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FE" w:rsidRDefault="002A6DFE"/>
    <w:p w:rsidR="00541DDA" w:rsidRDefault="00541DDA" w:rsidP="00541DDA">
      <w:pPr>
        <w:rPr>
          <w:rFonts w:ascii="Peterburg" w:hAnsi="Peterburg"/>
          <w:sz w:val="8"/>
          <w:lang w:val="ru-RU"/>
        </w:rPr>
      </w:pPr>
    </w:p>
    <w:p w:rsidR="00541DDA" w:rsidRDefault="00541DDA" w:rsidP="00541DDA">
      <w:pPr>
        <w:rPr>
          <w:rFonts w:ascii="Peterburg" w:hAnsi="Peterburg"/>
          <w:sz w:val="8"/>
          <w:lang w:val="ru-RU"/>
        </w:rPr>
      </w:pPr>
    </w:p>
    <w:p w:rsidR="00541DDA" w:rsidRDefault="00541DDA" w:rsidP="00541DDA">
      <w:pPr>
        <w:rPr>
          <w:rFonts w:ascii="Peterburg" w:hAnsi="Peterburg"/>
          <w:sz w:val="8"/>
          <w:lang w:val="ru-RU"/>
        </w:rPr>
      </w:pPr>
    </w:p>
    <w:p w:rsidR="00541DDA" w:rsidRDefault="00541DDA" w:rsidP="00541DDA">
      <w:pPr>
        <w:rPr>
          <w:rFonts w:ascii="Peterburg" w:hAnsi="Peterburg"/>
          <w:sz w:val="8"/>
          <w:lang w:val="ru-RU"/>
        </w:rPr>
      </w:pPr>
    </w:p>
    <w:p w:rsidR="00541DDA" w:rsidRDefault="00541DDA" w:rsidP="00541DDA">
      <w:pPr>
        <w:rPr>
          <w:rFonts w:ascii="Peterburg" w:hAnsi="Peterburg"/>
          <w:sz w:val="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992"/>
        <w:gridCol w:w="4536"/>
      </w:tblGrid>
      <w:tr w:rsidR="00541DDA" w:rsidRPr="00D23B16" w:rsidTr="00A87F3E">
        <w:trPr>
          <w:trHeight w:hRule="exact" w:val="3320"/>
        </w:trPr>
        <w:tc>
          <w:tcPr>
            <w:tcW w:w="3369" w:type="dxa"/>
          </w:tcPr>
          <w:p w:rsidR="00541DDA" w:rsidRDefault="00541DDA" w:rsidP="00A87F3E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  <w:r>
              <w:rPr>
                <w:rFonts w:ascii="Peterburg" w:hAnsi="Peterburg"/>
                <w:noProof/>
                <w:sz w:val="8"/>
                <w:lang w:val="ru-RU"/>
              </w:rPr>
              <w:drawing>
                <wp:inline distT="0" distB="0" distL="0" distR="0">
                  <wp:extent cx="2003425" cy="1820545"/>
                  <wp:effectExtent l="0" t="0" r="0" b="8255"/>
                  <wp:docPr id="8" name="Рисунок 8" descr="D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41DDA" w:rsidRDefault="00541DDA" w:rsidP="00A87F3E">
            <w:pPr>
              <w:spacing w:before="360"/>
              <w:rPr>
                <w:rFonts w:ascii="Peterburg" w:hAnsi="Peterburg"/>
                <w:sz w:val="8"/>
                <w:lang w:val="ru-RU"/>
              </w:rPr>
            </w:pPr>
          </w:p>
          <w:p w:rsidR="00541DDA" w:rsidRDefault="00541DDA" w:rsidP="00A87F3E">
            <w:pPr>
              <w:spacing w:before="240"/>
              <w:ind w:left="-113"/>
              <w:rPr>
                <w:rFonts w:ascii="Peterburg" w:hAnsi="Peterburg"/>
                <w:sz w:val="24"/>
                <w:lang w:val="ru-RU"/>
              </w:rPr>
            </w:pPr>
            <w:bookmarkStart w:id="0" w:name="_GoBack"/>
            <w:bookmarkEnd w:id="0"/>
          </w:p>
          <w:p w:rsidR="00541DDA" w:rsidRDefault="00541DDA" w:rsidP="00A87F3E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541DDA" w:rsidRDefault="00541DDA" w:rsidP="00A87F3E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  <w:p w:rsidR="00541DDA" w:rsidRDefault="00541DDA" w:rsidP="00A87F3E">
            <w:pPr>
              <w:spacing w:before="240"/>
              <w:rPr>
                <w:rFonts w:ascii="Peterburg" w:hAnsi="Peterburg"/>
                <w:sz w:val="8"/>
                <w:lang w:val="ru-RU"/>
              </w:rPr>
            </w:pPr>
          </w:p>
        </w:tc>
        <w:tc>
          <w:tcPr>
            <w:tcW w:w="4536" w:type="dxa"/>
          </w:tcPr>
          <w:p w:rsidR="00541DDA" w:rsidRDefault="00541DDA" w:rsidP="00A87F3E">
            <w:pPr>
              <w:spacing w:before="240" w:after="20" w:line="320" w:lineRule="exact"/>
              <w:ind w:right="-57"/>
              <w:jc w:val="both"/>
              <w:rPr>
                <w:rFonts w:ascii="Peterburg" w:hAnsi="Peterburg"/>
                <w:sz w:val="8"/>
                <w:lang w:val="ru-RU"/>
              </w:rPr>
            </w:pPr>
            <w:r>
              <w:rPr>
                <w:sz w:val="26"/>
                <w:lang w:val="ru-RU"/>
              </w:rPr>
              <w:t xml:space="preserve">       К ступенчатому шкиву приложен вращающий момент </w:t>
            </w:r>
            <w:r>
              <w:rPr>
                <w:i/>
                <w:sz w:val="26"/>
              </w:rPr>
              <w:t>M</w:t>
            </w:r>
            <w:r>
              <w:rPr>
                <w:sz w:val="26"/>
                <w:lang w:val="ru-RU"/>
              </w:rPr>
              <w:t xml:space="preserve">, к намотанным на него нитям подсоединены груз </w:t>
            </w:r>
            <w:r>
              <w:rPr>
                <w:i/>
                <w:sz w:val="26"/>
                <w:lang w:val="ru-RU"/>
              </w:rPr>
              <w:t xml:space="preserve">A </w:t>
            </w:r>
            <w:r>
              <w:rPr>
                <w:sz w:val="26"/>
                <w:lang w:val="ru-RU"/>
              </w:rPr>
              <w:t xml:space="preserve">и подвижный блок </w:t>
            </w:r>
            <w:r>
              <w:rPr>
                <w:i/>
                <w:sz w:val="26"/>
                <w:lang w:val="en-GB"/>
              </w:rPr>
              <w:t>C</w:t>
            </w:r>
            <w:r>
              <w:rPr>
                <w:sz w:val="26"/>
                <w:lang w:val="ru-RU"/>
              </w:rPr>
              <w:t xml:space="preserve">. Для шкива заданы </w:t>
            </w:r>
            <w:r>
              <w:rPr>
                <w:i/>
                <w:sz w:val="26"/>
              </w:rPr>
              <w:t>R</w:t>
            </w:r>
            <w:r w:rsidRPr="003A28F8">
              <w:rPr>
                <w:sz w:val="26"/>
                <w:lang w:val="ru-RU"/>
              </w:rPr>
              <w:t>,</w:t>
            </w:r>
            <w:r w:rsidRPr="003A28F8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8"/>
              </w:rPr>
              <w:t>r</w:t>
            </w:r>
            <w:r w:rsidRPr="003A28F8">
              <w:rPr>
                <w:i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и </w:t>
            </w:r>
            <w:r>
              <w:rPr>
                <w:sz w:val="26"/>
                <w:lang w:val="ru-RU"/>
              </w:rPr>
              <w:sym w:font="Symbol" w:char="F072"/>
            </w:r>
            <w:r>
              <w:rPr>
                <w:sz w:val="26"/>
                <w:lang w:val="ru-RU"/>
              </w:rPr>
              <w:t xml:space="preserve"> – радиус инерции.  Массы тел </w:t>
            </w:r>
            <w:r>
              <w:rPr>
                <w:rFonts w:ascii="Peterburg" w:hAnsi="Peterburg"/>
                <w:sz w:val="28"/>
              </w:rPr>
              <w:fldChar w:fldCharType="begin"/>
            </w:r>
            <w:r w:rsidRPr="003A28F8">
              <w:rPr>
                <w:rFonts w:ascii="Peterburg" w:hAnsi="Peterburg"/>
                <w:sz w:val="28"/>
                <w:lang w:val="ru-RU"/>
              </w:rPr>
              <w:instrText xml:space="preserve"> </w:instrText>
            </w:r>
            <w:r>
              <w:rPr>
                <w:rFonts w:ascii="Peterburg" w:hAnsi="Peterburg"/>
                <w:sz w:val="16"/>
              </w:rPr>
              <w:instrText>EQ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 xml:space="preserve"> \</w:instrText>
            </w:r>
            <w:r>
              <w:rPr>
                <w:rFonts w:ascii="Peterburg" w:hAnsi="Peterburg"/>
                <w:sz w:val="16"/>
              </w:rPr>
              <w:instrText>d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rFonts w:ascii="Antiqua" w:hAnsi="Antiqua"/>
                <w:i/>
                <w:sz w:val="26"/>
              </w:rPr>
              <w:instrText>m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s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do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>3(\</w:instrText>
            </w:r>
            <w:r>
              <w:rPr>
                <w:rFonts w:ascii="Peterburg" w:hAnsi="Peterburg"/>
                <w:sz w:val="16"/>
              </w:rPr>
              <w:instrText>d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>1()</w:instrText>
            </w:r>
            <w:r>
              <w:rPr>
                <w:i/>
              </w:rPr>
              <w:instrText>i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>)\</w:instrText>
            </w:r>
            <w:r>
              <w:rPr>
                <w:rFonts w:ascii="Peterburg" w:hAnsi="Peterburg"/>
                <w:sz w:val="16"/>
              </w:rPr>
              <w:instrText>d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>\</w:instrText>
            </w:r>
            <w:r>
              <w:rPr>
                <w:rFonts w:ascii="Peterburg" w:hAnsi="Peterburg"/>
                <w:sz w:val="16"/>
              </w:rPr>
              <w:instrText>fo</w:instrText>
            </w:r>
            <w:r w:rsidRPr="003A28F8">
              <w:rPr>
                <w:rFonts w:ascii="Peterburg" w:hAnsi="Peterburg"/>
                <w:sz w:val="16"/>
                <w:lang w:val="ru-RU"/>
              </w:rPr>
              <w:instrText>2()</w:instrText>
            </w:r>
            <w:r>
              <w:rPr>
                <w:rFonts w:ascii="Peterburg" w:hAnsi="Peterburg"/>
                <w:sz w:val="28"/>
              </w:rPr>
              <w:fldChar w:fldCharType="end"/>
            </w:r>
            <w:r>
              <w:rPr>
                <w:rFonts w:ascii="Peterburg" w:hAnsi="Peterburg"/>
                <w:sz w:val="28"/>
                <w:lang w:val="ru-RU"/>
              </w:rPr>
              <w:t xml:space="preserve">.  </w:t>
            </w:r>
            <w:r>
              <w:rPr>
                <w:sz w:val="26"/>
                <w:lang w:val="ru-RU"/>
              </w:rPr>
              <w:t xml:space="preserve">Составить уравнение движения в форме Лагранжа, взяв за обобщенную координату </w:t>
            </w:r>
            <w:proofErr w:type="spellStart"/>
            <w:r>
              <w:rPr>
                <w:sz w:val="26"/>
              </w:rPr>
              <w:t>y</w:t>
            </w:r>
            <w:r>
              <w:rPr>
                <w:sz w:val="26"/>
                <w:vertAlign w:val="subscript"/>
              </w:rPr>
              <w:t>c</w:t>
            </w:r>
            <w:proofErr w:type="spellEnd"/>
            <w:r>
              <w:rPr>
                <w:sz w:val="26"/>
                <w:vertAlign w:val="subscript"/>
                <w:lang w:val="ru-RU"/>
              </w:rPr>
              <w:t>.</w:t>
            </w:r>
          </w:p>
        </w:tc>
      </w:tr>
    </w:tbl>
    <w:p w:rsidR="00541DDA" w:rsidRDefault="00541DDA" w:rsidP="00541DDA">
      <w:pPr>
        <w:rPr>
          <w:rFonts w:ascii="Peterburg" w:hAnsi="Peterburg"/>
          <w:sz w:val="6"/>
          <w:lang w:val="ru-RU"/>
        </w:rPr>
      </w:pPr>
    </w:p>
    <w:p w:rsidR="00541DDA" w:rsidRDefault="00541DDA" w:rsidP="00541DDA">
      <w:pPr>
        <w:rPr>
          <w:rFonts w:ascii="Peterburg" w:hAnsi="Peterburg"/>
          <w:sz w:val="6"/>
          <w:lang w:val="ru-RU"/>
        </w:rPr>
      </w:pPr>
    </w:p>
    <w:p w:rsidR="00541DDA" w:rsidRDefault="00541DDA" w:rsidP="00541DDA">
      <w:pPr>
        <w:rPr>
          <w:rFonts w:ascii="Peterburg" w:hAnsi="Peterburg"/>
          <w:sz w:val="6"/>
          <w:lang w:val="ru-RU"/>
        </w:rPr>
      </w:pPr>
    </w:p>
    <w:p w:rsidR="00541DDA" w:rsidRDefault="00541DDA" w:rsidP="00541DDA">
      <w:pPr>
        <w:rPr>
          <w:rFonts w:ascii="Peterburg" w:hAnsi="Peterburg"/>
          <w:sz w:val="6"/>
          <w:lang w:val="ru-RU"/>
        </w:rPr>
      </w:pPr>
    </w:p>
    <w:p w:rsidR="00541DDA" w:rsidRDefault="00541DDA" w:rsidP="00541DDA">
      <w:pPr>
        <w:rPr>
          <w:rFonts w:ascii="Peterburg" w:hAnsi="Peterburg"/>
          <w:sz w:val="6"/>
          <w:lang w:val="ru-RU"/>
        </w:rPr>
      </w:pPr>
    </w:p>
    <w:p w:rsidR="00541DDA" w:rsidRDefault="00541DDA" w:rsidP="00541DDA">
      <w:pPr>
        <w:rPr>
          <w:rFonts w:ascii="Peterburg" w:hAnsi="Peterburg"/>
          <w:sz w:val="6"/>
          <w:lang w:val="ru-RU"/>
        </w:rPr>
      </w:pPr>
    </w:p>
    <w:p w:rsidR="00541DDA" w:rsidRDefault="00541DDA" w:rsidP="00541DDA">
      <w:pPr>
        <w:rPr>
          <w:rFonts w:ascii="Peterburg" w:hAnsi="Peterburg"/>
          <w:sz w:val="6"/>
          <w:lang w:val="ru-RU"/>
        </w:rPr>
      </w:pPr>
    </w:p>
    <w:p w:rsidR="00541DDA" w:rsidRDefault="00541DDA" w:rsidP="00541DDA">
      <w:pPr>
        <w:rPr>
          <w:rFonts w:ascii="Peterburg" w:hAnsi="Peterburg"/>
          <w:sz w:val="8"/>
          <w:lang w:val="ru-RU"/>
        </w:rPr>
      </w:pPr>
    </w:p>
    <w:p w:rsidR="00541DDA" w:rsidRPr="00D23B16" w:rsidRDefault="00541DDA" w:rsidP="00541DDA">
      <w:pPr>
        <w:rPr>
          <w:rFonts w:ascii="Peterburg" w:hAnsi="Peterburg"/>
          <w:sz w:val="4"/>
          <w:lang w:val="ru-RU"/>
        </w:rPr>
      </w:pPr>
    </w:p>
    <w:p w:rsidR="00541DDA" w:rsidRPr="00D23B16" w:rsidRDefault="00541DDA" w:rsidP="00541DDA">
      <w:pPr>
        <w:rPr>
          <w:rFonts w:ascii="Peterburg" w:hAnsi="Peterburg"/>
          <w:sz w:val="4"/>
          <w:lang w:val="ru-RU"/>
        </w:rPr>
      </w:pPr>
    </w:p>
    <w:p w:rsidR="00541DDA" w:rsidRPr="00D23B16" w:rsidRDefault="00541DDA" w:rsidP="00541DDA">
      <w:pPr>
        <w:rPr>
          <w:rFonts w:ascii="Peterburg" w:hAnsi="Peterburg"/>
          <w:sz w:val="4"/>
          <w:lang w:val="ru-RU"/>
        </w:rPr>
      </w:pPr>
    </w:p>
    <w:p w:rsidR="00541DDA" w:rsidRPr="00D23B16" w:rsidRDefault="00541DDA" w:rsidP="00541DDA">
      <w:pPr>
        <w:rPr>
          <w:rFonts w:ascii="Peterburg" w:hAnsi="Peterburg"/>
          <w:sz w:val="4"/>
          <w:lang w:val="ru-RU"/>
        </w:rPr>
      </w:pPr>
    </w:p>
    <w:p w:rsidR="00541DDA" w:rsidRPr="00D23B16" w:rsidRDefault="00541DDA" w:rsidP="00541DDA">
      <w:pPr>
        <w:rPr>
          <w:rFonts w:ascii="Peterburg" w:hAnsi="Peterburg"/>
          <w:sz w:val="4"/>
          <w:lang w:val="ru-RU"/>
        </w:rPr>
      </w:pPr>
    </w:p>
    <w:p w:rsidR="00541DDA" w:rsidRDefault="00541DDA" w:rsidP="00541DDA">
      <w:pPr>
        <w:rPr>
          <w:rFonts w:ascii="Peterburg" w:hAnsi="Peterburg"/>
          <w:sz w:val="4"/>
          <w:lang w:val="ru-RU"/>
        </w:rPr>
      </w:pPr>
    </w:p>
    <w:p w:rsidR="00541DDA" w:rsidRPr="00541DDA" w:rsidRDefault="00541DDA">
      <w:pPr>
        <w:rPr>
          <w:lang w:val="ru-RU"/>
        </w:rPr>
      </w:pPr>
    </w:p>
    <w:sectPr w:rsidR="00541DDA" w:rsidRPr="0054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DA"/>
    <w:rsid w:val="002A6DFE"/>
    <w:rsid w:val="00541DDA"/>
    <w:rsid w:val="008D29B6"/>
    <w:rsid w:val="00A11D40"/>
    <w:rsid w:val="00D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E4900-FA2B-41A5-AA03-8E1C228F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OrlovIV</dc:creator>
  <cp:keywords/>
  <dc:description/>
  <cp:lastModifiedBy>Zip File</cp:lastModifiedBy>
  <cp:revision>2</cp:revision>
  <dcterms:created xsi:type="dcterms:W3CDTF">2022-06-03T12:06:00Z</dcterms:created>
  <dcterms:modified xsi:type="dcterms:W3CDTF">2022-06-09T18:15:00Z</dcterms:modified>
</cp:coreProperties>
</file>