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F7C99" w14:textId="77777777" w:rsidR="00833579" w:rsidRDefault="00833579" w:rsidP="00833579">
      <w:pPr>
        <w:widowControl/>
        <w:shd w:val="clear" w:color="auto" w:fill="FFFFFF"/>
        <w:jc w:val="center"/>
        <w:rPr>
          <w:sz w:val="28"/>
          <w:szCs w:val="28"/>
        </w:rPr>
      </w:pPr>
      <w:r>
        <w:rPr>
          <w:sz w:val="28"/>
          <w:szCs w:val="28"/>
        </w:rPr>
        <w:t>АККРЕДИТОВАННОЕ ОБРАЗОВАТЕЛЬНОЕ ЧАСТНОЕ УЧРЕЖДЕНИЕ</w:t>
      </w:r>
    </w:p>
    <w:p w14:paraId="721BE1A8" w14:textId="2BE8E829" w:rsidR="00833579" w:rsidRDefault="00833579" w:rsidP="00833579">
      <w:pPr>
        <w:widowControl/>
        <w:shd w:val="clear" w:color="auto" w:fill="FFFFFF"/>
        <w:jc w:val="center"/>
        <w:rPr>
          <w:b/>
          <w:bCs/>
          <w:spacing w:val="-1"/>
          <w:sz w:val="28"/>
          <w:szCs w:val="28"/>
        </w:rPr>
      </w:pPr>
      <w:r>
        <w:rPr>
          <w:sz w:val="28"/>
          <w:szCs w:val="28"/>
        </w:rPr>
        <w:t>ВЫСШЕГО ПРОФЕССИОНАЛЬНОГО ОБРАЗОВАНИЯ</w:t>
      </w:r>
      <w:r>
        <w:rPr>
          <w:b/>
          <w:sz w:val="28"/>
          <w:szCs w:val="28"/>
        </w:rPr>
        <w:br/>
        <w:t>«»</w:t>
      </w:r>
    </w:p>
    <w:p w14:paraId="32ACCF56" w14:textId="77777777" w:rsidR="00833579" w:rsidRDefault="00833579" w:rsidP="00833579">
      <w:pPr>
        <w:widowControl/>
        <w:shd w:val="clear" w:color="auto" w:fill="FFFFFF"/>
        <w:ind w:firstLine="709"/>
        <w:jc w:val="both"/>
        <w:rPr>
          <w:b/>
          <w:bCs/>
          <w:spacing w:val="-1"/>
          <w:sz w:val="28"/>
          <w:szCs w:val="28"/>
        </w:rPr>
      </w:pPr>
    </w:p>
    <w:p w14:paraId="2A9ADFE6" w14:textId="77777777" w:rsidR="00833579" w:rsidRDefault="00833579" w:rsidP="00833579">
      <w:pPr>
        <w:widowControl/>
        <w:shd w:val="clear" w:color="auto" w:fill="FFFFFF"/>
        <w:ind w:firstLine="709"/>
        <w:jc w:val="both"/>
        <w:rPr>
          <w:b/>
          <w:bCs/>
          <w:color w:val="000000"/>
          <w:spacing w:val="-1"/>
          <w:sz w:val="28"/>
          <w:szCs w:val="28"/>
        </w:rPr>
      </w:pPr>
    </w:p>
    <w:p w14:paraId="128C433D" w14:textId="538E9BE4" w:rsidR="00833579" w:rsidRDefault="00833579" w:rsidP="00833579">
      <w:pPr>
        <w:widowControl/>
        <w:shd w:val="clear" w:color="auto" w:fill="FFFFFF"/>
        <w:jc w:val="center"/>
        <w:rPr>
          <w:b/>
          <w:bCs/>
          <w:color w:val="000000"/>
          <w:spacing w:val="-1"/>
          <w:sz w:val="28"/>
          <w:szCs w:val="28"/>
        </w:rPr>
      </w:pPr>
      <w:r>
        <w:rPr>
          <w:b/>
          <w:bCs/>
          <w:color w:val="000000"/>
          <w:spacing w:val="-1"/>
          <w:sz w:val="28"/>
          <w:szCs w:val="28"/>
        </w:rPr>
        <w:t xml:space="preserve">Кафедра «Журналистики, рекламы и </w:t>
      </w:r>
      <w:r w:rsidR="00592887">
        <w:rPr>
          <w:b/>
          <w:bCs/>
          <w:color w:val="000000"/>
          <w:spacing w:val="-1"/>
          <w:sz w:val="28"/>
          <w:szCs w:val="28"/>
          <w:lang w:val="en-US"/>
        </w:rPr>
        <w:t>PR</w:t>
      </w:r>
      <w:r>
        <w:rPr>
          <w:b/>
          <w:bCs/>
          <w:color w:val="000000"/>
          <w:spacing w:val="-1"/>
          <w:sz w:val="28"/>
          <w:szCs w:val="28"/>
        </w:rPr>
        <w:t>»</w:t>
      </w:r>
    </w:p>
    <w:p w14:paraId="29FC35FB" w14:textId="77777777" w:rsidR="00833579" w:rsidRDefault="00833579" w:rsidP="00833579">
      <w:pPr>
        <w:widowControl/>
        <w:shd w:val="clear" w:color="auto" w:fill="FFFFFF"/>
        <w:ind w:firstLine="709"/>
        <w:jc w:val="both"/>
        <w:rPr>
          <w:b/>
          <w:bCs/>
          <w:color w:val="000000"/>
          <w:spacing w:val="-1"/>
          <w:sz w:val="28"/>
          <w:szCs w:val="28"/>
        </w:rPr>
      </w:pPr>
    </w:p>
    <w:p w14:paraId="4BAFA836" w14:textId="77777777" w:rsidR="00833579" w:rsidRDefault="00833579" w:rsidP="00833579">
      <w:pPr>
        <w:widowControl/>
        <w:shd w:val="clear" w:color="auto" w:fill="FFFFFF"/>
        <w:ind w:firstLine="709"/>
        <w:jc w:val="center"/>
        <w:rPr>
          <w:bCs/>
          <w:color w:val="000000"/>
          <w:spacing w:val="-1"/>
          <w:sz w:val="28"/>
          <w:szCs w:val="28"/>
        </w:rPr>
      </w:pPr>
      <w:r>
        <w:rPr>
          <w:bCs/>
          <w:color w:val="000000"/>
          <w:spacing w:val="-1"/>
          <w:sz w:val="28"/>
          <w:szCs w:val="28"/>
        </w:rPr>
        <w:t xml:space="preserve">                                                       </w:t>
      </w:r>
    </w:p>
    <w:p w14:paraId="2CD50B24" w14:textId="77777777" w:rsidR="00833579" w:rsidRDefault="00833579" w:rsidP="00833579">
      <w:pPr>
        <w:widowControl/>
        <w:shd w:val="clear" w:color="auto" w:fill="FFFFFF"/>
        <w:ind w:firstLine="709"/>
        <w:jc w:val="both"/>
        <w:rPr>
          <w:bCs/>
          <w:color w:val="000000"/>
          <w:spacing w:val="-1"/>
          <w:sz w:val="28"/>
          <w:szCs w:val="28"/>
        </w:rPr>
      </w:pPr>
    </w:p>
    <w:p w14:paraId="041930A9" w14:textId="77777777" w:rsidR="00833579" w:rsidRDefault="00833579" w:rsidP="00833579">
      <w:pPr>
        <w:widowControl/>
        <w:shd w:val="clear" w:color="auto" w:fill="FFFFFF"/>
        <w:ind w:firstLine="709"/>
        <w:jc w:val="both"/>
        <w:rPr>
          <w:b/>
          <w:bCs/>
          <w:color w:val="000000"/>
          <w:spacing w:val="-1"/>
          <w:sz w:val="28"/>
          <w:szCs w:val="28"/>
        </w:rPr>
      </w:pPr>
    </w:p>
    <w:p w14:paraId="556C68EF" w14:textId="77777777" w:rsidR="00833579" w:rsidRDefault="00833579" w:rsidP="00833579">
      <w:pPr>
        <w:widowControl/>
        <w:shd w:val="clear" w:color="auto" w:fill="FFFFFF"/>
        <w:ind w:firstLine="709"/>
        <w:jc w:val="both"/>
        <w:rPr>
          <w:b/>
          <w:bCs/>
          <w:color w:val="000000"/>
          <w:spacing w:val="-1"/>
          <w:sz w:val="28"/>
          <w:szCs w:val="28"/>
        </w:rPr>
      </w:pPr>
    </w:p>
    <w:p w14:paraId="3B0272BD" w14:textId="77777777" w:rsidR="00833579" w:rsidRDefault="00833579" w:rsidP="00833579">
      <w:pPr>
        <w:widowControl/>
        <w:shd w:val="clear" w:color="auto" w:fill="FFFFFF"/>
        <w:ind w:firstLine="709"/>
        <w:jc w:val="both"/>
        <w:rPr>
          <w:b/>
          <w:bCs/>
          <w:color w:val="000000"/>
          <w:spacing w:val="-1"/>
          <w:sz w:val="28"/>
          <w:szCs w:val="28"/>
        </w:rPr>
      </w:pPr>
    </w:p>
    <w:p w14:paraId="67F8954C" w14:textId="77777777" w:rsidR="00833579" w:rsidRDefault="00833579" w:rsidP="00833579">
      <w:pPr>
        <w:widowControl/>
        <w:shd w:val="clear" w:color="auto" w:fill="FFFFFF"/>
        <w:ind w:firstLine="709"/>
        <w:jc w:val="both"/>
        <w:rPr>
          <w:b/>
          <w:bCs/>
          <w:color w:val="000000"/>
          <w:spacing w:val="-1"/>
          <w:sz w:val="28"/>
          <w:szCs w:val="28"/>
        </w:rPr>
      </w:pPr>
    </w:p>
    <w:p w14:paraId="4684803E" w14:textId="0BED0563" w:rsidR="00833579" w:rsidRDefault="005F7741" w:rsidP="00833579">
      <w:pPr>
        <w:widowControl/>
        <w:shd w:val="clear" w:color="auto" w:fill="FFFFFF"/>
        <w:jc w:val="center"/>
        <w:rPr>
          <w:b/>
          <w:bCs/>
          <w:color w:val="000000"/>
          <w:spacing w:val="-1"/>
          <w:sz w:val="28"/>
          <w:szCs w:val="28"/>
        </w:rPr>
      </w:pPr>
      <w:r>
        <w:rPr>
          <w:b/>
          <w:bCs/>
          <w:color w:val="000000"/>
          <w:spacing w:val="-1"/>
          <w:sz w:val="28"/>
          <w:szCs w:val="28"/>
        </w:rPr>
        <w:t>И.В.</w:t>
      </w:r>
      <w:r w:rsidR="00833579">
        <w:rPr>
          <w:b/>
          <w:bCs/>
          <w:color w:val="000000"/>
          <w:spacing w:val="-1"/>
          <w:sz w:val="28"/>
          <w:szCs w:val="28"/>
        </w:rPr>
        <w:t xml:space="preserve"> </w:t>
      </w:r>
    </w:p>
    <w:p w14:paraId="6438991F" w14:textId="77777777" w:rsidR="00833579" w:rsidRDefault="00833579" w:rsidP="00833579">
      <w:pPr>
        <w:widowControl/>
        <w:shd w:val="clear" w:color="auto" w:fill="FFFFFF"/>
        <w:ind w:firstLine="709"/>
        <w:jc w:val="both"/>
        <w:rPr>
          <w:b/>
          <w:bCs/>
          <w:color w:val="000000"/>
          <w:spacing w:val="-1"/>
          <w:sz w:val="28"/>
          <w:szCs w:val="28"/>
        </w:rPr>
      </w:pPr>
    </w:p>
    <w:p w14:paraId="6A5728DB" w14:textId="77777777" w:rsidR="00833579" w:rsidRDefault="00833579" w:rsidP="00833579">
      <w:pPr>
        <w:widowControl/>
        <w:jc w:val="both"/>
        <w:rPr>
          <w:b/>
          <w:sz w:val="28"/>
          <w:szCs w:val="28"/>
        </w:rPr>
      </w:pPr>
    </w:p>
    <w:p w14:paraId="2CC7374C" w14:textId="77777777" w:rsidR="00833579" w:rsidRDefault="00833579" w:rsidP="00833579">
      <w:pPr>
        <w:widowControl/>
        <w:ind w:firstLine="709"/>
        <w:jc w:val="both"/>
        <w:rPr>
          <w:b/>
          <w:sz w:val="28"/>
          <w:szCs w:val="28"/>
        </w:rPr>
      </w:pPr>
    </w:p>
    <w:p w14:paraId="3AE9CB58" w14:textId="77777777" w:rsidR="00ED077F" w:rsidRPr="00ED077F" w:rsidRDefault="00ED077F" w:rsidP="00ED077F">
      <w:pPr>
        <w:widowControl/>
        <w:suppressAutoHyphens w:val="0"/>
        <w:spacing w:line="360" w:lineRule="auto"/>
        <w:jc w:val="center"/>
        <w:rPr>
          <w:b/>
          <w:kern w:val="0"/>
          <w:sz w:val="28"/>
          <w:szCs w:val="28"/>
          <w:lang w:eastAsia="ru-RU"/>
        </w:rPr>
      </w:pPr>
      <w:r w:rsidRPr="00ED077F">
        <w:rPr>
          <w:b/>
          <w:kern w:val="0"/>
          <w:sz w:val="28"/>
          <w:szCs w:val="28"/>
          <w:lang w:eastAsia="ru-RU"/>
        </w:rPr>
        <w:t xml:space="preserve">МЕТОДИЧЕСКИЕ УКАЗАНИЯ ПО ВЫПОЛНЕНИЮ </w:t>
      </w:r>
    </w:p>
    <w:p w14:paraId="362AB208" w14:textId="77777777" w:rsidR="00ED077F" w:rsidRPr="00ED077F" w:rsidRDefault="00ED077F" w:rsidP="00ED077F">
      <w:pPr>
        <w:widowControl/>
        <w:suppressAutoHyphens w:val="0"/>
        <w:spacing w:line="360" w:lineRule="auto"/>
        <w:jc w:val="center"/>
        <w:rPr>
          <w:b/>
          <w:kern w:val="0"/>
          <w:sz w:val="28"/>
          <w:szCs w:val="28"/>
          <w:lang w:eastAsia="ru-RU"/>
        </w:rPr>
      </w:pPr>
      <w:r w:rsidRPr="00ED077F">
        <w:rPr>
          <w:b/>
          <w:kern w:val="0"/>
          <w:sz w:val="28"/>
          <w:szCs w:val="28"/>
          <w:lang w:eastAsia="ru-RU"/>
        </w:rPr>
        <w:t xml:space="preserve">ВЫПУСКНОЙ КВАЛИФИКАЦИОННОЙ РАБОТЫ </w:t>
      </w:r>
    </w:p>
    <w:p w14:paraId="1EFCA630" w14:textId="77777777" w:rsidR="00ED077F" w:rsidRPr="00ED077F" w:rsidRDefault="00ED077F" w:rsidP="00ED077F">
      <w:pPr>
        <w:widowControl/>
        <w:suppressAutoHyphens w:val="0"/>
        <w:jc w:val="center"/>
        <w:rPr>
          <w:kern w:val="0"/>
          <w:sz w:val="28"/>
          <w:szCs w:val="28"/>
          <w:lang w:eastAsia="ru-RU"/>
        </w:rPr>
      </w:pPr>
      <w:r w:rsidRPr="00ED077F">
        <w:rPr>
          <w:kern w:val="0"/>
          <w:sz w:val="28"/>
          <w:szCs w:val="28"/>
          <w:lang w:eastAsia="ru-RU"/>
        </w:rPr>
        <w:t>по ФГОС  ВПО  3-го поколения</w:t>
      </w:r>
    </w:p>
    <w:p w14:paraId="648B4570" w14:textId="77777777" w:rsidR="00833579" w:rsidRDefault="00833579" w:rsidP="00833579">
      <w:pPr>
        <w:widowControl/>
        <w:shd w:val="clear" w:color="auto" w:fill="FFFFFF"/>
        <w:jc w:val="both"/>
        <w:rPr>
          <w:b/>
          <w:color w:val="000000"/>
          <w:spacing w:val="-9"/>
          <w:sz w:val="28"/>
          <w:szCs w:val="28"/>
        </w:rPr>
      </w:pPr>
    </w:p>
    <w:p w14:paraId="4DF3D625" w14:textId="77777777" w:rsidR="00833579" w:rsidRDefault="00833579" w:rsidP="00833579">
      <w:pPr>
        <w:widowControl/>
        <w:shd w:val="clear" w:color="auto" w:fill="FFFFFF"/>
        <w:jc w:val="both"/>
        <w:rPr>
          <w:b/>
          <w:color w:val="000000"/>
          <w:spacing w:val="-9"/>
          <w:sz w:val="28"/>
          <w:szCs w:val="28"/>
        </w:rPr>
      </w:pPr>
    </w:p>
    <w:p w14:paraId="1E6B17F8" w14:textId="5642C551" w:rsidR="00833579" w:rsidRDefault="00524B86" w:rsidP="00524B86">
      <w:pPr>
        <w:tabs>
          <w:tab w:val="left" w:pos="1515"/>
          <w:tab w:val="center" w:pos="4153"/>
        </w:tabs>
        <w:spacing w:line="276" w:lineRule="auto"/>
        <w:ind w:firstLine="720"/>
        <w:rPr>
          <w:b/>
          <w:bCs/>
          <w:sz w:val="28"/>
          <w:szCs w:val="28"/>
        </w:rPr>
      </w:pPr>
      <w:r>
        <w:rPr>
          <w:i/>
          <w:color w:val="000000"/>
          <w:spacing w:val="-9"/>
          <w:sz w:val="28"/>
          <w:szCs w:val="28"/>
        </w:rPr>
        <w:t xml:space="preserve">                       Д</w:t>
      </w:r>
      <w:r w:rsidR="00833579">
        <w:rPr>
          <w:i/>
          <w:color w:val="000000"/>
          <w:spacing w:val="-9"/>
          <w:sz w:val="28"/>
          <w:szCs w:val="28"/>
        </w:rPr>
        <w:t>ля студентов, обучающихся по направлению</w:t>
      </w:r>
      <w:r w:rsidR="00833579">
        <w:rPr>
          <w:i/>
          <w:color w:val="000000"/>
          <w:spacing w:val="-9"/>
          <w:sz w:val="28"/>
          <w:szCs w:val="28"/>
        </w:rPr>
        <w:br/>
        <w:t xml:space="preserve"> </w:t>
      </w:r>
      <w:r>
        <w:rPr>
          <w:i/>
          <w:color w:val="000000"/>
          <w:spacing w:val="-9"/>
          <w:sz w:val="28"/>
          <w:szCs w:val="28"/>
        </w:rPr>
        <w:t xml:space="preserve">                                 </w:t>
      </w:r>
      <w:r w:rsidR="00833579">
        <w:rPr>
          <w:rStyle w:val="af5"/>
          <w:sz w:val="28"/>
          <w:szCs w:val="28"/>
        </w:rPr>
        <w:t>42.03.0</w:t>
      </w:r>
      <w:r w:rsidR="00ED077F">
        <w:rPr>
          <w:rStyle w:val="af5"/>
          <w:sz w:val="28"/>
          <w:szCs w:val="28"/>
        </w:rPr>
        <w:t>1</w:t>
      </w:r>
      <w:r w:rsidR="00833579">
        <w:rPr>
          <w:rStyle w:val="af5"/>
          <w:sz w:val="28"/>
          <w:szCs w:val="28"/>
        </w:rPr>
        <w:t>(</w:t>
      </w:r>
      <w:r w:rsidR="00ED077F" w:rsidRPr="00ED077F">
        <w:rPr>
          <w:kern w:val="0"/>
          <w:sz w:val="28"/>
          <w:szCs w:val="28"/>
          <w:lang w:eastAsia="ru-RU"/>
        </w:rPr>
        <w:t>031600.62</w:t>
      </w:r>
      <w:r w:rsidR="00833579">
        <w:rPr>
          <w:b/>
          <w:bCs/>
          <w:sz w:val="28"/>
          <w:szCs w:val="28"/>
        </w:rPr>
        <w:t>) «</w:t>
      </w:r>
      <w:r w:rsidR="00ED077F" w:rsidRPr="00ED077F">
        <w:rPr>
          <w:sz w:val="28"/>
          <w:szCs w:val="28"/>
        </w:rPr>
        <w:t xml:space="preserve">Реклама и связи с </w:t>
      </w:r>
      <w:r w:rsidR="00F33D1C">
        <w:rPr>
          <w:sz w:val="28"/>
          <w:szCs w:val="28"/>
        </w:rPr>
        <w:t>об</w:t>
      </w:r>
      <w:r w:rsidR="00ED077F" w:rsidRPr="00ED077F">
        <w:rPr>
          <w:sz w:val="28"/>
          <w:szCs w:val="28"/>
        </w:rPr>
        <w:t>щественностью</w:t>
      </w:r>
      <w:r w:rsidR="00833579">
        <w:rPr>
          <w:b/>
          <w:bCs/>
          <w:sz w:val="28"/>
          <w:szCs w:val="28"/>
        </w:rPr>
        <w:t xml:space="preserve">» </w:t>
      </w:r>
    </w:p>
    <w:p w14:paraId="002EF2EB" w14:textId="21C57A01" w:rsidR="00833579" w:rsidRPr="00ED077F" w:rsidRDefault="00ED077F" w:rsidP="00ED077F">
      <w:pPr>
        <w:pStyle w:val="1"/>
        <w:spacing w:before="0" w:line="276" w:lineRule="auto"/>
        <w:ind w:left="432" w:hanging="432"/>
        <w:jc w:val="center"/>
        <w:rPr>
          <w:sz w:val="28"/>
          <w:szCs w:val="28"/>
        </w:rPr>
      </w:pPr>
      <w:r w:rsidRPr="00ED077F">
        <w:rPr>
          <w:b w:val="0"/>
          <w:bCs w:val="0"/>
          <w:i/>
          <w:color w:val="auto"/>
          <w:spacing w:val="0"/>
          <w:sz w:val="28"/>
          <w:szCs w:val="28"/>
        </w:rPr>
        <w:t xml:space="preserve">Профиль: «Реклама и связи с общественностью в </w:t>
      </w:r>
      <w:r>
        <w:rPr>
          <w:b w:val="0"/>
          <w:bCs w:val="0"/>
          <w:i/>
          <w:color w:val="auto"/>
          <w:spacing w:val="0"/>
          <w:sz w:val="28"/>
          <w:szCs w:val="28"/>
        </w:rPr>
        <w:t>коммерческой сфере</w:t>
      </w:r>
      <w:r w:rsidRPr="00ED077F">
        <w:rPr>
          <w:b w:val="0"/>
          <w:bCs w:val="0"/>
          <w:i/>
          <w:color w:val="auto"/>
          <w:spacing w:val="0"/>
          <w:sz w:val="28"/>
          <w:szCs w:val="28"/>
        </w:rPr>
        <w:t xml:space="preserve"> </w:t>
      </w:r>
      <w:r w:rsidR="00833579" w:rsidRPr="00ED077F">
        <w:rPr>
          <w:b w:val="0"/>
          <w:i/>
          <w:sz w:val="28"/>
          <w:szCs w:val="28"/>
        </w:rPr>
        <w:t>программа подготовки бакалавров</w:t>
      </w:r>
    </w:p>
    <w:p w14:paraId="2429DD64" w14:textId="77777777" w:rsidR="00833579" w:rsidRDefault="00833579" w:rsidP="00833579">
      <w:pPr>
        <w:widowControl/>
        <w:shd w:val="clear" w:color="auto" w:fill="FFFFFF"/>
        <w:spacing w:line="276" w:lineRule="auto"/>
        <w:ind w:firstLine="709"/>
        <w:jc w:val="center"/>
        <w:rPr>
          <w:sz w:val="28"/>
          <w:szCs w:val="28"/>
        </w:rPr>
      </w:pPr>
    </w:p>
    <w:p w14:paraId="751F0BC2" w14:textId="77777777" w:rsidR="00833579" w:rsidRDefault="00833579" w:rsidP="00833579">
      <w:pPr>
        <w:widowControl/>
        <w:shd w:val="clear" w:color="auto" w:fill="FFFFFF"/>
        <w:ind w:firstLine="709"/>
        <w:jc w:val="center"/>
        <w:rPr>
          <w:sz w:val="28"/>
          <w:szCs w:val="28"/>
        </w:rPr>
      </w:pPr>
    </w:p>
    <w:p w14:paraId="4313162D" w14:textId="77777777" w:rsidR="00833579" w:rsidRDefault="00833579" w:rsidP="00833579">
      <w:pPr>
        <w:widowControl/>
        <w:shd w:val="clear" w:color="auto" w:fill="FFFFFF"/>
        <w:tabs>
          <w:tab w:val="left" w:pos="3060"/>
        </w:tabs>
        <w:ind w:firstLine="709"/>
        <w:jc w:val="center"/>
        <w:rPr>
          <w:sz w:val="28"/>
          <w:szCs w:val="28"/>
        </w:rPr>
      </w:pPr>
    </w:p>
    <w:p w14:paraId="4E468A33" w14:textId="77777777" w:rsidR="00833579" w:rsidRDefault="00833579" w:rsidP="00833579">
      <w:pPr>
        <w:widowControl/>
        <w:shd w:val="clear" w:color="auto" w:fill="FFFFFF"/>
        <w:tabs>
          <w:tab w:val="left" w:pos="3060"/>
        </w:tabs>
        <w:ind w:firstLine="709"/>
        <w:jc w:val="center"/>
        <w:rPr>
          <w:sz w:val="28"/>
          <w:szCs w:val="28"/>
        </w:rPr>
      </w:pPr>
    </w:p>
    <w:p w14:paraId="033095CE" w14:textId="77777777" w:rsidR="00833579" w:rsidRDefault="00833579" w:rsidP="00833579">
      <w:pPr>
        <w:widowControl/>
        <w:shd w:val="clear" w:color="auto" w:fill="FFFFFF"/>
        <w:tabs>
          <w:tab w:val="left" w:pos="3060"/>
        </w:tabs>
        <w:ind w:firstLine="709"/>
        <w:jc w:val="both"/>
        <w:rPr>
          <w:sz w:val="28"/>
          <w:szCs w:val="28"/>
        </w:rPr>
      </w:pPr>
    </w:p>
    <w:p w14:paraId="79EFBA0D" w14:textId="77777777" w:rsidR="00833579" w:rsidRDefault="00833579" w:rsidP="00833579">
      <w:pPr>
        <w:widowControl/>
        <w:shd w:val="clear" w:color="auto" w:fill="FFFFFF"/>
        <w:tabs>
          <w:tab w:val="left" w:pos="3060"/>
        </w:tabs>
        <w:ind w:firstLine="709"/>
        <w:jc w:val="both"/>
        <w:rPr>
          <w:sz w:val="28"/>
          <w:szCs w:val="28"/>
        </w:rPr>
      </w:pPr>
    </w:p>
    <w:p w14:paraId="7CC18A18" w14:textId="77777777" w:rsidR="00833579" w:rsidRDefault="00833579" w:rsidP="00833579">
      <w:pPr>
        <w:widowControl/>
        <w:shd w:val="clear" w:color="auto" w:fill="FFFFFF"/>
        <w:tabs>
          <w:tab w:val="left" w:pos="3060"/>
        </w:tabs>
        <w:ind w:firstLine="709"/>
        <w:jc w:val="both"/>
        <w:rPr>
          <w:sz w:val="28"/>
          <w:szCs w:val="28"/>
        </w:rPr>
      </w:pPr>
    </w:p>
    <w:p w14:paraId="27DBB7ED" w14:textId="77777777" w:rsidR="00833579" w:rsidRDefault="00833579" w:rsidP="00833579">
      <w:pPr>
        <w:widowControl/>
        <w:shd w:val="clear" w:color="auto" w:fill="FFFFFF"/>
        <w:tabs>
          <w:tab w:val="left" w:pos="3060"/>
        </w:tabs>
        <w:ind w:firstLine="709"/>
        <w:jc w:val="both"/>
        <w:rPr>
          <w:sz w:val="28"/>
          <w:szCs w:val="28"/>
        </w:rPr>
      </w:pPr>
    </w:p>
    <w:p w14:paraId="332BC6A8" w14:textId="77777777" w:rsidR="00833579" w:rsidRDefault="00833579" w:rsidP="00833579">
      <w:pPr>
        <w:widowControl/>
        <w:shd w:val="clear" w:color="auto" w:fill="FFFFFF"/>
        <w:tabs>
          <w:tab w:val="left" w:pos="3060"/>
        </w:tabs>
        <w:jc w:val="both"/>
        <w:rPr>
          <w:sz w:val="28"/>
          <w:szCs w:val="28"/>
        </w:rPr>
      </w:pPr>
    </w:p>
    <w:p w14:paraId="3170E06B" w14:textId="77777777" w:rsidR="00833579" w:rsidRDefault="00833579" w:rsidP="00833579">
      <w:pPr>
        <w:widowControl/>
        <w:shd w:val="clear" w:color="auto" w:fill="FFFFFF"/>
        <w:tabs>
          <w:tab w:val="left" w:pos="3060"/>
        </w:tabs>
        <w:ind w:firstLine="709"/>
        <w:jc w:val="center"/>
        <w:rPr>
          <w:b/>
          <w:sz w:val="28"/>
          <w:szCs w:val="28"/>
        </w:rPr>
      </w:pPr>
    </w:p>
    <w:p w14:paraId="525E23FD" w14:textId="77777777" w:rsidR="00833579" w:rsidRDefault="00833579" w:rsidP="00833579">
      <w:pPr>
        <w:widowControl/>
        <w:shd w:val="clear" w:color="auto" w:fill="FFFFFF"/>
        <w:tabs>
          <w:tab w:val="left" w:pos="3060"/>
        </w:tabs>
        <w:ind w:firstLine="709"/>
        <w:jc w:val="center"/>
        <w:rPr>
          <w:b/>
          <w:sz w:val="28"/>
          <w:szCs w:val="28"/>
        </w:rPr>
      </w:pPr>
    </w:p>
    <w:p w14:paraId="009786D1" w14:textId="77777777" w:rsidR="00833579" w:rsidRDefault="00833579" w:rsidP="00833579">
      <w:pPr>
        <w:widowControl/>
        <w:shd w:val="clear" w:color="auto" w:fill="FFFFFF"/>
        <w:tabs>
          <w:tab w:val="left" w:pos="3060"/>
        </w:tabs>
        <w:rPr>
          <w:b/>
          <w:sz w:val="28"/>
          <w:szCs w:val="28"/>
        </w:rPr>
      </w:pPr>
    </w:p>
    <w:p w14:paraId="501BB49A" w14:textId="77777777" w:rsidR="00833579" w:rsidRDefault="00833579" w:rsidP="00833579">
      <w:pPr>
        <w:widowControl/>
        <w:shd w:val="clear" w:color="auto" w:fill="FFFFFF"/>
        <w:tabs>
          <w:tab w:val="left" w:pos="3060"/>
        </w:tabs>
        <w:ind w:firstLine="709"/>
        <w:jc w:val="center"/>
        <w:rPr>
          <w:b/>
          <w:sz w:val="28"/>
          <w:szCs w:val="28"/>
        </w:rPr>
      </w:pPr>
    </w:p>
    <w:p w14:paraId="51EC4605" w14:textId="50316D30" w:rsidR="00833579" w:rsidRDefault="00833579" w:rsidP="00833579">
      <w:pPr>
        <w:widowControl/>
        <w:shd w:val="clear" w:color="auto" w:fill="FFFFFF"/>
        <w:tabs>
          <w:tab w:val="left" w:pos="3060"/>
        </w:tabs>
        <w:jc w:val="center"/>
        <w:rPr>
          <w:sz w:val="28"/>
          <w:szCs w:val="28"/>
          <w:u w:val="single"/>
        </w:rPr>
      </w:pPr>
      <w:r>
        <w:rPr>
          <w:b/>
          <w:sz w:val="28"/>
          <w:szCs w:val="28"/>
        </w:rPr>
        <w:t xml:space="preserve">Москва </w:t>
      </w:r>
      <w:r w:rsidRPr="00572F2A">
        <w:rPr>
          <w:b/>
          <w:sz w:val="28"/>
          <w:szCs w:val="28"/>
        </w:rPr>
        <w:t>– 20</w:t>
      </w:r>
      <w:r w:rsidR="001272A2">
        <w:rPr>
          <w:b/>
          <w:sz w:val="28"/>
          <w:szCs w:val="28"/>
        </w:rPr>
        <w:t>2</w:t>
      </w:r>
      <w:r w:rsidR="00575441">
        <w:rPr>
          <w:b/>
          <w:sz w:val="28"/>
          <w:szCs w:val="28"/>
        </w:rPr>
        <w:t>1</w:t>
      </w:r>
      <w:r>
        <w:rPr>
          <w:b/>
          <w:sz w:val="28"/>
          <w:szCs w:val="28"/>
          <w:u w:val="single"/>
        </w:rPr>
        <w:t xml:space="preserve"> </w:t>
      </w:r>
    </w:p>
    <w:p w14:paraId="70471D75" w14:textId="77777777" w:rsidR="00833579" w:rsidRDefault="00833579" w:rsidP="00ED077F">
      <w:pPr>
        <w:pageBreakBefore/>
        <w:widowControl/>
        <w:shd w:val="clear" w:color="auto" w:fill="FFFFFF"/>
        <w:jc w:val="center"/>
        <w:rPr>
          <w:sz w:val="28"/>
          <w:szCs w:val="28"/>
        </w:rPr>
      </w:pPr>
      <w:r>
        <w:rPr>
          <w:sz w:val="28"/>
          <w:szCs w:val="28"/>
        </w:rPr>
        <w:lastRenderedPageBreak/>
        <w:t>АККРЕДИТОВАННОЕ ОБРАЗОВАТЕЛЬНОЕ ЧАСТНОЕ УЧРЕЖДЕНИЕ</w:t>
      </w:r>
    </w:p>
    <w:p w14:paraId="73420411" w14:textId="211F49BC" w:rsidR="00833579" w:rsidRDefault="00833579" w:rsidP="00ED077F">
      <w:pPr>
        <w:widowControl/>
        <w:shd w:val="clear" w:color="auto" w:fill="FFFFFF"/>
        <w:jc w:val="center"/>
        <w:rPr>
          <w:b/>
          <w:bCs/>
          <w:color w:val="000000"/>
          <w:spacing w:val="-1"/>
          <w:sz w:val="28"/>
          <w:szCs w:val="28"/>
        </w:rPr>
      </w:pPr>
      <w:r>
        <w:rPr>
          <w:sz w:val="28"/>
          <w:szCs w:val="28"/>
        </w:rPr>
        <w:t>ВЫСШЕГО ПРОФЕССИОНАЛЬНОГО ОБРАЗОВАНИЯ</w:t>
      </w:r>
      <w:r>
        <w:rPr>
          <w:b/>
          <w:sz w:val="28"/>
          <w:szCs w:val="28"/>
        </w:rPr>
        <w:br/>
        <w:t>«»</w:t>
      </w:r>
    </w:p>
    <w:p w14:paraId="46A2F60A" w14:textId="77777777" w:rsidR="00833579" w:rsidRDefault="00833579" w:rsidP="00833579">
      <w:pPr>
        <w:widowControl/>
        <w:shd w:val="clear" w:color="auto" w:fill="FFFFFF"/>
        <w:jc w:val="both"/>
        <w:rPr>
          <w:b/>
          <w:bCs/>
          <w:color w:val="000000"/>
          <w:spacing w:val="-1"/>
          <w:sz w:val="28"/>
          <w:szCs w:val="28"/>
        </w:rPr>
      </w:pPr>
    </w:p>
    <w:p w14:paraId="74C5ACD4" w14:textId="123D881E" w:rsidR="00833579" w:rsidRPr="00524B86" w:rsidRDefault="00833579" w:rsidP="00833579">
      <w:pPr>
        <w:widowControl/>
        <w:shd w:val="clear" w:color="auto" w:fill="FFFFFF"/>
        <w:jc w:val="center"/>
        <w:rPr>
          <w:b/>
          <w:bCs/>
          <w:color w:val="000000"/>
          <w:spacing w:val="-1"/>
          <w:sz w:val="28"/>
          <w:szCs w:val="28"/>
        </w:rPr>
      </w:pPr>
      <w:r>
        <w:rPr>
          <w:b/>
          <w:bCs/>
          <w:color w:val="000000"/>
          <w:spacing w:val="-1"/>
          <w:sz w:val="28"/>
          <w:szCs w:val="28"/>
        </w:rPr>
        <w:t xml:space="preserve">Кафедра «Журналистики, рекламы и </w:t>
      </w:r>
      <w:r w:rsidR="00524B86">
        <w:rPr>
          <w:b/>
          <w:bCs/>
          <w:color w:val="000000"/>
          <w:spacing w:val="-1"/>
          <w:sz w:val="28"/>
          <w:szCs w:val="28"/>
          <w:lang w:val="en-US"/>
        </w:rPr>
        <w:t>PR</w:t>
      </w:r>
      <w:r w:rsidR="00524B86">
        <w:rPr>
          <w:b/>
          <w:bCs/>
          <w:color w:val="000000"/>
          <w:spacing w:val="-1"/>
          <w:sz w:val="28"/>
          <w:szCs w:val="28"/>
        </w:rPr>
        <w:t>»</w:t>
      </w:r>
    </w:p>
    <w:p w14:paraId="5E8440FE" w14:textId="77777777" w:rsidR="00833579" w:rsidRDefault="00833579" w:rsidP="00833579">
      <w:pPr>
        <w:widowControl/>
        <w:shd w:val="clear" w:color="auto" w:fill="FFFFFF"/>
        <w:jc w:val="both"/>
        <w:rPr>
          <w:b/>
          <w:bCs/>
          <w:color w:val="000000"/>
          <w:spacing w:val="-1"/>
          <w:sz w:val="28"/>
          <w:szCs w:val="28"/>
        </w:rPr>
      </w:pPr>
    </w:p>
    <w:p w14:paraId="12BE3368" w14:textId="77777777" w:rsidR="00833579" w:rsidRDefault="00833579" w:rsidP="00833579">
      <w:pPr>
        <w:widowControl/>
        <w:shd w:val="clear" w:color="auto" w:fill="FFFFFF"/>
        <w:ind w:firstLine="709"/>
        <w:jc w:val="center"/>
        <w:rPr>
          <w:bCs/>
          <w:color w:val="000000"/>
          <w:spacing w:val="-1"/>
          <w:sz w:val="28"/>
          <w:szCs w:val="28"/>
        </w:rPr>
      </w:pPr>
      <w:r>
        <w:rPr>
          <w:bCs/>
          <w:color w:val="000000"/>
          <w:spacing w:val="-1"/>
          <w:sz w:val="28"/>
          <w:szCs w:val="28"/>
        </w:rPr>
        <w:t xml:space="preserve">                                                    </w:t>
      </w:r>
    </w:p>
    <w:p w14:paraId="25C6DC2C" w14:textId="488372C2" w:rsidR="00833579" w:rsidRDefault="00833579" w:rsidP="00833579">
      <w:pPr>
        <w:widowControl/>
        <w:shd w:val="clear" w:color="auto" w:fill="FFFFFF"/>
        <w:ind w:left="5812"/>
        <w:jc w:val="both"/>
        <w:rPr>
          <w:bCs/>
          <w:color w:val="000000"/>
          <w:spacing w:val="-1"/>
          <w:sz w:val="28"/>
          <w:szCs w:val="28"/>
        </w:rPr>
      </w:pPr>
      <w:r>
        <w:rPr>
          <w:bCs/>
          <w:color w:val="000000"/>
          <w:spacing w:val="-1"/>
          <w:sz w:val="28"/>
          <w:szCs w:val="28"/>
        </w:rPr>
        <w:t xml:space="preserve">                                                  УТВЕРЖДАЮ</w:t>
      </w:r>
    </w:p>
    <w:p w14:paraId="58F95116" w14:textId="77777777" w:rsidR="00833579" w:rsidRDefault="00833579" w:rsidP="00833579">
      <w:pPr>
        <w:widowControl/>
        <w:shd w:val="clear" w:color="auto" w:fill="FFFFFF"/>
        <w:ind w:left="5812"/>
        <w:rPr>
          <w:bCs/>
          <w:color w:val="000000"/>
          <w:spacing w:val="-1"/>
          <w:sz w:val="28"/>
          <w:szCs w:val="28"/>
        </w:rPr>
      </w:pPr>
      <w:r>
        <w:rPr>
          <w:bCs/>
          <w:color w:val="000000"/>
          <w:spacing w:val="-1"/>
          <w:sz w:val="28"/>
          <w:szCs w:val="28"/>
        </w:rPr>
        <w:t>Ректор</w:t>
      </w:r>
    </w:p>
    <w:p w14:paraId="6FA88F4F" w14:textId="485C66CC" w:rsidR="00833579" w:rsidRDefault="00833579" w:rsidP="00833579">
      <w:pPr>
        <w:widowControl/>
        <w:shd w:val="clear" w:color="auto" w:fill="FFFFFF"/>
        <w:ind w:left="5812"/>
        <w:rPr>
          <w:bCs/>
          <w:color w:val="000000"/>
          <w:spacing w:val="-1"/>
          <w:sz w:val="28"/>
          <w:szCs w:val="28"/>
        </w:rPr>
      </w:pPr>
      <w:r>
        <w:rPr>
          <w:bCs/>
          <w:color w:val="000000"/>
          <w:spacing w:val="-1"/>
          <w:sz w:val="28"/>
          <w:szCs w:val="28"/>
        </w:rPr>
        <w:t xml:space="preserve">____________ А. Г. </w:t>
      </w:r>
    </w:p>
    <w:p w14:paraId="308EAD21" w14:textId="34992ED3" w:rsidR="00833579" w:rsidRDefault="00833579" w:rsidP="00833579">
      <w:pPr>
        <w:widowControl/>
        <w:shd w:val="clear" w:color="auto" w:fill="FFFFFF"/>
        <w:ind w:left="5812"/>
        <w:rPr>
          <w:bCs/>
          <w:color w:val="000000"/>
          <w:spacing w:val="-1"/>
          <w:sz w:val="28"/>
          <w:szCs w:val="28"/>
        </w:rPr>
      </w:pPr>
      <w:r>
        <w:rPr>
          <w:bCs/>
          <w:color w:val="000000"/>
          <w:spacing w:val="-1"/>
          <w:sz w:val="28"/>
          <w:szCs w:val="28"/>
        </w:rPr>
        <w:t>«__</w:t>
      </w:r>
      <w:proofErr w:type="gramStart"/>
      <w:r>
        <w:rPr>
          <w:bCs/>
          <w:color w:val="000000"/>
          <w:spacing w:val="-1"/>
          <w:sz w:val="28"/>
          <w:szCs w:val="28"/>
        </w:rPr>
        <w:t>_»_</w:t>
      </w:r>
      <w:proofErr w:type="gramEnd"/>
      <w:r>
        <w:rPr>
          <w:bCs/>
          <w:color w:val="000000"/>
          <w:spacing w:val="-1"/>
          <w:sz w:val="28"/>
          <w:szCs w:val="28"/>
        </w:rPr>
        <w:t>____________ 20</w:t>
      </w:r>
      <w:r w:rsidR="001272A2">
        <w:rPr>
          <w:bCs/>
          <w:color w:val="000000"/>
          <w:spacing w:val="-1"/>
          <w:sz w:val="28"/>
          <w:szCs w:val="28"/>
        </w:rPr>
        <w:t>2</w:t>
      </w:r>
      <w:r w:rsidR="00575441">
        <w:rPr>
          <w:bCs/>
          <w:color w:val="000000"/>
          <w:spacing w:val="-1"/>
          <w:sz w:val="28"/>
          <w:szCs w:val="28"/>
        </w:rPr>
        <w:t>1</w:t>
      </w:r>
      <w:r>
        <w:rPr>
          <w:bCs/>
          <w:color w:val="000000"/>
          <w:spacing w:val="-1"/>
          <w:sz w:val="28"/>
          <w:szCs w:val="28"/>
        </w:rPr>
        <w:t xml:space="preserve"> г.</w:t>
      </w:r>
    </w:p>
    <w:p w14:paraId="6C94A653" w14:textId="77777777" w:rsidR="00833579" w:rsidRDefault="00833579" w:rsidP="00833579">
      <w:pPr>
        <w:widowControl/>
        <w:shd w:val="clear" w:color="auto" w:fill="FFFFFF"/>
        <w:ind w:firstLine="709"/>
        <w:jc w:val="both"/>
        <w:rPr>
          <w:bCs/>
          <w:color w:val="000000"/>
          <w:spacing w:val="-1"/>
          <w:sz w:val="28"/>
          <w:szCs w:val="28"/>
        </w:rPr>
      </w:pPr>
    </w:p>
    <w:p w14:paraId="1DBDA81A" w14:textId="77777777" w:rsidR="00833579" w:rsidRDefault="00833579" w:rsidP="00833579">
      <w:pPr>
        <w:widowControl/>
        <w:shd w:val="clear" w:color="auto" w:fill="FFFFFF"/>
        <w:ind w:firstLine="709"/>
        <w:jc w:val="both"/>
        <w:rPr>
          <w:b/>
          <w:bCs/>
          <w:color w:val="000000"/>
          <w:spacing w:val="-1"/>
          <w:sz w:val="28"/>
          <w:szCs w:val="28"/>
        </w:rPr>
      </w:pPr>
    </w:p>
    <w:p w14:paraId="75300D33" w14:textId="1BE06E1D" w:rsidR="00ED077F" w:rsidRDefault="005F7741" w:rsidP="00ED077F">
      <w:pPr>
        <w:widowControl/>
        <w:shd w:val="clear" w:color="auto" w:fill="FFFFFF"/>
        <w:jc w:val="center"/>
        <w:rPr>
          <w:b/>
          <w:bCs/>
          <w:color w:val="000000"/>
          <w:spacing w:val="-1"/>
          <w:sz w:val="28"/>
          <w:szCs w:val="28"/>
        </w:rPr>
      </w:pPr>
      <w:r>
        <w:rPr>
          <w:b/>
          <w:bCs/>
          <w:color w:val="000000"/>
          <w:spacing w:val="-1"/>
          <w:sz w:val="28"/>
          <w:szCs w:val="28"/>
        </w:rPr>
        <w:t>И.В.</w:t>
      </w:r>
      <w:r w:rsidR="00ED077F">
        <w:rPr>
          <w:b/>
          <w:bCs/>
          <w:color w:val="000000"/>
          <w:spacing w:val="-1"/>
          <w:sz w:val="28"/>
          <w:szCs w:val="28"/>
        </w:rPr>
        <w:t xml:space="preserve"> </w:t>
      </w:r>
    </w:p>
    <w:p w14:paraId="4F776453" w14:textId="77777777" w:rsidR="00ED077F" w:rsidRDefault="00ED077F" w:rsidP="00ED077F">
      <w:pPr>
        <w:widowControl/>
        <w:shd w:val="clear" w:color="auto" w:fill="FFFFFF"/>
        <w:ind w:firstLine="709"/>
        <w:jc w:val="both"/>
        <w:rPr>
          <w:b/>
          <w:bCs/>
          <w:color w:val="000000"/>
          <w:spacing w:val="-1"/>
          <w:sz w:val="28"/>
          <w:szCs w:val="28"/>
        </w:rPr>
      </w:pPr>
    </w:p>
    <w:p w14:paraId="3250AC3B" w14:textId="77777777" w:rsidR="00ED077F" w:rsidRDefault="00ED077F" w:rsidP="00ED077F">
      <w:pPr>
        <w:widowControl/>
        <w:jc w:val="both"/>
        <w:rPr>
          <w:b/>
          <w:sz w:val="28"/>
          <w:szCs w:val="28"/>
        </w:rPr>
      </w:pPr>
    </w:p>
    <w:p w14:paraId="5BEC125F" w14:textId="77777777" w:rsidR="00ED077F" w:rsidRDefault="00ED077F" w:rsidP="00ED077F">
      <w:pPr>
        <w:widowControl/>
        <w:ind w:firstLine="709"/>
        <w:jc w:val="both"/>
        <w:rPr>
          <w:b/>
          <w:sz w:val="28"/>
          <w:szCs w:val="28"/>
        </w:rPr>
      </w:pPr>
    </w:p>
    <w:p w14:paraId="0A89B688" w14:textId="77777777" w:rsidR="00ED077F" w:rsidRPr="00ED077F" w:rsidRDefault="00ED077F" w:rsidP="00ED077F">
      <w:pPr>
        <w:widowControl/>
        <w:suppressAutoHyphens w:val="0"/>
        <w:spacing w:line="360" w:lineRule="auto"/>
        <w:jc w:val="center"/>
        <w:rPr>
          <w:b/>
          <w:kern w:val="0"/>
          <w:sz w:val="28"/>
          <w:szCs w:val="28"/>
          <w:lang w:eastAsia="ru-RU"/>
        </w:rPr>
      </w:pPr>
      <w:r w:rsidRPr="00ED077F">
        <w:rPr>
          <w:b/>
          <w:kern w:val="0"/>
          <w:sz w:val="28"/>
          <w:szCs w:val="28"/>
          <w:lang w:eastAsia="ru-RU"/>
        </w:rPr>
        <w:t xml:space="preserve">МЕТОДИЧЕСКИЕ УКАЗАНИЯ ПО ВЫПОЛНЕНИЮ </w:t>
      </w:r>
    </w:p>
    <w:p w14:paraId="602C4816" w14:textId="77777777" w:rsidR="00ED077F" w:rsidRPr="00ED077F" w:rsidRDefault="00ED077F" w:rsidP="00ED077F">
      <w:pPr>
        <w:widowControl/>
        <w:suppressAutoHyphens w:val="0"/>
        <w:spacing w:line="360" w:lineRule="auto"/>
        <w:jc w:val="center"/>
        <w:rPr>
          <w:b/>
          <w:kern w:val="0"/>
          <w:sz w:val="28"/>
          <w:szCs w:val="28"/>
          <w:lang w:eastAsia="ru-RU"/>
        </w:rPr>
      </w:pPr>
      <w:r w:rsidRPr="00ED077F">
        <w:rPr>
          <w:b/>
          <w:kern w:val="0"/>
          <w:sz w:val="28"/>
          <w:szCs w:val="28"/>
          <w:lang w:eastAsia="ru-RU"/>
        </w:rPr>
        <w:t xml:space="preserve">ВЫПУСКНОЙ КВАЛИФИКАЦИОННОЙ РАБОТЫ </w:t>
      </w:r>
    </w:p>
    <w:p w14:paraId="1DD6552D" w14:textId="77777777" w:rsidR="00ED077F" w:rsidRPr="00ED077F" w:rsidRDefault="00ED077F" w:rsidP="00ED077F">
      <w:pPr>
        <w:widowControl/>
        <w:suppressAutoHyphens w:val="0"/>
        <w:jc w:val="center"/>
        <w:rPr>
          <w:kern w:val="0"/>
          <w:sz w:val="28"/>
          <w:szCs w:val="28"/>
          <w:lang w:eastAsia="ru-RU"/>
        </w:rPr>
      </w:pPr>
      <w:r w:rsidRPr="00ED077F">
        <w:rPr>
          <w:kern w:val="0"/>
          <w:sz w:val="28"/>
          <w:szCs w:val="28"/>
          <w:lang w:eastAsia="ru-RU"/>
        </w:rPr>
        <w:t>по ФГОС  ВПО  3-го поколения</w:t>
      </w:r>
    </w:p>
    <w:p w14:paraId="18083185" w14:textId="0D607E61" w:rsidR="00572F2A" w:rsidRDefault="00572F2A" w:rsidP="00833579">
      <w:pPr>
        <w:widowControl/>
        <w:ind w:firstLine="709"/>
        <w:jc w:val="both"/>
        <w:rPr>
          <w:b/>
          <w:sz w:val="28"/>
          <w:szCs w:val="28"/>
        </w:rPr>
      </w:pPr>
    </w:p>
    <w:p w14:paraId="28AFC175" w14:textId="77777777" w:rsidR="00833579" w:rsidRDefault="00833579" w:rsidP="00833579">
      <w:pPr>
        <w:widowControl/>
        <w:shd w:val="clear" w:color="auto" w:fill="FFFFFF"/>
        <w:ind w:firstLine="709"/>
        <w:jc w:val="both"/>
        <w:rPr>
          <w:b/>
          <w:color w:val="000000"/>
          <w:spacing w:val="-9"/>
          <w:sz w:val="28"/>
          <w:szCs w:val="28"/>
        </w:rPr>
      </w:pPr>
    </w:p>
    <w:p w14:paraId="7F7D5A23" w14:textId="77777777" w:rsidR="00ED077F" w:rsidRDefault="00ED077F" w:rsidP="00ED077F">
      <w:pPr>
        <w:tabs>
          <w:tab w:val="left" w:pos="1515"/>
          <w:tab w:val="center" w:pos="4153"/>
        </w:tabs>
        <w:spacing w:line="276" w:lineRule="auto"/>
        <w:ind w:firstLine="720"/>
        <w:jc w:val="center"/>
        <w:rPr>
          <w:i/>
          <w:color w:val="000000"/>
          <w:spacing w:val="-9"/>
          <w:sz w:val="28"/>
          <w:szCs w:val="28"/>
        </w:rPr>
      </w:pPr>
      <w:r w:rsidRPr="00ED077F">
        <w:rPr>
          <w:i/>
          <w:color w:val="000000"/>
          <w:spacing w:val="-9"/>
          <w:sz w:val="28"/>
          <w:szCs w:val="28"/>
        </w:rPr>
        <w:t>Для студентов, обучающихся по направлению</w:t>
      </w:r>
    </w:p>
    <w:p w14:paraId="71688D26" w14:textId="5D030AF1" w:rsidR="00ED077F" w:rsidRPr="00ED077F" w:rsidRDefault="00ED077F" w:rsidP="00ED077F">
      <w:pPr>
        <w:tabs>
          <w:tab w:val="left" w:pos="1515"/>
          <w:tab w:val="center" w:pos="4153"/>
        </w:tabs>
        <w:spacing w:line="276" w:lineRule="auto"/>
        <w:ind w:firstLine="720"/>
        <w:jc w:val="center"/>
        <w:rPr>
          <w:b/>
          <w:bCs/>
          <w:sz w:val="28"/>
          <w:szCs w:val="28"/>
        </w:rPr>
      </w:pPr>
      <w:r w:rsidRPr="00ED077F">
        <w:rPr>
          <w:b/>
          <w:bCs/>
          <w:sz w:val="28"/>
          <w:szCs w:val="28"/>
        </w:rPr>
        <w:t>42.03.01(</w:t>
      </w:r>
      <w:r w:rsidRPr="00ED077F">
        <w:rPr>
          <w:kern w:val="0"/>
          <w:sz w:val="28"/>
          <w:szCs w:val="28"/>
          <w:lang w:eastAsia="ru-RU"/>
        </w:rPr>
        <w:t>031600.62</w:t>
      </w:r>
      <w:r w:rsidRPr="00ED077F">
        <w:rPr>
          <w:b/>
          <w:bCs/>
          <w:sz w:val="28"/>
          <w:szCs w:val="28"/>
        </w:rPr>
        <w:t>) «</w:t>
      </w:r>
      <w:r w:rsidRPr="00ED077F">
        <w:rPr>
          <w:sz w:val="28"/>
          <w:szCs w:val="28"/>
        </w:rPr>
        <w:t>Реклама и связи с общественностью</w:t>
      </w:r>
      <w:r w:rsidRPr="00ED077F">
        <w:rPr>
          <w:b/>
          <w:bCs/>
          <w:sz w:val="28"/>
          <w:szCs w:val="28"/>
        </w:rPr>
        <w:t>»</w:t>
      </w:r>
    </w:p>
    <w:p w14:paraId="52FBCCE3" w14:textId="77777777" w:rsidR="00ED077F" w:rsidRPr="00ED077F" w:rsidRDefault="00ED077F" w:rsidP="00ED077F">
      <w:pPr>
        <w:keepNext/>
        <w:numPr>
          <w:ilvl w:val="0"/>
          <w:numId w:val="1"/>
        </w:numPr>
        <w:shd w:val="clear" w:color="auto" w:fill="FFFFFF"/>
        <w:spacing w:line="276" w:lineRule="auto"/>
        <w:jc w:val="center"/>
        <w:outlineLvl w:val="0"/>
        <w:rPr>
          <w:b/>
          <w:bCs/>
          <w:color w:val="000000"/>
          <w:spacing w:val="-1"/>
          <w:sz w:val="28"/>
          <w:szCs w:val="28"/>
        </w:rPr>
      </w:pPr>
      <w:r w:rsidRPr="00ED077F">
        <w:rPr>
          <w:i/>
          <w:sz w:val="28"/>
          <w:szCs w:val="28"/>
        </w:rPr>
        <w:t xml:space="preserve">Профиль: «Реклама и связи с общественностью в коммерческой сфере </w:t>
      </w:r>
      <w:r w:rsidRPr="00ED077F">
        <w:rPr>
          <w:bCs/>
          <w:i/>
          <w:color w:val="000000"/>
          <w:spacing w:val="-1"/>
          <w:sz w:val="28"/>
          <w:szCs w:val="28"/>
        </w:rPr>
        <w:t>программа подготовки бакалавров</w:t>
      </w:r>
    </w:p>
    <w:p w14:paraId="49CD50CC" w14:textId="77777777" w:rsidR="00833579" w:rsidRDefault="00833579" w:rsidP="00833579">
      <w:pPr>
        <w:widowControl/>
        <w:shd w:val="clear" w:color="auto" w:fill="FFFFFF"/>
        <w:jc w:val="center"/>
        <w:rPr>
          <w:sz w:val="28"/>
          <w:szCs w:val="28"/>
        </w:rPr>
      </w:pPr>
    </w:p>
    <w:p w14:paraId="64A17F65" w14:textId="77777777" w:rsidR="00833579" w:rsidRDefault="00833579" w:rsidP="00833579">
      <w:pPr>
        <w:widowControl/>
        <w:shd w:val="clear" w:color="auto" w:fill="FFFFFF"/>
        <w:rPr>
          <w:sz w:val="28"/>
          <w:szCs w:val="28"/>
        </w:rPr>
      </w:pPr>
    </w:p>
    <w:p w14:paraId="22A12501" w14:textId="77777777" w:rsidR="00833579" w:rsidRPr="00572F2A" w:rsidRDefault="00833579" w:rsidP="00833579">
      <w:pPr>
        <w:widowControl/>
        <w:shd w:val="clear" w:color="auto" w:fill="FFFFFF"/>
        <w:ind w:firstLine="709"/>
        <w:jc w:val="center"/>
        <w:rPr>
          <w:sz w:val="28"/>
          <w:szCs w:val="28"/>
        </w:rPr>
      </w:pPr>
    </w:p>
    <w:p w14:paraId="1B154CA4" w14:textId="77777777" w:rsidR="00833579" w:rsidRPr="00572F2A" w:rsidRDefault="00833579" w:rsidP="00833579">
      <w:pPr>
        <w:widowControl/>
        <w:shd w:val="clear" w:color="auto" w:fill="FFFFFF"/>
        <w:tabs>
          <w:tab w:val="left" w:pos="3060"/>
        </w:tabs>
        <w:jc w:val="center"/>
        <w:rPr>
          <w:i/>
          <w:sz w:val="28"/>
          <w:szCs w:val="28"/>
        </w:rPr>
      </w:pPr>
      <w:r w:rsidRPr="00572F2A">
        <w:rPr>
          <w:i/>
          <w:sz w:val="28"/>
          <w:szCs w:val="28"/>
        </w:rPr>
        <w:t>Рассмотрено на Учебно-методическом совете</w:t>
      </w:r>
    </w:p>
    <w:p w14:paraId="1B29E8AD" w14:textId="3927C534" w:rsidR="00833579" w:rsidRPr="00572F2A" w:rsidRDefault="00833579" w:rsidP="00833579">
      <w:pPr>
        <w:widowControl/>
        <w:shd w:val="clear" w:color="auto" w:fill="FFFFFF"/>
        <w:tabs>
          <w:tab w:val="left" w:pos="3060"/>
        </w:tabs>
        <w:jc w:val="center"/>
        <w:rPr>
          <w:i/>
          <w:sz w:val="28"/>
          <w:szCs w:val="28"/>
        </w:rPr>
      </w:pPr>
      <w:r w:rsidRPr="00572F2A">
        <w:rPr>
          <w:i/>
          <w:sz w:val="28"/>
          <w:szCs w:val="28"/>
        </w:rPr>
        <w:t>(протокол № ______ от «__» _________ 20</w:t>
      </w:r>
      <w:r w:rsidR="001272A2">
        <w:rPr>
          <w:i/>
          <w:sz w:val="28"/>
          <w:szCs w:val="28"/>
        </w:rPr>
        <w:t>2</w:t>
      </w:r>
      <w:r w:rsidR="00575441">
        <w:rPr>
          <w:i/>
          <w:sz w:val="28"/>
          <w:szCs w:val="28"/>
        </w:rPr>
        <w:t>1</w:t>
      </w:r>
      <w:r w:rsidRPr="00572F2A">
        <w:rPr>
          <w:i/>
          <w:sz w:val="28"/>
          <w:szCs w:val="28"/>
        </w:rPr>
        <w:t xml:space="preserve"> года)</w:t>
      </w:r>
    </w:p>
    <w:p w14:paraId="31CFF80F" w14:textId="77777777" w:rsidR="00833579" w:rsidRPr="00572F2A" w:rsidRDefault="00833579" w:rsidP="00833579">
      <w:pPr>
        <w:widowControl/>
        <w:shd w:val="clear" w:color="auto" w:fill="FFFFFF"/>
        <w:tabs>
          <w:tab w:val="left" w:pos="3060"/>
        </w:tabs>
        <w:jc w:val="center"/>
        <w:rPr>
          <w:i/>
          <w:sz w:val="28"/>
          <w:szCs w:val="28"/>
        </w:rPr>
      </w:pPr>
    </w:p>
    <w:p w14:paraId="126C2EAB" w14:textId="0F233BBB" w:rsidR="00833579" w:rsidRPr="00572F2A" w:rsidRDefault="00833579" w:rsidP="00833579">
      <w:pPr>
        <w:widowControl/>
        <w:shd w:val="clear" w:color="auto" w:fill="FFFFFF"/>
        <w:tabs>
          <w:tab w:val="left" w:pos="3060"/>
        </w:tabs>
        <w:jc w:val="center"/>
        <w:rPr>
          <w:sz w:val="28"/>
          <w:szCs w:val="28"/>
        </w:rPr>
      </w:pPr>
      <w:r w:rsidRPr="00572F2A">
        <w:rPr>
          <w:i/>
          <w:sz w:val="28"/>
          <w:szCs w:val="28"/>
        </w:rPr>
        <w:t>Одобрено кафедрой «</w:t>
      </w:r>
      <w:r w:rsidRPr="00572F2A">
        <w:rPr>
          <w:bCs/>
          <w:i/>
          <w:spacing w:val="-1"/>
          <w:sz w:val="28"/>
          <w:szCs w:val="28"/>
        </w:rPr>
        <w:t xml:space="preserve">Журналистики, рекламы и </w:t>
      </w:r>
      <w:r w:rsidR="00524B86">
        <w:rPr>
          <w:bCs/>
          <w:i/>
          <w:spacing w:val="-1"/>
          <w:sz w:val="28"/>
          <w:szCs w:val="28"/>
          <w:lang w:val="en-US"/>
        </w:rPr>
        <w:t>PR</w:t>
      </w:r>
      <w:r w:rsidRPr="00572F2A">
        <w:rPr>
          <w:bCs/>
          <w:i/>
          <w:spacing w:val="-1"/>
          <w:sz w:val="28"/>
          <w:szCs w:val="28"/>
        </w:rPr>
        <w:t>»</w:t>
      </w:r>
    </w:p>
    <w:p w14:paraId="5B471A14" w14:textId="39D91689" w:rsidR="00833579" w:rsidRPr="00572F2A" w:rsidRDefault="00833579" w:rsidP="00833579">
      <w:pPr>
        <w:widowControl/>
        <w:shd w:val="clear" w:color="auto" w:fill="FFFFFF"/>
        <w:tabs>
          <w:tab w:val="left" w:pos="3060"/>
        </w:tabs>
        <w:jc w:val="center"/>
        <w:rPr>
          <w:sz w:val="28"/>
          <w:szCs w:val="28"/>
        </w:rPr>
      </w:pPr>
      <w:r w:rsidRPr="00572F2A">
        <w:rPr>
          <w:sz w:val="28"/>
          <w:szCs w:val="28"/>
        </w:rPr>
        <w:t>(</w:t>
      </w:r>
      <w:r w:rsidRPr="00572F2A">
        <w:rPr>
          <w:i/>
          <w:sz w:val="28"/>
          <w:szCs w:val="28"/>
        </w:rPr>
        <w:t>протокол №  от …….. 20</w:t>
      </w:r>
      <w:r w:rsidR="001272A2">
        <w:rPr>
          <w:i/>
          <w:sz w:val="28"/>
          <w:szCs w:val="28"/>
        </w:rPr>
        <w:t>2</w:t>
      </w:r>
      <w:r w:rsidR="00575441">
        <w:rPr>
          <w:i/>
          <w:sz w:val="28"/>
          <w:szCs w:val="28"/>
        </w:rPr>
        <w:t>1</w:t>
      </w:r>
      <w:r w:rsidRPr="00572F2A">
        <w:rPr>
          <w:i/>
          <w:sz w:val="28"/>
          <w:szCs w:val="28"/>
        </w:rPr>
        <w:t xml:space="preserve"> года)</w:t>
      </w:r>
    </w:p>
    <w:p w14:paraId="51C067CD" w14:textId="77777777" w:rsidR="00833579" w:rsidRPr="00572F2A" w:rsidRDefault="00833579" w:rsidP="00833579">
      <w:pPr>
        <w:widowControl/>
        <w:shd w:val="clear" w:color="auto" w:fill="FFFFFF"/>
        <w:tabs>
          <w:tab w:val="left" w:pos="3060"/>
        </w:tabs>
        <w:jc w:val="both"/>
        <w:rPr>
          <w:sz w:val="28"/>
          <w:szCs w:val="28"/>
        </w:rPr>
      </w:pPr>
    </w:p>
    <w:p w14:paraId="5D5B0AF2" w14:textId="77777777" w:rsidR="00833579" w:rsidRPr="00572F2A" w:rsidRDefault="00833579" w:rsidP="00833579">
      <w:pPr>
        <w:widowControl/>
        <w:shd w:val="clear" w:color="auto" w:fill="FFFFFF"/>
        <w:tabs>
          <w:tab w:val="left" w:pos="3060"/>
        </w:tabs>
        <w:jc w:val="both"/>
        <w:rPr>
          <w:sz w:val="28"/>
          <w:szCs w:val="28"/>
        </w:rPr>
      </w:pPr>
    </w:p>
    <w:p w14:paraId="08BFE033" w14:textId="77777777" w:rsidR="00833579" w:rsidRDefault="00833579" w:rsidP="00833579">
      <w:pPr>
        <w:widowControl/>
        <w:shd w:val="clear" w:color="auto" w:fill="FFFFFF"/>
        <w:tabs>
          <w:tab w:val="left" w:pos="3060"/>
        </w:tabs>
        <w:jc w:val="both"/>
        <w:rPr>
          <w:sz w:val="28"/>
          <w:szCs w:val="28"/>
        </w:rPr>
      </w:pPr>
    </w:p>
    <w:p w14:paraId="4408C8C9" w14:textId="77777777" w:rsidR="00833579" w:rsidRDefault="00833579" w:rsidP="00833579">
      <w:pPr>
        <w:widowControl/>
        <w:shd w:val="clear" w:color="auto" w:fill="FFFFFF"/>
        <w:tabs>
          <w:tab w:val="left" w:pos="3060"/>
        </w:tabs>
        <w:jc w:val="both"/>
        <w:rPr>
          <w:sz w:val="28"/>
          <w:szCs w:val="28"/>
        </w:rPr>
      </w:pPr>
    </w:p>
    <w:p w14:paraId="200BB312" w14:textId="77777777" w:rsidR="00833579" w:rsidRDefault="00833579" w:rsidP="00833579">
      <w:pPr>
        <w:widowControl/>
        <w:shd w:val="clear" w:color="auto" w:fill="FFFFFF"/>
        <w:tabs>
          <w:tab w:val="left" w:pos="3060"/>
        </w:tabs>
        <w:jc w:val="center"/>
        <w:rPr>
          <w:b/>
          <w:sz w:val="28"/>
          <w:szCs w:val="28"/>
        </w:rPr>
      </w:pPr>
    </w:p>
    <w:p w14:paraId="7BE16A2A" w14:textId="77777777" w:rsidR="00833579" w:rsidRDefault="00833579" w:rsidP="00833579">
      <w:pPr>
        <w:widowControl/>
        <w:shd w:val="clear" w:color="auto" w:fill="FFFFFF"/>
        <w:tabs>
          <w:tab w:val="left" w:pos="3060"/>
        </w:tabs>
        <w:rPr>
          <w:b/>
          <w:sz w:val="28"/>
          <w:szCs w:val="28"/>
        </w:rPr>
      </w:pPr>
    </w:p>
    <w:p w14:paraId="11B2C90B" w14:textId="57303A21" w:rsidR="00833579" w:rsidRDefault="00833579" w:rsidP="00833579">
      <w:pPr>
        <w:widowControl/>
        <w:shd w:val="clear" w:color="auto" w:fill="FFFFFF"/>
        <w:tabs>
          <w:tab w:val="left" w:pos="3060"/>
        </w:tabs>
        <w:jc w:val="center"/>
        <w:rPr>
          <w:b/>
          <w:spacing w:val="4"/>
          <w:sz w:val="28"/>
          <w:szCs w:val="28"/>
        </w:rPr>
      </w:pPr>
      <w:r>
        <w:rPr>
          <w:b/>
          <w:sz w:val="28"/>
          <w:szCs w:val="28"/>
        </w:rPr>
        <w:t>Москва</w:t>
      </w:r>
      <w:r w:rsidR="00575441">
        <w:rPr>
          <w:b/>
          <w:sz w:val="28"/>
          <w:szCs w:val="28"/>
        </w:rPr>
        <w:t>,</w:t>
      </w:r>
      <w:r>
        <w:rPr>
          <w:b/>
          <w:sz w:val="28"/>
          <w:szCs w:val="28"/>
        </w:rPr>
        <w:t xml:space="preserve"> 20</w:t>
      </w:r>
      <w:r w:rsidR="001272A2">
        <w:rPr>
          <w:b/>
          <w:sz w:val="28"/>
          <w:szCs w:val="28"/>
        </w:rPr>
        <w:t>2</w:t>
      </w:r>
      <w:r w:rsidR="00575441">
        <w:rPr>
          <w:b/>
          <w:sz w:val="28"/>
          <w:szCs w:val="28"/>
        </w:rPr>
        <w:t>1</w:t>
      </w:r>
    </w:p>
    <w:p w14:paraId="1DBB5625" w14:textId="77777777" w:rsidR="00833579" w:rsidRDefault="00833579" w:rsidP="00833579">
      <w:pPr>
        <w:pageBreakBefore/>
        <w:shd w:val="clear" w:color="auto" w:fill="FFFFFF"/>
        <w:jc w:val="center"/>
        <w:rPr>
          <w:sz w:val="28"/>
          <w:szCs w:val="28"/>
        </w:rPr>
      </w:pPr>
      <w:r>
        <w:rPr>
          <w:sz w:val="28"/>
          <w:szCs w:val="28"/>
        </w:rPr>
        <w:lastRenderedPageBreak/>
        <w:t>Содержание</w:t>
      </w:r>
    </w:p>
    <w:p w14:paraId="36E47F8A" w14:textId="77777777" w:rsidR="00833579" w:rsidRDefault="00833579" w:rsidP="00833579">
      <w:pPr>
        <w:shd w:val="clear" w:color="auto" w:fill="FFFFFF"/>
        <w:jc w:val="center"/>
        <w:rPr>
          <w:b/>
          <w:sz w:val="28"/>
          <w:szCs w:val="28"/>
        </w:rPr>
      </w:pPr>
    </w:p>
    <w:p w14:paraId="76FDB083" w14:textId="77777777" w:rsidR="00833579" w:rsidRDefault="00833579" w:rsidP="00833579">
      <w:pPr>
        <w:rPr>
          <w:sz w:val="28"/>
          <w:szCs w:val="28"/>
        </w:rPr>
      </w:pPr>
    </w:p>
    <w:p w14:paraId="7D699A8E" w14:textId="7032D941" w:rsidR="00833579" w:rsidRDefault="00833579" w:rsidP="001F2D89">
      <w:pPr>
        <w:numPr>
          <w:ilvl w:val="0"/>
          <w:numId w:val="2"/>
        </w:numPr>
        <w:spacing w:line="360" w:lineRule="auto"/>
        <w:ind w:left="567" w:hanging="567"/>
        <w:jc w:val="both"/>
        <w:rPr>
          <w:sz w:val="28"/>
          <w:szCs w:val="28"/>
        </w:rPr>
      </w:pPr>
      <w:r>
        <w:rPr>
          <w:sz w:val="28"/>
          <w:szCs w:val="28"/>
        </w:rPr>
        <w:t>Введение ……………………</w:t>
      </w:r>
      <w:proofErr w:type="gramStart"/>
      <w:r>
        <w:rPr>
          <w:sz w:val="28"/>
          <w:szCs w:val="28"/>
        </w:rPr>
        <w:t>…….</w:t>
      </w:r>
      <w:proofErr w:type="gramEnd"/>
      <w:r>
        <w:rPr>
          <w:sz w:val="28"/>
          <w:szCs w:val="28"/>
        </w:rPr>
        <w:t>.……………………………………</w:t>
      </w:r>
      <w:r w:rsidR="00F77190">
        <w:rPr>
          <w:sz w:val="28"/>
          <w:szCs w:val="28"/>
        </w:rPr>
        <w:t>……</w:t>
      </w:r>
    </w:p>
    <w:p w14:paraId="575B3B49" w14:textId="59EF0112" w:rsidR="00833579" w:rsidRDefault="00833579" w:rsidP="001F2D89">
      <w:pPr>
        <w:numPr>
          <w:ilvl w:val="0"/>
          <w:numId w:val="2"/>
        </w:numPr>
        <w:spacing w:line="360" w:lineRule="auto"/>
        <w:ind w:left="567" w:hanging="567"/>
        <w:jc w:val="both"/>
        <w:rPr>
          <w:sz w:val="28"/>
          <w:szCs w:val="28"/>
        </w:rPr>
      </w:pPr>
      <w:r>
        <w:rPr>
          <w:sz w:val="28"/>
          <w:szCs w:val="28"/>
        </w:rPr>
        <w:t>Содержание Государственной итоговой аттестации…………………</w:t>
      </w:r>
      <w:r w:rsidR="00F77190">
        <w:rPr>
          <w:sz w:val="28"/>
          <w:szCs w:val="28"/>
        </w:rPr>
        <w:t>…</w:t>
      </w:r>
      <w:r w:rsidR="0012283E">
        <w:rPr>
          <w:sz w:val="28"/>
          <w:szCs w:val="28"/>
        </w:rPr>
        <w:t>…</w:t>
      </w:r>
    </w:p>
    <w:p w14:paraId="61FE498B" w14:textId="56D9FFE5" w:rsidR="00833579" w:rsidRDefault="00833579" w:rsidP="001F2D89">
      <w:pPr>
        <w:numPr>
          <w:ilvl w:val="0"/>
          <w:numId w:val="2"/>
        </w:numPr>
        <w:spacing w:line="360" w:lineRule="auto"/>
        <w:ind w:left="567" w:hanging="567"/>
        <w:jc w:val="both"/>
        <w:rPr>
          <w:sz w:val="28"/>
          <w:szCs w:val="28"/>
        </w:rPr>
      </w:pPr>
      <w:r>
        <w:rPr>
          <w:sz w:val="28"/>
          <w:szCs w:val="28"/>
        </w:rPr>
        <w:t>Организация и планирование подготовки выпускных квалификационных</w:t>
      </w:r>
      <w:r w:rsidR="00575441">
        <w:rPr>
          <w:sz w:val="28"/>
          <w:szCs w:val="28"/>
        </w:rPr>
        <w:t xml:space="preserve"> </w:t>
      </w:r>
      <w:r>
        <w:rPr>
          <w:sz w:val="28"/>
          <w:szCs w:val="28"/>
        </w:rPr>
        <w:t>работ………………………………………………………</w:t>
      </w:r>
      <w:proofErr w:type="gramStart"/>
      <w:r>
        <w:rPr>
          <w:sz w:val="28"/>
          <w:szCs w:val="28"/>
        </w:rPr>
        <w:t>…….</w:t>
      </w:r>
      <w:proofErr w:type="gramEnd"/>
      <w:r>
        <w:rPr>
          <w:sz w:val="28"/>
          <w:szCs w:val="28"/>
        </w:rPr>
        <w:t>.………</w:t>
      </w:r>
      <w:r w:rsidR="00F77190">
        <w:rPr>
          <w:sz w:val="28"/>
          <w:szCs w:val="28"/>
        </w:rPr>
        <w:t>…</w:t>
      </w:r>
      <w:r w:rsidR="0012283E">
        <w:rPr>
          <w:sz w:val="28"/>
          <w:szCs w:val="28"/>
        </w:rPr>
        <w:t>…</w:t>
      </w:r>
    </w:p>
    <w:p w14:paraId="73583428" w14:textId="60DC051C" w:rsidR="00833579" w:rsidRDefault="00833579" w:rsidP="001F2D89">
      <w:pPr>
        <w:numPr>
          <w:ilvl w:val="0"/>
          <w:numId w:val="2"/>
        </w:numPr>
        <w:spacing w:line="360" w:lineRule="auto"/>
        <w:ind w:left="567" w:hanging="567"/>
        <w:jc w:val="both"/>
        <w:rPr>
          <w:sz w:val="28"/>
          <w:szCs w:val="28"/>
        </w:rPr>
      </w:pPr>
      <w:r>
        <w:rPr>
          <w:sz w:val="28"/>
          <w:szCs w:val="28"/>
        </w:rPr>
        <w:t xml:space="preserve">Оформление выпускной квалификационной </w:t>
      </w:r>
      <w:proofErr w:type="gramStart"/>
      <w:r>
        <w:rPr>
          <w:sz w:val="28"/>
          <w:szCs w:val="28"/>
        </w:rPr>
        <w:t>работы….</w:t>
      </w:r>
      <w:proofErr w:type="gramEnd"/>
      <w:r>
        <w:rPr>
          <w:sz w:val="28"/>
          <w:szCs w:val="28"/>
        </w:rPr>
        <w:t>……………</w:t>
      </w:r>
      <w:r w:rsidR="00FA3D60">
        <w:rPr>
          <w:sz w:val="28"/>
          <w:szCs w:val="28"/>
        </w:rPr>
        <w:t>…</w:t>
      </w:r>
      <w:r w:rsidR="0012283E">
        <w:rPr>
          <w:sz w:val="28"/>
          <w:szCs w:val="28"/>
        </w:rPr>
        <w:t>….</w:t>
      </w:r>
    </w:p>
    <w:p w14:paraId="19D5DA7E" w14:textId="337DE439" w:rsidR="00833579" w:rsidRDefault="00833579" w:rsidP="001F2D89">
      <w:pPr>
        <w:numPr>
          <w:ilvl w:val="0"/>
          <w:numId w:val="2"/>
        </w:numPr>
        <w:spacing w:line="360" w:lineRule="auto"/>
        <w:ind w:left="567" w:hanging="567"/>
        <w:jc w:val="both"/>
        <w:rPr>
          <w:sz w:val="28"/>
          <w:szCs w:val="28"/>
        </w:rPr>
      </w:pPr>
      <w:r>
        <w:rPr>
          <w:sz w:val="28"/>
          <w:szCs w:val="28"/>
        </w:rPr>
        <w:t>Порядок подготовки и проведения за</w:t>
      </w:r>
      <w:r w:rsidR="00575441">
        <w:rPr>
          <w:sz w:val="28"/>
          <w:szCs w:val="28"/>
        </w:rPr>
        <w:t>щиты выпускной квалификационной р</w:t>
      </w:r>
      <w:r>
        <w:rPr>
          <w:sz w:val="28"/>
          <w:szCs w:val="28"/>
        </w:rPr>
        <w:t>аботы……………………………………………</w:t>
      </w:r>
      <w:r w:rsidR="00FA3D60">
        <w:rPr>
          <w:sz w:val="28"/>
          <w:szCs w:val="28"/>
        </w:rPr>
        <w:t>…</w:t>
      </w:r>
      <w:r w:rsidR="0012283E">
        <w:rPr>
          <w:sz w:val="28"/>
          <w:szCs w:val="28"/>
        </w:rPr>
        <w:t>….</w:t>
      </w:r>
    </w:p>
    <w:p w14:paraId="3C2BE645" w14:textId="30EE7EAB" w:rsidR="00833579" w:rsidRDefault="00833579" w:rsidP="001F2D89">
      <w:pPr>
        <w:numPr>
          <w:ilvl w:val="0"/>
          <w:numId w:val="2"/>
        </w:numPr>
        <w:spacing w:line="360" w:lineRule="auto"/>
        <w:ind w:left="567" w:hanging="567"/>
        <w:jc w:val="both"/>
        <w:rPr>
          <w:sz w:val="28"/>
          <w:szCs w:val="28"/>
        </w:rPr>
      </w:pPr>
      <w:r>
        <w:rPr>
          <w:sz w:val="28"/>
          <w:szCs w:val="28"/>
        </w:rPr>
        <w:t>Защита выпускной квалификационной работы………………</w:t>
      </w:r>
      <w:proofErr w:type="gramStart"/>
      <w:r>
        <w:rPr>
          <w:sz w:val="28"/>
          <w:szCs w:val="28"/>
        </w:rPr>
        <w:t>…….</w:t>
      </w:r>
      <w:proofErr w:type="gramEnd"/>
      <w:r w:rsidR="00381771">
        <w:rPr>
          <w:sz w:val="28"/>
          <w:szCs w:val="28"/>
        </w:rPr>
        <w:t>.…</w:t>
      </w:r>
      <w:r w:rsidR="0012283E">
        <w:rPr>
          <w:sz w:val="28"/>
          <w:szCs w:val="28"/>
        </w:rPr>
        <w:t>…</w:t>
      </w:r>
    </w:p>
    <w:p w14:paraId="7B2DBE61" w14:textId="34669AF3" w:rsidR="00833579" w:rsidRDefault="00833579" w:rsidP="001F2D89">
      <w:pPr>
        <w:numPr>
          <w:ilvl w:val="0"/>
          <w:numId w:val="2"/>
        </w:numPr>
        <w:spacing w:line="360" w:lineRule="auto"/>
        <w:ind w:left="567" w:hanging="567"/>
        <w:jc w:val="both"/>
        <w:rPr>
          <w:sz w:val="28"/>
          <w:szCs w:val="28"/>
        </w:rPr>
      </w:pPr>
      <w:r>
        <w:rPr>
          <w:sz w:val="28"/>
          <w:szCs w:val="28"/>
        </w:rPr>
        <w:t>Критерии оценки выпускной квалификационной работы…</w:t>
      </w:r>
      <w:proofErr w:type="gramStart"/>
      <w:r>
        <w:rPr>
          <w:sz w:val="28"/>
          <w:szCs w:val="28"/>
        </w:rPr>
        <w:t>…….</w:t>
      </w:r>
      <w:proofErr w:type="gramEnd"/>
      <w:r>
        <w:rPr>
          <w:sz w:val="28"/>
          <w:szCs w:val="28"/>
        </w:rPr>
        <w:t>…</w:t>
      </w:r>
      <w:r w:rsidR="00CF5575">
        <w:rPr>
          <w:sz w:val="28"/>
          <w:szCs w:val="28"/>
        </w:rPr>
        <w:t>….</w:t>
      </w:r>
      <w:r>
        <w:rPr>
          <w:sz w:val="28"/>
          <w:szCs w:val="28"/>
        </w:rPr>
        <w:t xml:space="preserve"> </w:t>
      </w:r>
      <w:r w:rsidR="0012283E">
        <w:rPr>
          <w:sz w:val="28"/>
          <w:szCs w:val="28"/>
        </w:rPr>
        <w:t>…</w:t>
      </w:r>
    </w:p>
    <w:p w14:paraId="24ED7CDC" w14:textId="5F533032" w:rsidR="00833579" w:rsidRDefault="00833579" w:rsidP="001F2D89">
      <w:pPr>
        <w:numPr>
          <w:ilvl w:val="0"/>
          <w:numId w:val="2"/>
        </w:numPr>
        <w:spacing w:line="360" w:lineRule="auto"/>
        <w:ind w:left="567" w:hanging="567"/>
        <w:jc w:val="both"/>
        <w:rPr>
          <w:sz w:val="28"/>
          <w:szCs w:val="28"/>
        </w:rPr>
      </w:pPr>
      <w:r>
        <w:rPr>
          <w:sz w:val="28"/>
          <w:szCs w:val="28"/>
        </w:rPr>
        <w:t>Памятка руководителям и авторам выпускной квалификационной работы……………………………………………………………………</w:t>
      </w:r>
      <w:r w:rsidR="00CF5575">
        <w:rPr>
          <w:sz w:val="28"/>
          <w:szCs w:val="28"/>
        </w:rPr>
        <w:t>…</w:t>
      </w:r>
      <w:r w:rsidR="0012283E">
        <w:rPr>
          <w:sz w:val="28"/>
          <w:szCs w:val="28"/>
        </w:rPr>
        <w:t>….</w:t>
      </w:r>
    </w:p>
    <w:p w14:paraId="45DBD3DF" w14:textId="3341FA2B" w:rsidR="00833579" w:rsidRDefault="00833579" w:rsidP="001F2D89">
      <w:pPr>
        <w:numPr>
          <w:ilvl w:val="0"/>
          <w:numId w:val="2"/>
        </w:numPr>
        <w:spacing w:line="360" w:lineRule="auto"/>
        <w:ind w:left="567" w:hanging="567"/>
        <w:jc w:val="both"/>
        <w:rPr>
          <w:sz w:val="28"/>
          <w:szCs w:val="28"/>
        </w:rPr>
      </w:pPr>
      <w:r>
        <w:rPr>
          <w:sz w:val="28"/>
          <w:szCs w:val="28"/>
        </w:rPr>
        <w:t>Проверка на плагиат выпускной квалификационной работы...……</w:t>
      </w:r>
      <w:proofErr w:type="gramStart"/>
      <w:r w:rsidR="00CF5575">
        <w:rPr>
          <w:sz w:val="28"/>
          <w:szCs w:val="28"/>
        </w:rPr>
        <w:t>……</w:t>
      </w:r>
      <w:r w:rsidR="0012283E">
        <w:rPr>
          <w:sz w:val="28"/>
          <w:szCs w:val="28"/>
        </w:rPr>
        <w:t>.</w:t>
      </w:r>
      <w:proofErr w:type="gramEnd"/>
      <w:r w:rsidR="0012283E">
        <w:rPr>
          <w:sz w:val="28"/>
          <w:szCs w:val="28"/>
        </w:rPr>
        <w:t>.</w:t>
      </w:r>
    </w:p>
    <w:p w14:paraId="1D5BE496" w14:textId="47F8712B" w:rsidR="00833579" w:rsidRDefault="00833579" w:rsidP="001F2D89">
      <w:pPr>
        <w:numPr>
          <w:ilvl w:val="0"/>
          <w:numId w:val="2"/>
        </w:numPr>
        <w:spacing w:line="360" w:lineRule="auto"/>
        <w:ind w:left="567" w:hanging="567"/>
        <w:jc w:val="both"/>
        <w:rPr>
          <w:b/>
          <w:sz w:val="28"/>
          <w:szCs w:val="28"/>
        </w:rPr>
      </w:pPr>
      <w:r>
        <w:rPr>
          <w:sz w:val="28"/>
          <w:szCs w:val="28"/>
        </w:rPr>
        <w:t xml:space="preserve"> Приложения……………………………………………………………</w:t>
      </w:r>
      <w:proofErr w:type="gramStart"/>
      <w:r w:rsidR="00A6461C">
        <w:rPr>
          <w:sz w:val="28"/>
          <w:szCs w:val="28"/>
        </w:rPr>
        <w:t>…</w:t>
      </w:r>
      <w:r w:rsidR="0012283E">
        <w:rPr>
          <w:sz w:val="28"/>
          <w:szCs w:val="28"/>
        </w:rPr>
        <w:t>….</w:t>
      </w:r>
      <w:proofErr w:type="gramEnd"/>
      <w:r w:rsidR="0012283E">
        <w:rPr>
          <w:sz w:val="28"/>
          <w:szCs w:val="28"/>
        </w:rPr>
        <w:t>.</w:t>
      </w:r>
      <w:r w:rsidRPr="00CF5575">
        <w:rPr>
          <w:sz w:val="28"/>
          <w:szCs w:val="28"/>
        </w:rPr>
        <w:t xml:space="preserve"> </w:t>
      </w:r>
    </w:p>
    <w:p w14:paraId="695D0869" w14:textId="77777777" w:rsidR="00833579" w:rsidRDefault="00833579" w:rsidP="00833579">
      <w:pPr>
        <w:pStyle w:val="1b"/>
        <w:pageBreakBefore/>
        <w:jc w:val="center"/>
        <w:rPr>
          <w:sz w:val="28"/>
          <w:szCs w:val="28"/>
        </w:rPr>
      </w:pPr>
      <w:r>
        <w:rPr>
          <w:b/>
          <w:sz w:val="28"/>
          <w:szCs w:val="28"/>
        </w:rPr>
        <w:lastRenderedPageBreak/>
        <w:t>1. ВВЕДЕНИЕ</w:t>
      </w:r>
    </w:p>
    <w:p w14:paraId="31188DA5" w14:textId="77777777" w:rsidR="00833579" w:rsidRDefault="00833579" w:rsidP="00833579">
      <w:pPr>
        <w:pStyle w:val="1b"/>
        <w:ind w:firstLine="709"/>
        <w:jc w:val="both"/>
        <w:rPr>
          <w:sz w:val="28"/>
          <w:szCs w:val="28"/>
        </w:rPr>
      </w:pPr>
    </w:p>
    <w:p w14:paraId="15FEC331" w14:textId="73388BAF" w:rsidR="00833579" w:rsidRPr="00572F2A" w:rsidRDefault="00833579" w:rsidP="00C7006A">
      <w:pPr>
        <w:ind w:firstLine="720"/>
        <w:jc w:val="both"/>
        <w:rPr>
          <w:sz w:val="28"/>
          <w:szCs w:val="28"/>
        </w:rPr>
      </w:pPr>
      <w:r>
        <w:rPr>
          <w:sz w:val="28"/>
          <w:szCs w:val="28"/>
        </w:rPr>
        <w:t xml:space="preserve">Настоящие </w:t>
      </w:r>
      <w:r>
        <w:rPr>
          <w:iCs/>
          <w:sz w:val="28"/>
          <w:szCs w:val="28"/>
        </w:rPr>
        <w:t xml:space="preserve">методические указания </w:t>
      </w:r>
      <w:r>
        <w:rPr>
          <w:sz w:val="28"/>
          <w:szCs w:val="28"/>
        </w:rPr>
        <w:t xml:space="preserve">предназначены для студентов всех форм обучения факультета </w:t>
      </w:r>
      <w:r w:rsidR="003B6153">
        <w:rPr>
          <w:sz w:val="28"/>
          <w:szCs w:val="28"/>
        </w:rPr>
        <w:t>бизнеса и информационных технологий, кафедры</w:t>
      </w:r>
      <w:r w:rsidR="003B6153" w:rsidRPr="003B6153">
        <w:rPr>
          <w:sz w:val="28"/>
          <w:szCs w:val="28"/>
        </w:rPr>
        <w:t xml:space="preserve"> </w:t>
      </w:r>
      <w:r>
        <w:rPr>
          <w:sz w:val="28"/>
          <w:szCs w:val="28"/>
        </w:rPr>
        <w:t>журналистики</w:t>
      </w:r>
      <w:r>
        <w:rPr>
          <w:b/>
          <w:sz w:val="28"/>
          <w:szCs w:val="28"/>
        </w:rPr>
        <w:t>,</w:t>
      </w:r>
      <w:r>
        <w:rPr>
          <w:sz w:val="28"/>
          <w:szCs w:val="28"/>
        </w:rPr>
        <w:t xml:space="preserve"> рекламы и </w:t>
      </w:r>
      <w:r w:rsidR="00524B86">
        <w:rPr>
          <w:sz w:val="28"/>
          <w:szCs w:val="28"/>
          <w:lang w:val="en-US"/>
        </w:rPr>
        <w:t>PR</w:t>
      </w:r>
      <w:r>
        <w:rPr>
          <w:sz w:val="28"/>
          <w:szCs w:val="28"/>
        </w:rPr>
        <w:t xml:space="preserve"> (специальность </w:t>
      </w:r>
      <w:r w:rsidR="00C7006A" w:rsidRPr="00C7006A">
        <w:rPr>
          <w:kern w:val="0"/>
          <w:sz w:val="28"/>
          <w:szCs w:val="28"/>
          <w:lang w:eastAsia="ru-RU"/>
        </w:rPr>
        <w:t>«Реклама и связи с общественностью»</w:t>
      </w:r>
      <w:r>
        <w:rPr>
          <w:sz w:val="28"/>
          <w:szCs w:val="28"/>
        </w:rPr>
        <w:t xml:space="preserve"> (</w:t>
      </w:r>
      <w:r>
        <w:rPr>
          <w:rStyle w:val="af5"/>
          <w:b w:val="0"/>
          <w:sz w:val="28"/>
          <w:szCs w:val="28"/>
        </w:rPr>
        <w:t>42.03.0</w:t>
      </w:r>
      <w:r w:rsidR="00C7006A">
        <w:rPr>
          <w:rStyle w:val="af5"/>
          <w:b w:val="0"/>
          <w:sz w:val="28"/>
          <w:szCs w:val="28"/>
        </w:rPr>
        <w:t>1</w:t>
      </w:r>
      <w:r>
        <w:rPr>
          <w:rStyle w:val="af5"/>
          <w:b w:val="0"/>
          <w:sz w:val="28"/>
          <w:szCs w:val="28"/>
        </w:rPr>
        <w:t>))</w:t>
      </w:r>
      <w:r>
        <w:rPr>
          <w:sz w:val="28"/>
          <w:szCs w:val="28"/>
        </w:rPr>
        <w:t xml:space="preserve">, членов Итоговых аттестационных комиссий и профессорско-преподавательского состава в качестве руководства по подготовке и защите Выпускных квалификационных работ (далее – ВКР) (бакалаврских работ). </w:t>
      </w:r>
      <w:r>
        <w:rPr>
          <w:iCs/>
          <w:sz w:val="28"/>
          <w:szCs w:val="28"/>
        </w:rPr>
        <w:t xml:space="preserve">Методические указания </w:t>
      </w:r>
      <w:r>
        <w:rPr>
          <w:sz w:val="28"/>
          <w:szCs w:val="28"/>
        </w:rPr>
        <w:t xml:space="preserve">определяют порядок разработки заданий, планирования структуры, объема, содержания и оформления ВКР (бакалаврской работы), сроки ее подготовки, представления к защите и организации зашиты, а также соответствующего контроля и помощи студентам на всех этапах их работы над ВКР (бакалаврской работой). </w:t>
      </w:r>
      <w:r w:rsidR="00C7006A" w:rsidRPr="00C7006A">
        <w:rPr>
          <w:kern w:val="0"/>
          <w:sz w:val="28"/>
          <w:szCs w:val="28"/>
          <w:lang w:eastAsia="ru-RU"/>
        </w:rPr>
        <w:t xml:space="preserve">Методические рекомендации по выполнению выпускной квалификационной работы разработаны  на основании ФГОС ВПО по направлению подготовки </w:t>
      </w:r>
      <w:r w:rsidR="00C7006A">
        <w:rPr>
          <w:rStyle w:val="af5"/>
          <w:b w:val="0"/>
          <w:sz w:val="28"/>
          <w:szCs w:val="28"/>
        </w:rPr>
        <w:t>42.03.01</w:t>
      </w:r>
      <w:r w:rsidR="00C7006A" w:rsidRPr="00C7006A">
        <w:rPr>
          <w:kern w:val="0"/>
          <w:sz w:val="28"/>
          <w:szCs w:val="28"/>
          <w:lang w:eastAsia="ru-RU"/>
        </w:rPr>
        <w:t xml:space="preserve"> «Реклама и связи с общественностью», утверждённого приказом Министерства образования и науки Российской Федерации от «29» марта </w:t>
      </w:r>
      <w:smartTag w:uri="urn:schemas-microsoft-com:office:smarttags" w:element="metricconverter">
        <w:smartTagPr>
          <w:attr w:name="ProductID" w:val="2010 г"/>
        </w:smartTagPr>
        <w:r w:rsidR="00C7006A" w:rsidRPr="00C7006A">
          <w:rPr>
            <w:kern w:val="0"/>
            <w:sz w:val="28"/>
            <w:szCs w:val="28"/>
            <w:lang w:eastAsia="ru-RU"/>
          </w:rPr>
          <w:t>2010 г</w:t>
        </w:r>
      </w:smartTag>
      <w:r w:rsidR="00C7006A" w:rsidRPr="00C7006A">
        <w:rPr>
          <w:kern w:val="0"/>
          <w:sz w:val="28"/>
          <w:szCs w:val="28"/>
          <w:lang w:eastAsia="ru-RU"/>
        </w:rPr>
        <w:t xml:space="preserve">. № 221 и зарегистрированного в Минюсте РФ «11» мая </w:t>
      </w:r>
      <w:smartTag w:uri="urn:schemas-microsoft-com:office:smarttags" w:element="metricconverter">
        <w:smartTagPr>
          <w:attr w:name="ProductID" w:val="2010 г"/>
        </w:smartTagPr>
        <w:r w:rsidR="00C7006A" w:rsidRPr="00C7006A">
          <w:rPr>
            <w:kern w:val="0"/>
            <w:sz w:val="28"/>
            <w:szCs w:val="28"/>
            <w:lang w:eastAsia="ru-RU"/>
          </w:rPr>
          <w:t>2010 г</w:t>
        </w:r>
      </w:smartTag>
      <w:r w:rsidR="00C7006A" w:rsidRPr="00C7006A">
        <w:rPr>
          <w:kern w:val="0"/>
          <w:sz w:val="28"/>
          <w:szCs w:val="28"/>
          <w:lang w:eastAsia="ru-RU"/>
        </w:rPr>
        <w:t xml:space="preserve">. № 17166; учебного плана направления подготовки </w:t>
      </w:r>
      <w:r w:rsidR="00C7006A">
        <w:rPr>
          <w:rStyle w:val="af5"/>
          <w:b w:val="0"/>
          <w:sz w:val="28"/>
          <w:szCs w:val="28"/>
        </w:rPr>
        <w:t>42.03.01</w:t>
      </w:r>
      <w:r w:rsidR="00C7006A" w:rsidRPr="00C7006A">
        <w:rPr>
          <w:kern w:val="0"/>
          <w:sz w:val="28"/>
          <w:szCs w:val="28"/>
          <w:lang w:eastAsia="ru-RU"/>
        </w:rPr>
        <w:t xml:space="preserve"> «Реклама и связи с общественностью» </w:t>
      </w:r>
      <w:r w:rsidRPr="001272A2">
        <w:rPr>
          <w:sz w:val="28"/>
          <w:szCs w:val="28"/>
        </w:rPr>
        <w:t xml:space="preserve">и </w:t>
      </w:r>
      <w:hyperlink r:id="rId8" w:anchor="1000" w:history="1">
        <w:r w:rsidRPr="001272A2">
          <w:rPr>
            <w:rStyle w:val="a5"/>
            <w:rFonts w:ascii="Times New Roman" w:hAnsi="Times New Roman"/>
            <w:color w:val="auto"/>
            <w:sz w:val="28"/>
            <w:szCs w:val="28"/>
          </w:rPr>
          <w:t>Положением об итоговой государственной аттестации выпускников высших учебных заведений РФ</w:t>
        </w:r>
      </w:hyperlink>
      <w:r w:rsidRPr="001272A2">
        <w:rPr>
          <w:sz w:val="28"/>
          <w:szCs w:val="28"/>
        </w:rPr>
        <w:t>.</w:t>
      </w:r>
      <w:r w:rsidRPr="00572F2A">
        <w:rPr>
          <w:sz w:val="28"/>
          <w:szCs w:val="28"/>
        </w:rPr>
        <w:t xml:space="preserve"> </w:t>
      </w:r>
    </w:p>
    <w:p w14:paraId="6992F6E1" w14:textId="199A6EBD" w:rsidR="00833579" w:rsidRDefault="00833579" w:rsidP="00833579">
      <w:pPr>
        <w:pStyle w:val="1b"/>
        <w:ind w:firstLine="709"/>
        <w:jc w:val="both"/>
        <w:rPr>
          <w:sz w:val="28"/>
          <w:szCs w:val="28"/>
        </w:rPr>
      </w:pPr>
      <w:r>
        <w:rPr>
          <w:sz w:val="28"/>
          <w:szCs w:val="28"/>
        </w:rPr>
        <w:t xml:space="preserve">ВКР (бакалаврская работа) завершает процесс теоретического, методологического и практического обучения студентов. Выпускная квалификационная работа (бакалаврская работа) студентов-бакалавров выполняется в соответствии с учебным планом и имеет своей целью: систематизацию, закрепление и расширение теоретических и практических знаний по направлению и применение этих знаний при решении конкретных научных и производственных задач; развитие навыков ведения самостоятельной работы и применения методик исследования и экспериментирования при решении разрабатываемых в выпускной работе проблем и вопросов; выяснение подготовленности студентов для самостоятельной работы в различных областях </w:t>
      </w:r>
      <w:r w:rsidR="00C7006A">
        <w:rPr>
          <w:sz w:val="28"/>
          <w:szCs w:val="28"/>
        </w:rPr>
        <w:t xml:space="preserve">рекламной и </w:t>
      </w:r>
      <w:r w:rsidR="00C7006A">
        <w:rPr>
          <w:sz w:val="28"/>
          <w:szCs w:val="28"/>
          <w:lang w:val="en-US"/>
        </w:rPr>
        <w:t>PR</w:t>
      </w:r>
      <w:r w:rsidR="00C7006A">
        <w:rPr>
          <w:sz w:val="28"/>
          <w:szCs w:val="28"/>
        </w:rPr>
        <w:t xml:space="preserve"> </w:t>
      </w:r>
      <w:r>
        <w:rPr>
          <w:sz w:val="28"/>
          <w:szCs w:val="28"/>
        </w:rPr>
        <w:t>деятельности в России в современных условиях.</w:t>
      </w:r>
    </w:p>
    <w:p w14:paraId="1B4FA109" w14:textId="48781F86" w:rsidR="007233B7" w:rsidRDefault="007233B7" w:rsidP="007233B7">
      <w:pPr>
        <w:widowControl/>
        <w:suppressAutoHyphens w:val="0"/>
        <w:ind w:firstLine="720"/>
        <w:jc w:val="both"/>
        <w:rPr>
          <w:kern w:val="0"/>
          <w:sz w:val="28"/>
          <w:szCs w:val="28"/>
          <w:lang w:eastAsia="ru-RU"/>
        </w:rPr>
      </w:pPr>
      <w:r w:rsidRPr="007233B7">
        <w:rPr>
          <w:kern w:val="0"/>
          <w:sz w:val="28"/>
          <w:szCs w:val="28"/>
          <w:lang w:eastAsia="ru-RU"/>
        </w:rPr>
        <w:t xml:space="preserve">Успешная защита ВКР студента, обучающегося по направлению </w:t>
      </w:r>
      <w:r>
        <w:rPr>
          <w:rStyle w:val="af5"/>
          <w:b w:val="0"/>
          <w:sz w:val="28"/>
          <w:szCs w:val="28"/>
        </w:rPr>
        <w:t>42.03.01</w:t>
      </w:r>
      <w:r w:rsidRPr="00C7006A">
        <w:rPr>
          <w:kern w:val="0"/>
          <w:sz w:val="28"/>
          <w:szCs w:val="28"/>
          <w:lang w:eastAsia="ru-RU"/>
        </w:rPr>
        <w:t xml:space="preserve"> </w:t>
      </w:r>
      <w:r w:rsidRPr="007233B7">
        <w:rPr>
          <w:kern w:val="0"/>
          <w:sz w:val="28"/>
          <w:szCs w:val="28"/>
          <w:lang w:eastAsia="ru-RU"/>
        </w:rPr>
        <w:t>«Реклама и связи с общественностью», позволяет Государственной аттестационной комиссии (ГАК) выявить и оценить уровень общенаучной и специальной подготовки бакалавра, его способность применять полученные знания для решения конкретных профессиональных задач, склонность к анализу и самостоятельному обобщению материала по теме исследования и является основанием для присвоения учащемуся искомого уровня квалификации – «бакалавр».</w:t>
      </w:r>
      <w:r>
        <w:rPr>
          <w:kern w:val="0"/>
          <w:sz w:val="28"/>
          <w:szCs w:val="28"/>
          <w:lang w:eastAsia="ru-RU"/>
        </w:rPr>
        <w:br w:type="page"/>
      </w:r>
    </w:p>
    <w:p w14:paraId="609A0282" w14:textId="1CF8B945" w:rsidR="007233B7" w:rsidRPr="007233B7" w:rsidRDefault="007233B7" w:rsidP="003C4408">
      <w:pPr>
        <w:keepNext/>
        <w:widowControl/>
        <w:numPr>
          <w:ilvl w:val="0"/>
          <w:numId w:val="43"/>
        </w:numPr>
        <w:suppressAutoHyphens w:val="0"/>
        <w:ind w:left="0" w:firstLine="720"/>
        <w:jc w:val="both"/>
        <w:rPr>
          <w:b/>
          <w:bCs/>
          <w:kern w:val="32"/>
          <w:sz w:val="28"/>
          <w:szCs w:val="28"/>
          <w:lang w:eastAsia="ru-RU"/>
        </w:rPr>
      </w:pPr>
      <w:bookmarkStart w:id="0" w:name="_Toc286767827"/>
      <w:r w:rsidRPr="007233B7">
        <w:rPr>
          <w:b/>
          <w:bCs/>
          <w:kern w:val="32"/>
          <w:sz w:val="28"/>
          <w:szCs w:val="28"/>
          <w:lang w:eastAsia="ru-RU"/>
        </w:rPr>
        <w:lastRenderedPageBreak/>
        <w:t xml:space="preserve"> СОДЕРЖАНИЕ ГОСУДАРСТВЕННОЙ ИТОГОВОЙ АТТЕСТАЦИИ</w:t>
      </w:r>
      <w:bookmarkEnd w:id="0"/>
    </w:p>
    <w:p w14:paraId="0F5F16C9" w14:textId="77777777" w:rsidR="007233B7" w:rsidRPr="007233B7" w:rsidRDefault="007233B7" w:rsidP="003C4408">
      <w:pPr>
        <w:widowControl/>
        <w:numPr>
          <w:ilvl w:val="0"/>
          <w:numId w:val="43"/>
        </w:numPr>
        <w:suppressAutoHyphens w:val="0"/>
        <w:ind w:left="0" w:firstLine="720"/>
        <w:jc w:val="both"/>
        <w:rPr>
          <w:b/>
          <w:bCs/>
          <w:i/>
          <w:iCs/>
          <w:kern w:val="0"/>
          <w:sz w:val="28"/>
          <w:szCs w:val="28"/>
          <w:lang w:eastAsia="ru-RU"/>
        </w:rPr>
      </w:pPr>
      <w:bookmarkStart w:id="1" w:name="_Toc198446008"/>
    </w:p>
    <w:p w14:paraId="4DF9E387" w14:textId="77777777" w:rsidR="007233B7" w:rsidRPr="007233B7" w:rsidRDefault="007233B7" w:rsidP="00073D7A">
      <w:pPr>
        <w:widowControl/>
        <w:suppressAutoHyphens w:val="0"/>
        <w:ind w:firstLine="720"/>
        <w:jc w:val="both"/>
        <w:rPr>
          <w:b/>
          <w:i/>
          <w:kern w:val="0"/>
          <w:sz w:val="28"/>
          <w:szCs w:val="28"/>
          <w:lang w:eastAsia="ru-RU"/>
        </w:rPr>
      </w:pPr>
      <w:r w:rsidRPr="007233B7">
        <w:rPr>
          <w:b/>
          <w:i/>
          <w:kern w:val="0"/>
          <w:sz w:val="28"/>
          <w:szCs w:val="28"/>
          <w:lang w:eastAsia="ru-RU"/>
        </w:rPr>
        <w:t>Виды государственной аттестации выпускников по направлению подготовки</w:t>
      </w:r>
      <w:bookmarkEnd w:id="1"/>
    </w:p>
    <w:p w14:paraId="069A88F7" w14:textId="6B23048F" w:rsidR="007233B7" w:rsidRPr="007233B7" w:rsidRDefault="007233B7" w:rsidP="00073D7A">
      <w:pPr>
        <w:shd w:val="clear" w:color="auto" w:fill="FFFFFF"/>
        <w:suppressAutoHyphens w:val="0"/>
        <w:ind w:firstLine="720"/>
        <w:jc w:val="both"/>
        <w:rPr>
          <w:kern w:val="0"/>
          <w:sz w:val="28"/>
          <w:szCs w:val="28"/>
          <w:lang w:eastAsia="ru-RU"/>
        </w:rPr>
      </w:pPr>
      <w:r w:rsidRPr="007233B7">
        <w:rPr>
          <w:color w:val="000000"/>
          <w:spacing w:val="-5"/>
          <w:kern w:val="0"/>
          <w:sz w:val="28"/>
          <w:szCs w:val="28"/>
          <w:lang w:eastAsia="ru-RU"/>
        </w:rPr>
        <w:t xml:space="preserve">Федеральным государственным образовательным стандартом высшего профессионального образования </w:t>
      </w:r>
      <w:r w:rsidRPr="007233B7">
        <w:rPr>
          <w:kern w:val="0"/>
          <w:sz w:val="28"/>
          <w:szCs w:val="28"/>
          <w:lang w:eastAsia="ru-RU"/>
        </w:rPr>
        <w:t xml:space="preserve">по направлению подготовки </w:t>
      </w:r>
      <w:r>
        <w:rPr>
          <w:kern w:val="0"/>
          <w:sz w:val="28"/>
          <w:szCs w:val="28"/>
          <w:lang w:eastAsia="ru-RU"/>
        </w:rPr>
        <w:t>42.02.01 (</w:t>
      </w:r>
      <w:r w:rsidRPr="007233B7">
        <w:rPr>
          <w:kern w:val="0"/>
          <w:sz w:val="28"/>
          <w:szCs w:val="28"/>
          <w:lang w:eastAsia="ru-RU"/>
        </w:rPr>
        <w:t>031600.62</w:t>
      </w:r>
      <w:r>
        <w:rPr>
          <w:kern w:val="0"/>
          <w:sz w:val="28"/>
          <w:szCs w:val="28"/>
          <w:lang w:eastAsia="ru-RU"/>
        </w:rPr>
        <w:t>)</w:t>
      </w:r>
      <w:r w:rsidRPr="007233B7">
        <w:rPr>
          <w:kern w:val="0"/>
          <w:sz w:val="28"/>
          <w:szCs w:val="28"/>
          <w:lang w:eastAsia="ru-RU"/>
        </w:rPr>
        <w:t xml:space="preserve"> «Реклама и связи с общественностью», утверждённого приказом Министерства образования и науки Российской Федерации от «29» марта </w:t>
      </w:r>
      <w:smartTag w:uri="urn:schemas-microsoft-com:office:smarttags" w:element="metricconverter">
        <w:smartTagPr>
          <w:attr w:name="ProductID" w:val="2010 г"/>
        </w:smartTagPr>
        <w:r w:rsidRPr="007233B7">
          <w:rPr>
            <w:kern w:val="0"/>
            <w:sz w:val="28"/>
            <w:szCs w:val="28"/>
            <w:lang w:eastAsia="ru-RU"/>
          </w:rPr>
          <w:t>2010 г</w:t>
        </w:r>
      </w:smartTag>
      <w:r w:rsidRPr="007233B7">
        <w:rPr>
          <w:kern w:val="0"/>
          <w:sz w:val="28"/>
          <w:szCs w:val="28"/>
          <w:lang w:eastAsia="ru-RU"/>
        </w:rPr>
        <w:t xml:space="preserve">. № 221 и зарегистрированного в Минюсте РФ «11» мая </w:t>
      </w:r>
      <w:smartTag w:uri="urn:schemas-microsoft-com:office:smarttags" w:element="metricconverter">
        <w:smartTagPr>
          <w:attr w:name="ProductID" w:val="2010 г"/>
        </w:smartTagPr>
        <w:r w:rsidRPr="007233B7">
          <w:rPr>
            <w:kern w:val="0"/>
            <w:sz w:val="28"/>
            <w:szCs w:val="28"/>
            <w:lang w:eastAsia="ru-RU"/>
          </w:rPr>
          <w:t>2010 г</w:t>
        </w:r>
      </w:smartTag>
      <w:r w:rsidRPr="007233B7">
        <w:rPr>
          <w:kern w:val="0"/>
          <w:sz w:val="28"/>
          <w:szCs w:val="28"/>
          <w:lang w:eastAsia="ru-RU"/>
        </w:rPr>
        <w:t>. № 17166</w:t>
      </w:r>
      <w:r w:rsidRPr="007233B7">
        <w:rPr>
          <w:color w:val="000000"/>
          <w:spacing w:val="-1"/>
          <w:kern w:val="0"/>
          <w:sz w:val="28"/>
          <w:szCs w:val="28"/>
          <w:lang w:eastAsia="ru-RU"/>
        </w:rPr>
        <w:t xml:space="preserve">, предусмотрена государственная аттестация выпускников в </w:t>
      </w:r>
      <w:r w:rsidRPr="007233B7">
        <w:rPr>
          <w:color w:val="000000"/>
          <w:spacing w:val="-2"/>
          <w:kern w:val="0"/>
          <w:sz w:val="28"/>
          <w:szCs w:val="28"/>
          <w:lang w:eastAsia="ru-RU"/>
        </w:rPr>
        <w:t>виде:</w:t>
      </w:r>
    </w:p>
    <w:p w14:paraId="718513D0" w14:textId="77777777" w:rsidR="007233B7" w:rsidRPr="007233B7" w:rsidRDefault="007233B7" w:rsidP="003C4408">
      <w:pPr>
        <w:widowControl/>
        <w:numPr>
          <w:ilvl w:val="0"/>
          <w:numId w:val="44"/>
        </w:numPr>
        <w:shd w:val="clear" w:color="auto" w:fill="FFFFFF"/>
        <w:tabs>
          <w:tab w:val="left" w:pos="1134"/>
        </w:tabs>
        <w:suppressAutoHyphens w:val="0"/>
        <w:ind w:left="0" w:firstLine="720"/>
        <w:jc w:val="both"/>
        <w:rPr>
          <w:kern w:val="0"/>
          <w:sz w:val="28"/>
          <w:szCs w:val="28"/>
          <w:lang w:eastAsia="ru-RU"/>
        </w:rPr>
      </w:pPr>
      <w:r w:rsidRPr="007233B7">
        <w:rPr>
          <w:kern w:val="0"/>
          <w:sz w:val="28"/>
          <w:szCs w:val="28"/>
          <w:lang w:eastAsia="ru-RU"/>
        </w:rPr>
        <w:t xml:space="preserve">итогового </w:t>
      </w:r>
      <w:r w:rsidRPr="007233B7">
        <w:rPr>
          <w:color w:val="000000"/>
          <w:kern w:val="0"/>
          <w:sz w:val="28"/>
          <w:szCs w:val="28"/>
          <w:lang w:eastAsia="ru-RU"/>
        </w:rPr>
        <w:t>государственного междисциплинарного экзамена,</w:t>
      </w:r>
    </w:p>
    <w:p w14:paraId="19561996" w14:textId="77777777" w:rsidR="007233B7" w:rsidRPr="007233B7" w:rsidRDefault="007233B7" w:rsidP="003C4408">
      <w:pPr>
        <w:widowControl/>
        <w:numPr>
          <w:ilvl w:val="0"/>
          <w:numId w:val="44"/>
        </w:numPr>
        <w:shd w:val="clear" w:color="auto" w:fill="FFFFFF"/>
        <w:tabs>
          <w:tab w:val="left" w:pos="1134"/>
        </w:tabs>
        <w:suppressAutoHyphens w:val="0"/>
        <w:ind w:left="0" w:firstLine="720"/>
        <w:jc w:val="both"/>
        <w:rPr>
          <w:kern w:val="0"/>
          <w:sz w:val="28"/>
          <w:szCs w:val="28"/>
          <w:lang w:eastAsia="ru-RU"/>
        </w:rPr>
      </w:pPr>
      <w:r w:rsidRPr="007233B7">
        <w:rPr>
          <w:color w:val="000000"/>
          <w:kern w:val="0"/>
          <w:sz w:val="28"/>
          <w:szCs w:val="28"/>
          <w:lang w:eastAsia="ru-RU"/>
        </w:rPr>
        <w:t>защиты выпускной квалификационной работы.</w:t>
      </w:r>
    </w:p>
    <w:p w14:paraId="17204F42" w14:textId="77777777" w:rsidR="007233B7" w:rsidRPr="007233B7" w:rsidRDefault="007233B7" w:rsidP="00073D7A">
      <w:pPr>
        <w:widowControl/>
        <w:shd w:val="clear" w:color="auto" w:fill="FFFFFF"/>
        <w:suppressAutoHyphens w:val="0"/>
        <w:ind w:firstLine="720"/>
        <w:jc w:val="both"/>
        <w:rPr>
          <w:b/>
          <w:i/>
          <w:spacing w:val="-9"/>
          <w:kern w:val="0"/>
          <w:sz w:val="28"/>
          <w:szCs w:val="28"/>
          <w:lang w:eastAsia="ru-RU"/>
        </w:rPr>
      </w:pPr>
    </w:p>
    <w:p w14:paraId="4D8D608E" w14:textId="77777777" w:rsidR="007233B7" w:rsidRPr="007233B7" w:rsidRDefault="007233B7" w:rsidP="00073D7A">
      <w:pPr>
        <w:widowControl/>
        <w:shd w:val="clear" w:color="auto" w:fill="FFFFFF"/>
        <w:suppressAutoHyphens w:val="0"/>
        <w:ind w:firstLine="720"/>
        <w:jc w:val="both"/>
        <w:rPr>
          <w:b/>
          <w:kern w:val="0"/>
          <w:sz w:val="28"/>
          <w:szCs w:val="28"/>
          <w:lang w:eastAsia="ru-RU"/>
        </w:rPr>
      </w:pPr>
      <w:r w:rsidRPr="007233B7">
        <w:rPr>
          <w:b/>
          <w:spacing w:val="-9"/>
          <w:kern w:val="0"/>
          <w:sz w:val="28"/>
          <w:szCs w:val="28"/>
          <w:lang w:eastAsia="ru-RU"/>
        </w:rPr>
        <w:t xml:space="preserve">Виды деятельности выпускников </w:t>
      </w:r>
      <w:r w:rsidRPr="007233B7">
        <w:rPr>
          <w:b/>
          <w:spacing w:val="-3"/>
          <w:kern w:val="0"/>
          <w:sz w:val="28"/>
          <w:szCs w:val="28"/>
          <w:lang w:eastAsia="ru-RU"/>
        </w:rPr>
        <w:t xml:space="preserve">и </w:t>
      </w:r>
      <w:r w:rsidRPr="005F7741">
        <w:rPr>
          <w:b/>
          <w:spacing w:val="-3"/>
          <w:kern w:val="0"/>
          <w:sz w:val="28"/>
          <w:szCs w:val="28"/>
          <w:lang w:eastAsia="ru-RU"/>
        </w:rPr>
        <w:t>задачи</w:t>
      </w:r>
      <w:r w:rsidRPr="007233B7">
        <w:rPr>
          <w:b/>
          <w:spacing w:val="-3"/>
          <w:kern w:val="0"/>
          <w:sz w:val="28"/>
          <w:szCs w:val="28"/>
          <w:lang w:eastAsia="ru-RU"/>
        </w:rPr>
        <w:t xml:space="preserve"> профессиональной деятельности</w:t>
      </w:r>
    </w:p>
    <w:p w14:paraId="43BE0FA9" w14:textId="77777777" w:rsidR="007233B7" w:rsidRPr="007233B7" w:rsidRDefault="007233B7" w:rsidP="00073D7A">
      <w:pPr>
        <w:widowControl/>
        <w:suppressAutoHyphens w:val="0"/>
        <w:ind w:firstLine="720"/>
        <w:jc w:val="both"/>
        <w:rPr>
          <w:kern w:val="0"/>
          <w:sz w:val="28"/>
          <w:szCs w:val="28"/>
          <w:lang w:eastAsia="ru-RU"/>
        </w:rPr>
      </w:pPr>
      <w:bookmarkStart w:id="2" w:name="_Toc198446012"/>
      <w:r w:rsidRPr="007233B7">
        <w:rPr>
          <w:b/>
          <w:bCs/>
          <w:kern w:val="0"/>
          <w:sz w:val="28"/>
          <w:szCs w:val="28"/>
          <w:lang w:eastAsia="ru-RU"/>
        </w:rPr>
        <w:t>Характеристика профессиональной деятельности бакалавров</w:t>
      </w:r>
    </w:p>
    <w:p w14:paraId="6D6BABB2" w14:textId="77777777" w:rsidR="007233B7" w:rsidRPr="007233B7" w:rsidRDefault="007233B7" w:rsidP="00073D7A">
      <w:pPr>
        <w:widowControl/>
        <w:suppressAutoHyphens w:val="0"/>
        <w:ind w:firstLine="720"/>
        <w:jc w:val="both"/>
        <w:rPr>
          <w:kern w:val="0"/>
          <w:sz w:val="28"/>
          <w:szCs w:val="28"/>
          <w:lang w:eastAsia="ru-RU"/>
        </w:rPr>
      </w:pPr>
      <w:r w:rsidRPr="007233B7">
        <w:rPr>
          <w:kern w:val="0"/>
          <w:sz w:val="28"/>
          <w:szCs w:val="28"/>
          <w:lang w:eastAsia="ru-RU"/>
        </w:rPr>
        <w:t>1. Область профессиональной деятельности бакалавров включает:</w:t>
      </w:r>
    </w:p>
    <w:p w14:paraId="56A6BBAE" w14:textId="77777777" w:rsidR="007233B7" w:rsidRPr="007233B7" w:rsidRDefault="007233B7" w:rsidP="003C4408">
      <w:pPr>
        <w:widowControl/>
        <w:numPr>
          <w:ilvl w:val="0"/>
          <w:numId w:val="45"/>
        </w:numPr>
        <w:suppressAutoHyphens w:val="0"/>
        <w:ind w:left="0" w:firstLine="720"/>
        <w:jc w:val="both"/>
        <w:rPr>
          <w:kern w:val="0"/>
          <w:sz w:val="28"/>
          <w:szCs w:val="28"/>
          <w:lang w:eastAsia="ru-RU"/>
        </w:rPr>
      </w:pPr>
      <w:r w:rsidRPr="007233B7">
        <w:rPr>
          <w:kern w:val="0"/>
          <w:sz w:val="28"/>
          <w:szCs w:val="28"/>
          <w:lang w:eastAsia="ru-RU"/>
        </w:rPr>
        <w:t>коммуникационные процессы в межличностной, социальной, политической, экономической, культурной, образовательной и научной сферах;</w:t>
      </w:r>
    </w:p>
    <w:p w14:paraId="557AF154" w14:textId="77777777" w:rsidR="007233B7" w:rsidRPr="007233B7" w:rsidRDefault="007233B7" w:rsidP="003C4408">
      <w:pPr>
        <w:widowControl/>
        <w:numPr>
          <w:ilvl w:val="0"/>
          <w:numId w:val="45"/>
        </w:numPr>
        <w:suppressAutoHyphens w:val="0"/>
        <w:ind w:left="0" w:firstLine="720"/>
        <w:jc w:val="both"/>
        <w:rPr>
          <w:kern w:val="0"/>
          <w:sz w:val="28"/>
          <w:szCs w:val="28"/>
          <w:lang w:eastAsia="ru-RU"/>
        </w:rPr>
      </w:pPr>
      <w:r w:rsidRPr="007233B7">
        <w:rPr>
          <w:kern w:val="0"/>
          <w:sz w:val="28"/>
          <w:szCs w:val="28"/>
          <w:lang w:eastAsia="ru-RU"/>
        </w:rPr>
        <w:t>техники и технологии массовых, деловых и персональных коммуникаций;</w:t>
      </w:r>
    </w:p>
    <w:p w14:paraId="68890BAA" w14:textId="77777777" w:rsidR="007233B7" w:rsidRPr="007233B7" w:rsidRDefault="007233B7" w:rsidP="003C4408">
      <w:pPr>
        <w:widowControl/>
        <w:numPr>
          <w:ilvl w:val="0"/>
          <w:numId w:val="45"/>
        </w:numPr>
        <w:suppressAutoHyphens w:val="0"/>
        <w:ind w:left="0" w:firstLine="720"/>
        <w:jc w:val="both"/>
        <w:rPr>
          <w:kern w:val="0"/>
          <w:sz w:val="28"/>
          <w:szCs w:val="28"/>
          <w:lang w:eastAsia="ru-RU"/>
        </w:rPr>
      </w:pPr>
      <w:r w:rsidRPr="007233B7">
        <w:rPr>
          <w:kern w:val="0"/>
          <w:sz w:val="28"/>
          <w:szCs w:val="28"/>
          <w:lang w:eastAsia="ru-RU"/>
        </w:rPr>
        <w:t>технологии пропаганды конкурентных свойств товаров, услуг, коммерческих компаний, некоммерческих и общественных организаций, государственных учреждений и органов, их позиционирование в рыночной среде;</w:t>
      </w:r>
    </w:p>
    <w:p w14:paraId="6C916507" w14:textId="77777777" w:rsidR="007233B7" w:rsidRPr="007233B7" w:rsidRDefault="007233B7" w:rsidP="003C4408">
      <w:pPr>
        <w:widowControl/>
        <w:numPr>
          <w:ilvl w:val="0"/>
          <w:numId w:val="45"/>
        </w:numPr>
        <w:suppressAutoHyphens w:val="0"/>
        <w:ind w:left="0" w:firstLine="720"/>
        <w:jc w:val="both"/>
        <w:rPr>
          <w:kern w:val="0"/>
          <w:sz w:val="28"/>
          <w:szCs w:val="28"/>
          <w:lang w:eastAsia="ru-RU"/>
        </w:rPr>
      </w:pPr>
      <w:r w:rsidRPr="007233B7">
        <w:rPr>
          <w:kern w:val="0"/>
          <w:sz w:val="28"/>
          <w:szCs w:val="28"/>
          <w:lang w:eastAsia="ru-RU"/>
        </w:rPr>
        <w:t>общественное мнение.</w:t>
      </w:r>
    </w:p>
    <w:p w14:paraId="20DDA971" w14:textId="77777777" w:rsidR="007233B7" w:rsidRPr="007233B7" w:rsidRDefault="007233B7" w:rsidP="00073D7A">
      <w:pPr>
        <w:widowControl/>
        <w:suppressAutoHyphens w:val="0"/>
        <w:ind w:firstLine="720"/>
        <w:jc w:val="both"/>
        <w:rPr>
          <w:kern w:val="0"/>
          <w:sz w:val="28"/>
          <w:szCs w:val="28"/>
          <w:lang w:eastAsia="ru-RU"/>
        </w:rPr>
      </w:pPr>
      <w:r w:rsidRPr="007233B7">
        <w:rPr>
          <w:kern w:val="0"/>
          <w:sz w:val="28"/>
          <w:szCs w:val="28"/>
          <w:lang w:eastAsia="ru-RU"/>
        </w:rPr>
        <w:t>2. Объектами профессиональной деятельности бакалавров являются:</w:t>
      </w:r>
    </w:p>
    <w:p w14:paraId="72BA1D1A" w14:textId="77777777" w:rsidR="007233B7" w:rsidRPr="007233B7" w:rsidRDefault="007233B7" w:rsidP="003C4408">
      <w:pPr>
        <w:widowControl/>
        <w:numPr>
          <w:ilvl w:val="0"/>
          <w:numId w:val="46"/>
        </w:numPr>
        <w:suppressAutoHyphens w:val="0"/>
        <w:ind w:left="0" w:firstLine="720"/>
        <w:jc w:val="both"/>
        <w:rPr>
          <w:kern w:val="0"/>
          <w:sz w:val="28"/>
          <w:szCs w:val="28"/>
          <w:lang w:eastAsia="ru-RU"/>
        </w:rPr>
      </w:pPr>
      <w:r w:rsidRPr="007233B7">
        <w:rPr>
          <w:kern w:val="0"/>
          <w:sz w:val="28"/>
          <w:szCs w:val="28"/>
          <w:lang w:eastAsia="ru-RU"/>
        </w:rPr>
        <w:t>государственные структуры федерального, регионального и местного уровней, органы самоуправления;</w:t>
      </w:r>
    </w:p>
    <w:p w14:paraId="68FB7278" w14:textId="77777777" w:rsidR="007233B7" w:rsidRPr="007233B7" w:rsidRDefault="007233B7" w:rsidP="003C4408">
      <w:pPr>
        <w:widowControl/>
        <w:numPr>
          <w:ilvl w:val="0"/>
          <w:numId w:val="46"/>
        </w:numPr>
        <w:suppressAutoHyphens w:val="0"/>
        <w:ind w:left="0" w:firstLine="720"/>
        <w:jc w:val="both"/>
        <w:rPr>
          <w:kern w:val="0"/>
          <w:sz w:val="28"/>
          <w:szCs w:val="28"/>
          <w:lang w:eastAsia="ru-RU"/>
        </w:rPr>
      </w:pPr>
      <w:r w:rsidRPr="007233B7">
        <w:rPr>
          <w:kern w:val="0"/>
          <w:sz w:val="28"/>
          <w:szCs w:val="28"/>
          <w:lang w:eastAsia="ru-RU"/>
        </w:rPr>
        <w:t>негосударственные, общественные и коммерческие учреждения и организации, средства массовой информации.</w:t>
      </w:r>
    </w:p>
    <w:p w14:paraId="11634189" w14:textId="580E86C8" w:rsidR="007233B7" w:rsidRPr="007233B7" w:rsidRDefault="007233B7" w:rsidP="00073D7A">
      <w:pPr>
        <w:widowControl/>
        <w:suppressAutoHyphens w:val="0"/>
        <w:ind w:firstLine="720"/>
        <w:jc w:val="both"/>
        <w:rPr>
          <w:kern w:val="0"/>
          <w:sz w:val="28"/>
          <w:szCs w:val="28"/>
          <w:lang w:eastAsia="ru-RU"/>
        </w:rPr>
      </w:pPr>
      <w:r w:rsidRPr="007233B7">
        <w:rPr>
          <w:kern w:val="0"/>
          <w:sz w:val="28"/>
          <w:szCs w:val="28"/>
          <w:lang w:eastAsia="ru-RU"/>
        </w:rPr>
        <w:t xml:space="preserve">3. Бакалавр по направлению подготовки </w:t>
      </w:r>
      <w:r w:rsidR="00466A96">
        <w:rPr>
          <w:kern w:val="0"/>
          <w:sz w:val="28"/>
          <w:szCs w:val="28"/>
          <w:lang w:eastAsia="ru-RU"/>
        </w:rPr>
        <w:t>42.02.01 (</w:t>
      </w:r>
      <w:r w:rsidR="00466A96" w:rsidRPr="007233B7">
        <w:rPr>
          <w:kern w:val="0"/>
          <w:sz w:val="28"/>
          <w:szCs w:val="28"/>
          <w:lang w:eastAsia="ru-RU"/>
        </w:rPr>
        <w:t>031600.62</w:t>
      </w:r>
      <w:r w:rsidR="00466A96">
        <w:rPr>
          <w:kern w:val="0"/>
          <w:sz w:val="28"/>
          <w:szCs w:val="28"/>
          <w:lang w:eastAsia="ru-RU"/>
        </w:rPr>
        <w:t>)</w:t>
      </w:r>
      <w:r w:rsidR="00466A96" w:rsidRPr="007233B7">
        <w:rPr>
          <w:kern w:val="0"/>
          <w:sz w:val="28"/>
          <w:szCs w:val="28"/>
          <w:lang w:eastAsia="ru-RU"/>
        </w:rPr>
        <w:t xml:space="preserve"> </w:t>
      </w:r>
      <w:r w:rsidRPr="007233B7">
        <w:rPr>
          <w:kern w:val="0"/>
          <w:sz w:val="28"/>
          <w:szCs w:val="28"/>
          <w:lang w:eastAsia="ru-RU"/>
        </w:rPr>
        <w:t>«Реклама и связи с общественностью» готовится к следующим видам профессиональной деятельности: организационно-управленческая, проектная, коммуникационная, рекламно-информационная, рыночно-исследовательская и прогнозно-аналитическая.</w:t>
      </w:r>
    </w:p>
    <w:p w14:paraId="27D5D360" w14:textId="77777777" w:rsidR="007233B7" w:rsidRPr="007233B7" w:rsidRDefault="007233B7" w:rsidP="00073D7A">
      <w:pPr>
        <w:widowControl/>
        <w:suppressAutoHyphens w:val="0"/>
        <w:ind w:firstLine="720"/>
        <w:jc w:val="both"/>
        <w:rPr>
          <w:kern w:val="0"/>
          <w:sz w:val="28"/>
          <w:szCs w:val="28"/>
          <w:lang w:eastAsia="ru-RU"/>
        </w:rPr>
      </w:pPr>
      <w:r w:rsidRPr="007233B7">
        <w:rPr>
          <w:kern w:val="0"/>
          <w:sz w:val="28"/>
          <w:szCs w:val="28"/>
          <w:lang w:eastAsia="ru-RU"/>
        </w:rPr>
        <w:t>Конкретные виды профессиональной деятельности, к которым в основном готовится бакалавр, определяются высшим учебным заведением совместно с обучающимися, научно-педагогическими работниками высшего учебного заведения и объединениями работодателей.</w:t>
      </w:r>
    </w:p>
    <w:p w14:paraId="511AE2F7" w14:textId="5DCC5755" w:rsidR="007233B7" w:rsidRPr="007233B7" w:rsidRDefault="007233B7" w:rsidP="00073D7A">
      <w:pPr>
        <w:widowControl/>
        <w:suppressAutoHyphens w:val="0"/>
        <w:ind w:firstLine="720"/>
        <w:jc w:val="both"/>
        <w:rPr>
          <w:kern w:val="0"/>
          <w:sz w:val="28"/>
          <w:szCs w:val="28"/>
          <w:lang w:eastAsia="ru-RU"/>
        </w:rPr>
      </w:pPr>
      <w:r w:rsidRPr="007233B7">
        <w:rPr>
          <w:kern w:val="0"/>
          <w:sz w:val="28"/>
          <w:szCs w:val="28"/>
          <w:lang w:eastAsia="ru-RU"/>
        </w:rPr>
        <w:t xml:space="preserve">4. Бакалавр по направлению подготовки </w:t>
      </w:r>
      <w:r w:rsidR="00466A96">
        <w:rPr>
          <w:kern w:val="0"/>
          <w:sz w:val="28"/>
          <w:szCs w:val="28"/>
          <w:lang w:eastAsia="ru-RU"/>
        </w:rPr>
        <w:t>42.02.01 (</w:t>
      </w:r>
      <w:r w:rsidR="00466A96" w:rsidRPr="007233B7">
        <w:rPr>
          <w:kern w:val="0"/>
          <w:sz w:val="28"/>
          <w:szCs w:val="28"/>
          <w:lang w:eastAsia="ru-RU"/>
        </w:rPr>
        <w:t>031600.62</w:t>
      </w:r>
      <w:r w:rsidR="00466A96">
        <w:rPr>
          <w:kern w:val="0"/>
          <w:sz w:val="28"/>
          <w:szCs w:val="28"/>
          <w:lang w:eastAsia="ru-RU"/>
        </w:rPr>
        <w:t>)</w:t>
      </w:r>
      <w:r w:rsidR="00466A96" w:rsidRPr="007233B7">
        <w:rPr>
          <w:kern w:val="0"/>
          <w:sz w:val="28"/>
          <w:szCs w:val="28"/>
          <w:lang w:eastAsia="ru-RU"/>
        </w:rPr>
        <w:t xml:space="preserve"> </w:t>
      </w:r>
      <w:r w:rsidRPr="007233B7">
        <w:rPr>
          <w:kern w:val="0"/>
          <w:sz w:val="28"/>
          <w:szCs w:val="28"/>
          <w:lang w:eastAsia="ru-RU"/>
        </w:rPr>
        <w:t>«Реклама и связи с общественностью» должен решать следующие профессиональные задачи в соответствии с видами профессиональной деятельности:</w:t>
      </w:r>
    </w:p>
    <w:p w14:paraId="0F81F673" w14:textId="77777777" w:rsidR="007233B7" w:rsidRPr="007233B7" w:rsidRDefault="007233B7" w:rsidP="00CC50A1">
      <w:pPr>
        <w:widowControl/>
        <w:numPr>
          <w:ilvl w:val="0"/>
          <w:numId w:val="59"/>
        </w:numPr>
        <w:suppressAutoHyphens w:val="0"/>
        <w:jc w:val="both"/>
        <w:rPr>
          <w:kern w:val="0"/>
          <w:sz w:val="28"/>
          <w:szCs w:val="28"/>
          <w:lang w:eastAsia="ru-RU"/>
        </w:rPr>
      </w:pPr>
      <w:r w:rsidRPr="007233B7">
        <w:rPr>
          <w:kern w:val="0"/>
          <w:sz w:val="28"/>
          <w:szCs w:val="28"/>
          <w:lang w:eastAsia="ru-RU"/>
        </w:rPr>
        <w:lastRenderedPageBreak/>
        <w:t>организационно-управленческая:</w:t>
      </w:r>
    </w:p>
    <w:p w14:paraId="07D84FA8" w14:textId="77777777" w:rsidR="007233B7" w:rsidRPr="007233B7" w:rsidRDefault="007233B7" w:rsidP="00CC50A1">
      <w:pPr>
        <w:widowControl/>
        <w:numPr>
          <w:ilvl w:val="1"/>
          <w:numId w:val="59"/>
        </w:numPr>
        <w:suppressAutoHyphens w:val="0"/>
        <w:jc w:val="both"/>
        <w:rPr>
          <w:kern w:val="0"/>
          <w:sz w:val="28"/>
          <w:szCs w:val="28"/>
          <w:lang w:eastAsia="ru-RU"/>
        </w:rPr>
      </w:pPr>
      <w:r w:rsidRPr="007233B7">
        <w:rPr>
          <w:kern w:val="0"/>
          <w:sz w:val="28"/>
          <w:szCs w:val="28"/>
          <w:lang w:eastAsia="ru-RU"/>
        </w:rPr>
        <w:t>участие в управлении и организации работы рекламных служб и служб по связям с общественностью фирмы и организации; осуществление оперативного планирования и оперативного контроля за рекламной работой, деятельностью по связям с общественностью; проведение мероприятий по повышению имиджа организации, продвижению товаров и услуг фирмы на рынок; оценка эффективности рекламной деятельности и связей с общественностью;</w:t>
      </w:r>
    </w:p>
    <w:p w14:paraId="10748426" w14:textId="77777777" w:rsidR="007233B7" w:rsidRPr="007233B7" w:rsidRDefault="007233B7" w:rsidP="00CC50A1">
      <w:pPr>
        <w:widowControl/>
        <w:numPr>
          <w:ilvl w:val="1"/>
          <w:numId w:val="59"/>
        </w:numPr>
        <w:suppressAutoHyphens w:val="0"/>
        <w:jc w:val="both"/>
        <w:rPr>
          <w:kern w:val="0"/>
          <w:sz w:val="28"/>
          <w:szCs w:val="28"/>
          <w:lang w:eastAsia="ru-RU"/>
        </w:rPr>
      </w:pPr>
      <w:r w:rsidRPr="007233B7">
        <w:rPr>
          <w:kern w:val="0"/>
          <w:sz w:val="28"/>
          <w:szCs w:val="28"/>
          <w:lang w:eastAsia="ru-RU"/>
        </w:rPr>
        <w:t>участие в формировании эффективных внутренних коммуникаций, создании благоприятного психологического климата в коллективе, мотивация сотрудников на активную деятельность и развитие организации; осуществление работы по повышению квалификации и общего культурного и профессионального уровня сотрудников;</w:t>
      </w:r>
    </w:p>
    <w:p w14:paraId="60FE6E69" w14:textId="77777777" w:rsidR="007233B7" w:rsidRPr="007233B7" w:rsidRDefault="007233B7" w:rsidP="00CC50A1">
      <w:pPr>
        <w:widowControl/>
        <w:numPr>
          <w:ilvl w:val="0"/>
          <w:numId w:val="59"/>
        </w:numPr>
        <w:suppressAutoHyphens w:val="0"/>
        <w:jc w:val="both"/>
        <w:rPr>
          <w:kern w:val="0"/>
          <w:sz w:val="28"/>
          <w:szCs w:val="28"/>
          <w:lang w:eastAsia="ru-RU"/>
        </w:rPr>
      </w:pPr>
      <w:r w:rsidRPr="007233B7">
        <w:rPr>
          <w:kern w:val="0"/>
          <w:sz w:val="28"/>
          <w:szCs w:val="28"/>
          <w:lang w:eastAsia="ru-RU"/>
        </w:rPr>
        <w:t>проектная:</w:t>
      </w:r>
    </w:p>
    <w:p w14:paraId="1BDE8C5C" w14:textId="77777777" w:rsidR="007233B7" w:rsidRPr="007233B7" w:rsidRDefault="007233B7" w:rsidP="00CC50A1">
      <w:pPr>
        <w:widowControl/>
        <w:numPr>
          <w:ilvl w:val="1"/>
          <w:numId w:val="59"/>
        </w:numPr>
        <w:suppressAutoHyphens w:val="0"/>
        <w:jc w:val="both"/>
        <w:rPr>
          <w:kern w:val="0"/>
          <w:sz w:val="28"/>
          <w:szCs w:val="28"/>
          <w:lang w:eastAsia="ru-RU"/>
        </w:rPr>
      </w:pPr>
      <w:r w:rsidRPr="007233B7">
        <w:rPr>
          <w:kern w:val="0"/>
          <w:sz w:val="28"/>
          <w:szCs w:val="28"/>
          <w:lang w:eastAsia="ru-RU"/>
        </w:rPr>
        <w:t>участие в проектировании программ и отдельных мероприятий в области рекламы и связей с общественностью, обеспечение средств и методов реализации проектов, участие в организации работы проектных команд;</w:t>
      </w:r>
    </w:p>
    <w:p w14:paraId="43BB7392" w14:textId="77777777" w:rsidR="007233B7" w:rsidRPr="007233B7" w:rsidRDefault="007233B7" w:rsidP="00CC50A1">
      <w:pPr>
        <w:widowControl/>
        <w:numPr>
          <w:ilvl w:val="1"/>
          <w:numId w:val="59"/>
        </w:numPr>
        <w:suppressAutoHyphens w:val="0"/>
        <w:jc w:val="both"/>
        <w:rPr>
          <w:kern w:val="0"/>
          <w:sz w:val="28"/>
          <w:szCs w:val="28"/>
          <w:lang w:eastAsia="ru-RU"/>
        </w:rPr>
      </w:pPr>
      <w:r w:rsidRPr="007233B7">
        <w:rPr>
          <w:kern w:val="0"/>
          <w:sz w:val="28"/>
          <w:szCs w:val="28"/>
          <w:lang w:eastAsia="ru-RU"/>
        </w:rPr>
        <w:t>подготовка проектной и сопутствующей документации (технико-экономическое обоснование, техническое задание, бизнес-план, креативный бриф, соглашение, договор, контракт);</w:t>
      </w:r>
    </w:p>
    <w:p w14:paraId="094D9331" w14:textId="77777777" w:rsidR="007233B7" w:rsidRPr="007233B7" w:rsidRDefault="007233B7" w:rsidP="00CC50A1">
      <w:pPr>
        <w:widowControl/>
        <w:numPr>
          <w:ilvl w:val="0"/>
          <w:numId w:val="59"/>
        </w:numPr>
        <w:suppressAutoHyphens w:val="0"/>
        <w:jc w:val="both"/>
        <w:rPr>
          <w:kern w:val="0"/>
          <w:sz w:val="28"/>
          <w:szCs w:val="28"/>
          <w:lang w:eastAsia="ru-RU"/>
        </w:rPr>
      </w:pPr>
      <w:r w:rsidRPr="007233B7">
        <w:rPr>
          <w:kern w:val="0"/>
          <w:sz w:val="28"/>
          <w:szCs w:val="28"/>
          <w:lang w:eastAsia="ru-RU"/>
        </w:rPr>
        <w:t xml:space="preserve">коммуникационная: </w:t>
      </w:r>
    </w:p>
    <w:p w14:paraId="0014688A" w14:textId="77777777" w:rsidR="007233B7" w:rsidRPr="007233B7" w:rsidRDefault="007233B7" w:rsidP="00CC50A1">
      <w:pPr>
        <w:widowControl/>
        <w:numPr>
          <w:ilvl w:val="1"/>
          <w:numId w:val="59"/>
        </w:numPr>
        <w:suppressAutoHyphens w:val="0"/>
        <w:jc w:val="both"/>
        <w:rPr>
          <w:kern w:val="0"/>
          <w:sz w:val="28"/>
          <w:szCs w:val="28"/>
          <w:lang w:eastAsia="ru-RU"/>
        </w:rPr>
      </w:pPr>
      <w:r w:rsidRPr="007233B7">
        <w:rPr>
          <w:kern w:val="0"/>
          <w:sz w:val="28"/>
          <w:szCs w:val="28"/>
          <w:lang w:eastAsia="ru-RU"/>
        </w:rPr>
        <w:t>участие в создании эффективной коммуникационной инфраструктуры организации, обеспечении внутренней и внешней коммуникации, в том числе с государственными службами, общественными организациями, коммерческими структурами, средствами массовой информации; участие в формировании и поддержании корпоративной культуры;</w:t>
      </w:r>
    </w:p>
    <w:p w14:paraId="29FB3047" w14:textId="77777777" w:rsidR="007233B7" w:rsidRPr="007233B7" w:rsidRDefault="007233B7" w:rsidP="00CC50A1">
      <w:pPr>
        <w:widowControl/>
        <w:numPr>
          <w:ilvl w:val="1"/>
          <w:numId w:val="59"/>
        </w:numPr>
        <w:suppressAutoHyphens w:val="0"/>
        <w:jc w:val="both"/>
        <w:rPr>
          <w:kern w:val="0"/>
          <w:sz w:val="28"/>
          <w:szCs w:val="28"/>
          <w:lang w:eastAsia="ru-RU"/>
        </w:rPr>
      </w:pPr>
      <w:r w:rsidRPr="007233B7">
        <w:rPr>
          <w:kern w:val="0"/>
          <w:sz w:val="28"/>
          <w:szCs w:val="28"/>
          <w:lang w:eastAsia="ru-RU"/>
        </w:rPr>
        <w:t>участие в планировании, подготовке и проведении коммуникационных кампаний и мероприятий в соответствии с целями и задачами организации на основе результатов исследований;</w:t>
      </w:r>
    </w:p>
    <w:p w14:paraId="2477EBD6" w14:textId="77777777" w:rsidR="007233B7" w:rsidRPr="007233B7" w:rsidRDefault="007233B7" w:rsidP="00CC50A1">
      <w:pPr>
        <w:widowControl/>
        <w:numPr>
          <w:ilvl w:val="0"/>
          <w:numId w:val="59"/>
        </w:numPr>
        <w:suppressAutoHyphens w:val="0"/>
        <w:jc w:val="both"/>
        <w:rPr>
          <w:kern w:val="0"/>
          <w:sz w:val="28"/>
          <w:szCs w:val="28"/>
          <w:lang w:eastAsia="ru-RU"/>
        </w:rPr>
      </w:pPr>
      <w:r w:rsidRPr="007233B7">
        <w:rPr>
          <w:kern w:val="0"/>
          <w:sz w:val="28"/>
          <w:szCs w:val="28"/>
          <w:lang w:eastAsia="ru-RU"/>
        </w:rPr>
        <w:t xml:space="preserve">рекламно-информационная: </w:t>
      </w:r>
    </w:p>
    <w:p w14:paraId="279F4244" w14:textId="77777777" w:rsidR="007233B7" w:rsidRPr="007233B7" w:rsidRDefault="007233B7" w:rsidP="00CC50A1">
      <w:pPr>
        <w:widowControl/>
        <w:numPr>
          <w:ilvl w:val="1"/>
          <w:numId w:val="59"/>
        </w:numPr>
        <w:suppressAutoHyphens w:val="0"/>
        <w:jc w:val="both"/>
        <w:rPr>
          <w:kern w:val="0"/>
          <w:sz w:val="28"/>
          <w:szCs w:val="28"/>
          <w:lang w:eastAsia="ru-RU"/>
        </w:rPr>
      </w:pPr>
      <w:r w:rsidRPr="007233B7">
        <w:rPr>
          <w:kern w:val="0"/>
          <w:sz w:val="28"/>
          <w:szCs w:val="28"/>
          <w:lang w:eastAsia="ru-RU"/>
        </w:rPr>
        <w:t>разработка, подготовка к выпуску, производство и распространение рекламной продукции, включая текстовые и графические, рабочие и презентационные материалы в рамках традиционных и современных средств рекламы;</w:t>
      </w:r>
    </w:p>
    <w:p w14:paraId="23BDF628" w14:textId="77777777" w:rsidR="007233B7" w:rsidRPr="007233B7" w:rsidRDefault="007233B7" w:rsidP="00CC50A1">
      <w:pPr>
        <w:widowControl/>
        <w:numPr>
          <w:ilvl w:val="0"/>
          <w:numId w:val="59"/>
        </w:numPr>
        <w:suppressAutoHyphens w:val="0"/>
        <w:jc w:val="both"/>
        <w:rPr>
          <w:kern w:val="0"/>
          <w:sz w:val="28"/>
          <w:szCs w:val="28"/>
          <w:lang w:eastAsia="ru-RU"/>
        </w:rPr>
      </w:pPr>
      <w:r w:rsidRPr="007233B7">
        <w:rPr>
          <w:kern w:val="0"/>
          <w:sz w:val="28"/>
          <w:szCs w:val="28"/>
          <w:lang w:eastAsia="ru-RU"/>
        </w:rPr>
        <w:t xml:space="preserve">рыночно-исследовательская и прогнозно-аналитическая: </w:t>
      </w:r>
    </w:p>
    <w:p w14:paraId="49993300" w14:textId="77777777" w:rsidR="007233B7" w:rsidRPr="007233B7" w:rsidRDefault="007233B7" w:rsidP="00CC50A1">
      <w:pPr>
        <w:widowControl/>
        <w:numPr>
          <w:ilvl w:val="1"/>
          <w:numId w:val="59"/>
        </w:numPr>
        <w:suppressAutoHyphens w:val="0"/>
        <w:jc w:val="both"/>
        <w:rPr>
          <w:kern w:val="0"/>
          <w:sz w:val="28"/>
          <w:szCs w:val="28"/>
          <w:lang w:eastAsia="ru-RU"/>
        </w:rPr>
      </w:pPr>
      <w:r w:rsidRPr="007233B7">
        <w:rPr>
          <w:kern w:val="0"/>
          <w:sz w:val="28"/>
          <w:szCs w:val="28"/>
          <w:lang w:eastAsia="ru-RU"/>
        </w:rPr>
        <w:t>участие в организации и проведении маркетинговых исследований с целью составления прогноза развития рынка, его емкости и динамики спроса и предпочтений потребителей и разработки мер по повышению конкурентной позиции фирмы, организации, товаров и услуг;</w:t>
      </w:r>
    </w:p>
    <w:p w14:paraId="15465202" w14:textId="77777777" w:rsidR="007233B7" w:rsidRPr="007233B7" w:rsidRDefault="007233B7" w:rsidP="00CC50A1">
      <w:pPr>
        <w:widowControl/>
        <w:numPr>
          <w:ilvl w:val="1"/>
          <w:numId w:val="59"/>
        </w:numPr>
        <w:suppressAutoHyphens w:val="0"/>
        <w:jc w:val="both"/>
        <w:rPr>
          <w:kern w:val="0"/>
          <w:sz w:val="28"/>
          <w:szCs w:val="28"/>
          <w:lang w:eastAsia="ru-RU"/>
        </w:rPr>
      </w:pPr>
      <w:r w:rsidRPr="007233B7">
        <w:rPr>
          <w:kern w:val="0"/>
          <w:sz w:val="28"/>
          <w:szCs w:val="28"/>
          <w:lang w:eastAsia="ru-RU"/>
        </w:rPr>
        <w:lastRenderedPageBreak/>
        <w:t>участие в организации и проведении социологических исследований с целью составления прогноза общественного мнения и разработки мер по улучшению имиджа фирмы, организации, товаров и услуг;</w:t>
      </w:r>
    </w:p>
    <w:p w14:paraId="45C4C362" w14:textId="77777777" w:rsidR="007233B7" w:rsidRPr="007233B7" w:rsidRDefault="007233B7" w:rsidP="00CC50A1">
      <w:pPr>
        <w:widowControl/>
        <w:numPr>
          <w:ilvl w:val="1"/>
          <w:numId w:val="59"/>
        </w:numPr>
        <w:suppressAutoHyphens w:val="0"/>
        <w:jc w:val="both"/>
        <w:rPr>
          <w:kern w:val="0"/>
          <w:sz w:val="28"/>
          <w:szCs w:val="28"/>
          <w:lang w:eastAsia="ru-RU"/>
        </w:rPr>
      </w:pPr>
      <w:r w:rsidRPr="007233B7">
        <w:rPr>
          <w:kern w:val="0"/>
          <w:sz w:val="28"/>
          <w:szCs w:val="28"/>
          <w:lang w:eastAsia="ru-RU"/>
        </w:rPr>
        <w:t>проведение рыночного наблюдения, опросов, анкетирования, эксперимента с целью улучшения имиджа и конкурентной позиции фирмы, организации, товаров и услуг; сбор, обработка и анализ полученных данных;</w:t>
      </w:r>
    </w:p>
    <w:p w14:paraId="28886A55" w14:textId="77777777" w:rsidR="007233B7" w:rsidRPr="007233B7" w:rsidRDefault="007233B7" w:rsidP="00CC50A1">
      <w:pPr>
        <w:widowControl/>
        <w:numPr>
          <w:ilvl w:val="1"/>
          <w:numId w:val="59"/>
        </w:numPr>
        <w:suppressAutoHyphens w:val="0"/>
        <w:jc w:val="both"/>
        <w:rPr>
          <w:kern w:val="0"/>
          <w:sz w:val="28"/>
          <w:szCs w:val="28"/>
          <w:lang w:eastAsia="ru-RU"/>
        </w:rPr>
      </w:pPr>
      <w:r w:rsidRPr="007233B7">
        <w:rPr>
          <w:kern w:val="0"/>
          <w:sz w:val="28"/>
          <w:szCs w:val="28"/>
          <w:lang w:eastAsia="ru-RU"/>
        </w:rPr>
        <w:t>подготовка, организация и проведение анкетирования и опросов мнения потребителей и общественного мнения; обработка и подготовка данных для анализа;</w:t>
      </w:r>
    </w:p>
    <w:p w14:paraId="14640FA8" w14:textId="77777777" w:rsidR="007233B7" w:rsidRPr="007233B7" w:rsidRDefault="007233B7" w:rsidP="00CC50A1">
      <w:pPr>
        <w:widowControl/>
        <w:numPr>
          <w:ilvl w:val="1"/>
          <w:numId w:val="59"/>
        </w:numPr>
        <w:suppressAutoHyphens w:val="0"/>
        <w:jc w:val="both"/>
        <w:rPr>
          <w:kern w:val="0"/>
          <w:sz w:val="28"/>
          <w:szCs w:val="28"/>
          <w:lang w:eastAsia="ru-RU"/>
        </w:rPr>
      </w:pPr>
      <w:r w:rsidRPr="007233B7">
        <w:rPr>
          <w:kern w:val="0"/>
          <w:sz w:val="28"/>
          <w:szCs w:val="28"/>
          <w:lang w:eastAsia="ru-RU"/>
        </w:rPr>
        <w:t>сбор и систематизация научно-практической информации по теме исследований в области рекламы и связей с общественностью;</w:t>
      </w:r>
    </w:p>
    <w:p w14:paraId="5DB94C2A" w14:textId="77777777" w:rsidR="007233B7" w:rsidRPr="007233B7" w:rsidRDefault="007233B7" w:rsidP="00CC50A1">
      <w:pPr>
        <w:widowControl/>
        <w:numPr>
          <w:ilvl w:val="1"/>
          <w:numId w:val="59"/>
        </w:numPr>
        <w:suppressAutoHyphens w:val="0"/>
        <w:jc w:val="both"/>
        <w:rPr>
          <w:kern w:val="0"/>
          <w:sz w:val="28"/>
          <w:szCs w:val="28"/>
          <w:lang w:eastAsia="ru-RU"/>
        </w:rPr>
      </w:pPr>
      <w:r w:rsidRPr="007233B7">
        <w:rPr>
          <w:kern w:val="0"/>
          <w:sz w:val="28"/>
          <w:szCs w:val="28"/>
          <w:lang w:eastAsia="ru-RU"/>
        </w:rPr>
        <w:t>составление и оформление материалов для экспертных заключений и отчетов;</w:t>
      </w:r>
    </w:p>
    <w:p w14:paraId="28ABC093" w14:textId="77777777" w:rsidR="007233B7" w:rsidRPr="007233B7" w:rsidRDefault="007233B7" w:rsidP="00CC50A1">
      <w:pPr>
        <w:widowControl/>
        <w:numPr>
          <w:ilvl w:val="1"/>
          <w:numId w:val="59"/>
        </w:numPr>
        <w:suppressAutoHyphens w:val="0"/>
        <w:jc w:val="both"/>
        <w:rPr>
          <w:kern w:val="0"/>
          <w:sz w:val="28"/>
          <w:szCs w:val="28"/>
          <w:lang w:eastAsia="ru-RU"/>
        </w:rPr>
      </w:pPr>
      <w:r w:rsidRPr="007233B7">
        <w:rPr>
          <w:kern w:val="0"/>
          <w:sz w:val="28"/>
          <w:szCs w:val="28"/>
          <w:lang w:eastAsia="ru-RU"/>
        </w:rPr>
        <w:t>написание аналитических справок, обзоров и прогнозов.</w:t>
      </w:r>
    </w:p>
    <w:bookmarkEnd w:id="2"/>
    <w:p w14:paraId="7A0B2CFF" w14:textId="77777777" w:rsidR="007233B7" w:rsidRDefault="007233B7" w:rsidP="00073D7A">
      <w:pPr>
        <w:pStyle w:val="1b"/>
        <w:ind w:firstLine="720"/>
        <w:jc w:val="both"/>
        <w:rPr>
          <w:sz w:val="28"/>
          <w:szCs w:val="28"/>
        </w:rPr>
      </w:pPr>
    </w:p>
    <w:p w14:paraId="6D0EC16A" w14:textId="77777777" w:rsidR="00073D7A" w:rsidRDefault="00073D7A" w:rsidP="00073D7A">
      <w:pPr>
        <w:pStyle w:val="1b"/>
        <w:ind w:firstLine="720"/>
        <w:jc w:val="both"/>
        <w:rPr>
          <w:sz w:val="28"/>
          <w:szCs w:val="28"/>
        </w:rPr>
      </w:pPr>
    </w:p>
    <w:p w14:paraId="33261E49" w14:textId="77777777" w:rsidR="00073D7A" w:rsidRPr="002B1432" w:rsidRDefault="00073D7A" w:rsidP="00073D7A">
      <w:pPr>
        <w:pStyle w:val="1"/>
        <w:spacing w:before="0"/>
        <w:ind w:left="0" w:firstLine="720"/>
        <w:jc w:val="both"/>
        <w:rPr>
          <w:caps/>
          <w:sz w:val="28"/>
          <w:szCs w:val="28"/>
        </w:rPr>
      </w:pPr>
      <w:bookmarkStart w:id="3" w:name="_Toc286767828"/>
      <w:r w:rsidRPr="002B1432">
        <w:rPr>
          <w:caps/>
          <w:sz w:val="28"/>
          <w:szCs w:val="28"/>
        </w:rPr>
        <w:t>2. ЦЕЛИ И ЗАДАЧИ Выпускной квалификационной работы</w:t>
      </w:r>
      <w:bookmarkEnd w:id="3"/>
    </w:p>
    <w:p w14:paraId="5864B527" w14:textId="77777777" w:rsidR="00073D7A" w:rsidRPr="002B1432" w:rsidRDefault="00073D7A" w:rsidP="00073D7A">
      <w:pPr>
        <w:ind w:firstLine="720"/>
        <w:jc w:val="both"/>
        <w:rPr>
          <w:sz w:val="28"/>
          <w:szCs w:val="28"/>
        </w:rPr>
      </w:pPr>
    </w:p>
    <w:p w14:paraId="2A8682D2" w14:textId="77777777" w:rsidR="00073D7A" w:rsidRPr="002B1432" w:rsidRDefault="00073D7A" w:rsidP="00073D7A">
      <w:pPr>
        <w:ind w:firstLine="720"/>
        <w:jc w:val="both"/>
        <w:rPr>
          <w:i/>
          <w:sz w:val="28"/>
          <w:szCs w:val="28"/>
        </w:rPr>
      </w:pPr>
      <w:r w:rsidRPr="002B1432">
        <w:rPr>
          <w:i/>
          <w:sz w:val="28"/>
          <w:szCs w:val="28"/>
        </w:rPr>
        <w:t xml:space="preserve">Цели и задачи </w:t>
      </w:r>
      <w:r>
        <w:rPr>
          <w:i/>
          <w:sz w:val="28"/>
          <w:szCs w:val="28"/>
        </w:rPr>
        <w:t>ВКР.</w:t>
      </w:r>
    </w:p>
    <w:p w14:paraId="05556A1D" w14:textId="77777777" w:rsidR="00073D7A" w:rsidRPr="002B1432" w:rsidRDefault="00073D7A" w:rsidP="00073D7A">
      <w:pPr>
        <w:ind w:firstLine="720"/>
        <w:jc w:val="both"/>
        <w:rPr>
          <w:sz w:val="28"/>
          <w:szCs w:val="28"/>
        </w:rPr>
      </w:pPr>
      <w:r w:rsidRPr="002B1432">
        <w:rPr>
          <w:sz w:val="28"/>
          <w:szCs w:val="28"/>
        </w:rPr>
        <w:t>Выпускная квалификаци</w:t>
      </w:r>
      <w:r>
        <w:rPr>
          <w:sz w:val="28"/>
          <w:szCs w:val="28"/>
        </w:rPr>
        <w:t>онная работа завер</w:t>
      </w:r>
      <w:r w:rsidRPr="002B1432">
        <w:rPr>
          <w:sz w:val="28"/>
          <w:szCs w:val="28"/>
        </w:rPr>
        <w:t xml:space="preserve">шает процесс подготовки </w:t>
      </w:r>
      <w:r>
        <w:rPr>
          <w:sz w:val="28"/>
          <w:szCs w:val="28"/>
        </w:rPr>
        <w:t>бакалавра по рекламе и  связям с общественностью</w:t>
      </w:r>
      <w:r w:rsidRPr="002B1432">
        <w:rPr>
          <w:sz w:val="28"/>
          <w:szCs w:val="28"/>
        </w:rPr>
        <w:t xml:space="preserve"> и является наиболее полной реализацией полученных в проц</w:t>
      </w:r>
      <w:r>
        <w:rPr>
          <w:sz w:val="28"/>
          <w:szCs w:val="28"/>
        </w:rPr>
        <w:t>ессе обучения теоретических зна</w:t>
      </w:r>
      <w:r w:rsidRPr="002B1432">
        <w:rPr>
          <w:sz w:val="28"/>
          <w:szCs w:val="28"/>
        </w:rPr>
        <w:t xml:space="preserve">ний и практических навыков для анализа и решения конкретных </w:t>
      </w:r>
      <w:r>
        <w:rPr>
          <w:sz w:val="28"/>
          <w:szCs w:val="28"/>
        </w:rPr>
        <w:t xml:space="preserve">профессиональных </w:t>
      </w:r>
      <w:r w:rsidRPr="002B1432">
        <w:rPr>
          <w:sz w:val="28"/>
          <w:szCs w:val="28"/>
        </w:rPr>
        <w:t>задач</w:t>
      </w:r>
      <w:r w:rsidRPr="003A0119">
        <w:rPr>
          <w:szCs w:val="28"/>
        </w:rPr>
        <w:t xml:space="preserve"> </w:t>
      </w:r>
      <w:r w:rsidRPr="003A0119">
        <w:rPr>
          <w:sz w:val="28"/>
          <w:szCs w:val="28"/>
        </w:rPr>
        <w:t xml:space="preserve">в области </w:t>
      </w:r>
      <w:r>
        <w:rPr>
          <w:sz w:val="28"/>
          <w:szCs w:val="28"/>
        </w:rPr>
        <w:t xml:space="preserve">рекламной и </w:t>
      </w:r>
      <w:r w:rsidRPr="003A0119">
        <w:rPr>
          <w:sz w:val="28"/>
          <w:szCs w:val="28"/>
          <w:lang w:val="en-US"/>
        </w:rPr>
        <w:t>PR</w:t>
      </w:r>
      <w:r w:rsidRPr="003A0119">
        <w:rPr>
          <w:sz w:val="28"/>
          <w:szCs w:val="28"/>
        </w:rPr>
        <w:t>-деятельности</w:t>
      </w:r>
      <w:r>
        <w:rPr>
          <w:sz w:val="28"/>
          <w:szCs w:val="28"/>
        </w:rPr>
        <w:t xml:space="preserve">, </w:t>
      </w:r>
      <w:r w:rsidRPr="003A0119">
        <w:rPr>
          <w:sz w:val="28"/>
          <w:szCs w:val="28"/>
        </w:rPr>
        <w:t xml:space="preserve">предусмотренных квалификацией и профессиональным (в том числе должностным) предназначением </w:t>
      </w:r>
      <w:r>
        <w:rPr>
          <w:sz w:val="28"/>
          <w:szCs w:val="28"/>
        </w:rPr>
        <w:t>бакалавров</w:t>
      </w:r>
      <w:r w:rsidRPr="003A0119">
        <w:rPr>
          <w:sz w:val="28"/>
          <w:szCs w:val="28"/>
        </w:rPr>
        <w:t>.</w:t>
      </w:r>
      <w:r>
        <w:rPr>
          <w:szCs w:val="28"/>
        </w:rPr>
        <w:t xml:space="preserve"> </w:t>
      </w:r>
      <w:r w:rsidRPr="002B1432">
        <w:rPr>
          <w:sz w:val="28"/>
          <w:szCs w:val="28"/>
        </w:rPr>
        <w:t xml:space="preserve"> Она должна соответствовать избранно</w:t>
      </w:r>
      <w:r>
        <w:rPr>
          <w:sz w:val="28"/>
          <w:szCs w:val="28"/>
        </w:rPr>
        <w:t>му</w:t>
      </w:r>
      <w:r w:rsidRPr="002B1432">
        <w:rPr>
          <w:sz w:val="28"/>
          <w:szCs w:val="28"/>
        </w:rPr>
        <w:t xml:space="preserve"> </w:t>
      </w:r>
      <w:r>
        <w:rPr>
          <w:sz w:val="28"/>
          <w:szCs w:val="28"/>
        </w:rPr>
        <w:t>направлению</w:t>
      </w:r>
      <w:r w:rsidRPr="002B1432">
        <w:rPr>
          <w:sz w:val="28"/>
          <w:szCs w:val="28"/>
        </w:rPr>
        <w:t xml:space="preserve"> и </w:t>
      </w:r>
      <w:r>
        <w:rPr>
          <w:sz w:val="28"/>
          <w:szCs w:val="28"/>
        </w:rPr>
        <w:t>профилю</w:t>
      </w:r>
      <w:r w:rsidRPr="002B1432">
        <w:rPr>
          <w:sz w:val="28"/>
          <w:szCs w:val="28"/>
        </w:rPr>
        <w:t xml:space="preserve"> специализации </w:t>
      </w:r>
      <w:r>
        <w:rPr>
          <w:sz w:val="28"/>
          <w:szCs w:val="28"/>
        </w:rPr>
        <w:t>бакалавр</w:t>
      </w:r>
      <w:r w:rsidRPr="002B1432">
        <w:rPr>
          <w:sz w:val="28"/>
          <w:szCs w:val="28"/>
        </w:rPr>
        <w:t>ов.</w:t>
      </w:r>
    </w:p>
    <w:p w14:paraId="38D49A60" w14:textId="77777777" w:rsidR="00073D7A" w:rsidRPr="002B1432" w:rsidRDefault="00073D7A" w:rsidP="00073D7A">
      <w:pPr>
        <w:ind w:firstLine="720"/>
        <w:jc w:val="both"/>
        <w:rPr>
          <w:sz w:val="28"/>
          <w:szCs w:val="28"/>
        </w:rPr>
      </w:pPr>
      <w:r w:rsidRPr="002B1432">
        <w:rPr>
          <w:sz w:val="28"/>
          <w:szCs w:val="28"/>
        </w:rPr>
        <w:t>Работа должна представлять с</w:t>
      </w:r>
      <w:r>
        <w:rPr>
          <w:sz w:val="28"/>
          <w:szCs w:val="28"/>
        </w:rPr>
        <w:t>амостоятельно проведенное иссле</w:t>
      </w:r>
      <w:r w:rsidRPr="002B1432">
        <w:rPr>
          <w:sz w:val="28"/>
          <w:szCs w:val="28"/>
        </w:rPr>
        <w:t>дование выпускника, имеющее логич</w:t>
      </w:r>
      <w:r>
        <w:rPr>
          <w:sz w:val="28"/>
          <w:szCs w:val="28"/>
        </w:rPr>
        <w:t>ески завершенный характер, раск</w:t>
      </w:r>
      <w:r w:rsidRPr="002B1432">
        <w:rPr>
          <w:sz w:val="28"/>
          <w:szCs w:val="28"/>
        </w:rPr>
        <w:t>рывающее его знания и умение их применять для решения конкретных практических задач, демонстрирующая навыки работы со специальной и научной литературой, умение обобщать фактические и статистические данные, способность грамотно излагать свои мысли.</w:t>
      </w:r>
    </w:p>
    <w:p w14:paraId="4F33256C" w14:textId="1F33D8EA" w:rsidR="00073D7A" w:rsidRDefault="00073D7A" w:rsidP="00073D7A">
      <w:pPr>
        <w:shd w:val="clear" w:color="auto" w:fill="FFFFFF"/>
        <w:autoSpaceDE w:val="0"/>
        <w:autoSpaceDN w:val="0"/>
        <w:adjustRightInd w:val="0"/>
        <w:ind w:firstLine="720"/>
        <w:jc w:val="both"/>
        <w:rPr>
          <w:szCs w:val="28"/>
        </w:rPr>
      </w:pPr>
      <w:r w:rsidRPr="002B1432">
        <w:rPr>
          <w:sz w:val="28"/>
          <w:szCs w:val="28"/>
        </w:rPr>
        <w:t xml:space="preserve">Задачами </w:t>
      </w:r>
      <w:r>
        <w:rPr>
          <w:sz w:val="28"/>
          <w:szCs w:val="28"/>
        </w:rPr>
        <w:t>выпускной квалификационной работы</w:t>
      </w:r>
      <w:r w:rsidRPr="002B1432">
        <w:rPr>
          <w:sz w:val="28"/>
          <w:szCs w:val="28"/>
        </w:rPr>
        <w:t xml:space="preserve"> по </w:t>
      </w:r>
      <w:r w:rsidRPr="005139A6">
        <w:rPr>
          <w:sz w:val="28"/>
          <w:szCs w:val="28"/>
        </w:rPr>
        <w:t xml:space="preserve">направлению </w:t>
      </w:r>
      <w:r>
        <w:rPr>
          <w:sz w:val="28"/>
          <w:szCs w:val="28"/>
        </w:rPr>
        <w:t>42.02.01 (</w:t>
      </w:r>
      <w:r w:rsidRPr="005139A6">
        <w:rPr>
          <w:sz w:val="28"/>
          <w:szCs w:val="28"/>
        </w:rPr>
        <w:t>031600.62</w:t>
      </w:r>
      <w:r>
        <w:rPr>
          <w:sz w:val="28"/>
          <w:szCs w:val="28"/>
        </w:rPr>
        <w:t>)</w:t>
      </w:r>
      <w:r w:rsidRPr="005139A6">
        <w:rPr>
          <w:sz w:val="28"/>
          <w:szCs w:val="28"/>
        </w:rPr>
        <w:t xml:space="preserve"> «Реклама и связи с общественностью»</w:t>
      </w:r>
      <w:r>
        <w:rPr>
          <w:sz w:val="28"/>
          <w:szCs w:val="28"/>
        </w:rPr>
        <w:t xml:space="preserve"> </w:t>
      </w:r>
      <w:r w:rsidRPr="002B1432">
        <w:rPr>
          <w:sz w:val="28"/>
          <w:szCs w:val="28"/>
        </w:rPr>
        <w:t>являются:</w:t>
      </w:r>
      <w:r w:rsidRPr="003A0119">
        <w:rPr>
          <w:szCs w:val="28"/>
        </w:rPr>
        <w:t xml:space="preserve"> </w:t>
      </w:r>
    </w:p>
    <w:p w14:paraId="782F8430" w14:textId="77777777" w:rsidR="00073D7A" w:rsidRPr="004C1FD6" w:rsidRDefault="00073D7A" w:rsidP="003C4408">
      <w:pPr>
        <w:widowControl/>
        <w:numPr>
          <w:ilvl w:val="0"/>
          <w:numId w:val="48"/>
        </w:numPr>
        <w:shd w:val="clear" w:color="auto" w:fill="FFFFFF"/>
        <w:suppressAutoHyphens w:val="0"/>
        <w:autoSpaceDE w:val="0"/>
        <w:autoSpaceDN w:val="0"/>
        <w:adjustRightInd w:val="0"/>
        <w:ind w:left="0" w:firstLine="720"/>
        <w:jc w:val="both"/>
        <w:rPr>
          <w:sz w:val="28"/>
          <w:szCs w:val="28"/>
        </w:rPr>
      </w:pPr>
      <w:r w:rsidRPr="004C1FD6">
        <w:rPr>
          <w:sz w:val="28"/>
          <w:szCs w:val="28"/>
        </w:rPr>
        <w:t xml:space="preserve">систематизация, закрепление и расширение теоретических знаний по </w:t>
      </w:r>
      <w:r>
        <w:rPr>
          <w:sz w:val="28"/>
          <w:szCs w:val="28"/>
        </w:rPr>
        <w:t>основным</w:t>
      </w:r>
      <w:r w:rsidRPr="004C1FD6">
        <w:rPr>
          <w:sz w:val="28"/>
          <w:szCs w:val="28"/>
        </w:rPr>
        <w:t xml:space="preserve"> дисциплинам</w:t>
      </w:r>
      <w:r>
        <w:rPr>
          <w:sz w:val="28"/>
          <w:szCs w:val="28"/>
        </w:rPr>
        <w:t xml:space="preserve"> направления</w:t>
      </w:r>
      <w:r w:rsidRPr="004C1FD6">
        <w:rPr>
          <w:sz w:val="28"/>
          <w:szCs w:val="28"/>
        </w:rPr>
        <w:t>;</w:t>
      </w:r>
    </w:p>
    <w:p w14:paraId="51EF0B1D" w14:textId="77777777" w:rsidR="00073D7A" w:rsidRPr="004C1FD6" w:rsidRDefault="00073D7A" w:rsidP="003C4408">
      <w:pPr>
        <w:pStyle w:val="a0"/>
        <w:numPr>
          <w:ilvl w:val="0"/>
          <w:numId w:val="48"/>
        </w:numPr>
        <w:suppressAutoHyphens w:val="0"/>
        <w:ind w:left="0" w:firstLine="720"/>
        <w:rPr>
          <w:szCs w:val="28"/>
        </w:rPr>
      </w:pPr>
      <w:r w:rsidRPr="004C1FD6">
        <w:rPr>
          <w:szCs w:val="28"/>
        </w:rPr>
        <w:t>самостоятельная постановка творческой задачи в сфере актуальных проблем</w:t>
      </w:r>
      <w:r>
        <w:rPr>
          <w:szCs w:val="28"/>
        </w:rPr>
        <w:t xml:space="preserve"> рекламы,</w:t>
      </w:r>
      <w:r w:rsidRPr="004C1FD6">
        <w:rPr>
          <w:szCs w:val="28"/>
        </w:rPr>
        <w:t xml:space="preserve"> </w:t>
      </w:r>
      <w:r>
        <w:rPr>
          <w:szCs w:val="28"/>
        </w:rPr>
        <w:t xml:space="preserve">связей с общественностью, массовой информации, копирайтинга, </w:t>
      </w:r>
      <w:proofErr w:type="spellStart"/>
      <w:r>
        <w:rPr>
          <w:szCs w:val="28"/>
        </w:rPr>
        <w:t>брендинга</w:t>
      </w:r>
      <w:proofErr w:type="spellEnd"/>
      <w:r>
        <w:rPr>
          <w:szCs w:val="28"/>
        </w:rPr>
        <w:t xml:space="preserve"> территорий и т.п.; </w:t>
      </w:r>
    </w:p>
    <w:p w14:paraId="5A8A441B" w14:textId="77777777" w:rsidR="00073D7A" w:rsidRPr="004C1FD6" w:rsidRDefault="00073D7A" w:rsidP="003C4408">
      <w:pPr>
        <w:widowControl/>
        <w:numPr>
          <w:ilvl w:val="0"/>
          <w:numId w:val="48"/>
        </w:numPr>
        <w:shd w:val="clear" w:color="auto" w:fill="FFFFFF"/>
        <w:suppressAutoHyphens w:val="0"/>
        <w:autoSpaceDE w:val="0"/>
        <w:autoSpaceDN w:val="0"/>
        <w:adjustRightInd w:val="0"/>
        <w:ind w:left="0" w:firstLine="720"/>
        <w:jc w:val="both"/>
        <w:rPr>
          <w:sz w:val="28"/>
          <w:szCs w:val="28"/>
        </w:rPr>
      </w:pPr>
      <w:r w:rsidRPr="004C1FD6">
        <w:rPr>
          <w:sz w:val="28"/>
          <w:szCs w:val="28"/>
        </w:rPr>
        <w:t xml:space="preserve">углубление навыков ведения </w:t>
      </w:r>
      <w:proofErr w:type="spellStart"/>
      <w:r>
        <w:rPr>
          <w:sz w:val="28"/>
          <w:szCs w:val="28"/>
        </w:rPr>
        <w:t>бакаларами</w:t>
      </w:r>
      <w:proofErr w:type="spellEnd"/>
      <w:r w:rsidRPr="004C1FD6">
        <w:rPr>
          <w:sz w:val="28"/>
          <w:szCs w:val="28"/>
        </w:rPr>
        <w:t xml:space="preserve"> самостоятельной исследовательской рабо</w:t>
      </w:r>
      <w:r>
        <w:rPr>
          <w:sz w:val="28"/>
          <w:szCs w:val="28"/>
        </w:rPr>
        <w:t>ты</w:t>
      </w:r>
      <w:r w:rsidRPr="004C1FD6">
        <w:rPr>
          <w:sz w:val="28"/>
          <w:szCs w:val="28"/>
        </w:rPr>
        <w:t>;</w:t>
      </w:r>
    </w:p>
    <w:p w14:paraId="0563A138" w14:textId="77777777" w:rsidR="00073D7A" w:rsidRPr="004C1FD6" w:rsidRDefault="00073D7A" w:rsidP="003C4408">
      <w:pPr>
        <w:pStyle w:val="a0"/>
        <w:numPr>
          <w:ilvl w:val="0"/>
          <w:numId w:val="48"/>
        </w:numPr>
        <w:suppressAutoHyphens w:val="0"/>
        <w:ind w:left="0" w:firstLine="720"/>
        <w:rPr>
          <w:szCs w:val="28"/>
        </w:rPr>
      </w:pPr>
      <w:r w:rsidRPr="004C1FD6">
        <w:rPr>
          <w:szCs w:val="28"/>
        </w:rPr>
        <w:lastRenderedPageBreak/>
        <w:t>критический анализ существующих в отечественной и зарубежной литературе теоретико-методологических подходов к решению проблем, входящих в сферу выполняемого исследования;</w:t>
      </w:r>
    </w:p>
    <w:p w14:paraId="5A2C99EA" w14:textId="77777777" w:rsidR="00073D7A" w:rsidRPr="004C1FD6" w:rsidRDefault="00073D7A" w:rsidP="003C4408">
      <w:pPr>
        <w:widowControl/>
        <w:numPr>
          <w:ilvl w:val="0"/>
          <w:numId w:val="48"/>
        </w:numPr>
        <w:shd w:val="clear" w:color="auto" w:fill="FFFFFF"/>
        <w:suppressAutoHyphens w:val="0"/>
        <w:autoSpaceDE w:val="0"/>
        <w:autoSpaceDN w:val="0"/>
        <w:adjustRightInd w:val="0"/>
        <w:ind w:left="0" w:firstLine="720"/>
        <w:jc w:val="both"/>
        <w:rPr>
          <w:sz w:val="28"/>
          <w:szCs w:val="28"/>
        </w:rPr>
      </w:pPr>
      <w:r w:rsidRPr="004C1FD6">
        <w:rPr>
          <w:sz w:val="28"/>
          <w:szCs w:val="28"/>
        </w:rPr>
        <w:t>овладение методикой исследования при решении разрабатываемых в дипломной работе проблем;</w:t>
      </w:r>
    </w:p>
    <w:p w14:paraId="7C19852A" w14:textId="77777777" w:rsidR="00073D7A" w:rsidRPr="004C1FD6" w:rsidRDefault="00073D7A" w:rsidP="003C4408">
      <w:pPr>
        <w:widowControl/>
        <w:numPr>
          <w:ilvl w:val="0"/>
          <w:numId w:val="48"/>
        </w:numPr>
        <w:suppressAutoHyphens w:val="0"/>
        <w:ind w:left="0" w:firstLine="720"/>
        <w:jc w:val="both"/>
        <w:rPr>
          <w:sz w:val="28"/>
          <w:szCs w:val="28"/>
        </w:rPr>
      </w:pPr>
      <w:r w:rsidRPr="004C1FD6">
        <w:rPr>
          <w:sz w:val="28"/>
          <w:szCs w:val="28"/>
        </w:rPr>
        <w:t>сбор и аналитическая обработка информации по теме исследования, а также данных, полученных во время преддипломной практики;</w:t>
      </w:r>
    </w:p>
    <w:p w14:paraId="7A169052" w14:textId="77777777" w:rsidR="00073D7A" w:rsidRPr="004C1FD6" w:rsidRDefault="00073D7A" w:rsidP="003C4408">
      <w:pPr>
        <w:widowControl/>
        <w:numPr>
          <w:ilvl w:val="0"/>
          <w:numId w:val="48"/>
        </w:numPr>
        <w:suppressAutoHyphens w:val="0"/>
        <w:ind w:left="0" w:firstLine="720"/>
        <w:jc w:val="both"/>
        <w:rPr>
          <w:sz w:val="28"/>
          <w:szCs w:val="28"/>
        </w:rPr>
      </w:pPr>
      <w:r w:rsidRPr="004C1FD6">
        <w:rPr>
          <w:sz w:val="28"/>
          <w:szCs w:val="28"/>
        </w:rPr>
        <w:t>глубокое и всестороннее исследование выявленной проблемы;</w:t>
      </w:r>
    </w:p>
    <w:p w14:paraId="4EAB8190" w14:textId="77777777" w:rsidR="00073D7A" w:rsidRPr="004C1FD6" w:rsidRDefault="00073D7A" w:rsidP="003C4408">
      <w:pPr>
        <w:widowControl/>
        <w:numPr>
          <w:ilvl w:val="0"/>
          <w:numId w:val="48"/>
        </w:numPr>
        <w:suppressAutoHyphens w:val="0"/>
        <w:ind w:left="0" w:firstLine="720"/>
        <w:jc w:val="both"/>
        <w:rPr>
          <w:sz w:val="28"/>
          <w:szCs w:val="28"/>
        </w:rPr>
      </w:pPr>
      <w:r w:rsidRPr="004C1FD6">
        <w:rPr>
          <w:sz w:val="28"/>
          <w:szCs w:val="28"/>
        </w:rPr>
        <w:t>выработка, описание и профессиональная аргументация своего варианта решения рассматриваемой проблемы;</w:t>
      </w:r>
    </w:p>
    <w:p w14:paraId="2496612F" w14:textId="77777777" w:rsidR="00073D7A" w:rsidRPr="004C1FD6" w:rsidRDefault="00073D7A" w:rsidP="003C4408">
      <w:pPr>
        <w:widowControl/>
        <w:numPr>
          <w:ilvl w:val="0"/>
          <w:numId w:val="48"/>
        </w:numPr>
        <w:suppressAutoHyphens w:val="0"/>
        <w:ind w:left="0" w:firstLine="720"/>
        <w:jc w:val="both"/>
        <w:rPr>
          <w:sz w:val="28"/>
          <w:szCs w:val="28"/>
        </w:rPr>
      </w:pPr>
      <w:r w:rsidRPr="004C1FD6">
        <w:rPr>
          <w:sz w:val="28"/>
          <w:szCs w:val="28"/>
        </w:rPr>
        <w:t>формулировка логически обоснованных выводов, предложений, рекомендаций по внедрению полученных результатов в практику.</w:t>
      </w:r>
    </w:p>
    <w:p w14:paraId="381B02D2" w14:textId="77777777" w:rsidR="00073D7A" w:rsidRPr="004C1FD6" w:rsidRDefault="00073D7A" w:rsidP="00073D7A">
      <w:pPr>
        <w:ind w:firstLine="720"/>
        <w:jc w:val="both"/>
        <w:rPr>
          <w:i/>
          <w:sz w:val="28"/>
          <w:szCs w:val="28"/>
        </w:rPr>
      </w:pPr>
    </w:p>
    <w:p w14:paraId="7F47F559" w14:textId="77777777" w:rsidR="00073D7A" w:rsidRDefault="00073D7A" w:rsidP="00073D7A">
      <w:pPr>
        <w:pStyle w:val="a0"/>
        <w:ind w:firstLine="720"/>
        <w:rPr>
          <w:szCs w:val="28"/>
        </w:rPr>
      </w:pPr>
      <w:r w:rsidRPr="002B1432">
        <w:rPr>
          <w:i/>
          <w:szCs w:val="28"/>
        </w:rPr>
        <w:t xml:space="preserve">Общие требования к </w:t>
      </w:r>
      <w:r>
        <w:rPr>
          <w:i/>
          <w:szCs w:val="28"/>
        </w:rPr>
        <w:t>ВКР</w:t>
      </w:r>
      <w:r w:rsidRPr="002B1432">
        <w:rPr>
          <w:i/>
          <w:szCs w:val="28"/>
        </w:rPr>
        <w:t>:</w:t>
      </w:r>
      <w:r w:rsidRPr="004C1FD6">
        <w:rPr>
          <w:szCs w:val="28"/>
        </w:rPr>
        <w:t xml:space="preserve"> </w:t>
      </w:r>
    </w:p>
    <w:p w14:paraId="069C46FB" w14:textId="77777777" w:rsidR="00073D7A" w:rsidRPr="003A4200" w:rsidRDefault="00073D7A" w:rsidP="00073D7A">
      <w:pPr>
        <w:pStyle w:val="a0"/>
        <w:ind w:firstLine="720"/>
        <w:rPr>
          <w:szCs w:val="28"/>
        </w:rPr>
      </w:pPr>
      <w:r w:rsidRPr="003A4200">
        <w:rPr>
          <w:szCs w:val="28"/>
        </w:rPr>
        <w:t xml:space="preserve">1. Актуальность выбранной темы, ее соответствие </w:t>
      </w:r>
      <w:r>
        <w:rPr>
          <w:szCs w:val="28"/>
        </w:rPr>
        <w:t xml:space="preserve">информационно-коммуникационным, аналитическим, культурно-просветительским, рекламно-информационным </w:t>
      </w:r>
      <w:r w:rsidRPr="003A4200">
        <w:rPr>
          <w:szCs w:val="28"/>
        </w:rPr>
        <w:t xml:space="preserve">задачам </w:t>
      </w:r>
      <w:r>
        <w:rPr>
          <w:szCs w:val="28"/>
        </w:rPr>
        <w:t xml:space="preserve">рекламных и </w:t>
      </w:r>
      <w:r>
        <w:rPr>
          <w:szCs w:val="28"/>
          <w:lang w:val="en-US"/>
        </w:rPr>
        <w:t>PR</w:t>
      </w:r>
      <w:r>
        <w:rPr>
          <w:szCs w:val="28"/>
        </w:rPr>
        <w:t>-проектов</w:t>
      </w:r>
      <w:r w:rsidRPr="003A4200">
        <w:rPr>
          <w:szCs w:val="28"/>
        </w:rPr>
        <w:t>.</w:t>
      </w:r>
    </w:p>
    <w:p w14:paraId="345BB12C" w14:textId="77777777" w:rsidR="00073D7A" w:rsidRPr="003A4200" w:rsidRDefault="00073D7A" w:rsidP="00073D7A">
      <w:pPr>
        <w:ind w:firstLine="720"/>
        <w:jc w:val="both"/>
        <w:rPr>
          <w:sz w:val="28"/>
          <w:szCs w:val="28"/>
        </w:rPr>
      </w:pPr>
      <w:r w:rsidRPr="003A4200">
        <w:rPr>
          <w:sz w:val="28"/>
          <w:szCs w:val="28"/>
        </w:rPr>
        <w:t>2. Высокий методический  уровень и системность и</w:t>
      </w:r>
      <w:r>
        <w:rPr>
          <w:sz w:val="28"/>
          <w:szCs w:val="28"/>
        </w:rPr>
        <w:t>сследования</w:t>
      </w:r>
      <w:r w:rsidRPr="003A4200">
        <w:rPr>
          <w:sz w:val="28"/>
          <w:szCs w:val="28"/>
        </w:rPr>
        <w:t>.</w:t>
      </w:r>
    </w:p>
    <w:p w14:paraId="3CA8C258" w14:textId="529616A0" w:rsidR="00073D7A" w:rsidRPr="003A4200" w:rsidRDefault="00073D7A" w:rsidP="00073D7A">
      <w:pPr>
        <w:ind w:firstLine="720"/>
        <w:jc w:val="both"/>
        <w:rPr>
          <w:sz w:val="28"/>
          <w:szCs w:val="28"/>
        </w:rPr>
      </w:pPr>
      <w:r w:rsidRPr="003A4200">
        <w:rPr>
          <w:sz w:val="28"/>
          <w:szCs w:val="28"/>
        </w:rPr>
        <w:t xml:space="preserve">3. Четкость построения </w:t>
      </w:r>
      <w:r>
        <w:rPr>
          <w:sz w:val="28"/>
          <w:szCs w:val="28"/>
        </w:rPr>
        <w:t>структуры, логическая последова</w:t>
      </w:r>
      <w:r w:rsidRPr="003A4200">
        <w:rPr>
          <w:sz w:val="28"/>
          <w:szCs w:val="28"/>
        </w:rPr>
        <w:t>тельность и убедительность аргументации; полн</w:t>
      </w:r>
      <w:r>
        <w:rPr>
          <w:sz w:val="28"/>
          <w:szCs w:val="28"/>
        </w:rPr>
        <w:t>ота и точность формулир</w:t>
      </w:r>
      <w:r w:rsidRPr="003A4200">
        <w:rPr>
          <w:sz w:val="28"/>
          <w:szCs w:val="28"/>
        </w:rPr>
        <w:t>овок, доказательств и выводов, обоснованность предложений.</w:t>
      </w:r>
    </w:p>
    <w:p w14:paraId="3134903F" w14:textId="77777777" w:rsidR="00073D7A" w:rsidRPr="003A4200" w:rsidRDefault="00073D7A" w:rsidP="00073D7A">
      <w:pPr>
        <w:ind w:firstLine="720"/>
        <w:jc w:val="both"/>
        <w:rPr>
          <w:sz w:val="28"/>
          <w:szCs w:val="28"/>
        </w:rPr>
      </w:pPr>
      <w:r w:rsidRPr="003A4200">
        <w:rPr>
          <w:sz w:val="28"/>
          <w:szCs w:val="28"/>
        </w:rPr>
        <w:t>4. Соответствие предложений по решению проблемы реальным условиям деятельности конкретного предприятия, организации, учреждения.</w:t>
      </w:r>
    </w:p>
    <w:p w14:paraId="488E9867" w14:textId="576FE948" w:rsidR="00073D7A" w:rsidRPr="003A4200" w:rsidRDefault="00073D7A" w:rsidP="00073D7A">
      <w:pPr>
        <w:ind w:firstLine="720"/>
        <w:jc w:val="both"/>
        <w:rPr>
          <w:sz w:val="28"/>
          <w:szCs w:val="28"/>
        </w:rPr>
      </w:pPr>
      <w:r w:rsidRPr="003A4200">
        <w:rPr>
          <w:sz w:val="28"/>
          <w:szCs w:val="28"/>
        </w:rPr>
        <w:t>5. Практическая значимость выводов и предложений.</w:t>
      </w:r>
    </w:p>
    <w:p w14:paraId="21798741" w14:textId="77777777" w:rsidR="00073D7A" w:rsidRPr="003A4200" w:rsidRDefault="00073D7A" w:rsidP="00073D7A">
      <w:pPr>
        <w:ind w:firstLine="720"/>
        <w:jc w:val="both"/>
        <w:rPr>
          <w:sz w:val="28"/>
          <w:szCs w:val="28"/>
        </w:rPr>
      </w:pPr>
      <w:r w:rsidRPr="003A4200">
        <w:rPr>
          <w:sz w:val="28"/>
          <w:szCs w:val="28"/>
        </w:rPr>
        <w:t>6. Применение информа</w:t>
      </w:r>
      <w:r>
        <w:rPr>
          <w:sz w:val="28"/>
          <w:szCs w:val="28"/>
        </w:rPr>
        <w:t>ционных технологий в исследоват</w:t>
      </w:r>
      <w:r w:rsidRPr="003A4200">
        <w:rPr>
          <w:sz w:val="28"/>
          <w:szCs w:val="28"/>
        </w:rPr>
        <w:t>ельской работе, сборе и обработке исходной информации, разработке выводов и предложений.</w:t>
      </w:r>
    </w:p>
    <w:p w14:paraId="5F1F4060" w14:textId="41CEBC99" w:rsidR="00466A96" w:rsidRDefault="00466A96" w:rsidP="003C4408">
      <w:pPr>
        <w:widowControl/>
        <w:numPr>
          <w:ilvl w:val="0"/>
          <w:numId w:val="6"/>
        </w:numPr>
        <w:shd w:val="clear" w:color="auto" w:fill="FFFFFF"/>
        <w:tabs>
          <w:tab w:val="left" w:pos="426"/>
        </w:tabs>
        <w:ind w:left="0" w:firstLine="227"/>
        <w:jc w:val="both"/>
        <w:rPr>
          <w:color w:val="000000"/>
          <w:sz w:val="28"/>
          <w:szCs w:val="28"/>
        </w:rPr>
      </w:pPr>
      <w:r>
        <w:rPr>
          <w:color w:val="000000"/>
          <w:sz w:val="28"/>
          <w:szCs w:val="28"/>
        </w:rPr>
        <w:br w:type="page"/>
      </w:r>
    </w:p>
    <w:p w14:paraId="4CF59A9C" w14:textId="77777777" w:rsidR="00833579" w:rsidRDefault="00833579" w:rsidP="00833579">
      <w:pPr>
        <w:pageBreakBefore/>
        <w:widowControl/>
        <w:shd w:val="clear" w:color="auto" w:fill="FFFFFF"/>
        <w:jc w:val="center"/>
        <w:rPr>
          <w:b/>
          <w:bCs/>
          <w:caps/>
          <w:color w:val="000000"/>
          <w:sz w:val="28"/>
          <w:szCs w:val="28"/>
        </w:rPr>
      </w:pPr>
      <w:r>
        <w:rPr>
          <w:b/>
          <w:caps/>
          <w:sz w:val="28"/>
          <w:szCs w:val="28"/>
        </w:rPr>
        <w:lastRenderedPageBreak/>
        <w:t xml:space="preserve">3. </w:t>
      </w:r>
      <w:r>
        <w:rPr>
          <w:b/>
          <w:bCs/>
          <w:caps/>
          <w:color w:val="000000"/>
          <w:sz w:val="28"/>
          <w:szCs w:val="28"/>
        </w:rPr>
        <w:t>Организация и планирование подготовки выпускных</w:t>
      </w:r>
    </w:p>
    <w:p w14:paraId="0539368E" w14:textId="77777777" w:rsidR="00833579" w:rsidRDefault="00833579" w:rsidP="00833579">
      <w:pPr>
        <w:widowControl/>
        <w:shd w:val="clear" w:color="auto" w:fill="FFFFFF"/>
        <w:jc w:val="center"/>
        <w:rPr>
          <w:b/>
          <w:bCs/>
          <w:color w:val="000000"/>
          <w:sz w:val="28"/>
          <w:szCs w:val="28"/>
        </w:rPr>
      </w:pPr>
      <w:r>
        <w:rPr>
          <w:b/>
          <w:bCs/>
          <w:caps/>
          <w:color w:val="000000"/>
          <w:sz w:val="28"/>
          <w:szCs w:val="28"/>
        </w:rPr>
        <w:t>квалификационных работ (БАКАЛАВРСКИХ РАБОТ)</w:t>
      </w:r>
    </w:p>
    <w:p w14:paraId="7EEE9DEE" w14:textId="77777777" w:rsidR="00833579" w:rsidRDefault="00833579" w:rsidP="00833579">
      <w:pPr>
        <w:widowControl/>
        <w:shd w:val="clear" w:color="auto" w:fill="FFFFFF"/>
        <w:ind w:firstLine="709"/>
        <w:jc w:val="both"/>
        <w:rPr>
          <w:b/>
          <w:bCs/>
          <w:color w:val="000000"/>
          <w:sz w:val="28"/>
          <w:szCs w:val="28"/>
        </w:rPr>
      </w:pPr>
    </w:p>
    <w:p w14:paraId="232DA415" w14:textId="77777777" w:rsidR="00833579" w:rsidRDefault="00833579" w:rsidP="00833579">
      <w:pPr>
        <w:widowControl/>
        <w:shd w:val="clear" w:color="auto" w:fill="FFFFFF"/>
        <w:jc w:val="center"/>
        <w:rPr>
          <w:b/>
          <w:color w:val="000000"/>
          <w:sz w:val="28"/>
          <w:szCs w:val="28"/>
        </w:rPr>
      </w:pPr>
      <w:r>
        <w:rPr>
          <w:b/>
          <w:bCs/>
          <w:color w:val="000000"/>
          <w:sz w:val="28"/>
          <w:szCs w:val="28"/>
        </w:rPr>
        <w:t xml:space="preserve">Задачи выпускающей кафедры </w:t>
      </w:r>
      <w:r>
        <w:rPr>
          <w:b/>
          <w:color w:val="000000"/>
          <w:sz w:val="28"/>
          <w:szCs w:val="28"/>
        </w:rPr>
        <w:t xml:space="preserve">и </w:t>
      </w:r>
      <w:r>
        <w:rPr>
          <w:b/>
          <w:bCs/>
          <w:color w:val="000000"/>
          <w:sz w:val="28"/>
          <w:szCs w:val="28"/>
        </w:rPr>
        <w:t>деканатов</w:t>
      </w:r>
    </w:p>
    <w:p w14:paraId="28FC6D68" w14:textId="77777777" w:rsidR="00833579" w:rsidRDefault="00833579" w:rsidP="00833579">
      <w:pPr>
        <w:widowControl/>
        <w:shd w:val="clear" w:color="auto" w:fill="FFFFFF"/>
        <w:ind w:firstLine="709"/>
        <w:jc w:val="both"/>
        <w:rPr>
          <w:b/>
          <w:color w:val="000000"/>
          <w:sz w:val="28"/>
          <w:szCs w:val="28"/>
        </w:rPr>
      </w:pPr>
    </w:p>
    <w:p w14:paraId="76FDF5F6" w14:textId="77777777" w:rsidR="00833579" w:rsidRDefault="00833579" w:rsidP="00833579">
      <w:pPr>
        <w:widowControl/>
        <w:shd w:val="clear" w:color="auto" w:fill="FFFFFF"/>
        <w:ind w:firstLine="709"/>
        <w:jc w:val="both"/>
        <w:rPr>
          <w:color w:val="000000"/>
          <w:sz w:val="28"/>
          <w:szCs w:val="28"/>
        </w:rPr>
      </w:pPr>
      <w:r>
        <w:rPr>
          <w:color w:val="000000"/>
          <w:sz w:val="28"/>
          <w:szCs w:val="28"/>
        </w:rPr>
        <w:t>Организация подготовки ВКР (бакалаврской работы) начинается с выбора ее тематики. В этих целях кафедра представляет студентам утвержденный перечень тем.</w:t>
      </w:r>
    </w:p>
    <w:p w14:paraId="07D1CDA4" w14:textId="77777777" w:rsidR="00833579" w:rsidRDefault="00833579" w:rsidP="00833579">
      <w:pPr>
        <w:widowControl/>
        <w:shd w:val="clear" w:color="auto" w:fill="FFFFFF"/>
        <w:ind w:firstLine="709"/>
        <w:jc w:val="both"/>
        <w:rPr>
          <w:color w:val="000000"/>
          <w:sz w:val="28"/>
          <w:szCs w:val="28"/>
        </w:rPr>
      </w:pPr>
      <w:r>
        <w:rPr>
          <w:color w:val="000000"/>
          <w:sz w:val="28"/>
          <w:szCs w:val="28"/>
        </w:rPr>
        <w:t>Основными требованиями к тематике ВКР (бакалаврской работы)</w:t>
      </w:r>
      <w:r>
        <w:rPr>
          <w:bCs/>
          <w:color w:val="000000"/>
          <w:sz w:val="28"/>
          <w:szCs w:val="28"/>
        </w:rPr>
        <w:t xml:space="preserve"> </w:t>
      </w:r>
      <w:r>
        <w:rPr>
          <w:color w:val="000000"/>
          <w:sz w:val="28"/>
          <w:szCs w:val="28"/>
        </w:rPr>
        <w:t>являются: актуальность; непосредственная связь с возможным практическим применением знаний выпускников в соответствии со специализацией по направлению подготовки (специальности); достаточная обеспеченность тем необходимой литературой и возможность использования практического материала.</w:t>
      </w:r>
    </w:p>
    <w:p w14:paraId="2B8DE8E6" w14:textId="7BD92301" w:rsidR="003B5FD6" w:rsidRPr="004F41E1" w:rsidRDefault="003B5FD6" w:rsidP="004F41E1">
      <w:pPr>
        <w:pStyle w:val="a6"/>
        <w:spacing w:before="0" w:beforeAutospacing="0" w:after="0" w:afterAutospacing="0" w:line="240" w:lineRule="auto"/>
        <w:ind w:firstLine="709"/>
        <w:jc w:val="both"/>
        <w:rPr>
          <w:rFonts w:ascii="Times New Roman" w:hAnsi="Times New Roman" w:cs="Times New Roman"/>
          <w:b/>
          <w:sz w:val="28"/>
          <w:szCs w:val="28"/>
        </w:rPr>
      </w:pPr>
      <w:r w:rsidRPr="004F41E1">
        <w:rPr>
          <w:rFonts w:ascii="Times New Roman" w:hAnsi="Times New Roman" w:cs="Times New Roman"/>
          <w:b/>
          <w:sz w:val="28"/>
          <w:szCs w:val="28"/>
        </w:rPr>
        <w:t xml:space="preserve">Примерная тематика ВКР </w:t>
      </w:r>
      <w:r w:rsidR="004F41E1" w:rsidRPr="004F41E1">
        <w:rPr>
          <w:rFonts w:ascii="Times New Roman" w:hAnsi="Times New Roman" w:cs="Times New Roman"/>
          <w:b/>
          <w:sz w:val="28"/>
          <w:szCs w:val="28"/>
        </w:rPr>
        <w:t>по рекламе и связям с общественностью:</w:t>
      </w:r>
    </w:p>
    <w:p w14:paraId="47791BF4"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proofErr w:type="spellStart"/>
      <w:r w:rsidRPr="004F41E1">
        <w:rPr>
          <w:rFonts w:ascii="Times New Roman" w:hAnsi="Times New Roman" w:cs="Times New Roman"/>
          <w:sz w:val="28"/>
          <w:szCs w:val="28"/>
        </w:rPr>
        <w:t>Media</w:t>
      </w:r>
      <w:proofErr w:type="spellEnd"/>
      <w:r w:rsidRPr="004F41E1">
        <w:rPr>
          <w:rFonts w:ascii="Times New Roman" w:hAnsi="Times New Roman" w:cs="Times New Roman"/>
          <w:sz w:val="28"/>
          <w:szCs w:val="28"/>
        </w:rPr>
        <w:t xml:space="preserve"> </w:t>
      </w:r>
      <w:proofErr w:type="spellStart"/>
      <w:r w:rsidRPr="004F41E1">
        <w:rPr>
          <w:rFonts w:ascii="Times New Roman" w:hAnsi="Times New Roman" w:cs="Times New Roman"/>
          <w:sz w:val="28"/>
          <w:szCs w:val="28"/>
        </w:rPr>
        <w:t>relations</w:t>
      </w:r>
      <w:proofErr w:type="spellEnd"/>
      <w:r w:rsidRPr="004F41E1">
        <w:rPr>
          <w:rFonts w:ascii="Times New Roman" w:hAnsi="Times New Roman" w:cs="Times New Roman"/>
          <w:sz w:val="28"/>
          <w:szCs w:val="28"/>
        </w:rPr>
        <w:t>: особенности технологии, организации и проведения.</w:t>
      </w:r>
    </w:p>
    <w:p w14:paraId="0C3236B6"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PR-деятельность в России как сфера бизнеса.</w:t>
      </w:r>
    </w:p>
    <w:p w14:paraId="7D699A23"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PR-деятельность в спортивных учреждениях: состояние, проблемы и перспективы развития (на примере конкретной организации).</w:t>
      </w:r>
    </w:p>
    <w:p w14:paraId="574B2F7E"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PR-деятельность в учреждениях культуры и искусства: состояние, проблемы и перспективы развития.</w:t>
      </w:r>
    </w:p>
    <w:p w14:paraId="7A69DB7F"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PR-технологии в продвижении бренд-имиджа (компании и/или товара) как механизм налаживания</w:t>
      </w:r>
      <w:r w:rsidRPr="00473110">
        <w:rPr>
          <w:rFonts w:ascii="Times New Roman" w:hAnsi="Times New Roman" w:cs="Times New Roman"/>
          <w:sz w:val="28"/>
          <w:szCs w:val="28"/>
        </w:rPr>
        <w:t xml:space="preserve"> </w:t>
      </w:r>
      <w:r w:rsidRPr="004F41E1">
        <w:rPr>
          <w:rFonts w:ascii="Times New Roman" w:hAnsi="Times New Roman" w:cs="Times New Roman"/>
          <w:sz w:val="28"/>
          <w:szCs w:val="28"/>
        </w:rPr>
        <w:t>отношений с рыночными структурами и обществом в целом.</w:t>
      </w:r>
    </w:p>
    <w:p w14:paraId="4A169876"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PR-технологии в формировании корпоративного имиджа: критерии эффективности и результативности (на примере конкретной фирмы).</w:t>
      </w:r>
    </w:p>
    <w:p w14:paraId="5FE3D47C"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proofErr w:type="spellStart"/>
      <w:r w:rsidRPr="004F41E1">
        <w:rPr>
          <w:rFonts w:ascii="Times New Roman" w:hAnsi="Times New Roman" w:cs="Times New Roman"/>
          <w:sz w:val="28"/>
          <w:szCs w:val="28"/>
        </w:rPr>
        <w:t>Reputation</w:t>
      </w:r>
      <w:proofErr w:type="spellEnd"/>
      <w:r w:rsidRPr="004F41E1">
        <w:rPr>
          <w:rFonts w:ascii="Times New Roman" w:hAnsi="Times New Roman" w:cs="Times New Roman"/>
          <w:sz w:val="28"/>
          <w:szCs w:val="28"/>
        </w:rPr>
        <w:t xml:space="preserve"> </w:t>
      </w:r>
      <w:proofErr w:type="spellStart"/>
      <w:r w:rsidRPr="004F41E1">
        <w:rPr>
          <w:rFonts w:ascii="Times New Roman" w:hAnsi="Times New Roman" w:cs="Times New Roman"/>
          <w:sz w:val="28"/>
          <w:szCs w:val="28"/>
        </w:rPr>
        <w:t>management</w:t>
      </w:r>
      <w:proofErr w:type="spellEnd"/>
      <w:r w:rsidRPr="004F41E1">
        <w:rPr>
          <w:rFonts w:ascii="Times New Roman" w:hAnsi="Times New Roman" w:cs="Times New Roman"/>
          <w:sz w:val="28"/>
          <w:szCs w:val="28"/>
        </w:rPr>
        <w:t xml:space="preserve"> как механизм управления (на конкретном примере).</w:t>
      </w:r>
    </w:p>
    <w:p w14:paraId="425B8F49"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Благотворительность как вид связей с общественностью (на примере деятельности конкретной организации).</w:t>
      </w:r>
    </w:p>
    <w:p w14:paraId="4D94AF1F"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proofErr w:type="spellStart"/>
      <w:r w:rsidRPr="004F41E1">
        <w:rPr>
          <w:rFonts w:ascii="Times New Roman" w:hAnsi="Times New Roman" w:cs="Times New Roman"/>
          <w:sz w:val="28"/>
          <w:szCs w:val="28"/>
        </w:rPr>
        <w:t>Брендинг</w:t>
      </w:r>
      <w:proofErr w:type="spellEnd"/>
      <w:r w:rsidRPr="004F41E1">
        <w:rPr>
          <w:rFonts w:ascii="Times New Roman" w:hAnsi="Times New Roman" w:cs="Times New Roman"/>
          <w:sz w:val="28"/>
          <w:szCs w:val="28"/>
        </w:rPr>
        <w:t xml:space="preserve"> продукции и рекламное обеспечение продвижения бренда (на конкретном примере). </w:t>
      </w:r>
    </w:p>
    <w:p w14:paraId="5C0F1CAA"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 xml:space="preserve">Выставка (ярмарка) как инструмент рыночной деятельности и презентационной политики компании. </w:t>
      </w:r>
    </w:p>
    <w:p w14:paraId="4ACB8EE2"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Выставочная деятельность как составляющая интегрированных маркетинговых коммуникаций (на конкретном примере).</w:t>
      </w:r>
    </w:p>
    <w:p w14:paraId="7E3547DE"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 xml:space="preserve">Государственные </w:t>
      </w:r>
      <w:proofErr w:type="spellStart"/>
      <w:r w:rsidRPr="004F41E1">
        <w:rPr>
          <w:rFonts w:ascii="Times New Roman" w:hAnsi="Times New Roman" w:cs="Times New Roman"/>
          <w:sz w:val="28"/>
          <w:szCs w:val="28"/>
        </w:rPr>
        <w:t>медиапроекты</w:t>
      </w:r>
      <w:proofErr w:type="spellEnd"/>
      <w:r w:rsidRPr="004F41E1">
        <w:rPr>
          <w:rFonts w:ascii="Times New Roman" w:hAnsi="Times New Roman" w:cs="Times New Roman"/>
          <w:sz w:val="28"/>
          <w:szCs w:val="28"/>
        </w:rPr>
        <w:t xml:space="preserve"> в сфере культуры.</w:t>
      </w:r>
    </w:p>
    <w:p w14:paraId="5D1312B2"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Деятельность пресс-секретаря как специалиста по PR на примере пресс-службы конкретной организации.</w:t>
      </w:r>
    </w:p>
    <w:p w14:paraId="3FC12B07" w14:textId="77777777" w:rsidR="00985EF6"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7A460B">
        <w:rPr>
          <w:rFonts w:ascii="Times New Roman" w:hAnsi="Times New Roman" w:cs="Times New Roman"/>
          <w:sz w:val="28"/>
          <w:szCs w:val="28"/>
        </w:rPr>
        <w:t>Долгосрочный социальный проект как инструмент формирования позитивного имиджа коммерческой компании.</w:t>
      </w:r>
    </w:p>
    <w:p w14:paraId="709C88C0"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 xml:space="preserve">Значение связей с общественностью в условиях современной политики России </w:t>
      </w:r>
    </w:p>
    <w:p w14:paraId="40372C74"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Имидж региона (на конкретном примере)</w:t>
      </w:r>
    </w:p>
    <w:p w14:paraId="1FB13DFA"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lastRenderedPageBreak/>
        <w:t>Интернет в PR-кампании. Возможности использования Интернет в политических избирательных технологиях (разного уровня).</w:t>
      </w:r>
    </w:p>
    <w:p w14:paraId="6DA35F82"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 xml:space="preserve">Информационные войны как инструмент конкурентной борьбы на мировом рынке. </w:t>
      </w:r>
    </w:p>
    <w:p w14:paraId="2F93E734"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Информационные технологии в исследовании целевой аудитории (на примере продвижения</w:t>
      </w:r>
      <w:r>
        <w:rPr>
          <w:rFonts w:ascii="Times New Roman" w:hAnsi="Times New Roman" w:cs="Times New Roman"/>
          <w:sz w:val="28"/>
          <w:szCs w:val="28"/>
        </w:rPr>
        <w:t xml:space="preserve"> </w:t>
      </w:r>
      <w:r w:rsidRPr="004F41E1">
        <w:rPr>
          <w:rFonts w:ascii="Times New Roman" w:hAnsi="Times New Roman" w:cs="Times New Roman"/>
          <w:sz w:val="28"/>
          <w:szCs w:val="28"/>
        </w:rPr>
        <w:t>туризма в российских регионах).</w:t>
      </w:r>
    </w:p>
    <w:p w14:paraId="58197BCC"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Использование Интернет-СМИ для решения задач связей с общественностью.</w:t>
      </w:r>
    </w:p>
    <w:p w14:paraId="64AF2D01"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Использование мобильной связи в рекламировани</w:t>
      </w:r>
      <w:r>
        <w:rPr>
          <w:rFonts w:ascii="Times New Roman" w:hAnsi="Times New Roman" w:cs="Times New Roman"/>
          <w:sz w:val="28"/>
          <w:szCs w:val="28"/>
        </w:rPr>
        <w:t>и</w:t>
      </w:r>
      <w:r w:rsidRPr="004F41E1">
        <w:rPr>
          <w:rFonts w:ascii="Times New Roman" w:hAnsi="Times New Roman" w:cs="Times New Roman"/>
          <w:sz w:val="28"/>
          <w:szCs w:val="28"/>
        </w:rPr>
        <w:t xml:space="preserve"> товаров (на конкретной группе товаров).</w:t>
      </w:r>
    </w:p>
    <w:p w14:paraId="2F5E6EC8"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Использование СМИ для решения задач связей с общественностью.</w:t>
      </w:r>
    </w:p>
    <w:p w14:paraId="54CCCC51"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Комплексная PR-кампания по продвижению учреждений.</w:t>
      </w:r>
    </w:p>
    <w:p w14:paraId="4FC71B36"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Консалтинг в связях с общественностью</w:t>
      </w:r>
    </w:p>
    <w:p w14:paraId="246BD404"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 xml:space="preserve">Корпоративная культура </w:t>
      </w:r>
      <w:proofErr w:type="spellStart"/>
      <w:r w:rsidRPr="004F41E1">
        <w:rPr>
          <w:rFonts w:ascii="Times New Roman" w:hAnsi="Times New Roman" w:cs="Times New Roman"/>
          <w:sz w:val="28"/>
          <w:szCs w:val="28"/>
        </w:rPr>
        <w:t>медиахолдинга</w:t>
      </w:r>
      <w:proofErr w:type="spellEnd"/>
      <w:r w:rsidRPr="004F41E1">
        <w:rPr>
          <w:rFonts w:ascii="Times New Roman" w:hAnsi="Times New Roman" w:cs="Times New Roman"/>
          <w:sz w:val="28"/>
          <w:szCs w:val="28"/>
        </w:rPr>
        <w:t xml:space="preserve"> (на примере деятельности конкретной организации).</w:t>
      </w:r>
    </w:p>
    <w:p w14:paraId="57B1586C" w14:textId="77777777" w:rsidR="00985EF6"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7A460B">
        <w:rPr>
          <w:rFonts w:ascii="Times New Roman" w:hAnsi="Times New Roman" w:cs="Times New Roman"/>
          <w:sz w:val="28"/>
          <w:szCs w:val="28"/>
        </w:rPr>
        <w:t xml:space="preserve">Корпоративное издание социальной организации как </w:t>
      </w:r>
      <w:proofErr w:type="spellStart"/>
      <w:r w:rsidRPr="007A460B">
        <w:rPr>
          <w:rFonts w:ascii="Times New Roman" w:hAnsi="Times New Roman" w:cs="Times New Roman"/>
          <w:sz w:val="28"/>
          <w:szCs w:val="28"/>
        </w:rPr>
        <w:t>имиджобразующий</w:t>
      </w:r>
      <w:proofErr w:type="spellEnd"/>
      <w:r w:rsidRPr="007A460B">
        <w:rPr>
          <w:rFonts w:ascii="Times New Roman" w:hAnsi="Times New Roman" w:cs="Times New Roman"/>
          <w:sz w:val="28"/>
          <w:szCs w:val="28"/>
        </w:rPr>
        <w:t xml:space="preserve"> фактор.</w:t>
      </w:r>
    </w:p>
    <w:p w14:paraId="4999FF33" w14:textId="77777777" w:rsidR="00985EF6"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7A460B">
        <w:rPr>
          <w:rFonts w:ascii="Times New Roman" w:hAnsi="Times New Roman" w:cs="Times New Roman"/>
          <w:sz w:val="28"/>
          <w:szCs w:val="28"/>
        </w:rPr>
        <w:t>Креативные технологии в создании имиджа организации.</w:t>
      </w:r>
    </w:p>
    <w:p w14:paraId="33E02ACF"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Критерии оценки и пути повышения эффективности рекламной кампании (на примере фирмы,</w:t>
      </w:r>
      <w:r>
        <w:rPr>
          <w:rFonts w:ascii="Times New Roman" w:hAnsi="Times New Roman" w:cs="Times New Roman"/>
          <w:sz w:val="28"/>
          <w:szCs w:val="28"/>
        </w:rPr>
        <w:t xml:space="preserve"> </w:t>
      </w:r>
      <w:r w:rsidRPr="004F41E1">
        <w:rPr>
          <w:rFonts w:ascii="Times New Roman" w:hAnsi="Times New Roman" w:cs="Times New Roman"/>
          <w:sz w:val="28"/>
          <w:szCs w:val="28"/>
        </w:rPr>
        <w:t>предприятия).</w:t>
      </w:r>
    </w:p>
    <w:p w14:paraId="39D71487"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Лидеры мнения в определенной сфере</w:t>
      </w:r>
    </w:p>
    <w:p w14:paraId="0B3B43E8"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Лоббирование в профессиональных союзах и ассоциациях.</w:t>
      </w:r>
    </w:p>
    <w:p w14:paraId="7BA8CBFB" w14:textId="77777777" w:rsidR="00985EF6"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proofErr w:type="spellStart"/>
      <w:r w:rsidRPr="004F41E1">
        <w:rPr>
          <w:rFonts w:ascii="Times New Roman" w:hAnsi="Times New Roman" w:cs="Times New Roman"/>
          <w:sz w:val="28"/>
          <w:szCs w:val="28"/>
        </w:rPr>
        <w:t>Медиапланирование</w:t>
      </w:r>
      <w:proofErr w:type="spellEnd"/>
      <w:r w:rsidRPr="004F41E1">
        <w:rPr>
          <w:rFonts w:ascii="Times New Roman" w:hAnsi="Times New Roman" w:cs="Times New Roman"/>
          <w:sz w:val="28"/>
          <w:szCs w:val="28"/>
        </w:rPr>
        <w:t xml:space="preserve"> рекламной кампании промышленной организации в Интернет.</w:t>
      </w:r>
    </w:p>
    <w:p w14:paraId="15A65EF0"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proofErr w:type="spellStart"/>
      <w:r w:rsidRPr="004F41E1">
        <w:rPr>
          <w:rFonts w:ascii="Times New Roman" w:hAnsi="Times New Roman" w:cs="Times New Roman"/>
          <w:sz w:val="28"/>
          <w:szCs w:val="28"/>
        </w:rPr>
        <w:t>Медиатехнологии</w:t>
      </w:r>
      <w:proofErr w:type="spellEnd"/>
      <w:r w:rsidRPr="004F41E1">
        <w:rPr>
          <w:rFonts w:ascii="Times New Roman" w:hAnsi="Times New Roman" w:cs="Times New Roman"/>
          <w:sz w:val="28"/>
          <w:szCs w:val="28"/>
        </w:rPr>
        <w:t xml:space="preserve"> в продвижении промышленной организации.</w:t>
      </w:r>
    </w:p>
    <w:p w14:paraId="2A94CF51"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Мобильные способы распространения информации.</w:t>
      </w:r>
    </w:p>
    <w:p w14:paraId="29E21DC2"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Мониторинг сайтов как PR-технология.</w:t>
      </w:r>
    </w:p>
    <w:p w14:paraId="629C7251"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Онлайновые средства массовой информации на службе PR.</w:t>
      </w:r>
    </w:p>
    <w:p w14:paraId="26DA7B46" w14:textId="77777777" w:rsidR="00985EF6"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7A460B">
        <w:rPr>
          <w:rFonts w:ascii="Times New Roman" w:hAnsi="Times New Roman" w:cs="Times New Roman"/>
          <w:sz w:val="28"/>
          <w:szCs w:val="28"/>
        </w:rPr>
        <w:t>Оптимизация системы внутренних коммуникаций социальной организации.</w:t>
      </w:r>
    </w:p>
    <w:p w14:paraId="26B7EAD9" w14:textId="58121C5A" w:rsidR="00985EF6"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7A460B">
        <w:rPr>
          <w:rFonts w:ascii="Times New Roman" w:hAnsi="Times New Roman" w:cs="Times New Roman"/>
          <w:sz w:val="28"/>
          <w:szCs w:val="28"/>
        </w:rPr>
        <w:t>Организация</w:t>
      </w:r>
      <w:r w:rsidR="004B283F">
        <w:rPr>
          <w:rFonts w:ascii="Times New Roman" w:hAnsi="Times New Roman" w:cs="Times New Roman"/>
          <w:sz w:val="28"/>
          <w:szCs w:val="28"/>
        </w:rPr>
        <w:t xml:space="preserve"> </w:t>
      </w:r>
      <w:r w:rsidRPr="007A460B">
        <w:rPr>
          <w:rFonts w:ascii="Times New Roman" w:hAnsi="Times New Roman" w:cs="Times New Roman"/>
          <w:sz w:val="28"/>
          <w:szCs w:val="28"/>
          <w:lang w:val="en-US"/>
        </w:rPr>
        <w:t>PR</w:t>
      </w:r>
      <w:r w:rsidRPr="007A460B">
        <w:rPr>
          <w:rFonts w:ascii="Times New Roman" w:hAnsi="Times New Roman" w:cs="Times New Roman"/>
          <w:sz w:val="28"/>
          <w:szCs w:val="28"/>
        </w:rPr>
        <w:t>-кампаний при продвижении анимационных проектов.</w:t>
      </w:r>
    </w:p>
    <w:p w14:paraId="78B94612"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Основные</w:t>
      </w:r>
      <w:r w:rsidRPr="004F41E1">
        <w:rPr>
          <w:rFonts w:ascii="Times New Roman" w:hAnsi="Times New Roman" w:cs="Times New Roman"/>
          <w:sz w:val="28"/>
          <w:szCs w:val="28"/>
        </w:rPr>
        <w:t xml:space="preserve"> направлени</w:t>
      </w:r>
      <w:r>
        <w:rPr>
          <w:rFonts w:ascii="Times New Roman" w:hAnsi="Times New Roman" w:cs="Times New Roman"/>
          <w:sz w:val="28"/>
          <w:szCs w:val="28"/>
        </w:rPr>
        <w:t>я</w:t>
      </w:r>
      <w:r w:rsidRPr="004F41E1">
        <w:rPr>
          <w:rFonts w:ascii="Times New Roman" w:hAnsi="Times New Roman" w:cs="Times New Roman"/>
          <w:sz w:val="28"/>
          <w:szCs w:val="28"/>
        </w:rPr>
        <w:t xml:space="preserve"> общественной PR-деятельности по поддержке отечественного товаропроизводителя.</w:t>
      </w:r>
    </w:p>
    <w:p w14:paraId="76C20610"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Особенности и проблемы развития связей с общественностью в социальной сфере (на примере учреждений образования, здравоохранения и др.)</w:t>
      </w:r>
    </w:p>
    <w:p w14:paraId="0C6F98D0"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 xml:space="preserve">Особенности практического осуществления современных эффективных направлений рекламной кампании </w:t>
      </w:r>
      <w:proofErr w:type="gramStart"/>
      <w:r w:rsidRPr="004F41E1">
        <w:rPr>
          <w:rFonts w:ascii="Times New Roman" w:hAnsi="Times New Roman" w:cs="Times New Roman"/>
          <w:sz w:val="28"/>
          <w:szCs w:val="28"/>
        </w:rPr>
        <w:t>предприятий .</w:t>
      </w:r>
      <w:proofErr w:type="gramEnd"/>
    </w:p>
    <w:p w14:paraId="304626ED"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Особенности скрытой рекламы в современных печатных изданиях.</w:t>
      </w:r>
    </w:p>
    <w:p w14:paraId="0E5010E4"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w:t>
      </w:r>
      <w:r w:rsidRPr="004F41E1">
        <w:rPr>
          <w:rFonts w:ascii="Times New Roman" w:hAnsi="Times New Roman" w:cs="Times New Roman"/>
          <w:sz w:val="28"/>
          <w:szCs w:val="28"/>
        </w:rPr>
        <w:t xml:space="preserve">существление PR-программы по выведению бренда и/или </w:t>
      </w:r>
      <w:proofErr w:type="spellStart"/>
      <w:r w:rsidRPr="004F41E1">
        <w:rPr>
          <w:rFonts w:ascii="Times New Roman" w:hAnsi="Times New Roman" w:cs="Times New Roman"/>
          <w:sz w:val="28"/>
          <w:szCs w:val="28"/>
        </w:rPr>
        <w:t>суббренда</w:t>
      </w:r>
      <w:proofErr w:type="spellEnd"/>
      <w:r w:rsidRPr="004F41E1">
        <w:rPr>
          <w:rFonts w:ascii="Times New Roman" w:hAnsi="Times New Roman" w:cs="Times New Roman"/>
          <w:sz w:val="28"/>
          <w:szCs w:val="28"/>
        </w:rPr>
        <w:t xml:space="preserve"> на российский рынок.</w:t>
      </w:r>
    </w:p>
    <w:p w14:paraId="30A4B68C"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Перспективные направления деятельности фирмы в области формирования связей с общественностью (на примере конкретной фирмы).</w:t>
      </w:r>
    </w:p>
    <w:p w14:paraId="39FBE9C8"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Политические PR-технологии в ходе избирательных кампаний (разного уровня).</w:t>
      </w:r>
    </w:p>
    <w:p w14:paraId="10447E18"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lastRenderedPageBreak/>
        <w:t>Построение имиджа муниципального образования как путь спасения депрессивного региона.</w:t>
      </w:r>
    </w:p>
    <w:p w14:paraId="2EA6096E" w14:textId="77777777" w:rsidR="00985EF6"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7A460B">
        <w:rPr>
          <w:rFonts w:ascii="Times New Roman" w:hAnsi="Times New Roman" w:cs="Times New Roman"/>
          <w:sz w:val="28"/>
          <w:szCs w:val="28"/>
        </w:rPr>
        <w:t xml:space="preserve">Построение имиджа организации с помощью корпоративного </w:t>
      </w:r>
      <w:proofErr w:type="spellStart"/>
      <w:r w:rsidRPr="007A460B">
        <w:rPr>
          <w:rFonts w:ascii="Times New Roman" w:hAnsi="Times New Roman" w:cs="Times New Roman"/>
          <w:sz w:val="28"/>
          <w:szCs w:val="28"/>
        </w:rPr>
        <w:t>блогинга</w:t>
      </w:r>
      <w:proofErr w:type="spellEnd"/>
    </w:p>
    <w:p w14:paraId="32C488F8" w14:textId="77777777" w:rsidR="00985EF6"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7A460B">
        <w:rPr>
          <w:rFonts w:ascii="Times New Roman" w:hAnsi="Times New Roman" w:cs="Times New Roman"/>
          <w:sz w:val="28"/>
          <w:szCs w:val="28"/>
        </w:rPr>
        <w:t>Построение концепции взаимодействия социальной организации со средствами массовой информации.</w:t>
      </w:r>
    </w:p>
    <w:p w14:paraId="0EF8D959"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Применение специализированных компьютерных технологий в проектировании и проведении</w:t>
      </w:r>
      <w:r>
        <w:rPr>
          <w:rFonts w:ascii="Times New Roman" w:hAnsi="Times New Roman" w:cs="Times New Roman"/>
          <w:sz w:val="28"/>
          <w:szCs w:val="28"/>
        </w:rPr>
        <w:t xml:space="preserve"> </w:t>
      </w:r>
      <w:r w:rsidRPr="004F41E1">
        <w:rPr>
          <w:rFonts w:ascii="Times New Roman" w:hAnsi="Times New Roman" w:cs="Times New Roman"/>
          <w:sz w:val="28"/>
          <w:szCs w:val="28"/>
        </w:rPr>
        <w:t>рекламной кампании (на примере промышленной организации).</w:t>
      </w:r>
    </w:p>
    <w:p w14:paraId="34519D0F"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Программа коммуникационной политики фирмы (на конкретном примере)</w:t>
      </w:r>
    </w:p>
    <w:p w14:paraId="3A031181"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Программа рекламной кампании фирмы (на конкретном примере).</w:t>
      </w:r>
    </w:p>
    <w:p w14:paraId="22C35F87"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 xml:space="preserve">Программа </w:t>
      </w:r>
      <w:proofErr w:type="spellStart"/>
      <w:r w:rsidRPr="004F41E1">
        <w:rPr>
          <w:rFonts w:ascii="Times New Roman" w:hAnsi="Times New Roman" w:cs="Times New Roman"/>
          <w:sz w:val="28"/>
          <w:szCs w:val="28"/>
        </w:rPr>
        <w:t>фандрайзинга</w:t>
      </w:r>
      <w:proofErr w:type="spellEnd"/>
      <w:r w:rsidRPr="004F41E1">
        <w:rPr>
          <w:rFonts w:ascii="Times New Roman" w:hAnsi="Times New Roman" w:cs="Times New Roman"/>
          <w:sz w:val="28"/>
          <w:szCs w:val="28"/>
        </w:rPr>
        <w:t xml:space="preserve"> компании как разновидность PR-деятельности.</w:t>
      </w:r>
    </w:p>
    <w:p w14:paraId="3C347378"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Продвижение интернет-версии бренда печатного СМИ (на конкретном примере).</w:t>
      </w:r>
    </w:p>
    <w:p w14:paraId="433E89A0"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Работа PR-отдела по формированию имиджа организации (на конкретном примере).</w:t>
      </w:r>
    </w:p>
    <w:p w14:paraId="5132A075"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Развитие рекламного сектора в газетах и журналах России ХХ</w:t>
      </w:r>
      <w:r>
        <w:rPr>
          <w:rFonts w:ascii="Times New Roman" w:hAnsi="Times New Roman" w:cs="Times New Roman"/>
          <w:sz w:val="28"/>
          <w:szCs w:val="28"/>
          <w:lang w:val="en-US"/>
        </w:rPr>
        <w:t>I</w:t>
      </w:r>
      <w:r w:rsidRPr="004F41E1">
        <w:rPr>
          <w:rFonts w:ascii="Times New Roman" w:hAnsi="Times New Roman" w:cs="Times New Roman"/>
          <w:sz w:val="28"/>
          <w:szCs w:val="28"/>
        </w:rPr>
        <w:t xml:space="preserve"> века.</w:t>
      </w:r>
    </w:p>
    <w:p w14:paraId="1E428079"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proofErr w:type="spellStart"/>
      <w:r w:rsidRPr="004F41E1">
        <w:rPr>
          <w:rFonts w:ascii="Times New Roman" w:hAnsi="Times New Roman" w:cs="Times New Roman"/>
          <w:sz w:val="28"/>
          <w:szCs w:val="28"/>
        </w:rPr>
        <w:t>Ребрендинг</w:t>
      </w:r>
      <w:proofErr w:type="spellEnd"/>
      <w:r w:rsidRPr="004F41E1">
        <w:rPr>
          <w:rFonts w:ascii="Times New Roman" w:hAnsi="Times New Roman" w:cs="Times New Roman"/>
          <w:sz w:val="28"/>
          <w:szCs w:val="28"/>
        </w:rPr>
        <w:t xml:space="preserve"> компании или бренда (на конкретном примере)</w:t>
      </w:r>
    </w:p>
    <w:p w14:paraId="78475EDF"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Реклама и РR-акции на рынке туризма.</w:t>
      </w:r>
    </w:p>
    <w:p w14:paraId="650F84B3"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Реклама и РR-акции при позиционировании продукции.</w:t>
      </w:r>
    </w:p>
    <w:p w14:paraId="1F62B241"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Рекламные стратегии в позиционировании продукции.</w:t>
      </w:r>
    </w:p>
    <w:p w14:paraId="285D1852"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Рекламные стратегии в продвижении предприятий.</w:t>
      </w:r>
    </w:p>
    <w:p w14:paraId="7CEA7EF9" w14:textId="66B13804" w:rsidR="00985EF6"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7A460B">
        <w:rPr>
          <w:rFonts w:ascii="Times New Roman" w:hAnsi="Times New Roman" w:cs="Times New Roman"/>
          <w:sz w:val="28"/>
          <w:szCs w:val="28"/>
        </w:rPr>
        <w:t>Сайт как</w:t>
      </w:r>
      <w:r w:rsidR="004B283F">
        <w:rPr>
          <w:rFonts w:ascii="Times New Roman" w:hAnsi="Times New Roman" w:cs="Times New Roman"/>
          <w:sz w:val="28"/>
          <w:szCs w:val="28"/>
        </w:rPr>
        <w:t xml:space="preserve"> </w:t>
      </w:r>
      <w:r w:rsidRPr="007A460B">
        <w:rPr>
          <w:rFonts w:ascii="Times New Roman" w:hAnsi="Times New Roman" w:cs="Times New Roman"/>
          <w:sz w:val="28"/>
          <w:szCs w:val="28"/>
          <w:lang w:val="en-US"/>
        </w:rPr>
        <w:t>PR</w:t>
      </w:r>
      <w:r w:rsidR="004B283F">
        <w:rPr>
          <w:rFonts w:ascii="Times New Roman" w:hAnsi="Times New Roman" w:cs="Times New Roman"/>
          <w:sz w:val="28"/>
          <w:szCs w:val="28"/>
        </w:rPr>
        <w:t xml:space="preserve"> </w:t>
      </w:r>
      <w:r w:rsidRPr="007A460B">
        <w:rPr>
          <w:rFonts w:ascii="Times New Roman" w:hAnsi="Times New Roman" w:cs="Times New Roman"/>
          <w:sz w:val="28"/>
          <w:szCs w:val="28"/>
        </w:rPr>
        <w:t>инструмент в социальной сфере.</w:t>
      </w:r>
    </w:p>
    <w:p w14:paraId="4B16238C"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 xml:space="preserve">Связи с общественностью в </w:t>
      </w:r>
      <w:proofErr w:type="spellStart"/>
      <w:r w:rsidRPr="004F41E1">
        <w:rPr>
          <w:rFonts w:ascii="Times New Roman" w:hAnsi="Times New Roman" w:cs="Times New Roman"/>
          <w:sz w:val="28"/>
          <w:szCs w:val="28"/>
        </w:rPr>
        <w:t>агротуристическом</w:t>
      </w:r>
      <w:proofErr w:type="spellEnd"/>
      <w:r w:rsidRPr="004F41E1">
        <w:rPr>
          <w:rFonts w:ascii="Times New Roman" w:hAnsi="Times New Roman" w:cs="Times New Roman"/>
          <w:sz w:val="28"/>
          <w:szCs w:val="28"/>
        </w:rPr>
        <w:t xml:space="preserve"> бизнесе: особенности, технологии, проблемы и перспективы развития</w:t>
      </w:r>
    </w:p>
    <w:p w14:paraId="2B5E8CE6"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Связи с общественностью в банковской сфере: особенности, технологии, проблемы и перспективы развития.</w:t>
      </w:r>
    </w:p>
    <w:p w14:paraId="655021A1"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Связи с общественностью в коммерческой сфере: направления совершенствования (на примере конкретной организации)</w:t>
      </w:r>
    </w:p>
    <w:p w14:paraId="4E2701AB"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Связи с общественностью в производственных организациях: направления совершенствования (на примере конкретной организации).</w:t>
      </w:r>
    </w:p>
    <w:p w14:paraId="4977D157"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Связи с общественностью в сфере высшего образования: особенности, проблемы и перспективы</w:t>
      </w:r>
    </w:p>
    <w:p w14:paraId="14A6D6BE"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Связи с общественностью в туристическом бизнесе: состояние, проблемы, направления совершенствования и перспективы развития (на примере региона).</w:t>
      </w:r>
    </w:p>
    <w:p w14:paraId="5F88EC39" w14:textId="77777777" w:rsidR="00985EF6"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7A460B">
        <w:rPr>
          <w:rFonts w:ascii="Times New Roman" w:hAnsi="Times New Roman" w:cs="Times New Roman"/>
          <w:sz w:val="28"/>
          <w:szCs w:val="28"/>
        </w:rPr>
        <w:t>Сетевые коммуникации как средство усиление бренда социального проекта.</w:t>
      </w:r>
    </w:p>
    <w:p w14:paraId="22DB1F33"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 xml:space="preserve">Служба по связям с общественностью в системе менеджмента организации: перспективы ее развития и совершенствования </w:t>
      </w:r>
    </w:p>
    <w:p w14:paraId="4B48AEDC"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Служба связей с общественностью как технология коммуникационного обеспечения деятельности организации (на примере конкретной организации)</w:t>
      </w:r>
    </w:p>
    <w:p w14:paraId="3E6904C4"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Современное состояние и тенденции развития рынка PR-услуг в России (аналитический аспект).</w:t>
      </w:r>
    </w:p>
    <w:p w14:paraId="5DE89AAF"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lastRenderedPageBreak/>
        <w:t>Современные тенденции развития отечественных промышленных выставок-ярмарок.</w:t>
      </w:r>
    </w:p>
    <w:p w14:paraId="3F83105A"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 xml:space="preserve">Современные технологии </w:t>
      </w:r>
      <w:proofErr w:type="spellStart"/>
      <w:r w:rsidRPr="004F41E1">
        <w:rPr>
          <w:rFonts w:ascii="Times New Roman" w:hAnsi="Times New Roman" w:cs="Times New Roman"/>
          <w:sz w:val="28"/>
          <w:szCs w:val="28"/>
        </w:rPr>
        <w:t>медиапланирования</w:t>
      </w:r>
      <w:proofErr w:type="spellEnd"/>
      <w:r w:rsidRPr="004F41E1">
        <w:rPr>
          <w:rFonts w:ascii="Times New Roman" w:hAnsi="Times New Roman" w:cs="Times New Roman"/>
          <w:sz w:val="28"/>
          <w:szCs w:val="28"/>
        </w:rPr>
        <w:t xml:space="preserve"> в рекламной кампании промышленной организации.</w:t>
      </w:r>
    </w:p>
    <w:p w14:paraId="2217324D"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 xml:space="preserve">Современные тренды </w:t>
      </w:r>
      <w:proofErr w:type="spellStart"/>
      <w:r w:rsidRPr="004F41E1">
        <w:rPr>
          <w:rFonts w:ascii="Times New Roman" w:hAnsi="Times New Roman" w:cs="Times New Roman"/>
          <w:sz w:val="28"/>
          <w:szCs w:val="28"/>
        </w:rPr>
        <w:t>био</w:t>
      </w:r>
      <w:proofErr w:type="spellEnd"/>
      <w:r w:rsidRPr="004F41E1">
        <w:rPr>
          <w:rFonts w:ascii="Times New Roman" w:hAnsi="Times New Roman" w:cs="Times New Roman"/>
          <w:sz w:val="28"/>
          <w:szCs w:val="28"/>
        </w:rPr>
        <w:t xml:space="preserve"> и эко и их использование в рекламе. </w:t>
      </w:r>
    </w:p>
    <w:p w14:paraId="6EF17322"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Создание бренда как составная часть PR-деятельности (на примере конкретного предприятия).</w:t>
      </w:r>
    </w:p>
    <w:p w14:paraId="3FDAE446"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Создание имиджа компании с целью укрепления позиций в конкурентной среде.</w:t>
      </w:r>
    </w:p>
    <w:p w14:paraId="4B743442"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Социальная реклама как инструмент позиционирования имиджа региона.</w:t>
      </w:r>
    </w:p>
    <w:p w14:paraId="4405B838" w14:textId="77777777" w:rsidR="00985EF6"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7A460B">
        <w:rPr>
          <w:rFonts w:ascii="Times New Roman" w:hAnsi="Times New Roman" w:cs="Times New Roman"/>
          <w:sz w:val="28"/>
          <w:szCs w:val="28"/>
        </w:rPr>
        <w:t xml:space="preserve">Социально-культурное проектирование в </w:t>
      </w:r>
      <w:proofErr w:type="spellStart"/>
      <w:r w:rsidRPr="007A460B">
        <w:rPr>
          <w:rFonts w:ascii="Times New Roman" w:hAnsi="Times New Roman" w:cs="Times New Roman"/>
          <w:sz w:val="28"/>
          <w:szCs w:val="28"/>
        </w:rPr>
        <w:t>брендинге</w:t>
      </w:r>
      <w:proofErr w:type="spellEnd"/>
      <w:r w:rsidRPr="007A460B">
        <w:rPr>
          <w:rFonts w:ascii="Times New Roman" w:hAnsi="Times New Roman" w:cs="Times New Roman"/>
          <w:sz w:val="28"/>
          <w:szCs w:val="28"/>
        </w:rPr>
        <w:t xml:space="preserve"> товаров массового потребления.</w:t>
      </w:r>
    </w:p>
    <w:p w14:paraId="2A7919EE"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Социальные PR-проекты: особенности разработки и реализации (на примере конкретного PR - проекта)</w:t>
      </w:r>
    </w:p>
    <w:p w14:paraId="02E49449"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 xml:space="preserve">Социальный </w:t>
      </w:r>
      <w:proofErr w:type="spellStart"/>
      <w:r w:rsidRPr="004F41E1">
        <w:rPr>
          <w:rFonts w:ascii="Times New Roman" w:hAnsi="Times New Roman" w:cs="Times New Roman"/>
          <w:sz w:val="28"/>
          <w:szCs w:val="28"/>
        </w:rPr>
        <w:t>брендинг</w:t>
      </w:r>
      <w:proofErr w:type="spellEnd"/>
      <w:r w:rsidRPr="004F41E1">
        <w:rPr>
          <w:rFonts w:ascii="Times New Roman" w:hAnsi="Times New Roman" w:cs="Times New Roman"/>
          <w:sz w:val="28"/>
          <w:szCs w:val="28"/>
        </w:rPr>
        <w:t xml:space="preserve"> в деятельности организации (на примере конкретной организации).</w:t>
      </w:r>
    </w:p>
    <w:p w14:paraId="65840CA8"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Сувенирная продукция как позиционирование имиджа региона в продвижении туризма</w:t>
      </w:r>
    </w:p>
    <w:p w14:paraId="15E67B86" w14:textId="37BEE3DF"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Сущность, особенности и пути повышения эффективности PR-кампании фирмы (на конкретном</w:t>
      </w:r>
      <w:r w:rsidR="004B283F">
        <w:rPr>
          <w:rFonts w:ascii="Times New Roman" w:hAnsi="Times New Roman" w:cs="Times New Roman"/>
          <w:sz w:val="28"/>
          <w:szCs w:val="28"/>
        </w:rPr>
        <w:t xml:space="preserve"> примере)</w:t>
      </w:r>
    </w:p>
    <w:p w14:paraId="7695E6FD"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Технология организации и проведения PR-кампании по продвижению туризма в конкретном регионе.</w:t>
      </w:r>
    </w:p>
    <w:p w14:paraId="6FCB74AA"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Управление организационной культурой с использованием PR-технологий (на примере конкретной организации)</w:t>
      </w:r>
    </w:p>
    <w:p w14:paraId="6B47883B"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 xml:space="preserve">Формирование и позиционирование имиджа работников. </w:t>
      </w:r>
    </w:p>
    <w:p w14:paraId="32421D9F" w14:textId="77777777" w:rsidR="00985EF6" w:rsidRPr="004F41E1" w:rsidRDefault="00985EF6" w:rsidP="00575441">
      <w:pPr>
        <w:pStyle w:val="a6"/>
        <w:numPr>
          <w:ilvl w:val="0"/>
          <w:numId w:val="58"/>
        </w:numPr>
        <w:spacing w:before="0" w:beforeAutospacing="0" w:after="0" w:afterAutospacing="0" w:line="240" w:lineRule="auto"/>
        <w:ind w:left="0" w:firstLine="0"/>
        <w:jc w:val="both"/>
        <w:rPr>
          <w:rFonts w:ascii="Times New Roman" w:hAnsi="Times New Roman" w:cs="Times New Roman"/>
          <w:sz w:val="28"/>
          <w:szCs w:val="28"/>
        </w:rPr>
      </w:pPr>
      <w:r w:rsidRPr="004F41E1">
        <w:rPr>
          <w:rFonts w:ascii="Times New Roman" w:hAnsi="Times New Roman" w:cs="Times New Roman"/>
          <w:sz w:val="28"/>
          <w:szCs w:val="28"/>
        </w:rPr>
        <w:t>Формирование корпоративного имиджа и внутренних корпоративных отношений на фирме (на конкретном примере).</w:t>
      </w:r>
    </w:p>
    <w:p w14:paraId="1EE1A0E3" w14:textId="77777777" w:rsidR="007A460B" w:rsidRDefault="007A460B" w:rsidP="007A460B">
      <w:pPr>
        <w:pStyle w:val="a6"/>
        <w:spacing w:before="0" w:beforeAutospacing="0" w:after="0" w:afterAutospacing="0" w:line="240" w:lineRule="auto"/>
        <w:ind w:firstLine="709"/>
        <w:jc w:val="both"/>
        <w:rPr>
          <w:rFonts w:ascii="Times New Roman" w:hAnsi="Times New Roman" w:cs="Times New Roman"/>
          <w:sz w:val="28"/>
          <w:szCs w:val="28"/>
        </w:rPr>
      </w:pPr>
    </w:p>
    <w:p w14:paraId="50E5D8FD" w14:textId="77777777" w:rsidR="007A460B" w:rsidRDefault="007A460B" w:rsidP="007A460B">
      <w:pPr>
        <w:pStyle w:val="a6"/>
        <w:spacing w:before="0" w:beforeAutospacing="0" w:after="0" w:afterAutospacing="0" w:line="240" w:lineRule="auto"/>
        <w:ind w:firstLine="709"/>
        <w:jc w:val="both"/>
        <w:rPr>
          <w:rFonts w:ascii="Times New Roman" w:hAnsi="Times New Roman" w:cs="Times New Roman"/>
          <w:sz w:val="28"/>
          <w:szCs w:val="28"/>
        </w:rPr>
      </w:pPr>
    </w:p>
    <w:p w14:paraId="1CC2486A" w14:textId="77777777" w:rsidR="007A460B" w:rsidRDefault="007A460B" w:rsidP="007A460B">
      <w:pPr>
        <w:pStyle w:val="a6"/>
        <w:spacing w:before="0" w:beforeAutospacing="0" w:after="0" w:afterAutospacing="0" w:line="240" w:lineRule="auto"/>
        <w:ind w:firstLine="709"/>
        <w:jc w:val="both"/>
        <w:rPr>
          <w:rFonts w:ascii="Times New Roman" w:hAnsi="Times New Roman" w:cs="Times New Roman"/>
          <w:sz w:val="28"/>
          <w:szCs w:val="28"/>
        </w:rPr>
      </w:pPr>
    </w:p>
    <w:p w14:paraId="12FAED34" w14:textId="76E3DEA7" w:rsidR="004F41E1" w:rsidRDefault="004F41E1" w:rsidP="007A460B">
      <w:pPr>
        <w:pStyle w:val="a6"/>
        <w:spacing w:before="0" w:beforeAutospacing="0" w:after="0" w:afterAutospacing="0" w:line="240" w:lineRule="auto"/>
        <w:ind w:firstLine="709"/>
        <w:jc w:val="both"/>
        <w:rPr>
          <w:color w:val="000000"/>
          <w:sz w:val="28"/>
          <w:szCs w:val="28"/>
        </w:rPr>
      </w:pPr>
      <w:r>
        <w:rPr>
          <w:color w:val="000000"/>
          <w:sz w:val="28"/>
          <w:szCs w:val="28"/>
        </w:rPr>
        <w:br w:type="page"/>
      </w:r>
    </w:p>
    <w:p w14:paraId="3F6A9CD6" w14:textId="77777777" w:rsidR="004F41E1" w:rsidRPr="004F41E1" w:rsidRDefault="00833579" w:rsidP="00833579">
      <w:pPr>
        <w:widowControl/>
        <w:shd w:val="clear" w:color="auto" w:fill="FFFFFF"/>
        <w:ind w:firstLine="709"/>
        <w:jc w:val="both"/>
        <w:rPr>
          <w:b/>
          <w:color w:val="000000"/>
          <w:sz w:val="28"/>
          <w:szCs w:val="28"/>
        </w:rPr>
      </w:pPr>
      <w:r w:rsidRPr="004F41E1">
        <w:rPr>
          <w:b/>
          <w:color w:val="000000"/>
          <w:sz w:val="28"/>
          <w:szCs w:val="28"/>
        </w:rPr>
        <w:lastRenderedPageBreak/>
        <w:t>Выбор тем ВКР (бакалаврских работ)</w:t>
      </w:r>
      <w:r w:rsidRPr="004F41E1">
        <w:rPr>
          <w:b/>
          <w:bCs/>
          <w:color w:val="000000"/>
          <w:sz w:val="28"/>
          <w:szCs w:val="28"/>
        </w:rPr>
        <w:t xml:space="preserve"> </w:t>
      </w:r>
      <w:r w:rsidRPr="004F41E1">
        <w:rPr>
          <w:b/>
          <w:color w:val="000000"/>
          <w:sz w:val="28"/>
          <w:szCs w:val="28"/>
        </w:rPr>
        <w:t xml:space="preserve">и их закрепление за студентами организуется по графику учебного процесса. </w:t>
      </w:r>
    </w:p>
    <w:p w14:paraId="0C831B69" w14:textId="780F9960" w:rsidR="00833579" w:rsidRDefault="00833579" w:rsidP="00833579">
      <w:pPr>
        <w:widowControl/>
        <w:shd w:val="clear" w:color="auto" w:fill="FFFFFF"/>
        <w:ind w:firstLine="709"/>
        <w:jc w:val="both"/>
        <w:rPr>
          <w:color w:val="000000"/>
          <w:sz w:val="28"/>
          <w:szCs w:val="28"/>
        </w:rPr>
      </w:pPr>
      <w:r>
        <w:rPr>
          <w:color w:val="000000"/>
          <w:sz w:val="28"/>
          <w:szCs w:val="28"/>
        </w:rPr>
        <w:t>Темы ВКР (бакалаврской работы) студенты выбирают из предложенного списка самостоятельно, руководствуясь только своими научными интересами, практическим опытом, знаниями специальной профессиональной литературы по избираемой проблеме. Студенты могут также самостоятельно сформулировать тему ВКР (бакалаврской работы), согласовав ее с заведующим кафедрой. Помощь студентам в выборе тем обязаны оказывать руководители.</w:t>
      </w:r>
    </w:p>
    <w:p w14:paraId="1CBF45F7" w14:textId="77777777" w:rsidR="00833579" w:rsidRDefault="00833579" w:rsidP="00833579">
      <w:pPr>
        <w:widowControl/>
        <w:shd w:val="clear" w:color="auto" w:fill="FFFFFF"/>
        <w:ind w:firstLine="709"/>
        <w:jc w:val="both"/>
        <w:rPr>
          <w:color w:val="000000"/>
          <w:sz w:val="28"/>
          <w:szCs w:val="28"/>
        </w:rPr>
      </w:pPr>
      <w:r>
        <w:rPr>
          <w:color w:val="000000"/>
          <w:sz w:val="28"/>
          <w:szCs w:val="28"/>
        </w:rPr>
        <w:t>Выбрав тему ВКР (бакалаврской работы), студент подает на имя заведующего выпускающей кафедры заявление по установленной форме. Заявление принимается только с указанием наименования конкретного предприятия или организации, на примере которой будет выполняться ВКР (бакалаврская работа). Название темы, указанное в заявлении, должно полностью соответствовать названию темы на титульном листе ВКР (бакалаврской работы), задании на ВКР (бакалаврскую работу), отзыве на ВКР (бакалаврскую работу).</w:t>
      </w:r>
    </w:p>
    <w:p w14:paraId="70EBDEC2" w14:textId="6FE6CF23" w:rsidR="00833579" w:rsidRDefault="00833579" w:rsidP="00833579">
      <w:pPr>
        <w:widowControl/>
        <w:shd w:val="clear" w:color="auto" w:fill="FFFFFF"/>
        <w:ind w:firstLine="709"/>
        <w:jc w:val="both"/>
        <w:rPr>
          <w:color w:val="000000"/>
          <w:sz w:val="28"/>
          <w:szCs w:val="28"/>
        </w:rPr>
      </w:pPr>
      <w:r>
        <w:rPr>
          <w:color w:val="000000"/>
          <w:sz w:val="28"/>
          <w:szCs w:val="28"/>
        </w:rPr>
        <w:t>Заведующий кафедрой определяет руководителя ВКР (бакалаврской работы)</w:t>
      </w:r>
      <w:r>
        <w:rPr>
          <w:bCs/>
          <w:color w:val="000000"/>
          <w:sz w:val="28"/>
          <w:szCs w:val="28"/>
        </w:rPr>
        <w:t xml:space="preserve"> в соответствии с выбранной темой </w:t>
      </w:r>
      <w:r>
        <w:rPr>
          <w:color w:val="000000"/>
          <w:sz w:val="28"/>
          <w:szCs w:val="28"/>
        </w:rPr>
        <w:t xml:space="preserve">и представляет Проректору по учебной работе списки студентов с указанием избранных ими тем и предприятий, а также кандидатуры руководителей ВКР (бакалаврских работ). Руководители ВКР (бакалаврской работы) назначаются из профессорско-преподавательского состава </w:t>
      </w:r>
      <w:r>
        <w:rPr>
          <w:sz w:val="28"/>
          <w:szCs w:val="28"/>
        </w:rPr>
        <w:t xml:space="preserve">и привлеченных специалистов–практиков в области </w:t>
      </w:r>
      <w:r w:rsidR="00126BB5">
        <w:rPr>
          <w:sz w:val="28"/>
          <w:szCs w:val="28"/>
        </w:rPr>
        <w:t>рекламы и связей с общественностью</w:t>
      </w:r>
      <w:r>
        <w:rPr>
          <w:sz w:val="28"/>
          <w:szCs w:val="28"/>
        </w:rPr>
        <w:t>.</w:t>
      </w:r>
      <w:r>
        <w:rPr>
          <w:color w:val="000000"/>
          <w:sz w:val="40"/>
          <w:szCs w:val="40"/>
        </w:rPr>
        <w:t xml:space="preserve"> </w:t>
      </w:r>
      <w:r>
        <w:rPr>
          <w:color w:val="000000"/>
          <w:sz w:val="28"/>
          <w:szCs w:val="28"/>
        </w:rPr>
        <w:t>Закрепление за выпускниками тем ВКР (бакалаврской работы) и руководителей осуществляется приказом Ректора.</w:t>
      </w:r>
    </w:p>
    <w:p w14:paraId="23CDA400" w14:textId="77777777" w:rsidR="00833579" w:rsidRDefault="00833579" w:rsidP="00833579">
      <w:pPr>
        <w:widowControl/>
        <w:shd w:val="clear" w:color="auto" w:fill="FFFFFF"/>
        <w:ind w:firstLine="709"/>
        <w:jc w:val="both"/>
        <w:rPr>
          <w:color w:val="000000"/>
          <w:sz w:val="28"/>
          <w:szCs w:val="28"/>
        </w:rPr>
      </w:pPr>
      <w:r>
        <w:rPr>
          <w:color w:val="000000"/>
          <w:sz w:val="28"/>
          <w:szCs w:val="28"/>
        </w:rPr>
        <w:t>При отборе руководителей ВКР (бакалаврских работ) выпускающая кафедра обеспечивает строгое соблюдение профессионального соответствия кандидатуры руководителя ВКР (бакалаврской работы) специализации (специальности), к которой относится ВКР (бакалаврская работа). Руководитель ВКР (бакалаврской работы), как правило, должен иметь ученую степень (звание) или являться специалистом-практиком с подтвержденным стажем работы.</w:t>
      </w:r>
    </w:p>
    <w:p w14:paraId="231960A7" w14:textId="77777777" w:rsidR="00833579" w:rsidRDefault="00833579" w:rsidP="00833579">
      <w:pPr>
        <w:widowControl/>
        <w:shd w:val="clear" w:color="auto" w:fill="FFFFFF"/>
        <w:ind w:firstLine="709"/>
        <w:jc w:val="both"/>
        <w:rPr>
          <w:b/>
          <w:color w:val="000000"/>
          <w:sz w:val="28"/>
          <w:szCs w:val="28"/>
        </w:rPr>
      </w:pPr>
      <w:r>
        <w:rPr>
          <w:color w:val="000000"/>
          <w:sz w:val="28"/>
          <w:szCs w:val="28"/>
        </w:rPr>
        <w:t>Подготовка ВКР (бакалаврской работы) студентами по формам обучения осуществляется по утвержденному графику учебного процесса. Заведующий выпускающей кафедрой и декан несут персональную ответственность перед ректоратом за соблюдение установленных сроков и качество подготовки к защите выполняемых по кафедре ВКР (бакалаврских работ). График выполнения ВКР (бакалаврской работы) является внутренним рабочим документом и не переплетается вместе с содержанием в ВКР (бакалаврскую работу).</w:t>
      </w:r>
    </w:p>
    <w:p w14:paraId="1F9DB98A" w14:textId="77777777" w:rsidR="00833579" w:rsidRDefault="00833579" w:rsidP="00833579">
      <w:pPr>
        <w:widowControl/>
        <w:shd w:val="clear" w:color="auto" w:fill="FFFFFF"/>
        <w:ind w:firstLine="709"/>
        <w:jc w:val="both"/>
        <w:rPr>
          <w:b/>
          <w:color w:val="000000"/>
          <w:sz w:val="28"/>
          <w:szCs w:val="28"/>
        </w:rPr>
      </w:pPr>
    </w:p>
    <w:p w14:paraId="00E3B8EE" w14:textId="5E7F371D" w:rsidR="00833579" w:rsidRDefault="00833579" w:rsidP="00833579">
      <w:pPr>
        <w:widowControl/>
        <w:shd w:val="clear" w:color="auto" w:fill="FFFFFF"/>
        <w:jc w:val="center"/>
        <w:rPr>
          <w:b/>
          <w:bCs/>
          <w:color w:val="000000"/>
          <w:sz w:val="28"/>
          <w:szCs w:val="28"/>
        </w:rPr>
      </w:pPr>
      <w:r>
        <w:rPr>
          <w:b/>
          <w:color w:val="000000"/>
          <w:sz w:val="28"/>
          <w:szCs w:val="28"/>
        </w:rPr>
        <w:t xml:space="preserve">Задание </w:t>
      </w:r>
      <w:r w:rsidR="00002B81">
        <w:rPr>
          <w:b/>
          <w:color w:val="000000"/>
          <w:sz w:val="28"/>
          <w:szCs w:val="28"/>
        </w:rPr>
        <w:t>для</w:t>
      </w:r>
      <w:r>
        <w:rPr>
          <w:b/>
          <w:color w:val="000000"/>
          <w:sz w:val="28"/>
          <w:szCs w:val="28"/>
        </w:rPr>
        <w:t xml:space="preserve"> </w:t>
      </w:r>
      <w:r>
        <w:rPr>
          <w:b/>
          <w:bCs/>
          <w:color w:val="000000"/>
          <w:sz w:val="28"/>
          <w:szCs w:val="28"/>
        </w:rPr>
        <w:t>выполнени</w:t>
      </w:r>
      <w:r w:rsidR="00002B81">
        <w:rPr>
          <w:b/>
          <w:bCs/>
          <w:color w:val="000000"/>
          <w:sz w:val="28"/>
          <w:szCs w:val="28"/>
        </w:rPr>
        <w:t>я</w:t>
      </w:r>
      <w:r>
        <w:rPr>
          <w:b/>
          <w:bCs/>
          <w:color w:val="000000"/>
          <w:sz w:val="28"/>
          <w:szCs w:val="28"/>
        </w:rPr>
        <w:t xml:space="preserve"> ВКР (бакалаврской работы)</w:t>
      </w:r>
    </w:p>
    <w:p w14:paraId="3B3A351D" w14:textId="77777777" w:rsidR="00833579" w:rsidRDefault="00833579" w:rsidP="00833579">
      <w:pPr>
        <w:widowControl/>
        <w:shd w:val="clear" w:color="auto" w:fill="FFFFFF"/>
        <w:ind w:firstLine="709"/>
        <w:jc w:val="both"/>
        <w:rPr>
          <w:b/>
          <w:bCs/>
          <w:color w:val="000000"/>
          <w:sz w:val="28"/>
          <w:szCs w:val="28"/>
        </w:rPr>
      </w:pPr>
    </w:p>
    <w:p w14:paraId="43146B49" w14:textId="77777777" w:rsidR="00833579" w:rsidRDefault="00833579" w:rsidP="00833579">
      <w:pPr>
        <w:widowControl/>
        <w:shd w:val="clear" w:color="auto" w:fill="FFFFFF"/>
        <w:ind w:firstLine="709"/>
        <w:jc w:val="both"/>
        <w:rPr>
          <w:b/>
          <w:bCs/>
          <w:sz w:val="28"/>
          <w:szCs w:val="28"/>
        </w:rPr>
      </w:pPr>
      <w:r>
        <w:rPr>
          <w:color w:val="000000"/>
          <w:sz w:val="28"/>
          <w:szCs w:val="28"/>
        </w:rPr>
        <w:t xml:space="preserve">После закрепления за студентами тем и назначения руководителей ВКР (бакалаврских работ), последние совместно со студентами разрабатывают, </w:t>
      </w:r>
      <w:r>
        <w:rPr>
          <w:color w:val="000000"/>
          <w:sz w:val="28"/>
          <w:szCs w:val="28"/>
        </w:rPr>
        <w:lastRenderedPageBreak/>
        <w:t>уточняют и согласуют с заведующим кафедрой задание на выполнение ВКР (бакалаврской работы) с оформлением их по установленному образцу.</w:t>
      </w:r>
      <w:r>
        <w:rPr>
          <w:sz w:val="28"/>
          <w:szCs w:val="28"/>
        </w:rPr>
        <w:t xml:space="preserve"> </w:t>
      </w:r>
      <w:r>
        <w:rPr>
          <w:color w:val="000000"/>
          <w:sz w:val="28"/>
          <w:szCs w:val="28"/>
        </w:rPr>
        <w:t xml:space="preserve">Задание на выполнение ВКР (бакалаврской работы) является основанием для разработки руководителем ВКР (бакалаврской работы) и студентом графика и плана подготовки ВКР (бакалаврской работы). В задании должны быть кратко изложены исходные данные к выполнению и содержание ВКР (бакалаврской работы). В разделе «Исходные данные к работе» необходимо указать нормативно-правовые акты, литературу и отчетные данные организации, на примере которой выполняется ВКР (бакалаврская работа). В разделе «Содержание расчетно-пояснительной записки (перечень подлежащих разработке вопросов)» </w:t>
      </w:r>
      <w:r>
        <w:rPr>
          <w:sz w:val="28"/>
          <w:szCs w:val="28"/>
        </w:rPr>
        <w:t xml:space="preserve">должны быть изложены вопросы, которые будут рассмотрены в каждой главе работы. </w:t>
      </w:r>
      <w:r>
        <w:rPr>
          <w:color w:val="000000"/>
          <w:sz w:val="28"/>
          <w:szCs w:val="28"/>
        </w:rPr>
        <w:t>«Содержание расчетно-пояснительной записки (перечень подлежащих разработке вопросов)»</w:t>
      </w:r>
      <w:r>
        <w:rPr>
          <w:sz w:val="28"/>
          <w:szCs w:val="28"/>
        </w:rPr>
        <w:t xml:space="preserve"> должно включать  вопросы Оглавления ВКР (бакалаврской работы). </w:t>
      </w:r>
    </w:p>
    <w:p w14:paraId="016494FB" w14:textId="77777777" w:rsidR="00833579" w:rsidRDefault="00833579" w:rsidP="00833579">
      <w:pPr>
        <w:widowControl/>
        <w:shd w:val="clear" w:color="auto" w:fill="FFFFFF"/>
        <w:ind w:firstLine="709"/>
        <w:jc w:val="both"/>
        <w:rPr>
          <w:b/>
          <w:bCs/>
          <w:sz w:val="28"/>
          <w:szCs w:val="28"/>
        </w:rPr>
      </w:pPr>
    </w:p>
    <w:p w14:paraId="0AB42346" w14:textId="77777777" w:rsidR="00833579" w:rsidRDefault="00833579" w:rsidP="00833579">
      <w:pPr>
        <w:widowControl/>
        <w:shd w:val="clear" w:color="auto" w:fill="FFFFFF"/>
        <w:jc w:val="center"/>
        <w:rPr>
          <w:b/>
          <w:bCs/>
          <w:sz w:val="28"/>
          <w:szCs w:val="28"/>
        </w:rPr>
      </w:pPr>
      <w:r>
        <w:rPr>
          <w:b/>
          <w:bCs/>
          <w:sz w:val="28"/>
          <w:szCs w:val="28"/>
        </w:rPr>
        <w:t>График выполнения ВКР (бакалаврской работы)</w:t>
      </w:r>
    </w:p>
    <w:p w14:paraId="3BB9EFD9" w14:textId="77777777" w:rsidR="00833579" w:rsidRDefault="00833579" w:rsidP="00833579">
      <w:pPr>
        <w:widowControl/>
        <w:shd w:val="clear" w:color="auto" w:fill="FFFFFF"/>
        <w:ind w:firstLine="709"/>
        <w:jc w:val="both"/>
        <w:rPr>
          <w:b/>
          <w:bCs/>
          <w:sz w:val="28"/>
          <w:szCs w:val="28"/>
        </w:rPr>
      </w:pPr>
    </w:p>
    <w:p w14:paraId="67333EBE" w14:textId="77777777" w:rsidR="00833579" w:rsidRDefault="00833579" w:rsidP="00833579">
      <w:pPr>
        <w:widowControl/>
        <w:shd w:val="clear" w:color="auto" w:fill="FFFFFF"/>
        <w:ind w:firstLine="708"/>
        <w:jc w:val="both"/>
        <w:rPr>
          <w:sz w:val="28"/>
          <w:szCs w:val="28"/>
        </w:rPr>
      </w:pPr>
      <w:r>
        <w:rPr>
          <w:sz w:val="28"/>
          <w:szCs w:val="28"/>
        </w:rPr>
        <w:t xml:space="preserve">График выполнения ВКР (бакалаврской работы) предусматривает следующие этапы: </w:t>
      </w:r>
    </w:p>
    <w:p w14:paraId="33FAFE8D" w14:textId="77777777" w:rsidR="00833579" w:rsidRDefault="00833579" w:rsidP="003C4408">
      <w:pPr>
        <w:widowControl/>
        <w:numPr>
          <w:ilvl w:val="0"/>
          <w:numId w:val="7"/>
        </w:numPr>
        <w:shd w:val="clear" w:color="auto" w:fill="FFFFFF"/>
        <w:ind w:left="426" w:hanging="426"/>
        <w:jc w:val="both"/>
        <w:rPr>
          <w:sz w:val="28"/>
          <w:szCs w:val="28"/>
        </w:rPr>
      </w:pPr>
      <w:r>
        <w:rPr>
          <w:sz w:val="28"/>
          <w:szCs w:val="28"/>
        </w:rPr>
        <w:t>разработка плана работы и примерного перечня, необходимых для анализа нормативно-правовых, научных, статистических, и практических материалов;</w:t>
      </w:r>
    </w:p>
    <w:p w14:paraId="3F0446E8" w14:textId="77777777" w:rsidR="00833579" w:rsidRDefault="00833579" w:rsidP="003C4408">
      <w:pPr>
        <w:widowControl/>
        <w:numPr>
          <w:ilvl w:val="0"/>
          <w:numId w:val="7"/>
        </w:numPr>
        <w:shd w:val="clear" w:color="auto" w:fill="FFFFFF"/>
        <w:tabs>
          <w:tab w:val="left" w:pos="426"/>
        </w:tabs>
        <w:ind w:left="426" w:hanging="426"/>
        <w:jc w:val="both"/>
        <w:rPr>
          <w:sz w:val="28"/>
          <w:szCs w:val="28"/>
        </w:rPr>
      </w:pPr>
      <w:r>
        <w:rPr>
          <w:sz w:val="28"/>
          <w:szCs w:val="28"/>
        </w:rPr>
        <w:t>составление предварительной библиографии по теме ВКР (бакалаврской работы);</w:t>
      </w:r>
    </w:p>
    <w:p w14:paraId="22210A66" w14:textId="77777777" w:rsidR="00833579" w:rsidRDefault="00833579" w:rsidP="003C4408">
      <w:pPr>
        <w:widowControl/>
        <w:numPr>
          <w:ilvl w:val="0"/>
          <w:numId w:val="7"/>
        </w:numPr>
        <w:shd w:val="clear" w:color="auto" w:fill="FFFFFF"/>
        <w:tabs>
          <w:tab w:val="left" w:pos="426"/>
        </w:tabs>
        <w:ind w:left="426" w:hanging="426"/>
        <w:jc w:val="both"/>
        <w:rPr>
          <w:sz w:val="28"/>
          <w:szCs w:val="28"/>
        </w:rPr>
      </w:pPr>
      <w:r>
        <w:rPr>
          <w:sz w:val="28"/>
          <w:szCs w:val="28"/>
        </w:rPr>
        <w:t>сбор информации и ее обработка;</w:t>
      </w:r>
    </w:p>
    <w:p w14:paraId="6898B5E8" w14:textId="77777777" w:rsidR="00833579" w:rsidRDefault="00833579" w:rsidP="003C4408">
      <w:pPr>
        <w:widowControl/>
        <w:numPr>
          <w:ilvl w:val="0"/>
          <w:numId w:val="7"/>
        </w:numPr>
        <w:shd w:val="clear" w:color="auto" w:fill="FFFFFF"/>
        <w:tabs>
          <w:tab w:val="left" w:pos="426"/>
        </w:tabs>
        <w:ind w:left="426" w:hanging="426"/>
        <w:jc w:val="both"/>
        <w:rPr>
          <w:sz w:val="28"/>
          <w:szCs w:val="28"/>
        </w:rPr>
      </w:pPr>
      <w:r>
        <w:rPr>
          <w:sz w:val="28"/>
          <w:szCs w:val="28"/>
        </w:rPr>
        <w:t>написание оглавления работы;</w:t>
      </w:r>
    </w:p>
    <w:p w14:paraId="458770BA" w14:textId="77777777" w:rsidR="00833579" w:rsidRDefault="00833579" w:rsidP="003C4408">
      <w:pPr>
        <w:widowControl/>
        <w:numPr>
          <w:ilvl w:val="0"/>
          <w:numId w:val="7"/>
        </w:numPr>
        <w:shd w:val="clear" w:color="auto" w:fill="FFFFFF"/>
        <w:tabs>
          <w:tab w:val="left" w:pos="426"/>
        </w:tabs>
        <w:ind w:left="426" w:hanging="426"/>
        <w:jc w:val="both"/>
        <w:rPr>
          <w:sz w:val="28"/>
          <w:szCs w:val="28"/>
        </w:rPr>
      </w:pPr>
      <w:r>
        <w:rPr>
          <w:sz w:val="28"/>
          <w:szCs w:val="28"/>
        </w:rPr>
        <w:t>написание введения;</w:t>
      </w:r>
    </w:p>
    <w:p w14:paraId="77FC7B8A" w14:textId="77777777" w:rsidR="00833579" w:rsidRDefault="00833579" w:rsidP="003C4408">
      <w:pPr>
        <w:widowControl/>
        <w:numPr>
          <w:ilvl w:val="0"/>
          <w:numId w:val="7"/>
        </w:numPr>
        <w:shd w:val="clear" w:color="auto" w:fill="FFFFFF"/>
        <w:tabs>
          <w:tab w:val="left" w:pos="426"/>
        </w:tabs>
        <w:ind w:left="426" w:hanging="426"/>
        <w:jc w:val="both"/>
        <w:rPr>
          <w:sz w:val="28"/>
          <w:szCs w:val="28"/>
        </w:rPr>
      </w:pPr>
      <w:r>
        <w:rPr>
          <w:sz w:val="28"/>
          <w:szCs w:val="28"/>
        </w:rPr>
        <w:t>написание первой (теоретической) части работы;</w:t>
      </w:r>
    </w:p>
    <w:p w14:paraId="2C1C5385" w14:textId="77777777" w:rsidR="00833579" w:rsidRDefault="00833579" w:rsidP="003C4408">
      <w:pPr>
        <w:widowControl/>
        <w:numPr>
          <w:ilvl w:val="0"/>
          <w:numId w:val="7"/>
        </w:numPr>
        <w:shd w:val="clear" w:color="auto" w:fill="FFFFFF"/>
        <w:tabs>
          <w:tab w:val="left" w:pos="426"/>
        </w:tabs>
        <w:ind w:left="426" w:hanging="426"/>
        <w:jc w:val="both"/>
        <w:rPr>
          <w:sz w:val="28"/>
          <w:szCs w:val="28"/>
        </w:rPr>
      </w:pPr>
      <w:r>
        <w:rPr>
          <w:sz w:val="28"/>
          <w:szCs w:val="28"/>
        </w:rPr>
        <w:t>написание второй (аналитической, практической) части работы;</w:t>
      </w:r>
    </w:p>
    <w:p w14:paraId="55BCEEDB" w14:textId="77777777" w:rsidR="00833579" w:rsidRDefault="00833579" w:rsidP="003C4408">
      <w:pPr>
        <w:widowControl/>
        <w:numPr>
          <w:ilvl w:val="0"/>
          <w:numId w:val="7"/>
        </w:numPr>
        <w:shd w:val="clear" w:color="auto" w:fill="FFFFFF"/>
        <w:tabs>
          <w:tab w:val="left" w:pos="426"/>
        </w:tabs>
        <w:ind w:left="426" w:hanging="426"/>
        <w:jc w:val="both"/>
        <w:rPr>
          <w:sz w:val="28"/>
          <w:szCs w:val="28"/>
        </w:rPr>
      </w:pPr>
      <w:r>
        <w:rPr>
          <w:sz w:val="28"/>
          <w:szCs w:val="28"/>
        </w:rPr>
        <w:t>написание третьей (проектно-аналитической) части работы;</w:t>
      </w:r>
    </w:p>
    <w:p w14:paraId="4C2423B8" w14:textId="77777777" w:rsidR="00833579" w:rsidRDefault="00833579" w:rsidP="003C4408">
      <w:pPr>
        <w:widowControl/>
        <w:numPr>
          <w:ilvl w:val="0"/>
          <w:numId w:val="7"/>
        </w:numPr>
        <w:shd w:val="clear" w:color="auto" w:fill="FFFFFF"/>
        <w:tabs>
          <w:tab w:val="left" w:pos="426"/>
        </w:tabs>
        <w:ind w:left="426" w:hanging="426"/>
        <w:jc w:val="both"/>
        <w:rPr>
          <w:sz w:val="28"/>
          <w:szCs w:val="28"/>
        </w:rPr>
      </w:pPr>
      <w:r>
        <w:rPr>
          <w:sz w:val="28"/>
          <w:szCs w:val="28"/>
        </w:rPr>
        <w:t>написание заключения;</w:t>
      </w:r>
    </w:p>
    <w:p w14:paraId="217B33B8" w14:textId="77777777" w:rsidR="00833579" w:rsidRDefault="00833579" w:rsidP="003C4408">
      <w:pPr>
        <w:widowControl/>
        <w:numPr>
          <w:ilvl w:val="0"/>
          <w:numId w:val="7"/>
        </w:numPr>
        <w:shd w:val="clear" w:color="auto" w:fill="FFFFFF"/>
        <w:tabs>
          <w:tab w:val="left" w:pos="426"/>
        </w:tabs>
        <w:ind w:left="426" w:hanging="426"/>
        <w:jc w:val="both"/>
        <w:rPr>
          <w:sz w:val="28"/>
          <w:szCs w:val="28"/>
        </w:rPr>
      </w:pPr>
      <w:r>
        <w:rPr>
          <w:sz w:val="28"/>
          <w:szCs w:val="28"/>
        </w:rPr>
        <w:t>представление первой редакции работы руководителю ВКР (бакалаврской работы);</w:t>
      </w:r>
    </w:p>
    <w:p w14:paraId="0E7BE693" w14:textId="77777777" w:rsidR="00833579" w:rsidRDefault="00833579" w:rsidP="003C4408">
      <w:pPr>
        <w:widowControl/>
        <w:numPr>
          <w:ilvl w:val="0"/>
          <w:numId w:val="7"/>
        </w:numPr>
        <w:shd w:val="clear" w:color="auto" w:fill="FFFFFF"/>
        <w:tabs>
          <w:tab w:val="left" w:pos="426"/>
        </w:tabs>
        <w:ind w:left="426" w:hanging="426"/>
        <w:jc w:val="both"/>
        <w:rPr>
          <w:sz w:val="28"/>
          <w:szCs w:val="28"/>
        </w:rPr>
      </w:pPr>
      <w:r>
        <w:rPr>
          <w:sz w:val="28"/>
          <w:szCs w:val="28"/>
        </w:rPr>
        <w:t>подготовка окончательной редакции работы, ее оформление и сдача на отзыв руководителю ВКР (бакалаврской работы);</w:t>
      </w:r>
    </w:p>
    <w:p w14:paraId="424948E1" w14:textId="77777777" w:rsidR="00833579" w:rsidRDefault="00833579" w:rsidP="003C4408">
      <w:pPr>
        <w:widowControl/>
        <w:numPr>
          <w:ilvl w:val="0"/>
          <w:numId w:val="7"/>
        </w:numPr>
        <w:shd w:val="clear" w:color="auto" w:fill="FFFFFF"/>
        <w:tabs>
          <w:tab w:val="left" w:pos="426"/>
        </w:tabs>
        <w:ind w:left="426" w:hanging="426"/>
        <w:jc w:val="both"/>
        <w:rPr>
          <w:sz w:val="28"/>
          <w:szCs w:val="28"/>
        </w:rPr>
      </w:pPr>
      <w:r>
        <w:rPr>
          <w:sz w:val="28"/>
          <w:szCs w:val="28"/>
        </w:rPr>
        <w:t>подготовка предварительной защиты ВКР (бакалаврской работы).</w:t>
      </w:r>
    </w:p>
    <w:p w14:paraId="107DB16A" w14:textId="77777777" w:rsidR="00833579" w:rsidRDefault="00833579" w:rsidP="00833579">
      <w:pPr>
        <w:widowControl/>
        <w:shd w:val="clear" w:color="auto" w:fill="FFFFFF"/>
        <w:ind w:firstLine="709"/>
        <w:jc w:val="both"/>
        <w:rPr>
          <w:b/>
          <w:sz w:val="28"/>
          <w:szCs w:val="28"/>
        </w:rPr>
      </w:pPr>
      <w:r>
        <w:rPr>
          <w:sz w:val="28"/>
          <w:szCs w:val="28"/>
        </w:rPr>
        <w:t xml:space="preserve"> </w:t>
      </w:r>
    </w:p>
    <w:p w14:paraId="410BE289" w14:textId="77777777" w:rsidR="00833579" w:rsidRDefault="00833579" w:rsidP="00833579">
      <w:pPr>
        <w:widowControl/>
        <w:shd w:val="clear" w:color="auto" w:fill="FFFFFF"/>
        <w:ind w:firstLine="709"/>
        <w:jc w:val="both"/>
        <w:rPr>
          <w:sz w:val="28"/>
          <w:szCs w:val="28"/>
        </w:rPr>
      </w:pPr>
      <w:r>
        <w:rPr>
          <w:b/>
          <w:sz w:val="28"/>
          <w:szCs w:val="28"/>
        </w:rPr>
        <w:t>Не позднее, чем за 1 месяц до начала работы</w:t>
      </w:r>
      <w:r>
        <w:rPr>
          <w:sz w:val="28"/>
          <w:szCs w:val="28"/>
        </w:rPr>
        <w:t xml:space="preserve"> Итоговой аттестационной комиссии заведующий кафедрой совместно с руководителями ВКР (бакалаврских работ) проводят </w:t>
      </w:r>
      <w:r>
        <w:rPr>
          <w:bCs/>
          <w:sz w:val="28"/>
          <w:szCs w:val="28"/>
        </w:rPr>
        <w:t xml:space="preserve">промежуточный </w:t>
      </w:r>
      <w:r>
        <w:rPr>
          <w:sz w:val="28"/>
          <w:szCs w:val="28"/>
        </w:rPr>
        <w:t xml:space="preserve">анализ степени подготовки работ к защите. Студенты, не выполнившие в срок установленные графиком задания, к защите не допускаются. </w:t>
      </w:r>
    </w:p>
    <w:p w14:paraId="7FFE6FFE" w14:textId="77777777" w:rsidR="00833579" w:rsidRDefault="00833579" w:rsidP="00833579">
      <w:pPr>
        <w:widowControl/>
        <w:shd w:val="clear" w:color="auto" w:fill="FFFFFF"/>
        <w:ind w:firstLine="709"/>
        <w:jc w:val="both"/>
        <w:rPr>
          <w:b/>
          <w:bCs/>
          <w:sz w:val="28"/>
          <w:szCs w:val="28"/>
        </w:rPr>
      </w:pPr>
      <w:r>
        <w:rPr>
          <w:sz w:val="28"/>
          <w:szCs w:val="28"/>
        </w:rPr>
        <w:t>Сроки работы Итоговой аттестационной комиссии устанавливаются деканатом факультета.</w:t>
      </w:r>
    </w:p>
    <w:p w14:paraId="5F1B5563" w14:textId="77777777" w:rsidR="00833579" w:rsidRDefault="00833579" w:rsidP="00833579">
      <w:pPr>
        <w:widowControl/>
        <w:shd w:val="clear" w:color="auto" w:fill="FFFFFF"/>
        <w:ind w:firstLine="709"/>
        <w:jc w:val="both"/>
        <w:rPr>
          <w:b/>
          <w:bCs/>
          <w:sz w:val="28"/>
          <w:szCs w:val="28"/>
        </w:rPr>
      </w:pPr>
    </w:p>
    <w:p w14:paraId="1193D17E" w14:textId="0A830611" w:rsidR="00833579" w:rsidRDefault="00833579" w:rsidP="00833579">
      <w:pPr>
        <w:widowControl/>
        <w:shd w:val="clear" w:color="auto" w:fill="FFFFFF"/>
        <w:jc w:val="center"/>
        <w:rPr>
          <w:b/>
          <w:bCs/>
          <w:color w:val="000000"/>
          <w:sz w:val="28"/>
          <w:szCs w:val="28"/>
        </w:rPr>
      </w:pPr>
      <w:r>
        <w:rPr>
          <w:b/>
          <w:bCs/>
          <w:color w:val="000000"/>
          <w:sz w:val="28"/>
          <w:szCs w:val="28"/>
        </w:rPr>
        <w:t xml:space="preserve">Структура и содержание выпускной квалификационной работы </w:t>
      </w:r>
    </w:p>
    <w:p w14:paraId="6ED892BB" w14:textId="77777777" w:rsidR="00833579" w:rsidRDefault="00833579" w:rsidP="00833579">
      <w:pPr>
        <w:widowControl/>
        <w:shd w:val="clear" w:color="auto" w:fill="FFFFFF"/>
        <w:jc w:val="center"/>
        <w:rPr>
          <w:b/>
          <w:color w:val="000000"/>
          <w:sz w:val="28"/>
          <w:szCs w:val="28"/>
        </w:rPr>
      </w:pPr>
      <w:r>
        <w:rPr>
          <w:b/>
          <w:bCs/>
          <w:color w:val="000000"/>
          <w:sz w:val="28"/>
          <w:szCs w:val="28"/>
        </w:rPr>
        <w:t>(бакалаврской работы)</w:t>
      </w:r>
    </w:p>
    <w:p w14:paraId="05820679" w14:textId="77777777" w:rsidR="00833579" w:rsidRDefault="00833579" w:rsidP="00833579">
      <w:pPr>
        <w:widowControl/>
        <w:ind w:firstLine="709"/>
        <w:jc w:val="both"/>
        <w:rPr>
          <w:b/>
          <w:color w:val="000000"/>
          <w:sz w:val="28"/>
          <w:szCs w:val="28"/>
        </w:rPr>
      </w:pPr>
    </w:p>
    <w:p w14:paraId="7690E348" w14:textId="77777777" w:rsidR="00833579" w:rsidRDefault="00833579" w:rsidP="00833579">
      <w:pPr>
        <w:widowControl/>
        <w:ind w:firstLine="709"/>
        <w:jc w:val="both"/>
        <w:rPr>
          <w:sz w:val="28"/>
          <w:szCs w:val="28"/>
        </w:rPr>
      </w:pPr>
    </w:p>
    <w:p w14:paraId="3A16DF85" w14:textId="77777777" w:rsidR="00B85657" w:rsidRPr="00B85657" w:rsidRDefault="00B85657" w:rsidP="00B85657">
      <w:pPr>
        <w:widowControl/>
        <w:suppressAutoHyphens w:val="0"/>
        <w:spacing w:before="240"/>
        <w:ind w:firstLine="709"/>
        <w:jc w:val="both"/>
        <w:rPr>
          <w:kern w:val="0"/>
          <w:sz w:val="28"/>
          <w:szCs w:val="28"/>
          <w:lang w:eastAsia="ru-RU"/>
        </w:rPr>
      </w:pPr>
      <w:r w:rsidRPr="00B85657">
        <w:rPr>
          <w:kern w:val="0"/>
          <w:sz w:val="28"/>
          <w:szCs w:val="28"/>
          <w:lang w:eastAsia="ru-RU"/>
        </w:rPr>
        <w:t>Выпускная квалификационная работа состоит из:</w:t>
      </w:r>
    </w:p>
    <w:p w14:paraId="1A89B701" w14:textId="77777777" w:rsidR="00B85657" w:rsidRPr="00B85657" w:rsidRDefault="00B85657" w:rsidP="003C4408">
      <w:pPr>
        <w:widowControl/>
        <w:numPr>
          <w:ilvl w:val="0"/>
          <w:numId w:val="50"/>
        </w:numPr>
        <w:suppressAutoHyphens w:val="0"/>
        <w:rPr>
          <w:kern w:val="0"/>
          <w:sz w:val="28"/>
          <w:szCs w:val="28"/>
          <w:lang w:eastAsia="ru-RU"/>
        </w:rPr>
      </w:pPr>
      <w:r w:rsidRPr="00B85657">
        <w:rPr>
          <w:kern w:val="0"/>
          <w:sz w:val="28"/>
          <w:szCs w:val="28"/>
          <w:lang w:eastAsia="ru-RU"/>
        </w:rPr>
        <w:t>текстовой части – обязательной части ВКР;</w:t>
      </w:r>
    </w:p>
    <w:p w14:paraId="303E51FE" w14:textId="77777777" w:rsidR="00B85657" w:rsidRPr="00B85657" w:rsidRDefault="00B85657" w:rsidP="003C4408">
      <w:pPr>
        <w:widowControl/>
        <w:numPr>
          <w:ilvl w:val="0"/>
          <w:numId w:val="50"/>
        </w:numPr>
        <w:suppressAutoHyphens w:val="0"/>
        <w:jc w:val="both"/>
        <w:rPr>
          <w:kern w:val="0"/>
          <w:sz w:val="28"/>
          <w:szCs w:val="28"/>
          <w:lang w:eastAsia="ru-RU"/>
        </w:rPr>
      </w:pPr>
      <w:r w:rsidRPr="00B85657">
        <w:rPr>
          <w:kern w:val="0"/>
          <w:sz w:val="28"/>
          <w:szCs w:val="28"/>
          <w:lang w:eastAsia="ru-RU"/>
        </w:rPr>
        <w:t xml:space="preserve">дополнительного материала (иллюстрации, графики, диаграммы, таблицы) – необязательной части ВКР; </w:t>
      </w:r>
    </w:p>
    <w:p w14:paraId="61DC52B1" w14:textId="77777777" w:rsidR="00B85657" w:rsidRPr="00B85657" w:rsidRDefault="00B85657" w:rsidP="003C4408">
      <w:pPr>
        <w:widowControl/>
        <w:numPr>
          <w:ilvl w:val="0"/>
          <w:numId w:val="50"/>
        </w:numPr>
        <w:suppressAutoHyphens w:val="0"/>
        <w:jc w:val="both"/>
        <w:rPr>
          <w:kern w:val="0"/>
          <w:sz w:val="28"/>
          <w:szCs w:val="28"/>
          <w:lang w:eastAsia="ru-RU"/>
        </w:rPr>
      </w:pPr>
      <w:r w:rsidRPr="00B85657">
        <w:rPr>
          <w:kern w:val="0"/>
          <w:sz w:val="28"/>
          <w:szCs w:val="28"/>
          <w:lang w:eastAsia="ru-RU"/>
        </w:rPr>
        <w:t xml:space="preserve">презентации – обязательной части ВКР. </w:t>
      </w:r>
    </w:p>
    <w:p w14:paraId="5C5D2CD6" w14:textId="77777777" w:rsidR="00B85657" w:rsidRPr="00B85657" w:rsidRDefault="00B85657" w:rsidP="00B85657">
      <w:pPr>
        <w:widowControl/>
        <w:suppressAutoHyphens w:val="0"/>
        <w:ind w:firstLine="720"/>
        <w:jc w:val="both"/>
        <w:rPr>
          <w:kern w:val="0"/>
          <w:sz w:val="28"/>
          <w:szCs w:val="28"/>
          <w:lang w:eastAsia="ru-RU"/>
        </w:rPr>
      </w:pPr>
      <w:r w:rsidRPr="00B85657">
        <w:rPr>
          <w:kern w:val="0"/>
          <w:sz w:val="28"/>
          <w:szCs w:val="28"/>
          <w:lang w:eastAsia="ru-RU"/>
        </w:rPr>
        <w:t>Выбор структуры дипломного проекта, выражающей ее содержание, осуществляется  в каждом отдельном случае индивидуально. Вместе с тем, существуют следующие ее обязательные элементы и разделы:</w:t>
      </w:r>
    </w:p>
    <w:p w14:paraId="7D8DF417" w14:textId="77777777" w:rsidR="00B85657" w:rsidRPr="00B85657" w:rsidRDefault="00B85657" w:rsidP="003C4408">
      <w:pPr>
        <w:widowControl/>
        <w:numPr>
          <w:ilvl w:val="0"/>
          <w:numId w:val="49"/>
        </w:numPr>
        <w:suppressAutoHyphens w:val="0"/>
        <w:ind w:left="0" w:firstLine="709"/>
        <w:jc w:val="both"/>
        <w:rPr>
          <w:kern w:val="0"/>
          <w:sz w:val="28"/>
          <w:szCs w:val="28"/>
          <w:lang w:eastAsia="ru-RU"/>
        </w:rPr>
      </w:pPr>
      <w:r w:rsidRPr="00B85657">
        <w:rPr>
          <w:kern w:val="0"/>
          <w:sz w:val="28"/>
          <w:szCs w:val="28"/>
          <w:lang w:eastAsia="ru-RU"/>
        </w:rPr>
        <w:t>титульный лист;</w:t>
      </w:r>
    </w:p>
    <w:p w14:paraId="49DA1B34" w14:textId="77777777" w:rsidR="00B85657" w:rsidRPr="00B85657" w:rsidRDefault="00B85657" w:rsidP="003C4408">
      <w:pPr>
        <w:widowControl/>
        <w:numPr>
          <w:ilvl w:val="0"/>
          <w:numId w:val="49"/>
        </w:numPr>
        <w:suppressAutoHyphens w:val="0"/>
        <w:ind w:left="0" w:firstLine="709"/>
        <w:jc w:val="both"/>
        <w:rPr>
          <w:kern w:val="0"/>
          <w:sz w:val="28"/>
          <w:szCs w:val="28"/>
          <w:lang w:eastAsia="ru-RU"/>
        </w:rPr>
      </w:pPr>
      <w:r w:rsidRPr="00B85657">
        <w:rPr>
          <w:kern w:val="0"/>
          <w:sz w:val="28"/>
          <w:szCs w:val="28"/>
          <w:lang w:eastAsia="ru-RU"/>
        </w:rPr>
        <w:t>задание на ВКР;</w:t>
      </w:r>
    </w:p>
    <w:p w14:paraId="4F5275AD" w14:textId="77777777" w:rsidR="00B85657" w:rsidRPr="00B85657" w:rsidRDefault="00B85657" w:rsidP="003C4408">
      <w:pPr>
        <w:widowControl/>
        <w:numPr>
          <w:ilvl w:val="0"/>
          <w:numId w:val="49"/>
        </w:numPr>
        <w:suppressAutoHyphens w:val="0"/>
        <w:ind w:left="0" w:firstLine="709"/>
        <w:jc w:val="both"/>
        <w:rPr>
          <w:kern w:val="0"/>
          <w:sz w:val="28"/>
          <w:szCs w:val="28"/>
          <w:lang w:eastAsia="ru-RU"/>
        </w:rPr>
      </w:pPr>
      <w:r w:rsidRPr="00B85657">
        <w:rPr>
          <w:kern w:val="0"/>
          <w:sz w:val="28"/>
          <w:szCs w:val="28"/>
          <w:lang w:eastAsia="ru-RU"/>
        </w:rPr>
        <w:t>содержание;</w:t>
      </w:r>
    </w:p>
    <w:p w14:paraId="29795B3F" w14:textId="77777777" w:rsidR="00B85657" w:rsidRPr="00B85657" w:rsidRDefault="00B85657" w:rsidP="003C4408">
      <w:pPr>
        <w:widowControl/>
        <w:numPr>
          <w:ilvl w:val="0"/>
          <w:numId w:val="49"/>
        </w:numPr>
        <w:suppressAutoHyphens w:val="0"/>
        <w:ind w:left="0" w:firstLine="709"/>
        <w:jc w:val="both"/>
        <w:rPr>
          <w:kern w:val="0"/>
          <w:sz w:val="28"/>
          <w:szCs w:val="28"/>
          <w:lang w:eastAsia="ru-RU"/>
        </w:rPr>
      </w:pPr>
      <w:r w:rsidRPr="00B85657">
        <w:rPr>
          <w:kern w:val="0"/>
          <w:sz w:val="28"/>
          <w:szCs w:val="28"/>
          <w:lang w:eastAsia="ru-RU"/>
        </w:rPr>
        <w:t>введение;</w:t>
      </w:r>
    </w:p>
    <w:p w14:paraId="2FAE3ADB" w14:textId="77777777" w:rsidR="00B85657" w:rsidRPr="00B85657" w:rsidRDefault="00B85657" w:rsidP="003C4408">
      <w:pPr>
        <w:widowControl/>
        <w:numPr>
          <w:ilvl w:val="0"/>
          <w:numId w:val="49"/>
        </w:numPr>
        <w:suppressAutoHyphens w:val="0"/>
        <w:ind w:left="0" w:firstLine="709"/>
        <w:jc w:val="both"/>
        <w:rPr>
          <w:kern w:val="0"/>
          <w:sz w:val="28"/>
          <w:szCs w:val="28"/>
          <w:lang w:eastAsia="ru-RU"/>
        </w:rPr>
      </w:pPr>
      <w:r w:rsidRPr="00B85657">
        <w:rPr>
          <w:kern w:val="0"/>
          <w:sz w:val="28"/>
          <w:szCs w:val="28"/>
          <w:lang w:eastAsia="ru-RU"/>
        </w:rPr>
        <w:t>основная часть (2-3 главы, разбитые на параграфы);</w:t>
      </w:r>
    </w:p>
    <w:p w14:paraId="4A14BB86" w14:textId="77777777" w:rsidR="00B85657" w:rsidRPr="00B85657" w:rsidRDefault="00B85657" w:rsidP="003C4408">
      <w:pPr>
        <w:widowControl/>
        <w:numPr>
          <w:ilvl w:val="0"/>
          <w:numId w:val="49"/>
        </w:numPr>
        <w:suppressAutoHyphens w:val="0"/>
        <w:ind w:left="0" w:firstLine="709"/>
        <w:jc w:val="both"/>
        <w:rPr>
          <w:kern w:val="0"/>
          <w:sz w:val="28"/>
          <w:szCs w:val="28"/>
          <w:lang w:eastAsia="ru-RU"/>
        </w:rPr>
      </w:pPr>
      <w:r w:rsidRPr="00B85657">
        <w:rPr>
          <w:kern w:val="0"/>
          <w:sz w:val="28"/>
          <w:szCs w:val="28"/>
          <w:lang w:eastAsia="ru-RU"/>
        </w:rPr>
        <w:t>заключение;</w:t>
      </w:r>
    </w:p>
    <w:p w14:paraId="186AE6F6" w14:textId="77777777" w:rsidR="00B85657" w:rsidRPr="00B85657" w:rsidRDefault="00B85657" w:rsidP="003C4408">
      <w:pPr>
        <w:widowControl/>
        <w:numPr>
          <w:ilvl w:val="0"/>
          <w:numId w:val="49"/>
        </w:numPr>
        <w:suppressAutoHyphens w:val="0"/>
        <w:ind w:left="0" w:firstLine="709"/>
        <w:jc w:val="both"/>
        <w:rPr>
          <w:kern w:val="0"/>
          <w:sz w:val="28"/>
          <w:szCs w:val="28"/>
          <w:lang w:eastAsia="ru-RU"/>
        </w:rPr>
      </w:pPr>
      <w:r w:rsidRPr="00B85657">
        <w:rPr>
          <w:kern w:val="0"/>
          <w:sz w:val="28"/>
          <w:szCs w:val="28"/>
          <w:lang w:eastAsia="ru-RU"/>
        </w:rPr>
        <w:t>список использованных источников;</w:t>
      </w:r>
    </w:p>
    <w:p w14:paraId="582B38B1" w14:textId="77777777" w:rsidR="00B85657" w:rsidRPr="00B85657" w:rsidRDefault="00B85657" w:rsidP="003C4408">
      <w:pPr>
        <w:widowControl/>
        <w:numPr>
          <w:ilvl w:val="0"/>
          <w:numId w:val="49"/>
        </w:numPr>
        <w:suppressAutoHyphens w:val="0"/>
        <w:autoSpaceDE w:val="0"/>
        <w:autoSpaceDN w:val="0"/>
        <w:adjustRightInd w:val="0"/>
        <w:ind w:left="0" w:firstLine="709"/>
        <w:jc w:val="both"/>
        <w:rPr>
          <w:kern w:val="0"/>
          <w:sz w:val="28"/>
          <w:szCs w:val="28"/>
          <w:lang w:eastAsia="ru-RU"/>
        </w:rPr>
      </w:pPr>
      <w:r w:rsidRPr="00B85657">
        <w:rPr>
          <w:kern w:val="0"/>
          <w:sz w:val="28"/>
          <w:szCs w:val="28"/>
          <w:lang w:eastAsia="ru-RU"/>
        </w:rPr>
        <w:t xml:space="preserve">приложения (проект кампании, коммуникационная программа, сценарий </w:t>
      </w:r>
      <w:proofErr w:type="spellStart"/>
      <w:r w:rsidRPr="00B85657">
        <w:rPr>
          <w:kern w:val="0"/>
          <w:sz w:val="28"/>
          <w:szCs w:val="28"/>
          <w:lang w:eastAsia="ru-RU"/>
        </w:rPr>
        <w:t>спецмероприятия</w:t>
      </w:r>
      <w:proofErr w:type="spellEnd"/>
      <w:r w:rsidRPr="00B85657">
        <w:rPr>
          <w:kern w:val="0"/>
          <w:sz w:val="28"/>
          <w:szCs w:val="28"/>
          <w:lang w:eastAsia="ru-RU"/>
        </w:rPr>
        <w:t xml:space="preserve">, видеоролики, скриншоты, графики, диаграммы и т.п.). </w:t>
      </w:r>
    </w:p>
    <w:p w14:paraId="0D2AC987" w14:textId="77777777" w:rsidR="00B85657" w:rsidRPr="00B85657" w:rsidRDefault="00B85657" w:rsidP="00B85657">
      <w:pPr>
        <w:widowControl/>
        <w:suppressAutoHyphens w:val="0"/>
        <w:spacing w:before="120"/>
        <w:ind w:firstLine="709"/>
        <w:jc w:val="both"/>
        <w:rPr>
          <w:b/>
          <w:i/>
          <w:kern w:val="0"/>
          <w:sz w:val="28"/>
          <w:szCs w:val="28"/>
          <w:lang w:eastAsia="ru-RU"/>
        </w:rPr>
      </w:pPr>
      <w:r w:rsidRPr="00B85657">
        <w:rPr>
          <w:b/>
          <w:i/>
          <w:kern w:val="0"/>
          <w:sz w:val="28"/>
          <w:szCs w:val="28"/>
          <w:lang w:eastAsia="ru-RU"/>
        </w:rPr>
        <w:t>Титульный лист ВКР</w:t>
      </w:r>
      <w:r w:rsidRPr="00B85657">
        <w:rPr>
          <w:kern w:val="0"/>
          <w:sz w:val="28"/>
          <w:szCs w:val="28"/>
          <w:lang w:eastAsia="ru-RU"/>
        </w:rPr>
        <w:t>. Титульный лист является первым листом ВКР. Переносы слов в надписях титульного листа не допускаются. Пример оформления титульного листа ВКР приведен в Приложении А.</w:t>
      </w:r>
    </w:p>
    <w:p w14:paraId="3D81F0BF" w14:textId="4A5AC0F0" w:rsidR="00B85657" w:rsidRPr="00B85657" w:rsidRDefault="00B85657" w:rsidP="00B85657">
      <w:pPr>
        <w:widowControl/>
        <w:suppressAutoHyphens w:val="0"/>
        <w:spacing w:before="120"/>
        <w:ind w:firstLine="720"/>
        <w:jc w:val="both"/>
        <w:rPr>
          <w:kern w:val="0"/>
          <w:sz w:val="28"/>
          <w:szCs w:val="28"/>
          <w:lang w:eastAsia="ru-RU"/>
        </w:rPr>
      </w:pPr>
      <w:r w:rsidRPr="00B85657">
        <w:rPr>
          <w:b/>
          <w:i/>
          <w:kern w:val="0"/>
          <w:sz w:val="28"/>
          <w:szCs w:val="28"/>
          <w:lang w:eastAsia="ru-RU"/>
        </w:rPr>
        <w:t>Задание на ВКР</w:t>
      </w:r>
      <w:r w:rsidRPr="00B85657">
        <w:rPr>
          <w:i/>
          <w:kern w:val="0"/>
          <w:sz w:val="28"/>
          <w:szCs w:val="28"/>
          <w:lang w:eastAsia="ru-RU"/>
        </w:rPr>
        <w:t>.</w:t>
      </w:r>
      <w:r w:rsidRPr="00B85657">
        <w:rPr>
          <w:kern w:val="0"/>
          <w:sz w:val="28"/>
          <w:szCs w:val="28"/>
          <w:lang w:eastAsia="ru-RU"/>
        </w:rPr>
        <w:t xml:space="preserve"> Задание на ВКР – структурный элемент ВКР, содержащий наименование выпускающей кафедры, фамилию и инициалы студента, дату выдачи задания, тему ВКР, исходные данные и краткое содержание ВКР, срок представления к защите, фамилии и инициалы руководителя(ей) и консультантов по специальным разделам (при их наличии). Задание подписывается руководителем(и), студентом и утверждается заведующим выпускающей кафедрой. Форма бланка задания приведена в </w:t>
      </w:r>
      <w:proofErr w:type="gramStart"/>
      <w:r>
        <w:rPr>
          <w:kern w:val="0"/>
          <w:sz w:val="28"/>
          <w:szCs w:val="28"/>
          <w:lang w:eastAsia="ru-RU"/>
        </w:rPr>
        <w:t>П</w:t>
      </w:r>
      <w:r w:rsidRPr="005F7741">
        <w:rPr>
          <w:kern w:val="0"/>
          <w:sz w:val="28"/>
          <w:szCs w:val="28"/>
          <w:lang w:eastAsia="ru-RU"/>
        </w:rPr>
        <w:t>риложении .</w:t>
      </w:r>
      <w:proofErr w:type="gramEnd"/>
    </w:p>
    <w:p w14:paraId="737329B7" w14:textId="77777777" w:rsidR="00B85657" w:rsidRPr="00B85657" w:rsidRDefault="00B85657" w:rsidP="00B85657">
      <w:pPr>
        <w:widowControl/>
        <w:tabs>
          <w:tab w:val="left" w:pos="9720"/>
        </w:tabs>
        <w:suppressAutoHyphens w:val="0"/>
        <w:ind w:firstLine="709"/>
        <w:jc w:val="both"/>
        <w:rPr>
          <w:b/>
          <w:bCs/>
          <w:i/>
          <w:spacing w:val="-3"/>
          <w:kern w:val="0"/>
          <w:sz w:val="28"/>
          <w:szCs w:val="28"/>
          <w:lang w:eastAsia="ru-RU"/>
        </w:rPr>
      </w:pPr>
      <w:r w:rsidRPr="00B85657">
        <w:rPr>
          <w:b/>
          <w:i/>
          <w:kern w:val="0"/>
          <w:sz w:val="28"/>
          <w:szCs w:val="28"/>
          <w:lang w:eastAsia="ru-RU"/>
        </w:rPr>
        <w:t>Содержание</w:t>
      </w:r>
      <w:r w:rsidRPr="00B85657">
        <w:rPr>
          <w:kern w:val="0"/>
          <w:sz w:val="28"/>
          <w:szCs w:val="28"/>
          <w:lang w:eastAsia="ru-RU"/>
        </w:rPr>
        <w:t>. Содержание – структурный элемент ВКР, кратко описывающий структуру ВКР с номерами и наименованиями разделов, подразделов, а также перечислением всех приложений и указанием соответствующих страниц.</w:t>
      </w:r>
    </w:p>
    <w:p w14:paraId="4E5D7EC4" w14:textId="77777777" w:rsidR="00833579" w:rsidRDefault="00833579" w:rsidP="006A6B0D">
      <w:pPr>
        <w:widowControl/>
        <w:shd w:val="clear" w:color="auto" w:fill="FFFFFF"/>
        <w:jc w:val="both"/>
        <w:rPr>
          <w:b/>
          <w:bCs/>
          <w:color w:val="000000"/>
          <w:sz w:val="28"/>
          <w:szCs w:val="28"/>
        </w:rPr>
      </w:pPr>
      <w:r>
        <w:rPr>
          <w:b/>
          <w:bCs/>
          <w:color w:val="000000"/>
          <w:sz w:val="28"/>
          <w:szCs w:val="28"/>
        </w:rPr>
        <w:t>Введение, 3 – 5 стр.</w:t>
      </w:r>
    </w:p>
    <w:p w14:paraId="30187283" w14:textId="77777777" w:rsidR="00BB4B29" w:rsidRDefault="00833579" w:rsidP="00D4256E">
      <w:pPr>
        <w:widowControl/>
        <w:shd w:val="clear" w:color="auto" w:fill="FFFFFF"/>
        <w:ind w:firstLine="709"/>
        <w:jc w:val="both"/>
        <w:rPr>
          <w:sz w:val="28"/>
          <w:szCs w:val="28"/>
        </w:rPr>
      </w:pPr>
      <w:r>
        <w:rPr>
          <w:sz w:val="28"/>
          <w:szCs w:val="28"/>
        </w:rPr>
        <w:t xml:space="preserve">Во введении обосновывается </w:t>
      </w:r>
    </w:p>
    <w:p w14:paraId="2783D80C" w14:textId="4B46E827" w:rsidR="005F6CB2" w:rsidRPr="006A6B0D" w:rsidRDefault="006A6B0D" w:rsidP="006A6B0D">
      <w:pPr>
        <w:jc w:val="both"/>
        <w:rPr>
          <w:rFonts w:eastAsia="Arial Unicode MS" w:cs="Arial Unicode MS"/>
          <w:color w:val="000000"/>
          <w:sz w:val="28"/>
          <w:szCs w:val="28"/>
          <w:u w:color="000000"/>
          <w:bdr w:val="nil"/>
        </w:rPr>
      </w:pPr>
      <w:r w:rsidRPr="006A6B0D">
        <w:rPr>
          <w:b/>
          <w:sz w:val="28"/>
          <w:szCs w:val="28"/>
        </w:rPr>
        <w:t>1. А</w:t>
      </w:r>
      <w:r w:rsidR="00833579" w:rsidRPr="006A6B0D">
        <w:rPr>
          <w:b/>
          <w:sz w:val="28"/>
          <w:szCs w:val="28"/>
        </w:rPr>
        <w:t>ктуальность</w:t>
      </w:r>
      <w:r w:rsidR="00BB4B29" w:rsidRPr="006A6B0D">
        <w:rPr>
          <w:b/>
          <w:sz w:val="28"/>
          <w:szCs w:val="28"/>
        </w:rPr>
        <w:t xml:space="preserve"> темы исследования</w:t>
      </w:r>
      <w:r w:rsidR="00833579" w:rsidRPr="006A6B0D">
        <w:rPr>
          <w:sz w:val="28"/>
          <w:szCs w:val="28"/>
        </w:rPr>
        <w:t xml:space="preserve"> </w:t>
      </w:r>
      <w:r w:rsidR="005F6CB2" w:rsidRPr="006A6B0D">
        <w:rPr>
          <w:rFonts w:eastAsia="Arial Unicode MS" w:cs="Arial Unicode MS"/>
          <w:color w:val="000000"/>
          <w:sz w:val="28"/>
          <w:szCs w:val="28"/>
          <w:u w:color="000000"/>
          <w:bdr w:val="nil"/>
        </w:rPr>
        <w:t xml:space="preserve">определяется как значимость, важность, приоритетность среди других тем и событий. Обосновать актуальность – проанализировать, объяснить, почему данную проблему нужно </w:t>
      </w:r>
      <w:r w:rsidR="005F6CB2" w:rsidRPr="006A6B0D">
        <w:rPr>
          <w:rFonts w:eastAsia="Arial Unicode MS" w:cs="Arial Unicode MS"/>
          <w:color w:val="000000"/>
          <w:sz w:val="28"/>
          <w:szCs w:val="28"/>
          <w:u w:color="000000"/>
          <w:bdr w:val="nil"/>
        </w:rPr>
        <w:lastRenderedPageBreak/>
        <w:t>в настоящее время изучать. На этом фоне формируется противоречие, понимаемое как несогласованность, несоответствие между какими-либо выявленными противоположностями внутри единого объекта. Следует отметить, что такие противоречия для технических и гуманитарных специальностей могут выражаться по-разному с учетом специфики специальностей. К примеру, в отсутствии однозначного подхода к одному и тому же явлению, в наличии нескольких условий или норм для регулирования одних и тех же закономерностей или правоотношений. Следует объяснить, почему проводимое исследование необходимо (н-р проблема отвечает современной социальной ситуации, привлекает внимание многих исследователей, требует усовершенствования, нуждается в новых технологиях и инструментах и т.д.)</w:t>
      </w:r>
    </w:p>
    <w:p w14:paraId="692FC903" w14:textId="77777777" w:rsidR="00B85657" w:rsidRPr="00B85657" w:rsidRDefault="00B85657" w:rsidP="00B85657">
      <w:pPr>
        <w:jc w:val="both"/>
        <w:rPr>
          <w:rFonts w:eastAsia="Arial Unicode MS" w:cs="Arial Unicode MS"/>
          <w:color w:val="000000"/>
          <w:sz w:val="28"/>
          <w:szCs w:val="28"/>
          <w:u w:color="000000"/>
          <w:bdr w:val="nil"/>
        </w:rPr>
      </w:pPr>
      <w:r w:rsidRPr="00B85657">
        <w:rPr>
          <w:rFonts w:eastAsia="Arial Unicode MS" w:cs="Arial Unicode MS"/>
          <w:color w:val="000000"/>
          <w:sz w:val="28"/>
          <w:szCs w:val="28"/>
          <w:u w:color="000000"/>
          <w:bdr w:val="nil"/>
        </w:rPr>
        <w:t>При характеристике актуальности могут быть выделены два направления:</w:t>
      </w:r>
    </w:p>
    <w:p w14:paraId="693F72BF" w14:textId="77777777" w:rsidR="00B85657" w:rsidRPr="00B85657" w:rsidRDefault="00B85657" w:rsidP="003C4408">
      <w:pPr>
        <w:numPr>
          <w:ilvl w:val="0"/>
          <w:numId w:val="51"/>
        </w:numPr>
        <w:jc w:val="both"/>
        <w:rPr>
          <w:rFonts w:eastAsia="Arial Unicode MS" w:cs="Arial Unicode MS"/>
          <w:color w:val="000000"/>
          <w:sz w:val="28"/>
          <w:szCs w:val="28"/>
          <w:u w:color="000000"/>
          <w:bdr w:val="nil"/>
        </w:rPr>
      </w:pPr>
      <w:r w:rsidRPr="00B85657">
        <w:rPr>
          <w:rFonts w:eastAsia="Arial Unicode MS" w:cs="Arial Unicode MS"/>
          <w:i/>
          <w:color w:val="000000"/>
          <w:sz w:val="28"/>
          <w:szCs w:val="28"/>
          <w:u w:color="000000"/>
          <w:bdr w:val="nil"/>
        </w:rPr>
        <w:t>первое</w:t>
      </w:r>
      <w:r w:rsidRPr="00B85657">
        <w:rPr>
          <w:rFonts w:eastAsia="Arial Unicode MS" w:cs="Arial Unicode MS"/>
          <w:color w:val="000000"/>
          <w:sz w:val="28"/>
          <w:szCs w:val="28"/>
          <w:u w:color="000000"/>
          <w:bdr w:val="nil"/>
        </w:rPr>
        <w:t xml:space="preserve"> связано со степенью изученности темы – исследование актуально, т.к. определенные аспекты темы изучены не в полной мере и исследование направлено на преодоление этого пробела. </w:t>
      </w:r>
    </w:p>
    <w:p w14:paraId="4221F07D" w14:textId="77777777" w:rsidR="00B85657" w:rsidRPr="00B85657" w:rsidRDefault="00B85657" w:rsidP="00B85657">
      <w:pPr>
        <w:jc w:val="both"/>
        <w:rPr>
          <w:rFonts w:eastAsia="Arial Unicode MS" w:cs="Arial Unicode MS"/>
          <w:color w:val="000000"/>
          <w:sz w:val="28"/>
          <w:szCs w:val="28"/>
          <w:u w:color="000000"/>
          <w:bdr w:val="nil"/>
        </w:rPr>
      </w:pPr>
      <w:r w:rsidRPr="00B85657">
        <w:rPr>
          <w:rFonts w:eastAsia="Arial Unicode MS" w:cs="Arial Unicode MS"/>
          <w:color w:val="000000"/>
          <w:sz w:val="28"/>
          <w:szCs w:val="28"/>
          <w:u w:val="single" w:color="000000"/>
          <w:bdr w:val="nil"/>
        </w:rPr>
        <w:t>Например</w:t>
      </w:r>
      <w:r w:rsidRPr="00B85657">
        <w:rPr>
          <w:rFonts w:eastAsia="Arial Unicode MS" w:cs="Arial Unicode MS"/>
          <w:color w:val="000000"/>
          <w:sz w:val="28"/>
          <w:szCs w:val="28"/>
          <w:u w:color="000000"/>
          <w:bdr w:val="nil"/>
        </w:rPr>
        <w:t>: «Исследования роли социальной рекламы характеризуются большой разнородностью подходов, базируются на различных исходных посылках и основаниях. Поэтому особую актуальность приобретает целостное описание функций, значения, описание креативных составляющих социальной рекламы,  позволяющее определить, в какой мере эмоциональное воздействие позволяет достичь основной цели».</w:t>
      </w:r>
    </w:p>
    <w:p w14:paraId="2B13C2DA" w14:textId="77777777" w:rsidR="00B85657" w:rsidRPr="00B85657" w:rsidRDefault="00B85657" w:rsidP="003C4408">
      <w:pPr>
        <w:numPr>
          <w:ilvl w:val="0"/>
          <w:numId w:val="52"/>
        </w:numPr>
        <w:jc w:val="both"/>
        <w:rPr>
          <w:rFonts w:eastAsia="Arial Unicode MS" w:cs="Arial Unicode MS"/>
          <w:color w:val="000000"/>
          <w:sz w:val="28"/>
          <w:szCs w:val="28"/>
          <w:u w:color="000000"/>
          <w:bdr w:val="nil"/>
        </w:rPr>
      </w:pPr>
      <w:r w:rsidRPr="00B85657">
        <w:rPr>
          <w:rFonts w:eastAsia="Arial Unicode MS" w:cs="Arial Unicode MS"/>
          <w:i/>
          <w:color w:val="000000"/>
          <w:sz w:val="28"/>
          <w:szCs w:val="28"/>
          <w:u w:color="000000"/>
          <w:bdr w:val="nil"/>
        </w:rPr>
        <w:t xml:space="preserve">второе </w:t>
      </w:r>
      <w:r w:rsidRPr="00B85657">
        <w:rPr>
          <w:rFonts w:eastAsia="Arial Unicode MS" w:cs="Arial Unicode MS"/>
          <w:color w:val="000000"/>
          <w:sz w:val="28"/>
          <w:szCs w:val="28"/>
          <w:u w:color="000000"/>
          <w:bdr w:val="nil"/>
        </w:rPr>
        <w:t>связано с возможностью решения определенной практической задачи на основе полученных в исследовании данных.</w:t>
      </w:r>
    </w:p>
    <w:p w14:paraId="3026FE10" w14:textId="77777777" w:rsidR="00B85657" w:rsidRPr="00B85657" w:rsidRDefault="00B85657" w:rsidP="00B85657">
      <w:pPr>
        <w:jc w:val="both"/>
        <w:rPr>
          <w:rFonts w:eastAsia="Arial Unicode MS" w:cs="Arial Unicode MS"/>
          <w:color w:val="000000"/>
          <w:sz w:val="28"/>
          <w:szCs w:val="28"/>
          <w:u w:color="000000"/>
          <w:bdr w:val="nil"/>
        </w:rPr>
      </w:pPr>
      <w:r w:rsidRPr="00B85657">
        <w:rPr>
          <w:rFonts w:eastAsia="Arial Unicode MS" w:cs="Arial Unicode MS"/>
          <w:color w:val="000000"/>
          <w:sz w:val="28"/>
          <w:szCs w:val="28"/>
          <w:u w:color="000000"/>
          <w:bdr w:val="nil"/>
        </w:rPr>
        <w:t xml:space="preserve">  </w:t>
      </w:r>
      <w:r w:rsidRPr="00B85657">
        <w:rPr>
          <w:rFonts w:eastAsia="Arial Unicode MS" w:cs="Arial Unicode MS"/>
          <w:color w:val="000000"/>
          <w:sz w:val="28"/>
          <w:szCs w:val="28"/>
          <w:u w:val="single" w:color="000000"/>
          <w:bdr w:val="nil"/>
        </w:rPr>
        <w:t>Например</w:t>
      </w:r>
      <w:r w:rsidRPr="00B85657">
        <w:rPr>
          <w:rFonts w:eastAsia="Arial Unicode MS" w:cs="Arial Unicode MS"/>
          <w:color w:val="000000"/>
          <w:sz w:val="28"/>
          <w:szCs w:val="28"/>
          <w:u w:color="000000"/>
          <w:bdr w:val="nil"/>
        </w:rPr>
        <w:t>: «Данная работа посвящена одному из наиболее актуальных вопросов в сфере маркетинга и рекламы – вопросу создания и закрепления в сознании целевого потребителя сформированного позитивного образа бренда, т.е. вопросам позиционирования и продвижения».</w:t>
      </w:r>
    </w:p>
    <w:p w14:paraId="1C4D32A6" w14:textId="415D7AB5" w:rsidR="005F6CB2" w:rsidRPr="006A6B0D" w:rsidRDefault="006A6B0D" w:rsidP="006A6B0D">
      <w:pPr>
        <w:shd w:val="clear" w:color="auto" w:fill="FFFFFF"/>
        <w:jc w:val="both"/>
        <w:rPr>
          <w:sz w:val="28"/>
          <w:szCs w:val="28"/>
        </w:rPr>
      </w:pPr>
      <w:r w:rsidRPr="006A6B0D">
        <w:rPr>
          <w:b/>
          <w:sz w:val="28"/>
          <w:szCs w:val="28"/>
        </w:rPr>
        <w:t>2. С</w:t>
      </w:r>
      <w:r w:rsidR="00BB4B29" w:rsidRPr="006A6B0D">
        <w:rPr>
          <w:b/>
          <w:sz w:val="28"/>
          <w:szCs w:val="28"/>
        </w:rPr>
        <w:t>тепень изученности проблемы</w:t>
      </w:r>
      <w:r w:rsidRPr="006A6B0D">
        <w:rPr>
          <w:b/>
          <w:sz w:val="28"/>
          <w:szCs w:val="28"/>
        </w:rPr>
        <w:t xml:space="preserve"> (может не быть)</w:t>
      </w:r>
      <w:r w:rsidR="00BB4B29" w:rsidRPr="006A6B0D">
        <w:rPr>
          <w:b/>
          <w:sz w:val="28"/>
          <w:szCs w:val="28"/>
        </w:rPr>
        <w:t xml:space="preserve"> - </w:t>
      </w:r>
      <w:r w:rsidR="00BB4B29" w:rsidRPr="006A6B0D">
        <w:rPr>
          <w:rStyle w:val="it1"/>
          <w:i w:val="0"/>
          <w:sz w:val="28"/>
          <w:szCs w:val="28"/>
        </w:rPr>
        <w:t>содержит описание различных подходов к изучению исследуемой проблемы (дается обзор литературы по этой теме (не менее 3-4 авторов) делаются ссылки на источники)</w:t>
      </w:r>
      <w:r w:rsidR="000A6348" w:rsidRPr="006A6B0D">
        <w:rPr>
          <w:rStyle w:val="it1"/>
          <w:i w:val="0"/>
          <w:sz w:val="28"/>
          <w:szCs w:val="28"/>
        </w:rPr>
        <w:t>.</w:t>
      </w:r>
      <w:r w:rsidR="00BB4B29" w:rsidRPr="006A6B0D">
        <w:rPr>
          <w:b/>
          <w:sz w:val="28"/>
          <w:szCs w:val="28"/>
        </w:rPr>
        <w:t xml:space="preserve"> </w:t>
      </w:r>
    </w:p>
    <w:p w14:paraId="38D7569C" w14:textId="3A394932" w:rsidR="005F6CB2" w:rsidRPr="005F6CB2" w:rsidRDefault="006A6B0D" w:rsidP="006A6B0D">
      <w:pPr>
        <w:shd w:val="clear" w:color="auto" w:fill="FFFFFF"/>
        <w:jc w:val="both"/>
        <w:rPr>
          <w:sz w:val="28"/>
          <w:szCs w:val="28"/>
        </w:rPr>
      </w:pPr>
      <w:r>
        <w:rPr>
          <w:rStyle w:val="afb"/>
          <w:b/>
          <w:iCs/>
          <w:sz w:val="28"/>
          <w:szCs w:val="28"/>
        </w:rPr>
        <w:t xml:space="preserve">3. </w:t>
      </w:r>
      <w:r w:rsidR="005F6CB2" w:rsidRPr="000A6348">
        <w:rPr>
          <w:rStyle w:val="afb"/>
          <w:b/>
          <w:iCs/>
          <w:sz w:val="28"/>
          <w:szCs w:val="28"/>
        </w:rPr>
        <w:t>Объект и предмет исследования</w:t>
      </w:r>
      <w:r w:rsidR="005F6CB2" w:rsidRPr="005F6CB2">
        <w:rPr>
          <w:sz w:val="28"/>
          <w:szCs w:val="28"/>
        </w:rPr>
        <w:t xml:space="preserve"> различаются тем, что объект всегда шире, чем его предмет. Если объект – это область деятельности, то предмет – это изучаемый процесс в рамках объекта исследования. Именно на предмет исследования направлено основное внимание студента, именно предмет определяет тему работы.</w:t>
      </w:r>
    </w:p>
    <w:p w14:paraId="19FF2966" w14:textId="29AAB16F" w:rsidR="005F6CB2" w:rsidRPr="00AA5DC8" w:rsidRDefault="00833579" w:rsidP="006A6B0D">
      <w:pPr>
        <w:pStyle w:val="ad"/>
        <w:spacing w:after="0"/>
        <w:ind w:left="0" w:firstLine="709"/>
        <w:jc w:val="both"/>
        <w:rPr>
          <w:i/>
        </w:rPr>
      </w:pPr>
      <w:r w:rsidRPr="005F6CB2">
        <w:rPr>
          <w:b/>
          <w:sz w:val="28"/>
          <w:szCs w:val="28"/>
        </w:rPr>
        <w:t>объект</w:t>
      </w:r>
      <w:r w:rsidRPr="005F6CB2">
        <w:rPr>
          <w:sz w:val="28"/>
          <w:szCs w:val="28"/>
        </w:rPr>
        <w:t xml:space="preserve"> </w:t>
      </w:r>
      <w:r w:rsidR="005F6CB2" w:rsidRPr="005F6CB2">
        <w:rPr>
          <w:sz w:val="28"/>
          <w:szCs w:val="28"/>
        </w:rPr>
        <w:t xml:space="preserve">- </w:t>
      </w:r>
      <w:r w:rsidR="006A6B0D" w:rsidRPr="006A6B0D">
        <w:rPr>
          <w:kern w:val="0"/>
          <w:sz w:val="28"/>
          <w:szCs w:val="28"/>
          <w:lang w:eastAsia="ru-RU"/>
        </w:rPr>
        <w:t>как правило, выступает объект окружающего мира: конкретное предприятие, рынок, отрасль.</w:t>
      </w:r>
      <w:r w:rsidR="006A6B0D">
        <w:rPr>
          <w:kern w:val="0"/>
          <w:sz w:val="28"/>
          <w:szCs w:val="28"/>
          <w:lang w:eastAsia="ru-RU"/>
        </w:rPr>
        <w:t xml:space="preserve"> </w:t>
      </w:r>
      <w:r w:rsidR="005F6CB2" w:rsidRPr="002944D7">
        <w:rPr>
          <w:rStyle w:val="it1"/>
          <w:sz w:val="28"/>
          <w:szCs w:val="28"/>
        </w:rPr>
        <w:t>Это то большое «поле» исследования, анализ, на котором будет рассматриваться предмет</w:t>
      </w:r>
      <w:r w:rsidR="00AA5DC8">
        <w:rPr>
          <w:b/>
          <w:sz w:val="28"/>
          <w:szCs w:val="28"/>
        </w:rPr>
        <w:t xml:space="preserve">. </w:t>
      </w:r>
      <w:r w:rsidR="00AA5DC8" w:rsidRPr="00AA5DC8">
        <w:rPr>
          <w:i/>
          <w:sz w:val="28"/>
          <w:szCs w:val="28"/>
        </w:rPr>
        <w:t xml:space="preserve">Как правило, объект исследования – </w:t>
      </w:r>
      <w:r w:rsidR="00AA5DC8">
        <w:rPr>
          <w:i/>
          <w:sz w:val="28"/>
          <w:szCs w:val="28"/>
        </w:rPr>
        <w:t xml:space="preserve"> </w:t>
      </w:r>
      <w:r w:rsidR="00AA5DC8" w:rsidRPr="00AA5DC8">
        <w:rPr>
          <w:i/>
          <w:sz w:val="28"/>
          <w:szCs w:val="28"/>
        </w:rPr>
        <w:t>это большая 1 глава ВКР.</w:t>
      </w:r>
    </w:p>
    <w:p w14:paraId="24D6F88C" w14:textId="35E52A46" w:rsidR="005F6CB2" w:rsidRDefault="00833579" w:rsidP="003C4408">
      <w:pPr>
        <w:pStyle w:val="af2"/>
        <w:numPr>
          <w:ilvl w:val="0"/>
          <w:numId w:val="9"/>
        </w:numPr>
        <w:shd w:val="clear" w:color="auto" w:fill="FFFFFF"/>
        <w:ind w:left="0" w:firstLine="709"/>
        <w:jc w:val="both"/>
        <w:rPr>
          <w:sz w:val="28"/>
          <w:szCs w:val="28"/>
        </w:rPr>
      </w:pPr>
      <w:r w:rsidRPr="00AD44F4">
        <w:rPr>
          <w:b/>
          <w:sz w:val="28"/>
          <w:szCs w:val="28"/>
        </w:rPr>
        <w:t>предмет</w:t>
      </w:r>
      <w:r w:rsidRPr="00AD44F4">
        <w:rPr>
          <w:sz w:val="28"/>
          <w:szCs w:val="28"/>
        </w:rPr>
        <w:t xml:space="preserve"> (что конкретно изучается)</w:t>
      </w:r>
      <w:r w:rsidR="005F6CB2" w:rsidRPr="00AD44F4">
        <w:rPr>
          <w:sz w:val="28"/>
          <w:szCs w:val="28"/>
        </w:rPr>
        <w:t xml:space="preserve">. </w:t>
      </w:r>
      <w:r w:rsidR="005F6CB2" w:rsidRPr="00AD44F4">
        <w:rPr>
          <w:rStyle w:val="it1"/>
          <w:i w:val="0"/>
          <w:sz w:val="28"/>
          <w:szCs w:val="28"/>
        </w:rPr>
        <w:t>Это более узкая область исследования в рамках объекта.</w:t>
      </w:r>
      <w:r w:rsidRPr="00AD44F4">
        <w:rPr>
          <w:i/>
          <w:sz w:val="28"/>
          <w:szCs w:val="28"/>
        </w:rPr>
        <w:t xml:space="preserve"> </w:t>
      </w:r>
      <w:r w:rsidR="005F6CB2" w:rsidRPr="00AD44F4">
        <w:rPr>
          <w:sz w:val="28"/>
          <w:szCs w:val="28"/>
        </w:rPr>
        <w:t xml:space="preserve">Для правильного отражения объекта и предмета исследования, в разрабатываемом задании обучающемуся </w:t>
      </w:r>
      <w:r w:rsidR="005F6CB2" w:rsidRPr="00AD44F4">
        <w:rPr>
          <w:sz w:val="28"/>
          <w:szCs w:val="28"/>
        </w:rPr>
        <w:lastRenderedPageBreak/>
        <w:t xml:space="preserve">рекомендуется четко обозначить их формулировки и согласовать с руководителем. </w:t>
      </w:r>
      <w:r w:rsidR="00AA5DC8" w:rsidRPr="00AA5DC8">
        <w:rPr>
          <w:i/>
          <w:sz w:val="28"/>
          <w:szCs w:val="28"/>
        </w:rPr>
        <w:t>Как правило, предмет исследования – это 2 и 3 глава ВКР.</w:t>
      </w:r>
      <w:r w:rsidR="00AA5DC8">
        <w:rPr>
          <w:sz w:val="28"/>
          <w:szCs w:val="28"/>
        </w:rPr>
        <w:t xml:space="preserve"> </w:t>
      </w:r>
    </w:p>
    <w:p w14:paraId="4341F80B" w14:textId="77777777" w:rsidR="006A6B0D" w:rsidRPr="006A6B0D" w:rsidRDefault="006A6B0D" w:rsidP="006A6B0D">
      <w:pPr>
        <w:shd w:val="clear" w:color="auto" w:fill="FFFFFF"/>
        <w:jc w:val="both"/>
        <w:rPr>
          <w:b/>
          <w:sz w:val="28"/>
          <w:szCs w:val="28"/>
        </w:rPr>
      </w:pPr>
      <w:r w:rsidRPr="006A6B0D">
        <w:rPr>
          <w:b/>
          <w:sz w:val="28"/>
          <w:szCs w:val="28"/>
        </w:rPr>
        <w:t xml:space="preserve">Пример:  </w:t>
      </w:r>
    </w:p>
    <w:p w14:paraId="41186F15" w14:textId="54D5A998" w:rsidR="006A6B0D" w:rsidRPr="006A6B0D" w:rsidRDefault="006A6B0D" w:rsidP="006A6B0D">
      <w:pPr>
        <w:shd w:val="clear" w:color="auto" w:fill="FFFFFF"/>
        <w:jc w:val="both"/>
        <w:rPr>
          <w:sz w:val="28"/>
          <w:szCs w:val="28"/>
        </w:rPr>
      </w:pPr>
      <w:r w:rsidRPr="006A6B0D">
        <w:rPr>
          <w:sz w:val="28"/>
          <w:szCs w:val="28"/>
        </w:rPr>
        <w:t xml:space="preserve">«Объект исследования - </w:t>
      </w:r>
      <w:proofErr w:type="spellStart"/>
      <w:r w:rsidRPr="006A6B0D">
        <w:rPr>
          <w:sz w:val="28"/>
          <w:szCs w:val="28"/>
        </w:rPr>
        <w:t>этномаркетинг</w:t>
      </w:r>
      <w:proofErr w:type="spellEnd"/>
      <w:r w:rsidRPr="006A6B0D">
        <w:rPr>
          <w:sz w:val="28"/>
          <w:szCs w:val="28"/>
        </w:rPr>
        <w:t>, как новая технология транснациональных рекламных кампаний, а адекватный перевод рекламного текста как части рекламного обращения является предметом изучения в данной дипломной работе</w:t>
      </w:r>
    </w:p>
    <w:p w14:paraId="7DB562DA" w14:textId="5151DBFF" w:rsidR="005F6CB2" w:rsidRPr="00076737" w:rsidRDefault="00076737" w:rsidP="00076737">
      <w:pPr>
        <w:pBdr>
          <w:top w:val="nil"/>
          <w:left w:val="nil"/>
          <w:bottom w:val="nil"/>
          <w:right w:val="nil"/>
          <w:between w:val="nil"/>
          <w:bar w:val="nil"/>
        </w:pBdr>
        <w:shd w:val="clear" w:color="auto" w:fill="FFFFFF"/>
        <w:jc w:val="both"/>
        <w:rPr>
          <w:rStyle w:val="it1"/>
          <w:i w:val="0"/>
          <w:iCs w:val="0"/>
          <w:sz w:val="28"/>
          <w:szCs w:val="28"/>
        </w:rPr>
      </w:pPr>
      <w:r>
        <w:rPr>
          <w:b/>
          <w:sz w:val="28"/>
          <w:szCs w:val="28"/>
        </w:rPr>
        <w:t>4. Ц</w:t>
      </w:r>
      <w:r w:rsidR="00833579" w:rsidRPr="00076737">
        <w:rPr>
          <w:b/>
          <w:sz w:val="28"/>
          <w:szCs w:val="28"/>
        </w:rPr>
        <w:t>ель</w:t>
      </w:r>
      <w:r w:rsidR="00833579" w:rsidRPr="00076737">
        <w:rPr>
          <w:sz w:val="28"/>
          <w:szCs w:val="28"/>
        </w:rPr>
        <w:t xml:space="preserve"> (что автор намерен достичь в своей работе.)</w:t>
      </w:r>
      <w:r w:rsidR="00AD44F4" w:rsidRPr="00076737">
        <w:rPr>
          <w:sz w:val="28"/>
          <w:szCs w:val="28"/>
        </w:rPr>
        <w:t>.</w:t>
      </w:r>
      <w:r w:rsidR="00833579" w:rsidRPr="00076737">
        <w:rPr>
          <w:sz w:val="28"/>
          <w:szCs w:val="28"/>
        </w:rPr>
        <w:t xml:space="preserve"> </w:t>
      </w:r>
      <w:r w:rsidR="00AD44F4" w:rsidRPr="00076737">
        <w:rPr>
          <w:rStyle w:val="afb"/>
          <w:iCs/>
          <w:sz w:val="28"/>
          <w:szCs w:val="28"/>
        </w:rPr>
        <w:t>Цель исследования</w:t>
      </w:r>
      <w:r w:rsidR="00AD44F4" w:rsidRPr="00076737">
        <w:rPr>
          <w:rStyle w:val="afb"/>
          <w:sz w:val="28"/>
          <w:szCs w:val="28"/>
        </w:rPr>
        <w:t xml:space="preserve"> представляет мысленное предвосхищение (прогнозирование) результата, определение оптимальных путей решения задач в условиях выбора методов и приемов исследования в процессе подготовки работы. Сформулировать цель – это определить предполагаемый конечный результат, который должен быть достигнут. Конечным результатом исследовательской работы в области гуманитарных наук может быть, например, обоснование выводов. Например, формулировка предложений по совершенствованию законодательства; предложения по решению проблемы в исследуемой области. Для формирования цели целесообразно использовать гипотезу.</w:t>
      </w:r>
      <w:r w:rsidR="00AD44F4" w:rsidRPr="00076737">
        <w:rPr>
          <w:rStyle w:val="afb"/>
          <w:i/>
          <w:sz w:val="28"/>
          <w:szCs w:val="28"/>
        </w:rPr>
        <w:t xml:space="preserve"> </w:t>
      </w:r>
      <w:r w:rsidR="00AD44F4" w:rsidRPr="00076737">
        <w:rPr>
          <w:rStyle w:val="it1"/>
          <w:i w:val="0"/>
          <w:sz w:val="28"/>
          <w:szCs w:val="28"/>
        </w:rPr>
        <w:t>Цель должна быть конкретной – выявить условия, определить наиболее эффективные средства и т.д. Целью не может быть анализ или рассмотрение чего-то (это может быть только задачами).</w:t>
      </w:r>
    </w:p>
    <w:p w14:paraId="477BBBD2" w14:textId="77777777" w:rsidR="00076737" w:rsidRDefault="00076737" w:rsidP="00076737">
      <w:pPr>
        <w:pStyle w:val="ad"/>
        <w:autoSpaceDE w:val="0"/>
        <w:autoSpaceDN w:val="0"/>
        <w:adjustRightInd w:val="0"/>
        <w:spacing w:after="0"/>
        <w:ind w:left="0" w:firstLine="709"/>
        <w:jc w:val="both"/>
        <w:rPr>
          <w:sz w:val="28"/>
          <w:szCs w:val="28"/>
        </w:rPr>
      </w:pPr>
      <w:r>
        <w:rPr>
          <w:sz w:val="28"/>
          <w:szCs w:val="28"/>
        </w:rPr>
        <w:t>Ц</w:t>
      </w:r>
      <w:r w:rsidRPr="00C536E4">
        <w:rPr>
          <w:sz w:val="28"/>
          <w:szCs w:val="28"/>
        </w:rPr>
        <w:t>ель исследования состоит</w:t>
      </w:r>
      <w:r>
        <w:rPr>
          <w:sz w:val="28"/>
          <w:szCs w:val="28"/>
        </w:rPr>
        <w:t>:</w:t>
      </w:r>
    </w:p>
    <w:p w14:paraId="70E1422D" w14:textId="77777777" w:rsidR="00076737" w:rsidRDefault="00076737" w:rsidP="00076737">
      <w:pPr>
        <w:pStyle w:val="ad"/>
        <w:autoSpaceDE w:val="0"/>
        <w:autoSpaceDN w:val="0"/>
        <w:adjustRightInd w:val="0"/>
        <w:spacing w:after="0"/>
        <w:ind w:left="0"/>
        <w:jc w:val="both"/>
        <w:rPr>
          <w:sz w:val="28"/>
          <w:szCs w:val="28"/>
        </w:rPr>
      </w:pPr>
      <w:r>
        <w:rPr>
          <w:sz w:val="28"/>
          <w:szCs w:val="28"/>
        </w:rPr>
        <w:t xml:space="preserve">- </w:t>
      </w:r>
      <w:r w:rsidRPr="00C536E4">
        <w:rPr>
          <w:sz w:val="28"/>
          <w:szCs w:val="28"/>
        </w:rPr>
        <w:t xml:space="preserve">в выявлении и описании методов и приемов </w:t>
      </w:r>
    </w:p>
    <w:p w14:paraId="0CB49EDA" w14:textId="77777777" w:rsidR="00076737" w:rsidRDefault="00076737" w:rsidP="00076737">
      <w:pPr>
        <w:pStyle w:val="ad"/>
        <w:autoSpaceDE w:val="0"/>
        <w:autoSpaceDN w:val="0"/>
        <w:adjustRightInd w:val="0"/>
        <w:spacing w:after="0"/>
        <w:ind w:left="0"/>
        <w:jc w:val="both"/>
        <w:rPr>
          <w:sz w:val="28"/>
          <w:szCs w:val="28"/>
        </w:rPr>
      </w:pPr>
      <w:r>
        <w:rPr>
          <w:sz w:val="28"/>
          <w:szCs w:val="28"/>
        </w:rPr>
        <w:t xml:space="preserve">- в </w:t>
      </w:r>
      <w:r w:rsidRPr="00C536E4">
        <w:rPr>
          <w:sz w:val="28"/>
          <w:szCs w:val="28"/>
        </w:rPr>
        <w:t xml:space="preserve">разработке теоретического подхода к созданию ... </w:t>
      </w:r>
    </w:p>
    <w:p w14:paraId="083ED742" w14:textId="77777777" w:rsidR="00076737" w:rsidRDefault="00076737" w:rsidP="00076737">
      <w:pPr>
        <w:pStyle w:val="ad"/>
        <w:autoSpaceDE w:val="0"/>
        <w:autoSpaceDN w:val="0"/>
        <w:adjustRightInd w:val="0"/>
        <w:spacing w:after="0"/>
        <w:ind w:left="0"/>
        <w:jc w:val="both"/>
        <w:rPr>
          <w:sz w:val="28"/>
          <w:szCs w:val="28"/>
        </w:rPr>
      </w:pPr>
      <w:r>
        <w:rPr>
          <w:sz w:val="28"/>
          <w:szCs w:val="28"/>
        </w:rPr>
        <w:t xml:space="preserve">- в </w:t>
      </w:r>
      <w:r w:rsidRPr="00C536E4">
        <w:rPr>
          <w:sz w:val="28"/>
          <w:szCs w:val="28"/>
        </w:rPr>
        <w:t xml:space="preserve">поиске путей реализации...; </w:t>
      </w:r>
    </w:p>
    <w:p w14:paraId="6DD4AC15" w14:textId="33939AB2" w:rsidR="00076737" w:rsidRDefault="00076737" w:rsidP="00076737">
      <w:pPr>
        <w:pStyle w:val="ad"/>
        <w:autoSpaceDE w:val="0"/>
        <w:autoSpaceDN w:val="0"/>
        <w:adjustRightInd w:val="0"/>
        <w:spacing w:after="0"/>
        <w:ind w:left="0"/>
        <w:jc w:val="both"/>
        <w:rPr>
          <w:sz w:val="28"/>
          <w:szCs w:val="28"/>
        </w:rPr>
      </w:pPr>
      <w:r>
        <w:rPr>
          <w:sz w:val="28"/>
          <w:szCs w:val="28"/>
        </w:rPr>
        <w:t xml:space="preserve">- в </w:t>
      </w:r>
      <w:r w:rsidRPr="00C536E4">
        <w:rPr>
          <w:sz w:val="28"/>
          <w:szCs w:val="28"/>
        </w:rPr>
        <w:t>выяв</w:t>
      </w:r>
      <w:r>
        <w:rPr>
          <w:sz w:val="28"/>
          <w:szCs w:val="28"/>
        </w:rPr>
        <w:t xml:space="preserve">лении и описании </w:t>
      </w:r>
      <w:r w:rsidRPr="00C536E4">
        <w:rPr>
          <w:sz w:val="28"/>
          <w:szCs w:val="28"/>
        </w:rPr>
        <w:t>особенностей</w:t>
      </w:r>
      <w:proofErr w:type="gramStart"/>
      <w:r w:rsidRPr="00C536E4">
        <w:rPr>
          <w:sz w:val="28"/>
          <w:szCs w:val="28"/>
        </w:rPr>
        <w:t xml:space="preserve"> ..</w:t>
      </w:r>
      <w:proofErr w:type="gramEnd"/>
      <w:r w:rsidRPr="00C536E4">
        <w:rPr>
          <w:sz w:val="28"/>
          <w:szCs w:val="28"/>
        </w:rPr>
        <w:t xml:space="preserve">; </w:t>
      </w:r>
    </w:p>
    <w:p w14:paraId="12DA88CF" w14:textId="77777777" w:rsidR="00076737" w:rsidRDefault="00076737" w:rsidP="00076737">
      <w:pPr>
        <w:pStyle w:val="ad"/>
        <w:autoSpaceDE w:val="0"/>
        <w:autoSpaceDN w:val="0"/>
        <w:adjustRightInd w:val="0"/>
        <w:spacing w:after="0"/>
        <w:ind w:left="0"/>
        <w:jc w:val="both"/>
        <w:rPr>
          <w:sz w:val="28"/>
          <w:szCs w:val="28"/>
        </w:rPr>
      </w:pPr>
      <w:r>
        <w:rPr>
          <w:sz w:val="28"/>
          <w:szCs w:val="28"/>
        </w:rPr>
        <w:t xml:space="preserve">- в </w:t>
      </w:r>
      <w:r w:rsidRPr="00C536E4">
        <w:rPr>
          <w:sz w:val="28"/>
          <w:szCs w:val="28"/>
        </w:rPr>
        <w:t>системном исследовании ... на основе комплексного подхода</w:t>
      </w:r>
      <w:proofErr w:type="gramStart"/>
      <w:r w:rsidRPr="00C536E4">
        <w:rPr>
          <w:sz w:val="28"/>
          <w:szCs w:val="28"/>
        </w:rPr>
        <w:t xml:space="preserve"> ..</w:t>
      </w:r>
      <w:proofErr w:type="gramEnd"/>
      <w:r w:rsidRPr="00C536E4">
        <w:rPr>
          <w:sz w:val="28"/>
          <w:szCs w:val="28"/>
        </w:rPr>
        <w:t xml:space="preserve">; </w:t>
      </w:r>
    </w:p>
    <w:p w14:paraId="64BF2552" w14:textId="77777777" w:rsidR="00076737" w:rsidRDefault="00076737" w:rsidP="00076737">
      <w:pPr>
        <w:pStyle w:val="ad"/>
        <w:autoSpaceDE w:val="0"/>
        <w:autoSpaceDN w:val="0"/>
        <w:adjustRightInd w:val="0"/>
        <w:spacing w:after="0"/>
        <w:ind w:left="0"/>
        <w:jc w:val="both"/>
        <w:rPr>
          <w:sz w:val="28"/>
          <w:szCs w:val="28"/>
        </w:rPr>
      </w:pPr>
      <w:r>
        <w:rPr>
          <w:sz w:val="28"/>
          <w:szCs w:val="28"/>
        </w:rPr>
        <w:t xml:space="preserve">- в </w:t>
      </w:r>
      <w:r w:rsidRPr="00C536E4">
        <w:rPr>
          <w:sz w:val="28"/>
          <w:szCs w:val="28"/>
        </w:rPr>
        <w:t>выяснении ... функций, з</w:t>
      </w:r>
      <w:r>
        <w:rPr>
          <w:sz w:val="28"/>
          <w:szCs w:val="28"/>
        </w:rPr>
        <w:t>начений и сфер употребления …</w:t>
      </w:r>
    </w:p>
    <w:p w14:paraId="14079681" w14:textId="77777777" w:rsidR="00076737" w:rsidRDefault="00076737" w:rsidP="00076737">
      <w:pPr>
        <w:pStyle w:val="ad"/>
        <w:autoSpaceDE w:val="0"/>
        <w:autoSpaceDN w:val="0"/>
        <w:adjustRightInd w:val="0"/>
        <w:spacing w:after="0"/>
        <w:ind w:left="0" w:firstLine="708"/>
        <w:jc w:val="both"/>
        <w:rPr>
          <w:sz w:val="28"/>
          <w:szCs w:val="28"/>
        </w:rPr>
      </w:pPr>
      <w:r>
        <w:rPr>
          <w:sz w:val="28"/>
          <w:szCs w:val="28"/>
        </w:rPr>
        <w:t xml:space="preserve">Пример: </w:t>
      </w:r>
    </w:p>
    <w:p w14:paraId="33872F3A" w14:textId="6B27ACC6" w:rsidR="00076737" w:rsidRPr="00076737" w:rsidRDefault="00076737" w:rsidP="00076737">
      <w:pPr>
        <w:pStyle w:val="ad"/>
        <w:autoSpaceDE w:val="0"/>
        <w:autoSpaceDN w:val="0"/>
        <w:adjustRightInd w:val="0"/>
        <w:spacing w:after="0"/>
        <w:ind w:left="0" w:firstLine="708"/>
        <w:jc w:val="both"/>
        <w:rPr>
          <w:rStyle w:val="it1"/>
          <w:i w:val="0"/>
          <w:iCs w:val="0"/>
          <w:sz w:val="28"/>
          <w:szCs w:val="28"/>
        </w:rPr>
      </w:pPr>
      <w:r>
        <w:rPr>
          <w:sz w:val="28"/>
          <w:szCs w:val="28"/>
        </w:rPr>
        <w:t>«Целью данной работы является разработка концепции социальной рекламной кампании по пропаганде семейных ценностей».</w:t>
      </w:r>
    </w:p>
    <w:p w14:paraId="2025543A" w14:textId="766455F4" w:rsidR="00AD44F4" w:rsidRDefault="00076737" w:rsidP="00076737">
      <w:pPr>
        <w:pBdr>
          <w:top w:val="nil"/>
          <w:left w:val="nil"/>
          <w:bottom w:val="nil"/>
          <w:right w:val="nil"/>
          <w:between w:val="nil"/>
          <w:bar w:val="nil"/>
        </w:pBdr>
        <w:jc w:val="both"/>
        <w:rPr>
          <w:rFonts w:eastAsia="Arial Unicode MS" w:cs="Arial Unicode MS"/>
          <w:i/>
          <w:iCs/>
          <w:color w:val="000000"/>
          <w:sz w:val="28"/>
          <w:szCs w:val="28"/>
          <w:u w:color="000000"/>
          <w:bdr w:val="nil"/>
        </w:rPr>
      </w:pPr>
      <w:r>
        <w:rPr>
          <w:b/>
          <w:sz w:val="28"/>
          <w:szCs w:val="28"/>
        </w:rPr>
        <w:t>5. З</w:t>
      </w:r>
      <w:r w:rsidR="00AD44F4" w:rsidRPr="00076737">
        <w:rPr>
          <w:b/>
          <w:sz w:val="28"/>
          <w:szCs w:val="28"/>
        </w:rPr>
        <w:t>адачи</w:t>
      </w:r>
      <w:r w:rsidR="00AD44F4" w:rsidRPr="00076737">
        <w:rPr>
          <w:sz w:val="28"/>
          <w:szCs w:val="28"/>
        </w:rPr>
        <w:t xml:space="preserve"> (средства для достижения цели).</w:t>
      </w:r>
      <w:r w:rsidR="00AD44F4" w:rsidRPr="00076737">
        <w:rPr>
          <w:rFonts w:eastAsia="Arial Unicode MS" w:cs="Arial Unicode MS"/>
          <w:i/>
          <w:iCs/>
          <w:color w:val="000000"/>
          <w:sz w:val="28"/>
          <w:szCs w:val="28"/>
          <w:u w:color="000000"/>
          <w:bdr w:val="nil"/>
        </w:rPr>
        <w:t xml:space="preserve"> Задачи ВКР</w:t>
      </w:r>
      <w:r w:rsidR="00AD44F4" w:rsidRPr="00076737">
        <w:rPr>
          <w:rFonts w:eastAsia="Arial Unicode MS" w:cs="Arial Unicode MS"/>
          <w:color w:val="000000"/>
          <w:sz w:val="28"/>
          <w:szCs w:val="28"/>
          <w:u w:color="000000"/>
          <w:bdr w:val="nil"/>
        </w:rPr>
        <w:t xml:space="preserve"> определяются поставленной целью и представляют собой конкретные этапы (пути) решения обозначенных вопросов исследования по достижению основной цели. Сформулировать задачу – значит обозначить те основные моменты, которые предполагается проработать для достижения поставленной цели. </w:t>
      </w:r>
      <w:r w:rsidR="00AD44F4" w:rsidRPr="00076737">
        <w:rPr>
          <w:rFonts w:eastAsia="Arial Unicode MS" w:cs="Arial Unicode MS"/>
          <w:i/>
          <w:iCs/>
          <w:color w:val="000000"/>
          <w:sz w:val="28"/>
          <w:szCs w:val="28"/>
          <w:u w:color="000000"/>
          <w:bdr w:val="nil"/>
        </w:rPr>
        <w:t>Задачи (Вырабатываются строго по пунктам плана  через слова: рассмотреть….., проанализировать….., дать оценку……, сделать комплексный анализ……).</w:t>
      </w:r>
    </w:p>
    <w:p w14:paraId="0ECDE2A1" w14:textId="77777777" w:rsidR="00076737" w:rsidRPr="00076737" w:rsidRDefault="00076737" w:rsidP="00076737">
      <w:pPr>
        <w:widowControl/>
        <w:suppressAutoHyphens w:val="0"/>
        <w:ind w:firstLine="709"/>
        <w:rPr>
          <w:kern w:val="0"/>
          <w:sz w:val="28"/>
          <w:szCs w:val="28"/>
          <w:lang w:eastAsia="ru-RU"/>
        </w:rPr>
      </w:pPr>
      <w:r w:rsidRPr="00076737">
        <w:rPr>
          <w:kern w:val="0"/>
          <w:sz w:val="28"/>
          <w:szCs w:val="28"/>
          <w:lang w:eastAsia="ru-RU"/>
        </w:rPr>
        <w:t xml:space="preserve">Пример: </w:t>
      </w:r>
    </w:p>
    <w:p w14:paraId="0B7BF53C" w14:textId="77777777" w:rsidR="00076737" w:rsidRPr="00076737" w:rsidRDefault="00076737" w:rsidP="00076737">
      <w:pPr>
        <w:widowControl/>
        <w:suppressAutoHyphens w:val="0"/>
        <w:ind w:left="283"/>
        <w:jc w:val="both"/>
        <w:rPr>
          <w:kern w:val="0"/>
          <w:sz w:val="28"/>
          <w:szCs w:val="28"/>
          <w:lang w:eastAsia="ru-RU"/>
        </w:rPr>
      </w:pPr>
      <w:r w:rsidRPr="00076737">
        <w:rPr>
          <w:kern w:val="0"/>
          <w:sz w:val="28"/>
          <w:szCs w:val="28"/>
          <w:lang w:eastAsia="ru-RU"/>
        </w:rPr>
        <w:t xml:space="preserve">«Для достижения указанной цели необходимо решить следующие </w:t>
      </w:r>
      <w:r w:rsidRPr="00076737">
        <w:rPr>
          <w:kern w:val="0"/>
          <w:sz w:val="28"/>
          <w:szCs w:val="28"/>
          <w:u w:val="single"/>
          <w:lang w:eastAsia="ru-RU"/>
        </w:rPr>
        <w:t>задачи</w:t>
      </w:r>
      <w:r w:rsidRPr="00076737">
        <w:rPr>
          <w:kern w:val="0"/>
          <w:sz w:val="28"/>
          <w:szCs w:val="28"/>
          <w:lang w:eastAsia="ru-RU"/>
        </w:rPr>
        <w:t xml:space="preserve">: </w:t>
      </w:r>
    </w:p>
    <w:p w14:paraId="1C692287" w14:textId="77777777" w:rsidR="00076737" w:rsidRDefault="00076737" w:rsidP="003C4408">
      <w:pPr>
        <w:widowControl/>
        <w:numPr>
          <w:ilvl w:val="0"/>
          <w:numId w:val="53"/>
        </w:numPr>
        <w:suppressAutoHyphens w:val="0"/>
        <w:jc w:val="both"/>
        <w:rPr>
          <w:kern w:val="0"/>
          <w:sz w:val="28"/>
          <w:szCs w:val="28"/>
          <w:lang w:eastAsia="ru-RU"/>
        </w:rPr>
      </w:pPr>
      <w:r w:rsidRPr="00076737">
        <w:rPr>
          <w:kern w:val="0"/>
          <w:sz w:val="28"/>
          <w:szCs w:val="28"/>
          <w:lang w:eastAsia="ru-RU"/>
        </w:rPr>
        <w:t>рассмотреть понятия и ключевые моменты социальной рекламной кампании;</w:t>
      </w:r>
    </w:p>
    <w:p w14:paraId="7FC8DE33" w14:textId="085E4C1E" w:rsidR="00076737" w:rsidRPr="00076737" w:rsidRDefault="00076737" w:rsidP="003C4408">
      <w:pPr>
        <w:widowControl/>
        <w:numPr>
          <w:ilvl w:val="0"/>
          <w:numId w:val="53"/>
        </w:numPr>
        <w:suppressAutoHyphens w:val="0"/>
        <w:jc w:val="both"/>
        <w:rPr>
          <w:kern w:val="0"/>
          <w:sz w:val="28"/>
          <w:szCs w:val="28"/>
          <w:lang w:eastAsia="ru-RU"/>
        </w:rPr>
      </w:pPr>
      <w:r w:rsidRPr="00076737">
        <w:rPr>
          <w:kern w:val="0"/>
          <w:sz w:val="28"/>
          <w:szCs w:val="28"/>
          <w:lang w:eastAsia="ru-RU"/>
        </w:rPr>
        <w:t>проанализировать существующую ситуацию на рынке социальной рекламы Москвы и Московской области;</w:t>
      </w:r>
    </w:p>
    <w:p w14:paraId="58013D17" w14:textId="77777777" w:rsidR="00076737" w:rsidRPr="00076737" w:rsidRDefault="00076737" w:rsidP="003C4408">
      <w:pPr>
        <w:widowControl/>
        <w:numPr>
          <w:ilvl w:val="0"/>
          <w:numId w:val="53"/>
        </w:numPr>
        <w:suppressAutoHyphens w:val="0"/>
        <w:jc w:val="both"/>
        <w:rPr>
          <w:kern w:val="0"/>
          <w:sz w:val="28"/>
          <w:szCs w:val="28"/>
          <w:lang w:eastAsia="ru-RU"/>
        </w:rPr>
      </w:pPr>
      <w:r w:rsidRPr="00076737">
        <w:rPr>
          <w:kern w:val="0"/>
          <w:sz w:val="28"/>
          <w:szCs w:val="28"/>
          <w:lang w:eastAsia="ru-RU"/>
        </w:rPr>
        <w:t>разработать творческую концепцию социальной рекламы, направленную на актуализацию основных семейных ценностей.</w:t>
      </w:r>
    </w:p>
    <w:p w14:paraId="6D41549E" w14:textId="44835771" w:rsidR="00AD44F4" w:rsidRPr="00AD44F4" w:rsidRDefault="00076737" w:rsidP="00076737">
      <w:pPr>
        <w:widowControl/>
        <w:pBdr>
          <w:top w:val="nil"/>
          <w:left w:val="nil"/>
          <w:bottom w:val="nil"/>
          <w:right w:val="nil"/>
          <w:between w:val="nil"/>
          <w:bar w:val="nil"/>
        </w:pBdr>
        <w:suppressAutoHyphens w:val="0"/>
        <w:contextualSpacing/>
        <w:jc w:val="both"/>
        <w:rPr>
          <w:rFonts w:eastAsia="Arial Unicode MS" w:cs="Arial Unicode MS"/>
          <w:color w:val="000000"/>
          <w:kern w:val="0"/>
          <w:sz w:val="28"/>
          <w:szCs w:val="28"/>
          <w:u w:color="000000"/>
          <w:bdr w:val="nil"/>
          <w:lang w:eastAsia="ru-RU"/>
        </w:rPr>
      </w:pPr>
      <w:r>
        <w:rPr>
          <w:rFonts w:eastAsia="Arial Unicode MS" w:cs="Arial Unicode MS"/>
          <w:b/>
          <w:iCs/>
          <w:color w:val="000000"/>
          <w:kern w:val="0"/>
          <w:sz w:val="28"/>
          <w:szCs w:val="28"/>
          <w:u w:color="000000"/>
          <w:bdr w:val="nil"/>
          <w:lang w:eastAsia="ru-RU"/>
        </w:rPr>
        <w:lastRenderedPageBreak/>
        <w:t xml:space="preserve">6. </w:t>
      </w:r>
      <w:r w:rsidR="00AD44F4" w:rsidRPr="00AD44F4">
        <w:rPr>
          <w:rFonts w:eastAsia="Arial Unicode MS" w:cs="Arial Unicode MS"/>
          <w:b/>
          <w:iCs/>
          <w:color w:val="000000"/>
          <w:kern w:val="0"/>
          <w:sz w:val="28"/>
          <w:szCs w:val="28"/>
          <w:u w:color="000000"/>
          <w:bdr w:val="nil"/>
          <w:lang w:eastAsia="ru-RU"/>
        </w:rPr>
        <w:t>Гипотеза</w:t>
      </w:r>
      <w:r w:rsidR="00AD44F4" w:rsidRPr="00AD44F4">
        <w:rPr>
          <w:rFonts w:eastAsia="Arial Unicode MS" w:cs="Arial Unicode MS"/>
          <w:color w:val="000000"/>
          <w:kern w:val="0"/>
          <w:sz w:val="28"/>
          <w:szCs w:val="28"/>
          <w:u w:color="000000"/>
          <w:bdr w:val="nil"/>
          <w:lang w:eastAsia="ru-RU"/>
        </w:rPr>
        <w:t xml:space="preserve"> </w:t>
      </w:r>
      <w:r w:rsidR="00AD44F4">
        <w:rPr>
          <w:rFonts w:eastAsia="Arial Unicode MS" w:cs="Arial Unicode MS"/>
          <w:color w:val="000000"/>
          <w:kern w:val="0"/>
          <w:sz w:val="28"/>
          <w:szCs w:val="28"/>
          <w:u w:color="000000"/>
          <w:bdr w:val="nil"/>
          <w:lang w:eastAsia="ru-RU"/>
        </w:rPr>
        <w:t xml:space="preserve">(может не быть этого пункта) </w:t>
      </w:r>
      <w:r w:rsidR="00AD44F4" w:rsidRPr="00AD44F4">
        <w:rPr>
          <w:rFonts w:eastAsia="Arial Unicode MS" w:cs="Arial Unicode MS"/>
          <w:color w:val="000000"/>
          <w:kern w:val="0"/>
          <w:sz w:val="28"/>
          <w:szCs w:val="28"/>
          <w:u w:color="000000"/>
          <w:bdr w:val="nil"/>
          <w:lang w:eastAsia="ru-RU"/>
        </w:rPr>
        <w:t>представляет</w:t>
      </w:r>
      <w:r w:rsidR="00AD44F4" w:rsidRPr="00AD44F4">
        <w:rPr>
          <w:rFonts w:eastAsia="Arial Unicode MS" w:cs="Arial Unicode MS"/>
          <w:color w:val="000000"/>
          <w:spacing w:val="-1"/>
          <w:kern w:val="0"/>
          <w:sz w:val="28"/>
          <w:szCs w:val="28"/>
          <w:u w:color="000000"/>
          <w:bdr w:val="nil"/>
          <w:lang w:eastAsia="ru-RU"/>
        </w:rPr>
        <w:t xml:space="preserve"> предположение, выдвигаемое для объяснения какого-либо явления, которое не подтверждено и не опровергнуто, то есть – предполагаемое решение проблемы. Гипотеза определяет направление научного поиска, является основным методологическим инструментом, который организует весь процесс исследования. </w:t>
      </w:r>
      <w:r w:rsidR="00AD44F4" w:rsidRPr="00AD44F4">
        <w:rPr>
          <w:rFonts w:eastAsia="Arial Unicode MS" w:cs="Arial Unicode MS"/>
          <w:i/>
          <w:iCs/>
          <w:color w:val="000000"/>
          <w:kern w:val="0"/>
          <w:sz w:val="28"/>
          <w:szCs w:val="28"/>
          <w:u w:color="000000"/>
          <w:bdr w:val="nil"/>
          <w:lang w:eastAsia="ru-RU"/>
        </w:rPr>
        <w:t>Гипотеза</w:t>
      </w:r>
      <w:r>
        <w:rPr>
          <w:rFonts w:eastAsia="Arial Unicode MS" w:cs="Arial Unicode MS"/>
          <w:i/>
          <w:iCs/>
          <w:color w:val="000000"/>
          <w:kern w:val="0"/>
          <w:sz w:val="28"/>
          <w:szCs w:val="28"/>
          <w:u w:color="000000"/>
          <w:bdr w:val="nil"/>
          <w:lang w:eastAsia="ru-RU"/>
        </w:rPr>
        <w:t xml:space="preserve"> </w:t>
      </w:r>
      <w:r w:rsidR="00AD44F4" w:rsidRPr="00AD44F4">
        <w:rPr>
          <w:rFonts w:eastAsia="Arial Unicode MS" w:cs="Arial Unicode MS"/>
          <w:i/>
          <w:iCs/>
          <w:color w:val="000000"/>
          <w:kern w:val="0"/>
          <w:sz w:val="28"/>
          <w:szCs w:val="28"/>
          <w:u w:color="000000"/>
          <w:bdr w:val="nil"/>
          <w:lang w:eastAsia="ru-RU"/>
        </w:rPr>
        <w:t xml:space="preserve">(Формулируется как логически обоснованное предположение о существовании и характере связи между явлениями о причинах, динамике развития и закономерностях протекания процессов. Гипотеза не может быть очевидным утверждением. Она должна содержать некоторые научные предположения об изучаемом явлении и быть краткой, конкретной, проверяемой, и не содержать оценочных суждений. Например, в качестве гипотезы может выступать предположение о повышении эффективности работы при применении новой технологии; о том, что улучшится имидж руководителя вследствие реализации ваших предложений; повысятся </w:t>
      </w:r>
      <w:proofErr w:type="spellStart"/>
      <w:r w:rsidR="00AD44F4" w:rsidRPr="00AD44F4">
        <w:rPr>
          <w:rFonts w:eastAsia="Arial Unicode MS" w:cs="Arial Unicode MS"/>
          <w:i/>
          <w:iCs/>
          <w:color w:val="000000"/>
          <w:kern w:val="0"/>
          <w:sz w:val="28"/>
          <w:szCs w:val="28"/>
          <w:u w:color="000000"/>
          <w:bdr w:val="nil"/>
          <w:lang w:eastAsia="ru-RU"/>
        </w:rPr>
        <w:t>репутационные</w:t>
      </w:r>
      <w:proofErr w:type="spellEnd"/>
      <w:r w:rsidR="00AD44F4" w:rsidRPr="00AD44F4">
        <w:rPr>
          <w:rFonts w:eastAsia="Arial Unicode MS" w:cs="Arial Unicode MS"/>
          <w:i/>
          <w:iCs/>
          <w:color w:val="000000"/>
          <w:kern w:val="0"/>
          <w:sz w:val="28"/>
          <w:szCs w:val="28"/>
          <w:u w:color="000000"/>
          <w:bdr w:val="nil"/>
          <w:lang w:eastAsia="ru-RU"/>
        </w:rPr>
        <w:t xml:space="preserve"> характеристики</w:t>
      </w:r>
      <w:r w:rsidR="00D4256E">
        <w:rPr>
          <w:rFonts w:eastAsia="Arial Unicode MS" w:cs="Arial Unicode MS"/>
          <w:i/>
          <w:iCs/>
          <w:color w:val="000000"/>
          <w:kern w:val="0"/>
          <w:sz w:val="28"/>
          <w:szCs w:val="28"/>
          <w:u w:color="000000"/>
          <w:bdr w:val="nil"/>
          <w:lang w:eastAsia="ru-RU"/>
        </w:rPr>
        <w:t xml:space="preserve"> и т.д.</w:t>
      </w:r>
    </w:p>
    <w:p w14:paraId="4C0C2B16" w14:textId="7DF207BC" w:rsidR="00D4256E" w:rsidRPr="00076737" w:rsidRDefault="00076737" w:rsidP="00076737">
      <w:pPr>
        <w:pBdr>
          <w:top w:val="nil"/>
          <w:left w:val="nil"/>
          <w:bottom w:val="nil"/>
          <w:right w:val="nil"/>
          <w:between w:val="nil"/>
          <w:bar w:val="nil"/>
        </w:pBdr>
        <w:shd w:val="clear" w:color="auto" w:fill="FFFFFF"/>
        <w:jc w:val="both"/>
        <w:rPr>
          <w:rFonts w:eastAsia="Arial Unicode MS" w:cs="Arial Unicode MS"/>
          <w:color w:val="000000"/>
          <w:spacing w:val="-1"/>
          <w:sz w:val="28"/>
          <w:szCs w:val="28"/>
          <w:u w:color="000000"/>
          <w:bdr w:val="nil"/>
        </w:rPr>
      </w:pPr>
      <w:r>
        <w:rPr>
          <w:b/>
          <w:sz w:val="28"/>
          <w:szCs w:val="28"/>
        </w:rPr>
        <w:t xml:space="preserve">7. </w:t>
      </w:r>
      <w:r w:rsidR="00D4256E" w:rsidRPr="00076737">
        <w:rPr>
          <w:b/>
          <w:sz w:val="28"/>
          <w:szCs w:val="28"/>
        </w:rPr>
        <w:t>Методы научного исследования</w:t>
      </w:r>
      <w:r w:rsidR="00D4256E" w:rsidRPr="00076737">
        <w:rPr>
          <w:sz w:val="28"/>
          <w:szCs w:val="28"/>
        </w:rPr>
        <w:t xml:space="preserve"> (инструментарий исследования),</w:t>
      </w:r>
      <w:r w:rsidR="00D4256E" w:rsidRPr="00076737">
        <w:rPr>
          <w:rFonts w:eastAsia="Arial Unicode MS" w:cs="Arial Unicode MS"/>
          <w:color w:val="000000"/>
          <w:sz w:val="28"/>
          <w:szCs w:val="28"/>
          <w:u w:color="000000"/>
          <w:bdr w:val="nil"/>
        </w:rPr>
        <w:t xml:space="preserve"> это способ получения достоверных научных знаний, умений, практических навыков и данных в различных сферах жизнедеятельности. Очень часто студентами и преподавателями упускается обозначение методов исследования, под которыми понимаются те способы, с помощью которых может быть достигнута цель, обозначенная в работе. Такими способами являются:</w:t>
      </w:r>
    </w:p>
    <w:p w14:paraId="09DDDA30" w14:textId="77777777" w:rsidR="00D4256E" w:rsidRPr="00D4256E" w:rsidRDefault="00D4256E" w:rsidP="003C4408">
      <w:pPr>
        <w:widowControl/>
        <w:numPr>
          <w:ilvl w:val="0"/>
          <w:numId w:val="38"/>
        </w:numPr>
        <w:pBdr>
          <w:top w:val="nil"/>
          <w:left w:val="nil"/>
          <w:bottom w:val="nil"/>
          <w:right w:val="nil"/>
          <w:between w:val="nil"/>
          <w:bar w:val="nil"/>
        </w:pBdr>
        <w:tabs>
          <w:tab w:val="num" w:pos="993"/>
        </w:tabs>
        <w:suppressAutoHyphens w:val="0"/>
        <w:ind w:left="0"/>
        <w:jc w:val="both"/>
        <w:rPr>
          <w:rFonts w:eastAsia="Arial Unicode MS" w:cs="Arial Unicode MS"/>
          <w:color w:val="000000"/>
          <w:kern w:val="0"/>
          <w:sz w:val="28"/>
          <w:szCs w:val="28"/>
          <w:u w:color="000000"/>
          <w:bdr w:val="nil"/>
          <w:lang w:eastAsia="ru-RU"/>
        </w:rPr>
      </w:pPr>
      <w:r w:rsidRPr="00D4256E">
        <w:rPr>
          <w:rFonts w:eastAsia="Arial Unicode MS" w:cs="Arial Unicode MS"/>
          <w:color w:val="000000"/>
          <w:kern w:val="0"/>
          <w:sz w:val="28"/>
          <w:szCs w:val="28"/>
          <w:u w:color="000000"/>
          <w:bdr w:val="nil"/>
          <w:lang w:eastAsia="ru-RU"/>
        </w:rPr>
        <w:t>изучение и анализ научной литературы, нормативных правовых актов;</w:t>
      </w:r>
    </w:p>
    <w:p w14:paraId="1F082C32" w14:textId="77777777" w:rsidR="00D4256E" w:rsidRPr="00D4256E" w:rsidRDefault="00D4256E" w:rsidP="003C4408">
      <w:pPr>
        <w:widowControl/>
        <w:numPr>
          <w:ilvl w:val="0"/>
          <w:numId w:val="38"/>
        </w:numPr>
        <w:pBdr>
          <w:top w:val="nil"/>
          <w:left w:val="nil"/>
          <w:bottom w:val="nil"/>
          <w:right w:val="nil"/>
          <w:between w:val="nil"/>
          <w:bar w:val="nil"/>
        </w:pBdr>
        <w:tabs>
          <w:tab w:val="num" w:pos="993"/>
        </w:tabs>
        <w:suppressAutoHyphens w:val="0"/>
        <w:ind w:left="0"/>
        <w:jc w:val="both"/>
        <w:rPr>
          <w:rFonts w:eastAsia="Arial Unicode MS" w:cs="Arial Unicode MS"/>
          <w:color w:val="000000"/>
          <w:kern w:val="0"/>
          <w:sz w:val="28"/>
          <w:szCs w:val="28"/>
          <w:u w:color="000000"/>
          <w:bdr w:val="nil"/>
          <w:lang w:eastAsia="ru-RU"/>
        </w:rPr>
      </w:pPr>
      <w:r w:rsidRPr="00D4256E">
        <w:rPr>
          <w:rFonts w:eastAsia="Arial Unicode MS" w:cs="Arial Unicode MS"/>
          <w:color w:val="000000"/>
          <w:kern w:val="0"/>
          <w:sz w:val="28"/>
          <w:szCs w:val="28"/>
          <w:u w:color="000000"/>
          <w:bdr w:val="nil"/>
          <w:lang w:eastAsia="ru-RU"/>
        </w:rPr>
        <w:t>изучение и обобщение практики;</w:t>
      </w:r>
    </w:p>
    <w:p w14:paraId="17943BF4" w14:textId="77777777" w:rsidR="00D4256E" w:rsidRDefault="00D4256E" w:rsidP="003C4408">
      <w:pPr>
        <w:widowControl/>
        <w:numPr>
          <w:ilvl w:val="0"/>
          <w:numId w:val="38"/>
        </w:numPr>
        <w:pBdr>
          <w:top w:val="nil"/>
          <w:left w:val="nil"/>
          <w:bottom w:val="nil"/>
          <w:right w:val="nil"/>
          <w:between w:val="nil"/>
          <w:bar w:val="nil"/>
        </w:pBdr>
        <w:tabs>
          <w:tab w:val="num" w:pos="993"/>
        </w:tabs>
        <w:suppressAutoHyphens w:val="0"/>
        <w:ind w:left="0"/>
        <w:jc w:val="both"/>
        <w:rPr>
          <w:rFonts w:eastAsia="Arial Unicode MS" w:cs="Arial Unicode MS"/>
          <w:color w:val="000000"/>
          <w:kern w:val="0"/>
          <w:sz w:val="28"/>
          <w:szCs w:val="28"/>
          <w:u w:color="000000"/>
          <w:bdr w:val="nil"/>
          <w:lang w:eastAsia="ru-RU"/>
        </w:rPr>
      </w:pPr>
      <w:r w:rsidRPr="00D4256E">
        <w:rPr>
          <w:rFonts w:eastAsia="Arial Unicode MS" w:cs="Arial Unicode MS"/>
          <w:color w:val="000000"/>
          <w:kern w:val="0"/>
          <w:sz w:val="28"/>
          <w:szCs w:val="28"/>
          <w:u w:color="000000"/>
          <w:bdr w:val="nil"/>
          <w:lang w:eastAsia="ru-RU"/>
        </w:rPr>
        <w:t xml:space="preserve">сравнение, анализ, синтез, классификация, обобщение, аналогия и </w:t>
      </w:r>
      <w:proofErr w:type="gramStart"/>
      <w:r w:rsidRPr="00D4256E">
        <w:rPr>
          <w:rFonts w:eastAsia="Arial Unicode MS" w:cs="Arial Unicode MS"/>
          <w:color w:val="000000"/>
          <w:kern w:val="0"/>
          <w:sz w:val="28"/>
          <w:szCs w:val="28"/>
          <w:u w:color="000000"/>
          <w:bdr w:val="nil"/>
          <w:lang w:eastAsia="ru-RU"/>
        </w:rPr>
        <w:t>т.д..</w:t>
      </w:r>
      <w:proofErr w:type="gramEnd"/>
    </w:p>
    <w:p w14:paraId="56B810A9" w14:textId="77777777" w:rsidR="00076737" w:rsidRPr="00B45001" w:rsidRDefault="00076737" w:rsidP="00076737">
      <w:pPr>
        <w:pStyle w:val="ad"/>
        <w:spacing w:after="0"/>
        <w:ind w:left="0" w:firstLine="709"/>
        <w:jc w:val="both"/>
        <w:rPr>
          <w:sz w:val="28"/>
          <w:szCs w:val="28"/>
        </w:rPr>
      </w:pPr>
      <w:r w:rsidRPr="004B37FC">
        <w:rPr>
          <w:sz w:val="28"/>
          <w:szCs w:val="28"/>
        </w:rPr>
        <w:t>В условиях развивающегося процесса интеграции научных дисциплин обычно применяется не один, а целая система исследовательских методов и приемов. На теоретическом уровне исследования применяются такие методы, как выдвижение гипотезы, пров</w:t>
      </w:r>
      <w:r>
        <w:rPr>
          <w:sz w:val="28"/>
          <w:szCs w:val="28"/>
        </w:rPr>
        <w:t>едение аналогий, анализ, синтез, моделирование, сравнение, классификация, обобщение.</w:t>
      </w:r>
      <w:r w:rsidRPr="004B37FC">
        <w:rPr>
          <w:sz w:val="28"/>
          <w:szCs w:val="28"/>
        </w:rPr>
        <w:t xml:space="preserve"> </w:t>
      </w:r>
      <w:r>
        <w:rPr>
          <w:sz w:val="28"/>
          <w:szCs w:val="28"/>
        </w:rPr>
        <w:t xml:space="preserve">По функциям выделяют методы диагностики, объяснения, прогнозирования, мониторинга. </w:t>
      </w:r>
      <w:r w:rsidRPr="004B37FC">
        <w:rPr>
          <w:sz w:val="28"/>
          <w:szCs w:val="28"/>
        </w:rPr>
        <w:t>Для практического уровня характерны такие методы, как наблюдение, описание, статистиче</w:t>
      </w:r>
      <w:r>
        <w:rPr>
          <w:sz w:val="28"/>
          <w:szCs w:val="28"/>
        </w:rPr>
        <w:t xml:space="preserve">ская группировка фактов, социологический опрос, фокус-группа. При разработке креативной рекламы используют наиболее распространенные методики слома стереотипа и метод </w:t>
      </w:r>
      <w:r>
        <w:rPr>
          <w:sz w:val="28"/>
          <w:szCs w:val="28"/>
          <w:lang w:val="en-US"/>
        </w:rPr>
        <w:t>RAM</w:t>
      </w:r>
      <w:r>
        <w:rPr>
          <w:sz w:val="28"/>
          <w:szCs w:val="28"/>
        </w:rPr>
        <w:t>-проводника.</w:t>
      </w:r>
    </w:p>
    <w:p w14:paraId="006E1CD5" w14:textId="6B82CDD8" w:rsidR="00D4256E" w:rsidRPr="00076737" w:rsidRDefault="00076737" w:rsidP="00076737">
      <w:pPr>
        <w:shd w:val="clear" w:color="auto" w:fill="FFFFFF"/>
        <w:jc w:val="both"/>
        <w:rPr>
          <w:sz w:val="28"/>
          <w:szCs w:val="28"/>
        </w:rPr>
      </w:pPr>
      <w:r>
        <w:rPr>
          <w:b/>
          <w:sz w:val="28"/>
          <w:szCs w:val="28"/>
        </w:rPr>
        <w:t xml:space="preserve">8. </w:t>
      </w:r>
      <w:r w:rsidR="00D4256E" w:rsidRPr="00076737">
        <w:rPr>
          <w:b/>
          <w:sz w:val="28"/>
          <w:szCs w:val="28"/>
        </w:rPr>
        <w:t>Т</w:t>
      </w:r>
      <w:r w:rsidR="00833579" w:rsidRPr="00076737">
        <w:rPr>
          <w:b/>
          <w:sz w:val="28"/>
          <w:szCs w:val="28"/>
        </w:rPr>
        <w:t xml:space="preserve">еоретическая </w:t>
      </w:r>
      <w:r w:rsidR="00D4256E" w:rsidRPr="00076737">
        <w:rPr>
          <w:rFonts w:eastAsia="Arial Unicode MS" w:cs="Arial Unicode MS"/>
          <w:b/>
          <w:color w:val="000000"/>
          <w:sz w:val="28"/>
          <w:szCs w:val="28"/>
          <w:u w:color="000000"/>
          <w:bdr w:val="nil"/>
        </w:rPr>
        <w:t xml:space="preserve">и практическая значимость - </w:t>
      </w:r>
      <w:r w:rsidR="00833579" w:rsidRPr="00076737">
        <w:rPr>
          <w:sz w:val="28"/>
          <w:szCs w:val="28"/>
        </w:rPr>
        <w:t>основные исходные положения, опираясь на которые, автор строит собственные рассуждения, указание на научные исследования или школы, взгляды которых близки автору</w:t>
      </w:r>
      <w:r w:rsidR="00D4256E" w:rsidRPr="00076737">
        <w:rPr>
          <w:sz w:val="28"/>
          <w:szCs w:val="28"/>
        </w:rPr>
        <w:t xml:space="preserve">. </w:t>
      </w:r>
      <w:r w:rsidR="00833579" w:rsidRPr="00076737">
        <w:rPr>
          <w:sz w:val="28"/>
          <w:szCs w:val="28"/>
        </w:rPr>
        <w:t xml:space="preserve"> </w:t>
      </w:r>
      <w:r w:rsidR="00D4256E" w:rsidRPr="00076737">
        <w:rPr>
          <w:rFonts w:eastAsia="Arial Unicode MS" w:cs="Arial Unicode MS"/>
          <w:color w:val="000000"/>
          <w:sz w:val="28"/>
          <w:szCs w:val="28"/>
          <w:u w:color="000000"/>
          <w:bdr w:val="nil"/>
        </w:rPr>
        <w:t>Можно указать, что полученные результаты вносят вклад в представления о закономерностях развития имиджа и в то же время будут полезны в работе специалистов.</w:t>
      </w:r>
    </w:p>
    <w:p w14:paraId="4A2EE126" w14:textId="52B4F841" w:rsidR="00076737" w:rsidRDefault="00076737" w:rsidP="00076737">
      <w:pPr>
        <w:pStyle w:val="ad"/>
        <w:spacing w:after="0"/>
        <w:ind w:left="0"/>
        <w:jc w:val="both"/>
        <w:rPr>
          <w:kern w:val="0"/>
          <w:sz w:val="28"/>
          <w:szCs w:val="28"/>
          <w:lang w:eastAsia="ru-RU"/>
        </w:rPr>
      </w:pPr>
      <w:r>
        <w:rPr>
          <w:b/>
          <w:sz w:val="28"/>
          <w:szCs w:val="28"/>
        </w:rPr>
        <w:t>9. И</w:t>
      </w:r>
      <w:r w:rsidR="00833579" w:rsidRPr="00076737">
        <w:rPr>
          <w:b/>
          <w:sz w:val="28"/>
          <w:szCs w:val="28"/>
        </w:rPr>
        <w:t>сточники информации</w:t>
      </w:r>
      <w:r w:rsidRPr="00076737">
        <w:rPr>
          <w:kern w:val="0"/>
          <w:sz w:val="28"/>
          <w:szCs w:val="28"/>
          <w:lang w:eastAsia="ru-RU"/>
        </w:rPr>
        <w:t xml:space="preserve"> </w:t>
      </w:r>
      <w:proofErr w:type="gramStart"/>
      <w:r w:rsidRPr="00076737">
        <w:rPr>
          <w:kern w:val="0"/>
          <w:sz w:val="28"/>
          <w:szCs w:val="28"/>
          <w:lang w:eastAsia="ru-RU"/>
        </w:rPr>
        <w:t>Указываются</w:t>
      </w:r>
      <w:proofErr w:type="gramEnd"/>
      <w:r>
        <w:rPr>
          <w:kern w:val="0"/>
          <w:sz w:val="28"/>
          <w:szCs w:val="28"/>
          <w:lang w:eastAsia="ru-RU"/>
        </w:rPr>
        <w:t>,</w:t>
      </w:r>
      <w:r w:rsidRPr="00076737">
        <w:rPr>
          <w:kern w:val="0"/>
          <w:sz w:val="28"/>
          <w:szCs w:val="28"/>
          <w:lang w:eastAsia="ru-RU"/>
        </w:rPr>
        <w:t xml:space="preserve"> например, нормативно-правовые акты, научно-теоретическая литература, нормативно-справочная литература, публикации в российских и зарубежных журналах, данные коммуникационного и информационного аудита, результаты мониторинга СМИ и другие источники (указать).</w:t>
      </w:r>
    </w:p>
    <w:p w14:paraId="355A8E75" w14:textId="27462929" w:rsidR="002C6BA7" w:rsidRPr="00076737" w:rsidRDefault="002C6BA7" w:rsidP="00076737">
      <w:pPr>
        <w:pStyle w:val="ad"/>
        <w:spacing w:after="0"/>
        <w:ind w:left="0"/>
        <w:jc w:val="both"/>
        <w:rPr>
          <w:kern w:val="0"/>
          <w:sz w:val="28"/>
          <w:szCs w:val="28"/>
          <w:lang w:eastAsia="ru-RU"/>
        </w:rPr>
      </w:pPr>
      <w:r>
        <w:rPr>
          <w:kern w:val="0"/>
          <w:sz w:val="28"/>
          <w:szCs w:val="28"/>
          <w:lang w:eastAsia="ru-RU"/>
        </w:rPr>
        <w:lastRenderedPageBreak/>
        <w:t xml:space="preserve">10. </w:t>
      </w:r>
      <w:r w:rsidRPr="002C6BA7">
        <w:rPr>
          <w:b/>
          <w:kern w:val="0"/>
          <w:sz w:val="28"/>
          <w:szCs w:val="28"/>
          <w:lang w:eastAsia="ru-RU"/>
        </w:rPr>
        <w:t>Термины</w:t>
      </w:r>
      <w:r>
        <w:rPr>
          <w:kern w:val="0"/>
          <w:sz w:val="28"/>
          <w:szCs w:val="28"/>
          <w:lang w:eastAsia="ru-RU"/>
        </w:rPr>
        <w:t xml:space="preserve"> Указываются 4-5 терминов, встречающихся в работе. Дается ссылка на словарь, справочник.</w:t>
      </w:r>
    </w:p>
    <w:p w14:paraId="234D22C2" w14:textId="77777777" w:rsidR="00076737" w:rsidRPr="00076737" w:rsidRDefault="00076737" w:rsidP="00076737">
      <w:pPr>
        <w:widowControl/>
        <w:tabs>
          <w:tab w:val="left" w:pos="9720"/>
        </w:tabs>
        <w:suppressAutoHyphens w:val="0"/>
        <w:ind w:firstLine="709"/>
        <w:jc w:val="both"/>
        <w:rPr>
          <w:color w:val="244061"/>
          <w:spacing w:val="8"/>
          <w:kern w:val="0"/>
          <w:sz w:val="28"/>
          <w:szCs w:val="28"/>
          <w:lang w:eastAsia="ru-RU"/>
        </w:rPr>
      </w:pPr>
      <w:r w:rsidRPr="00076737">
        <w:rPr>
          <w:b/>
          <w:i/>
          <w:color w:val="000000"/>
          <w:spacing w:val="-7"/>
          <w:kern w:val="0"/>
          <w:sz w:val="28"/>
          <w:szCs w:val="28"/>
          <w:lang w:eastAsia="ru-RU"/>
        </w:rPr>
        <w:t>Основная часть</w:t>
      </w:r>
      <w:r w:rsidRPr="00076737">
        <w:rPr>
          <w:b/>
          <w:color w:val="000000"/>
          <w:spacing w:val="-7"/>
          <w:kern w:val="0"/>
          <w:sz w:val="28"/>
          <w:szCs w:val="28"/>
          <w:lang w:eastAsia="ru-RU"/>
        </w:rPr>
        <w:t xml:space="preserve"> </w:t>
      </w:r>
      <w:r w:rsidRPr="00076737">
        <w:rPr>
          <w:color w:val="000000"/>
          <w:kern w:val="0"/>
          <w:sz w:val="28"/>
          <w:szCs w:val="28"/>
          <w:lang w:eastAsia="ru-RU"/>
        </w:rPr>
        <w:t xml:space="preserve">должна состоять из взаимоувязанных теоретической, аналитической и проектной частей. </w:t>
      </w:r>
    </w:p>
    <w:p w14:paraId="5B3DF3BA" w14:textId="31F4C4CF" w:rsidR="00833579" w:rsidRDefault="00833579" w:rsidP="00833579">
      <w:pPr>
        <w:widowControl/>
        <w:shd w:val="clear" w:color="auto" w:fill="FFFFFF"/>
        <w:ind w:firstLine="709"/>
        <w:rPr>
          <w:b/>
          <w:color w:val="000000"/>
          <w:sz w:val="28"/>
          <w:szCs w:val="28"/>
        </w:rPr>
      </w:pPr>
      <w:r>
        <w:rPr>
          <w:b/>
          <w:color w:val="000000"/>
          <w:sz w:val="28"/>
          <w:szCs w:val="28"/>
        </w:rPr>
        <w:t>Глава 1. Теоретико-методологическая</w:t>
      </w:r>
      <w:r>
        <w:rPr>
          <w:color w:val="000000"/>
          <w:sz w:val="28"/>
          <w:szCs w:val="28"/>
        </w:rPr>
        <w:t xml:space="preserve"> оценка изучаемой </w:t>
      </w:r>
      <w:r>
        <w:rPr>
          <w:sz w:val="28"/>
          <w:szCs w:val="28"/>
        </w:rPr>
        <w:t>проблемы</w:t>
      </w:r>
      <w:r w:rsidR="00076737" w:rsidRPr="00076737">
        <w:rPr>
          <w:spacing w:val="-7"/>
          <w:kern w:val="0"/>
          <w:sz w:val="28"/>
          <w:szCs w:val="28"/>
          <w:lang w:eastAsia="ru-RU"/>
        </w:rPr>
        <w:t xml:space="preserve"> или объекта.</w:t>
      </w:r>
      <w:r>
        <w:rPr>
          <w:color w:val="000000"/>
          <w:sz w:val="28"/>
          <w:szCs w:val="28"/>
        </w:rPr>
        <w:t xml:space="preserve"> Содержит </w:t>
      </w:r>
      <w:r>
        <w:rPr>
          <w:b/>
          <w:color w:val="000000"/>
          <w:sz w:val="28"/>
          <w:szCs w:val="28"/>
        </w:rPr>
        <w:t>2-3</w:t>
      </w:r>
      <w:r>
        <w:rPr>
          <w:color w:val="000000"/>
          <w:sz w:val="28"/>
          <w:szCs w:val="28"/>
        </w:rPr>
        <w:t xml:space="preserve"> параграфа (1.1, 1.2, 1.3), объем – </w:t>
      </w:r>
      <w:r>
        <w:rPr>
          <w:b/>
          <w:color w:val="000000"/>
          <w:sz w:val="28"/>
          <w:szCs w:val="28"/>
        </w:rPr>
        <w:t>2</w:t>
      </w:r>
      <w:r w:rsidR="00076737">
        <w:rPr>
          <w:b/>
          <w:color w:val="000000"/>
          <w:sz w:val="28"/>
          <w:szCs w:val="28"/>
        </w:rPr>
        <w:t>5</w:t>
      </w:r>
      <w:r>
        <w:rPr>
          <w:b/>
          <w:color w:val="000000"/>
          <w:sz w:val="28"/>
          <w:szCs w:val="28"/>
        </w:rPr>
        <w:t xml:space="preserve"> стр</w:t>
      </w:r>
      <w:r>
        <w:rPr>
          <w:color w:val="000000"/>
          <w:sz w:val="28"/>
          <w:szCs w:val="28"/>
        </w:rPr>
        <w:t>.</w:t>
      </w:r>
    </w:p>
    <w:p w14:paraId="00F46A89" w14:textId="77777777" w:rsidR="00076737" w:rsidRPr="00076737" w:rsidRDefault="00076737" w:rsidP="00076737">
      <w:pPr>
        <w:suppressAutoHyphens w:val="0"/>
        <w:autoSpaceDE w:val="0"/>
        <w:autoSpaceDN w:val="0"/>
        <w:adjustRightInd w:val="0"/>
        <w:ind w:firstLine="720"/>
        <w:jc w:val="both"/>
        <w:rPr>
          <w:kern w:val="0"/>
          <w:sz w:val="28"/>
          <w:lang w:eastAsia="ru-RU"/>
        </w:rPr>
      </w:pPr>
      <w:r w:rsidRPr="00076737">
        <w:rPr>
          <w:kern w:val="0"/>
          <w:sz w:val="28"/>
          <w:lang w:eastAsia="ru-RU"/>
        </w:rPr>
        <w:t xml:space="preserve">В этом разделе в систематизированном виде излагаются теоретические основы конкретной темы ВКР, раскрывается сущность, роль и функция анализируемого явления, его место в системе современных связей с общественностью, </w:t>
      </w:r>
      <w:proofErr w:type="spellStart"/>
      <w:r w:rsidRPr="00076737">
        <w:rPr>
          <w:kern w:val="0"/>
          <w:sz w:val="28"/>
          <w:lang w:eastAsia="ru-RU"/>
        </w:rPr>
        <w:t>рекламоведения</w:t>
      </w:r>
      <w:proofErr w:type="spellEnd"/>
      <w:r w:rsidRPr="00076737">
        <w:rPr>
          <w:kern w:val="0"/>
          <w:sz w:val="28"/>
          <w:lang w:eastAsia="ru-RU"/>
        </w:rPr>
        <w:t xml:space="preserve"> и </w:t>
      </w:r>
      <w:proofErr w:type="spellStart"/>
      <w:r w:rsidRPr="00076737">
        <w:rPr>
          <w:kern w:val="0"/>
          <w:sz w:val="28"/>
          <w:lang w:eastAsia="ru-RU"/>
        </w:rPr>
        <w:t>коммуникалогии</w:t>
      </w:r>
      <w:proofErr w:type="spellEnd"/>
      <w:r w:rsidRPr="00076737">
        <w:rPr>
          <w:kern w:val="0"/>
          <w:sz w:val="28"/>
          <w:lang w:eastAsia="ru-RU"/>
        </w:rPr>
        <w:t xml:space="preserve">. Теоретическая часть опирается на обзор нормативных актов, научных источников, включает критический анализ различных точек зрения на рассматриваемую проблему, позицию автора дипломной работы по данной проблеме, обзор и анализ зарубежной теории и практики рекламы и </w:t>
      </w:r>
      <w:r w:rsidRPr="00076737">
        <w:rPr>
          <w:kern w:val="0"/>
          <w:sz w:val="28"/>
          <w:lang w:val="en-US" w:eastAsia="ru-RU"/>
        </w:rPr>
        <w:t>PR</w:t>
      </w:r>
      <w:r w:rsidRPr="00076737">
        <w:rPr>
          <w:kern w:val="0"/>
          <w:sz w:val="28"/>
          <w:lang w:eastAsia="ru-RU"/>
        </w:rPr>
        <w:t>.</w:t>
      </w:r>
    </w:p>
    <w:p w14:paraId="3BA7B9E0" w14:textId="77777777" w:rsidR="00076737" w:rsidRPr="00076737" w:rsidRDefault="00076737" w:rsidP="00076737">
      <w:pPr>
        <w:widowControl/>
        <w:suppressAutoHyphens w:val="0"/>
        <w:ind w:firstLine="720"/>
        <w:jc w:val="both"/>
        <w:rPr>
          <w:kern w:val="0"/>
          <w:sz w:val="28"/>
          <w:szCs w:val="28"/>
          <w:lang w:eastAsia="ru-RU"/>
        </w:rPr>
      </w:pPr>
      <w:r w:rsidRPr="00076737">
        <w:rPr>
          <w:kern w:val="0"/>
          <w:sz w:val="28"/>
          <w:szCs w:val="24"/>
          <w:lang w:eastAsia="ru-RU"/>
        </w:rPr>
        <w:t xml:space="preserve">Раздел содержит также характеристику методических положений, которые автор считает наиболее приемлемыми для изучения конкретного предмета исследования. Автор обосновывает свой выбор методов анализа, приводит эмпирические данные или иные материалы, подтверждающие его позицию. Если для получения результатов необходимо использовать уже имеющуюся методику, то на нее можно сделать соответствующую отсылку. Целесообразно не только в целом описать используемые методики, но и сформулировать особенности их применения для конкретной отрасли, региона, страны и т.п. Также необходимо показать знание основных нормативных материалов, регулирующих анализируемую автором сферу деятельности. При этом особое внимание необходимо обратить на то, как согласуются предлагаемые автором подходы к анализу с уже действующими официальными </w:t>
      </w:r>
      <w:r w:rsidRPr="00076737">
        <w:rPr>
          <w:kern w:val="0"/>
          <w:sz w:val="28"/>
          <w:szCs w:val="28"/>
          <w:lang w:eastAsia="ru-RU"/>
        </w:rPr>
        <w:t xml:space="preserve">методиками, инструкциями, положениями. </w:t>
      </w:r>
    </w:p>
    <w:p w14:paraId="17941296" w14:textId="2699CA1A" w:rsidR="002C6BA7" w:rsidRPr="002C6BA7" w:rsidRDefault="00833579" w:rsidP="002C6BA7">
      <w:pPr>
        <w:shd w:val="clear" w:color="auto" w:fill="FFFFFF"/>
        <w:ind w:firstLine="709"/>
        <w:jc w:val="both"/>
        <w:rPr>
          <w:spacing w:val="3"/>
          <w:kern w:val="0"/>
          <w:sz w:val="28"/>
          <w:szCs w:val="28"/>
          <w:lang w:eastAsia="ru-RU"/>
        </w:rPr>
      </w:pPr>
      <w:r>
        <w:rPr>
          <w:color w:val="000000"/>
          <w:sz w:val="28"/>
          <w:szCs w:val="28"/>
        </w:rPr>
        <w:t xml:space="preserve">Глава должна завершаться </w:t>
      </w:r>
      <w:r w:rsidRPr="00BB4B29">
        <w:rPr>
          <w:b/>
          <w:color w:val="000000"/>
          <w:sz w:val="28"/>
          <w:szCs w:val="28"/>
        </w:rPr>
        <w:t>выводами</w:t>
      </w:r>
      <w:r>
        <w:rPr>
          <w:color w:val="000000"/>
          <w:sz w:val="28"/>
          <w:szCs w:val="28"/>
        </w:rPr>
        <w:t xml:space="preserve"> по состоянию изученности вопроса и направлениям его совершенствования.</w:t>
      </w:r>
      <w:r w:rsidR="002C6BA7" w:rsidRPr="002C6BA7">
        <w:rPr>
          <w:spacing w:val="3"/>
          <w:kern w:val="0"/>
          <w:sz w:val="28"/>
          <w:szCs w:val="28"/>
          <w:lang w:eastAsia="ru-RU"/>
        </w:rPr>
        <w:t xml:space="preserve"> По объему он  не должен превышать 30 % от объема ВКР.</w:t>
      </w:r>
    </w:p>
    <w:p w14:paraId="7B68E7DF" w14:textId="77777777" w:rsidR="00833579" w:rsidRDefault="00833579" w:rsidP="00833579">
      <w:pPr>
        <w:widowControl/>
        <w:shd w:val="clear" w:color="auto" w:fill="FFFFFF"/>
        <w:ind w:firstLine="709"/>
        <w:jc w:val="both"/>
        <w:rPr>
          <w:b/>
          <w:color w:val="000000"/>
          <w:sz w:val="28"/>
          <w:szCs w:val="28"/>
        </w:rPr>
      </w:pPr>
    </w:p>
    <w:p w14:paraId="02945A30" w14:textId="77777777" w:rsidR="00833579" w:rsidRDefault="00833579" w:rsidP="00833579">
      <w:pPr>
        <w:widowControl/>
        <w:shd w:val="clear" w:color="auto" w:fill="FFFFFF"/>
        <w:ind w:firstLine="709"/>
        <w:jc w:val="both"/>
        <w:rPr>
          <w:b/>
          <w:sz w:val="28"/>
          <w:szCs w:val="28"/>
        </w:rPr>
      </w:pPr>
      <w:r>
        <w:rPr>
          <w:b/>
          <w:color w:val="000000"/>
          <w:sz w:val="28"/>
          <w:szCs w:val="28"/>
        </w:rPr>
        <w:t>Глава 2.</w:t>
      </w:r>
      <w:r>
        <w:rPr>
          <w:b/>
          <w:sz w:val="28"/>
          <w:szCs w:val="28"/>
        </w:rPr>
        <w:t xml:space="preserve"> Практическая часть</w:t>
      </w:r>
      <w:r>
        <w:rPr>
          <w:b/>
          <w:color w:val="000000"/>
          <w:sz w:val="28"/>
          <w:szCs w:val="28"/>
        </w:rPr>
        <w:t>.</w:t>
      </w:r>
      <w:r>
        <w:rPr>
          <w:color w:val="000000"/>
          <w:sz w:val="28"/>
          <w:szCs w:val="28"/>
        </w:rPr>
        <w:t xml:space="preserve"> Содержит </w:t>
      </w:r>
      <w:r>
        <w:rPr>
          <w:b/>
          <w:color w:val="000000"/>
          <w:sz w:val="28"/>
          <w:szCs w:val="28"/>
        </w:rPr>
        <w:t>2-3</w:t>
      </w:r>
      <w:r>
        <w:rPr>
          <w:color w:val="000000"/>
          <w:sz w:val="28"/>
          <w:szCs w:val="28"/>
        </w:rPr>
        <w:t xml:space="preserve"> параграфа (2.1; 2.2; 2.3), объем – </w:t>
      </w:r>
      <w:r>
        <w:rPr>
          <w:b/>
          <w:color w:val="000000"/>
          <w:sz w:val="28"/>
          <w:szCs w:val="28"/>
        </w:rPr>
        <w:t>30 стр</w:t>
      </w:r>
      <w:r>
        <w:rPr>
          <w:color w:val="000000"/>
          <w:sz w:val="28"/>
          <w:szCs w:val="28"/>
        </w:rPr>
        <w:t>.</w:t>
      </w:r>
    </w:p>
    <w:p w14:paraId="1054A6CD" w14:textId="15EB574A" w:rsidR="00833579" w:rsidRDefault="00833579" w:rsidP="00833579">
      <w:pPr>
        <w:widowControl/>
        <w:shd w:val="clear" w:color="auto" w:fill="FFFFFF"/>
        <w:ind w:firstLine="709"/>
        <w:jc w:val="both"/>
        <w:rPr>
          <w:color w:val="000000"/>
          <w:sz w:val="28"/>
          <w:szCs w:val="28"/>
        </w:rPr>
      </w:pPr>
      <w:r>
        <w:rPr>
          <w:color w:val="000000"/>
          <w:sz w:val="28"/>
          <w:szCs w:val="28"/>
        </w:rPr>
        <w:t xml:space="preserve">Первый параграф второй главы работы (2.1) </w:t>
      </w:r>
      <w:r w:rsidR="002C6BA7">
        <w:rPr>
          <w:color w:val="000000"/>
          <w:sz w:val="28"/>
          <w:szCs w:val="28"/>
        </w:rPr>
        <w:t>может</w:t>
      </w:r>
      <w:r>
        <w:rPr>
          <w:color w:val="000000"/>
          <w:sz w:val="28"/>
          <w:szCs w:val="28"/>
        </w:rPr>
        <w:t xml:space="preserve"> называться «2.1. Краткая характеристика предприятия (СМИ)» </w:t>
      </w:r>
      <w:r>
        <w:rPr>
          <w:b/>
          <w:color w:val="000000"/>
          <w:sz w:val="28"/>
          <w:szCs w:val="28"/>
        </w:rPr>
        <w:t>(объекта исследования)</w:t>
      </w:r>
      <w:r>
        <w:rPr>
          <w:color w:val="000000"/>
          <w:sz w:val="28"/>
          <w:szCs w:val="28"/>
        </w:rPr>
        <w:t xml:space="preserve"> и содержать схему организационной структуры предприятия, описание его организационно-правовой формы и видов </w:t>
      </w:r>
      <w:proofErr w:type="spellStart"/>
      <w:r>
        <w:rPr>
          <w:color w:val="000000"/>
          <w:sz w:val="28"/>
          <w:szCs w:val="28"/>
        </w:rPr>
        <w:t>деятльности</w:t>
      </w:r>
      <w:proofErr w:type="spellEnd"/>
      <w:r>
        <w:rPr>
          <w:color w:val="000000"/>
          <w:sz w:val="28"/>
          <w:szCs w:val="28"/>
        </w:rPr>
        <w:t>.</w:t>
      </w:r>
    </w:p>
    <w:p w14:paraId="1A8FC544" w14:textId="77777777" w:rsidR="00833579" w:rsidRDefault="00833579" w:rsidP="00833579">
      <w:pPr>
        <w:widowControl/>
        <w:shd w:val="clear" w:color="auto" w:fill="FFFFFF"/>
        <w:ind w:firstLine="709"/>
        <w:jc w:val="both"/>
        <w:rPr>
          <w:color w:val="000000"/>
          <w:sz w:val="28"/>
          <w:szCs w:val="28"/>
        </w:rPr>
      </w:pPr>
      <w:r>
        <w:rPr>
          <w:color w:val="000000"/>
          <w:sz w:val="28"/>
          <w:szCs w:val="28"/>
        </w:rPr>
        <w:t xml:space="preserve">Аналитическая часть ВКР (бакалаврской работы) выполняется на материалах деятельности конкретного предприятия </w:t>
      </w:r>
      <w:r>
        <w:rPr>
          <w:b/>
          <w:color w:val="000000"/>
          <w:sz w:val="28"/>
          <w:szCs w:val="28"/>
        </w:rPr>
        <w:t>(объекта исследования)</w:t>
      </w:r>
      <w:r>
        <w:rPr>
          <w:color w:val="000000"/>
          <w:sz w:val="28"/>
          <w:szCs w:val="28"/>
        </w:rPr>
        <w:t xml:space="preserve">, собранных студентом самостоятельно или во время практики, с использованием литературных источников, компьютерных и справочно-информационных систем, статистической информации, различных прогнозных, законодательных, нормативных и прочих данных. Состав анализируемых проблем и показатели (критерии) определяются оглавлением </w:t>
      </w:r>
      <w:r>
        <w:rPr>
          <w:color w:val="000000"/>
          <w:sz w:val="28"/>
          <w:szCs w:val="28"/>
        </w:rPr>
        <w:lastRenderedPageBreak/>
        <w:t>работы ВКР (бакалаврской работы) и уточняются руководителем ВКР (бакалаврской работы).</w:t>
      </w:r>
    </w:p>
    <w:p w14:paraId="188F946D" w14:textId="77777777" w:rsidR="00833579" w:rsidRDefault="00833579" w:rsidP="00833579">
      <w:pPr>
        <w:widowControl/>
        <w:shd w:val="clear" w:color="auto" w:fill="FFFFFF"/>
        <w:ind w:firstLine="709"/>
        <w:jc w:val="both"/>
        <w:rPr>
          <w:color w:val="000000"/>
          <w:sz w:val="28"/>
          <w:szCs w:val="28"/>
        </w:rPr>
      </w:pPr>
      <w:r>
        <w:rPr>
          <w:color w:val="000000"/>
          <w:sz w:val="28"/>
          <w:szCs w:val="28"/>
        </w:rPr>
        <w:t xml:space="preserve">В процессе анализа выявляются тенденции и особенности </w:t>
      </w:r>
      <w:r>
        <w:rPr>
          <w:sz w:val="28"/>
          <w:szCs w:val="28"/>
        </w:rPr>
        <w:t>журналистской/маркетинговой/</w:t>
      </w:r>
      <w:r>
        <w:rPr>
          <w:sz w:val="28"/>
          <w:szCs w:val="28"/>
          <w:lang w:val="en-US"/>
        </w:rPr>
        <w:t>PR</w:t>
      </w:r>
      <w:r>
        <w:rPr>
          <w:sz w:val="28"/>
          <w:szCs w:val="28"/>
        </w:rPr>
        <w:t>-деятельности на предприятии (СМИ).</w:t>
      </w:r>
      <w:r>
        <w:rPr>
          <w:color w:val="000000"/>
          <w:sz w:val="28"/>
          <w:szCs w:val="28"/>
        </w:rPr>
        <w:t xml:space="preserve"> Анализируются темпы и закономерности изменения отдельных показателей, взаимосвязи между ними, факторы, влияющие на результаты финансово-экономической деятельности предприятия. Кроме того, анализ должен раскрыть причины отрицательных сторон деятельности объекта, определить способы повышения эффективности его работы.</w:t>
      </w:r>
    </w:p>
    <w:p w14:paraId="573DE174" w14:textId="77777777" w:rsidR="00833579" w:rsidRDefault="00833579" w:rsidP="00833579">
      <w:pPr>
        <w:shd w:val="clear" w:color="auto" w:fill="FFFFFF"/>
        <w:tabs>
          <w:tab w:val="left" w:pos="0"/>
        </w:tabs>
        <w:ind w:firstLine="851"/>
        <w:jc w:val="both"/>
        <w:rPr>
          <w:color w:val="000000"/>
          <w:sz w:val="28"/>
          <w:szCs w:val="28"/>
        </w:rPr>
      </w:pPr>
      <w:r>
        <w:rPr>
          <w:color w:val="000000"/>
          <w:sz w:val="28"/>
          <w:szCs w:val="28"/>
        </w:rPr>
        <w:t>Важнейшей составной частью ВКР (бакалаврской работы)  является изложение результатов самостоятельного анализа практической журналистской деятельности. В этих разделах студент имеет возможность в наибольшей степени показать умение увязывать теоретические положения с практическими задачами.</w:t>
      </w:r>
    </w:p>
    <w:p w14:paraId="7BFF0065" w14:textId="77777777" w:rsidR="00833579" w:rsidRDefault="00833579" w:rsidP="00833579">
      <w:pPr>
        <w:widowControl/>
        <w:shd w:val="clear" w:color="auto" w:fill="FFFFFF"/>
        <w:ind w:firstLine="709"/>
        <w:jc w:val="both"/>
        <w:rPr>
          <w:b/>
          <w:color w:val="000000"/>
          <w:sz w:val="28"/>
          <w:szCs w:val="28"/>
        </w:rPr>
      </w:pPr>
      <w:r>
        <w:rPr>
          <w:color w:val="000000"/>
          <w:sz w:val="28"/>
          <w:szCs w:val="28"/>
        </w:rPr>
        <w:t>Эта часть ВКР (бакалаврской работы) завершается конкретными выводами по результатам изложения практики  анализа проблемы.</w:t>
      </w:r>
    </w:p>
    <w:p w14:paraId="00BF1A0E" w14:textId="77777777" w:rsidR="00833579" w:rsidRDefault="00833579" w:rsidP="00833579">
      <w:pPr>
        <w:widowControl/>
        <w:shd w:val="clear" w:color="auto" w:fill="FFFFFF"/>
        <w:ind w:firstLine="709"/>
        <w:jc w:val="both"/>
        <w:rPr>
          <w:b/>
          <w:color w:val="000000"/>
          <w:sz w:val="28"/>
          <w:szCs w:val="28"/>
        </w:rPr>
      </w:pPr>
    </w:p>
    <w:p w14:paraId="3E574C33" w14:textId="77777777" w:rsidR="00833579" w:rsidRDefault="00833579" w:rsidP="00833579">
      <w:pPr>
        <w:widowControl/>
        <w:shd w:val="clear" w:color="auto" w:fill="FFFFFF"/>
        <w:ind w:firstLine="709"/>
        <w:jc w:val="both"/>
        <w:rPr>
          <w:b/>
          <w:color w:val="000000"/>
          <w:sz w:val="28"/>
          <w:szCs w:val="28"/>
        </w:rPr>
      </w:pPr>
      <w:r>
        <w:rPr>
          <w:b/>
          <w:color w:val="000000"/>
          <w:sz w:val="28"/>
          <w:szCs w:val="28"/>
        </w:rPr>
        <w:t>Глава 3. Проектно-аналитическая часть.</w:t>
      </w:r>
      <w:r>
        <w:rPr>
          <w:color w:val="000000"/>
          <w:sz w:val="28"/>
          <w:szCs w:val="28"/>
        </w:rPr>
        <w:t xml:space="preserve"> Содержит 2 параграфа (3.1, 3.2), объем – </w:t>
      </w:r>
      <w:r>
        <w:rPr>
          <w:b/>
          <w:color w:val="000000"/>
          <w:sz w:val="28"/>
          <w:szCs w:val="28"/>
        </w:rPr>
        <w:t>15 стр</w:t>
      </w:r>
      <w:r>
        <w:rPr>
          <w:color w:val="000000"/>
          <w:sz w:val="28"/>
          <w:szCs w:val="28"/>
        </w:rPr>
        <w:t>.</w:t>
      </w:r>
    </w:p>
    <w:p w14:paraId="36131473" w14:textId="77777777" w:rsidR="00833579" w:rsidRDefault="00833579" w:rsidP="00833579">
      <w:pPr>
        <w:widowControl/>
        <w:shd w:val="clear" w:color="auto" w:fill="FFFFFF"/>
        <w:ind w:firstLine="708"/>
        <w:jc w:val="both"/>
        <w:rPr>
          <w:color w:val="000000"/>
          <w:sz w:val="28"/>
          <w:szCs w:val="28"/>
        </w:rPr>
      </w:pPr>
      <w:r>
        <w:rPr>
          <w:color w:val="000000"/>
          <w:sz w:val="28"/>
          <w:szCs w:val="28"/>
        </w:rPr>
        <w:t xml:space="preserve">Параграфы главы должны быть </w:t>
      </w:r>
      <w:r>
        <w:rPr>
          <w:sz w:val="28"/>
          <w:szCs w:val="28"/>
        </w:rPr>
        <w:t>посвящены описанию направлений деятельности</w:t>
      </w:r>
      <w:r>
        <w:rPr>
          <w:color w:val="000000"/>
          <w:sz w:val="28"/>
          <w:szCs w:val="28"/>
        </w:rPr>
        <w:t xml:space="preserve"> предприятия (СМИ), которые требуют совершенствования, и содержать суть предлагаемых мероприятий по повышению эффективности работы предприятия или расчет экономического эффекта (или творческого)   от вносимых предложений по совершенствованию журналистской деятельности предприятия.</w:t>
      </w:r>
    </w:p>
    <w:p w14:paraId="15044F81" w14:textId="77777777" w:rsidR="00833579" w:rsidRDefault="00833579" w:rsidP="00833579">
      <w:pPr>
        <w:widowControl/>
        <w:shd w:val="clear" w:color="auto" w:fill="FFFFFF"/>
        <w:ind w:firstLine="708"/>
        <w:jc w:val="both"/>
        <w:rPr>
          <w:color w:val="000000"/>
          <w:sz w:val="28"/>
          <w:szCs w:val="28"/>
        </w:rPr>
      </w:pPr>
      <w:r>
        <w:rPr>
          <w:color w:val="000000"/>
          <w:sz w:val="28"/>
          <w:szCs w:val="28"/>
        </w:rPr>
        <w:t>Следует выделить основные группы предложений для обоснованного или улучшенного решения рассматриваемых в ВКР (бакалаврской работе) вопросов</w:t>
      </w:r>
      <w:r>
        <w:rPr>
          <w:sz w:val="28"/>
          <w:szCs w:val="28"/>
        </w:rPr>
        <w:t>. Например, рекомендации могут быть подразделены на группы: творческого, организационного, методологического, социального и иного характера.</w:t>
      </w:r>
      <w:r>
        <w:rPr>
          <w:color w:val="000000"/>
          <w:sz w:val="28"/>
          <w:szCs w:val="28"/>
        </w:rPr>
        <w:t xml:space="preserve"> После этого конкретно формулируются отдельные предложения, обосновывается целесообразность их внедрения на изучаемом объекте.</w:t>
      </w:r>
    </w:p>
    <w:p w14:paraId="616AC587" w14:textId="77777777" w:rsidR="00833579" w:rsidRDefault="00833579" w:rsidP="00833579">
      <w:pPr>
        <w:widowControl/>
        <w:shd w:val="clear" w:color="auto" w:fill="FFFFFF"/>
        <w:ind w:firstLine="709"/>
        <w:jc w:val="both"/>
        <w:rPr>
          <w:color w:val="000000"/>
          <w:sz w:val="28"/>
          <w:szCs w:val="28"/>
        </w:rPr>
      </w:pPr>
      <w:r>
        <w:rPr>
          <w:color w:val="000000"/>
          <w:sz w:val="28"/>
          <w:szCs w:val="28"/>
        </w:rPr>
        <w:t>Каждое рекомендуемое предложение сопровождается изложением его сущности и содержания, профессиональным обоснованием. Определяется место возможного внедрения предложения на конкретном предприятии, его возможное влияние на результаты деятельности. Глубина разработки отдельных предложений и обоснование их эффективности устанавливаются совместно с научным руководителем в зависимости от содержания и важности рекомендации.</w:t>
      </w:r>
    </w:p>
    <w:p w14:paraId="5828B8B0" w14:textId="77777777" w:rsidR="00833579" w:rsidRDefault="00833579" w:rsidP="00833579">
      <w:pPr>
        <w:widowControl/>
        <w:shd w:val="clear" w:color="auto" w:fill="FFFFFF"/>
        <w:ind w:firstLine="709"/>
        <w:jc w:val="both"/>
        <w:rPr>
          <w:color w:val="000000"/>
          <w:sz w:val="28"/>
          <w:szCs w:val="28"/>
        </w:rPr>
      </w:pPr>
      <w:r>
        <w:rPr>
          <w:color w:val="000000"/>
          <w:sz w:val="28"/>
          <w:szCs w:val="28"/>
        </w:rPr>
        <w:t xml:space="preserve">При наличии практического внедрения рекомендуемых </w:t>
      </w:r>
      <w:r>
        <w:rPr>
          <w:iCs/>
          <w:color w:val="000000"/>
          <w:sz w:val="28"/>
          <w:szCs w:val="28"/>
        </w:rPr>
        <w:t>в ВКР (бакалаврской работе)</w:t>
      </w:r>
      <w:r>
        <w:rPr>
          <w:color w:val="000000"/>
          <w:sz w:val="28"/>
          <w:szCs w:val="28"/>
        </w:rPr>
        <w:t xml:space="preserve"> предложений прилагается соответствующий документ (акт о внедрении, решение руководителей предприятия о целесообразности внедрения предложений и т.д.).</w:t>
      </w:r>
    </w:p>
    <w:p w14:paraId="2D422050" w14:textId="77777777" w:rsidR="00833579" w:rsidRDefault="00833579" w:rsidP="00833579">
      <w:pPr>
        <w:widowControl/>
        <w:shd w:val="clear" w:color="auto" w:fill="FFFFFF"/>
        <w:ind w:firstLine="709"/>
        <w:jc w:val="both"/>
        <w:rPr>
          <w:b/>
          <w:color w:val="000000"/>
          <w:sz w:val="28"/>
          <w:szCs w:val="28"/>
        </w:rPr>
      </w:pPr>
      <w:r>
        <w:rPr>
          <w:color w:val="000000"/>
          <w:sz w:val="28"/>
          <w:szCs w:val="28"/>
        </w:rPr>
        <w:t>Глава должна заканчиваться коротко изложенными выводами по практической значимости разработанных рекомендаций.</w:t>
      </w:r>
    </w:p>
    <w:p w14:paraId="5F383289" w14:textId="77777777" w:rsidR="002C6BA7" w:rsidRPr="002C6BA7" w:rsidRDefault="002C6BA7" w:rsidP="002C6BA7">
      <w:pPr>
        <w:widowControl/>
        <w:suppressAutoHyphens w:val="0"/>
        <w:ind w:firstLine="709"/>
        <w:jc w:val="both"/>
        <w:rPr>
          <w:kern w:val="0"/>
          <w:sz w:val="28"/>
          <w:szCs w:val="24"/>
          <w:lang w:eastAsia="ru-RU"/>
        </w:rPr>
      </w:pPr>
      <w:r w:rsidRPr="002C6BA7">
        <w:rPr>
          <w:kern w:val="0"/>
          <w:sz w:val="28"/>
          <w:szCs w:val="24"/>
          <w:lang w:eastAsia="ru-RU"/>
        </w:rPr>
        <w:lastRenderedPageBreak/>
        <w:t>В целом при написании основной части работы необходимо руководствоваться следующими рекомендациями:</w:t>
      </w:r>
    </w:p>
    <w:p w14:paraId="09F78CD0" w14:textId="77777777" w:rsidR="002C6BA7" w:rsidRPr="002C6BA7" w:rsidRDefault="002C6BA7" w:rsidP="003C4408">
      <w:pPr>
        <w:widowControl/>
        <w:numPr>
          <w:ilvl w:val="0"/>
          <w:numId w:val="54"/>
        </w:numPr>
        <w:tabs>
          <w:tab w:val="num" w:pos="360"/>
        </w:tabs>
        <w:suppressAutoHyphens w:val="0"/>
        <w:ind w:left="0" w:firstLine="709"/>
        <w:jc w:val="both"/>
        <w:rPr>
          <w:kern w:val="0"/>
          <w:sz w:val="28"/>
          <w:szCs w:val="24"/>
          <w:lang w:eastAsia="ru-RU"/>
        </w:rPr>
      </w:pPr>
      <w:r w:rsidRPr="002C6BA7">
        <w:rPr>
          <w:kern w:val="0"/>
          <w:sz w:val="28"/>
          <w:szCs w:val="24"/>
          <w:lang w:eastAsia="ru-RU"/>
        </w:rPr>
        <w:t>каждый раздел должно завершать краткое резюме, обобщающее изложенный материал и служащее логическим переходом к следующему разделу;</w:t>
      </w:r>
    </w:p>
    <w:p w14:paraId="78E1AF45" w14:textId="77777777" w:rsidR="002C6BA7" w:rsidRPr="002C6BA7" w:rsidRDefault="002C6BA7" w:rsidP="003C4408">
      <w:pPr>
        <w:widowControl/>
        <w:numPr>
          <w:ilvl w:val="0"/>
          <w:numId w:val="54"/>
        </w:numPr>
        <w:tabs>
          <w:tab w:val="num" w:pos="360"/>
        </w:tabs>
        <w:suppressAutoHyphens w:val="0"/>
        <w:ind w:left="0" w:firstLine="709"/>
        <w:jc w:val="both"/>
        <w:rPr>
          <w:kern w:val="0"/>
          <w:sz w:val="28"/>
          <w:szCs w:val="28"/>
          <w:lang w:eastAsia="ru-RU"/>
        </w:rPr>
      </w:pPr>
      <w:r w:rsidRPr="002C6BA7">
        <w:rPr>
          <w:kern w:val="0"/>
          <w:sz w:val="28"/>
          <w:szCs w:val="28"/>
          <w:lang w:eastAsia="ru-RU"/>
        </w:rPr>
        <w:t xml:space="preserve">при написании работы недопустимо использование устаревших фактических данных и нормативных материалов; </w:t>
      </w:r>
    </w:p>
    <w:p w14:paraId="050DF49D" w14:textId="77777777" w:rsidR="002C6BA7" w:rsidRPr="002C6BA7" w:rsidRDefault="002C6BA7" w:rsidP="003C4408">
      <w:pPr>
        <w:widowControl/>
        <w:numPr>
          <w:ilvl w:val="0"/>
          <w:numId w:val="54"/>
        </w:numPr>
        <w:tabs>
          <w:tab w:val="num" w:pos="360"/>
        </w:tabs>
        <w:suppressAutoHyphens w:val="0"/>
        <w:ind w:left="0" w:firstLine="709"/>
        <w:jc w:val="both"/>
        <w:rPr>
          <w:kern w:val="0"/>
          <w:sz w:val="28"/>
          <w:szCs w:val="28"/>
          <w:lang w:eastAsia="ru-RU"/>
        </w:rPr>
      </w:pPr>
      <w:r w:rsidRPr="002C6BA7">
        <w:rPr>
          <w:kern w:val="0"/>
          <w:sz w:val="28"/>
          <w:szCs w:val="28"/>
          <w:lang w:eastAsia="ru-RU"/>
        </w:rPr>
        <w:t>при компоновке разделов необходимо соблюдать соответствие текстовой части, табличного и графического материалов, как с точки зрения объемов, так и с точки зрения необходимых комментариев.  Таблица (диаграмма) не может быть приведена в работе (в том числе, в Приложении), если в тексте на нее не сделана логическая ссылка, показывающая, какую именно позицию автора или какой вывод иллюстрирует данный материал.</w:t>
      </w:r>
    </w:p>
    <w:p w14:paraId="5DA9ABE8" w14:textId="77777777" w:rsidR="00833579" w:rsidRDefault="00833579" w:rsidP="00833579">
      <w:pPr>
        <w:widowControl/>
        <w:shd w:val="clear" w:color="auto" w:fill="FFFFFF"/>
        <w:ind w:firstLine="709"/>
        <w:jc w:val="both"/>
        <w:rPr>
          <w:color w:val="000000"/>
          <w:sz w:val="28"/>
          <w:szCs w:val="28"/>
        </w:rPr>
      </w:pPr>
      <w:r>
        <w:rPr>
          <w:b/>
          <w:color w:val="000000"/>
          <w:sz w:val="28"/>
          <w:szCs w:val="28"/>
        </w:rPr>
        <w:t>Заключение, 3 – 5 стр</w:t>
      </w:r>
      <w:r>
        <w:rPr>
          <w:color w:val="000000"/>
          <w:sz w:val="28"/>
          <w:szCs w:val="28"/>
        </w:rPr>
        <w:t>.</w:t>
      </w:r>
    </w:p>
    <w:p w14:paraId="5134D3D3" w14:textId="08B45AE9" w:rsidR="00833579" w:rsidRDefault="00833579" w:rsidP="00833579">
      <w:pPr>
        <w:widowControl/>
        <w:shd w:val="clear" w:color="auto" w:fill="FFFFFF"/>
        <w:ind w:firstLine="709"/>
        <w:jc w:val="both"/>
        <w:rPr>
          <w:b/>
          <w:color w:val="000000"/>
          <w:sz w:val="28"/>
          <w:szCs w:val="28"/>
        </w:rPr>
      </w:pPr>
      <w:r>
        <w:rPr>
          <w:color w:val="000000"/>
          <w:sz w:val="28"/>
          <w:szCs w:val="28"/>
        </w:rPr>
        <w:t xml:space="preserve">Заключение является итоговой частью всей ВКР (бакалаврской работы). Здесь на основе выводов, сделанных в каждой главе, кратко излагаются основные теоретические и практические разработки студента, приводятся наиболее важные выводы, сделанные в каждой главе, и, в обобщенном виде, показывается эффективность рекомендуемых предложений. Заключение должно содержать в основном текстовый материал, не рекомендуется приводить в заключении числовые расчеты, дублирующие результаты проведенного анализа, </w:t>
      </w:r>
      <w:r>
        <w:rPr>
          <w:color w:val="000000"/>
          <w:spacing w:val="-2"/>
          <w:sz w:val="28"/>
          <w:szCs w:val="28"/>
        </w:rPr>
        <w:t>даются практические рекомендации по совершенствованию</w:t>
      </w:r>
      <w:r>
        <w:rPr>
          <w:color w:val="000000"/>
          <w:sz w:val="28"/>
          <w:szCs w:val="28"/>
        </w:rPr>
        <w:t xml:space="preserve"> </w:t>
      </w:r>
      <w:r w:rsidR="002C6BA7">
        <w:rPr>
          <w:color w:val="000000"/>
          <w:sz w:val="28"/>
          <w:szCs w:val="28"/>
        </w:rPr>
        <w:t>рекламной</w:t>
      </w:r>
      <w:r>
        <w:rPr>
          <w:color w:val="000000"/>
          <w:sz w:val="28"/>
          <w:szCs w:val="28"/>
        </w:rPr>
        <w:t xml:space="preserve"> </w:t>
      </w:r>
      <w:r>
        <w:rPr>
          <w:color w:val="000000"/>
          <w:spacing w:val="-2"/>
          <w:sz w:val="28"/>
          <w:szCs w:val="28"/>
        </w:rPr>
        <w:t>деятельности</w:t>
      </w:r>
      <w:r>
        <w:rPr>
          <w:color w:val="000000"/>
          <w:spacing w:val="-3"/>
          <w:sz w:val="28"/>
          <w:szCs w:val="28"/>
        </w:rPr>
        <w:t>.</w:t>
      </w:r>
    </w:p>
    <w:p w14:paraId="72AF18BF" w14:textId="77777777" w:rsidR="00833579" w:rsidRDefault="00833579" w:rsidP="00833579">
      <w:pPr>
        <w:widowControl/>
        <w:shd w:val="clear" w:color="auto" w:fill="FFFFFF"/>
        <w:ind w:firstLine="709"/>
        <w:jc w:val="both"/>
        <w:rPr>
          <w:b/>
          <w:color w:val="000000"/>
          <w:sz w:val="28"/>
          <w:szCs w:val="28"/>
        </w:rPr>
      </w:pPr>
    </w:p>
    <w:p w14:paraId="42554216" w14:textId="1407A063" w:rsidR="00833579" w:rsidRDefault="00833579" w:rsidP="00833579">
      <w:pPr>
        <w:widowControl/>
        <w:shd w:val="clear" w:color="auto" w:fill="FFFFFF"/>
        <w:ind w:firstLine="709"/>
        <w:jc w:val="both"/>
        <w:rPr>
          <w:sz w:val="28"/>
          <w:szCs w:val="28"/>
        </w:rPr>
      </w:pPr>
      <w:r>
        <w:rPr>
          <w:b/>
          <w:color w:val="000000"/>
          <w:sz w:val="28"/>
          <w:szCs w:val="28"/>
        </w:rPr>
        <w:t>С</w:t>
      </w:r>
      <w:r w:rsidR="002C6BA7">
        <w:rPr>
          <w:b/>
          <w:color w:val="000000"/>
          <w:sz w:val="28"/>
          <w:szCs w:val="28"/>
        </w:rPr>
        <w:t>писок использованных источников</w:t>
      </w:r>
      <w:r>
        <w:rPr>
          <w:b/>
          <w:color w:val="000000"/>
          <w:sz w:val="28"/>
          <w:szCs w:val="28"/>
        </w:rPr>
        <w:t xml:space="preserve">. Содержит не менее </w:t>
      </w:r>
      <w:r w:rsidR="002C6BA7">
        <w:rPr>
          <w:b/>
          <w:color w:val="000000"/>
          <w:sz w:val="28"/>
          <w:szCs w:val="28"/>
        </w:rPr>
        <w:t>5</w:t>
      </w:r>
      <w:r>
        <w:rPr>
          <w:b/>
          <w:color w:val="000000"/>
          <w:sz w:val="28"/>
          <w:szCs w:val="28"/>
        </w:rPr>
        <w:t>0 наименований.</w:t>
      </w:r>
    </w:p>
    <w:p w14:paraId="4CDEB8ED" w14:textId="77777777" w:rsidR="002C6BA7" w:rsidRPr="002C6BA7" w:rsidRDefault="002C6BA7" w:rsidP="002C6BA7">
      <w:pPr>
        <w:widowControl/>
        <w:suppressAutoHyphens w:val="0"/>
        <w:ind w:firstLine="709"/>
        <w:jc w:val="both"/>
        <w:rPr>
          <w:kern w:val="0"/>
          <w:sz w:val="28"/>
          <w:szCs w:val="28"/>
          <w:lang w:eastAsia="ru-RU"/>
        </w:rPr>
      </w:pPr>
      <w:r w:rsidRPr="002C6BA7">
        <w:rPr>
          <w:kern w:val="0"/>
          <w:sz w:val="28"/>
          <w:szCs w:val="28"/>
          <w:lang w:eastAsia="ru-RU"/>
        </w:rPr>
        <w:t>включает в себя список официальных материалов государственных органов, нормативно-справочной, теоретической и научной литературы и др., которые были использованы при подготовке и написании ВКР.</w:t>
      </w:r>
    </w:p>
    <w:p w14:paraId="17694453" w14:textId="77777777" w:rsidR="002C6BA7" w:rsidRPr="002C6BA7" w:rsidRDefault="002C6BA7" w:rsidP="002C6BA7">
      <w:pPr>
        <w:widowControl/>
        <w:suppressAutoHyphens w:val="0"/>
        <w:ind w:firstLine="709"/>
        <w:jc w:val="both"/>
        <w:rPr>
          <w:kern w:val="0"/>
          <w:sz w:val="28"/>
          <w:szCs w:val="28"/>
          <w:lang w:eastAsia="ru-RU"/>
        </w:rPr>
      </w:pPr>
      <w:r w:rsidRPr="002C6BA7">
        <w:rPr>
          <w:kern w:val="0"/>
          <w:sz w:val="28"/>
          <w:szCs w:val="28"/>
          <w:lang w:eastAsia="ru-RU"/>
        </w:rPr>
        <w:t>Список использованных источников позволяет в значительной степени оценить качество проделанного исследования. Отсутствие в перечне источников и литературы новейших материалов (опубликованных в год защиты дипломной работы) или основных, признанных в научной среде трудов по избранной теме, дает возможность сделать вывод о том, что работа не отличается требуемой глубиной исследования и не основывается на последних достижениях научной мысли.</w:t>
      </w:r>
    </w:p>
    <w:p w14:paraId="3C6EF108" w14:textId="77777777" w:rsidR="002C6BA7" w:rsidRPr="002C6BA7" w:rsidRDefault="002C6BA7" w:rsidP="002C6BA7">
      <w:pPr>
        <w:widowControl/>
        <w:suppressAutoHyphens w:val="0"/>
        <w:ind w:firstLine="709"/>
        <w:jc w:val="both"/>
        <w:rPr>
          <w:kern w:val="0"/>
          <w:sz w:val="28"/>
          <w:szCs w:val="28"/>
          <w:lang w:eastAsia="ru-RU"/>
        </w:rPr>
      </w:pPr>
      <w:r w:rsidRPr="002C6BA7">
        <w:rPr>
          <w:kern w:val="0"/>
          <w:sz w:val="28"/>
          <w:szCs w:val="28"/>
          <w:lang w:eastAsia="ru-RU"/>
        </w:rPr>
        <w:t xml:space="preserve">Допускается привлечение материалов и данных, полученных из сети Интернета. В этом случае необходимо указать источник материалов (сайт, дату обращения). </w:t>
      </w:r>
    </w:p>
    <w:p w14:paraId="07218153" w14:textId="77777777" w:rsidR="002C6BA7" w:rsidRPr="002C6BA7" w:rsidRDefault="002C6BA7" w:rsidP="002C6BA7">
      <w:pPr>
        <w:widowControl/>
        <w:suppressAutoHyphens w:val="0"/>
        <w:ind w:firstLine="709"/>
        <w:jc w:val="both"/>
        <w:rPr>
          <w:kern w:val="0"/>
          <w:sz w:val="28"/>
          <w:szCs w:val="28"/>
          <w:lang w:eastAsia="ru-RU"/>
        </w:rPr>
      </w:pPr>
      <w:r w:rsidRPr="002C6BA7">
        <w:rPr>
          <w:kern w:val="0"/>
          <w:sz w:val="28"/>
          <w:szCs w:val="28"/>
          <w:lang w:eastAsia="ru-RU"/>
        </w:rPr>
        <w:t>В тексте должны иметься отсылки ко всем использованным источникам и литературе. Недопустимо многократное использование материалов и данных из одного и того же источника (поскольку в этом случае ВКР приобретает характер реферата).</w:t>
      </w:r>
    </w:p>
    <w:p w14:paraId="2B6AF038" w14:textId="77777777" w:rsidR="002C6BA7" w:rsidRPr="002C6BA7" w:rsidRDefault="002C6BA7" w:rsidP="002C6BA7">
      <w:pPr>
        <w:widowControl/>
        <w:suppressAutoHyphens w:val="0"/>
        <w:ind w:firstLine="709"/>
        <w:jc w:val="both"/>
        <w:rPr>
          <w:kern w:val="0"/>
          <w:sz w:val="28"/>
          <w:szCs w:val="28"/>
          <w:lang w:eastAsia="ru-RU"/>
        </w:rPr>
      </w:pPr>
      <w:r w:rsidRPr="002C6BA7">
        <w:rPr>
          <w:kern w:val="0"/>
          <w:sz w:val="28"/>
          <w:szCs w:val="28"/>
          <w:lang w:eastAsia="ru-RU"/>
        </w:rPr>
        <w:t xml:space="preserve">Оформление производится согласно ГОСТ 7.0.5-2008 (см. п. 3.2.2). Ссылки на литературные источники приводятся в тексте и квадратных </w:t>
      </w:r>
      <w:r w:rsidRPr="002C6BA7">
        <w:rPr>
          <w:kern w:val="0"/>
          <w:sz w:val="28"/>
          <w:szCs w:val="28"/>
          <w:lang w:eastAsia="ru-RU"/>
        </w:rPr>
        <w:lastRenderedPageBreak/>
        <w:t>скобках, например [Кривоносов 2011: 97]. Во избежание ошибок, следует придерживаться формы библиографических сведений об источнике из официальных печатных изданий</w:t>
      </w:r>
    </w:p>
    <w:p w14:paraId="5BD512A4" w14:textId="70F85B54" w:rsidR="00833579" w:rsidRDefault="002C6BA7" w:rsidP="002C6BA7">
      <w:pPr>
        <w:widowControl/>
        <w:suppressAutoHyphens w:val="0"/>
        <w:ind w:firstLine="709"/>
        <w:jc w:val="both"/>
        <w:rPr>
          <w:b/>
          <w:sz w:val="28"/>
          <w:szCs w:val="28"/>
        </w:rPr>
      </w:pPr>
      <w:r w:rsidRPr="002C6BA7">
        <w:rPr>
          <w:kern w:val="0"/>
          <w:sz w:val="28"/>
          <w:szCs w:val="28"/>
          <w:lang w:eastAsia="ru-RU"/>
        </w:rPr>
        <w:t xml:space="preserve">Общее количество источников должно быть не менее </w:t>
      </w:r>
      <w:r w:rsidRPr="002C6BA7">
        <w:rPr>
          <w:b/>
          <w:kern w:val="0"/>
          <w:sz w:val="28"/>
          <w:szCs w:val="28"/>
          <w:lang w:eastAsia="ru-RU"/>
        </w:rPr>
        <w:t>50.</w:t>
      </w:r>
      <w:r w:rsidRPr="002C6BA7">
        <w:rPr>
          <w:kern w:val="0"/>
          <w:sz w:val="28"/>
          <w:szCs w:val="28"/>
          <w:lang w:eastAsia="ru-RU"/>
        </w:rPr>
        <w:t xml:space="preserve"> Использование источников и литературы на иностранных языках при подготовке ВКР по направлению </w:t>
      </w:r>
      <w:r>
        <w:rPr>
          <w:kern w:val="0"/>
          <w:sz w:val="28"/>
          <w:szCs w:val="28"/>
          <w:lang w:eastAsia="ru-RU"/>
        </w:rPr>
        <w:t>42.02.01 (</w:t>
      </w:r>
      <w:r w:rsidRPr="002C6BA7">
        <w:rPr>
          <w:kern w:val="0"/>
          <w:sz w:val="28"/>
          <w:szCs w:val="28"/>
          <w:lang w:eastAsia="ru-RU"/>
        </w:rPr>
        <w:t>031600.62</w:t>
      </w:r>
      <w:r>
        <w:rPr>
          <w:kern w:val="0"/>
          <w:sz w:val="28"/>
          <w:szCs w:val="28"/>
          <w:lang w:eastAsia="ru-RU"/>
        </w:rPr>
        <w:t>)</w:t>
      </w:r>
      <w:r w:rsidRPr="002C6BA7">
        <w:rPr>
          <w:kern w:val="0"/>
          <w:sz w:val="28"/>
          <w:szCs w:val="28"/>
          <w:lang w:eastAsia="ru-RU"/>
        </w:rPr>
        <w:t xml:space="preserve"> «Реклама и связи с общественностью» является желательным. Без этого дипломная работа не может претендовать на оценку «отлично».</w:t>
      </w:r>
      <w:r w:rsidR="00833579">
        <w:rPr>
          <w:sz w:val="28"/>
          <w:szCs w:val="28"/>
        </w:rPr>
        <w:t xml:space="preserve"> (см.</w:t>
      </w:r>
      <w:r w:rsidR="00624DB4">
        <w:rPr>
          <w:sz w:val="28"/>
          <w:szCs w:val="28"/>
        </w:rPr>
        <w:t xml:space="preserve"> </w:t>
      </w:r>
      <w:r w:rsidR="00833579">
        <w:rPr>
          <w:sz w:val="28"/>
          <w:szCs w:val="28"/>
        </w:rPr>
        <w:t>Приложение).</w:t>
      </w:r>
    </w:p>
    <w:p w14:paraId="183916D1" w14:textId="77777777" w:rsidR="00833579" w:rsidRDefault="00833579" w:rsidP="00833579">
      <w:pPr>
        <w:widowControl/>
        <w:shd w:val="clear" w:color="auto" w:fill="FFFFFF"/>
        <w:ind w:firstLine="709"/>
        <w:jc w:val="both"/>
        <w:rPr>
          <w:b/>
          <w:sz w:val="28"/>
          <w:szCs w:val="28"/>
        </w:rPr>
      </w:pPr>
    </w:p>
    <w:p w14:paraId="612CFF5B" w14:textId="77777777" w:rsidR="00833579" w:rsidRDefault="00833579" w:rsidP="00833579">
      <w:pPr>
        <w:widowControl/>
        <w:shd w:val="clear" w:color="auto" w:fill="FFFFFF"/>
        <w:ind w:firstLine="709"/>
        <w:jc w:val="both"/>
        <w:rPr>
          <w:sz w:val="28"/>
          <w:szCs w:val="28"/>
        </w:rPr>
      </w:pPr>
      <w:r>
        <w:rPr>
          <w:b/>
          <w:sz w:val="28"/>
          <w:szCs w:val="28"/>
        </w:rPr>
        <w:t>Приложения.</w:t>
      </w:r>
    </w:p>
    <w:p w14:paraId="3A5C01A5" w14:textId="2F66D5CE" w:rsidR="00D86892" w:rsidRDefault="00833579" w:rsidP="00D86892">
      <w:pPr>
        <w:autoSpaceDE w:val="0"/>
        <w:autoSpaceDN w:val="0"/>
        <w:ind w:firstLine="709"/>
        <w:jc w:val="both"/>
        <w:rPr>
          <w:color w:val="000000"/>
          <w:sz w:val="28"/>
          <w:szCs w:val="28"/>
        </w:rPr>
      </w:pPr>
      <w:r>
        <w:rPr>
          <w:sz w:val="28"/>
          <w:szCs w:val="28"/>
        </w:rPr>
        <w:t>Основные положения, анализ и практические рекомендации ВКР (бакалаврской работы) необходимо базировать на конкретных материалах</w:t>
      </w:r>
      <w:r w:rsidR="00D86892">
        <w:rPr>
          <w:sz w:val="28"/>
          <w:szCs w:val="28"/>
        </w:rPr>
        <w:t>,</w:t>
      </w:r>
      <w:r>
        <w:rPr>
          <w:sz w:val="28"/>
          <w:szCs w:val="28"/>
        </w:rPr>
        <w:t xml:space="preserve"> </w:t>
      </w:r>
      <w:r>
        <w:rPr>
          <w:color w:val="000000"/>
          <w:sz w:val="28"/>
          <w:szCs w:val="28"/>
        </w:rPr>
        <w:t xml:space="preserve">которые нецелесообразно включать в основные разделы проекта. </w:t>
      </w:r>
    </w:p>
    <w:p w14:paraId="27ADEDA7" w14:textId="76B7E490" w:rsidR="00833579" w:rsidRPr="00D86892" w:rsidRDefault="00833579" w:rsidP="00D86892">
      <w:pPr>
        <w:autoSpaceDE w:val="0"/>
        <w:autoSpaceDN w:val="0"/>
        <w:ind w:firstLine="709"/>
        <w:jc w:val="both"/>
        <w:rPr>
          <w:color w:val="000000"/>
          <w:sz w:val="28"/>
          <w:szCs w:val="28"/>
        </w:rPr>
      </w:pPr>
      <w:r>
        <w:rPr>
          <w:color w:val="000000"/>
          <w:kern w:val="0"/>
          <w:sz w:val="28"/>
          <w:szCs w:val="28"/>
          <w:lang w:eastAsia="ru-RU"/>
        </w:rPr>
        <w:t xml:space="preserve">В приложения </w:t>
      </w:r>
      <w:r>
        <w:rPr>
          <w:kern w:val="0"/>
          <w:sz w:val="28"/>
          <w:szCs w:val="28"/>
          <w:lang w:eastAsia="ru-RU"/>
        </w:rPr>
        <w:t xml:space="preserve">рекомендуется включать материалы, которые по каким- либо причинам не могут быть включены в основную часть. </w:t>
      </w:r>
    </w:p>
    <w:p w14:paraId="5682D9A9" w14:textId="77777777" w:rsidR="00833579" w:rsidRDefault="00833579" w:rsidP="00833579">
      <w:pPr>
        <w:autoSpaceDE w:val="0"/>
        <w:autoSpaceDN w:val="0"/>
        <w:ind w:firstLine="709"/>
        <w:jc w:val="both"/>
        <w:rPr>
          <w:sz w:val="28"/>
          <w:szCs w:val="28"/>
        </w:rPr>
      </w:pPr>
      <w:r>
        <w:rPr>
          <w:sz w:val="28"/>
          <w:szCs w:val="28"/>
        </w:rPr>
        <w:t>Схемы, таблицы, рисунки, которые автор считает целесообразным приводить в основном тексте работы, описываются им по ходу анализа и не даются как приложения.</w:t>
      </w:r>
    </w:p>
    <w:p w14:paraId="74E518DC" w14:textId="77777777" w:rsidR="00833579" w:rsidRDefault="00833579" w:rsidP="00833579">
      <w:pPr>
        <w:autoSpaceDE w:val="0"/>
        <w:autoSpaceDN w:val="0"/>
        <w:ind w:firstLine="709"/>
        <w:jc w:val="both"/>
        <w:rPr>
          <w:sz w:val="28"/>
          <w:szCs w:val="28"/>
        </w:rPr>
      </w:pPr>
      <w:r>
        <w:rPr>
          <w:sz w:val="28"/>
          <w:szCs w:val="28"/>
        </w:rPr>
        <w:t>Наличие экспонатов, видеофильмов, программных разработок и опубликованных материалов качественно улучшают процедуру защиты, и поэтому необходимо стремиться к их всестороннему показу.</w:t>
      </w:r>
    </w:p>
    <w:p w14:paraId="13F7A26A" w14:textId="77777777" w:rsidR="00833579" w:rsidRDefault="00833579" w:rsidP="00833579">
      <w:pPr>
        <w:autoSpaceDE w:val="0"/>
        <w:autoSpaceDN w:val="0"/>
        <w:ind w:firstLine="709"/>
        <w:jc w:val="both"/>
        <w:rPr>
          <w:sz w:val="28"/>
          <w:szCs w:val="28"/>
        </w:rPr>
      </w:pPr>
      <w:r>
        <w:rPr>
          <w:sz w:val="28"/>
          <w:szCs w:val="28"/>
        </w:rPr>
        <w:t>Содержание иллюстраций диктуется темой ВКР (бакалаврской работы), достигнутыми результатами в ходе ее подготовки, наклонностями и художественно-ценностными предпочтениями автора, используемыми техническими средствами при подготовке ВКР (бакалаврской работы). Иллюстрации (объем, способ представления, расположения и т. д.) согласовываются с научным руководителем и отрабатываются на предварительной защите.</w:t>
      </w:r>
    </w:p>
    <w:p w14:paraId="1E1E84F7" w14:textId="77777777" w:rsidR="00833579" w:rsidRDefault="00833579" w:rsidP="00D86892">
      <w:pPr>
        <w:widowControl/>
        <w:shd w:val="clear" w:color="auto" w:fill="FFFFFF"/>
        <w:ind w:firstLine="709"/>
        <w:jc w:val="both"/>
        <w:rPr>
          <w:sz w:val="28"/>
          <w:szCs w:val="28"/>
        </w:rPr>
      </w:pPr>
      <w:r>
        <w:rPr>
          <w:sz w:val="28"/>
          <w:szCs w:val="28"/>
        </w:rPr>
        <w:t>Ими могут быть:</w:t>
      </w:r>
    </w:p>
    <w:p w14:paraId="13DFC403" w14:textId="77777777" w:rsidR="00833579" w:rsidRDefault="00833579" w:rsidP="003C4408">
      <w:pPr>
        <w:widowControl/>
        <w:numPr>
          <w:ilvl w:val="0"/>
          <w:numId w:val="10"/>
        </w:numPr>
        <w:shd w:val="clear" w:color="auto" w:fill="FFFFFF"/>
        <w:tabs>
          <w:tab w:val="num" w:pos="0"/>
        </w:tabs>
        <w:suppressAutoHyphens w:val="0"/>
        <w:ind w:left="0" w:firstLine="709"/>
        <w:jc w:val="both"/>
        <w:rPr>
          <w:kern w:val="0"/>
          <w:sz w:val="28"/>
          <w:szCs w:val="28"/>
          <w:lang w:eastAsia="ru-RU"/>
        </w:rPr>
      </w:pPr>
      <w:r>
        <w:rPr>
          <w:kern w:val="0"/>
          <w:sz w:val="28"/>
          <w:szCs w:val="28"/>
          <w:lang w:eastAsia="ru-RU"/>
        </w:rPr>
        <w:t xml:space="preserve">Таблицы с данными, </w:t>
      </w:r>
    </w:p>
    <w:p w14:paraId="0A6F571F" w14:textId="77777777" w:rsidR="00833579" w:rsidRDefault="00833579" w:rsidP="003C4408">
      <w:pPr>
        <w:widowControl/>
        <w:numPr>
          <w:ilvl w:val="0"/>
          <w:numId w:val="10"/>
        </w:numPr>
        <w:shd w:val="clear" w:color="auto" w:fill="FFFFFF"/>
        <w:tabs>
          <w:tab w:val="num" w:pos="0"/>
        </w:tabs>
        <w:suppressAutoHyphens w:val="0"/>
        <w:ind w:left="0" w:firstLine="709"/>
        <w:jc w:val="both"/>
        <w:rPr>
          <w:kern w:val="0"/>
          <w:sz w:val="28"/>
          <w:szCs w:val="28"/>
          <w:lang w:eastAsia="ru-RU"/>
        </w:rPr>
      </w:pPr>
      <w:r>
        <w:rPr>
          <w:kern w:val="0"/>
          <w:sz w:val="28"/>
          <w:szCs w:val="28"/>
          <w:lang w:eastAsia="ru-RU"/>
        </w:rPr>
        <w:t>Иллюстрации вспомогательного характера.</w:t>
      </w:r>
    </w:p>
    <w:p w14:paraId="6C6E044B" w14:textId="77777777" w:rsidR="00833579" w:rsidRDefault="00833579" w:rsidP="003C4408">
      <w:pPr>
        <w:widowControl/>
        <w:numPr>
          <w:ilvl w:val="0"/>
          <w:numId w:val="10"/>
        </w:numPr>
        <w:shd w:val="clear" w:color="auto" w:fill="FFFFFF"/>
        <w:tabs>
          <w:tab w:val="num" w:pos="0"/>
        </w:tabs>
        <w:suppressAutoHyphens w:val="0"/>
        <w:ind w:left="0" w:firstLine="709"/>
        <w:jc w:val="both"/>
        <w:rPr>
          <w:kern w:val="0"/>
          <w:sz w:val="28"/>
          <w:szCs w:val="28"/>
          <w:lang w:eastAsia="ru-RU"/>
        </w:rPr>
      </w:pPr>
      <w:r>
        <w:rPr>
          <w:kern w:val="0"/>
          <w:sz w:val="28"/>
          <w:szCs w:val="28"/>
          <w:lang w:eastAsia="ru-RU"/>
        </w:rPr>
        <w:t>Расчетные материалы.</w:t>
      </w:r>
    </w:p>
    <w:p w14:paraId="53A7AEC0" w14:textId="77777777" w:rsidR="00833579" w:rsidRDefault="00833579" w:rsidP="003C4408">
      <w:pPr>
        <w:widowControl/>
        <w:numPr>
          <w:ilvl w:val="0"/>
          <w:numId w:val="10"/>
        </w:numPr>
        <w:shd w:val="clear" w:color="auto" w:fill="FFFFFF"/>
        <w:tabs>
          <w:tab w:val="num" w:pos="0"/>
        </w:tabs>
        <w:suppressAutoHyphens w:val="0"/>
        <w:ind w:left="0" w:firstLine="709"/>
        <w:jc w:val="both"/>
        <w:rPr>
          <w:kern w:val="0"/>
          <w:sz w:val="28"/>
          <w:szCs w:val="28"/>
          <w:lang w:eastAsia="ru-RU"/>
        </w:rPr>
      </w:pPr>
      <w:r>
        <w:rPr>
          <w:kern w:val="0"/>
          <w:sz w:val="28"/>
          <w:szCs w:val="28"/>
          <w:lang w:eastAsia="ru-RU"/>
        </w:rPr>
        <w:t xml:space="preserve">Разработанные инструкции и методики. </w:t>
      </w:r>
    </w:p>
    <w:p w14:paraId="62E7DF2E" w14:textId="77777777" w:rsidR="00833579" w:rsidRDefault="00833579" w:rsidP="003C4408">
      <w:pPr>
        <w:widowControl/>
        <w:numPr>
          <w:ilvl w:val="0"/>
          <w:numId w:val="10"/>
        </w:numPr>
        <w:shd w:val="clear" w:color="auto" w:fill="FFFFFF"/>
        <w:tabs>
          <w:tab w:val="num" w:pos="0"/>
        </w:tabs>
        <w:suppressAutoHyphens w:val="0"/>
        <w:ind w:left="0" w:firstLine="709"/>
        <w:jc w:val="both"/>
        <w:rPr>
          <w:kern w:val="0"/>
          <w:sz w:val="28"/>
          <w:szCs w:val="28"/>
          <w:lang w:eastAsia="ru-RU"/>
        </w:rPr>
      </w:pPr>
      <w:r>
        <w:rPr>
          <w:kern w:val="0"/>
          <w:sz w:val="28"/>
          <w:szCs w:val="28"/>
          <w:lang w:eastAsia="ru-RU"/>
        </w:rPr>
        <w:t>Тексты программных модулей.</w:t>
      </w:r>
    </w:p>
    <w:p w14:paraId="7469C2F9" w14:textId="77777777" w:rsidR="00833579" w:rsidRDefault="00833579" w:rsidP="003C4408">
      <w:pPr>
        <w:widowControl/>
        <w:numPr>
          <w:ilvl w:val="0"/>
          <w:numId w:val="10"/>
        </w:numPr>
        <w:shd w:val="clear" w:color="auto" w:fill="FFFFFF"/>
        <w:tabs>
          <w:tab w:val="num" w:pos="0"/>
        </w:tabs>
        <w:suppressAutoHyphens w:val="0"/>
        <w:ind w:left="0" w:firstLine="709"/>
        <w:jc w:val="both"/>
        <w:rPr>
          <w:kern w:val="0"/>
          <w:sz w:val="28"/>
          <w:szCs w:val="28"/>
          <w:lang w:eastAsia="ru-RU"/>
        </w:rPr>
      </w:pPr>
      <w:r>
        <w:rPr>
          <w:sz w:val="28"/>
          <w:szCs w:val="28"/>
        </w:rPr>
        <w:t>Первичные и нормативные документы предприятия.</w:t>
      </w:r>
    </w:p>
    <w:p w14:paraId="1869AD71" w14:textId="77777777" w:rsidR="00833579" w:rsidRDefault="00833579" w:rsidP="003C4408">
      <w:pPr>
        <w:widowControl/>
        <w:numPr>
          <w:ilvl w:val="0"/>
          <w:numId w:val="10"/>
        </w:numPr>
        <w:shd w:val="clear" w:color="auto" w:fill="FFFFFF"/>
        <w:tabs>
          <w:tab w:val="num" w:pos="0"/>
        </w:tabs>
        <w:suppressAutoHyphens w:val="0"/>
        <w:ind w:left="0" w:firstLine="709"/>
        <w:jc w:val="both"/>
        <w:rPr>
          <w:kern w:val="0"/>
          <w:sz w:val="28"/>
          <w:szCs w:val="28"/>
          <w:lang w:eastAsia="ru-RU"/>
        </w:rPr>
      </w:pPr>
      <w:r>
        <w:rPr>
          <w:sz w:val="28"/>
          <w:szCs w:val="28"/>
        </w:rPr>
        <w:t>Статистические материалы.</w:t>
      </w:r>
    </w:p>
    <w:p w14:paraId="292F7995" w14:textId="77777777" w:rsidR="00833579" w:rsidRDefault="00833579" w:rsidP="003C4408">
      <w:pPr>
        <w:widowControl/>
        <w:numPr>
          <w:ilvl w:val="0"/>
          <w:numId w:val="10"/>
        </w:numPr>
        <w:shd w:val="clear" w:color="auto" w:fill="FFFFFF"/>
        <w:tabs>
          <w:tab w:val="num" w:pos="0"/>
        </w:tabs>
        <w:suppressAutoHyphens w:val="0"/>
        <w:ind w:left="0" w:firstLine="709"/>
        <w:jc w:val="both"/>
        <w:rPr>
          <w:kern w:val="0"/>
          <w:sz w:val="28"/>
          <w:szCs w:val="28"/>
          <w:lang w:eastAsia="ru-RU"/>
        </w:rPr>
      </w:pPr>
      <w:r>
        <w:rPr>
          <w:kern w:val="0"/>
          <w:sz w:val="28"/>
          <w:szCs w:val="28"/>
          <w:lang w:eastAsia="ru-RU"/>
        </w:rPr>
        <w:t>Справки о внедрении и др.</w:t>
      </w:r>
    </w:p>
    <w:p w14:paraId="1D57FF14" w14:textId="77777777" w:rsidR="00833579" w:rsidRDefault="00833579" w:rsidP="00D86892">
      <w:pPr>
        <w:widowControl/>
        <w:shd w:val="clear" w:color="auto" w:fill="FFFFFF"/>
        <w:suppressAutoHyphens w:val="0"/>
        <w:ind w:firstLine="709"/>
        <w:jc w:val="both"/>
        <w:rPr>
          <w:kern w:val="0"/>
          <w:sz w:val="28"/>
          <w:szCs w:val="28"/>
          <w:lang w:eastAsia="ru-RU"/>
        </w:rPr>
      </w:pPr>
      <w:r>
        <w:rPr>
          <w:kern w:val="0"/>
          <w:sz w:val="28"/>
          <w:szCs w:val="28"/>
          <w:lang w:eastAsia="ru-RU"/>
        </w:rPr>
        <w:t xml:space="preserve">В основном тексте на все приложения должны быть даны ссылки. Приложения располагают, как правило, в порядке ссылок на них в тексте; работы. Каждое приложение следует начинать с новой страницы. Последовательно идущие приложения обозначаются «Приложение А». «Приложение Б» и т.д. В случае, когда в тексте приложений отсутствуют имеющие нумерацию рисунки и таблицы, или когда применяется их сквозная нумерация, допускается обозначать приложения, используя цифровую </w:t>
      </w:r>
      <w:r>
        <w:rPr>
          <w:kern w:val="0"/>
          <w:sz w:val="28"/>
          <w:szCs w:val="28"/>
          <w:lang w:eastAsia="ru-RU"/>
        </w:rPr>
        <w:lastRenderedPageBreak/>
        <w:t>нумерацию: «Приложение 1», «Приложение 2» и т.д. Нельзя использовать смешанную (буквенную и цифровую) нумерацию приложений.</w:t>
      </w:r>
    </w:p>
    <w:p w14:paraId="53E173B6" w14:textId="77777777" w:rsidR="00833579" w:rsidRDefault="00833579" w:rsidP="00D86892">
      <w:pPr>
        <w:widowControl/>
        <w:shd w:val="clear" w:color="auto" w:fill="FFFFFF"/>
        <w:ind w:firstLine="709"/>
        <w:jc w:val="both"/>
        <w:rPr>
          <w:sz w:val="28"/>
          <w:szCs w:val="28"/>
        </w:rPr>
      </w:pPr>
      <w:r>
        <w:rPr>
          <w:sz w:val="28"/>
          <w:szCs w:val="28"/>
        </w:rPr>
        <w:t>В приложения надо обязательно выносить объемные таблицы, которые занимают 1,5-2 и более страниц, а также незаполненные макеты таблиц.</w:t>
      </w:r>
    </w:p>
    <w:p w14:paraId="0B20F7F8" w14:textId="77777777" w:rsidR="00833579" w:rsidRDefault="00833579" w:rsidP="00D86892">
      <w:pPr>
        <w:widowControl/>
        <w:shd w:val="clear" w:color="auto" w:fill="FFFFFF"/>
        <w:ind w:firstLine="709"/>
        <w:jc w:val="both"/>
        <w:rPr>
          <w:sz w:val="28"/>
          <w:szCs w:val="28"/>
        </w:rPr>
      </w:pPr>
      <w:r>
        <w:rPr>
          <w:sz w:val="28"/>
          <w:szCs w:val="28"/>
        </w:rPr>
        <w:t>В приложении не рекомендуется помещать графический материал, он должен находиться в основном тексте ВКР (бакалаврской работы) и иллюстрировать ее основные положения.</w:t>
      </w:r>
    </w:p>
    <w:p w14:paraId="0AD59953" w14:textId="77777777" w:rsidR="00833579" w:rsidRDefault="00833579" w:rsidP="00833579">
      <w:pPr>
        <w:widowControl/>
        <w:shd w:val="clear" w:color="auto" w:fill="FFFFFF"/>
        <w:ind w:firstLine="709"/>
        <w:jc w:val="both"/>
        <w:rPr>
          <w:sz w:val="28"/>
          <w:szCs w:val="28"/>
        </w:rPr>
      </w:pPr>
      <w:r>
        <w:rPr>
          <w:sz w:val="28"/>
          <w:szCs w:val="28"/>
        </w:rPr>
        <w:t>Объем, состав и содержание приложений определяются вместе с руководителем ВКР (бакалаврской работы) в зависимости от характера разрабатываемой темы и рекомендаций.</w:t>
      </w:r>
    </w:p>
    <w:p w14:paraId="5C3B0191" w14:textId="77777777" w:rsidR="00381771" w:rsidRDefault="00833579" w:rsidP="00624DB4">
      <w:pPr>
        <w:widowControl/>
        <w:shd w:val="clear" w:color="auto" w:fill="FFFFFF"/>
        <w:ind w:firstLine="709"/>
        <w:jc w:val="both"/>
        <w:rPr>
          <w:sz w:val="28"/>
          <w:szCs w:val="28"/>
        </w:rPr>
      </w:pPr>
      <w:r>
        <w:rPr>
          <w:sz w:val="28"/>
          <w:szCs w:val="28"/>
        </w:rPr>
        <w:t xml:space="preserve"> </w:t>
      </w:r>
    </w:p>
    <w:p w14:paraId="52BBDAFC" w14:textId="77777777" w:rsidR="00381771" w:rsidRDefault="00381771" w:rsidP="00624DB4">
      <w:pPr>
        <w:widowControl/>
        <w:shd w:val="clear" w:color="auto" w:fill="FFFFFF"/>
        <w:ind w:firstLine="709"/>
        <w:jc w:val="both"/>
        <w:rPr>
          <w:sz w:val="28"/>
          <w:szCs w:val="28"/>
        </w:rPr>
      </w:pPr>
    </w:p>
    <w:p w14:paraId="24DC687B" w14:textId="1CD98261" w:rsidR="00833579" w:rsidRDefault="00F77190" w:rsidP="002C6BA7">
      <w:pPr>
        <w:widowControl/>
        <w:shd w:val="clear" w:color="auto" w:fill="FFFFFF"/>
        <w:ind w:firstLine="709"/>
        <w:jc w:val="both"/>
        <w:rPr>
          <w:bCs/>
          <w:caps/>
          <w:sz w:val="28"/>
          <w:szCs w:val="28"/>
        </w:rPr>
      </w:pPr>
      <w:r>
        <w:rPr>
          <w:b/>
          <w:sz w:val="28"/>
          <w:szCs w:val="28"/>
        </w:rPr>
        <w:t>4</w:t>
      </w:r>
      <w:r w:rsidR="00FA3D60" w:rsidRPr="00FA3D60">
        <w:rPr>
          <w:b/>
          <w:sz w:val="28"/>
          <w:szCs w:val="28"/>
        </w:rPr>
        <w:t>.</w:t>
      </w:r>
      <w:r w:rsidR="00FA3D60">
        <w:rPr>
          <w:sz w:val="28"/>
          <w:szCs w:val="28"/>
        </w:rPr>
        <w:t xml:space="preserve"> </w:t>
      </w:r>
      <w:r w:rsidR="00833579">
        <w:rPr>
          <w:b/>
          <w:bCs/>
          <w:caps/>
          <w:sz w:val="28"/>
          <w:szCs w:val="28"/>
        </w:rPr>
        <w:t>Оформление выпускной квалификационной работы</w:t>
      </w:r>
      <w:r w:rsidR="002C6BA7">
        <w:rPr>
          <w:b/>
          <w:bCs/>
          <w:caps/>
          <w:sz w:val="28"/>
          <w:szCs w:val="28"/>
        </w:rPr>
        <w:t xml:space="preserve"> </w:t>
      </w:r>
      <w:r w:rsidR="00833579">
        <w:rPr>
          <w:b/>
          <w:bCs/>
          <w:caps/>
          <w:sz w:val="28"/>
          <w:szCs w:val="28"/>
        </w:rPr>
        <w:t>(БАКАЛАВРСКОЙ РАБОТЫ)</w:t>
      </w:r>
    </w:p>
    <w:p w14:paraId="36A10595" w14:textId="77777777" w:rsidR="00833579" w:rsidRDefault="00833579" w:rsidP="00833579">
      <w:pPr>
        <w:widowControl/>
        <w:shd w:val="clear" w:color="auto" w:fill="FFFFFF"/>
        <w:ind w:firstLine="709"/>
        <w:jc w:val="center"/>
        <w:rPr>
          <w:bCs/>
          <w:caps/>
          <w:sz w:val="28"/>
          <w:szCs w:val="28"/>
        </w:rPr>
      </w:pPr>
    </w:p>
    <w:p w14:paraId="5A60093B" w14:textId="77777777" w:rsidR="00833579" w:rsidRDefault="00833579" w:rsidP="00833579">
      <w:pPr>
        <w:widowControl/>
        <w:shd w:val="clear" w:color="auto" w:fill="FFFFFF"/>
        <w:ind w:firstLine="709"/>
        <w:jc w:val="both"/>
        <w:rPr>
          <w:bCs/>
          <w:sz w:val="28"/>
          <w:szCs w:val="28"/>
        </w:rPr>
      </w:pPr>
      <w:r>
        <w:rPr>
          <w:bCs/>
          <w:sz w:val="28"/>
          <w:szCs w:val="28"/>
        </w:rPr>
        <w:t>ВКР должна быть оформлена в плотном переплете</w:t>
      </w:r>
      <w:r>
        <w:rPr>
          <w:bCs/>
          <w:color w:val="0000FF"/>
          <w:sz w:val="28"/>
          <w:szCs w:val="28"/>
        </w:rPr>
        <w:t>.</w:t>
      </w:r>
      <w:r>
        <w:rPr>
          <w:bCs/>
          <w:sz w:val="28"/>
          <w:szCs w:val="28"/>
        </w:rPr>
        <w:t xml:space="preserve"> </w:t>
      </w:r>
      <w:r>
        <w:rPr>
          <w:b/>
          <w:bCs/>
          <w:sz w:val="28"/>
          <w:szCs w:val="28"/>
        </w:rPr>
        <w:t xml:space="preserve">На жесткую обложку должен быть закреплен (делают в переплетной мастерской, можно </w:t>
      </w:r>
      <w:proofErr w:type="spellStart"/>
      <w:r>
        <w:rPr>
          <w:b/>
          <w:bCs/>
          <w:sz w:val="28"/>
          <w:szCs w:val="28"/>
        </w:rPr>
        <w:t>заламинировать</w:t>
      </w:r>
      <w:proofErr w:type="spellEnd"/>
      <w:r>
        <w:rPr>
          <w:b/>
          <w:bCs/>
          <w:sz w:val="28"/>
          <w:szCs w:val="28"/>
        </w:rPr>
        <w:t xml:space="preserve">) информационный лист для архивной службы </w:t>
      </w:r>
      <w:r>
        <w:rPr>
          <w:bCs/>
          <w:sz w:val="28"/>
          <w:szCs w:val="28"/>
        </w:rPr>
        <w:t>(приложение 1 «Информационный лист для архивной службы»). На боковой стороне жёсткой обложки закрепляется «корешок», содержащий ФИО студента.</w:t>
      </w:r>
    </w:p>
    <w:p w14:paraId="314F100D" w14:textId="77777777" w:rsidR="00833579" w:rsidRDefault="00833579" w:rsidP="00833579">
      <w:pPr>
        <w:widowControl/>
        <w:shd w:val="clear" w:color="auto" w:fill="FFFFFF"/>
        <w:ind w:firstLine="709"/>
        <w:jc w:val="both"/>
        <w:rPr>
          <w:bCs/>
          <w:sz w:val="28"/>
          <w:szCs w:val="28"/>
        </w:rPr>
      </w:pPr>
    </w:p>
    <w:p w14:paraId="4127809D" w14:textId="77777777" w:rsidR="00833579" w:rsidRDefault="00833579" w:rsidP="00833579">
      <w:pPr>
        <w:widowControl/>
        <w:shd w:val="clear" w:color="auto" w:fill="FFFFFF"/>
        <w:jc w:val="center"/>
        <w:rPr>
          <w:b/>
          <w:bCs/>
          <w:i/>
          <w:sz w:val="28"/>
          <w:szCs w:val="28"/>
        </w:rPr>
      </w:pPr>
      <w:r>
        <w:rPr>
          <w:b/>
          <w:bCs/>
          <w:sz w:val="28"/>
          <w:szCs w:val="28"/>
        </w:rPr>
        <w:t>Последовательность переплетения ВКР (бакалаврской работы):</w:t>
      </w:r>
    </w:p>
    <w:p w14:paraId="237DE23A" w14:textId="77777777" w:rsidR="00833579" w:rsidRDefault="00833579" w:rsidP="00833579">
      <w:pPr>
        <w:widowControl/>
        <w:shd w:val="clear" w:color="auto" w:fill="FFFFFF"/>
        <w:ind w:firstLine="709"/>
        <w:jc w:val="both"/>
        <w:rPr>
          <w:b/>
          <w:bCs/>
          <w:i/>
          <w:sz w:val="28"/>
          <w:szCs w:val="28"/>
        </w:rPr>
      </w:pPr>
    </w:p>
    <w:p w14:paraId="2F5C80B8" w14:textId="77777777" w:rsidR="00833579" w:rsidRDefault="00833579" w:rsidP="003C4408">
      <w:pPr>
        <w:widowControl/>
        <w:numPr>
          <w:ilvl w:val="0"/>
          <w:numId w:val="11"/>
        </w:numPr>
        <w:shd w:val="clear" w:color="auto" w:fill="FFFFFF"/>
        <w:jc w:val="both"/>
        <w:rPr>
          <w:bCs/>
          <w:sz w:val="28"/>
          <w:szCs w:val="28"/>
        </w:rPr>
      </w:pPr>
      <w:r>
        <w:rPr>
          <w:bCs/>
          <w:sz w:val="28"/>
          <w:szCs w:val="28"/>
        </w:rPr>
        <w:t>Титульный лист (см. Приложения).</w:t>
      </w:r>
    </w:p>
    <w:p w14:paraId="0AC2EEC9" w14:textId="77777777" w:rsidR="00833579" w:rsidRDefault="00833579" w:rsidP="003C4408">
      <w:pPr>
        <w:widowControl/>
        <w:numPr>
          <w:ilvl w:val="0"/>
          <w:numId w:val="11"/>
        </w:numPr>
        <w:shd w:val="clear" w:color="auto" w:fill="FFFFFF"/>
        <w:jc w:val="both"/>
        <w:rPr>
          <w:bCs/>
          <w:sz w:val="28"/>
          <w:szCs w:val="28"/>
        </w:rPr>
      </w:pPr>
      <w:r>
        <w:rPr>
          <w:sz w:val="28"/>
          <w:szCs w:val="28"/>
        </w:rPr>
        <w:t>Задание на выполнение</w:t>
      </w:r>
      <w:r>
        <w:rPr>
          <w:bCs/>
          <w:sz w:val="28"/>
          <w:szCs w:val="28"/>
        </w:rPr>
        <w:t xml:space="preserve"> </w:t>
      </w:r>
      <w:r>
        <w:rPr>
          <w:sz w:val="28"/>
          <w:szCs w:val="28"/>
        </w:rPr>
        <w:t>выпускной квалификационной работы</w:t>
      </w:r>
    </w:p>
    <w:p w14:paraId="734F439F" w14:textId="77777777" w:rsidR="00833579" w:rsidRDefault="00833579" w:rsidP="00833579">
      <w:pPr>
        <w:widowControl/>
        <w:shd w:val="clear" w:color="auto" w:fill="FFFFFF"/>
        <w:jc w:val="both"/>
        <w:rPr>
          <w:bCs/>
          <w:sz w:val="28"/>
          <w:szCs w:val="28"/>
        </w:rPr>
      </w:pPr>
      <w:r>
        <w:rPr>
          <w:sz w:val="28"/>
          <w:szCs w:val="28"/>
        </w:rPr>
        <w:t xml:space="preserve"> (см. Приложения).</w:t>
      </w:r>
      <w:r>
        <w:rPr>
          <w:spacing w:val="9"/>
        </w:rPr>
        <w:t xml:space="preserve"> </w:t>
      </w:r>
      <w:r>
        <w:rPr>
          <w:b/>
          <w:bCs/>
          <w:spacing w:val="9"/>
          <w:sz w:val="28"/>
          <w:szCs w:val="28"/>
        </w:rPr>
        <w:t>Переплести пустой файл, затем в него вставить заполненный бланк</w:t>
      </w:r>
      <w:r>
        <w:rPr>
          <w:spacing w:val="9"/>
        </w:rPr>
        <w:t>.</w:t>
      </w:r>
    </w:p>
    <w:p w14:paraId="42E22A37" w14:textId="77777777" w:rsidR="00833579" w:rsidRDefault="00833579" w:rsidP="003C4408">
      <w:pPr>
        <w:widowControl/>
        <w:numPr>
          <w:ilvl w:val="0"/>
          <w:numId w:val="11"/>
        </w:numPr>
        <w:shd w:val="clear" w:color="auto" w:fill="FFFFFF"/>
        <w:jc w:val="both"/>
        <w:rPr>
          <w:bCs/>
          <w:sz w:val="28"/>
          <w:szCs w:val="28"/>
        </w:rPr>
      </w:pPr>
      <w:r>
        <w:rPr>
          <w:bCs/>
          <w:sz w:val="28"/>
          <w:szCs w:val="28"/>
        </w:rPr>
        <w:t>Отзыв руководителя (см. Приложения).</w:t>
      </w:r>
      <w:r>
        <w:rPr>
          <w:b/>
          <w:bCs/>
          <w:spacing w:val="9"/>
          <w:sz w:val="28"/>
          <w:szCs w:val="28"/>
        </w:rPr>
        <w:t xml:space="preserve"> Переплести пустой файл, затем в него вставить заполненный бланк.</w:t>
      </w:r>
    </w:p>
    <w:p w14:paraId="797A58C4" w14:textId="77777777" w:rsidR="00833579" w:rsidRDefault="00833579" w:rsidP="003C4408">
      <w:pPr>
        <w:widowControl/>
        <w:numPr>
          <w:ilvl w:val="0"/>
          <w:numId w:val="11"/>
        </w:numPr>
        <w:shd w:val="clear" w:color="auto" w:fill="FFFFFF"/>
        <w:jc w:val="both"/>
        <w:rPr>
          <w:bCs/>
          <w:sz w:val="28"/>
          <w:szCs w:val="28"/>
        </w:rPr>
      </w:pPr>
      <w:r>
        <w:rPr>
          <w:b/>
          <w:bCs/>
          <w:spacing w:val="9"/>
          <w:sz w:val="28"/>
          <w:szCs w:val="28"/>
        </w:rPr>
        <w:t xml:space="preserve"> </w:t>
      </w:r>
      <w:r>
        <w:rPr>
          <w:sz w:val="28"/>
          <w:szCs w:val="28"/>
        </w:rPr>
        <w:t>График</w:t>
      </w:r>
      <w:r>
        <w:rPr>
          <w:bCs/>
          <w:sz w:val="28"/>
          <w:szCs w:val="28"/>
        </w:rPr>
        <w:t xml:space="preserve"> </w:t>
      </w:r>
      <w:r>
        <w:rPr>
          <w:sz w:val="28"/>
          <w:szCs w:val="28"/>
        </w:rPr>
        <w:t>написания и оформления выпускной квалификационной работы</w:t>
      </w:r>
    </w:p>
    <w:p w14:paraId="65AC60C5" w14:textId="77777777" w:rsidR="00833579" w:rsidRDefault="00833579" w:rsidP="00833579">
      <w:pPr>
        <w:widowControl/>
        <w:shd w:val="clear" w:color="auto" w:fill="FFFFFF"/>
        <w:jc w:val="both"/>
        <w:rPr>
          <w:bCs/>
          <w:sz w:val="28"/>
          <w:szCs w:val="28"/>
        </w:rPr>
      </w:pPr>
      <w:r>
        <w:rPr>
          <w:b/>
          <w:bCs/>
          <w:spacing w:val="9"/>
          <w:sz w:val="28"/>
          <w:szCs w:val="28"/>
        </w:rPr>
        <w:t>Переплести пустой файл, затем в него вставить заполненный бланк.</w:t>
      </w:r>
    </w:p>
    <w:p w14:paraId="0C053292" w14:textId="77777777" w:rsidR="009F6B55" w:rsidRDefault="00833579" w:rsidP="003C4408">
      <w:pPr>
        <w:widowControl/>
        <w:numPr>
          <w:ilvl w:val="0"/>
          <w:numId w:val="11"/>
        </w:numPr>
        <w:shd w:val="clear" w:color="auto" w:fill="FFFFFF"/>
        <w:jc w:val="both"/>
        <w:rPr>
          <w:bCs/>
          <w:sz w:val="28"/>
          <w:szCs w:val="28"/>
        </w:rPr>
      </w:pPr>
      <w:r>
        <w:rPr>
          <w:bCs/>
          <w:sz w:val="28"/>
          <w:szCs w:val="28"/>
        </w:rPr>
        <w:t xml:space="preserve">Результат антиплагиата </w:t>
      </w:r>
    </w:p>
    <w:p w14:paraId="2109524A" w14:textId="33CAF426" w:rsidR="00833579" w:rsidRDefault="00833579" w:rsidP="009F6B55">
      <w:pPr>
        <w:widowControl/>
        <w:shd w:val="clear" w:color="auto" w:fill="FFFFFF"/>
        <w:ind w:left="420"/>
        <w:jc w:val="both"/>
        <w:rPr>
          <w:bCs/>
          <w:sz w:val="28"/>
          <w:szCs w:val="28"/>
        </w:rPr>
      </w:pPr>
      <w:r>
        <w:rPr>
          <w:b/>
          <w:bCs/>
          <w:spacing w:val="9"/>
          <w:sz w:val="28"/>
          <w:szCs w:val="28"/>
        </w:rPr>
        <w:t>Переплести пустой файл, затем в него вставить результат</w:t>
      </w:r>
      <w:r>
        <w:rPr>
          <w:bCs/>
          <w:sz w:val="28"/>
          <w:szCs w:val="28"/>
        </w:rPr>
        <w:t>.</w:t>
      </w:r>
    </w:p>
    <w:p w14:paraId="7DA6A9DC" w14:textId="4C9A2580" w:rsidR="00833579" w:rsidRDefault="00D77B46" w:rsidP="003C4408">
      <w:pPr>
        <w:widowControl/>
        <w:numPr>
          <w:ilvl w:val="0"/>
          <w:numId w:val="11"/>
        </w:numPr>
        <w:shd w:val="clear" w:color="auto" w:fill="FFFFFF"/>
        <w:jc w:val="both"/>
        <w:rPr>
          <w:bCs/>
          <w:sz w:val="28"/>
          <w:szCs w:val="28"/>
        </w:rPr>
      </w:pPr>
      <w:r>
        <w:rPr>
          <w:bCs/>
          <w:sz w:val="28"/>
          <w:szCs w:val="28"/>
        </w:rPr>
        <w:t>Содержание</w:t>
      </w:r>
      <w:r w:rsidR="00833579">
        <w:rPr>
          <w:bCs/>
          <w:sz w:val="28"/>
          <w:szCs w:val="28"/>
        </w:rPr>
        <w:t xml:space="preserve"> (см. Приложения).</w:t>
      </w:r>
    </w:p>
    <w:p w14:paraId="7DCF59F9" w14:textId="77777777" w:rsidR="00833579" w:rsidRDefault="00833579" w:rsidP="003C4408">
      <w:pPr>
        <w:widowControl/>
        <w:numPr>
          <w:ilvl w:val="0"/>
          <w:numId w:val="11"/>
        </w:numPr>
        <w:shd w:val="clear" w:color="auto" w:fill="FFFFFF"/>
        <w:jc w:val="both"/>
        <w:rPr>
          <w:bCs/>
          <w:sz w:val="28"/>
          <w:szCs w:val="28"/>
        </w:rPr>
      </w:pPr>
      <w:r>
        <w:rPr>
          <w:bCs/>
          <w:sz w:val="28"/>
          <w:szCs w:val="28"/>
        </w:rPr>
        <w:t>Введение.</w:t>
      </w:r>
    </w:p>
    <w:p w14:paraId="16BBABCE" w14:textId="77777777" w:rsidR="00833579" w:rsidRDefault="00833579" w:rsidP="003C4408">
      <w:pPr>
        <w:widowControl/>
        <w:numPr>
          <w:ilvl w:val="0"/>
          <w:numId w:val="11"/>
        </w:numPr>
        <w:shd w:val="clear" w:color="auto" w:fill="FFFFFF"/>
        <w:jc w:val="both"/>
        <w:rPr>
          <w:bCs/>
          <w:sz w:val="28"/>
          <w:szCs w:val="28"/>
        </w:rPr>
      </w:pPr>
      <w:r>
        <w:rPr>
          <w:bCs/>
          <w:sz w:val="28"/>
          <w:szCs w:val="28"/>
        </w:rPr>
        <w:t>Текст работы.</w:t>
      </w:r>
    </w:p>
    <w:p w14:paraId="38BACB8A" w14:textId="77777777" w:rsidR="00833579" w:rsidRDefault="00833579" w:rsidP="003C4408">
      <w:pPr>
        <w:widowControl/>
        <w:numPr>
          <w:ilvl w:val="0"/>
          <w:numId w:val="11"/>
        </w:numPr>
        <w:shd w:val="clear" w:color="auto" w:fill="FFFFFF"/>
        <w:jc w:val="both"/>
        <w:rPr>
          <w:bCs/>
          <w:sz w:val="28"/>
          <w:szCs w:val="28"/>
        </w:rPr>
      </w:pPr>
      <w:r>
        <w:rPr>
          <w:bCs/>
          <w:sz w:val="28"/>
          <w:szCs w:val="28"/>
        </w:rPr>
        <w:t>Заключение.</w:t>
      </w:r>
    </w:p>
    <w:p w14:paraId="711F2E78" w14:textId="77777777" w:rsidR="00833579" w:rsidRDefault="00833579" w:rsidP="003C4408">
      <w:pPr>
        <w:widowControl/>
        <w:numPr>
          <w:ilvl w:val="0"/>
          <w:numId w:val="11"/>
        </w:numPr>
        <w:shd w:val="clear" w:color="auto" w:fill="FFFFFF"/>
        <w:jc w:val="both"/>
        <w:rPr>
          <w:bCs/>
          <w:sz w:val="28"/>
          <w:szCs w:val="28"/>
        </w:rPr>
      </w:pPr>
      <w:r>
        <w:rPr>
          <w:bCs/>
          <w:sz w:val="28"/>
          <w:szCs w:val="28"/>
        </w:rPr>
        <w:t>Список использованных источников (см. Приложения).</w:t>
      </w:r>
    </w:p>
    <w:p w14:paraId="54469A6B" w14:textId="77777777" w:rsidR="00833579" w:rsidRDefault="00833579" w:rsidP="003C4408">
      <w:pPr>
        <w:widowControl/>
        <w:numPr>
          <w:ilvl w:val="0"/>
          <w:numId w:val="11"/>
        </w:numPr>
        <w:shd w:val="clear" w:color="auto" w:fill="FFFFFF"/>
        <w:jc w:val="both"/>
        <w:rPr>
          <w:bCs/>
          <w:sz w:val="28"/>
          <w:szCs w:val="28"/>
          <w:lang w:val="en-US"/>
        </w:rPr>
      </w:pPr>
      <w:r>
        <w:rPr>
          <w:bCs/>
          <w:sz w:val="28"/>
          <w:szCs w:val="28"/>
        </w:rPr>
        <w:t>Приложения (не обязательны).</w:t>
      </w:r>
    </w:p>
    <w:p w14:paraId="339ED935" w14:textId="77777777" w:rsidR="00833579" w:rsidRDefault="00833579" w:rsidP="00833579">
      <w:pPr>
        <w:widowControl/>
        <w:shd w:val="clear" w:color="auto" w:fill="FFFFFF"/>
        <w:ind w:left="420"/>
        <w:jc w:val="both"/>
        <w:rPr>
          <w:bCs/>
          <w:sz w:val="28"/>
          <w:szCs w:val="28"/>
          <w:lang w:val="en-US"/>
        </w:rPr>
      </w:pPr>
    </w:p>
    <w:p w14:paraId="6FFF9407" w14:textId="2BE22F2C" w:rsidR="00833579" w:rsidRDefault="00833579" w:rsidP="00833579">
      <w:pPr>
        <w:widowControl/>
        <w:ind w:firstLine="709"/>
        <w:jc w:val="both"/>
        <w:rPr>
          <w:b/>
          <w:bCs/>
          <w:sz w:val="28"/>
          <w:szCs w:val="28"/>
          <w:u w:val="single"/>
        </w:rPr>
      </w:pPr>
      <w:r>
        <w:rPr>
          <w:bCs/>
          <w:sz w:val="28"/>
          <w:szCs w:val="28"/>
        </w:rPr>
        <w:t xml:space="preserve">При предоставлении ВКР на кафедру, к внутренней обложке крепится конверт, в который вкладывается диск (дискеты не допускаются) на котором должно содержаться </w:t>
      </w:r>
      <w:r>
        <w:rPr>
          <w:b/>
          <w:bCs/>
          <w:sz w:val="28"/>
          <w:szCs w:val="28"/>
          <w:u w:val="single"/>
        </w:rPr>
        <w:t>два файла:</w:t>
      </w:r>
    </w:p>
    <w:p w14:paraId="0E5A5F66" w14:textId="77777777" w:rsidR="00833579" w:rsidRDefault="00833579" w:rsidP="00833579">
      <w:pPr>
        <w:widowControl/>
        <w:ind w:firstLine="709"/>
        <w:jc w:val="both"/>
        <w:rPr>
          <w:bCs/>
          <w:sz w:val="28"/>
          <w:szCs w:val="28"/>
        </w:rPr>
      </w:pPr>
      <w:r>
        <w:rPr>
          <w:b/>
          <w:bCs/>
          <w:sz w:val="28"/>
          <w:szCs w:val="28"/>
        </w:rPr>
        <w:lastRenderedPageBreak/>
        <w:t>1) Содержание ВКР.</w:t>
      </w:r>
      <w:r>
        <w:rPr>
          <w:bCs/>
          <w:sz w:val="28"/>
          <w:szCs w:val="28"/>
        </w:rPr>
        <w:t xml:space="preserve"> Название файла -  индивидуальный номер студента, ФИО.  (04069025. Иванов И.В.)  Содержание файла:</w:t>
      </w:r>
    </w:p>
    <w:p w14:paraId="3C0A8B4B" w14:textId="77777777" w:rsidR="00833579" w:rsidRDefault="00833579" w:rsidP="00833579">
      <w:pPr>
        <w:widowControl/>
        <w:ind w:firstLine="709"/>
        <w:jc w:val="both"/>
        <w:rPr>
          <w:bCs/>
          <w:sz w:val="28"/>
          <w:szCs w:val="28"/>
        </w:rPr>
      </w:pPr>
      <w:r>
        <w:rPr>
          <w:bCs/>
          <w:sz w:val="28"/>
          <w:szCs w:val="28"/>
        </w:rPr>
        <w:t>1. Титульный лист.</w:t>
      </w:r>
    </w:p>
    <w:p w14:paraId="7B8EA1C5" w14:textId="1F7278FC" w:rsidR="00833579" w:rsidRDefault="00833579" w:rsidP="00833579">
      <w:pPr>
        <w:widowControl/>
        <w:ind w:firstLine="709"/>
        <w:jc w:val="both"/>
        <w:rPr>
          <w:bCs/>
          <w:sz w:val="28"/>
          <w:szCs w:val="28"/>
        </w:rPr>
      </w:pPr>
      <w:r>
        <w:rPr>
          <w:bCs/>
          <w:sz w:val="28"/>
          <w:szCs w:val="28"/>
        </w:rPr>
        <w:t xml:space="preserve">2. </w:t>
      </w:r>
      <w:r w:rsidR="00D77B46">
        <w:rPr>
          <w:bCs/>
          <w:sz w:val="28"/>
          <w:szCs w:val="28"/>
        </w:rPr>
        <w:t>Содержание</w:t>
      </w:r>
      <w:r>
        <w:rPr>
          <w:bCs/>
          <w:sz w:val="28"/>
          <w:szCs w:val="28"/>
        </w:rPr>
        <w:t>.</w:t>
      </w:r>
    </w:p>
    <w:p w14:paraId="29E1077E" w14:textId="77777777" w:rsidR="00833579" w:rsidRDefault="00833579" w:rsidP="00833579">
      <w:pPr>
        <w:widowControl/>
        <w:ind w:firstLine="709"/>
        <w:jc w:val="both"/>
        <w:rPr>
          <w:bCs/>
          <w:sz w:val="28"/>
          <w:szCs w:val="28"/>
        </w:rPr>
      </w:pPr>
      <w:r>
        <w:rPr>
          <w:bCs/>
          <w:sz w:val="28"/>
          <w:szCs w:val="28"/>
        </w:rPr>
        <w:t>3. Введение.</w:t>
      </w:r>
    </w:p>
    <w:p w14:paraId="38E9293E" w14:textId="4676A0E6" w:rsidR="00833579" w:rsidRDefault="00833579" w:rsidP="00833579">
      <w:pPr>
        <w:widowControl/>
        <w:ind w:firstLine="709"/>
        <w:jc w:val="both"/>
        <w:rPr>
          <w:bCs/>
          <w:sz w:val="28"/>
          <w:szCs w:val="28"/>
        </w:rPr>
      </w:pPr>
      <w:r>
        <w:rPr>
          <w:bCs/>
          <w:sz w:val="28"/>
          <w:szCs w:val="28"/>
        </w:rPr>
        <w:t xml:space="preserve">4. 1-3 </w:t>
      </w:r>
      <w:r w:rsidR="00624DB4">
        <w:rPr>
          <w:bCs/>
          <w:sz w:val="28"/>
          <w:szCs w:val="28"/>
        </w:rPr>
        <w:t>главы</w:t>
      </w:r>
      <w:r>
        <w:rPr>
          <w:bCs/>
          <w:sz w:val="28"/>
          <w:szCs w:val="28"/>
        </w:rPr>
        <w:t xml:space="preserve"> работы.</w:t>
      </w:r>
    </w:p>
    <w:p w14:paraId="63DFF967" w14:textId="77777777" w:rsidR="00833579" w:rsidRDefault="00833579" w:rsidP="00833579">
      <w:pPr>
        <w:widowControl/>
        <w:ind w:firstLine="709"/>
        <w:jc w:val="both"/>
        <w:rPr>
          <w:bCs/>
          <w:sz w:val="28"/>
          <w:szCs w:val="28"/>
        </w:rPr>
      </w:pPr>
      <w:r>
        <w:rPr>
          <w:bCs/>
          <w:sz w:val="28"/>
          <w:szCs w:val="28"/>
        </w:rPr>
        <w:t>5. Заключение.</w:t>
      </w:r>
    </w:p>
    <w:p w14:paraId="226FC201" w14:textId="62D5330F" w:rsidR="00833579" w:rsidRDefault="00833579" w:rsidP="00833579">
      <w:pPr>
        <w:widowControl/>
        <w:ind w:firstLine="709"/>
        <w:jc w:val="both"/>
        <w:rPr>
          <w:bCs/>
          <w:sz w:val="28"/>
          <w:szCs w:val="28"/>
        </w:rPr>
      </w:pPr>
      <w:r>
        <w:rPr>
          <w:bCs/>
          <w:sz w:val="28"/>
          <w:szCs w:val="28"/>
        </w:rPr>
        <w:t>6. Список использованн</w:t>
      </w:r>
      <w:r w:rsidR="00D77B46">
        <w:rPr>
          <w:bCs/>
          <w:sz w:val="28"/>
          <w:szCs w:val="28"/>
        </w:rPr>
        <w:t>ых источников</w:t>
      </w:r>
      <w:r>
        <w:rPr>
          <w:bCs/>
          <w:sz w:val="28"/>
          <w:szCs w:val="28"/>
        </w:rPr>
        <w:t>.</w:t>
      </w:r>
    </w:p>
    <w:p w14:paraId="05982368" w14:textId="389307AD" w:rsidR="00D77B46" w:rsidRDefault="00D77B46" w:rsidP="00833579">
      <w:pPr>
        <w:widowControl/>
        <w:ind w:firstLine="709"/>
        <w:jc w:val="both"/>
        <w:rPr>
          <w:bCs/>
          <w:sz w:val="28"/>
          <w:szCs w:val="28"/>
        </w:rPr>
      </w:pPr>
      <w:r>
        <w:rPr>
          <w:bCs/>
          <w:sz w:val="28"/>
          <w:szCs w:val="28"/>
        </w:rPr>
        <w:t>7. Приложения</w:t>
      </w:r>
    </w:p>
    <w:p w14:paraId="3472752F" w14:textId="77777777" w:rsidR="00833579" w:rsidRDefault="00833579" w:rsidP="00833579">
      <w:pPr>
        <w:widowControl/>
        <w:jc w:val="both"/>
        <w:rPr>
          <w:bCs/>
          <w:sz w:val="28"/>
          <w:szCs w:val="28"/>
        </w:rPr>
      </w:pPr>
      <w:r>
        <w:rPr>
          <w:bCs/>
          <w:sz w:val="28"/>
          <w:szCs w:val="28"/>
        </w:rPr>
        <w:t xml:space="preserve">Документ записывается в </w:t>
      </w:r>
      <w:r>
        <w:rPr>
          <w:sz w:val="28"/>
          <w:szCs w:val="28"/>
        </w:rPr>
        <w:t xml:space="preserve">формате </w:t>
      </w:r>
      <w:r>
        <w:rPr>
          <w:sz w:val="28"/>
          <w:szCs w:val="28"/>
          <w:lang w:val="en-US"/>
        </w:rPr>
        <w:t>doc</w:t>
      </w:r>
      <w:r>
        <w:rPr>
          <w:sz w:val="28"/>
          <w:szCs w:val="28"/>
        </w:rPr>
        <w:t xml:space="preserve"> (</w:t>
      </w:r>
      <w:r>
        <w:rPr>
          <w:sz w:val="28"/>
          <w:szCs w:val="28"/>
          <w:lang w:val="en-US"/>
        </w:rPr>
        <w:t>MS</w:t>
      </w:r>
      <w:r w:rsidRPr="00833579">
        <w:rPr>
          <w:sz w:val="28"/>
          <w:szCs w:val="28"/>
        </w:rPr>
        <w:t xml:space="preserve"> </w:t>
      </w:r>
      <w:r>
        <w:rPr>
          <w:sz w:val="28"/>
          <w:szCs w:val="28"/>
          <w:lang w:val="en-US"/>
        </w:rPr>
        <w:t>Word</w:t>
      </w:r>
      <w:r>
        <w:rPr>
          <w:sz w:val="28"/>
          <w:szCs w:val="28"/>
        </w:rPr>
        <w:t>).</w:t>
      </w:r>
      <w:r>
        <w:rPr>
          <w:bCs/>
          <w:sz w:val="28"/>
          <w:szCs w:val="28"/>
        </w:rPr>
        <w:t xml:space="preserve"> Диски с паролем не допускаются.</w:t>
      </w:r>
    </w:p>
    <w:p w14:paraId="2606573B" w14:textId="77777777" w:rsidR="00833579" w:rsidRDefault="00833579" w:rsidP="00833579">
      <w:pPr>
        <w:widowControl/>
        <w:shd w:val="clear" w:color="auto" w:fill="FFFFFF"/>
        <w:ind w:left="420"/>
        <w:jc w:val="both"/>
        <w:rPr>
          <w:b/>
          <w:bCs/>
          <w:sz w:val="28"/>
          <w:szCs w:val="28"/>
        </w:rPr>
      </w:pPr>
    </w:p>
    <w:p w14:paraId="5C4D2D07" w14:textId="77777777" w:rsidR="00833579" w:rsidRDefault="00833579" w:rsidP="00833579">
      <w:pPr>
        <w:widowControl/>
        <w:shd w:val="clear" w:color="auto" w:fill="FFFFFF"/>
        <w:ind w:left="420" w:firstLine="288"/>
        <w:jc w:val="both"/>
        <w:rPr>
          <w:b/>
          <w:bCs/>
          <w:sz w:val="28"/>
          <w:szCs w:val="28"/>
        </w:rPr>
      </w:pPr>
      <w:r>
        <w:rPr>
          <w:b/>
          <w:bCs/>
          <w:sz w:val="28"/>
          <w:szCs w:val="28"/>
        </w:rPr>
        <w:t>2) Оформление.</w:t>
      </w:r>
    </w:p>
    <w:p w14:paraId="17C54108" w14:textId="77777777" w:rsidR="00833579" w:rsidRDefault="00833579" w:rsidP="00833579">
      <w:pPr>
        <w:pStyle w:val="1"/>
        <w:widowControl/>
        <w:spacing w:before="0"/>
        <w:ind w:left="0"/>
        <w:jc w:val="center"/>
        <w:rPr>
          <w:sz w:val="28"/>
          <w:szCs w:val="28"/>
        </w:rPr>
      </w:pPr>
      <w:r>
        <w:rPr>
          <w:spacing w:val="0"/>
          <w:sz w:val="28"/>
          <w:szCs w:val="28"/>
        </w:rPr>
        <w:t>Требования к оформлению текста</w:t>
      </w:r>
    </w:p>
    <w:p w14:paraId="055CA16F" w14:textId="77777777" w:rsidR="00833579" w:rsidRDefault="00833579" w:rsidP="00833579">
      <w:pPr>
        <w:widowControl/>
        <w:ind w:firstLine="709"/>
        <w:jc w:val="both"/>
        <w:rPr>
          <w:sz w:val="28"/>
          <w:szCs w:val="28"/>
        </w:rPr>
      </w:pPr>
    </w:p>
    <w:p w14:paraId="4DA9C46A" w14:textId="77777777" w:rsidR="00833579" w:rsidRDefault="00833579" w:rsidP="00833579">
      <w:pPr>
        <w:pStyle w:val="17"/>
        <w:widowControl/>
        <w:ind w:firstLine="709"/>
        <w:jc w:val="both"/>
        <w:rPr>
          <w:bCs/>
          <w:sz w:val="28"/>
          <w:szCs w:val="28"/>
        </w:rPr>
      </w:pPr>
      <w:r>
        <w:rPr>
          <w:bCs/>
          <w:sz w:val="28"/>
          <w:szCs w:val="28"/>
        </w:rPr>
        <w:t xml:space="preserve">ВКР выполняется </w:t>
      </w:r>
      <w:r>
        <w:rPr>
          <w:sz w:val="28"/>
          <w:szCs w:val="28"/>
        </w:rPr>
        <w:t>на компьютере в одном экземпляре и оформляется только на лицевой стороне белой бумаги. Оформление текста работы должно отвечать следующим требованиям:</w:t>
      </w:r>
    </w:p>
    <w:p w14:paraId="04E0ECFB" w14:textId="77777777" w:rsidR="00833579" w:rsidRDefault="00833579" w:rsidP="003C4408">
      <w:pPr>
        <w:pStyle w:val="17"/>
        <w:widowControl/>
        <w:numPr>
          <w:ilvl w:val="0"/>
          <w:numId w:val="12"/>
        </w:numPr>
        <w:ind w:left="426" w:hanging="426"/>
        <w:jc w:val="both"/>
        <w:rPr>
          <w:bCs/>
          <w:sz w:val="28"/>
          <w:szCs w:val="28"/>
        </w:rPr>
      </w:pPr>
      <w:r>
        <w:rPr>
          <w:bCs/>
          <w:sz w:val="28"/>
          <w:szCs w:val="28"/>
        </w:rPr>
        <w:t xml:space="preserve">размер бумаги </w:t>
      </w:r>
      <w:r>
        <w:rPr>
          <w:sz w:val="28"/>
          <w:szCs w:val="28"/>
        </w:rPr>
        <w:t>стандартного формата А-4 (210 х 297 мм);</w:t>
      </w:r>
    </w:p>
    <w:p w14:paraId="43EFFDD3" w14:textId="77777777" w:rsidR="00833579" w:rsidRDefault="00833579" w:rsidP="003C4408">
      <w:pPr>
        <w:pStyle w:val="17"/>
        <w:widowControl/>
        <w:numPr>
          <w:ilvl w:val="0"/>
          <w:numId w:val="12"/>
        </w:numPr>
        <w:ind w:left="426" w:hanging="426"/>
        <w:jc w:val="both"/>
        <w:rPr>
          <w:bCs/>
          <w:sz w:val="28"/>
          <w:szCs w:val="28"/>
        </w:rPr>
      </w:pPr>
      <w:r>
        <w:rPr>
          <w:bCs/>
          <w:sz w:val="28"/>
          <w:szCs w:val="28"/>
        </w:rPr>
        <w:t xml:space="preserve">поля: </w:t>
      </w:r>
      <w:r>
        <w:rPr>
          <w:sz w:val="28"/>
          <w:szCs w:val="28"/>
        </w:rPr>
        <w:t>левое – 30 мм, верхнее – 20 мм, правое – 10 мм, нижнее – 20 мм;</w:t>
      </w:r>
    </w:p>
    <w:p w14:paraId="68E95AAC" w14:textId="77777777" w:rsidR="00833579" w:rsidRDefault="00833579" w:rsidP="003C4408">
      <w:pPr>
        <w:pStyle w:val="17"/>
        <w:widowControl/>
        <w:numPr>
          <w:ilvl w:val="0"/>
          <w:numId w:val="12"/>
        </w:numPr>
        <w:ind w:left="426" w:hanging="426"/>
        <w:jc w:val="both"/>
        <w:rPr>
          <w:bCs/>
          <w:sz w:val="28"/>
          <w:szCs w:val="28"/>
        </w:rPr>
      </w:pPr>
      <w:r>
        <w:rPr>
          <w:bCs/>
          <w:sz w:val="28"/>
          <w:szCs w:val="28"/>
        </w:rPr>
        <w:t xml:space="preserve">ориентация: </w:t>
      </w:r>
      <w:r>
        <w:rPr>
          <w:sz w:val="28"/>
          <w:szCs w:val="28"/>
        </w:rPr>
        <w:t>книжная;</w:t>
      </w:r>
    </w:p>
    <w:p w14:paraId="5B485C36" w14:textId="77777777" w:rsidR="00833579" w:rsidRDefault="00833579" w:rsidP="003C4408">
      <w:pPr>
        <w:pStyle w:val="17"/>
        <w:widowControl/>
        <w:numPr>
          <w:ilvl w:val="0"/>
          <w:numId w:val="12"/>
        </w:numPr>
        <w:ind w:left="426" w:hanging="426"/>
        <w:jc w:val="both"/>
        <w:rPr>
          <w:bCs/>
          <w:sz w:val="28"/>
          <w:szCs w:val="28"/>
        </w:rPr>
      </w:pPr>
      <w:r>
        <w:rPr>
          <w:bCs/>
          <w:sz w:val="28"/>
          <w:szCs w:val="28"/>
        </w:rPr>
        <w:t>шрифт</w:t>
      </w:r>
      <w:r>
        <w:rPr>
          <w:sz w:val="28"/>
          <w:szCs w:val="28"/>
        </w:rPr>
        <w:t xml:space="preserve">: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t>Roman</w:t>
      </w:r>
      <w:proofErr w:type="spellEnd"/>
      <w:r>
        <w:rPr>
          <w:sz w:val="28"/>
          <w:szCs w:val="28"/>
        </w:rPr>
        <w:t>;</w:t>
      </w:r>
    </w:p>
    <w:p w14:paraId="02067AC2" w14:textId="77777777" w:rsidR="00833579" w:rsidRDefault="00833579" w:rsidP="003C4408">
      <w:pPr>
        <w:pStyle w:val="17"/>
        <w:widowControl/>
        <w:numPr>
          <w:ilvl w:val="0"/>
          <w:numId w:val="12"/>
        </w:numPr>
        <w:ind w:left="426" w:hanging="426"/>
        <w:jc w:val="both"/>
        <w:rPr>
          <w:bCs/>
          <w:sz w:val="28"/>
          <w:szCs w:val="28"/>
        </w:rPr>
      </w:pPr>
      <w:r>
        <w:rPr>
          <w:bCs/>
          <w:sz w:val="28"/>
          <w:szCs w:val="28"/>
        </w:rPr>
        <w:t>кегель</w:t>
      </w:r>
      <w:r>
        <w:rPr>
          <w:sz w:val="28"/>
          <w:szCs w:val="28"/>
        </w:rPr>
        <w:t xml:space="preserve">: 14 </w:t>
      </w:r>
      <w:proofErr w:type="spellStart"/>
      <w:r>
        <w:rPr>
          <w:sz w:val="28"/>
          <w:szCs w:val="28"/>
        </w:rPr>
        <w:t>пт</w:t>
      </w:r>
      <w:proofErr w:type="spellEnd"/>
      <w:r>
        <w:rPr>
          <w:sz w:val="28"/>
          <w:szCs w:val="28"/>
        </w:rPr>
        <w:t xml:space="preserve"> (пунктов) в основном тексте, 12 </w:t>
      </w:r>
      <w:proofErr w:type="spellStart"/>
      <w:r>
        <w:rPr>
          <w:sz w:val="28"/>
          <w:szCs w:val="28"/>
        </w:rPr>
        <w:t>пт</w:t>
      </w:r>
      <w:proofErr w:type="spellEnd"/>
      <w:r>
        <w:rPr>
          <w:sz w:val="28"/>
          <w:szCs w:val="28"/>
        </w:rPr>
        <w:t xml:space="preserve"> в сносках;</w:t>
      </w:r>
    </w:p>
    <w:p w14:paraId="4DA0109C" w14:textId="77777777" w:rsidR="00833579" w:rsidRDefault="00833579" w:rsidP="003C4408">
      <w:pPr>
        <w:pStyle w:val="17"/>
        <w:widowControl/>
        <w:numPr>
          <w:ilvl w:val="0"/>
          <w:numId w:val="12"/>
        </w:numPr>
        <w:ind w:left="426" w:hanging="426"/>
        <w:jc w:val="both"/>
        <w:rPr>
          <w:bCs/>
          <w:sz w:val="28"/>
          <w:szCs w:val="28"/>
        </w:rPr>
      </w:pPr>
      <w:r>
        <w:rPr>
          <w:bCs/>
          <w:sz w:val="28"/>
          <w:szCs w:val="28"/>
        </w:rPr>
        <w:t xml:space="preserve">межстрочный интервал: </w:t>
      </w:r>
      <w:r>
        <w:rPr>
          <w:sz w:val="28"/>
          <w:szCs w:val="28"/>
        </w:rPr>
        <w:t>полуторный в основном тексте, одинарный в подстрочных ссылках;</w:t>
      </w:r>
    </w:p>
    <w:p w14:paraId="10AA09FE" w14:textId="77777777" w:rsidR="00833579" w:rsidRDefault="00833579" w:rsidP="003C4408">
      <w:pPr>
        <w:pStyle w:val="17"/>
        <w:widowControl/>
        <w:numPr>
          <w:ilvl w:val="0"/>
          <w:numId w:val="12"/>
        </w:numPr>
        <w:ind w:left="426" w:hanging="426"/>
        <w:jc w:val="both"/>
        <w:rPr>
          <w:bCs/>
          <w:sz w:val="28"/>
          <w:szCs w:val="28"/>
        </w:rPr>
      </w:pPr>
      <w:r>
        <w:rPr>
          <w:bCs/>
          <w:sz w:val="28"/>
          <w:szCs w:val="28"/>
        </w:rPr>
        <w:t xml:space="preserve">расстановка переносов – </w:t>
      </w:r>
      <w:r>
        <w:rPr>
          <w:sz w:val="28"/>
          <w:szCs w:val="28"/>
        </w:rPr>
        <w:t>автоматическая;</w:t>
      </w:r>
    </w:p>
    <w:p w14:paraId="664E0D2B" w14:textId="77777777" w:rsidR="00833579" w:rsidRDefault="00833579" w:rsidP="003C4408">
      <w:pPr>
        <w:pStyle w:val="17"/>
        <w:widowControl/>
        <w:numPr>
          <w:ilvl w:val="0"/>
          <w:numId w:val="12"/>
        </w:numPr>
        <w:ind w:left="426" w:hanging="426"/>
        <w:jc w:val="both"/>
        <w:rPr>
          <w:bCs/>
          <w:sz w:val="28"/>
          <w:szCs w:val="28"/>
        </w:rPr>
      </w:pPr>
      <w:r>
        <w:rPr>
          <w:bCs/>
          <w:sz w:val="28"/>
          <w:szCs w:val="28"/>
        </w:rPr>
        <w:t xml:space="preserve">форматирование основного текста и ссылок – </w:t>
      </w:r>
      <w:r>
        <w:rPr>
          <w:sz w:val="28"/>
          <w:szCs w:val="28"/>
        </w:rPr>
        <w:t>в параметре «по ширине»;</w:t>
      </w:r>
    </w:p>
    <w:p w14:paraId="5B5C17CA" w14:textId="77777777" w:rsidR="00833579" w:rsidRDefault="00833579" w:rsidP="003C4408">
      <w:pPr>
        <w:pStyle w:val="17"/>
        <w:widowControl/>
        <w:numPr>
          <w:ilvl w:val="0"/>
          <w:numId w:val="12"/>
        </w:numPr>
        <w:ind w:left="426" w:hanging="426"/>
        <w:jc w:val="both"/>
        <w:rPr>
          <w:bCs/>
          <w:sz w:val="28"/>
          <w:szCs w:val="28"/>
        </w:rPr>
      </w:pPr>
      <w:r>
        <w:rPr>
          <w:bCs/>
          <w:sz w:val="28"/>
          <w:szCs w:val="28"/>
        </w:rPr>
        <w:t xml:space="preserve">цвет шрифта – </w:t>
      </w:r>
      <w:r>
        <w:rPr>
          <w:sz w:val="28"/>
          <w:szCs w:val="28"/>
        </w:rPr>
        <w:t>черный;</w:t>
      </w:r>
    </w:p>
    <w:p w14:paraId="7709932B" w14:textId="77777777" w:rsidR="00833579" w:rsidRDefault="00833579" w:rsidP="003C4408">
      <w:pPr>
        <w:pStyle w:val="17"/>
        <w:widowControl/>
        <w:numPr>
          <w:ilvl w:val="0"/>
          <w:numId w:val="12"/>
        </w:numPr>
        <w:ind w:left="426" w:hanging="426"/>
        <w:jc w:val="both"/>
        <w:rPr>
          <w:sz w:val="28"/>
          <w:szCs w:val="28"/>
        </w:rPr>
      </w:pPr>
      <w:r>
        <w:rPr>
          <w:bCs/>
          <w:sz w:val="28"/>
          <w:szCs w:val="28"/>
        </w:rPr>
        <w:t xml:space="preserve">«красная строка» – </w:t>
      </w:r>
      <w:r>
        <w:rPr>
          <w:sz w:val="28"/>
          <w:szCs w:val="28"/>
        </w:rPr>
        <w:t>1,25 см.</w:t>
      </w:r>
    </w:p>
    <w:p w14:paraId="455FE350" w14:textId="77777777" w:rsidR="00833579" w:rsidRDefault="00833579" w:rsidP="00833579">
      <w:pPr>
        <w:pStyle w:val="1"/>
        <w:widowControl/>
        <w:spacing w:before="0"/>
        <w:ind w:left="0" w:firstLine="709"/>
        <w:jc w:val="both"/>
        <w:rPr>
          <w:spacing w:val="0"/>
          <w:sz w:val="28"/>
          <w:szCs w:val="28"/>
        </w:rPr>
      </w:pPr>
    </w:p>
    <w:p w14:paraId="0AA0564C" w14:textId="77777777" w:rsidR="00833579" w:rsidRDefault="00833579" w:rsidP="00833579">
      <w:pPr>
        <w:pStyle w:val="1"/>
        <w:widowControl/>
        <w:spacing w:before="0"/>
        <w:ind w:left="0"/>
        <w:jc w:val="center"/>
        <w:rPr>
          <w:sz w:val="28"/>
          <w:szCs w:val="28"/>
        </w:rPr>
      </w:pPr>
      <w:r>
        <w:rPr>
          <w:spacing w:val="0"/>
          <w:sz w:val="28"/>
          <w:szCs w:val="28"/>
        </w:rPr>
        <w:t>Объем ВКР (бакалаврской работы)</w:t>
      </w:r>
    </w:p>
    <w:p w14:paraId="441B5A1B" w14:textId="77777777" w:rsidR="00833579" w:rsidRDefault="00833579" w:rsidP="00833579">
      <w:pPr>
        <w:rPr>
          <w:sz w:val="28"/>
          <w:szCs w:val="28"/>
        </w:rPr>
      </w:pPr>
    </w:p>
    <w:p w14:paraId="685C95FF" w14:textId="54A8B734" w:rsidR="00833579" w:rsidRDefault="00833579" w:rsidP="00833579">
      <w:pPr>
        <w:pStyle w:val="17"/>
        <w:widowControl/>
        <w:ind w:firstLine="708"/>
        <w:jc w:val="both"/>
        <w:rPr>
          <w:sz w:val="28"/>
          <w:szCs w:val="28"/>
        </w:rPr>
      </w:pPr>
      <w:r>
        <w:rPr>
          <w:sz w:val="28"/>
          <w:szCs w:val="28"/>
        </w:rPr>
        <w:t xml:space="preserve">Рекомендуемое количество страниц ВКР (бакалаврской работы) составляет </w:t>
      </w:r>
      <w:r w:rsidRPr="00812B27">
        <w:rPr>
          <w:b/>
          <w:sz w:val="28"/>
          <w:szCs w:val="28"/>
          <w:u w:val="single"/>
        </w:rPr>
        <w:t>60 – 7</w:t>
      </w:r>
      <w:r w:rsidR="00D86892">
        <w:rPr>
          <w:b/>
          <w:sz w:val="28"/>
          <w:szCs w:val="28"/>
          <w:u w:val="single"/>
        </w:rPr>
        <w:t>5</w:t>
      </w:r>
      <w:r w:rsidRPr="00812B27">
        <w:rPr>
          <w:b/>
          <w:sz w:val="28"/>
          <w:szCs w:val="28"/>
          <w:u w:val="single"/>
        </w:rPr>
        <w:t xml:space="preserve"> стр.</w:t>
      </w:r>
      <w:r>
        <w:rPr>
          <w:sz w:val="28"/>
          <w:szCs w:val="28"/>
        </w:rPr>
        <w:t xml:space="preserve"> Значительное превышение или снижение объема работы не допускается, считается ее существенным недостатком.</w:t>
      </w:r>
    </w:p>
    <w:p w14:paraId="42F34FD2" w14:textId="77777777" w:rsidR="00833579" w:rsidRDefault="00833579" w:rsidP="00833579">
      <w:pPr>
        <w:pStyle w:val="17"/>
        <w:widowControl/>
        <w:ind w:firstLine="708"/>
        <w:jc w:val="both"/>
        <w:rPr>
          <w:sz w:val="28"/>
          <w:szCs w:val="28"/>
          <w:u w:val="single"/>
        </w:rPr>
      </w:pPr>
    </w:p>
    <w:p w14:paraId="0B4A129E" w14:textId="77777777" w:rsidR="00833579" w:rsidRDefault="00833579" w:rsidP="00833579">
      <w:pPr>
        <w:pStyle w:val="17"/>
        <w:widowControl/>
        <w:ind w:firstLine="709"/>
        <w:jc w:val="both"/>
        <w:rPr>
          <w:b/>
          <w:sz w:val="28"/>
          <w:szCs w:val="28"/>
        </w:rPr>
      </w:pPr>
      <w:r>
        <w:rPr>
          <w:b/>
          <w:sz w:val="28"/>
          <w:szCs w:val="28"/>
          <w:u w:val="single"/>
        </w:rPr>
        <w:t>В данный объем не включаются приложения</w:t>
      </w:r>
      <w:r>
        <w:rPr>
          <w:b/>
          <w:sz w:val="28"/>
          <w:szCs w:val="28"/>
        </w:rPr>
        <w:t>.</w:t>
      </w:r>
    </w:p>
    <w:p w14:paraId="33B8FD62" w14:textId="77777777" w:rsidR="00833579" w:rsidRDefault="00833579" w:rsidP="00833579">
      <w:pPr>
        <w:pStyle w:val="17"/>
        <w:widowControl/>
        <w:ind w:firstLine="709"/>
        <w:jc w:val="both"/>
        <w:rPr>
          <w:sz w:val="28"/>
          <w:szCs w:val="28"/>
        </w:rPr>
      </w:pPr>
      <w:r>
        <w:rPr>
          <w:sz w:val="28"/>
          <w:szCs w:val="28"/>
        </w:rPr>
        <w:t>Все страницы заполняются текстом, в котором выделяются абзацы. Каждая новая глава, а также Введение, Заключение, Список использованных источников и Приложения начинаются с новой страницы, параграфы не начинают с новой страницы, они идут сплошным текстом внутри главы.</w:t>
      </w:r>
    </w:p>
    <w:p w14:paraId="5ADD651A" w14:textId="77777777" w:rsidR="00833579" w:rsidRDefault="00833579" w:rsidP="00833579">
      <w:pPr>
        <w:pStyle w:val="1"/>
        <w:widowControl/>
        <w:spacing w:before="0"/>
        <w:ind w:left="0"/>
        <w:jc w:val="center"/>
        <w:rPr>
          <w:sz w:val="28"/>
          <w:szCs w:val="28"/>
        </w:rPr>
      </w:pPr>
    </w:p>
    <w:p w14:paraId="7A7C81BD" w14:textId="77777777" w:rsidR="00833579" w:rsidRDefault="00833579" w:rsidP="00833579">
      <w:pPr>
        <w:pStyle w:val="1"/>
        <w:widowControl/>
        <w:spacing w:before="0"/>
        <w:ind w:left="0"/>
        <w:jc w:val="center"/>
        <w:rPr>
          <w:sz w:val="28"/>
          <w:szCs w:val="28"/>
        </w:rPr>
      </w:pPr>
      <w:r>
        <w:rPr>
          <w:sz w:val="28"/>
          <w:szCs w:val="28"/>
        </w:rPr>
        <w:t>Требования к нумерации страниц</w:t>
      </w:r>
    </w:p>
    <w:p w14:paraId="158A3410" w14:textId="77777777" w:rsidR="00833579" w:rsidRDefault="00833579" w:rsidP="00833579">
      <w:pPr>
        <w:widowControl/>
        <w:ind w:firstLine="709"/>
        <w:jc w:val="both"/>
        <w:rPr>
          <w:sz w:val="28"/>
          <w:szCs w:val="28"/>
        </w:rPr>
      </w:pPr>
    </w:p>
    <w:p w14:paraId="71FBFBC9" w14:textId="77777777" w:rsidR="00833579" w:rsidRDefault="00833579" w:rsidP="003C4408">
      <w:pPr>
        <w:pStyle w:val="17"/>
        <w:numPr>
          <w:ilvl w:val="1"/>
          <w:numId w:val="13"/>
        </w:numPr>
        <w:ind w:left="425" w:hanging="425"/>
        <w:jc w:val="both"/>
        <w:rPr>
          <w:sz w:val="28"/>
          <w:szCs w:val="28"/>
        </w:rPr>
      </w:pPr>
      <w:r>
        <w:rPr>
          <w:sz w:val="28"/>
          <w:szCs w:val="28"/>
        </w:rPr>
        <w:lastRenderedPageBreak/>
        <w:t xml:space="preserve">последовательно, </w:t>
      </w:r>
      <w:r w:rsidRPr="00624DB4">
        <w:rPr>
          <w:b/>
          <w:sz w:val="28"/>
          <w:szCs w:val="28"/>
          <w:u w:val="single"/>
        </w:rPr>
        <w:t>начиная с 4-й страницы</w:t>
      </w:r>
      <w:r>
        <w:rPr>
          <w:sz w:val="28"/>
          <w:szCs w:val="28"/>
          <w:u w:val="single"/>
        </w:rPr>
        <w:t xml:space="preserve"> (введение)</w:t>
      </w:r>
      <w:r>
        <w:rPr>
          <w:sz w:val="28"/>
          <w:szCs w:val="28"/>
        </w:rPr>
        <w:t>, т. е. после титульного листа, задания и оглавления работы. Отзыв на ВКР в составе ее страниц не считается и не нумеруется;</w:t>
      </w:r>
    </w:p>
    <w:p w14:paraId="6AF75424" w14:textId="77777777" w:rsidR="00833579" w:rsidRDefault="00833579" w:rsidP="003C4408">
      <w:pPr>
        <w:pStyle w:val="17"/>
        <w:widowControl/>
        <w:numPr>
          <w:ilvl w:val="1"/>
          <w:numId w:val="13"/>
        </w:numPr>
        <w:ind w:left="426" w:hanging="426"/>
        <w:jc w:val="both"/>
        <w:rPr>
          <w:sz w:val="28"/>
          <w:szCs w:val="28"/>
        </w:rPr>
      </w:pPr>
      <w:r>
        <w:rPr>
          <w:sz w:val="28"/>
          <w:szCs w:val="28"/>
        </w:rPr>
        <w:t>далее последовательная нумерация всех листов, включая главы, Заключение, список использованных источников и приложения</w:t>
      </w:r>
      <w:r>
        <w:rPr>
          <w:color w:val="000000"/>
          <w:sz w:val="28"/>
          <w:szCs w:val="28"/>
        </w:rPr>
        <w:t>;</w:t>
      </w:r>
    </w:p>
    <w:p w14:paraId="33FDB3CA" w14:textId="77777777" w:rsidR="00586463" w:rsidRDefault="00833579" w:rsidP="003C4408">
      <w:pPr>
        <w:pStyle w:val="17"/>
        <w:widowControl/>
        <w:numPr>
          <w:ilvl w:val="1"/>
          <w:numId w:val="13"/>
        </w:numPr>
        <w:ind w:left="426" w:hanging="426"/>
        <w:jc w:val="both"/>
        <w:rPr>
          <w:sz w:val="28"/>
          <w:szCs w:val="28"/>
        </w:rPr>
      </w:pPr>
      <w:r>
        <w:rPr>
          <w:sz w:val="28"/>
          <w:szCs w:val="28"/>
        </w:rPr>
        <w:t>нумерация страниц, на которых даются приложения, является сквозной и продолжает общую нумерацию страниц основного текста;</w:t>
      </w:r>
    </w:p>
    <w:p w14:paraId="2835BE63" w14:textId="39C43991" w:rsidR="00833579" w:rsidRPr="002C6BA7" w:rsidRDefault="00586463" w:rsidP="003C4408">
      <w:pPr>
        <w:pStyle w:val="17"/>
        <w:widowControl/>
        <w:numPr>
          <w:ilvl w:val="1"/>
          <w:numId w:val="13"/>
        </w:numPr>
        <w:ind w:left="426" w:hanging="426"/>
        <w:jc w:val="both"/>
        <w:rPr>
          <w:b/>
          <w:sz w:val="28"/>
          <w:szCs w:val="28"/>
        </w:rPr>
      </w:pPr>
      <w:r>
        <w:rPr>
          <w:rFonts w:eastAsia="Calibri"/>
          <w:kern w:val="0"/>
          <w:sz w:val="28"/>
          <w:szCs w:val="28"/>
          <w:u w:color="000000"/>
          <w:bdr w:val="nil"/>
          <w:lang w:eastAsia="ru-RU"/>
        </w:rPr>
        <w:t>н</w:t>
      </w:r>
      <w:r w:rsidRPr="00586463">
        <w:rPr>
          <w:rFonts w:eastAsia="Calibri"/>
          <w:kern w:val="0"/>
          <w:sz w:val="28"/>
          <w:szCs w:val="28"/>
          <w:u w:color="000000"/>
          <w:bdr w:val="nil"/>
          <w:lang w:eastAsia="ru-RU"/>
        </w:rPr>
        <w:t xml:space="preserve">омер страницы проставляется </w:t>
      </w:r>
      <w:r w:rsidRPr="002C6BA7">
        <w:rPr>
          <w:rFonts w:eastAsia="Calibri"/>
          <w:b/>
          <w:kern w:val="0"/>
          <w:sz w:val="28"/>
          <w:szCs w:val="28"/>
          <w:u w:color="000000"/>
          <w:bdr w:val="nil"/>
          <w:lang w:eastAsia="ru-RU"/>
        </w:rPr>
        <w:t>в центре нижней части страницы без точки.</w:t>
      </w:r>
    </w:p>
    <w:p w14:paraId="30D59AAE" w14:textId="77777777" w:rsidR="00833579" w:rsidRDefault="00833579" w:rsidP="00833579">
      <w:pPr>
        <w:pStyle w:val="1"/>
        <w:widowControl/>
        <w:spacing w:before="0"/>
        <w:ind w:left="0" w:firstLine="709"/>
        <w:jc w:val="center"/>
        <w:rPr>
          <w:sz w:val="28"/>
          <w:szCs w:val="28"/>
        </w:rPr>
      </w:pPr>
      <w:r>
        <w:rPr>
          <w:sz w:val="28"/>
          <w:szCs w:val="28"/>
        </w:rPr>
        <w:t>Требования к заголовкам (названия глав и параграфов)</w:t>
      </w:r>
    </w:p>
    <w:p w14:paraId="0D9BE054" w14:textId="77777777" w:rsidR="00833579" w:rsidRDefault="00833579" w:rsidP="00833579">
      <w:pPr>
        <w:widowControl/>
        <w:ind w:firstLine="709"/>
        <w:jc w:val="both"/>
        <w:rPr>
          <w:sz w:val="28"/>
          <w:szCs w:val="28"/>
        </w:rPr>
      </w:pPr>
    </w:p>
    <w:p w14:paraId="2FF9A532" w14:textId="77777777" w:rsidR="00833579" w:rsidRDefault="00833579" w:rsidP="003C4408">
      <w:pPr>
        <w:widowControl/>
        <w:numPr>
          <w:ilvl w:val="0"/>
          <w:numId w:val="14"/>
        </w:numPr>
        <w:tabs>
          <w:tab w:val="left" w:pos="426"/>
        </w:tabs>
        <w:ind w:left="426" w:hanging="426"/>
        <w:jc w:val="both"/>
        <w:rPr>
          <w:sz w:val="28"/>
          <w:szCs w:val="28"/>
        </w:rPr>
      </w:pPr>
      <w:r>
        <w:rPr>
          <w:sz w:val="28"/>
          <w:szCs w:val="28"/>
        </w:rPr>
        <w:t>набираются полужирным шрифтом (шрифт 14 пт.);</w:t>
      </w:r>
    </w:p>
    <w:p w14:paraId="17434F3A" w14:textId="77777777" w:rsidR="00833579" w:rsidRDefault="00833579" w:rsidP="003C4408">
      <w:pPr>
        <w:widowControl/>
        <w:numPr>
          <w:ilvl w:val="0"/>
          <w:numId w:val="14"/>
        </w:numPr>
        <w:tabs>
          <w:tab w:val="left" w:pos="426"/>
        </w:tabs>
        <w:ind w:left="426" w:hanging="426"/>
        <w:jc w:val="both"/>
        <w:rPr>
          <w:sz w:val="28"/>
          <w:szCs w:val="28"/>
        </w:rPr>
      </w:pPr>
      <w:r>
        <w:rPr>
          <w:sz w:val="28"/>
          <w:szCs w:val="28"/>
        </w:rPr>
        <w:t>выравнивание по центру;</w:t>
      </w:r>
    </w:p>
    <w:p w14:paraId="0C43124E" w14:textId="77777777" w:rsidR="00833579" w:rsidRDefault="00833579" w:rsidP="003C4408">
      <w:pPr>
        <w:widowControl/>
        <w:numPr>
          <w:ilvl w:val="0"/>
          <w:numId w:val="14"/>
        </w:numPr>
        <w:tabs>
          <w:tab w:val="left" w:pos="426"/>
        </w:tabs>
        <w:ind w:left="426" w:hanging="426"/>
        <w:jc w:val="both"/>
        <w:rPr>
          <w:sz w:val="28"/>
          <w:szCs w:val="28"/>
        </w:rPr>
      </w:pPr>
      <w:r>
        <w:rPr>
          <w:sz w:val="28"/>
          <w:szCs w:val="28"/>
        </w:rPr>
        <w:t>точка в конце заголовка не ставится;</w:t>
      </w:r>
    </w:p>
    <w:p w14:paraId="0421F097" w14:textId="77777777" w:rsidR="00833579" w:rsidRDefault="00833579" w:rsidP="003C4408">
      <w:pPr>
        <w:widowControl/>
        <w:numPr>
          <w:ilvl w:val="0"/>
          <w:numId w:val="14"/>
        </w:numPr>
        <w:tabs>
          <w:tab w:val="left" w:pos="426"/>
        </w:tabs>
        <w:ind w:left="426" w:hanging="426"/>
        <w:jc w:val="both"/>
        <w:rPr>
          <w:sz w:val="28"/>
          <w:szCs w:val="28"/>
        </w:rPr>
      </w:pPr>
      <w:r>
        <w:rPr>
          <w:sz w:val="28"/>
          <w:szCs w:val="28"/>
        </w:rPr>
        <w:t>заголовок, состоящий из двух и более строк, печатается через один междустрочный интервал;</w:t>
      </w:r>
    </w:p>
    <w:p w14:paraId="25177174" w14:textId="77777777" w:rsidR="00833579" w:rsidRDefault="00833579" w:rsidP="003C4408">
      <w:pPr>
        <w:widowControl/>
        <w:numPr>
          <w:ilvl w:val="0"/>
          <w:numId w:val="14"/>
        </w:numPr>
        <w:tabs>
          <w:tab w:val="left" w:pos="426"/>
        </w:tabs>
        <w:ind w:left="426" w:hanging="426"/>
        <w:jc w:val="both"/>
        <w:rPr>
          <w:sz w:val="28"/>
          <w:szCs w:val="28"/>
        </w:rPr>
      </w:pPr>
      <w:r>
        <w:rPr>
          <w:sz w:val="28"/>
          <w:szCs w:val="28"/>
        </w:rPr>
        <w:t>заголовок не имеет переносов, то есть на конце строки слово должно быть обязательно полным.</w:t>
      </w:r>
    </w:p>
    <w:p w14:paraId="0F682325" w14:textId="77777777" w:rsidR="00833579" w:rsidRDefault="00833579" w:rsidP="00833579">
      <w:pPr>
        <w:pStyle w:val="1"/>
        <w:widowControl/>
        <w:spacing w:before="0"/>
        <w:ind w:left="0" w:firstLine="709"/>
        <w:jc w:val="both"/>
        <w:rPr>
          <w:sz w:val="28"/>
          <w:szCs w:val="28"/>
        </w:rPr>
      </w:pPr>
    </w:p>
    <w:p w14:paraId="2918F82B" w14:textId="77777777" w:rsidR="00833579" w:rsidRDefault="00833579" w:rsidP="00833579">
      <w:pPr>
        <w:pStyle w:val="1"/>
        <w:widowControl/>
        <w:spacing w:before="0"/>
        <w:ind w:left="0"/>
        <w:jc w:val="center"/>
        <w:rPr>
          <w:sz w:val="28"/>
          <w:szCs w:val="28"/>
        </w:rPr>
      </w:pPr>
      <w:r>
        <w:rPr>
          <w:sz w:val="28"/>
          <w:szCs w:val="28"/>
        </w:rPr>
        <w:t>Требования к оформлению таблиц, схем, рисунков</w:t>
      </w:r>
    </w:p>
    <w:p w14:paraId="3DF5462A" w14:textId="77777777" w:rsidR="00833579" w:rsidRDefault="00833579" w:rsidP="00833579">
      <w:pPr>
        <w:widowControl/>
        <w:ind w:firstLine="709"/>
        <w:jc w:val="both"/>
        <w:rPr>
          <w:sz w:val="28"/>
          <w:szCs w:val="28"/>
        </w:rPr>
      </w:pPr>
    </w:p>
    <w:p w14:paraId="05918A1C" w14:textId="77777777" w:rsidR="00833579" w:rsidRDefault="00833579" w:rsidP="003C4408">
      <w:pPr>
        <w:numPr>
          <w:ilvl w:val="0"/>
          <w:numId w:val="15"/>
        </w:numPr>
        <w:jc w:val="both"/>
        <w:rPr>
          <w:sz w:val="28"/>
          <w:szCs w:val="28"/>
        </w:rPr>
      </w:pPr>
      <w:r>
        <w:rPr>
          <w:sz w:val="28"/>
          <w:szCs w:val="28"/>
        </w:rPr>
        <w:t>Графические материалы</w:t>
      </w:r>
      <w:r>
        <w:rPr>
          <w:i/>
          <w:sz w:val="28"/>
          <w:szCs w:val="28"/>
        </w:rPr>
        <w:t xml:space="preserve"> </w:t>
      </w:r>
      <w:r>
        <w:rPr>
          <w:sz w:val="28"/>
          <w:szCs w:val="28"/>
        </w:rPr>
        <w:t>(схемы, диаграммы, графики и другие) располагаются непосредственно после текста, в котором о них упоминается впервые, или на следующей странице, а при необходимости – в приложении к дипломной работе.</w:t>
      </w:r>
    </w:p>
    <w:p w14:paraId="3B6C0746" w14:textId="77777777" w:rsidR="00833579" w:rsidRDefault="00833579" w:rsidP="003C4408">
      <w:pPr>
        <w:pStyle w:val="17"/>
        <w:widowControl/>
        <w:numPr>
          <w:ilvl w:val="0"/>
          <w:numId w:val="15"/>
        </w:numPr>
        <w:ind w:left="426" w:hanging="426"/>
        <w:jc w:val="both"/>
        <w:rPr>
          <w:sz w:val="28"/>
          <w:szCs w:val="28"/>
        </w:rPr>
      </w:pPr>
      <w:r>
        <w:rPr>
          <w:sz w:val="28"/>
          <w:szCs w:val="28"/>
        </w:rPr>
        <w:t>название таблицы помещают над таблицей по центру, без абзацного отступа в одну строку с ее номером;</w:t>
      </w:r>
    </w:p>
    <w:p w14:paraId="3A5FDDA0" w14:textId="77777777" w:rsidR="00833579" w:rsidRDefault="00833579" w:rsidP="003C4408">
      <w:pPr>
        <w:pStyle w:val="17"/>
        <w:widowControl/>
        <w:numPr>
          <w:ilvl w:val="0"/>
          <w:numId w:val="15"/>
        </w:numPr>
        <w:ind w:left="426" w:hanging="426"/>
        <w:jc w:val="both"/>
        <w:rPr>
          <w:sz w:val="28"/>
          <w:szCs w:val="28"/>
        </w:rPr>
      </w:pPr>
      <w:r>
        <w:rPr>
          <w:sz w:val="28"/>
          <w:szCs w:val="28"/>
        </w:rPr>
        <w:t>в конце заголовков и подзаголовков таблиц точки не ставятся;</w:t>
      </w:r>
    </w:p>
    <w:p w14:paraId="0AC60AC3" w14:textId="77777777" w:rsidR="00833579" w:rsidRDefault="00833579" w:rsidP="003C4408">
      <w:pPr>
        <w:pStyle w:val="17"/>
        <w:widowControl/>
        <w:numPr>
          <w:ilvl w:val="0"/>
          <w:numId w:val="15"/>
        </w:numPr>
        <w:ind w:left="426" w:hanging="426"/>
        <w:jc w:val="both"/>
        <w:rPr>
          <w:sz w:val="28"/>
          <w:szCs w:val="28"/>
        </w:rPr>
      </w:pPr>
      <w:r>
        <w:rPr>
          <w:sz w:val="28"/>
          <w:szCs w:val="28"/>
        </w:rPr>
        <w:t>при переносе части таблицы название помещают только над первой частью таблицы;</w:t>
      </w:r>
    </w:p>
    <w:p w14:paraId="6A9780D4" w14:textId="77777777" w:rsidR="00833579" w:rsidRDefault="00833579" w:rsidP="003C4408">
      <w:pPr>
        <w:pStyle w:val="17"/>
        <w:widowControl/>
        <w:numPr>
          <w:ilvl w:val="0"/>
          <w:numId w:val="15"/>
        </w:numPr>
        <w:ind w:left="426" w:hanging="426"/>
        <w:jc w:val="both"/>
        <w:rPr>
          <w:sz w:val="28"/>
          <w:szCs w:val="28"/>
        </w:rPr>
      </w:pPr>
      <w:r>
        <w:rPr>
          <w:sz w:val="28"/>
          <w:szCs w:val="28"/>
        </w:rPr>
        <w:t>при заимствовании таблиц из какого-либо источника, после нее оформляется сноска на источник в соответствии с требованиями к оформлению сносок;</w:t>
      </w:r>
    </w:p>
    <w:p w14:paraId="51362260" w14:textId="77777777" w:rsidR="00833579" w:rsidRDefault="00833579" w:rsidP="003C4408">
      <w:pPr>
        <w:pStyle w:val="17"/>
        <w:widowControl/>
        <w:numPr>
          <w:ilvl w:val="0"/>
          <w:numId w:val="15"/>
        </w:numPr>
        <w:ind w:left="426" w:hanging="426"/>
        <w:jc w:val="both"/>
        <w:rPr>
          <w:sz w:val="28"/>
          <w:szCs w:val="28"/>
        </w:rPr>
      </w:pPr>
      <w:r>
        <w:rPr>
          <w:sz w:val="28"/>
          <w:szCs w:val="28"/>
        </w:rPr>
        <w:t>таблицы, схемы и рисунки, занимающие страницу и более, помещают в приложение, а небольшие – на страницах работы;</w:t>
      </w:r>
    </w:p>
    <w:p w14:paraId="24D1A327" w14:textId="77777777" w:rsidR="00833579" w:rsidRDefault="00833579" w:rsidP="003C4408">
      <w:pPr>
        <w:pStyle w:val="17"/>
        <w:widowControl/>
        <w:numPr>
          <w:ilvl w:val="0"/>
          <w:numId w:val="15"/>
        </w:numPr>
        <w:ind w:left="426" w:hanging="426"/>
        <w:jc w:val="both"/>
        <w:rPr>
          <w:sz w:val="28"/>
          <w:szCs w:val="28"/>
        </w:rPr>
      </w:pPr>
      <w:r>
        <w:rPr>
          <w:sz w:val="28"/>
          <w:szCs w:val="28"/>
        </w:rPr>
        <w:t>схема и рисунок подписываются снизу по центру;</w:t>
      </w:r>
    </w:p>
    <w:p w14:paraId="196CE6B0" w14:textId="77777777" w:rsidR="00833579" w:rsidRDefault="00833579" w:rsidP="003C4408">
      <w:pPr>
        <w:pStyle w:val="17"/>
        <w:widowControl/>
        <w:numPr>
          <w:ilvl w:val="0"/>
          <w:numId w:val="15"/>
        </w:numPr>
        <w:ind w:left="426" w:hanging="426"/>
        <w:jc w:val="both"/>
        <w:rPr>
          <w:sz w:val="28"/>
          <w:szCs w:val="28"/>
        </w:rPr>
      </w:pPr>
      <w:r>
        <w:rPr>
          <w:sz w:val="28"/>
          <w:szCs w:val="28"/>
        </w:rPr>
        <w:t xml:space="preserve">графический материал основной части следует нумеровать арабскими цифрами </w:t>
      </w:r>
      <w:r>
        <w:rPr>
          <w:b/>
          <w:i/>
          <w:sz w:val="28"/>
          <w:szCs w:val="28"/>
        </w:rPr>
        <w:t>сквозной нумерацией.</w:t>
      </w:r>
    </w:p>
    <w:p w14:paraId="01DAA769" w14:textId="77777777" w:rsidR="00833579" w:rsidRDefault="00833579" w:rsidP="00833579">
      <w:pPr>
        <w:spacing w:line="240" w:lineRule="atLeast"/>
        <w:ind w:firstLine="426"/>
        <w:jc w:val="both"/>
        <w:rPr>
          <w:snapToGrid w:val="0"/>
          <w:color w:val="000000"/>
          <w:sz w:val="28"/>
          <w:szCs w:val="28"/>
          <w:lang w:eastAsia="en-US"/>
        </w:rPr>
      </w:pPr>
      <w:r>
        <w:rPr>
          <w:snapToGrid w:val="0"/>
          <w:color w:val="000000"/>
          <w:sz w:val="28"/>
          <w:szCs w:val="28"/>
          <w:lang w:eastAsia="en-US"/>
        </w:rPr>
        <w:t xml:space="preserve">Чертеж (рисунок, схему, диаграмму, гистограмму и т. п.) по возможности следует выполнять </w:t>
      </w:r>
      <w:r>
        <w:rPr>
          <w:i/>
          <w:snapToGrid w:val="0"/>
          <w:color w:val="000000"/>
          <w:sz w:val="28"/>
          <w:szCs w:val="28"/>
          <w:lang w:eastAsia="en-US"/>
        </w:rPr>
        <w:t>на одной странице</w:t>
      </w:r>
      <w:r>
        <w:rPr>
          <w:snapToGrid w:val="0"/>
          <w:color w:val="000000"/>
          <w:sz w:val="28"/>
          <w:szCs w:val="28"/>
          <w:lang w:eastAsia="en-US"/>
        </w:rPr>
        <w:t xml:space="preserve">. </w:t>
      </w:r>
    </w:p>
    <w:p w14:paraId="3C5526D6" w14:textId="77777777" w:rsidR="00833579" w:rsidRDefault="00833579" w:rsidP="00833579">
      <w:pPr>
        <w:pStyle w:val="Normal1"/>
        <w:widowControl/>
        <w:spacing w:line="240" w:lineRule="auto"/>
        <w:ind w:firstLine="426"/>
        <w:rPr>
          <w:sz w:val="28"/>
          <w:szCs w:val="28"/>
        </w:rPr>
      </w:pPr>
      <w:r>
        <w:rPr>
          <w:b/>
          <w:i/>
          <w:sz w:val="28"/>
          <w:szCs w:val="28"/>
        </w:rPr>
        <w:t>Каждая часть, раздел или параграф обязательно должны заканчиваться текстом</w:t>
      </w:r>
      <w:r>
        <w:rPr>
          <w:sz w:val="28"/>
          <w:szCs w:val="28"/>
        </w:rPr>
        <w:t>. Не допускается окончание рисунком или таблицей.</w:t>
      </w:r>
    </w:p>
    <w:p w14:paraId="29BFA25C" w14:textId="77777777" w:rsidR="00833579" w:rsidRDefault="00833579" w:rsidP="00833579">
      <w:pPr>
        <w:pStyle w:val="17"/>
        <w:widowControl/>
        <w:ind w:left="426"/>
        <w:jc w:val="both"/>
        <w:rPr>
          <w:sz w:val="28"/>
          <w:szCs w:val="28"/>
        </w:rPr>
      </w:pPr>
    </w:p>
    <w:p w14:paraId="37C459E5" w14:textId="77777777" w:rsidR="00833579" w:rsidRDefault="00833579" w:rsidP="00833579">
      <w:pPr>
        <w:pStyle w:val="1"/>
        <w:widowControl/>
        <w:spacing w:before="0"/>
        <w:ind w:left="0" w:firstLine="709"/>
        <w:jc w:val="both"/>
        <w:rPr>
          <w:spacing w:val="0"/>
          <w:sz w:val="28"/>
          <w:szCs w:val="28"/>
        </w:rPr>
      </w:pPr>
    </w:p>
    <w:p w14:paraId="02B9820F" w14:textId="77777777" w:rsidR="00833579" w:rsidRDefault="00833579" w:rsidP="00833579">
      <w:pPr>
        <w:pStyle w:val="1"/>
        <w:widowControl/>
        <w:spacing w:before="0"/>
        <w:ind w:left="0"/>
        <w:jc w:val="center"/>
        <w:rPr>
          <w:sz w:val="28"/>
          <w:szCs w:val="28"/>
        </w:rPr>
      </w:pPr>
      <w:r>
        <w:rPr>
          <w:spacing w:val="0"/>
          <w:sz w:val="28"/>
          <w:szCs w:val="28"/>
        </w:rPr>
        <w:t>Требования к оформлению уравнений и формул</w:t>
      </w:r>
    </w:p>
    <w:p w14:paraId="21BF2117" w14:textId="77777777" w:rsidR="00833579" w:rsidRDefault="00833579" w:rsidP="00833579">
      <w:pPr>
        <w:widowControl/>
        <w:ind w:firstLine="709"/>
        <w:jc w:val="both"/>
        <w:rPr>
          <w:sz w:val="28"/>
          <w:szCs w:val="28"/>
        </w:rPr>
      </w:pPr>
    </w:p>
    <w:p w14:paraId="3C652635" w14:textId="77777777" w:rsidR="00833579" w:rsidRDefault="00833579" w:rsidP="003C4408">
      <w:pPr>
        <w:pStyle w:val="17"/>
        <w:widowControl/>
        <w:numPr>
          <w:ilvl w:val="1"/>
          <w:numId w:val="16"/>
        </w:numPr>
        <w:ind w:left="426" w:hanging="426"/>
        <w:jc w:val="both"/>
        <w:rPr>
          <w:sz w:val="28"/>
          <w:szCs w:val="28"/>
        </w:rPr>
      </w:pPr>
      <w:r>
        <w:rPr>
          <w:sz w:val="28"/>
          <w:szCs w:val="28"/>
        </w:rPr>
        <w:t>выделяются из текста в отдельную строку;</w:t>
      </w:r>
    </w:p>
    <w:p w14:paraId="0F77883D" w14:textId="77777777" w:rsidR="00833579" w:rsidRDefault="00833579" w:rsidP="003C4408">
      <w:pPr>
        <w:pStyle w:val="17"/>
        <w:widowControl/>
        <w:numPr>
          <w:ilvl w:val="1"/>
          <w:numId w:val="16"/>
        </w:numPr>
        <w:ind w:left="426" w:hanging="426"/>
        <w:jc w:val="both"/>
        <w:rPr>
          <w:sz w:val="28"/>
          <w:szCs w:val="28"/>
        </w:rPr>
      </w:pPr>
      <w:r>
        <w:rPr>
          <w:sz w:val="28"/>
          <w:szCs w:val="28"/>
        </w:rPr>
        <w:t>выше и ниже каждой формулы или уравнения должно быть оставлено не менее одной свободной строки;</w:t>
      </w:r>
    </w:p>
    <w:p w14:paraId="77B23C7C" w14:textId="77777777" w:rsidR="00833579" w:rsidRDefault="00833579" w:rsidP="003C4408">
      <w:pPr>
        <w:pStyle w:val="17"/>
        <w:widowControl/>
        <w:numPr>
          <w:ilvl w:val="1"/>
          <w:numId w:val="16"/>
        </w:numPr>
        <w:ind w:left="426" w:hanging="426"/>
        <w:jc w:val="both"/>
        <w:rPr>
          <w:sz w:val="28"/>
          <w:szCs w:val="28"/>
        </w:rPr>
      </w:pPr>
      <w:r>
        <w:rPr>
          <w:sz w:val="28"/>
          <w:szCs w:val="28"/>
        </w:rPr>
        <w:t>если уравнение не умещается в одну строку, то оно должно быть перенесено после знака равенства (=) или после знаков плюс (+), минус (-), умножения (x), деления (:) или других математических операторов, причем знак в начале следующей строки повторяют;</w:t>
      </w:r>
    </w:p>
    <w:p w14:paraId="0BC76752" w14:textId="77777777" w:rsidR="00833579" w:rsidRDefault="00833579" w:rsidP="003C4408">
      <w:pPr>
        <w:pStyle w:val="17"/>
        <w:widowControl/>
        <w:numPr>
          <w:ilvl w:val="1"/>
          <w:numId w:val="16"/>
        </w:numPr>
        <w:ind w:left="426" w:hanging="426"/>
        <w:jc w:val="both"/>
        <w:rPr>
          <w:sz w:val="28"/>
          <w:szCs w:val="28"/>
        </w:rPr>
      </w:pPr>
      <w:r>
        <w:rPr>
          <w:sz w:val="28"/>
          <w:szCs w:val="28"/>
        </w:rPr>
        <w:t>формулы и уравнения, помещаемые в приложениях, нумеруются отдельной нумерацией арабскими цифрами в пределах каждого приложения с добавлением перед каждой цифрой обозначения приложения, (например, (5.1));</w:t>
      </w:r>
    </w:p>
    <w:p w14:paraId="7BD37B71" w14:textId="77777777" w:rsidR="00833579" w:rsidRDefault="00833579" w:rsidP="003C4408">
      <w:pPr>
        <w:pStyle w:val="17"/>
        <w:widowControl/>
        <w:numPr>
          <w:ilvl w:val="1"/>
          <w:numId w:val="16"/>
        </w:numPr>
        <w:ind w:left="426" w:hanging="426"/>
        <w:jc w:val="both"/>
        <w:rPr>
          <w:sz w:val="28"/>
          <w:szCs w:val="28"/>
        </w:rPr>
      </w:pPr>
      <w:r>
        <w:rPr>
          <w:sz w:val="28"/>
          <w:szCs w:val="28"/>
        </w:rPr>
        <w:t>ссылки в тексте на порядковые номера формул даются в круглых скобках, например, «в формуле (1)»;</w:t>
      </w:r>
    </w:p>
    <w:p w14:paraId="7B33A944" w14:textId="77777777" w:rsidR="00833579" w:rsidRDefault="00833579" w:rsidP="003C4408">
      <w:pPr>
        <w:pStyle w:val="17"/>
        <w:widowControl/>
        <w:numPr>
          <w:ilvl w:val="1"/>
          <w:numId w:val="16"/>
        </w:numPr>
        <w:ind w:left="426" w:hanging="426"/>
        <w:jc w:val="both"/>
        <w:rPr>
          <w:sz w:val="28"/>
          <w:szCs w:val="28"/>
        </w:rPr>
      </w:pPr>
      <w:r>
        <w:rPr>
          <w:sz w:val="28"/>
          <w:szCs w:val="28"/>
        </w:rPr>
        <w:t>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w:t>
      </w:r>
    </w:p>
    <w:p w14:paraId="07F1826E" w14:textId="77777777" w:rsidR="00833579" w:rsidRDefault="00833579" w:rsidP="00586463">
      <w:pPr>
        <w:pStyle w:val="17"/>
        <w:widowControl/>
        <w:ind w:left="426"/>
        <w:jc w:val="both"/>
        <w:rPr>
          <w:sz w:val="28"/>
          <w:szCs w:val="28"/>
        </w:rPr>
      </w:pPr>
    </w:p>
    <w:p w14:paraId="5BFE2B41" w14:textId="77777777" w:rsidR="00054B5C" w:rsidRDefault="00054B5C" w:rsidP="00586463">
      <w:pPr>
        <w:pStyle w:val="17"/>
        <w:widowControl/>
        <w:ind w:left="426"/>
        <w:jc w:val="both"/>
        <w:rPr>
          <w:sz w:val="28"/>
          <w:szCs w:val="28"/>
        </w:rPr>
      </w:pPr>
    </w:p>
    <w:p w14:paraId="572558A7" w14:textId="77777777" w:rsidR="00833579" w:rsidRDefault="00833579" w:rsidP="00833579">
      <w:pPr>
        <w:pStyle w:val="1"/>
        <w:keepNext w:val="0"/>
        <w:spacing w:before="0"/>
        <w:ind w:left="0"/>
        <w:jc w:val="center"/>
        <w:rPr>
          <w:sz w:val="28"/>
          <w:szCs w:val="28"/>
        </w:rPr>
      </w:pPr>
      <w:r>
        <w:rPr>
          <w:spacing w:val="0"/>
          <w:sz w:val="28"/>
          <w:szCs w:val="28"/>
        </w:rPr>
        <w:t>Требования к оформлению ссылок и сносок</w:t>
      </w:r>
    </w:p>
    <w:p w14:paraId="4EC6DC54" w14:textId="77777777" w:rsidR="00833579" w:rsidRDefault="00833579" w:rsidP="00833579">
      <w:pPr>
        <w:widowControl/>
        <w:ind w:firstLine="709"/>
        <w:jc w:val="both"/>
        <w:rPr>
          <w:sz w:val="28"/>
          <w:szCs w:val="28"/>
        </w:rPr>
      </w:pPr>
    </w:p>
    <w:p w14:paraId="3DFF5E4E" w14:textId="77777777" w:rsidR="00833579" w:rsidRDefault="00833579" w:rsidP="003C4408">
      <w:pPr>
        <w:pStyle w:val="17"/>
        <w:widowControl/>
        <w:numPr>
          <w:ilvl w:val="1"/>
          <w:numId w:val="17"/>
        </w:numPr>
        <w:ind w:left="426" w:hanging="426"/>
        <w:jc w:val="both"/>
        <w:rPr>
          <w:sz w:val="28"/>
          <w:szCs w:val="28"/>
        </w:rPr>
      </w:pPr>
      <w:r>
        <w:rPr>
          <w:sz w:val="28"/>
          <w:szCs w:val="28"/>
        </w:rPr>
        <w:t xml:space="preserve">при цитировании или использовании каких-либо положений из других работ даются </w:t>
      </w:r>
      <w:r>
        <w:rPr>
          <w:bCs/>
          <w:sz w:val="28"/>
          <w:szCs w:val="28"/>
        </w:rPr>
        <w:t>ссылки на автора и источник</w:t>
      </w:r>
      <w:r>
        <w:rPr>
          <w:sz w:val="28"/>
          <w:szCs w:val="28"/>
        </w:rPr>
        <w:t>, из которого заимствуется материал;</w:t>
      </w:r>
    </w:p>
    <w:p w14:paraId="08D19D5F" w14:textId="77777777" w:rsidR="00833579" w:rsidRDefault="00833579" w:rsidP="003C4408">
      <w:pPr>
        <w:pStyle w:val="17"/>
        <w:numPr>
          <w:ilvl w:val="1"/>
          <w:numId w:val="17"/>
        </w:numPr>
        <w:ind w:left="425" w:hanging="425"/>
        <w:jc w:val="both"/>
        <w:rPr>
          <w:b/>
          <w:i/>
          <w:sz w:val="28"/>
          <w:szCs w:val="28"/>
        </w:rPr>
      </w:pPr>
      <w:r>
        <w:rPr>
          <w:sz w:val="28"/>
          <w:szCs w:val="28"/>
        </w:rPr>
        <w:t>если в работе приводится цитата для подтверждения рассматриваемых положений, то в её тексте сохраняются все особенности документа, из которого она взята: орфография, пунктуация, расстановка абзацев, шрифтовые выделения. Цитата внутри текста заключается в кавычки. Все цитаты, а также заимствованные из различных документов аргументы или статистические данные подтверждаются библиографической ссылкой на источник.</w:t>
      </w:r>
    </w:p>
    <w:p w14:paraId="6C8F007A" w14:textId="77777777" w:rsidR="00833579" w:rsidRDefault="00833579" w:rsidP="00833579">
      <w:pPr>
        <w:pStyle w:val="17"/>
        <w:widowControl/>
        <w:ind w:firstLine="709"/>
        <w:jc w:val="both"/>
        <w:rPr>
          <w:b/>
          <w:i/>
          <w:sz w:val="28"/>
          <w:szCs w:val="28"/>
        </w:rPr>
      </w:pPr>
    </w:p>
    <w:p w14:paraId="451246A6" w14:textId="77777777" w:rsidR="00833579" w:rsidRDefault="00833579" w:rsidP="00833579">
      <w:pPr>
        <w:pStyle w:val="17"/>
        <w:widowControl/>
        <w:jc w:val="center"/>
        <w:rPr>
          <w:b/>
          <w:i/>
          <w:sz w:val="28"/>
          <w:szCs w:val="28"/>
        </w:rPr>
      </w:pPr>
      <w:r>
        <w:rPr>
          <w:b/>
          <w:sz w:val="28"/>
          <w:szCs w:val="28"/>
        </w:rPr>
        <w:t>Варианты оформления ссылок:</w:t>
      </w:r>
    </w:p>
    <w:p w14:paraId="692D31BB" w14:textId="77777777" w:rsidR="00833579" w:rsidRDefault="00833579" w:rsidP="00833579">
      <w:pPr>
        <w:pStyle w:val="17"/>
        <w:widowControl/>
        <w:ind w:firstLine="709"/>
        <w:jc w:val="both"/>
        <w:rPr>
          <w:b/>
          <w:i/>
          <w:sz w:val="28"/>
          <w:szCs w:val="28"/>
        </w:rPr>
      </w:pPr>
    </w:p>
    <w:p w14:paraId="05D9D490" w14:textId="02B56D86" w:rsidR="00833579" w:rsidRPr="00126607" w:rsidRDefault="00833579" w:rsidP="00833579">
      <w:pPr>
        <w:pStyle w:val="17"/>
        <w:widowControl/>
        <w:ind w:firstLine="709"/>
        <w:jc w:val="both"/>
        <w:rPr>
          <w:b/>
          <w:sz w:val="28"/>
          <w:szCs w:val="28"/>
        </w:rPr>
      </w:pPr>
      <w:r w:rsidRPr="00126607">
        <w:rPr>
          <w:b/>
          <w:sz w:val="28"/>
          <w:szCs w:val="28"/>
          <w:u w:val="single"/>
        </w:rPr>
        <w:t>1 вариант (предпочтительнее)</w:t>
      </w:r>
      <w:r w:rsidRPr="00126607">
        <w:rPr>
          <w:b/>
          <w:sz w:val="28"/>
          <w:szCs w:val="28"/>
        </w:rPr>
        <w:t>:</w:t>
      </w:r>
    </w:p>
    <w:p w14:paraId="10BC54EF" w14:textId="77777777" w:rsidR="00833579" w:rsidRDefault="00833579" w:rsidP="00833579">
      <w:pPr>
        <w:pStyle w:val="17"/>
        <w:widowControl/>
        <w:ind w:firstLine="709"/>
        <w:jc w:val="both"/>
        <w:rPr>
          <w:sz w:val="28"/>
          <w:szCs w:val="28"/>
          <w:u w:val="single"/>
        </w:rPr>
      </w:pPr>
      <w:r>
        <w:rPr>
          <w:sz w:val="28"/>
          <w:szCs w:val="28"/>
        </w:rPr>
        <w:t>В квадратных скобках должен быть указан номер источника, который содержится в «Списке использованных источников» и номер страницы, на которой находится цитата или данные из этого источника. Например [15], или [15, с. 8-12].</w:t>
      </w:r>
    </w:p>
    <w:p w14:paraId="24130647" w14:textId="4D3BDF96" w:rsidR="00833579" w:rsidRDefault="00833579" w:rsidP="00833579">
      <w:pPr>
        <w:pStyle w:val="17"/>
        <w:widowControl/>
        <w:ind w:firstLine="709"/>
        <w:jc w:val="both"/>
        <w:rPr>
          <w:sz w:val="28"/>
          <w:szCs w:val="28"/>
        </w:rPr>
      </w:pPr>
      <w:r>
        <w:rPr>
          <w:sz w:val="28"/>
          <w:szCs w:val="28"/>
          <w:u w:val="single"/>
        </w:rPr>
        <w:t>2 вариант</w:t>
      </w:r>
      <w:r w:rsidR="00D77B46">
        <w:rPr>
          <w:sz w:val="28"/>
          <w:szCs w:val="28"/>
          <w:u w:val="single"/>
        </w:rPr>
        <w:t xml:space="preserve"> (устаревшие требования)</w:t>
      </w:r>
      <w:r>
        <w:rPr>
          <w:sz w:val="28"/>
          <w:szCs w:val="28"/>
        </w:rPr>
        <w:t>:</w:t>
      </w:r>
    </w:p>
    <w:p w14:paraId="08E4A724" w14:textId="77777777" w:rsidR="00833579" w:rsidRDefault="00833579" w:rsidP="00833579">
      <w:pPr>
        <w:pStyle w:val="17"/>
        <w:widowControl/>
        <w:jc w:val="both"/>
        <w:rPr>
          <w:spacing w:val="-4"/>
          <w:sz w:val="28"/>
          <w:szCs w:val="28"/>
        </w:rPr>
      </w:pPr>
      <w:r>
        <w:rPr>
          <w:sz w:val="28"/>
          <w:szCs w:val="28"/>
        </w:rPr>
        <w:t xml:space="preserve">а) в работе используются </w:t>
      </w:r>
      <w:r>
        <w:rPr>
          <w:bCs/>
          <w:sz w:val="28"/>
          <w:szCs w:val="28"/>
        </w:rPr>
        <w:t xml:space="preserve">постраничные сноски </w:t>
      </w:r>
      <w:r>
        <w:rPr>
          <w:sz w:val="28"/>
          <w:szCs w:val="28"/>
        </w:rPr>
        <w:t>со сквозной нумерацией по всей работе;</w:t>
      </w:r>
    </w:p>
    <w:p w14:paraId="46ECBF48" w14:textId="77777777" w:rsidR="00833579" w:rsidRDefault="00833579" w:rsidP="00833579">
      <w:pPr>
        <w:pStyle w:val="17"/>
        <w:widowControl/>
        <w:jc w:val="both"/>
        <w:rPr>
          <w:sz w:val="28"/>
          <w:szCs w:val="28"/>
        </w:rPr>
      </w:pPr>
      <w:r>
        <w:rPr>
          <w:spacing w:val="-4"/>
          <w:sz w:val="28"/>
          <w:szCs w:val="28"/>
        </w:rPr>
        <w:lastRenderedPageBreak/>
        <w:t>б) при повторных ссылках полное описание источника дается только при первой сноске. Если несколько ссылок на один и тот же источник приводится на одной странице работы, то в сносках подставляют слова «Там же» и номер страницы, на которую делается ссылка;</w:t>
      </w:r>
    </w:p>
    <w:p w14:paraId="037317A2" w14:textId="33EFB962" w:rsidR="00054B5C" w:rsidRDefault="00833579" w:rsidP="00833579">
      <w:pPr>
        <w:pStyle w:val="17"/>
        <w:widowControl/>
        <w:jc w:val="both"/>
        <w:rPr>
          <w:sz w:val="28"/>
          <w:szCs w:val="28"/>
        </w:rPr>
      </w:pPr>
      <w:r>
        <w:rPr>
          <w:sz w:val="28"/>
          <w:szCs w:val="28"/>
        </w:rPr>
        <w:t>в) если в работе при употреблении отдельных положений необходимо привести библиографические ссылки, то эти положения помечаются надстрочными знаками, сносками. Внизу страницы с абзацного отступа приводят сам текст библиографической ссылки, отделенной от основного текста короткой тонкой горизонтальной линией с левой стороны.</w:t>
      </w:r>
    </w:p>
    <w:p w14:paraId="0EA7C32A" w14:textId="77777777" w:rsidR="00CC50A1" w:rsidRDefault="00CC50A1" w:rsidP="00833579">
      <w:pPr>
        <w:pStyle w:val="17"/>
        <w:widowControl/>
        <w:jc w:val="both"/>
        <w:rPr>
          <w:sz w:val="28"/>
          <w:szCs w:val="28"/>
        </w:rPr>
      </w:pPr>
    </w:p>
    <w:p w14:paraId="3F432233" w14:textId="77777777" w:rsidR="00833579" w:rsidRDefault="00833579" w:rsidP="00833579">
      <w:pPr>
        <w:pStyle w:val="1"/>
        <w:widowControl/>
        <w:spacing w:before="0"/>
        <w:ind w:left="0"/>
        <w:jc w:val="center"/>
        <w:rPr>
          <w:sz w:val="28"/>
          <w:szCs w:val="28"/>
        </w:rPr>
      </w:pPr>
      <w:r>
        <w:rPr>
          <w:spacing w:val="0"/>
          <w:sz w:val="28"/>
          <w:szCs w:val="28"/>
        </w:rPr>
        <w:t>Требования к оформлению списка использованных источников</w:t>
      </w:r>
    </w:p>
    <w:p w14:paraId="0D83D9A5" w14:textId="77777777" w:rsidR="00833579" w:rsidRDefault="00833579" w:rsidP="00833579">
      <w:pPr>
        <w:widowControl/>
        <w:ind w:firstLine="709"/>
        <w:jc w:val="both"/>
        <w:rPr>
          <w:sz w:val="28"/>
          <w:szCs w:val="28"/>
        </w:rPr>
      </w:pPr>
    </w:p>
    <w:p w14:paraId="16413DA0" w14:textId="77777777" w:rsidR="00833579" w:rsidRDefault="00833579" w:rsidP="003C4408">
      <w:pPr>
        <w:pStyle w:val="17"/>
        <w:widowControl/>
        <w:numPr>
          <w:ilvl w:val="0"/>
          <w:numId w:val="18"/>
        </w:numPr>
        <w:ind w:left="426" w:hanging="426"/>
        <w:jc w:val="both"/>
        <w:rPr>
          <w:sz w:val="28"/>
          <w:szCs w:val="28"/>
        </w:rPr>
      </w:pPr>
      <w:r>
        <w:rPr>
          <w:sz w:val="28"/>
          <w:szCs w:val="28"/>
        </w:rPr>
        <w:t>список использованных источников представляет собой перечень тех документов и источников, которые использовались при написании выпускной квалификационной работы;</w:t>
      </w:r>
    </w:p>
    <w:p w14:paraId="5FE5DCD1" w14:textId="3164C80F" w:rsidR="00833579" w:rsidRDefault="00833579" w:rsidP="003C4408">
      <w:pPr>
        <w:pStyle w:val="17"/>
        <w:widowControl/>
        <w:numPr>
          <w:ilvl w:val="0"/>
          <w:numId w:val="18"/>
        </w:numPr>
        <w:ind w:left="426" w:hanging="426"/>
        <w:jc w:val="both"/>
        <w:rPr>
          <w:sz w:val="28"/>
          <w:szCs w:val="28"/>
        </w:rPr>
      </w:pPr>
      <w:r>
        <w:rPr>
          <w:sz w:val="28"/>
          <w:szCs w:val="28"/>
        </w:rPr>
        <w:t>список использованных источ</w:t>
      </w:r>
      <w:r w:rsidR="00054B5C">
        <w:rPr>
          <w:sz w:val="28"/>
          <w:szCs w:val="28"/>
        </w:rPr>
        <w:t xml:space="preserve">ников включает в себя не менее </w:t>
      </w:r>
      <w:r w:rsidR="00054B5C" w:rsidRPr="00054B5C">
        <w:rPr>
          <w:b/>
          <w:sz w:val="28"/>
          <w:szCs w:val="28"/>
        </w:rPr>
        <w:t>5</w:t>
      </w:r>
      <w:r w:rsidRPr="00054B5C">
        <w:rPr>
          <w:b/>
          <w:sz w:val="28"/>
          <w:szCs w:val="28"/>
        </w:rPr>
        <w:t>0</w:t>
      </w:r>
      <w:r>
        <w:rPr>
          <w:sz w:val="28"/>
          <w:szCs w:val="28"/>
        </w:rPr>
        <w:t xml:space="preserve"> наименований, расположенных в алфавитном порядке по разделам в следующей последовательности:</w:t>
      </w:r>
    </w:p>
    <w:p w14:paraId="105538E3" w14:textId="77777777" w:rsidR="00833579" w:rsidRDefault="00833579" w:rsidP="003C4408">
      <w:pPr>
        <w:pStyle w:val="17"/>
        <w:widowControl/>
        <w:numPr>
          <w:ilvl w:val="0"/>
          <w:numId w:val="19"/>
        </w:numPr>
        <w:ind w:left="709" w:hanging="283"/>
        <w:jc w:val="both"/>
        <w:rPr>
          <w:sz w:val="28"/>
          <w:szCs w:val="28"/>
        </w:rPr>
      </w:pPr>
      <w:r>
        <w:rPr>
          <w:sz w:val="28"/>
          <w:szCs w:val="28"/>
        </w:rPr>
        <w:t>Нормативно-правовые источники (акты органов законодательной и исполнительной власти, ведомственные правовые акты в хронологической последовательности);</w:t>
      </w:r>
    </w:p>
    <w:p w14:paraId="307412B7" w14:textId="77777777" w:rsidR="00833579" w:rsidRDefault="00833579" w:rsidP="003C4408">
      <w:pPr>
        <w:pStyle w:val="17"/>
        <w:widowControl/>
        <w:numPr>
          <w:ilvl w:val="0"/>
          <w:numId w:val="19"/>
        </w:numPr>
        <w:ind w:left="709" w:hanging="283"/>
        <w:jc w:val="both"/>
        <w:rPr>
          <w:sz w:val="28"/>
          <w:szCs w:val="28"/>
        </w:rPr>
      </w:pPr>
      <w:r>
        <w:rPr>
          <w:sz w:val="28"/>
          <w:szCs w:val="28"/>
        </w:rPr>
        <w:t>Учебники, монографии, брошюры;</w:t>
      </w:r>
    </w:p>
    <w:p w14:paraId="6FFEBD6F" w14:textId="77777777" w:rsidR="00833579" w:rsidRDefault="00833579" w:rsidP="003C4408">
      <w:pPr>
        <w:pStyle w:val="17"/>
        <w:widowControl/>
        <w:numPr>
          <w:ilvl w:val="0"/>
          <w:numId w:val="19"/>
        </w:numPr>
        <w:ind w:left="709" w:hanging="283"/>
        <w:jc w:val="both"/>
        <w:rPr>
          <w:sz w:val="28"/>
          <w:szCs w:val="28"/>
        </w:rPr>
      </w:pPr>
      <w:r>
        <w:rPr>
          <w:sz w:val="28"/>
          <w:szCs w:val="28"/>
        </w:rPr>
        <w:t>Диссертации и авторефераты диссертаций;</w:t>
      </w:r>
    </w:p>
    <w:p w14:paraId="1AB64C0E" w14:textId="77777777" w:rsidR="00833579" w:rsidRDefault="00833579" w:rsidP="003C4408">
      <w:pPr>
        <w:pStyle w:val="17"/>
        <w:widowControl/>
        <w:numPr>
          <w:ilvl w:val="0"/>
          <w:numId w:val="19"/>
        </w:numPr>
        <w:ind w:left="709" w:hanging="283"/>
        <w:jc w:val="both"/>
        <w:rPr>
          <w:sz w:val="28"/>
          <w:szCs w:val="28"/>
        </w:rPr>
      </w:pPr>
      <w:r>
        <w:rPr>
          <w:sz w:val="28"/>
          <w:szCs w:val="28"/>
        </w:rPr>
        <w:t>Периодические издания;</w:t>
      </w:r>
    </w:p>
    <w:p w14:paraId="5E906AF5" w14:textId="77777777" w:rsidR="00833579" w:rsidRDefault="00833579" w:rsidP="003C4408">
      <w:pPr>
        <w:pStyle w:val="17"/>
        <w:widowControl/>
        <w:numPr>
          <w:ilvl w:val="0"/>
          <w:numId w:val="19"/>
        </w:numPr>
        <w:ind w:left="709" w:hanging="283"/>
        <w:jc w:val="both"/>
        <w:rPr>
          <w:sz w:val="28"/>
          <w:szCs w:val="28"/>
        </w:rPr>
      </w:pPr>
      <w:r>
        <w:rPr>
          <w:sz w:val="28"/>
          <w:szCs w:val="28"/>
        </w:rPr>
        <w:t>Иностранная литература;</w:t>
      </w:r>
    </w:p>
    <w:p w14:paraId="656429D8" w14:textId="77777777" w:rsidR="00833579" w:rsidRDefault="00833579" w:rsidP="003C4408">
      <w:pPr>
        <w:pStyle w:val="17"/>
        <w:widowControl/>
        <w:numPr>
          <w:ilvl w:val="0"/>
          <w:numId w:val="19"/>
        </w:numPr>
        <w:ind w:left="709" w:hanging="283"/>
        <w:jc w:val="both"/>
        <w:rPr>
          <w:spacing w:val="-4"/>
          <w:sz w:val="28"/>
          <w:szCs w:val="28"/>
        </w:rPr>
      </w:pPr>
      <w:r>
        <w:rPr>
          <w:sz w:val="28"/>
          <w:szCs w:val="28"/>
        </w:rPr>
        <w:t>Электронные ресурсы;</w:t>
      </w:r>
    </w:p>
    <w:p w14:paraId="4EA63270" w14:textId="686F6CB7" w:rsidR="00833579" w:rsidRPr="00D77B46" w:rsidRDefault="00833579" w:rsidP="003C4408">
      <w:pPr>
        <w:widowControl/>
        <w:numPr>
          <w:ilvl w:val="0"/>
          <w:numId w:val="20"/>
        </w:numPr>
        <w:ind w:left="426" w:hanging="426"/>
        <w:jc w:val="both"/>
        <w:rPr>
          <w:b/>
          <w:sz w:val="28"/>
          <w:szCs w:val="28"/>
        </w:rPr>
      </w:pPr>
      <w:r w:rsidRPr="00D77B46">
        <w:rPr>
          <w:b/>
          <w:spacing w:val="-4"/>
          <w:sz w:val="28"/>
          <w:szCs w:val="28"/>
        </w:rPr>
        <w:t xml:space="preserve">нумерация </w:t>
      </w:r>
      <w:r w:rsidR="00D77B46">
        <w:rPr>
          <w:b/>
          <w:spacing w:val="-4"/>
          <w:sz w:val="28"/>
          <w:szCs w:val="28"/>
        </w:rPr>
        <w:t>с</w:t>
      </w:r>
      <w:r w:rsidRPr="00D77B46">
        <w:rPr>
          <w:b/>
          <w:spacing w:val="-4"/>
          <w:sz w:val="28"/>
          <w:szCs w:val="28"/>
        </w:rPr>
        <w:t>писка использованных источников должна быть сплошной по всем разделам.</w:t>
      </w:r>
    </w:p>
    <w:p w14:paraId="6C4821F1" w14:textId="77777777" w:rsidR="00126607" w:rsidRDefault="00126607" w:rsidP="00126607">
      <w:pPr>
        <w:widowControl/>
        <w:shd w:val="clear" w:color="auto" w:fill="FFFFFF"/>
        <w:suppressAutoHyphens w:val="0"/>
        <w:ind w:firstLine="709"/>
        <w:jc w:val="both"/>
        <w:rPr>
          <w:b/>
          <w:iCs/>
          <w:color w:val="000000"/>
          <w:spacing w:val="-1"/>
          <w:kern w:val="0"/>
          <w:sz w:val="28"/>
          <w:szCs w:val="28"/>
          <w:lang w:eastAsia="ru-RU"/>
        </w:rPr>
      </w:pPr>
    </w:p>
    <w:p w14:paraId="4D35731A" w14:textId="2A4E2FDD" w:rsidR="00126607" w:rsidRDefault="00126607" w:rsidP="00126607">
      <w:pPr>
        <w:widowControl/>
        <w:shd w:val="clear" w:color="auto" w:fill="FFFFFF"/>
        <w:suppressAutoHyphens w:val="0"/>
        <w:ind w:firstLine="709"/>
        <w:jc w:val="both"/>
        <w:rPr>
          <w:b/>
          <w:iCs/>
          <w:color w:val="000000"/>
          <w:spacing w:val="-1"/>
          <w:kern w:val="0"/>
          <w:sz w:val="28"/>
          <w:szCs w:val="28"/>
          <w:lang w:eastAsia="ru-RU"/>
        </w:rPr>
      </w:pPr>
      <w:r w:rsidRPr="002700C7">
        <w:rPr>
          <w:b/>
          <w:iCs/>
          <w:color w:val="000000"/>
          <w:spacing w:val="-1"/>
          <w:kern w:val="0"/>
          <w:sz w:val="28"/>
          <w:szCs w:val="28"/>
          <w:lang w:eastAsia="ru-RU"/>
        </w:rPr>
        <w:t>Примерная структура списка использованных источников</w:t>
      </w:r>
      <w:r>
        <w:rPr>
          <w:b/>
          <w:iCs/>
          <w:color w:val="000000"/>
          <w:spacing w:val="-1"/>
          <w:kern w:val="0"/>
          <w:sz w:val="28"/>
          <w:szCs w:val="28"/>
          <w:lang w:eastAsia="ru-RU"/>
        </w:rPr>
        <w:t xml:space="preserve"> в ВКР</w:t>
      </w:r>
      <w:r w:rsidRPr="002700C7">
        <w:rPr>
          <w:b/>
          <w:iCs/>
          <w:color w:val="000000"/>
          <w:spacing w:val="-1"/>
          <w:kern w:val="0"/>
          <w:sz w:val="28"/>
          <w:szCs w:val="28"/>
          <w:lang w:eastAsia="ru-RU"/>
        </w:rPr>
        <w:t>:</w:t>
      </w:r>
    </w:p>
    <w:p w14:paraId="168D986B" w14:textId="77777777" w:rsidR="00126607" w:rsidRPr="002700C7" w:rsidRDefault="00126607" w:rsidP="00126607">
      <w:pPr>
        <w:widowControl/>
        <w:shd w:val="clear" w:color="auto" w:fill="FFFFFF"/>
        <w:suppressAutoHyphens w:val="0"/>
        <w:ind w:firstLine="709"/>
        <w:jc w:val="both"/>
        <w:rPr>
          <w:b/>
          <w:iCs/>
          <w:color w:val="000000"/>
          <w:spacing w:val="-1"/>
          <w:kern w:val="0"/>
          <w:sz w:val="28"/>
          <w:szCs w:val="28"/>
          <w:lang w:eastAsia="ru-RU"/>
        </w:rPr>
      </w:pPr>
    </w:p>
    <w:p w14:paraId="511D10E5" w14:textId="77777777" w:rsidR="00126607" w:rsidRPr="002700C7" w:rsidRDefault="00126607" w:rsidP="00126607">
      <w:pPr>
        <w:widowControl/>
        <w:suppressAutoHyphens w:val="0"/>
        <w:ind w:firstLine="709"/>
        <w:jc w:val="both"/>
        <w:rPr>
          <w:b/>
          <w:kern w:val="0"/>
          <w:sz w:val="28"/>
          <w:szCs w:val="28"/>
          <w:lang w:eastAsia="ru-RU"/>
        </w:rPr>
      </w:pPr>
      <w:r>
        <w:rPr>
          <w:b/>
          <w:kern w:val="0"/>
          <w:sz w:val="28"/>
          <w:szCs w:val="28"/>
          <w:lang w:eastAsia="ru-RU"/>
        </w:rPr>
        <w:t xml:space="preserve">- </w:t>
      </w:r>
      <w:r w:rsidRPr="002700C7">
        <w:rPr>
          <w:b/>
          <w:kern w:val="0"/>
          <w:sz w:val="28"/>
          <w:szCs w:val="28"/>
          <w:lang w:eastAsia="ru-RU"/>
        </w:rPr>
        <w:t>Нормативно-правовые акты</w:t>
      </w:r>
    </w:p>
    <w:p w14:paraId="631DFABB" w14:textId="77777777" w:rsidR="00126607" w:rsidRPr="002700C7" w:rsidRDefault="00126607" w:rsidP="00126607">
      <w:pPr>
        <w:widowControl/>
        <w:tabs>
          <w:tab w:val="num" w:pos="0"/>
        </w:tabs>
        <w:suppressAutoHyphens w:val="0"/>
        <w:ind w:firstLine="709"/>
        <w:jc w:val="both"/>
        <w:rPr>
          <w:b/>
          <w:kern w:val="0"/>
          <w:sz w:val="28"/>
          <w:szCs w:val="28"/>
          <w:lang w:eastAsia="ru-RU"/>
        </w:rPr>
      </w:pPr>
      <w:r>
        <w:rPr>
          <w:b/>
          <w:kern w:val="0"/>
          <w:sz w:val="28"/>
          <w:szCs w:val="28"/>
          <w:lang w:eastAsia="ru-RU"/>
        </w:rPr>
        <w:t xml:space="preserve">- </w:t>
      </w:r>
      <w:r w:rsidRPr="002700C7">
        <w:rPr>
          <w:b/>
          <w:kern w:val="0"/>
          <w:sz w:val="28"/>
          <w:szCs w:val="28"/>
          <w:lang w:eastAsia="ru-RU"/>
        </w:rPr>
        <w:t>Литература</w:t>
      </w:r>
    </w:p>
    <w:p w14:paraId="1028B419" w14:textId="77777777" w:rsidR="00126607" w:rsidRPr="002700C7" w:rsidRDefault="00126607" w:rsidP="00126607">
      <w:pPr>
        <w:widowControl/>
        <w:tabs>
          <w:tab w:val="num" w:pos="0"/>
        </w:tabs>
        <w:suppressAutoHyphens w:val="0"/>
        <w:ind w:firstLine="709"/>
        <w:jc w:val="both"/>
        <w:rPr>
          <w:b/>
          <w:kern w:val="0"/>
          <w:sz w:val="28"/>
          <w:szCs w:val="28"/>
          <w:lang w:eastAsia="ru-RU"/>
        </w:rPr>
      </w:pPr>
      <w:r>
        <w:rPr>
          <w:b/>
          <w:iCs/>
          <w:color w:val="000000"/>
          <w:spacing w:val="-1"/>
          <w:kern w:val="0"/>
          <w:sz w:val="28"/>
          <w:szCs w:val="28"/>
          <w:lang w:eastAsia="ru-RU"/>
        </w:rPr>
        <w:t xml:space="preserve">- </w:t>
      </w:r>
      <w:r w:rsidRPr="002700C7">
        <w:rPr>
          <w:b/>
          <w:iCs/>
          <w:color w:val="000000"/>
          <w:spacing w:val="-1"/>
          <w:kern w:val="0"/>
          <w:sz w:val="28"/>
          <w:szCs w:val="28"/>
          <w:lang w:eastAsia="ru-RU"/>
        </w:rPr>
        <w:t>Справочная литература</w:t>
      </w:r>
    </w:p>
    <w:p w14:paraId="122A4EE4" w14:textId="77777777" w:rsidR="007358DF" w:rsidRPr="007358DF" w:rsidRDefault="00126607" w:rsidP="007358DF">
      <w:pPr>
        <w:pStyle w:val="1"/>
        <w:widowControl/>
        <w:spacing w:before="0" w:line="360" w:lineRule="auto"/>
        <w:ind w:left="0" w:firstLine="431"/>
        <w:jc w:val="both"/>
        <w:rPr>
          <w:sz w:val="28"/>
          <w:szCs w:val="28"/>
        </w:rPr>
      </w:pPr>
      <w:r>
        <w:rPr>
          <w:b w:val="0"/>
          <w:iCs/>
          <w:kern w:val="0"/>
          <w:sz w:val="28"/>
          <w:szCs w:val="28"/>
          <w:lang w:eastAsia="ru-RU"/>
        </w:rPr>
        <w:t xml:space="preserve">- </w:t>
      </w:r>
      <w:r w:rsidRPr="002700C7">
        <w:rPr>
          <w:b w:val="0"/>
          <w:iCs/>
          <w:kern w:val="0"/>
          <w:sz w:val="28"/>
          <w:szCs w:val="28"/>
          <w:lang w:eastAsia="ru-RU"/>
        </w:rPr>
        <w:t xml:space="preserve">Электронные ресурсы </w:t>
      </w:r>
    </w:p>
    <w:p w14:paraId="5308B357" w14:textId="215C0073" w:rsidR="007358DF" w:rsidRDefault="007358DF" w:rsidP="007358DF">
      <w:pPr>
        <w:pStyle w:val="1"/>
        <w:widowControl/>
        <w:spacing w:before="0" w:line="360" w:lineRule="auto"/>
        <w:ind w:left="0" w:firstLine="431"/>
        <w:jc w:val="both"/>
        <w:rPr>
          <w:sz w:val="28"/>
          <w:szCs w:val="28"/>
        </w:rPr>
      </w:pPr>
      <w:r>
        <w:rPr>
          <w:spacing w:val="0"/>
          <w:sz w:val="28"/>
          <w:szCs w:val="28"/>
        </w:rPr>
        <w:t>Требования к оформлению приложений:</w:t>
      </w:r>
    </w:p>
    <w:p w14:paraId="79B0E0DD" w14:textId="254D7AB9" w:rsidR="007358DF" w:rsidRPr="007358DF" w:rsidRDefault="007358DF" w:rsidP="007358DF">
      <w:pPr>
        <w:widowControl/>
        <w:numPr>
          <w:ilvl w:val="0"/>
          <w:numId w:val="21"/>
        </w:numPr>
        <w:tabs>
          <w:tab w:val="left" w:pos="426"/>
        </w:tabs>
        <w:spacing w:line="360" w:lineRule="auto"/>
        <w:ind w:left="0" w:firstLine="431"/>
        <w:jc w:val="both"/>
        <w:rPr>
          <w:sz w:val="28"/>
          <w:szCs w:val="28"/>
        </w:rPr>
      </w:pPr>
      <w:r>
        <w:rPr>
          <w:sz w:val="28"/>
          <w:szCs w:val="28"/>
        </w:rPr>
        <w:t xml:space="preserve">материал, дополняющий текст работы, допускается помещать в </w:t>
      </w:r>
      <w:r>
        <w:rPr>
          <w:bCs/>
          <w:sz w:val="28"/>
          <w:szCs w:val="28"/>
        </w:rPr>
        <w:t xml:space="preserve">приложениях; </w:t>
      </w:r>
    </w:p>
    <w:p w14:paraId="313A514B" w14:textId="3BD6A510" w:rsidR="007358DF" w:rsidRDefault="007358DF" w:rsidP="007358DF">
      <w:pPr>
        <w:widowControl/>
        <w:numPr>
          <w:ilvl w:val="0"/>
          <w:numId w:val="21"/>
        </w:numPr>
        <w:tabs>
          <w:tab w:val="left" w:pos="426"/>
        </w:tabs>
        <w:spacing w:line="360" w:lineRule="auto"/>
        <w:ind w:left="0" w:firstLine="431"/>
        <w:jc w:val="both"/>
        <w:rPr>
          <w:sz w:val="28"/>
          <w:szCs w:val="28"/>
        </w:rPr>
      </w:pPr>
      <w:r w:rsidRPr="007358DF">
        <w:rPr>
          <w:sz w:val="28"/>
          <w:szCs w:val="28"/>
        </w:rPr>
        <w:t>приложения используются только в том случае, если они дополняют содержание основных проблем исследования или носят справочный характер;</w:t>
      </w:r>
    </w:p>
    <w:p w14:paraId="34873C7E" w14:textId="3AB0B62D" w:rsidR="007358DF" w:rsidRDefault="007358DF" w:rsidP="007358DF">
      <w:pPr>
        <w:widowControl/>
        <w:numPr>
          <w:ilvl w:val="0"/>
          <w:numId w:val="21"/>
        </w:numPr>
        <w:tabs>
          <w:tab w:val="left" w:pos="426"/>
        </w:tabs>
        <w:spacing w:line="360" w:lineRule="auto"/>
        <w:ind w:left="0" w:firstLine="431"/>
        <w:jc w:val="both"/>
        <w:rPr>
          <w:sz w:val="28"/>
          <w:szCs w:val="28"/>
        </w:rPr>
      </w:pPr>
      <w:r w:rsidRPr="007358DF">
        <w:rPr>
          <w:sz w:val="28"/>
          <w:szCs w:val="28"/>
        </w:rPr>
        <w:lastRenderedPageBreak/>
        <w:t>характер приложения определяется автором работы самостоятельно, исходя из содержания в тексте работы на все приложения должны быть ссылки;</w:t>
      </w:r>
    </w:p>
    <w:p w14:paraId="2849AF85" w14:textId="46DBB26E" w:rsidR="007358DF" w:rsidRDefault="007358DF" w:rsidP="007358DF">
      <w:pPr>
        <w:widowControl/>
        <w:numPr>
          <w:ilvl w:val="0"/>
          <w:numId w:val="21"/>
        </w:numPr>
        <w:tabs>
          <w:tab w:val="left" w:pos="426"/>
        </w:tabs>
        <w:spacing w:line="360" w:lineRule="auto"/>
        <w:ind w:left="0" w:firstLine="431"/>
        <w:jc w:val="both"/>
        <w:rPr>
          <w:sz w:val="28"/>
          <w:szCs w:val="28"/>
        </w:rPr>
      </w:pPr>
      <w:r w:rsidRPr="007358DF">
        <w:rPr>
          <w:sz w:val="28"/>
          <w:szCs w:val="28"/>
        </w:rPr>
        <w:t>перед началом перечня приложений должен быть лист «Приложения»;</w:t>
      </w:r>
    </w:p>
    <w:p w14:paraId="7558EFEA" w14:textId="1D71F389" w:rsidR="007358DF" w:rsidRDefault="007358DF" w:rsidP="007358DF">
      <w:pPr>
        <w:widowControl/>
        <w:numPr>
          <w:ilvl w:val="0"/>
          <w:numId w:val="21"/>
        </w:numPr>
        <w:tabs>
          <w:tab w:val="left" w:pos="426"/>
        </w:tabs>
        <w:spacing w:line="360" w:lineRule="auto"/>
        <w:ind w:left="0" w:firstLine="431"/>
        <w:jc w:val="both"/>
        <w:rPr>
          <w:sz w:val="28"/>
          <w:szCs w:val="28"/>
        </w:rPr>
      </w:pPr>
      <w:r w:rsidRPr="007358DF">
        <w:rPr>
          <w:sz w:val="28"/>
          <w:szCs w:val="28"/>
        </w:rPr>
        <w:t>приложения оформляют как продолжение работы на последующих листах формата А-4. Приложения располагаются в порядк</w:t>
      </w:r>
      <w:r>
        <w:rPr>
          <w:sz w:val="28"/>
          <w:szCs w:val="28"/>
        </w:rPr>
        <w:t>е ссылок на них в тексте работы;</w:t>
      </w:r>
    </w:p>
    <w:p w14:paraId="1880BA26" w14:textId="22BF77BE" w:rsidR="007358DF" w:rsidRDefault="007358DF" w:rsidP="007358DF">
      <w:pPr>
        <w:widowControl/>
        <w:numPr>
          <w:ilvl w:val="0"/>
          <w:numId w:val="21"/>
        </w:numPr>
        <w:tabs>
          <w:tab w:val="left" w:pos="426"/>
        </w:tabs>
        <w:spacing w:line="360" w:lineRule="auto"/>
        <w:ind w:left="0" w:firstLine="431"/>
        <w:jc w:val="both"/>
        <w:rPr>
          <w:sz w:val="28"/>
          <w:szCs w:val="28"/>
        </w:rPr>
      </w:pPr>
      <w:r w:rsidRPr="007358DF">
        <w:rPr>
          <w:sz w:val="28"/>
          <w:szCs w:val="28"/>
        </w:rPr>
        <w:t>каждое приложение начинается с новой страницы с указанием в правом верхнем углу слова «Приложение» и имеет тематический заголовок</w:t>
      </w:r>
      <w:r>
        <w:rPr>
          <w:sz w:val="28"/>
          <w:szCs w:val="28"/>
        </w:rPr>
        <w:t>;</w:t>
      </w:r>
    </w:p>
    <w:p w14:paraId="266177FC" w14:textId="7A9B938A" w:rsidR="007358DF" w:rsidRDefault="007358DF" w:rsidP="007358DF">
      <w:pPr>
        <w:widowControl/>
        <w:numPr>
          <w:ilvl w:val="0"/>
          <w:numId w:val="21"/>
        </w:numPr>
        <w:tabs>
          <w:tab w:val="left" w:pos="426"/>
        </w:tabs>
        <w:spacing w:line="360" w:lineRule="auto"/>
        <w:ind w:left="0" w:firstLine="431"/>
        <w:jc w:val="both"/>
        <w:rPr>
          <w:sz w:val="28"/>
          <w:szCs w:val="28"/>
        </w:rPr>
      </w:pPr>
      <w:r w:rsidRPr="007358DF">
        <w:rPr>
          <w:sz w:val="28"/>
          <w:szCs w:val="28"/>
        </w:rPr>
        <w:t xml:space="preserve">при наличии в дипломной работе более одного приложения они нумеруются арабскими цифрами (без символа «№»), например </w:t>
      </w:r>
      <w:r w:rsidRPr="007358DF">
        <w:rPr>
          <w:b/>
          <w:sz w:val="28"/>
          <w:szCs w:val="28"/>
        </w:rPr>
        <w:t xml:space="preserve">«Приложение А», «Приложение </w:t>
      </w:r>
      <w:proofErr w:type="gramStart"/>
      <w:r w:rsidRPr="007358DF">
        <w:rPr>
          <w:b/>
          <w:sz w:val="28"/>
          <w:szCs w:val="28"/>
        </w:rPr>
        <w:t>Б»  и</w:t>
      </w:r>
      <w:proofErr w:type="gramEnd"/>
      <w:r w:rsidRPr="007358DF">
        <w:rPr>
          <w:b/>
          <w:sz w:val="28"/>
          <w:szCs w:val="28"/>
        </w:rPr>
        <w:t xml:space="preserve"> т. Д</w:t>
      </w:r>
      <w:r>
        <w:rPr>
          <w:b/>
          <w:sz w:val="28"/>
          <w:szCs w:val="28"/>
        </w:rPr>
        <w:t>.</w:t>
      </w:r>
    </w:p>
    <w:p w14:paraId="35A82C12" w14:textId="7BCF0204" w:rsidR="007358DF" w:rsidRDefault="007358DF" w:rsidP="007358DF">
      <w:pPr>
        <w:widowControl/>
        <w:tabs>
          <w:tab w:val="num" w:pos="0"/>
        </w:tabs>
        <w:suppressAutoHyphens w:val="0"/>
        <w:jc w:val="both"/>
        <w:rPr>
          <w:b/>
          <w:sz w:val="28"/>
          <w:szCs w:val="28"/>
        </w:rPr>
      </w:pPr>
      <w:r w:rsidRPr="007358DF">
        <w:rPr>
          <w:sz w:val="28"/>
          <w:szCs w:val="28"/>
        </w:rPr>
        <w:t xml:space="preserve">    </w:t>
      </w:r>
    </w:p>
    <w:p w14:paraId="09A0FA75" w14:textId="77777777" w:rsidR="007358DF" w:rsidRDefault="007358DF" w:rsidP="007358DF">
      <w:pPr>
        <w:widowControl/>
        <w:tabs>
          <w:tab w:val="num" w:pos="0"/>
        </w:tabs>
        <w:suppressAutoHyphens w:val="0"/>
        <w:jc w:val="center"/>
        <w:rPr>
          <w:b/>
          <w:sz w:val="28"/>
          <w:szCs w:val="28"/>
        </w:rPr>
      </w:pPr>
    </w:p>
    <w:p w14:paraId="7FB50E6D" w14:textId="77777777" w:rsidR="007358DF" w:rsidRDefault="007358DF" w:rsidP="007358DF">
      <w:pPr>
        <w:widowControl/>
        <w:tabs>
          <w:tab w:val="num" w:pos="0"/>
        </w:tabs>
        <w:suppressAutoHyphens w:val="0"/>
        <w:jc w:val="center"/>
        <w:rPr>
          <w:b/>
          <w:sz w:val="28"/>
          <w:szCs w:val="28"/>
        </w:rPr>
      </w:pPr>
    </w:p>
    <w:p w14:paraId="66DCCE72" w14:textId="1AED26F6" w:rsidR="00833579" w:rsidRPr="007358DF" w:rsidRDefault="008506AF" w:rsidP="007358DF">
      <w:pPr>
        <w:widowControl/>
        <w:tabs>
          <w:tab w:val="num" w:pos="0"/>
        </w:tabs>
        <w:suppressAutoHyphens w:val="0"/>
        <w:jc w:val="center"/>
        <w:rPr>
          <w:b/>
          <w:sz w:val="28"/>
          <w:szCs w:val="28"/>
        </w:rPr>
      </w:pPr>
      <w:r>
        <w:rPr>
          <w:b/>
          <w:sz w:val="28"/>
          <w:szCs w:val="28"/>
        </w:rPr>
        <w:t xml:space="preserve">5. </w:t>
      </w:r>
      <w:r w:rsidR="00833579" w:rsidRPr="007358DF">
        <w:rPr>
          <w:b/>
          <w:sz w:val="28"/>
          <w:szCs w:val="28"/>
        </w:rPr>
        <w:t>ПОРЯДОК ПОДГОТОВКИ И ПРОВЕДЕНИЯ ЗАЩИТЫ</w:t>
      </w:r>
    </w:p>
    <w:p w14:paraId="3FE8E6F9" w14:textId="77777777" w:rsidR="00833579" w:rsidRDefault="00833579" w:rsidP="007358DF">
      <w:pPr>
        <w:shd w:val="clear" w:color="auto" w:fill="FFFFFF"/>
        <w:jc w:val="center"/>
        <w:rPr>
          <w:color w:val="000000"/>
          <w:spacing w:val="3"/>
          <w:sz w:val="28"/>
          <w:szCs w:val="28"/>
        </w:rPr>
      </w:pPr>
      <w:r>
        <w:rPr>
          <w:b/>
          <w:sz w:val="28"/>
          <w:szCs w:val="28"/>
        </w:rPr>
        <w:t>ВЫПУСКНОЙ КВАЛИФИКАЦИОННОЙ РАБОТЫ</w:t>
      </w:r>
    </w:p>
    <w:p w14:paraId="64F1A616" w14:textId="77777777" w:rsidR="00833579" w:rsidRDefault="00833579" w:rsidP="00833579">
      <w:pPr>
        <w:shd w:val="clear" w:color="auto" w:fill="FFFFFF"/>
        <w:ind w:firstLine="709"/>
        <w:jc w:val="both"/>
        <w:rPr>
          <w:color w:val="000000"/>
          <w:spacing w:val="3"/>
          <w:sz w:val="28"/>
          <w:szCs w:val="28"/>
        </w:rPr>
      </w:pPr>
    </w:p>
    <w:p w14:paraId="257D8CB6" w14:textId="77777777" w:rsidR="00833579" w:rsidRDefault="00833579" w:rsidP="00833579">
      <w:pPr>
        <w:shd w:val="clear" w:color="auto" w:fill="FFFFFF"/>
        <w:ind w:firstLine="709"/>
        <w:jc w:val="both"/>
        <w:rPr>
          <w:sz w:val="28"/>
          <w:szCs w:val="28"/>
        </w:rPr>
      </w:pPr>
      <w:r>
        <w:rPr>
          <w:color w:val="000000"/>
          <w:sz w:val="28"/>
          <w:szCs w:val="28"/>
        </w:rPr>
        <w:t xml:space="preserve">Завершенная ВКР (бакалаврская работа) вместе с письменным отзывом руководителя </w:t>
      </w:r>
      <w:r>
        <w:rPr>
          <w:sz w:val="28"/>
          <w:szCs w:val="28"/>
        </w:rPr>
        <w:t>в установленный кафедрой срок</w:t>
      </w:r>
      <w:r>
        <w:rPr>
          <w:color w:val="000000"/>
          <w:sz w:val="28"/>
          <w:szCs w:val="28"/>
        </w:rPr>
        <w:t xml:space="preserve"> представляется заведующему выпускающей кафедрой </w:t>
      </w:r>
      <w:r>
        <w:rPr>
          <w:sz w:val="28"/>
          <w:szCs w:val="28"/>
        </w:rPr>
        <w:t>для решения вопроса о допуске к защите. Решение о допуске оформляется на титульном листе ВКР (бакалаврской работы) и после проверки визируется подписью заведующего кафедрой.</w:t>
      </w:r>
    </w:p>
    <w:p w14:paraId="5C8BD91D" w14:textId="77777777" w:rsidR="00833579" w:rsidRDefault="00833579" w:rsidP="00833579">
      <w:pPr>
        <w:shd w:val="clear" w:color="auto" w:fill="FFFFFF"/>
        <w:ind w:firstLine="709"/>
        <w:jc w:val="both"/>
        <w:rPr>
          <w:bCs/>
          <w:sz w:val="28"/>
          <w:szCs w:val="28"/>
        </w:rPr>
      </w:pPr>
      <w:r>
        <w:rPr>
          <w:sz w:val="28"/>
          <w:szCs w:val="28"/>
        </w:rPr>
        <w:t xml:space="preserve">В случаях отказа в допуске к защите </w:t>
      </w:r>
      <w:r>
        <w:rPr>
          <w:color w:val="000000"/>
          <w:sz w:val="28"/>
          <w:szCs w:val="28"/>
        </w:rPr>
        <w:t>заведующий кафедрой может организовать предварительную защиту ВКР (бакалаврской работы) перед кафедральной комиссией. В этом случае решение о допуске к защите заведующий кафедрой принимает на основе заключения кафедральной комиссии.</w:t>
      </w:r>
    </w:p>
    <w:p w14:paraId="7C1513CF" w14:textId="77777777" w:rsidR="00833579" w:rsidRDefault="00833579" w:rsidP="00833579">
      <w:pPr>
        <w:widowControl/>
        <w:shd w:val="clear" w:color="auto" w:fill="FFFFFF"/>
        <w:ind w:firstLine="709"/>
        <w:jc w:val="both"/>
        <w:rPr>
          <w:sz w:val="28"/>
          <w:szCs w:val="28"/>
        </w:rPr>
      </w:pPr>
      <w:r>
        <w:rPr>
          <w:bCs/>
          <w:sz w:val="28"/>
          <w:szCs w:val="28"/>
        </w:rPr>
        <w:t xml:space="preserve">Отзыв руководителя ВКР (бакалаврской работы) </w:t>
      </w:r>
      <w:r>
        <w:rPr>
          <w:sz w:val="28"/>
          <w:szCs w:val="28"/>
        </w:rPr>
        <w:t>составляется на бланке установленной формы. В нем дается характеристика выполненной работы, в которой указываются:</w:t>
      </w:r>
    </w:p>
    <w:p w14:paraId="4FA5EA14" w14:textId="77777777" w:rsidR="00833579" w:rsidRDefault="00833579" w:rsidP="003C4408">
      <w:pPr>
        <w:widowControl/>
        <w:numPr>
          <w:ilvl w:val="0"/>
          <w:numId w:val="23"/>
        </w:numPr>
        <w:shd w:val="clear" w:color="auto" w:fill="FFFFFF"/>
        <w:ind w:left="426" w:hanging="426"/>
        <w:jc w:val="both"/>
        <w:rPr>
          <w:sz w:val="28"/>
          <w:szCs w:val="28"/>
        </w:rPr>
      </w:pPr>
      <w:r>
        <w:rPr>
          <w:sz w:val="28"/>
          <w:szCs w:val="28"/>
        </w:rPr>
        <w:t>соответствие содержания ВКР (бакалаврской работы) целевым установкам задания;</w:t>
      </w:r>
    </w:p>
    <w:p w14:paraId="2B11E11A" w14:textId="77777777" w:rsidR="00833579" w:rsidRDefault="00833579" w:rsidP="003C4408">
      <w:pPr>
        <w:widowControl/>
        <w:numPr>
          <w:ilvl w:val="0"/>
          <w:numId w:val="23"/>
        </w:numPr>
        <w:shd w:val="clear" w:color="auto" w:fill="FFFFFF"/>
        <w:tabs>
          <w:tab w:val="left" w:pos="426"/>
        </w:tabs>
        <w:ind w:left="426" w:hanging="426"/>
        <w:jc w:val="both"/>
        <w:rPr>
          <w:sz w:val="28"/>
          <w:szCs w:val="28"/>
        </w:rPr>
      </w:pPr>
      <w:r>
        <w:rPr>
          <w:sz w:val="28"/>
          <w:szCs w:val="28"/>
        </w:rPr>
        <w:t>достоинства и недостатки ВКР (бакалаврской работы);</w:t>
      </w:r>
    </w:p>
    <w:p w14:paraId="67F56222" w14:textId="77777777" w:rsidR="00833579" w:rsidRDefault="00833579" w:rsidP="003C4408">
      <w:pPr>
        <w:widowControl/>
        <w:numPr>
          <w:ilvl w:val="0"/>
          <w:numId w:val="23"/>
        </w:numPr>
        <w:shd w:val="clear" w:color="auto" w:fill="FFFFFF"/>
        <w:tabs>
          <w:tab w:val="left" w:pos="426"/>
        </w:tabs>
        <w:ind w:left="426" w:hanging="426"/>
        <w:jc w:val="both"/>
        <w:rPr>
          <w:sz w:val="28"/>
          <w:szCs w:val="28"/>
        </w:rPr>
      </w:pPr>
      <w:r>
        <w:rPr>
          <w:sz w:val="28"/>
          <w:szCs w:val="28"/>
        </w:rPr>
        <w:t>полнота и качество разработки темы и частей ВКР (бакалаврской работы);</w:t>
      </w:r>
    </w:p>
    <w:p w14:paraId="4BC29B53" w14:textId="77777777" w:rsidR="00833579" w:rsidRDefault="00833579" w:rsidP="003C4408">
      <w:pPr>
        <w:widowControl/>
        <w:numPr>
          <w:ilvl w:val="0"/>
          <w:numId w:val="23"/>
        </w:numPr>
        <w:shd w:val="clear" w:color="auto" w:fill="FFFFFF"/>
        <w:tabs>
          <w:tab w:val="left" w:pos="426"/>
        </w:tabs>
        <w:ind w:left="426" w:hanging="426"/>
        <w:jc w:val="both"/>
        <w:rPr>
          <w:sz w:val="28"/>
          <w:szCs w:val="28"/>
        </w:rPr>
      </w:pPr>
      <w:r>
        <w:rPr>
          <w:sz w:val="28"/>
          <w:szCs w:val="28"/>
        </w:rPr>
        <w:t>степень самостоятельности, личного творчества, инициативности студента при выполнении ВКР (бакалаврской работы);</w:t>
      </w:r>
    </w:p>
    <w:p w14:paraId="03CDAB5A" w14:textId="77777777" w:rsidR="00833579" w:rsidRDefault="00833579" w:rsidP="003C4408">
      <w:pPr>
        <w:widowControl/>
        <w:numPr>
          <w:ilvl w:val="0"/>
          <w:numId w:val="23"/>
        </w:numPr>
        <w:shd w:val="clear" w:color="auto" w:fill="FFFFFF"/>
        <w:tabs>
          <w:tab w:val="left" w:pos="426"/>
        </w:tabs>
        <w:ind w:left="426" w:hanging="426"/>
        <w:jc w:val="both"/>
        <w:rPr>
          <w:sz w:val="28"/>
          <w:szCs w:val="28"/>
        </w:rPr>
      </w:pPr>
      <w:r>
        <w:rPr>
          <w:sz w:val="28"/>
          <w:szCs w:val="28"/>
        </w:rPr>
        <w:lastRenderedPageBreak/>
        <w:t>умение работать с литературой, производить расчеты, анализировать, обобщать, делать обоснованные выводы;</w:t>
      </w:r>
    </w:p>
    <w:p w14:paraId="04335A44" w14:textId="77777777" w:rsidR="00833579" w:rsidRDefault="00833579" w:rsidP="003C4408">
      <w:pPr>
        <w:widowControl/>
        <w:numPr>
          <w:ilvl w:val="0"/>
          <w:numId w:val="23"/>
        </w:numPr>
        <w:shd w:val="clear" w:color="auto" w:fill="FFFFFF"/>
        <w:tabs>
          <w:tab w:val="left" w:pos="426"/>
        </w:tabs>
        <w:ind w:left="426" w:hanging="426"/>
        <w:jc w:val="both"/>
        <w:rPr>
          <w:sz w:val="28"/>
          <w:szCs w:val="28"/>
        </w:rPr>
      </w:pPr>
      <w:r>
        <w:rPr>
          <w:sz w:val="28"/>
          <w:szCs w:val="28"/>
        </w:rPr>
        <w:t>систематичность и грамотность изложения, умение оформлять материалы;</w:t>
      </w:r>
    </w:p>
    <w:p w14:paraId="411A8984" w14:textId="77777777" w:rsidR="00833579" w:rsidRDefault="00833579" w:rsidP="003C4408">
      <w:pPr>
        <w:widowControl/>
        <w:numPr>
          <w:ilvl w:val="0"/>
          <w:numId w:val="23"/>
        </w:numPr>
        <w:shd w:val="clear" w:color="auto" w:fill="FFFFFF"/>
        <w:tabs>
          <w:tab w:val="left" w:pos="426"/>
          <w:tab w:val="left" w:pos="851"/>
        </w:tabs>
        <w:ind w:left="426" w:hanging="426"/>
        <w:jc w:val="both"/>
        <w:rPr>
          <w:sz w:val="28"/>
          <w:szCs w:val="28"/>
        </w:rPr>
      </w:pPr>
      <w:r>
        <w:rPr>
          <w:sz w:val="28"/>
          <w:szCs w:val="28"/>
        </w:rPr>
        <w:t>практическая значимость авторских предложений и рекомендаций в ВКР (бакалаврской работе).</w:t>
      </w:r>
    </w:p>
    <w:p w14:paraId="321A6A3D" w14:textId="77777777" w:rsidR="00833579" w:rsidRDefault="00833579" w:rsidP="00833579">
      <w:pPr>
        <w:widowControl/>
        <w:shd w:val="clear" w:color="auto" w:fill="FFFFFF"/>
        <w:ind w:firstLine="709"/>
        <w:jc w:val="both"/>
        <w:rPr>
          <w:color w:val="000000"/>
          <w:sz w:val="28"/>
          <w:szCs w:val="28"/>
        </w:rPr>
      </w:pPr>
      <w:r>
        <w:rPr>
          <w:sz w:val="28"/>
          <w:szCs w:val="28"/>
        </w:rPr>
        <w:t xml:space="preserve">В заключительной части отзыва излагается мнение руководителя о допуске ВКР (бакалаврской работы) к защите и возможности присвоения выпускнику искомой квалификации. Конкретная оценка ВКР (бакалаврской работы) руководителем в отзыве не ставится. Руководитель должен в Отзыве </w:t>
      </w:r>
      <w:r>
        <w:rPr>
          <w:b/>
          <w:sz w:val="28"/>
          <w:szCs w:val="28"/>
        </w:rPr>
        <w:t xml:space="preserve">рекомендовать или не рекомендовать ВКР (бакалаврскую работу) к защите. </w:t>
      </w:r>
    </w:p>
    <w:p w14:paraId="6D395A55" w14:textId="77777777" w:rsidR="008506AF" w:rsidRDefault="00833579" w:rsidP="008506AF">
      <w:pPr>
        <w:widowControl/>
        <w:shd w:val="clear" w:color="auto" w:fill="FFFFFF"/>
        <w:ind w:firstLine="709"/>
        <w:jc w:val="both"/>
        <w:rPr>
          <w:color w:val="000000"/>
          <w:sz w:val="28"/>
          <w:szCs w:val="28"/>
        </w:rPr>
      </w:pPr>
      <w:r>
        <w:rPr>
          <w:color w:val="000000"/>
          <w:sz w:val="28"/>
          <w:szCs w:val="28"/>
        </w:rPr>
        <w:t xml:space="preserve">ВКР с решением заведующего кафедрой </w:t>
      </w:r>
      <w:r>
        <w:rPr>
          <w:bCs/>
          <w:iCs/>
          <w:color w:val="000000"/>
          <w:sz w:val="28"/>
          <w:szCs w:val="28"/>
        </w:rPr>
        <w:t xml:space="preserve">о </w:t>
      </w:r>
      <w:r>
        <w:rPr>
          <w:color w:val="000000"/>
          <w:sz w:val="28"/>
          <w:szCs w:val="28"/>
        </w:rPr>
        <w:t xml:space="preserve">допуске к защите, отзывом руководителя ВКР (бакалаврской работы) </w:t>
      </w:r>
      <w:r>
        <w:rPr>
          <w:sz w:val="28"/>
          <w:szCs w:val="28"/>
        </w:rPr>
        <w:t>хранится на кафедре</w:t>
      </w:r>
      <w:r>
        <w:rPr>
          <w:color w:val="FF0000"/>
          <w:sz w:val="28"/>
          <w:szCs w:val="28"/>
        </w:rPr>
        <w:t xml:space="preserve"> </w:t>
      </w:r>
      <w:r>
        <w:rPr>
          <w:color w:val="000000"/>
          <w:sz w:val="28"/>
          <w:szCs w:val="28"/>
        </w:rPr>
        <w:t>и представляется в Итоговую аттестационную комиссию.</w:t>
      </w:r>
    </w:p>
    <w:p w14:paraId="0453316B" w14:textId="77777777" w:rsidR="008506AF" w:rsidRDefault="008506AF" w:rsidP="008506AF">
      <w:pPr>
        <w:widowControl/>
        <w:shd w:val="clear" w:color="auto" w:fill="FFFFFF"/>
        <w:ind w:firstLine="709"/>
        <w:jc w:val="both"/>
        <w:rPr>
          <w:color w:val="000000"/>
          <w:sz w:val="28"/>
          <w:szCs w:val="28"/>
        </w:rPr>
      </w:pPr>
    </w:p>
    <w:p w14:paraId="069B8561" w14:textId="77777777" w:rsidR="008506AF" w:rsidRDefault="008506AF" w:rsidP="008506AF">
      <w:pPr>
        <w:widowControl/>
        <w:shd w:val="clear" w:color="auto" w:fill="FFFFFF"/>
        <w:ind w:firstLine="709"/>
        <w:jc w:val="both"/>
        <w:rPr>
          <w:color w:val="000000"/>
          <w:sz w:val="28"/>
          <w:szCs w:val="28"/>
        </w:rPr>
      </w:pPr>
    </w:p>
    <w:p w14:paraId="46073EE4" w14:textId="175893DC" w:rsidR="00833579" w:rsidRDefault="008506AF" w:rsidP="008506AF">
      <w:pPr>
        <w:widowControl/>
        <w:shd w:val="clear" w:color="auto" w:fill="FFFFFF"/>
        <w:ind w:firstLine="709"/>
        <w:jc w:val="both"/>
        <w:rPr>
          <w:b/>
          <w:bCs/>
          <w:color w:val="000000"/>
          <w:spacing w:val="2"/>
          <w:sz w:val="28"/>
          <w:szCs w:val="28"/>
        </w:rPr>
      </w:pPr>
      <w:r w:rsidRPr="008506AF">
        <w:rPr>
          <w:b/>
          <w:color w:val="000000"/>
          <w:sz w:val="28"/>
          <w:szCs w:val="28"/>
        </w:rPr>
        <w:t>6.</w:t>
      </w:r>
      <w:r>
        <w:rPr>
          <w:color w:val="000000"/>
          <w:sz w:val="28"/>
          <w:szCs w:val="28"/>
        </w:rPr>
        <w:t xml:space="preserve"> </w:t>
      </w:r>
      <w:r w:rsidR="00833579">
        <w:rPr>
          <w:b/>
          <w:bCs/>
          <w:color w:val="000000"/>
          <w:spacing w:val="2"/>
          <w:sz w:val="28"/>
          <w:szCs w:val="28"/>
        </w:rPr>
        <w:t>ЗАЩИТА ВЫПУСКНОЙ КВАЛИФИКАЦИОННОЙ РАБОТЫ</w:t>
      </w:r>
    </w:p>
    <w:p w14:paraId="1F049A68" w14:textId="77777777" w:rsidR="00833579" w:rsidRDefault="00833579" w:rsidP="00833579">
      <w:pPr>
        <w:shd w:val="clear" w:color="auto" w:fill="FFFFFF"/>
        <w:jc w:val="center"/>
        <w:rPr>
          <w:sz w:val="28"/>
          <w:szCs w:val="28"/>
        </w:rPr>
      </w:pPr>
      <w:r>
        <w:rPr>
          <w:b/>
          <w:bCs/>
          <w:color w:val="000000"/>
          <w:spacing w:val="2"/>
          <w:sz w:val="28"/>
          <w:szCs w:val="28"/>
        </w:rPr>
        <w:t>(БАКАЛАВРСКОЙ РАБОТЫ)</w:t>
      </w:r>
    </w:p>
    <w:p w14:paraId="0EA438A3" w14:textId="77777777" w:rsidR="00833579" w:rsidRDefault="00833579" w:rsidP="00833579">
      <w:pPr>
        <w:shd w:val="clear" w:color="auto" w:fill="FFFFFF"/>
        <w:ind w:firstLine="709"/>
        <w:jc w:val="both"/>
        <w:rPr>
          <w:sz w:val="28"/>
          <w:szCs w:val="28"/>
        </w:rPr>
      </w:pPr>
    </w:p>
    <w:p w14:paraId="4D1D892D" w14:textId="43854583" w:rsidR="00833579" w:rsidRDefault="00833579" w:rsidP="00833579">
      <w:pPr>
        <w:shd w:val="clear" w:color="auto" w:fill="FFFFFF"/>
        <w:ind w:firstLine="709"/>
        <w:jc w:val="both"/>
        <w:rPr>
          <w:color w:val="000000"/>
          <w:sz w:val="28"/>
          <w:szCs w:val="28"/>
        </w:rPr>
      </w:pPr>
      <w:r>
        <w:rPr>
          <w:color w:val="000000"/>
          <w:spacing w:val="-4"/>
          <w:sz w:val="28"/>
          <w:szCs w:val="28"/>
        </w:rPr>
        <w:t>К началу защиты каждый студент должен разработать тезисы своего доклада, подготовить ответы на замечания руководителя и согласовать их с руководителем ВКР (бакалаврской работы).</w:t>
      </w:r>
      <w:r w:rsidR="009C02B5">
        <w:rPr>
          <w:color w:val="000000"/>
          <w:spacing w:val="-4"/>
          <w:sz w:val="28"/>
          <w:szCs w:val="28"/>
        </w:rPr>
        <w:t xml:space="preserve"> Подготовить презентацию  в формате, принятом в вузе.</w:t>
      </w:r>
    </w:p>
    <w:p w14:paraId="01245386" w14:textId="77777777" w:rsidR="00833579" w:rsidRDefault="00833579" w:rsidP="00833579">
      <w:pPr>
        <w:shd w:val="clear" w:color="auto" w:fill="FFFFFF"/>
        <w:ind w:firstLine="709"/>
        <w:jc w:val="both"/>
        <w:rPr>
          <w:b/>
          <w:color w:val="000000"/>
          <w:sz w:val="28"/>
          <w:szCs w:val="28"/>
        </w:rPr>
      </w:pPr>
      <w:r>
        <w:rPr>
          <w:color w:val="000000"/>
          <w:sz w:val="28"/>
          <w:szCs w:val="28"/>
        </w:rPr>
        <w:t>Порядок проведения защиты:</w:t>
      </w:r>
    </w:p>
    <w:p w14:paraId="69A4FCCA" w14:textId="77777777" w:rsidR="00833579" w:rsidRDefault="00833579" w:rsidP="00833579">
      <w:pPr>
        <w:widowControl/>
        <w:shd w:val="clear" w:color="auto" w:fill="FFFFFF"/>
        <w:ind w:firstLine="709"/>
        <w:jc w:val="both"/>
        <w:rPr>
          <w:b/>
          <w:color w:val="000000"/>
          <w:sz w:val="28"/>
          <w:szCs w:val="28"/>
        </w:rPr>
      </w:pPr>
    </w:p>
    <w:p w14:paraId="7982CBAA" w14:textId="77777777" w:rsidR="00833579" w:rsidRDefault="00833579" w:rsidP="00833579">
      <w:pPr>
        <w:widowControl/>
        <w:shd w:val="clear" w:color="auto" w:fill="FFFFFF"/>
        <w:jc w:val="center"/>
        <w:rPr>
          <w:color w:val="000000"/>
          <w:sz w:val="28"/>
          <w:szCs w:val="28"/>
        </w:rPr>
      </w:pPr>
      <w:r>
        <w:rPr>
          <w:b/>
          <w:i/>
          <w:color w:val="000000"/>
          <w:sz w:val="28"/>
          <w:szCs w:val="28"/>
        </w:rPr>
        <w:t>Доклад и иллюстрационный материал</w:t>
      </w:r>
    </w:p>
    <w:p w14:paraId="29CC2ED9" w14:textId="77777777" w:rsidR="00833579" w:rsidRDefault="00833579" w:rsidP="00833579">
      <w:pPr>
        <w:widowControl/>
        <w:shd w:val="clear" w:color="auto" w:fill="FFFFFF"/>
        <w:ind w:firstLine="709"/>
        <w:jc w:val="both"/>
        <w:rPr>
          <w:color w:val="000000"/>
          <w:sz w:val="28"/>
          <w:szCs w:val="28"/>
        </w:rPr>
      </w:pPr>
    </w:p>
    <w:p w14:paraId="192DF880" w14:textId="77777777" w:rsidR="00833579" w:rsidRDefault="00833579" w:rsidP="00833579">
      <w:pPr>
        <w:widowControl/>
        <w:shd w:val="clear" w:color="auto" w:fill="FFFFFF"/>
        <w:ind w:firstLine="709"/>
        <w:jc w:val="both"/>
        <w:rPr>
          <w:color w:val="000000"/>
          <w:sz w:val="28"/>
          <w:szCs w:val="28"/>
        </w:rPr>
      </w:pPr>
      <w:r>
        <w:rPr>
          <w:color w:val="000000"/>
          <w:sz w:val="28"/>
          <w:szCs w:val="28"/>
        </w:rPr>
        <w:t xml:space="preserve">Доклад выпускника должен занимать </w:t>
      </w:r>
      <w:r w:rsidRPr="00EF5EDF">
        <w:rPr>
          <w:b/>
          <w:color w:val="000000"/>
          <w:sz w:val="28"/>
          <w:szCs w:val="28"/>
        </w:rPr>
        <w:t>7</w:t>
      </w:r>
      <w:r>
        <w:rPr>
          <w:color w:val="000000"/>
          <w:sz w:val="28"/>
          <w:szCs w:val="28"/>
        </w:rPr>
        <w:t>-</w:t>
      </w:r>
      <w:r>
        <w:rPr>
          <w:b/>
          <w:color w:val="000000"/>
          <w:sz w:val="28"/>
          <w:szCs w:val="28"/>
        </w:rPr>
        <w:t>10 минут</w:t>
      </w:r>
      <w:r>
        <w:rPr>
          <w:color w:val="000000"/>
          <w:sz w:val="28"/>
          <w:szCs w:val="28"/>
        </w:rPr>
        <w:t>.</w:t>
      </w:r>
    </w:p>
    <w:p w14:paraId="13A30CC9" w14:textId="77777777" w:rsidR="00833579" w:rsidRDefault="00833579" w:rsidP="00833579">
      <w:pPr>
        <w:widowControl/>
        <w:shd w:val="clear" w:color="auto" w:fill="FFFFFF"/>
        <w:ind w:firstLine="709"/>
        <w:jc w:val="both"/>
        <w:rPr>
          <w:color w:val="000000"/>
          <w:sz w:val="28"/>
          <w:szCs w:val="28"/>
        </w:rPr>
      </w:pPr>
      <w:r>
        <w:rPr>
          <w:color w:val="000000"/>
          <w:sz w:val="28"/>
          <w:szCs w:val="28"/>
        </w:rPr>
        <w:t xml:space="preserve">Устанавливается следующий </w:t>
      </w:r>
      <w:r>
        <w:rPr>
          <w:bCs/>
          <w:color w:val="000000"/>
          <w:sz w:val="28"/>
          <w:szCs w:val="28"/>
        </w:rPr>
        <w:t xml:space="preserve">примерный порядок изложения </w:t>
      </w:r>
      <w:r>
        <w:rPr>
          <w:color w:val="000000"/>
          <w:sz w:val="28"/>
          <w:szCs w:val="28"/>
        </w:rPr>
        <w:t>студентом основных положений ВКР (бакалаврской работы):</w:t>
      </w:r>
    </w:p>
    <w:p w14:paraId="712E3D07" w14:textId="77777777" w:rsidR="00833579" w:rsidRDefault="00833579" w:rsidP="003C4408">
      <w:pPr>
        <w:widowControl/>
        <w:numPr>
          <w:ilvl w:val="3"/>
          <w:numId w:val="42"/>
        </w:numPr>
        <w:shd w:val="clear" w:color="auto" w:fill="FFFFFF"/>
        <w:tabs>
          <w:tab w:val="left" w:pos="426"/>
        </w:tabs>
        <w:ind w:left="0" w:firstLine="357"/>
        <w:jc w:val="both"/>
        <w:rPr>
          <w:color w:val="000000"/>
          <w:sz w:val="28"/>
          <w:szCs w:val="28"/>
        </w:rPr>
      </w:pPr>
      <w:r>
        <w:rPr>
          <w:color w:val="000000"/>
          <w:sz w:val="28"/>
          <w:szCs w:val="28"/>
        </w:rPr>
        <w:t>актуальность (с обоснованием) темы ВКР (бакалаврской работы);</w:t>
      </w:r>
    </w:p>
    <w:p w14:paraId="15E836B9" w14:textId="77777777" w:rsidR="00833579" w:rsidRDefault="00833579" w:rsidP="003C4408">
      <w:pPr>
        <w:widowControl/>
        <w:numPr>
          <w:ilvl w:val="3"/>
          <w:numId w:val="42"/>
        </w:numPr>
        <w:shd w:val="clear" w:color="auto" w:fill="FFFFFF"/>
        <w:tabs>
          <w:tab w:val="left" w:pos="426"/>
        </w:tabs>
        <w:ind w:left="0" w:firstLine="357"/>
        <w:jc w:val="both"/>
        <w:rPr>
          <w:color w:val="000000"/>
          <w:sz w:val="28"/>
          <w:szCs w:val="28"/>
        </w:rPr>
      </w:pPr>
      <w:r>
        <w:rPr>
          <w:color w:val="000000"/>
          <w:sz w:val="28"/>
          <w:szCs w:val="28"/>
        </w:rPr>
        <w:t>краткая характеристика предприятия, выступающего в качестве объекта исследования;</w:t>
      </w:r>
    </w:p>
    <w:p w14:paraId="08881062" w14:textId="77777777" w:rsidR="00833579" w:rsidRDefault="00833579" w:rsidP="003C4408">
      <w:pPr>
        <w:widowControl/>
        <w:numPr>
          <w:ilvl w:val="3"/>
          <w:numId w:val="42"/>
        </w:numPr>
        <w:shd w:val="clear" w:color="auto" w:fill="FFFFFF"/>
        <w:tabs>
          <w:tab w:val="left" w:pos="426"/>
        </w:tabs>
        <w:ind w:left="0" w:firstLine="357"/>
        <w:jc w:val="both"/>
        <w:rPr>
          <w:color w:val="000000"/>
          <w:sz w:val="28"/>
          <w:szCs w:val="28"/>
        </w:rPr>
      </w:pPr>
      <w:r>
        <w:rPr>
          <w:color w:val="000000"/>
          <w:sz w:val="28"/>
          <w:szCs w:val="28"/>
        </w:rPr>
        <w:t xml:space="preserve">краткое содержание практической части и основные выводы по состоянию исследуемой проблемы на предприятии; </w:t>
      </w:r>
    </w:p>
    <w:p w14:paraId="66E9236A" w14:textId="2056D5CF" w:rsidR="00833579" w:rsidRDefault="00D86892" w:rsidP="00D86892">
      <w:pPr>
        <w:widowControl/>
        <w:shd w:val="clear" w:color="auto" w:fill="FFFFFF"/>
        <w:tabs>
          <w:tab w:val="left" w:pos="426"/>
        </w:tabs>
        <w:ind w:left="357"/>
        <w:jc w:val="both"/>
        <w:rPr>
          <w:color w:val="000000"/>
          <w:sz w:val="28"/>
          <w:szCs w:val="28"/>
        </w:rPr>
      </w:pPr>
      <w:r>
        <w:rPr>
          <w:color w:val="000000"/>
          <w:sz w:val="28"/>
          <w:szCs w:val="28"/>
        </w:rPr>
        <w:t xml:space="preserve">4. </w:t>
      </w:r>
      <w:r w:rsidR="00833579">
        <w:rPr>
          <w:color w:val="000000"/>
          <w:sz w:val="28"/>
          <w:szCs w:val="28"/>
        </w:rPr>
        <w:t>вносимые автором рекомендации (3 глава ВКР (бакалаврской работы)) – этому разделу (3) доклада необходимо уделить основное внимание, он должен занимать 75% времени доклада.</w:t>
      </w:r>
    </w:p>
    <w:p w14:paraId="190092F8" w14:textId="0DCAE074" w:rsidR="00833579" w:rsidRDefault="00833579" w:rsidP="00833579">
      <w:pPr>
        <w:widowControl/>
        <w:shd w:val="clear" w:color="auto" w:fill="FFFFFF"/>
        <w:tabs>
          <w:tab w:val="left" w:pos="0"/>
        </w:tabs>
        <w:ind w:firstLine="709"/>
        <w:jc w:val="both"/>
        <w:rPr>
          <w:color w:val="000000"/>
          <w:sz w:val="28"/>
          <w:szCs w:val="28"/>
        </w:rPr>
      </w:pPr>
      <w:r>
        <w:rPr>
          <w:color w:val="000000"/>
          <w:sz w:val="28"/>
          <w:szCs w:val="28"/>
        </w:rPr>
        <w:t xml:space="preserve">Доклад не должен сводиться к механическому чтению подготовленного текста, следует свободно излагать его содержание. Доклад должен сопровождаться ссылками на иллюстрационный материал (см. </w:t>
      </w:r>
      <w:r w:rsidR="00054B5C">
        <w:rPr>
          <w:color w:val="000000"/>
          <w:sz w:val="28"/>
          <w:szCs w:val="28"/>
        </w:rPr>
        <w:t>П</w:t>
      </w:r>
      <w:r>
        <w:rPr>
          <w:color w:val="000000"/>
          <w:sz w:val="28"/>
          <w:szCs w:val="28"/>
        </w:rPr>
        <w:t>риложение) ВКР (бакалаврской работы).</w:t>
      </w:r>
    </w:p>
    <w:p w14:paraId="4612F86E" w14:textId="77777777" w:rsidR="00833579" w:rsidRDefault="00833579" w:rsidP="00833579">
      <w:pPr>
        <w:widowControl/>
        <w:shd w:val="clear" w:color="auto" w:fill="FFFFFF"/>
        <w:tabs>
          <w:tab w:val="left" w:pos="0"/>
        </w:tabs>
        <w:ind w:firstLine="709"/>
        <w:jc w:val="both"/>
        <w:rPr>
          <w:color w:val="000000"/>
          <w:sz w:val="28"/>
          <w:szCs w:val="28"/>
        </w:rPr>
      </w:pPr>
      <w:r>
        <w:rPr>
          <w:color w:val="000000"/>
          <w:sz w:val="28"/>
          <w:szCs w:val="28"/>
        </w:rPr>
        <w:t xml:space="preserve">Иллюстрационный материал ВКР (бакалаврской работы) (графическая часть доклада) должен быть оформлен в папки с титульным листом и состоять из 8-10 листов формата А4, содержащих основополагающие схемы, таблицы, </w:t>
      </w:r>
      <w:r>
        <w:rPr>
          <w:color w:val="000000"/>
          <w:sz w:val="28"/>
          <w:szCs w:val="28"/>
        </w:rPr>
        <w:lastRenderedPageBreak/>
        <w:t>графики, диаграммы, формулы и т. п., иллюстрирующие содержание ВКР (бакалаврской работы). Иллюстрационный материал ВКР (бакалаврской работы) должен быть выполнен в 4-х экземплярах: по одному для каждого члена комиссии и один для докладчика.</w:t>
      </w:r>
    </w:p>
    <w:p w14:paraId="60D1609C" w14:textId="77777777" w:rsidR="00833579" w:rsidRDefault="00833579" w:rsidP="00833579">
      <w:pPr>
        <w:widowControl/>
        <w:shd w:val="clear" w:color="auto" w:fill="FFFFFF"/>
        <w:tabs>
          <w:tab w:val="left" w:pos="0"/>
        </w:tabs>
        <w:ind w:firstLine="709"/>
        <w:jc w:val="both"/>
        <w:rPr>
          <w:color w:val="000000"/>
          <w:sz w:val="28"/>
          <w:szCs w:val="28"/>
        </w:rPr>
      </w:pPr>
      <w:r>
        <w:rPr>
          <w:color w:val="000000"/>
          <w:sz w:val="28"/>
          <w:szCs w:val="28"/>
        </w:rPr>
        <w:t>Содержание Иллюстрационного материала согласовывается с руководителем ВКР (бакалаврской работы).</w:t>
      </w:r>
    </w:p>
    <w:p w14:paraId="5B7439E8" w14:textId="77777777" w:rsidR="00833579" w:rsidRDefault="00833579" w:rsidP="00833579">
      <w:pPr>
        <w:widowControl/>
        <w:shd w:val="clear" w:color="auto" w:fill="FFFFFF"/>
        <w:tabs>
          <w:tab w:val="left" w:pos="0"/>
        </w:tabs>
        <w:ind w:firstLine="709"/>
        <w:jc w:val="both"/>
        <w:rPr>
          <w:color w:val="000000"/>
          <w:sz w:val="28"/>
          <w:szCs w:val="28"/>
        </w:rPr>
      </w:pPr>
      <w:r>
        <w:rPr>
          <w:color w:val="000000"/>
          <w:sz w:val="28"/>
          <w:szCs w:val="28"/>
        </w:rPr>
        <w:t>На титульном листе Иллюстрационного материала указываются фамилия, инициалы автора и название ВКР (бакалаврской работы).</w:t>
      </w:r>
    </w:p>
    <w:p w14:paraId="14DE4F14" w14:textId="77777777" w:rsidR="00833579" w:rsidRDefault="00833579" w:rsidP="00833579">
      <w:pPr>
        <w:widowControl/>
        <w:shd w:val="clear" w:color="auto" w:fill="FFFFFF"/>
        <w:tabs>
          <w:tab w:val="left" w:pos="0"/>
        </w:tabs>
        <w:ind w:firstLine="709"/>
        <w:jc w:val="both"/>
        <w:rPr>
          <w:color w:val="000000"/>
          <w:sz w:val="28"/>
          <w:szCs w:val="28"/>
        </w:rPr>
      </w:pPr>
      <w:r>
        <w:rPr>
          <w:color w:val="000000"/>
          <w:sz w:val="28"/>
          <w:szCs w:val="28"/>
        </w:rPr>
        <w:t>Страницы иллюстрационного материала должны быть пронумерованы. Первый лист должен содержать схему организационной структуры исследуемого предприятия и краткую его характеристику.</w:t>
      </w:r>
    </w:p>
    <w:p w14:paraId="2F8C64EB" w14:textId="77777777" w:rsidR="00833579" w:rsidRDefault="00833579" w:rsidP="00833579">
      <w:pPr>
        <w:widowControl/>
        <w:shd w:val="clear" w:color="auto" w:fill="FFFFFF"/>
        <w:tabs>
          <w:tab w:val="left" w:pos="0"/>
        </w:tabs>
        <w:ind w:firstLine="709"/>
        <w:jc w:val="both"/>
        <w:rPr>
          <w:color w:val="000000"/>
          <w:spacing w:val="-4"/>
          <w:sz w:val="28"/>
          <w:szCs w:val="28"/>
        </w:rPr>
      </w:pPr>
      <w:r>
        <w:rPr>
          <w:color w:val="000000"/>
          <w:sz w:val="28"/>
          <w:szCs w:val="28"/>
        </w:rPr>
        <w:t xml:space="preserve">Иллюстрационный материал </w:t>
      </w:r>
      <w:r w:rsidRPr="00EF5EDF">
        <w:rPr>
          <w:b/>
          <w:color w:val="000000"/>
          <w:sz w:val="28"/>
          <w:szCs w:val="28"/>
        </w:rPr>
        <w:t>не должен включать текста</w:t>
      </w:r>
      <w:r>
        <w:rPr>
          <w:color w:val="000000"/>
          <w:sz w:val="28"/>
          <w:szCs w:val="28"/>
        </w:rPr>
        <w:t xml:space="preserve"> (кроме характеристики объекта исследования и текста в схемах), к нему дополнительно можно приложить буклеты исследуемого предприятия (при наличии).</w:t>
      </w:r>
    </w:p>
    <w:p w14:paraId="38085D1E" w14:textId="77777777" w:rsidR="00833579" w:rsidRDefault="00833579" w:rsidP="00833579">
      <w:pPr>
        <w:widowControl/>
        <w:shd w:val="clear" w:color="auto" w:fill="FFFFFF"/>
        <w:tabs>
          <w:tab w:val="left" w:pos="0"/>
        </w:tabs>
        <w:ind w:firstLine="709"/>
        <w:jc w:val="both"/>
        <w:rPr>
          <w:color w:val="000000"/>
          <w:sz w:val="28"/>
          <w:szCs w:val="28"/>
        </w:rPr>
      </w:pPr>
      <w:r>
        <w:rPr>
          <w:color w:val="000000"/>
          <w:spacing w:val="-4"/>
          <w:sz w:val="28"/>
          <w:szCs w:val="28"/>
        </w:rPr>
        <w:t>Иллюстрационный материал может быть выполнен в черно-белом или цветном варианте.</w:t>
      </w:r>
    </w:p>
    <w:p w14:paraId="33E92842" w14:textId="77777777" w:rsidR="00833579" w:rsidRDefault="00833579" w:rsidP="00833579">
      <w:pPr>
        <w:widowControl/>
        <w:shd w:val="clear" w:color="auto" w:fill="FFFFFF"/>
        <w:tabs>
          <w:tab w:val="left" w:pos="0"/>
        </w:tabs>
        <w:ind w:firstLine="709"/>
        <w:jc w:val="both"/>
        <w:rPr>
          <w:b/>
          <w:color w:val="000000"/>
          <w:sz w:val="28"/>
          <w:szCs w:val="28"/>
        </w:rPr>
      </w:pPr>
      <w:r>
        <w:rPr>
          <w:color w:val="000000"/>
          <w:sz w:val="28"/>
          <w:szCs w:val="28"/>
        </w:rPr>
        <w:t>В процессе изложения доклада студент должен обращать внимание комиссии на соответствующие страницы иллюстрационного материала, сопровождающего основной текст доклада. Грамотно и эффектно оформленный иллюстрационный материал является одним из критериев успешной защиты.</w:t>
      </w:r>
    </w:p>
    <w:p w14:paraId="12BA3615" w14:textId="77777777" w:rsidR="00833579" w:rsidRDefault="00833579" w:rsidP="00833579">
      <w:pPr>
        <w:widowControl/>
        <w:shd w:val="clear" w:color="auto" w:fill="FFFFFF"/>
        <w:tabs>
          <w:tab w:val="left" w:pos="874"/>
        </w:tabs>
        <w:jc w:val="both"/>
        <w:rPr>
          <w:b/>
          <w:color w:val="000000"/>
          <w:sz w:val="28"/>
          <w:szCs w:val="28"/>
        </w:rPr>
      </w:pPr>
    </w:p>
    <w:p w14:paraId="0CB98FC2" w14:textId="77777777" w:rsidR="00833579" w:rsidRDefault="00833579" w:rsidP="00833579">
      <w:pPr>
        <w:jc w:val="center"/>
        <w:rPr>
          <w:b/>
          <w:bCs/>
          <w:sz w:val="30"/>
          <w:szCs w:val="30"/>
        </w:rPr>
      </w:pPr>
      <w:r>
        <w:rPr>
          <w:b/>
          <w:bCs/>
          <w:sz w:val="30"/>
          <w:szCs w:val="30"/>
        </w:rPr>
        <w:t xml:space="preserve">Общие требования и рекомендации для самостоятельной подготовки выступления для защиты </w:t>
      </w:r>
      <w:r>
        <w:rPr>
          <w:b/>
          <w:i/>
          <w:color w:val="000000"/>
          <w:sz w:val="28"/>
          <w:szCs w:val="28"/>
        </w:rPr>
        <w:t xml:space="preserve">ВКР (бакалаврской работы) </w:t>
      </w:r>
      <w:r>
        <w:rPr>
          <w:b/>
          <w:bCs/>
          <w:sz w:val="30"/>
          <w:szCs w:val="30"/>
        </w:rPr>
        <w:t>студентом</w:t>
      </w:r>
    </w:p>
    <w:p w14:paraId="45CCCDEF" w14:textId="77777777" w:rsidR="00833579" w:rsidRDefault="00833579" w:rsidP="00833579">
      <w:pPr>
        <w:jc w:val="center"/>
        <w:rPr>
          <w:b/>
          <w:bCs/>
          <w:sz w:val="30"/>
          <w:szCs w:val="30"/>
        </w:rPr>
      </w:pPr>
    </w:p>
    <w:p w14:paraId="5D05161A" w14:textId="77777777" w:rsidR="00833579" w:rsidRDefault="00833579" w:rsidP="00833579">
      <w:pPr>
        <w:jc w:val="both"/>
        <w:rPr>
          <w:sz w:val="30"/>
          <w:szCs w:val="30"/>
        </w:rPr>
      </w:pPr>
      <w:r>
        <w:rPr>
          <w:b/>
          <w:bCs/>
          <w:sz w:val="30"/>
          <w:szCs w:val="30"/>
        </w:rPr>
        <w:t>1. Внешний вид.</w:t>
      </w:r>
    </w:p>
    <w:p w14:paraId="272DB9D7" w14:textId="3E71B992" w:rsidR="00833579" w:rsidRDefault="00833579" w:rsidP="00833579">
      <w:pPr>
        <w:jc w:val="both"/>
        <w:rPr>
          <w:sz w:val="30"/>
          <w:szCs w:val="30"/>
        </w:rPr>
      </w:pPr>
      <w:r>
        <w:rPr>
          <w:sz w:val="30"/>
          <w:szCs w:val="30"/>
        </w:rPr>
        <w:tab/>
        <w:t>Внешний вид должен свидетельствовать о высоком статусе выпускника и соответствовать деловому этикету – деловая форма одежды, без излишеств, ухоженность, осанка.</w:t>
      </w:r>
    </w:p>
    <w:p w14:paraId="203F3125" w14:textId="77777777" w:rsidR="00833579" w:rsidRDefault="00833579" w:rsidP="00833579">
      <w:pPr>
        <w:rPr>
          <w:sz w:val="30"/>
          <w:szCs w:val="30"/>
        </w:rPr>
      </w:pPr>
      <w:r>
        <w:rPr>
          <w:b/>
          <w:bCs/>
          <w:sz w:val="30"/>
          <w:szCs w:val="30"/>
        </w:rPr>
        <w:t>2. Эмоциональный настрой.</w:t>
      </w:r>
      <w:r>
        <w:rPr>
          <w:sz w:val="30"/>
          <w:szCs w:val="30"/>
        </w:rPr>
        <w:br/>
      </w:r>
      <w:r>
        <w:rPr>
          <w:sz w:val="30"/>
          <w:szCs w:val="30"/>
        </w:rPr>
        <w:tab/>
        <w:t>Настрой должен быть позитивным.  Универсальное правило: вы должны излучать уверенность. Дайте экзаменационной комиссии почувствовать ваш боевой настрой. Комиссия это обязательно оценит.</w:t>
      </w:r>
    </w:p>
    <w:p w14:paraId="334D0939" w14:textId="77777777" w:rsidR="00833579" w:rsidRDefault="00833579" w:rsidP="00833579">
      <w:r>
        <w:rPr>
          <w:b/>
          <w:bCs/>
          <w:sz w:val="30"/>
          <w:szCs w:val="30"/>
        </w:rPr>
        <w:t>3. Речь.</w:t>
      </w:r>
      <w:r>
        <w:rPr>
          <w:sz w:val="30"/>
          <w:szCs w:val="30"/>
        </w:rPr>
        <w:br/>
      </w:r>
      <w:r>
        <w:rPr>
          <w:sz w:val="30"/>
          <w:szCs w:val="30"/>
        </w:rPr>
        <w:tab/>
        <w:t>Выступление необходимо готовить на русском языке. Основными характеристиками выступления являются: краткость, логичность, грамотность.</w:t>
      </w:r>
      <w:r>
        <w:rPr>
          <w:sz w:val="30"/>
          <w:szCs w:val="30"/>
        </w:rPr>
        <w:br/>
      </w:r>
      <w:r>
        <w:rPr>
          <w:b/>
          <w:bCs/>
          <w:sz w:val="30"/>
          <w:szCs w:val="30"/>
        </w:rPr>
        <w:t>4</w:t>
      </w:r>
      <w:r>
        <w:rPr>
          <w:rStyle w:val="af5"/>
          <w:color w:val="000000"/>
          <w:sz w:val="30"/>
          <w:szCs w:val="30"/>
        </w:rPr>
        <w:t xml:space="preserve">. Построение и структура выступления. </w:t>
      </w:r>
    </w:p>
    <w:p w14:paraId="2D678CB3" w14:textId="77777777" w:rsidR="00833579" w:rsidRDefault="00833579" w:rsidP="00833579"/>
    <w:p w14:paraId="788D8352" w14:textId="77777777" w:rsidR="00833579" w:rsidRDefault="00833579" w:rsidP="00833579">
      <w:r>
        <w:rPr>
          <w:rStyle w:val="af5"/>
          <w:color w:val="000000"/>
          <w:sz w:val="30"/>
          <w:szCs w:val="30"/>
        </w:rPr>
        <w:t>Доклад при защите выпускной квалификационной работы состоит из трех частей:</w:t>
      </w:r>
    </w:p>
    <w:p w14:paraId="67F3C7E3" w14:textId="77777777" w:rsidR="00833579" w:rsidRDefault="00833579" w:rsidP="00833579"/>
    <w:p w14:paraId="0E484D46" w14:textId="77777777" w:rsidR="00833579" w:rsidRDefault="00833579" w:rsidP="00833579">
      <w:pPr>
        <w:pStyle w:val="a0"/>
        <w:widowControl w:val="0"/>
        <w:tabs>
          <w:tab w:val="left" w:pos="707"/>
        </w:tabs>
        <w:ind w:left="360"/>
        <w:jc w:val="left"/>
        <w:rPr>
          <w:b/>
          <w:bCs/>
        </w:rPr>
      </w:pPr>
      <w:r>
        <w:rPr>
          <w:b/>
          <w:bCs/>
        </w:rPr>
        <w:lastRenderedPageBreak/>
        <w:t>вступление -</w:t>
      </w:r>
      <w:r>
        <w:t xml:space="preserve"> </w:t>
      </w:r>
      <w:r>
        <w:rPr>
          <w:rStyle w:val="af5"/>
        </w:rPr>
        <w:t>10-15%</w:t>
      </w:r>
      <w:r>
        <w:t xml:space="preserve"> всего времени защиты итоговой работы; </w:t>
      </w:r>
    </w:p>
    <w:p w14:paraId="06C928EF" w14:textId="77777777" w:rsidR="00833579" w:rsidRDefault="00833579" w:rsidP="00833579">
      <w:pPr>
        <w:pStyle w:val="a0"/>
        <w:widowControl w:val="0"/>
        <w:tabs>
          <w:tab w:val="left" w:pos="707"/>
        </w:tabs>
        <w:ind w:left="424"/>
        <w:jc w:val="left"/>
      </w:pPr>
      <w:r>
        <w:rPr>
          <w:b/>
          <w:bCs/>
        </w:rPr>
        <w:t xml:space="preserve">основная часть </w:t>
      </w:r>
      <w:r>
        <w:t xml:space="preserve">- </w:t>
      </w:r>
      <w:r>
        <w:rPr>
          <w:rStyle w:val="af5"/>
        </w:rPr>
        <w:t xml:space="preserve">70% </w:t>
      </w:r>
      <w:r>
        <w:rPr>
          <w:rStyle w:val="af5"/>
          <w:b w:val="0"/>
          <w:bCs w:val="0"/>
        </w:rPr>
        <w:t>всего времени выступления</w:t>
      </w:r>
      <w:r>
        <w:t xml:space="preserve">; </w:t>
      </w:r>
    </w:p>
    <w:p w14:paraId="6E341CA2" w14:textId="77777777" w:rsidR="00833579" w:rsidRDefault="00833579" w:rsidP="00833579">
      <w:pPr>
        <w:pStyle w:val="a0"/>
        <w:widowControl w:val="0"/>
        <w:tabs>
          <w:tab w:val="left" w:pos="707"/>
        </w:tabs>
        <w:ind w:left="424"/>
        <w:jc w:val="left"/>
        <w:rPr>
          <w:b/>
          <w:bCs/>
          <w:color w:val="000000"/>
        </w:rPr>
      </w:pPr>
      <w:r>
        <w:rPr>
          <w:rStyle w:val="af5"/>
          <w:color w:val="000000"/>
        </w:rPr>
        <w:t xml:space="preserve">заключение - 5-10% </w:t>
      </w:r>
      <w:r>
        <w:rPr>
          <w:rStyle w:val="af5"/>
          <w:b w:val="0"/>
          <w:bCs w:val="0"/>
          <w:color w:val="000000"/>
        </w:rPr>
        <w:t xml:space="preserve">всего времени выступления. </w:t>
      </w:r>
    </w:p>
    <w:p w14:paraId="603B5B73" w14:textId="77777777" w:rsidR="00833579" w:rsidRDefault="00833579" w:rsidP="00833579">
      <w:pPr>
        <w:ind w:left="-45" w:hanging="15"/>
        <w:jc w:val="center"/>
        <w:rPr>
          <w:rStyle w:val="af5"/>
          <w:sz w:val="28"/>
          <w:szCs w:val="28"/>
        </w:rPr>
      </w:pPr>
      <w:r>
        <w:rPr>
          <w:color w:val="000000"/>
          <w:sz w:val="30"/>
          <w:szCs w:val="30"/>
        </w:rPr>
        <w:br/>
      </w:r>
      <w:r>
        <w:rPr>
          <w:b/>
          <w:bCs/>
          <w:color w:val="000000"/>
          <w:sz w:val="30"/>
          <w:szCs w:val="30"/>
          <w:u w:val="single"/>
        </w:rPr>
        <w:t>Вступление</w:t>
      </w:r>
    </w:p>
    <w:p w14:paraId="60303A7E" w14:textId="77777777" w:rsidR="00833579" w:rsidRDefault="00833579" w:rsidP="00833579">
      <w:pPr>
        <w:pStyle w:val="a0"/>
      </w:pPr>
      <w:r>
        <w:rPr>
          <w:rStyle w:val="af5"/>
          <w:szCs w:val="28"/>
        </w:rPr>
        <w:t xml:space="preserve">Задачи вступления: </w:t>
      </w:r>
    </w:p>
    <w:p w14:paraId="3540ED4F" w14:textId="77777777" w:rsidR="00833579" w:rsidRDefault="00833579" w:rsidP="003C4408">
      <w:pPr>
        <w:pStyle w:val="a0"/>
        <w:widowControl w:val="0"/>
        <w:numPr>
          <w:ilvl w:val="1"/>
          <w:numId w:val="8"/>
        </w:numPr>
        <w:tabs>
          <w:tab w:val="left" w:pos="1414"/>
        </w:tabs>
        <w:jc w:val="left"/>
      </w:pPr>
      <w:r>
        <w:t xml:space="preserve">привлечь внимание членов  комиссии; </w:t>
      </w:r>
    </w:p>
    <w:p w14:paraId="16DCBB01" w14:textId="77777777" w:rsidR="00833579" w:rsidRDefault="00833579" w:rsidP="003C4408">
      <w:pPr>
        <w:pStyle w:val="a0"/>
        <w:widowControl w:val="0"/>
        <w:numPr>
          <w:ilvl w:val="1"/>
          <w:numId w:val="8"/>
        </w:numPr>
        <w:tabs>
          <w:tab w:val="left" w:pos="1414"/>
        </w:tabs>
        <w:spacing w:after="120"/>
        <w:jc w:val="left"/>
      </w:pPr>
      <w:r>
        <w:t xml:space="preserve">вызвать чувство доверия и симпатии к выступающему. </w:t>
      </w:r>
    </w:p>
    <w:p w14:paraId="2CFEDDE5" w14:textId="77777777" w:rsidR="00833579" w:rsidRDefault="00833579" w:rsidP="00833579">
      <w:pPr>
        <w:pStyle w:val="a0"/>
      </w:pPr>
      <w:r>
        <w:rPr>
          <w:rStyle w:val="af5"/>
          <w:szCs w:val="28"/>
        </w:rPr>
        <w:t>Содержание вступления:</w:t>
      </w:r>
    </w:p>
    <w:p w14:paraId="48936D70" w14:textId="50699C01" w:rsidR="00833579" w:rsidRDefault="00833579" w:rsidP="00833579">
      <w:pPr>
        <w:pStyle w:val="a0"/>
        <w:rPr>
          <w:b/>
          <w:bCs/>
          <w:i/>
          <w:iCs/>
        </w:rPr>
      </w:pPr>
      <w:r>
        <w:t xml:space="preserve">Вступление </w:t>
      </w:r>
      <w:r>
        <w:rPr>
          <w:rStyle w:val="af5"/>
        </w:rPr>
        <w:t>должно начинаться со слов</w:t>
      </w:r>
      <w:r>
        <w:t xml:space="preserve"> «Уважаемые председатель и члены итоговой комиссии, разрешите представить вам </w:t>
      </w:r>
      <w:r>
        <w:rPr>
          <w:b/>
          <w:i/>
          <w:color w:val="000000"/>
          <w:szCs w:val="28"/>
        </w:rPr>
        <w:t xml:space="preserve">выпускную квалификационную работу (бакалаврскую работу) </w:t>
      </w:r>
      <w:r>
        <w:t>выпускника (назвать Ф.И.О.) на тему...».</w:t>
      </w:r>
    </w:p>
    <w:p w14:paraId="5ADA33F5" w14:textId="77777777" w:rsidR="00833579" w:rsidRDefault="00833579" w:rsidP="00833579">
      <w:pPr>
        <w:pStyle w:val="a0"/>
      </w:pPr>
      <w:r>
        <w:rPr>
          <w:b/>
          <w:bCs/>
          <w:i/>
          <w:iCs/>
        </w:rPr>
        <w:t>Во вступлении необходимо представить:</w:t>
      </w:r>
    </w:p>
    <w:p w14:paraId="000828C8" w14:textId="77777777" w:rsidR="00833579" w:rsidRDefault="00833579" w:rsidP="003C4408">
      <w:pPr>
        <w:pStyle w:val="a0"/>
        <w:widowControl w:val="0"/>
        <w:numPr>
          <w:ilvl w:val="0"/>
          <w:numId w:val="25"/>
        </w:numPr>
        <w:tabs>
          <w:tab w:val="clear" w:pos="1070"/>
          <w:tab w:val="num" w:pos="707"/>
          <w:tab w:val="left" w:pos="1414"/>
        </w:tabs>
        <w:ind w:left="707" w:hanging="283"/>
        <w:jc w:val="left"/>
      </w:pPr>
      <w:r>
        <w:t>непосредственно тему диплома;</w:t>
      </w:r>
    </w:p>
    <w:p w14:paraId="54112DE9" w14:textId="77777777" w:rsidR="00833579" w:rsidRDefault="00833579" w:rsidP="003C4408">
      <w:pPr>
        <w:pStyle w:val="a0"/>
        <w:widowControl w:val="0"/>
        <w:numPr>
          <w:ilvl w:val="0"/>
          <w:numId w:val="25"/>
        </w:numPr>
        <w:tabs>
          <w:tab w:val="clear" w:pos="1070"/>
          <w:tab w:val="num" w:pos="707"/>
          <w:tab w:val="left" w:pos="1414"/>
        </w:tabs>
        <w:ind w:left="707" w:hanging="283"/>
        <w:jc w:val="left"/>
      </w:pPr>
      <w:r>
        <w:t>актуальность рассматриваемой проблемы;</w:t>
      </w:r>
    </w:p>
    <w:p w14:paraId="321B38C3" w14:textId="77777777" w:rsidR="00833579" w:rsidRDefault="00833579" w:rsidP="003C4408">
      <w:pPr>
        <w:pStyle w:val="a0"/>
        <w:widowControl w:val="0"/>
        <w:numPr>
          <w:ilvl w:val="0"/>
          <w:numId w:val="25"/>
        </w:numPr>
        <w:tabs>
          <w:tab w:val="clear" w:pos="1070"/>
          <w:tab w:val="num" w:pos="707"/>
          <w:tab w:val="left" w:pos="1414"/>
        </w:tabs>
        <w:ind w:left="707" w:hanging="283"/>
        <w:jc w:val="left"/>
      </w:pPr>
      <w:r>
        <w:t>непосредственно предмет, объект исследования;</w:t>
      </w:r>
    </w:p>
    <w:p w14:paraId="595D4E48" w14:textId="77777777" w:rsidR="00833579" w:rsidRDefault="00833579" w:rsidP="003C4408">
      <w:pPr>
        <w:pStyle w:val="a0"/>
        <w:widowControl w:val="0"/>
        <w:numPr>
          <w:ilvl w:val="0"/>
          <w:numId w:val="25"/>
        </w:numPr>
        <w:tabs>
          <w:tab w:val="clear" w:pos="1070"/>
          <w:tab w:val="num" w:pos="707"/>
          <w:tab w:val="left" w:pos="1414"/>
        </w:tabs>
        <w:spacing w:after="120"/>
        <w:ind w:left="707" w:hanging="283"/>
        <w:jc w:val="left"/>
        <w:rPr>
          <w:rStyle w:val="af5"/>
          <w:szCs w:val="28"/>
          <w:u w:val="single"/>
        </w:rPr>
      </w:pPr>
      <w:r>
        <w:t xml:space="preserve">цель и задачи работы, но не более 5. </w:t>
      </w:r>
    </w:p>
    <w:p w14:paraId="6B90F7E5" w14:textId="77777777" w:rsidR="00833579" w:rsidRDefault="00833579" w:rsidP="00833579">
      <w:pPr>
        <w:pStyle w:val="a0"/>
        <w:jc w:val="center"/>
      </w:pPr>
      <w:r>
        <w:rPr>
          <w:rStyle w:val="af5"/>
          <w:szCs w:val="28"/>
          <w:u w:val="single"/>
        </w:rPr>
        <w:t>Основная часть</w:t>
      </w:r>
    </w:p>
    <w:p w14:paraId="338300EE" w14:textId="77777777" w:rsidR="00833579" w:rsidRDefault="00833579" w:rsidP="00833579">
      <w:pPr>
        <w:pStyle w:val="a0"/>
        <w:rPr>
          <w:rStyle w:val="af5"/>
          <w:b w:val="0"/>
          <w:bCs w:val="0"/>
        </w:rPr>
      </w:pPr>
      <w:r>
        <w:rPr>
          <w:rStyle w:val="af5"/>
          <w:szCs w:val="28"/>
        </w:rPr>
        <w:t>Задачи основной части выступления:</w:t>
      </w:r>
    </w:p>
    <w:p w14:paraId="43C7844D" w14:textId="77777777" w:rsidR="00833579" w:rsidRDefault="00833579" w:rsidP="003C4408">
      <w:pPr>
        <w:pStyle w:val="a0"/>
        <w:widowControl w:val="0"/>
        <w:numPr>
          <w:ilvl w:val="2"/>
          <w:numId w:val="8"/>
        </w:numPr>
        <w:spacing w:after="120"/>
        <w:jc w:val="left"/>
        <w:rPr>
          <w:rStyle w:val="af5"/>
          <w:b w:val="0"/>
          <w:bCs w:val="0"/>
        </w:rPr>
      </w:pPr>
      <w:r>
        <w:rPr>
          <w:rStyle w:val="af5"/>
          <w:b w:val="0"/>
          <w:bCs w:val="0"/>
        </w:rPr>
        <w:t>представить тезисы итоговой работы;</w:t>
      </w:r>
    </w:p>
    <w:p w14:paraId="582B4FA5" w14:textId="77777777" w:rsidR="00833579" w:rsidRDefault="00833579" w:rsidP="003C4408">
      <w:pPr>
        <w:pStyle w:val="a0"/>
        <w:widowControl w:val="0"/>
        <w:numPr>
          <w:ilvl w:val="2"/>
          <w:numId w:val="8"/>
        </w:numPr>
        <w:spacing w:after="120"/>
        <w:jc w:val="left"/>
      </w:pPr>
      <w:r>
        <w:rPr>
          <w:rStyle w:val="af5"/>
          <w:b w:val="0"/>
          <w:bCs w:val="0"/>
        </w:rPr>
        <w:t>обозначить теоретическую основу и высказать свое мнение по теоретическим положениям итоговой работы.</w:t>
      </w:r>
    </w:p>
    <w:p w14:paraId="109B4656" w14:textId="284EAC7D" w:rsidR="00833579" w:rsidRPr="00D86892" w:rsidRDefault="00833579" w:rsidP="00D86892">
      <w:pPr>
        <w:pStyle w:val="a0"/>
        <w:jc w:val="center"/>
        <w:rPr>
          <w:b/>
          <w:bCs/>
          <w:i/>
          <w:iCs/>
          <w:u w:val="single"/>
        </w:rPr>
      </w:pPr>
      <w:r w:rsidRPr="00D86892">
        <w:rPr>
          <w:b/>
          <w:bCs/>
          <w:szCs w:val="28"/>
          <w:u w:val="single"/>
        </w:rPr>
        <w:t>Содержание основной части выступления</w:t>
      </w:r>
    </w:p>
    <w:p w14:paraId="2FE5F91B" w14:textId="77777777" w:rsidR="00833579" w:rsidRDefault="00833579" w:rsidP="00833579">
      <w:pPr>
        <w:pStyle w:val="a0"/>
      </w:pPr>
      <w:r>
        <w:rPr>
          <w:b/>
          <w:bCs/>
          <w:i/>
          <w:iCs/>
        </w:rPr>
        <w:t xml:space="preserve">В основной части выступления необходимо представить: </w:t>
      </w:r>
    </w:p>
    <w:p w14:paraId="24924C90" w14:textId="77777777" w:rsidR="00833579" w:rsidRDefault="00833579" w:rsidP="001F2D89">
      <w:pPr>
        <w:pStyle w:val="a0"/>
        <w:widowControl w:val="0"/>
        <w:numPr>
          <w:ilvl w:val="0"/>
          <w:numId w:val="3"/>
        </w:numPr>
        <w:tabs>
          <w:tab w:val="clear" w:pos="0"/>
          <w:tab w:val="num" w:pos="707"/>
          <w:tab w:val="left" w:pos="1414"/>
        </w:tabs>
        <w:ind w:left="707" w:hanging="283"/>
        <w:jc w:val="left"/>
      </w:pPr>
      <w:r>
        <w:t xml:space="preserve">краткую характеристику исследуемого объекта; </w:t>
      </w:r>
    </w:p>
    <w:p w14:paraId="1B8FFC4B" w14:textId="77777777" w:rsidR="00833579" w:rsidRDefault="00833579" w:rsidP="001F2D89">
      <w:pPr>
        <w:pStyle w:val="a0"/>
        <w:widowControl w:val="0"/>
        <w:numPr>
          <w:ilvl w:val="0"/>
          <w:numId w:val="3"/>
        </w:numPr>
        <w:tabs>
          <w:tab w:val="clear" w:pos="0"/>
          <w:tab w:val="num" w:pos="707"/>
          <w:tab w:val="left" w:pos="1414"/>
        </w:tabs>
        <w:ind w:left="707" w:hanging="283"/>
        <w:jc w:val="left"/>
      </w:pPr>
      <w:r>
        <w:t xml:space="preserve">результаты анализа исследуемого объекта в рамках темы итоговой работы; </w:t>
      </w:r>
    </w:p>
    <w:p w14:paraId="7DCE83C3" w14:textId="77777777" w:rsidR="00833579" w:rsidRDefault="00833579" w:rsidP="001F2D89">
      <w:pPr>
        <w:pStyle w:val="a0"/>
        <w:widowControl w:val="0"/>
        <w:numPr>
          <w:ilvl w:val="0"/>
          <w:numId w:val="3"/>
        </w:numPr>
        <w:tabs>
          <w:tab w:val="clear" w:pos="0"/>
          <w:tab w:val="num" w:pos="707"/>
          <w:tab w:val="left" w:pos="1414"/>
        </w:tabs>
        <w:ind w:left="707" w:hanging="283"/>
        <w:jc w:val="left"/>
      </w:pPr>
      <w:r>
        <w:t xml:space="preserve">результаты и, соответственно, выводы по результатам анализа проблемы; </w:t>
      </w:r>
    </w:p>
    <w:p w14:paraId="76A1CAB8" w14:textId="77777777" w:rsidR="00833579" w:rsidRDefault="00833579" w:rsidP="001F2D89">
      <w:pPr>
        <w:pStyle w:val="a0"/>
        <w:widowControl w:val="0"/>
        <w:numPr>
          <w:ilvl w:val="0"/>
          <w:numId w:val="3"/>
        </w:numPr>
        <w:tabs>
          <w:tab w:val="clear" w:pos="0"/>
          <w:tab w:val="num" w:pos="707"/>
          <w:tab w:val="left" w:pos="1414"/>
        </w:tabs>
        <w:ind w:left="707" w:hanging="283"/>
        <w:jc w:val="left"/>
      </w:pPr>
      <w:r>
        <w:t>основные направления совершенствования или решения проблемы в соответствии с выбранной темой итоговой работы;</w:t>
      </w:r>
    </w:p>
    <w:p w14:paraId="37EAF0DA" w14:textId="77777777" w:rsidR="00833579" w:rsidRDefault="00833579" w:rsidP="001F2D89">
      <w:pPr>
        <w:pStyle w:val="a0"/>
        <w:widowControl w:val="0"/>
        <w:numPr>
          <w:ilvl w:val="0"/>
          <w:numId w:val="3"/>
        </w:numPr>
        <w:tabs>
          <w:tab w:val="clear" w:pos="0"/>
          <w:tab w:val="num" w:pos="707"/>
          <w:tab w:val="left" w:pos="1414"/>
        </w:tabs>
        <w:ind w:left="707" w:hanging="283"/>
        <w:jc w:val="left"/>
      </w:pPr>
      <w:r>
        <w:t>мероприятия по внедрению рекомендаций, разработанных в итоговой работе;</w:t>
      </w:r>
    </w:p>
    <w:p w14:paraId="4B26A659" w14:textId="77777777" w:rsidR="00833579" w:rsidRDefault="00833579" w:rsidP="001F2D89">
      <w:pPr>
        <w:pStyle w:val="a0"/>
        <w:widowControl w:val="0"/>
        <w:numPr>
          <w:ilvl w:val="0"/>
          <w:numId w:val="3"/>
        </w:numPr>
        <w:tabs>
          <w:tab w:val="clear" w:pos="0"/>
          <w:tab w:val="num" w:pos="707"/>
          <w:tab w:val="left" w:pos="1414"/>
        </w:tabs>
        <w:ind w:left="707" w:hanging="283"/>
        <w:jc w:val="left"/>
      </w:pPr>
      <w:r>
        <w:t>оценку эффективности предлагаемых мероприятий в результате реализации решений, разработанных в итоговой работе;</w:t>
      </w:r>
    </w:p>
    <w:p w14:paraId="24C8854B" w14:textId="77777777" w:rsidR="00833579" w:rsidRDefault="00833579" w:rsidP="001F2D89">
      <w:pPr>
        <w:pStyle w:val="a0"/>
        <w:widowControl w:val="0"/>
        <w:numPr>
          <w:ilvl w:val="0"/>
          <w:numId w:val="3"/>
        </w:numPr>
        <w:tabs>
          <w:tab w:val="clear" w:pos="0"/>
          <w:tab w:val="num" w:pos="707"/>
          <w:tab w:val="left" w:pos="1414"/>
        </w:tabs>
        <w:ind w:left="707" w:hanging="283"/>
        <w:jc w:val="left"/>
      </w:pPr>
      <w:r>
        <w:t xml:space="preserve">перспективность развития направления; </w:t>
      </w:r>
    </w:p>
    <w:p w14:paraId="3BAE435F" w14:textId="77777777" w:rsidR="00833579" w:rsidRDefault="00833579" w:rsidP="001F2D89">
      <w:pPr>
        <w:pStyle w:val="a0"/>
        <w:widowControl w:val="0"/>
        <w:numPr>
          <w:ilvl w:val="0"/>
          <w:numId w:val="3"/>
        </w:numPr>
        <w:tabs>
          <w:tab w:val="clear" w:pos="0"/>
          <w:tab w:val="num" w:pos="707"/>
          <w:tab w:val="left" w:pos="1414"/>
        </w:tabs>
        <w:spacing w:after="120"/>
        <w:ind w:left="707" w:hanging="283"/>
        <w:jc w:val="left"/>
        <w:rPr>
          <w:b/>
          <w:bCs/>
          <w:u w:val="single"/>
        </w:rPr>
      </w:pPr>
      <w:r>
        <w:t xml:space="preserve">практическую значимость исследования. </w:t>
      </w:r>
    </w:p>
    <w:p w14:paraId="275B6509" w14:textId="77777777" w:rsidR="00833579" w:rsidRDefault="00833579" w:rsidP="00833579">
      <w:pPr>
        <w:pStyle w:val="a0"/>
        <w:jc w:val="center"/>
      </w:pPr>
      <w:r>
        <w:rPr>
          <w:b/>
          <w:bCs/>
          <w:u w:val="single"/>
        </w:rPr>
        <w:t>Заключение</w:t>
      </w:r>
    </w:p>
    <w:p w14:paraId="783FD5B8" w14:textId="77777777" w:rsidR="00833579" w:rsidRDefault="00833579" w:rsidP="00833579">
      <w:pPr>
        <w:pStyle w:val="a0"/>
      </w:pPr>
      <w:r>
        <w:br/>
      </w:r>
      <w:r>
        <w:rPr>
          <w:b/>
          <w:bCs/>
          <w:szCs w:val="28"/>
        </w:rPr>
        <w:t>Задача з</w:t>
      </w:r>
      <w:r>
        <w:rPr>
          <w:rStyle w:val="af5"/>
          <w:szCs w:val="28"/>
        </w:rPr>
        <w:t xml:space="preserve">аключительной части выступления: </w:t>
      </w:r>
    </w:p>
    <w:p w14:paraId="245D2AAA" w14:textId="77777777" w:rsidR="00D86892" w:rsidRPr="00D86892" w:rsidRDefault="00833579" w:rsidP="001F2D89">
      <w:pPr>
        <w:pStyle w:val="a0"/>
        <w:widowControl w:val="0"/>
        <w:numPr>
          <w:ilvl w:val="0"/>
          <w:numId w:val="4"/>
        </w:numPr>
        <w:tabs>
          <w:tab w:val="clear" w:pos="0"/>
          <w:tab w:val="num" w:pos="720"/>
        </w:tabs>
        <w:spacing w:after="120"/>
        <w:ind w:left="720"/>
        <w:jc w:val="left"/>
        <w:rPr>
          <w:i/>
          <w:iCs/>
          <w:color w:val="000000"/>
          <w:szCs w:val="28"/>
        </w:rPr>
      </w:pPr>
      <w:r>
        <w:t xml:space="preserve">представить основные выводы, полученные в результате выполнения </w:t>
      </w:r>
      <w:r>
        <w:lastRenderedPageBreak/>
        <w:t xml:space="preserve">итоговой работы. </w:t>
      </w:r>
      <w:r>
        <w:br/>
      </w:r>
    </w:p>
    <w:p w14:paraId="43F6F0AD" w14:textId="253A70E2" w:rsidR="00833579" w:rsidRDefault="00833579" w:rsidP="00D86892">
      <w:pPr>
        <w:pStyle w:val="a0"/>
        <w:widowControl w:val="0"/>
        <w:spacing w:after="120"/>
        <w:ind w:left="720"/>
        <w:jc w:val="left"/>
        <w:rPr>
          <w:i/>
          <w:iCs/>
          <w:color w:val="000000"/>
          <w:szCs w:val="28"/>
        </w:rPr>
      </w:pPr>
      <w:r>
        <w:rPr>
          <w:b/>
          <w:bCs/>
          <w:szCs w:val="28"/>
        </w:rPr>
        <w:t>Содержание заключительной части выступления</w:t>
      </w:r>
    </w:p>
    <w:p w14:paraId="737BE7FF" w14:textId="77777777" w:rsidR="00833579" w:rsidRPr="00D86892" w:rsidRDefault="00833579" w:rsidP="00833579">
      <w:pPr>
        <w:pStyle w:val="a0"/>
        <w:rPr>
          <w:b/>
          <w:color w:val="000000"/>
        </w:rPr>
      </w:pPr>
      <w:r w:rsidRPr="00D86892">
        <w:rPr>
          <w:b/>
          <w:iCs/>
          <w:color w:val="000000"/>
          <w:szCs w:val="28"/>
        </w:rPr>
        <w:t xml:space="preserve">В заключительной части выступления необходимо представить: </w:t>
      </w:r>
    </w:p>
    <w:p w14:paraId="738028F4" w14:textId="77777777" w:rsidR="00833579" w:rsidRDefault="00833579" w:rsidP="001F2D89">
      <w:pPr>
        <w:pStyle w:val="a0"/>
        <w:widowControl w:val="0"/>
        <w:numPr>
          <w:ilvl w:val="0"/>
          <w:numId w:val="5"/>
        </w:numPr>
        <w:tabs>
          <w:tab w:val="clear" w:pos="0"/>
          <w:tab w:val="num" w:pos="720"/>
        </w:tabs>
        <w:spacing w:after="120"/>
        <w:ind w:left="720"/>
        <w:jc w:val="left"/>
        <w:rPr>
          <w:color w:val="000000"/>
        </w:rPr>
      </w:pPr>
      <w:r>
        <w:rPr>
          <w:color w:val="000000"/>
        </w:rPr>
        <w:t>основные результаты итоговой работы, не углубляясь в детали, которые уже были озвучены в основной части выступления;</w:t>
      </w:r>
    </w:p>
    <w:p w14:paraId="16B01AA5" w14:textId="1B7828E2" w:rsidR="00833579" w:rsidRDefault="00833579" w:rsidP="001F2D89">
      <w:pPr>
        <w:pStyle w:val="a0"/>
        <w:widowControl w:val="0"/>
        <w:numPr>
          <w:ilvl w:val="0"/>
          <w:numId w:val="5"/>
        </w:numPr>
        <w:tabs>
          <w:tab w:val="clear" w:pos="0"/>
          <w:tab w:val="num" w:pos="720"/>
        </w:tabs>
        <w:spacing w:after="120"/>
        <w:ind w:left="645"/>
        <w:jc w:val="left"/>
      </w:pPr>
      <w:r>
        <w:rPr>
          <w:color w:val="000000"/>
        </w:rPr>
        <w:t xml:space="preserve">выводы — по результатам итоговой работы, т.е. без обозначения новых проблем, которые, возможно, будут затрагиваться в процессе выполнения итоговой работы. </w:t>
      </w:r>
      <w:r>
        <w:br/>
      </w:r>
    </w:p>
    <w:p w14:paraId="7CFAE51C" w14:textId="77777777" w:rsidR="00833579" w:rsidRDefault="00833579" w:rsidP="00833579">
      <w:pPr>
        <w:widowControl/>
        <w:shd w:val="clear" w:color="auto" w:fill="FFFFFF"/>
        <w:tabs>
          <w:tab w:val="left" w:pos="874"/>
        </w:tabs>
        <w:jc w:val="center"/>
        <w:rPr>
          <w:b/>
          <w:i/>
          <w:color w:val="000000"/>
          <w:sz w:val="28"/>
          <w:szCs w:val="28"/>
        </w:rPr>
      </w:pPr>
      <w:r>
        <w:rPr>
          <w:b/>
          <w:i/>
          <w:color w:val="000000"/>
          <w:sz w:val="28"/>
          <w:szCs w:val="28"/>
        </w:rPr>
        <w:t>Ответы студента на вопросы членов комиссии</w:t>
      </w:r>
    </w:p>
    <w:p w14:paraId="403453B7" w14:textId="77777777" w:rsidR="00833579" w:rsidRDefault="00833579" w:rsidP="00833579">
      <w:pPr>
        <w:widowControl/>
        <w:shd w:val="clear" w:color="auto" w:fill="FFFFFF"/>
        <w:tabs>
          <w:tab w:val="left" w:pos="874"/>
        </w:tabs>
        <w:ind w:firstLine="709"/>
        <w:jc w:val="both"/>
        <w:rPr>
          <w:b/>
          <w:i/>
          <w:color w:val="000000"/>
          <w:sz w:val="28"/>
          <w:szCs w:val="28"/>
        </w:rPr>
      </w:pPr>
    </w:p>
    <w:p w14:paraId="327C66BA" w14:textId="77777777" w:rsidR="00833579" w:rsidRDefault="00833579" w:rsidP="00833579">
      <w:pPr>
        <w:widowControl/>
        <w:shd w:val="clear" w:color="auto" w:fill="FFFFFF"/>
        <w:tabs>
          <w:tab w:val="left" w:pos="874"/>
        </w:tabs>
        <w:ind w:firstLine="709"/>
        <w:jc w:val="both"/>
        <w:rPr>
          <w:b/>
          <w:i/>
          <w:color w:val="000000"/>
          <w:sz w:val="28"/>
          <w:szCs w:val="28"/>
        </w:rPr>
      </w:pPr>
      <w:r>
        <w:rPr>
          <w:color w:val="000000"/>
          <w:sz w:val="28"/>
          <w:szCs w:val="28"/>
        </w:rPr>
        <w:t>Следует давать четкие и краткие ответы строго по содержанию вопроса. Студент должен также изложить свое мнение по поводу замечаний, указанных в отзыве научного руководителя.</w:t>
      </w:r>
    </w:p>
    <w:p w14:paraId="697DBFD7" w14:textId="77777777" w:rsidR="00833579" w:rsidRDefault="00833579" w:rsidP="00833579">
      <w:pPr>
        <w:widowControl/>
        <w:shd w:val="clear" w:color="auto" w:fill="FFFFFF"/>
        <w:tabs>
          <w:tab w:val="left" w:pos="509"/>
        </w:tabs>
        <w:jc w:val="center"/>
        <w:rPr>
          <w:b/>
          <w:i/>
          <w:color w:val="000000"/>
          <w:sz w:val="28"/>
          <w:szCs w:val="28"/>
        </w:rPr>
      </w:pPr>
      <w:r>
        <w:rPr>
          <w:b/>
          <w:i/>
          <w:color w:val="000000"/>
          <w:sz w:val="28"/>
          <w:szCs w:val="28"/>
        </w:rPr>
        <w:t>Обсуждение ВКР (бакалаврской работы) и доклада членами комиссии</w:t>
      </w:r>
    </w:p>
    <w:p w14:paraId="183585E2" w14:textId="77777777" w:rsidR="00833579" w:rsidRDefault="00833579" w:rsidP="00833579">
      <w:pPr>
        <w:widowControl/>
        <w:shd w:val="clear" w:color="auto" w:fill="FFFFFF"/>
        <w:tabs>
          <w:tab w:val="left" w:pos="509"/>
        </w:tabs>
        <w:ind w:firstLine="709"/>
        <w:jc w:val="both"/>
        <w:rPr>
          <w:b/>
          <w:i/>
          <w:color w:val="000000"/>
          <w:sz w:val="28"/>
          <w:szCs w:val="28"/>
        </w:rPr>
      </w:pPr>
    </w:p>
    <w:p w14:paraId="585DDC5B" w14:textId="7E92BD48" w:rsidR="00833579" w:rsidRDefault="00833579" w:rsidP="00833579">
      <w:pPr>
        <w:widowControl/>
        <w:shd w:val="clear" w:color="auto" w:fill="FFFFFF"/>
        <w:ind w:firstLine="708"/>
        <w:jc w:val="both"/>
        <w:rPr>
          <w:b/>
          <w:caps/>
          <w:sz w:val="28"/>
          <w:szCs w:val="28"/>
        </w:rPr>
      </w:pPr>
      <w:r>
        <w:rPr>
          <w:color w:val="000000"/>
          <w:sz w:val="28"/>
          <w:szCs w:val="28"/>
        </w:rPr>
        <w:t xml:space="preserve">Результаты защиты ВКР (бакалаврской работы) Итоговая аттестационная комиссия оценивает по </w:t>
      </w:r>
      <w:proofErr w:type="spellStart"/>
      <w:r>
        <w:rPr>
          <w:color w:val="000000"/>
          <w:sz w:val="28"/>
          <w:szCs w:val="28"/>
        </w:rPr>
        <w:t>четырехбалльной</w:t>
      </w:r>
      <w:proofErr w:type="spellEnd"/>
      <w:r>
        <w:rPr>
          <w:color w:val="000000"/>
          <w:sz w:val="28"/>
          <w:szCs w:val="28"/>
        </w:rPr>
        <w:t xml:space="preserve"> системе («отлично», «хорошо», «удовлетворительно», «неудовлетворительно»). Окончательное обсуждение результатов защиты каждой работы производится на закрытом заседании комиссии. Решение об оценке принимается только составом Итоговой аттестационной комиссии по </w:t>
      </w:r>
      <w:r>
        <w:rPr>
          <w:iCs/>
          <w:color w:val="000000"/>
          <w:sz w:val="28"/>
          <w:szCs w:val="28"/>
        </w:rPr>
        <w:t xml:space="preserve">Положению об Итоговой аттестации выпускников. </w:t>
      </w:r>
      <w:r>
        <w:rPr>
          <w:color w:val="000000"/>
          <w:sz w:val="28"/>
          <w:szCs w:val="28"/>
        </w:rPr>
        <w:t>Секретарь комиссии заносит оценку защиты ВКР (бакалаврской работы) в зачетную книжку студента, отмечает результаты защиты в протоколе.</w:t>
      </w:r>
    </w:p>
    <w:p w14:paraId="23DB842C" w14:textId="77777777" w:rsidR="00833579" w:rsidRDefault="00833579" w:rsidP="00833579">
      <w:pPr>
        <w:widowControl/>
        <w:shd w:val="clear" w:color="auto" w:fill="FFFFFF"/>
        <w:ind w:firstLine="709"/>
        <w:jc w:val="both"/>
        <w:rPr>
          <w:b/>
          <w:caps/>
          <w:sz w:val="28"/>
          <w:szCs w:val="28"/>
        </w:rPr>
      </w:pPr>
    </w:p>
    <w:p w14:paraId="376A6227" w14:textId="77777777" w:rsidR="00833579" w:rsidRDefault="00833579" w:rsidP="00833579">
      <w:pPr>
        <w:widowControl/>
        <w:shd w:val="clear" w:color="auto" w:fill="FFFFFF"/>
        <w:jc w:val="center"/>
        <w:rPr>
          <w:color w:val="000000"/>
          <w:sz w:val="28"/>
          <w:szCs w:val="28"/>
        </w:rPr>
      </w:pPr>
      <w:r>
        <w:rPr>
          <w:b/>
          <w:i/>
          <w:color w:val="000000"/>
          <w:sz w:val="28"/>
          <w:szCs w:val="28"/>
        </w:rPr>
        <w:t>Результаты защиты ВКР (бакалаврской работы)</w:t>
      </w:r>
    </w:p>
    <w:p w14:paraId="074447AA" w14:textId="77777777" w:rsidR="00833579" w:rsidRDefault="00833579" w:rsidP="00833579">
      <w:pPr>
        <w:widowControl/>
        <w:shd w:val="clear" w:color="auto" w:fill="FFFFFF"/>
        <w:ind w:firstLine="709"/>
        <w:jc w:val="both"/>
        <w:rPr>
          <w:color w:val="000000"/>
          <w:sz w:val="28"/>
          <w:szCs w:val="28"/>
        </w:rPr>
      </w:pPr>
    </w:p>
    <w:p w14:paraId="617E01E6" w14:textId="77777777" w:rsidR="00833579" w:rsidRDefault="00833579" w:rsidP="00833579">
      <w:pPr>
        <w:widowControl/>
        <w:shd w:val="clear" w:color="auto" w:fill="FFFFFF"/>
        <w:ind w:firstLine="709"/>
        <w:jc w:val="both"/>
        <w:rPr>
          <w:color w:val="000000"/>
          <w:sz w:val="28"/>
          <w:szCs w:val="28"/>
        </w:rPr>
      </w:pPr>
      <w:r>
        <w:rPr>
          <w:color w:val="000000"/>
          <w:sz w:val="28"/>
          <w:szCs w:val="28"/>
        </w:rPr>
        <w:t xml:space="preserve">Объявляются студентам в тот же день, после оформления протоколов Председателем Итоговой аттестационной комиссии. </w:t>
      </w:r>
      <w:r>
        <w:rPr>
          <w:b/>
          <w:color w:val="000000"/>
          <w:sz w:val="28"/>
          <w:szCs w:val="28"/>
        </w:rPr>
        <w:t>Апелляции для пересмотра результатов защиты не принимаются.</w:t>
      </w:r>
    </w:p>
    <w:p w14:paraId="3A1BB6C9" w14:textId="77777777" w:rsidR="00833579" w:rsidRDefault="00833579" w:rsidP="00833579">
      <w:pPr>
        <w:widowControl/>
        <w:shd w:val="clear" w:color="auto" w:fill="FFFFFF"/>
        <w:ind w:firstLine="709"/>
        <w:jc w:val="both"/>
        <w:rPr>
          <w:color w:val="000000"/>
          <w:spacing w:val="-4"/>
          <w:sz w:val="28"/>
          <w:szCs w:val="28"/>
        </w:rPr>
      </w:pPr>
      <w:r>
        <w:rPr>
          <w:color w:val="000000"/>
          <w:sz w:val="28"/>
          <w:szCs w:val="28"/>
        </w:rPr>
        <w:t>При неудовлетворительной оценке ВКР (бакалаврской работы) выпускник имеет право на повторную защиту после доработки и внесения исправлений, но не ранее следующего периода работы Итоговой аттестационной комиссии.</w:t>
      </w:r>
    </w:p>
    <w:p w14:paraId="54401BE1" w14:textId="77777777" w:rsidR="00833579" w:rsidRDefault="00833579" w:rsidP="00833579">
      <w:pPr>
        <w:widowControl/>
        <w:shd w:val="clear" w:color="auto" w:fill="FFFFFF"/>
        <w:ind w:firstLine="709"/>
        <w:jc w:val="both"/>
        <w:rPr>
          <w:color w:val="000000"/>
          <w:sz w:val="28"/>
          <w:szCs w:val="28"/>
        </w:rPr>
      </w:pPr>
      <w:r>
        <w:rPr>
          <w:color w:val="000000"/>
          <w:spacing w:val="-4"/>
          <w:sz w:val="28"/>
          <w:szCs w:val="28"/>
        </w:rPr>
        <w:t>Общие итоги защиты всех ВКР (бакалаврских работ) подводятся председателем Итоговой аттестационной комиссии и в дальнейшем обсуждаются на кафедре. По результатам защиты кафедра может рекомендовать отдельные работы для публикации и представления на конкурс дипломных работ.</w:t>
      </w:r>
    </w:p>
    <w:p w14:paraId="6C23D62B" w14:textId="029FC839" w:rsidR="00AE3F98" w:rsidRPr="00AE3F98" w:rsidRDefault="00833579" w:rsidP="00AE3F98">
      <w:pPr>
        <w:widowControl/>
        <w:shd w:val="clear" w:color="auto" w:fill="FFFFFF"/>
        <w:ind w:firstLine="709"/>
        <w:jc w:val="both"/>
        <w:rPr>
          <w:sz w:val="28"/>
          <w:szCs w:val="28"/>
        </w:rPr>
      </w:pPr>
      <w:r>
        <w:rPr>
          <w:color w:val="000000"/>
          <w:sz w:val="28"/>
          <w:szCs w:val="28"/>
        </w:rPr>
        <w:t>Выполненные и защищенные ВКР (бакалаврские работы) со всеми сопроводительными материалами являются собственностью и хранятся в архиве</w:t>
      </w:r>
      <w:r>
        <w:rPr>
          <w:sz w:val="28"/>
          <w:szCs w:val="28"/>
        </w:rPr>
        <w:t>.</w:t>
      </w:r>
      <w:r>
        <w:rPr>
          <w:color w:val="000000"/>
          <w:sz w:val="28"/>
          <w:szCs w:val="28"/>
        </w:rPr>
        <w:t xml:space="preserve"> Выдача защищенных ВКР (бакалаврских работ) отдельным лицам или </w:t>
      </w:r>
      <w:r>
        <w:rPr>
          <w:color w:val="000000"/>
          <w:sz w:val="28"/>
          <w:szCs w:val="28"/>
        </w:rPr>
        <w:lastRenderedPageBreak/>
        <w:t>организациям для ознакомления (или иных целей) допускается только с разрешения Ректора</w:t>
      </w:r>
      <w:r w:rsidR="00AE3F98" w:rsidRPr="00AE3F98">
        <w:rPr>
          <w:sz w:val="28"/>
          <w:szCs w:val="28"/>
        </w:rPr>
        <w:t xml:space="preserve">. </w:t>
      </w:r>
    </w:p>
    <w:p w14:paraId="5A79EAF4" w14:textId="77777777" w:rsidR="00AE3F98" w:rsidRPr="00AE3F98" w:rsidRDefault="00AE3F98" w:rsidP="00AE3F98">
      <w:pPr>
        <w:widowControl/>
        <w:shd w:val="clear" w:color="auto" w:fill="FFFFFF"/>
        <w:ind w:firstLine="709"/>
        <w:jc w:val="both"/>
        <w:rPr>
          <w:sz w:val="28"/>
          <w:szCs w:val="28"/>
        </w:rPr>
      </w:pPr>
    </w:p>
    <w:p w14:paraId="55239C30" w14:textId="77777777" w:rsidR="00AE3F98" w:rsidRPr="00AE3F98" w:rsidRDefault="00AE3F98" w:rsidP="00AE3F98">
      <w:pPr>
        <w:widowControl/>
        <w:shd w:val="clear" w:color="auto" w:fill="FFFFFF"/>
        <w:ind w:firstLine="709"/>
        <w:jc w:val="both"/>
        <w:rPr>
          <w:sz w:val="28"/>
          <w:szCs w:val="28"/>
        </w:rPr>
      </w:pPr>
    </w:p>
    <w:p w14:paraId="0398A249" w14:textId="752986C1" w:rsidR="00833579" w:rsidRDefault="00AE3F98" w:rsidP="00AE3F98">
      <w:pPr>
        <w:widowControl/>
        <w:shd w:val="clear" w:color="auto" w:fill="FFFFFF"/>
        <w:ind w:firstLine="709"/>
        <w:jc w:val="both"/>
        <w:rPr>
          <w:b/>
          <w:bCs/>
          <w:sz w:val="28"/>
          <w:szCs w:val="28"/>
        </w:rPr>
      </w:pPr>
      <w:r>
        <w:rPr>
          <w:b/>
          <w:bCs/>
          <w:spacing w:val="4"/>
          <w:sz w:val="28"/>
          <w:szCs w:val="28"/>
        </w:rPr>
        <w:t xml:space="preserve">7. </w:t>
      </w:r>
      <w:r w:rsidR="00833579">
        <w:rPr>
          <w:b/>
          <w:bCs/>
          <w:spacing w:val="4"/>
          <w:sz w:val="28"/>
          <w:szCs w:val="28"/>
        </w:rPr>
        <w:t>КРИТЕРИИ ОЦЕНКИ ВЫПУСКНОЙ КВАЛИФИКАЦИОННОЙ РАБОТЫ (БАКАЛАВРСКОЙ РАБОТЫ)</w:t>
      </w:r>
    </w:p>
    <w:p w14:paraId="11968B7C" w14:textId="77777777" w:rsidR="00833579" w:rsidRDefault="00833579" w:rsidP="00833579">
      <w:pPr>
        <w:widowControl/>
        <w:shd w:val="clear" w:color="auto" w:fill="FFFFFF"/>
        <w:ind w:firstLine="709"/>
        <w:jc w:val="both"/>
        <w:rPr>
          <w:b/>
          <w:sz w:val="28"/>
          <w:szCs w:val="28"/>
        </w:rPr>
      </w:pPr>
    </w:p>
    <w:p w14:paraId="5771DA07" w14:textId="77777777" w:rsidR="00833579" w:rsidRDefault="00833579" w:rsidP="00833579">
      <w:pPr>
        <w:widowControl/>
        <w:shd w:val="clear" w:color="auto" w:fill="FFFFFF"/>
        <w:ind w:firstLine="709"/>
        <w:jc w:val="both"/>
        <w:rPr>
          <w:sz w:val="28"/>
          <w:szCs w:val="28"/>
        </w:rPr>
      </w:pPr>
      <w:r>
        <w:rPr>
          <w:b/>
          <w:sz w:val="28"/>
          <w:szCs w:val="28"/>
        </w:rPr>
        <w:t>ВКР аттестуется на «отлично», когда содержит:</w:t>
      </w:r>
    </w:p>
    <w:p w14:paraId="45C63168" w14:textId="77777777" w:rsidR="00833579" w:rsidRDefault="00833579" w:rsidP="003C4408">
      <w:pPr>
        <w:widowControl/>
        <w:numPr>
          <w:ilvl w:val="0"/>
          <w:numId w:val="26"/>
        </w:numPr>
        <w:shd w:val="clear" w:color="auto" w:fill="FFFFFF"/>
        <w:tabs>
          <w:tab w:val="left" w:pos="0"/>
        </w:tabs>
        <w:ind w:left="0" w:firstLine="0"/>
        <w:jc w:val="both"/>
        <w:rPr>
          <w:sz w:val="28"/>
          <w:szCs w:val="28"/>
        </w:rPr>
      </w:pPr>
      <w:r>
        <w:rPr>
          <w:sz w:val="28"/>
          <w:szCs w:val="28"/>
        </w:rPr>
        <w:t>изложение положений законодательства и взглядов современных ученых и специалистов по рассматриваемой проблеме или объекту, для ее разработки привлечен широкий круг специальной литературы;</w:t>
      </w:r>
    </w:p>
    <w:p w14:paraId="5F624E14" w14:textId="77777777" w:rsidR="00833579" w:rsidRDefault="00833579" w:rsidP="003C4408">
      <w:pPr>
        <w:widowControl/>
        <w:numPr>
          <w:ilvl w:val="0"/>
          <w:numId w:val="26"/>
        </w:numPr>
        <w:shd w:val="clear" w:color="auto" w:fill="FFFFFF"/>
        <w:tabs>
          <w:tab w:val="left" w:pos="0"/>
        </w:tabs>
        <w:ind w:left="0" w:firstLine="0"/>
        <w:jc w:val="both"/>
        <w:rPr>
          <w:sz w:val="28"/>
          <w:szCs w:val="28"/>
        </w:rPr>
      </w:pPr>
      <w:r>
        <w:rPr>
          <w:sz w:val="28"/>
          <w:szCs w:val="28"/>
        </w:rPr>
        <w:t>обоснование теоретического и практического значения разработки проблемы для современного этапа развития изучаемой проблемы</w:t>
      </w:r>
    </w:p>
    <w:p w14:paraId="595A334D" w14:textId="77777777" w:rsidR="00833579" w:rsidRDefault="00833579" w:rsidP="003C4408">
      <w:pPr>
        <w:widowControl/>
        <w:numPr>
          <w:ilvl w:val="0"/>
          <w:numId w:val="26"/>
        </w:numPr>
        <w:shd w:val="clear" w:color="auto" w:fill="FFFFFF"/>
        <w:tabs>
          <w:tab w:val="left" w:pos="0"/>
        </w:tabs>
        <w:ind w:left="0" w:firstLine="0"/>
        <w:jc w:val="both"/>
        <w:rPr>
          <w:sz w:val="28"/>
          <w:szCs w:val="28"/>
        </w:rPr>
      </w:pPr>
      <w:r>
        <w:rPr>
          <w:sz w:val="28"/>
          <w:szCs w:val="28"/>
        </w:rPr>
        <w:t>понимание исторического развития взглядов на исследуемый вопрос (проблему, объект) и его связь с конкретными отраслевыми условиями;</w:t>
      </w:r>
    </w:p>
    <w:p w14:paraId="746EE93C" w14:textId="77777777" w:rsidR="00833579" w:rsidRDefault="00833579" w:rsidP="003C4408">
      <w:pPr>
        <w:widowControl/>
        <w:numPr>
          <w:ilvl w:val="0"/>
          <w:numId w:val="26"/>
        </w:numPr>
        <w:shd w:val="clear" w:color="auto" w:fill="FFFFFF"/>
        <w:tabs>
          <w:tab w:val="left" w:pos="0"/>
        </w:tabs>
        <w:ind w:left="0" w:firstLine="0"/>
        <w:jc w:val="both"/>
        <w:rPr>
          <w:sz w:val="28"/>
          <w:szCs w:val="28"/>
        </w:rPr>
      </w:pPr>
      <w:r>
        <w:rPr>
          <w:sz w:val="28"/>
          <w:szCs w:val="28"/>
        </w:rPr>
        <w:t>методику исследования вопросов, проблемы или объекта;</w:t>
      </w:r>
    </w:p>
    <w:p w14:paraId="5DF6A1F3" w14:textId="77777777" w:rsidR="00833579" w:rsidRDefault="00833579" w:rsidP="003C4408">
      <w:pPr>
        <w:widowControl/>
        <w:numPr>
          <w:ilvl w:val="0"/>
          <w:numId w:val="26"/>
        </w:numPr>
        <w:shd w:val="clear" w:color="auto" w:fill="FFFFFF"/>
        <w:tabs>
          <w:tab w:val="left" w:pos="0"/>
        </w:tabs>
        <w:ind w:left="0" w:firstLine="0"/>
        <w:jc w:val="both"/>
        <w:rPr>
          <w:sz w:val="28"/>
          <w:szCs w:val="28"/>
        </w:rPr>
      </w:pPr>
      <w:r>
        <w:rPr>
          <w:sz w:val="28"/>
          <w:szCs w:val="28"/>
        </w:rPr>
        <w:t>собранные, обработанные, систематизированные и проанализированные с использованием современных компьютерных методов и технологий первичные материалы;</w:t>
      </w:r>
    </w:p>
    <w:p w14:paraId="59AFCA8E" w14:textId="77777777" w:rsidR="00833579" w:rsidRDefault="00833579" w:rsidP="003C4408">
      <w:pPr>
        <w:widowControl/>
        <w:numPr>
          <w:ilvl w:val="0"/>
          <w:numId w:val="26"/>
        </w:numPr>
        <w:shd w:val="clear" w:color="auto" w:fill="FFFFFF"/>
        <w:tabs>
          <w:tab w:val="left" w:pos="0"/>
        </w:tabs>
        <w:ind w:left="0" w:firstLine="0"/>
        <w:jc w:val="both"/>
        <w:rPr>
          <w:sz w:val="28"/>
          <w:szCs w:val="28"/>
        </w:rPr>
      </w:pPr>
      <w:r>
        <w:rPr>
          <w:sz w:val="28"/>
          <w:szCs w:val="28"/>
        </w:rPr>
        <w:t>самостоятельные суждения (или расчеты), имеющие принципиальное значение для разработки темы,</w:t>
      </w:r>
    </w:p>
    <w:p w14:paraId="47FA9D46" w14:textId="77777777" w:rsidR="00833579" w:rsidRDefault="00833579" w:rsidP="003C4408">
      <w:pPr>
        <w:widowControl/>
        <w:numPr>
          <w:ilvl w:val="0"/>
          <w:numId w:val="26"/>
        </w:numPr>
        <w:shd w:val="clear" w:color="auto" w:fill="FFFFFF"/>
        <w:tabs>
          <w:tab w:val="left" w:pos="0"/>
          <w:tab w:val="left" w:pos="470"/>
        </w:tabs>
        <w:ind w:left="0" w:firstLine="0"/>
        <w:jc w:val="both"/>
        <w:rPr>
          <w:sz w:val="28"/>
          <w:szCs w:val="28"/>
        </w:rPr>
      </w:pPr>
      <w:r>
        <w:rPr>
          <w:sz w:val="28"/>
          <w:szCs w:val="28"/>
        </w:rPr>
        <w:t>аргументированные теоретические обобщения и изложение собственного мнения по изучаемому вопросу (проблеме или объекту);</w:t>
      </w:r>
    </w:p>
    <w:p w14:paraId="747071A6" w14:textId="77777777" w:rsidR="00833579" w:rsidRDefault="00833579" w:rsidP="003C4408">
      <w:pPr>
        <w:widowControl/>
        <w:numPr>
          <w:ilvl w:val="0"/>
          <w:numId w:val="26"/>
        </w:numPr>
        <w:shd w:val="clear" w:color="auto" w:fill="FFFFFF"/>
        <w:tabs>
          <w:tab w:val="left" w:pos="0"/>
          <w:tab w:val="left" w:pos="470"/>
        </w:tabs>
        <w:ind w:left="0" w:firstLine="0"/>
        <w:jc w:val="both"/>
        <w:rPr>
          <w:sz w:val="28"/>
          <w:szCs w:val="28"/>
        </w:rPr>
      </w:pPr>
      <w:r>
        <w:rPr>
          <w:sz w:val="28"/>
          <w:szCs w:val="28"/>
        </w:rPr>
        <w:t>практические рекомендации по повышению эффективности и качества работы исследуемой структуры или объекта;</w:t>
      </w:r>
    </w:p>
    <w:p w14:paraId="18C4EABD" w14:textId="77777777" w:rsidR="00833579" w:rsidRDefault="00833579" w:rsidP="003C4408">
      <w:pPr>
        <w:widowControl/>
        <w:numPr>
          <w:ilvl w:val="0"/>
          <w:numId w:val="26"/>
        </w:numPr>
        <w:shd w:val="clear" w:color="auto" w:fill="FFFFFF"/>
        <w:tabs>
          <w:tab w:val="left" w:pos="0"/>
          <w:tab w:val="left" w:pos="470"/>
        </w:tabs>
        <w:ind w:left="0" w:firstLine="0"/>
        <w:jc w:val="both"/>
        <w:rPr>
          <w:b/>
          <w:sz w:val="28"/>
          <w:szCs w:val="28"/>
        </w:rPr>
      </w:pPr>
      <w:r>
        <w:rPr>
          <w:sz w:val="28"/>
          <w:szCs w:val="28"/>
        </w:rPr>
        <w:t>высокий уровень оформления всей работы и ее презентации при защите.</w:t>
      </w:r>
    </w:p>
    <w:p w14:paraId="556E0AD5" w14:textId="77777777" w:rsidR="00833579" w:rsidRDefault="00833579" w:rsidP="00833579">
      <w:pPr>
        <w:widowControl/>
        <w:shd w:val="clear" w:color="auto" w:fill="FFFFFF"/>
        <w:ind w:firstLine="709"/>
        <w:jc w:val="both"/>
        <w:rPr>
          <w:b/>
          <w:sz w:val="28"/>
          <w:szCs w:val="28"/>
        </w:rPr>
      </w:pPr>
    </w:p>
    <w:p w14:paraId="79A273BA" w14:textId="77777777" w:rsidR="00833579" w:rsidRDefault="00833579" w:rsidP="00833579">
      <w:pPr>
        <w:widowControl/>
        <w:shd w:val="clear" w:color="auto" w:fill="FFFFFF"/>
        <w:ind w:firstLine="709"/>
        <w:jc w:val="both"/>
        <w:rPr>
          <w:spacing w:val="-4"/>
          <w:sz w:val="28"/>
          <w:szCs w:val="28"/>
        </w:rPr>
      </w:pPr>
      <w:r>
        <w:rPr>
          <w:b/>
          <w:sz w:val="28"/>
          <w:szCs w:val="28"/>
        </w:rPr>
        <w:t>В протоколах заседаний и отчете Итоговой аттестационной комиссии при защите ВКР (бакалаврской работы) особо следует отмечать:</w:t>
      </w:r>
    </w:p>
    <w:p w14:paraId="683EAB6B" w14:textId="77777777" w:rsidR="00833579" w:rsidRDefault="00833579" w:rsidP="003C4408">
      <w:pPr>
        <w:widowControl/>
        <w:numPr>
          <w:ilvl w:val="0"/>
          <w:numId w:val="27"/>
        </w:numPr>
        <w:shd w:val="clear" w:color="auto" w:fill="FFFFFF"/>
        <w:tabs>
          <w:tab w:val="left" w:pos="0"/>
        </w:tabs>
        <w:ind w:left="426" w:hanging="426"/>
        <w:jc w:val="both"/>
        <w:rPr>
          <w:sz w:val="28"/>
          <w:szCs w:val="28"/>
        </w:rPr>
      </w:pPr>
      <w:r>
        <w:rPr>
          <w:spacing w:val="-4"/>
          <w:sz w:val="28"/>
          <w:szCs w:val="28"/>
        </w:rPr>
        <w:t>работы, носящие творческий характер и характеризующиеся глубиной разработки темы;</w:t>
      </w:r>
    </w:p>
    <w:p w14:paraId="474303A8" w14:textId="77777777" w:rsidR="00833579" w:rsidRDefault="00833579" w:rsidP="003C4408">
      <w:pPr>
        <w:widowControl/>
        <w:numPr>
          <w:ilvl w:val="0"/>
          <w:numId w:val="27"/>
        </w:numPr>
        <w:shd w:val="clear" w:color="auto" w:fill="FFFFFF"/>
        <w:tabs>
          <w:tab w:val="left" w:pos="0"/>
        </w:tabs>
        <w:ind w:left="426" w:hanging="426"/>
        <w:jc w:val="both"/>
        <w:rPr>
          <w:b/>
          <w:sz w:val="28"/>
          <w:szCs w:val="28"/>
        </w:rPr>
      </w:pPr>
      <w:r>
        <w:rPr>
          <w:sz w:val="28"/>
          <w:szCs w:val="28"/>
        </w:rPr>
        <w:t>работы, имеющие важное практическое значение.</w:t>
      </w:r>
    </w:p>
    <w:p w14:paraId="70F0316D" w14:textId="77777777" w:rsidR="00833579" w:rsidRDefault="00833579" w:rsidP="00833579">
      <w:pPr>
        <w:widowControl/>
        <w:shd w:val="clear" w:color="auto" w:fill="FFFFFF"/>
        <w:tabs>
          <w:tab w:val="left" w:pos="470"/>
        </w:tabs>
        <w:ind w:firstLine="709"/>
        <w:jc w:val="both"/>
        <w:rPr>
          <w:b/>
          <w:sz w:val="28"/>
          <w:szCs w:val="28"/>
        </w:rPr>
      </w:pPr>
    </w:p>
    <w:p w14:paraId="49A503EE" w14:textId="77777777" w:rsidR="00833579" w:rsidRDefault="00833579" w:rsidP="00833579">
      <w:pPr>
        <w:widowControl/>
        <w:shd w:val="clear" w:color="auto" w:fill="FFFFFF"/>
        <w:tabs>
          <w:tab w:val="left" w:pos="470"/>
        </w:tabs>
        <w:ind w:firstLine="709"/>
        <w:jc w:val="both"/>
        <w:rPr>
          <w:sz w:val="28"/>
          <w:szCs w:val="28"/>
        </w:rPr>
      </w:pPr>
      <w:r>
        <w:rPr>
          <w:b/>
          <w:sz w:val="28"/>
          <w:szCs w:val="28"/>
        </w:rPr>
        <w:t>Оценка ВКР (бакалаврской работы) снижается на 1-2 балла, если:</w:t>
      </w:r>
    </w:p>
    <w:p w14:paraId="5A949980" w14:textId="77777777" w:rsidR="00833579" w:rsidRDefault="00833579" w:rsidP="003C4408">
      <w:pPr>
        <w:widowControl/>
        <w:numPr>
          <w:ilvl w:val="0"/>
          <w:numId w:val="28"/>
        </w:numPr>
        <w:shd w:val="clear" w:color="auto" w:fill="FFFFFF"/>
        <w:tabs>
          <w:tab w:val="left" w:pos="422"/>
        </w:tabs>
        <w:ind w:left="426" w:hanging="426"/>
        <w:jc w:val="both"/>
        <w:rPr>
          <w:sz w:val="28"/>
          <w:szCs w:val="28"/>
        </w:rPr>
      </w:pPr>
      <w:r>
        <w:rPr>
          <w:sz w:val="28"/>
          <w:szCs w:val="28"/>
        </w:rPr>
        <w:t>требования, предъявляемые к работам, оцениваемым на «отлично», частично не выполнены;</w:t>
      </w:r>
    </w:p>
    <w:p w14:paraId="11D1ADC0" w14:textId="77777777" w:rsidR="00833579" w:rsidRDefault="00833579" w:rsidP="003C4408">
      <w:pPr>
        <w:widowControl/>
        <w:numPr>
          <w:ilvl w:val="0"/>
          <w:numId w:val="28"/>
        </w:numPr>
        <w:shd w:val="clear" w:color="auto" w:fill="FFFFFF"/>
        <w:tabs>
          <w:tab w:val="left" w:pos="422"/>
        </w:tabs>
        <w:ind w:left="426" w:hanging="426"/>
        <w:jc w:val="both"/>
        <w:rPr>
          <w:b/>
          <w:sz w:val="28"/>
          <w:szCs w:val="28"/>
        </w:rPr>
      </w:pPr>
      <w:r>
        <w:rPr>
          <w:sz w:val="28"/>
          <w:szCs w:val="28"/>
        </w:rPr>
        <w:t>отдельные разделы ВКР (бакалаврской работы) изложены поверхностно, без должного теоретического обоснования.</w:t>
      </w:r>
    </w:p>
    <w:p w14:paraId="01B7E73E" w14:textId="77777777" w:rsidR="00833579" w:rsidRDefault="00833579" w:rsidP="00833579">
      <w:pPr>
        <w:widowControl/>
        <w:shd w:val="clear" w:color="auto" w:fill="FFFFFF"/>
        <w:ind w:firstLine="709"/>
        <w:jc w:val="both"/>
        <w:rPr>
          <w:sz w:val="28"/>
          <w:szCs w:val="28"/>
        </w:rPr>
      </w:pPr>
      <w:r>
        <w:rPr>
          <w:b/>
          <w:sz w:val="28"/>
          <w:szCs w:val="28"/>
        </w:rPr>
        <w:t xml:space="preserve">Работа заслуживает оценки </w:t>
      </w:r>
      <w:r>
        <w:rPr>
          <w:b/>
          <w:bCs/>
          <w:sz w:val="28"/>
          <w:szCs w:val="28"/>
        </w:rPr>
        <w:t xml:space="preserve">«неудовлетворительно» </w:t>
      </w:r>
      <w:r>
        <w:rPr>
          <w:b/>
          <w:sz w:val="28"/>
          <w:szCs w:val="28"/>
        </w:rPr>
        <w:t>когда:</w:t>
      </w:r>
    </w:p>
    <w:p w14:paraId="072EE2B6" w14:textId="77777777" w:rsidR="00833579" w:rsidRDefault="00833579" w:rsidP="003C4408">
      <w:pPr>
        <w:widowControl/>
        <w:numPr>
          <w:ilvl w:val="0"/>
          <w:numId w:val="29"/>
        </w:numPr>
        <w:shd w:val="clear" w:color="auto" w:fill="FFFFFF"/>
        <w:tabs>
          <w:tab w:val="left" w:pos="0"/>
        </w:tabs>
        <w:ind w:left="0" w:firstLine="0"/>
        <w:jc w:val="both"/>
        <w:rPr>
          <w:sz w:val="28"/>
          <w:szCs w:val="28"/>
        </w:rPr>
      </w:pPr>
      <w:r>
        <w:rPr>
          <w:sz w:val="28"/>
          <w:szCs w:val="28"/>
        </w:rPr>
        <w:t>содержит грубые теоретические ошибки, поверхностную аргументацию по основным положениям темы;</w:t>
      </w:r>
    </w:p>
    <w:p w14:paraId="2CBC018A" w14:textId="77777777" w:rsidR="00833579" w:rsidRDefault="00833579" w:rsidP="003C4408">
      <w:pPr>
        <w:widowControl/>
        <w:numPr>
          <w:ilvl w:val="0"/>
          <w:numId w:val="29"/>
        </w:numPr>
        <w:shd w:val="clear" w:color="auto" w:fill="FFFFFF"/>
        <w:tabs>
          <w:tab w:val="left" w:pos="0"/>
        </w:tabs>
        <w:ind w:left="0" w:firstLine="0"/>
        <w:jc w:val="both"/>
        <w:rPr>
          <w:sz w:val="28"/>
          <w:szCs w:val="28"/>
        </w:rPr>
      </w:pPr>
      <w:r>
        <w:rPr>
          <w:sz w:val="28"/>
          <w:szCs w:val="28"/>
        </w:rPr>
        <w:t>вместо теоретического освещения вопросов, подтвержденного анализом обработанного первичного материала, приводятся поверхностные описания фактов или примеров;</w:t>
      </w:r>
    </w:p>
    <w:p w14:paraId="4393D60D" w14:textId="77777777" w:rsidR="00833579" w:rsidRDefault="00833579" w:rsidP="003C4408">
      <w:pPr>
        <w:widowControl/>
        <w:numPr>
          <w:ilvl w:val="0"/>
          <w:numId w:val="29"/>
        </w:numPr>
        <w:shd w:val="clear" w:color="auto" w:fill="FFFFFF"/>
        <w:tabs>
          <w:tab w:val="left" w:pos="0"/>
        </w:tabs>
        <w:ind w:left="0" w:firstLine="0"/>
        <w:jc w:val="both"/>
        <w:rPr>
          <w:sz w:val="28"/>
          <w:szCs w:val="28"/>
        </w:rPr>
      </w:pPr>
      <w:r>
        <w:rPr>
          <w:sz w:val="28"/>
          <w:szCs w:val="28"/>
        </w:rPr>
        <w:lastRenderedPageBreak/>
        <w:t>не содержит практических выводов и рекомендаций;</w:t>
      </w:r>
    </w:p>
    <w:p w14:paraId="198793E5" w14:textId="77777777" w:rsidR="00833579" w:rsidRDefault="00833579" w:rsidP="003C4408">
      <w:pPr>
        <w:widowControl/>
        <w:numPr>
          <w:ilvl w:val="0"/>
          <w:numId w:val="29"/>
        </w:numPr>
        <w:shd w:val="clear" w:color="auto" w:fill="FFFFFF"/>
        <w:tabs>
          <w:tab w:val="left" w:pos="0"/>
        </w:tabs>
        <w:ind w:left="0" w:firstLine="0"/>
        <w:jc w:val="both"/>
        <w:rPr>
          <w:b/>
          <w:sz w:val="28"/>
          <w:szCs w:val="28"/>
        </w:rPr>
      </w:pPr>
      <w:r>
        <w:rPr>
          <w:sz w:val="28"/>
          <w:szCs w:val="28"/>
        </w:rPr>
        <w:t>носит компилятивный характер.</w:t>
      </w:r>
    </w:p>
    <w:p w14:paraId="151117E9" w14:textId="46D0EB47" w:rsidR="00AE3F98" w:rsidRDefault="00833579" w:rsidP="00AE3F98">
      <w:pPr>
        <w:widowControl/>
        <w:shd w:val="clear" w:color="auto" w:fill="FFFFFF"/>
        <w:ind w:firstLine="709"/>
        <w:jc w:val="both"/>
        <w:rPr>
          <w:iCs/>
          <w:sz w:val="28"/>
          <w:szCs w:val="28"/>
        </w:rPr>
      </w:pPr>
      <w:r>
        <w:rPr>
          <w:sz w:val="28"/>
          <w:szCs w:val="28"/>
        </w:rPr>
        <w:t xml:space="preserve">ВКР, получившая оценку </w:t>
      </w:r>
      <w:r>
        <w:rPr>
          <w:bCs/>
          <w:sz w:val="28"/>
          <w:szCs w:val="28"/>
        </w:rPr>
        <w:t xml:space="preserve">«неудовлетворительно», </w:t>
      </w:r>
      <w:r>
        <w:rPr>
          <w:sz w:val="28"/>
          <w:szCs w:val="28"/>
        </w:rPr>
        <w:t xml:space="preserve">полностью перерабатывается и представляется к защите заново в соответствии с </w:t>
      </w:r>
      <w:r>
        <w:rPr>
          <w:iCs/>
          <w:sz w:val="28"/>
          <w:szCs w:val="28"/>
        </w:rPr>
        <w:t>Положением об Итоговой аттестации выпускников. Студент имеет право изменить тему, должен заново написать заявление на утверждение темы ВКР (бакалаврской работы) и сдать на кафедр</w:t>
      </w:r>
      <w:r w:rsidR="00AE3F98">
        <w:rPr>
          <w:iCs/>
          <w:sz w:val="28"/>
          <w:szCs w:val="28"/>
        </w:rPr>
        <w:t>у.</w:t>
      </w:r>
    </w:p>
    <w:p w14:paraId="607F71AE" w14:textId="77777777" w:rsidR="00AE3F98" w:rsidRDefault="00AE3F98" w:rsidP="00AE3F98">
      <w:pPr>
        <w:widowControl/>
        <w:shd w:val="clear" w:color="auto" w:fill="FFFFFF"/>
        <w:ind w:firstLine="709"/>
        <w:jc w:val="both"/>
        <w:rPr>
          <w:iCs/>
          <w:sz w:val="28"/>
          <w:szCs w:val="28"/>
        </w:rPr>
      </w:pPr>
    </w:p>
    <w:p w14:paraId="14390105" w14:textId="77777777" w:rsidR="00AE3F98" w:rsidRDefault="00AE3F98" w:rsidP="00AE3F98">
      <w:pPr>
        <w:widowControl/>
        <w:shd w:val="clear" w:color="auto" w:fill="FFFFFF"/>
        <w:ind w:firstLine="709"/>
        <w:jc w:val="both"/>
        <w:rPr>
          <w:iCs/>
          <w:sz w:val="28"/>
          <w:szCs w:val="28"/>
        </w:rPr>
      </w:pPr>
    </w:p>
    <w:p w14:paraId="4539B763" w14:textId="2773F1EA" w:rsidR="00833579" w:rsidRPr="005F7741" w:rsidRDefault="00AE3F98" w:rsidP="00AE3F98">
      <w:pPr>
        <w:widowControl/>
        <w:shd w:val="clear" w:color="auto" w:fill="FFFFFF"/>
        <w:ind w:firstLine="709"/>
        <w:jc w:val="center"/>
        <w:rPr>
          <w:b/>
          <w:sz w:val="28"/>
          <w:szCs w:val="28"/>
        </w:rPr>
      </w:pPr>
      <w:r>
        <w:rPr>
          <w:b/>
          <w:sz w:val="28"/>
          <w:szCs w:val="28"/>
        </w:rPr>
        <w:t xml:space="preserve">8. </w:t>
      </w:r>
      <w:r w:rsidR="00833579" w:rsidRPr="005F7741">
        <w:rPr>
          <w:b/>
          <w:sz w:val="28"/>
          <w:szCs w:val="28"/>
        </w:rPr>
        <w:t>ПАМЯТКА РУКОВОДИТЕЛЯМ И АВТОРАМ ВКР</w:t>
      </w:r>
    </w:p>
    <w:p w14:paraId="523D3CB6" w14:textId="77777777" w:rsidR="00833579" w:rsidRDefault="00833579" w:rsidP="00AE3F98">
      <w:pPr>
        <w:ind w:left="-142"/>
        <w:jc w:val="center"/>
        <w:rPr>
          <w:b/>
          <w:sz w:val="28"/>
          <w:szCs w:val="28"/>
        </w:rPr>
      </w:pPr>
      <w:r>
        <w:rPr>
          <w:b/>
          <w:sz w:val="28"/>
          <w:szCs w:val="28"/>
        </w:rPr>
        <w:t>(БАКАЛАВРСКОЙ РАБОТЫ)</w:t>
      </w:r>
    </w:p>
    <w:p w14:paraId="124EFF11" w14:textId="77777777" w:rsidR="00833579" w:rsidRDefault="00833579" w:rsidP="00AE3F98">
      <w:pPr>
        <w:jc w:val="center"/>
        <w:rPr>
          <w:b/>
          <w:sz w:val="28"/>
          <w:szCs w:val="28"/>
        </w:rPr>
      </w:pPr>
      <w:r>
        <w:rPr>
          <w:b/>
          <w:sz w:val="28"/>
          <w:szCs w:val="28"/>
        </w:rPr>
        <w:t>(Типичные ошибки, при подготовке ВКР)</w:t>
      </w:r>
    </w:p>
    <w:p w14:paraId="7B9BE6B2" w14:textId="77777777" w:rsidR="00833579" w:rsidRDefault="00833579" w:rsidP="00833579">
      <w:pPr>
        <w:jc w:val="both"/>
        <w:rPr>
          <w:b/>
          <w:sz w:val="28"/>
          <w:szCs w:val="28"/>
        </w:rPr>
      </w:pPr>
    </w:p>
    <w:p w14:paraId="26EE2B5C" w14:textId="77777777" w:rsidR="00833579" w:rsidRDefault="00833579" w:rsidP="00833579">
      <w:pPr>
        <w:pStyle w:val="310"/>
        <w:widowControl w:val="0"/>
        <w:spacing w:after="0"/>
        <w:ind w:firstLine="708"/>
        <w:jc w:val="both"/>
        <w:rPr>
          <w:sz w:val="28"/>
          <w:szCs w:val="28"/>
        </w:rPr>
      </w:pPr>
      <w:r>
        <w:rPr>
          <w:b/>
          <w:sz w:val="28"/>
          <w:szCs w:val="28"/>
        </w:rPr>
        <w:t>Наиболее «уязвимыми местами»</w:t>
      </w:r>
      <w:r>
        <w:rPr>
          <w:sz w:val="28"/>
          <w:szCs w:val="28"/>
        </w:rPr>
        <w:t xml:space="preserve"> в работах многих студентов-бакалавров являются:</w:t>
      </w:r>
    </w:p>
    <w:p w14:paraId="1A022318" w14:textId="77777777" w:rsidR="00833579" w:rsidRDefault="00833579" w:rsidP="003C4408">
      <w:pPr>
        <w:numPr>
          <w:ilvl w:val="0"/>
          <w:numId w:val="31"/>
        </w:numPr>
        <w:ind w:left="567" w:hanging="567"/>
        <w:jc w:val="both"/>
        <w:rPr>
          <w:sz w:val="28"/>
          <w:szCs w:val="28"/>
        </w:rPr>
      </w:pPr>
      <w:r>
        <w:rPr>
          <w:sz w:val="28"/>
          <w:szCs w:val="28"/>
        </w:rPr>
        <w:t xml:space="preserve">нарушения правил оформления, особенно при составлении списка использованных источников (документов и литературы); </w:t>
      </w:r>
    </w:p>
    <w:p w14:paraId="5F090BCF" w14:textId="77777777" w:rsidR="00833579" w:rsidRDefault="00833579" w:rsidP="003C4408">
      <w:pPr>
        <w:numPr>
          <w:ilvl w:val="0"/>
          <w:numId w:val="31"/>
        </w:numPr>
        <w:ind w:left="567" w:hanging="567"/>
        <w:jc w:val="both"/>
        <w:rPr>
          <w:sz w:val="28"/>
          <w:szCs w:val="28"/>
        </w:rPr>
      </w:pPr>
      <w:r>
        <w:rPr>
          <w:sz w:val="28"/>
          <w:szCs w:val="28"/>
        </w:rPr>
        <w:t xml:space="preserve">бессистемность изложения материала; слабость доказательств и неубедительность выводов; злоупотребление цитатами и выдержками из книг в ущерб изложению самостоятельных рассуждений и взглядов самого автора выпускной квалификационной работы (бакалаврской работы); </w:t>
      </w:r>
    </w:p>
    <w:p w14:paraId="7916F7F6" w14:textId="77777777" w:rsidR="00833579" w:rsidRDefault="00833579" w:rsidP="003C4408">
      <w:pPr>
        <w:numPr>
          <w:ilvl w:val="0"/>
          <w:numId w:val="31"/>
        </w:numPr>
        <w:ind w:left="567" w:hanging="567"/>
        <w:jc w:val="both"/>
        <w:rPr>
          <w:sz w:val="28"/>
          <w:szCs w:val="28"/>
        </w:rPr>
      </w:pPr>
      <w:r>
        <w:rPr>
          <w:sz w:val="28"/>
          <w:szCs w:val="28"/>
        </w:rPr>
        <w:t>расплывчатость заключения работы.</w:t>
      </w:r>
    </w:p>
    <w:p w14:paraId="01338A90" w14:textId="77777777" w:rsidR="00833579" w:rsidRDefault="00833579" w:rsidP="00833579">
      <w:pPr>
        <w:pStyle w:val="310"/>
        <w:spacing w:after="0"/>
        <w:ind w:firstLine="709"/>
        <w:jc w:val="both"/>
        <w:rPr>
          <w:sz w:val="28"/>
          <w:szCs w:val="28"/>
        </w:rPr>
      </w:pPr>
      <w:r>
        <w:rPr>
          <w:sz w:val="28"/>
          <w:szCs w:val="28"/>
        </w:rPr>
        <w:t xml:space="preserve">Именно на эти ошибки следует обращать особое внимание при подготовке чернового варианта работы. </w:t>
      </w:r>
    </w:p>
    <w:p w14:paraId="315762E5" w14:textId="77777777" w:rsidR="00833579" w:rsidRDefault="00833579" w:rsidP="00833579">
      <w:pPr>
        <w:pStyle w:val="a0"/>
        <w:ind w:firstLine="708"/>
        <w:rPr>
          <w:szCs w:val="28"/>
        </w:rPr>
      </w:pPr>
      <w:r>
        <w:rPr>
          <w:szCs w:val="28"/>
        </w:rPr>
        <w:t>При консультировании студентов-дипломников и написании ими работ следует в основном руководствоваться настоящими методическими рекомендациями по подготовке ВКР (бакалаврской работы).</w:t>
      </w:r>
    </w:p>
    <w:p w14:paraId="0079C7F5" w14:textId="0EB68416" w:rsidR="00833579" w:rsidRDefault="00833579" w:rsidP="00833579">
      <w:pPr>
        <w:pStyle w:val="a0"/>
        <w:ind w:firstLine="709"/>
        <w:rPr>
          <w:szCs w:val="28"/>
        </w:rPr>
      </w:pPr>
      <w:r>
        <w:rPr>
          <w:szCs w:val="28"/>
        </w:rPr>
        <w:t xml:space="preserve">При этом необходимо обратить дополнительное внимание на следующие разделы ВКР (бакалаврской работы), при изложении которых </w:t>
      </w:r>
      <w:r w:rsidR="00BD653A" w:rsidRPr="00BD653A">
        <w:rPr>
          <w:b/>
          <w:szCs w:val="28"/>
        </w:rPr>
        <w:t xml:space="preserve">не </w:t>
      </w:r>
      <w:r>
        <w:rPr>
          <w:b/>
          <w:szCs w:val="28"/>
        </w:rPr>
        <w:t>допускаются ошибки:</w:t>
      </w:r>
    </w:p>
    <w:p w14:paraId="5AF8BC09" w14:textId="77777777" w:rsidR="00833579" w:rsidRDefault="00833579" w:rsidP="003C4408">
      <w:pPr>
        <w:pStyle w:val="a0"/>
        <w:numPr>
          <w:ilvl w:val="0"/>
          <w:numId w:val="25"/>
        </w:numPr>
        <w:tabs>
          <w:tab w:val="left" w:pos="1134"/>
        </w:tabs>
        <w:ind w:left="0" w:firstLine="709"/>
        <w:rPr>
          <w:szCs w:val="28"/>
        </w:rPr>
      </w:pPr>
      <w:r>
        <w:rPr>
          <w:szCs w:val="28"/>
        </w:rPr>
        <w:t xml:space="preserve">Титульный лист и задание ВКР (бакалаврской работы) должны быть грамотно оформлены: название факультета, кафедры, фамилия, имя и отчество студента, научного руководителя. Особое внимание должно быть уделено названиям темы и предприятия, по материалам которого выполнена ВКР (бакалаврская работа). На титульном листе, задании, в отзыве они должны быть </w:t>
      </w:r>
      <w:r>
        <w:rPr>
          <w:szCs w:val="28"/>
          <w:u w:val="single"/>
        </w:rPr>
        <w:t>полностью идентичны Заявлению студента на выбор темы ВКР</w:t>
      </w:r>
      <w:r>
        <w:rPr>
          <w:szCs w:val="28"/>
        </w:rPr>
        <w:t xml:space="preserve"> (бакалаврской работы). В случае несоответствия заявленным названиям темы и предприятия ВКР (бакалаврская работа) к защите не допускается.</w:t>
      </w:r>
    </w:p>
    <w:p w14:paraId="1352860B" w14:textId="77777777" w:rsidR="00833579" w:rsidRDefault="00833579" w:rsidP="003C4408">
      <w:pPr>
        <w:pStyle w:val="a0"/>
        <w:numPr>
          <w:ilvl w:val="0"/>
          <w:numId w:val="25"/>
        </w:numPr>
        <w:tabs>
          <w:tab w:val="left" w:pos="1134"/>
        </w:tabs>
        <w:ind w:left="0" w:firstLine="709"/>
        <w:rPr>
          <w:szCs w:val="28"/>
        </w:rPr>
      </w:pPr>
      <w:r>
        <w:rPr>
          <w:szCs w:val="28"/>
        </w:rPr>
        <w:t>При выборе темы ВКР (бакалаврской работы) студент должен представлять (хотя бы ориентировочно, в общих чертах) какие предложения он внесет и как определит экономический эффект от их внедрения (3 глава работы).</w:t>
      </w:r>
    </w:p>
    <w:p w14:paraId="5FED1662" w14:textId="77777777" w:rsidR="00833579" w:rsidRDefault="00833579" w:rsidP="003C4408">
      <w:pPr>
        <w:widowControl/>
        <w:numPr>
          <w:ilvl w:val="0"/>
          <w:numId w:val="25"/>
        </w:numPr>
        <w:tabs>
          <w:tab w:val="left" w:pos="1134"/>
        </w:tabs>
        <w:ind w:left="0" w:firstLine="709"/>
        <w:jc w:val="both"/>
        <w:rPr>
          <w:sz w:val="28"/>
          <w:szCs w:val="28"/>
        </w:rPr>
      </w:pPr>
      <w:r>
        <w:rPr>
          <w:sz w:val="28"/>
          <w:szCs w:val="28"/>
        </w:rPr>
        <w:lastRenderedPageBreak/>
        <w:t>Во введении должны содержаться обоснование выбора темы, ее цель, проблематика и конкретные задачи данного исследования.</w:t>
      </w:r>
    </w:p>
    <w:p w14:paraId="258084E5" w14:textId="77777777" w:rsidR="00833579" w:rsidRDefault="00833579" w:rsidP="003C4408">
      <w:pPr>
        <w:widowControl/>
        <w:numPr>
          <w:ilvl w:val="0"/>
          <w:numId w:val="25"/>
        </w:numPr>
        <w:tabs>
          <w:tab w:val="left" w:pos="1134"/>
        </w:tabs>
        <w:ind w:left="0" w:firstLine="709"/>
        <w:jc w:val="both"/>
        <w:rPr>
          <w:sz w:val="28"/>
          <w:szCs w:val="28"/>
        </w:rPr>
      </w:pPr>
      <w:r>
        <w:rPr>
          <w:sz w:val="28"/>
          <w:szCs w:val="28"/>
        </w:rPr>
        <w:t xml:space="preserve">Таблицы, схемы и рисунки, объемом </w:t>
      </w:r>
      <w:r>
        <w:rPr>
          <w:b/>
          <w:sz w:val="28"/>
          <w:szCs w:val="28"/>
        </w:rPr>
        <w:t>более страницы</w:t>
      </w:r>
      <w:r>
        <w:rPr>
          <w:sz w:val="28"/>
          <w:szCs w:val="28"/>
        </w:rPr>
        <w:t xml:space="preserve"> или просто макеты документов без данных помещаются не в практической главе, а в приложениях.</w:t>
      </w:r>
    </w:p>
    <w:p w14:paraId="4E77101F" w14:textId="77777777" w:rsidR="00833579" w:rsidRDefault="00833579" w:rsidP="003C4408">
      <w:pPr>
        <w:widowControl/>
        <w:numPr>
          <w:ilvl w:val="0"/>
          <w:numId w:val="25"/>
        </w:numPr>
        <w:tabs>
          <w:tab w:val="left" w:pos="1134"/>
        </w:tabs>
        <w:ind w:left="0" w:firstLine="709"/>
        <w:jc w:val="both"/>
        <w:rPr>
          <w:sz w:val="28"/>
          <w:szCs w:val="28"/>
        </w:rPr>
      </w:pPr>
      <w:r>
        <w:rPr>
          <w:sz w:val="28"/>
          <w:szCs w:val="28"/>
        </w:rPr>
        <w:t>Раздел 2.1. «Краткая характеристика предприятия» излагается на 3 – 4 страницах. Базовая организация характеризуется в нем в следующих отношениях: производственная специализация и хозяйственные функции, система хозяйственных связей (деловые партнеры), схема управления, функция и взаимосвязь структурных подразделений, возможно, также указать основные элементы учетной политики (коротко, если это не тема ВКР (бакалаврской работы)).</w:t>
      </w:r>
    </w:p>
    <w:p w14:paraId="48B24150" w14:textId="77777777" w:rsidR="00833579" w:rsidRDefault="00833579" w:rsidP="003C4408">
      <w:pPr>
        <w:widowControl/>
        <w:numPr>
          <w:ilvl w:val="0"/>
          <w:numId w:val="25"/>
        </w:numPr>
        <w:tabs>
          <w:tab w:val="left" w:pos="1134"/>
        </w:tabs>
        <w:ind w:left="0" w:firstLine="709"/>
        <w:jc w:val="both"/>
        <w:rPr>
          <w:sz w:val="28"/>
          <w:szCs w:val="28"/>
        </w:rPr>
      </w:pPr>
      <w:r>
        <w:rPr>
          <w:sz w:val="28"/>
          <w:szCs w:val="28"/>
        </w:rPr>
        <w:t>Проектно-аналитическая часть работы (глава 3) не должна иметь теоретическую направленность, в ней формулируются и обосновываются практические рекомендации автора по решению рассматриваемой проблемы. Оценивается ожидаемый эффект от реализации внесенных предложений.</w:t>
      </w:r>
    </w:p>
    <w:p w14:paraId="798081E9" w14:textId="77777777" w:rsidR="00833579" w:rsidRDefault="00833579" w:rsidP="003C4408">
      <w:pPr>
        <w:widowControl/>
        <w:numPr>
          <w:ilvl w:val="0"/>
          <w:numId w:val="25"/>
        </w:numPr>
        <w:tabs>
          <w:tab w:val="left" w:pos="1134"/>
        </w:tabs>
        <w:ind w:left="0" w:firstLine="709"/>
        <w:jc w:val="both"/>
        <w:rPr>
          <w:sz w:val="28"/>
          <w:szCs w:val="28"/>
        </w:rPr>
      </w:pPr>
      <w:r>
        <w:rPr>
          <w:sz w:val="28"/>
          <w:szCs w:val="28"/>
        </w:rPr>
        <w:t xml:space="preserve"> В заключение выносят краткое обобщение содержания работы, последовательное изложение полученных выводов и их соотношение с целью и задачами, которые должны быть определенны во введении. В заключении не надо пересказывать введение.</w:t>
      </w:r>
    </w:p>
    <w:p w14:paraId="5204BE68" w14:textId="77777777" w:rsidR="00833579" w:rsidRDefault="00833579" w:rsidP="003C4408">
      <w:pPr>
        <w:widowControl/>
        <w:numPr>
          <w:ilvl w:val="0"/>
          <w:numId w:val="25"/>
        </w:numPr>
        <w:tabs>
          <w:tab w:val="left" w:pos="1134"/>
        </w:tabs>
        <w:ind w:left="0" w:firstLine="709"/>
        <w:jc w:val="both"/>
        <w:rPr>
          <w:sz w:val="28"/>
          <w:szCs w:val="28"/>
        </w:rPr>
      </w:pPr>
      <w:r>
        <w:rPr>
          <w:sz w:val="28"/>
          <w:szCs w:val="28"/>
        </w:rPr>
        <w:t>В иллюстрационный материал должны включаться рисунки, схемы, таблицы (первичные документы организации).</w:t>
      </w:r>
    </w:p>
    <w:p w14:paraId="1B0971E0" w14:textId="77777777" w:rsidR="00833579" w:rsidRDefault="00833579" w:rsidP="003C4408">
      <w:pPr>
        <w:widowControl/>
        <w:numPr>
          <w:ilvl w:val="0"/>
          <w:numId w:val="25"/>
        </w:numPr>
        <w:tabs>
          <w:tab w:val="left" w:pos="1134"/>
        </w:tabs>
        <w:ind w:left="0" w:firstLine="709"/>
        <w:jc w:val="both"/>
        <w:rPr>
          <w:sz w:val="28"/>
          <w:szCs w:val="28"/>
        </w:rPr>
      </w:pPr>
      <w:r>
        <w:rPr>
          <w:sz w:val="28"/>
          <w:szCs w:val="28"/>
        </w:rPr>
        <w:t>Необходимо соблюдать требования, предъявляемые к оформлению: выравнивание текста, размер полей, нумерация страниц снизу в правом углу, начало каждого нового раздела (</w:t>
      </w:r>
      <w:r>
        <w:rPr>
          <w:sz w:val="28"/>
          <w:szCs w:val="28"/>
          <w:u w:val="single"/>
        </w:rPr>
        <w:t>главы</w:t>
      </w:r>
      <w:r>
        <w:rPr>
          <w:sz w:val="28"/>
          <w:szCs w:val="28"/>
        </w:rPr>
        <w:t>) с новой страницы и т. п.</w:t>
      </w:r>
    </w:p>
    <w:p w14:paraId="54626CE6" w14:textId="77777777" w:rsidR="00833579" w:rsidRDefault="00833579" w:rsidP="003C4408">
      <w:pPr>
        <w:widowControl/>
        <w:numPr>
          <w:ilvl w:val="0"/>
          <w:numId w:val="25"/>
        </w:numPr>
        <w:tabs>
          <w:tab w:val="left" w:pos="1134"/>
        </w:tabs>
        <w:ind w:left="0" w:firstLine="709"/>
        <w:jc w:val="both"/>
        <w:rPr>
          <w:sz w:val="28"/>
          <w:szCs w:val="28"/>
        </w:rPr>
      </w:pPr>
      <w:r>
        <w:rPr>
          <w:sz w:val="28"/>
          <w:szCs w:val="28"/>
        </w:rPr>
        <w:t>Название глав и параграфов работы не должно повторять название самой ВКР (бакалаврской работы). Название предприятия указывается только в названии второй главы (в названиях параграфов не указывается).</w:t>
      </w:r>
    </w:p>
    <w:p w14:paraId="5EF89B2E" w14:textId="77777777" w:rsidR="00833579" w:rsidRDefault="00833579" w:rsidP="003C4408">
      <w:pPr>
        <w:widowControl/>
        <w:numPr>
          <w:ilvl w:val="0"/>
          <w:numId w:val="25"/>
        </w:numPr>
        <w:tabs>
          <w:tab w:val="left" w:pos="1134"/>
        </w:tabs>
        <w:ind w:left="0" w:firstLine="709"/>
        <w:jc w:val="both"/>
        <w:rPr>
          <w:sz w:val="28"/>
          <w:szCs w:val="28"/>
        </w:rPr>
      </w:pPr>
      <w:r>
        <w:rPr>
          <w:sz w:val="28"/>
          <w:szCs w:val="28"/>
        </w:rPr>
        <w:t>В конце каждой главы ВКР (бакалаврской работы) должны быть изложены  выводы, на основе которых в конце работы сформулировано заключение, содержащее основные предложения автора и оценку их экономической эффективности.</w:t>
      </w:r>
    </w:p>
    <w:p w14:paraId="02661592" w14:textId="77777777" w:rsidR="00833579" w:rsidRDefault="00833579" w:rsidP="003C4408">
      <w:pPr>
        <w:widowControl/>
        <w:numPr>
          <w:ilvl w:val="0"/>
          <w:numId w:val="25"/>
        </w:numPr>
        <w:tabs>
          <w:tab w:val="left" w:pos="1134"/>
        </w:tabs>
        <w:ind w:left="0" w:firstLine="709"/>
        <w:jc w:val="both"/>
        <w:rPr>
          <w:sz w:val="28"/>
          <w:szCs w:val="28"/>
        </w:rPr>
      </w:pPr>
      <w:r>
        <w:rPr>
          <w:sz w:val="28"/>
          <w:szCs w:val="28"/>
        </w:rPr>
        <w:t>Студенты с большой ответственностью и вниманием должны отнестись к формированию расчетных таблиц основных экономических показателей деятельности организации и не допускать очевидных ошибок, к наиболее распространенным из которых относятся:</w:t>
      </w:r>
    </w:p>
    <w:p w14:paraId="21563E0F" w14:textId="77777777" w:rsidR="00833579" w:rsidRDefault="00833579" w:rsidP="003C4408">
      <w:pPr>
        <w:pStyle w:val="a0"/>
        <w:numPr>
          <w:ilvl w:val="0"/>
          <w:numId w:val="32"/>
        </w:numPr>
        <w:ind w:left="426" w:hanging="426"/>
        <w:rPr>
          <w:szCs w:val="28"/>
        </w:rPr>
      </w:pPr>
      <w:r>
        <w:rPr>
          <w:szCs w:val="28"/>
        </w:rPr>
        <w:t>неправильное определение отклонения показателей по годам в процентах;</w:t>
      </w:r>
    </w:p>
    <w:p w14:paraId="04978BE3" w14:textId="77777777" w:rsidR="00833579" w:rsidRDefault="00833579" w:rsidP="003C4408">
      <w:pPr>
        <w:pStyle w:val="a0"/>
        <w:numPr>
          <w:ilvl w:val="0"/>
          <w:numId w:val="32"/>
        </w:numPr>
        <w:ind w:left="426" w:hanging="426"/>
        <w:rPr>
          <w:szCs w:val="28"/>
        </w:rPr>
      </w:pPr>
      <w:r>
        <w:rPr>
          <w:szCs w:val="28"/>
        </w:rPr>
        <w:t>неправильное установление единицы измерения показателей (или вообще их отсутствие);</w:t>
      </w:r>
    </w:p>
    <w:p w14:paraId="44DE440E" w14:textId="77777777" w:rsidR="00833579" w:rsidRDefault="00833579" w:rsidP="003C4408">
      <w:pPr>
        <w:pStyle w:val="a0"/>
        <w:numPr>
          <w:ilvl w:val="0"/>
          <w:numId w:val="32"/>
        </w:numPr>
        <w:ind w:left="426" w:hanging="426"/>
        <w:rPr>
          <w:szCs w:val="28"/>
        </w:rPr>
      </w:pPr>
      <w:r>
        <w:rPr>
          <w:szCs w:val="28"/>
        </w:rPr>
        <w:t>неправильное указание долей собственного и заемного капитала в общей валюте баланса в процентах, сумма которых должна равняться 100;</w:t>
      </w:r>
    </w:p>
    <w:p w14:paraId="1DE59698" w14:textId="77777777" w:rsidR="00833579" w:rsidRDefault="00833579" w:rsidP="003C4408">
      <w:pPr>
        <w:pStyle w:val="a0"/>
        <w:numPr>
          <w:ilvl w:val="0"/>
          <w:numId w:val="32"/>
        </w:numPr>
        <w:ind w:left="426" w:hanging="426"/>
        <w:rPr>
          <w:szCs w:val="28"/>
        </w:rPr>
      </w:pPr>
      <w:r>
        <w:rPr>
          <w:szCs w:val="28"/>
        </w:rPr>
        <w:t>отсутствие согласованности в динамике показателей (например, огромный рост зарплаты и одновременное резкое снижение прибыли и т. д.).</w:t>
      </w:r>
    </w:p>
    <w:p w14:paraId="0BCEFFF7" w14:textId="77777777" w:rsidR="00833579" w:rsidRDefault="00833579" w:rsidP="003C4408">
      <w:pPr>
        <w:pStyle w:val="a0"/>
        <w:numPr>
          <w:ilvl w:val="0"/>
          <w:numId w:val="25"/>
        </w:numPr>
        <w:tabs>
          <w:tab w:val="left" w:pos="1134"/>
        </w:tabs>
        <w:ind w:left="0" w:firstLine="710"/>
        <w:rPr>
          <w:szCs w:val="28"/>
        </w:rPr>
      </w:pPr>
      <w:r>
        <w:rPr>
          <w:szCs w:val="28"/>
        </w:rPr>
        <w:lastRenderedPageBreak/>
        <w:t>В ВКР (бакалаврской работе) совершенно конкретно должны быть определены практический эффект и практическая эффективность предлагаемых мероприятий, которые дипломник должен уметь рассчитывать.</w:t>
      </w:r>
    </w:p>
    <w:p w14:paraId="1F3E69CB" w14:textId="77777777" w:rsidR="00833579" w:rsidRDefault="00833579" w:rsidP="003C4408">
      <w:pPr>
        <w:pStyle w:val="a0"/>
        <w:numPr>
          <w:ilvl w:val="0"/>
          <w:numId w:val="25"/>
        </w:numPr>
        <w:tabs>
          <w:tab w:val="left" w:pos="1134"/>
        </w:tabs>
        <w:ind w:left="0" w:firstLine="710"/>
        <w:rPr>
          <w:szCs w:val="28"/>
        </w:rPr>
      </w:pPr>
      <w:r>
        <w:rPr>
          <w:szCs w:val="28"/>
        </w:rPr>
        <w:t>Необходимо помнить, что в реальной действительности принимаются для реализации те мероприятия, которые приносят прибыль (экономическую выгоду). В отдельных редких случаях разрабатываемые предложения могут иметь рекомендательный характер и не давать экономического эффекта в ближайшие годы. В этом случае необходимо детально и ясно показать перспективу от внедрения данных предложений для исследуемой организации.</w:t>
      </w:r>
    </w:p>
    <w:p w14:paraId="386D5A07" w14:textId="77777777" w:rsidR="00833579" w:rsidRDefault="00833579" w:rsidP="003C4408">
      <w:pPr>
        <w:pStyle w:val="a0"/>
        <w:numPr>
          <w:ilvl w:val="0"/>
          <w:numId w:val="25"/>
        </w:numPr>
        <w:tabs>
          <w:tab w:val="left" w:pos="1134"/>
        </w:tabs>
        <w:ind w:left="0" w:firstLine="710"/>
        <w:rPr>
          <w:szCs w:val="28"/>
        </w:rPr>
      </w:pPr>
      <w:r>
        <w:rPr>
          <w:szCs w:val="28"/>
        </w:rPr>
        <w:t xml:space="preserve">Список использованных источников должен содержать только действующие редакции законодательных и нормативных документов.  </w:t>
      </w:r>
    </w:p>
    <w:p w14:paraId="4CC3A084" w14:textId="71D2C114" w:rsidR="00AE3F98" w:rsidRDefault="00833579" w:rsidP="00AE3F98">
      <w:pPr>
        <w:pStyle w:val="a0"/>
        <w:ind w:firstLine="709"/>
        <w:rPr>
          <w:szCs w:val="28"/>
        </w:rPr>
      </w:pPr>
      <w:r>
        <w:rPr>
          <w:szCs w:val="28"/>
        </w:rPr>
        <w:t>ВКР без соблюдения вышеперечисленных пунктов данной «Памятки» на подпись заведующему кафедрой представляться не должна</w:t>
      </w:r>
      <w:r w:rsidR="00AE3F98">
        <w:rPr>
          <w:szCs w:val="28"/>
        </w:rPr>
        <w:t>.</w:t>
      </w:r>
    </w:p>
    <w:p w14:paraId="638CD8EC" w14:textId="77777777" w:rsidR="00AE3F98" w:rsidRDefault="00AE3F98" w:rsidP="00AE3F98">
      <w:pPr>
        <w:pStyle w:val="a0"/>
        <w:ind w:firstLine="709"/>
        <w:rPr>
          <w:szCs w:val="28"/>
        </w:rPr>
      </w:pPr>
    </w:p>
    <w:p w14:paraId="2D6AB5F2" w14:textId="77777777" w:rsidR="00AE3F98" w:rsidRDefault="00AE3F98" w:rsidP="00AE3F98">
      <w:pPr>
        <w:pStyle w:val="a0"/>
        <w:ind w:firstLine="709"/>
        <w:rPr>
          <w:szCs w:val="28"/>
        </w:rPr>
      </w:pPr>
    </w:p>
    <w:p w14:paraId="641EA5BD" w14:textId="07F1D534" w:rsidR="00833579" w:rsidRDefault="00833579" w:rsidP="00AE3F98">
      <w:pPr>
        <w:pStyle w:val="a0"/>
        <w:ind w:firstLine="709"/>
        <w:rPr>
          <w:b/>
          <w:bCs/>
          <w:szCs w:val="28"/>
        </w:rPr>
      </w:pPr>
      <w:r>
        <w:rPr>
          <w:b/>
          <w:bCs/>
          <w:szCs w:val="28"/>
        </w:rPr>
        <w:t>9. ПРОВЕРКА ВКР (БАКАЛАВРСКОЙ РАБОТЫ) НА ПЛАГИАТ</w:t>
      </w:r>
    </w:p>
    <w:p w14:paraId="06C933AF" w14:textId="77777777" w:rsidR="00833579" w:rsidRDefault="00833579" w:rsidP="00833579">
      <w:pPr>
        <w:widowControl/>
        <w:ind w:firstLine="709"/>
        <w:jc w:val="both"/>
        <w:rPr>
          <w:b/>
          <w:bCs/>
          <w:sz w:val="28"/>
          <w:szCs w:val="28"/>
        </w:rPr>
      </w:pPr>
    </w:p>
    <w:p w14:paraId="3C8B389B" w14:textId="77777777" w:rsidR="007335A2" w:rsidRDefault="00B80471" w:rsidP="00B80471">
      <w:pPr>
        <w:widowControl/>
        <w:pBdr>
          <w:top w:val="nil"/>
          <w:left w:val="nil"/>
          <w:bottom w:val="nil"/>
          <w:right w:val="nil"/>
          <w:between w:val="nil"/>
          <w:bar w:val="nil"/>
        </w:pBdr>
        <w:suppressAutoHyphens w:val="0"/>
        <w:ind w:firstLine="709"/>
        <w:jc w:val="both"/>
        <w:rPr>
          <w:rFonts w:eastAsia="Arial Unicode MS" w:cs="Arial Unicode MS"/>
          <w:bCs/>
          <w:color w:val="000000"/>
          <w:kern w:val="0"/>
          <w:sz w:val="28"/>
          <w:szCs w:val="28"/>
          <w:u w:color="000000"/>
          <w:bdr w:val="nil"/>
          <w:lang w:eastAsia="ru-RU"/>
        </w:rPr>
      </w:pPr>
      <w:r w:rsidRPr="00B80471">
        <w:rPr>
          <w:rFonts w:eastAsia="Arial Unicode MS" w:cs="Arial Unicode MS"/>
          <w:bCs/>
          <w:color w:val="000000"/>
          <w:kern w:val="0"/>
          <w:sz w:val="28"/>
          <w:szCs w:val="28"/>
          <w:u w:color="000000"/>
          <w:bdr w:val="nil"/>
          <w:lang w:eastAsia="ru-RU"/>
        </w:rPr>
        <w:t xml:space="preserve">ВКР проверяется на плагиат </w:t>
      </w:r>
      <w:r w:rsidRPr="00B80471">
        <w:rPr>
          <w:rFonts w:eastAsia="Arial Unicode MS" w:cs="Arial Unicode MS"/>
          <w:b/>
          <w:bCs/>
          <w:color w:val="000000"/>
          <w:kern w:val="0"/>
          <w:sz w:val="28"/>
          <w:szCs w:val="28"/>
          <w:u w:color="000000"/>
          <w:bdr w:val="nil"/>
          <w:lang w:eastAsia="ru-RU"/>
        </w:rPr>
        <w:t>в личном кабинете студента</w:t>
      </w:r>
      <w:r w:rsidRPr="00B80471">
        <w:rPr>
          <w:rFonts w:eastAsia="Arial Unicode MS" w:cs="Arial Unicode MS"/>
          <w:bCs/>
          <w:color w:val="000000"/>
          <w:kern w:val="0"/>
          <w:sz w:val="28"/>
          <w:szCs w:val="28"/>
          <w:u w:color="000000"/>
          <w:bdr w:val="nil"/>
          <w:lang w:eastAsia="ru-RU"/>
        </w:rPr>
        <w:t xml:space="preserve"> через сайт </w:t>
      </w:r>
    </w:p>
    <w:p w14:paraId="62C3E8E2" w14:textId="1C8F3259" w:rsidR="00B80471" w:rsidRPr="00B80471" w:rsidRDefault="00B80471" w:rsidP="00B80471">
      <w:pPr>
        <w:widowControl/>
        <w:pBdr>
          <w:top w:val="nil"/>
          <w:left w:val="nil"/>
          <w:bottom w:val="nil"/>
          <w:right w:val="nil"/>
          <w:between w:val="nil"/>
          <w:bar w:val="nil"/>
        </w:pBdr>
        <w:suppressAutoHyphens w:val="0"/>
        <w:ind w:firstLine="709"/>
        <w:jc w:val="both"/>
        <w:rPr>
          <w:rFonts w:eastAsia="Arial Unicode MS" w:cs="Arial Unicode MS"/>
          <w:bCs/>
          <w:color w:val="000000"/>
          <w:kern w:val="0"/>
          <w:sz w:val="28"/>
          <w:szCs w:val="28"/>
          <w:u w:color="000000"/>
          <w:bdr w:val="nil"/>
          <w:lang w:eastAsia="ru-RU"/>
        </w:rPr>
      </w:pPr>
      <w:r w:rsidRPr="00B80471">
        <w:rPr>
          <w:rFonts w:eastAsia="Arial Unicode MS" w:cs="Arial Unicode MS"/>
          <w:bCs/>
          <w:color w:val="000000"/>
          <w:kern w:val="0"/>
          <w:sz w:val="28"/>
          <w:szCs w:val="28"/>
          <w:u w:color="000000"/>
          <w:bdr w:val="nil"/>
          <w:lang w:eastAsia="ru-RU"/>
        </w:rPr>
        <w:t>.</w:t>
      </w:r>
    </w:p>
    <w:p w14:paraId="10CA1D51" w14:textId="77777777" w:rsidR="00B80471" w:rsidRPr="00B80471" w:rsidRDefault="00B80471" w:rsidP="00B80471">
      <w:pPr>
        <w:widowControl/>
        <w:pBdr>
          <w:top w:val="nil"/>
          <w:left w:val="nil"/>
          <w:bottom w:val="nil"/>
          <w:right w:val="nil"/>
          <w:between w:val="nil"/>
          <w:bar w:val="nil"/>
        </w:pBdr>
        <w:suppressAutoHyphens w:val="0"/>
        <w:ind w:firstLine="709"/>
        <w:jc w:val="both"/>
        <w:rPr>
          <w:rFonts w:eastAsia="Arial Unicode MS" w:cs="Arial Unicode MS"/>
          <w:bCs/>
          <w:color w:val="000000"/>
          <w:kern w:val="0"/>
          <w:sz w:val="28"/>
          <w:szCs w:val="28"/>
          <w:u w:color="000000"/>
          <w:bdr w:val="nil"/>
          <w:lang w:eastAsia="ru-RU"/>
        </w:rPr>
      </w:pPr>
      <w:r w:rsidRPr="00B80471">
        <w:rPr>
          <w:rFonts w:eastAsia="Arial Unicode MS" w:cs="Arial Unicode MS"/>
          <w:bCs/>
          <w:color w:val="000000"/>
          <w:kern w:val="0"/>
          <w:sz w:val="28"/>
          <w:szCs w:val="28"/>
          <w:u w:color="000000"/>
          <w:bdr w:val="nil"/>
          <w:lang w:eastAsia="ru-RU"/>
        </w:rPr>
        <w:t>Для этого необходимо загрузить ВКР (бакалаврскую работу).</w:t>
      </w:r>
    </w:p>
    <w:p w14:paraId="34D35F87" w14:textId="77777777" w:rsidR="00B80471" w:rsidRPr="00B80471" w:rsidRDefault="00B80471" w:rsidP="00B80471">
      <w:pPr>
        <w:widowControl/>
        <w:pBdr>
          <w:top w:val="nil"/>
          <w:left w:val="nil"/>
          <w:bottom w:val="nil"/>
          <w:right w:val="nil"/>
          <w:between w:val="nil"/>
          <w:bar w:val="nil"/>
        </w:pBdr>
        <w:suppressAutoHyphens w:val="0"/>
        <w:ind w:firstLine="709"/>
        <w:jc w:val="both"/>
        <w:rPr>
          <w:rFonts w:eastAsia="Arial Unicode MS" w:cs="Arial Unicode MS"/>
          <w:bCs/>
          <w:color w:val="000000"/>
          <w:kern w:val="0"/>
          <w:sz w:val="28"/>
          <w:szCs w:val="28"/>
          <w:u w:color="000000"/>
          <w:bdr w:val="nil"/>
          <w:lang w:eastAsia="ru-RU"/>
        </w:rPr>
      </w:pPr>
      <w:r w:rsidRPr="00B80471">
        <w:rPr>
          <w:rFonts w:eastAsia="Arial Unicode MS" w:cs="Arial Unicode MS"/>
          <w:bCs/>
          <w:color w:val="000000"/>
          <w:kern w:val="0"/>
          <w:sz w:val="28"/>
          <w:szCs w:val="28"/>
          <w:u w:color="000000"/>
          <w:bdr w:val="nil"/>
          <w:lang w:eastAsia="ru-RU"/>
        </w:rPr>
        <w:t>Студентам рекомендуется предварительно самостоятельно проверить работу на плагиат. Проверка проводится на сайте (</w:t>
      </w:r>
      <w:hyperlink r:id="rId9" w:history="1">
        <w:r w:rsidRPr="00B80471">
          <w:rPr>
            <w:rFonts w:eastAsia="Arial Unicode MS" w:cs="Arial Unicode MS"/>
            <w:bCs/>
            <w:kern w:val="0"/>
            <w:sz w:val="28"/>
            <w:szCs w:val="28"/>
            <w:u w:val="single" w:color="000000"/>
            <w:bdr w:val="nil"/>
            <w:lang w:eastAsia="ru-RU"/>
          </w:rPr>
          <w:t>http://www.antiplagiat.ru</w:t>
        </w:r>
      </w:hyperlink>
      <w:r w:rsidRPr="00B80471">
        <w:rPr>
          <w:rFonts w:eastAsia="Arial Unicode MS" w:cs="Arial Unicode MS"/>
          <w:bCs/>
          <w:color w:val="000000"/>
          <w:kern w:val="0"/>
          <w:sz w:val="28"/>
          <w:szCs w:val="28"/>
          <w:u w:color="000000"/>
          <w:bdr w:val="nil"/>
          <w:lang w:eastAsia="ru-RU"/>
        </w:rPr>
        <w:t>), где обязательно надо зарегистрироваться, иначе ВКР (бакалаврская работа) не может быть загружена для проверки.</w:t>
      </w:r>
    </w:p>
    <w:p w14:paraId="2C04933D" w14:textId="77777777" w:rsidR="00B80471" w:rsidRPr="00B80471" w:rsidRDefault="00B80471" w:rsidP="00B80471">
      <w:pPr>
        <w:widowControl/>
        <w:pBdr>
          <w:top w:val="nil"/>
          <w:left w:val="nil"/>
          <w:bottom w:val="nil"/>
          <w:right w:val="nil"/>
          <w:between w:val="nil"/>
          <w:bar w:val="nil"/>
        </w:pBdr>
        <w:suppressAutoHyphens w:val="0"/>
        <w:ind w:firstLine="709"/>
        <w:jc w:val="both"/>
        <w:rPr>
          <w:rFonts w:eastAsia="Arial Unicode MS" w:cs="Arial Unicode MS"/>
          <w:bCs/>
          <w:color w:val="000000"/>
          <w:kern w:val="0"/>
          <w:sz w:val="28"/>
          <w:szCs w:val="28"/>
          <w:u w:color="000000"/>
          <w:bdr w:val="nil"/>
          <w:lang w:eastAsia="ru-RU"/>
        </w:rPr>
      </w:pPr>
      <w:r w:rsidRPr="00B80471">
        <w:rPr>
          <w:rFonts w:eastAsia="Arial Unicode MS" w:cs="Arial Unicode MS"/>
          <w:bCs/>
          <w:color w:val="000000"/>
          <w:kern w:val="0"/>
          <w:sz w:val="28"/>
          <w:szCs w:val="28"/>
          <w:u w:color="000000"/>
          <w:bdr w:val="nil"/>
          <w:lang w:eastAsia="ru-RU"/>
        </w:rPr>
        <w:t>Техническая процедура проверки на плагиат ВКР (бакалаврской работы) доводится до сведения выпускника дополнительным информационным письмом через личный кабинет.</w:t>
      </w:r>
    </w:p>
    <w:p w14:paraId="469152CB" w14:textId="686B8667" w:rsidR="00B80471" w:rsidRPr="00B80471" w:rsidRDefault="00B80471" w:rsidP="00B80471">
      <w:pPr>
        <w:widowControl/>
        <w:pBdr>
          <w:top w:val="nil"/>
          <w:left w:val="nil"/>
          <w:bottom w:val="nil"/>
          <w:right w:val="nil"/>
          <w:between w:val="nil"/>
          <w:bar w:val="nil"/>
        </w:pBdr>
        <w:suppressAutoHyphens w:val="0"/>
        <w:ind w:firstLine="708"/>
        <w:jc w:val="both"/>
        <w:rPr>
          <w:rFonts w:eastAsia="Arial Unicode MS" w:cs="Arial Unicode MS"/>
          <w:bCs/>
          <w:color w:val="000000"/>
          <w:kern w:val="0"/>
          <w:sz w:val="28"/>
          <w:szCs w:val="28"/>
          <w:u w:color="000000"/>
          <w:bdr w:val="nil"/>
          <w:lang w:eastAsia="ru-RU"/>
        </w:rPr>
      </w:pPr>
      <w:r w:rsidRPr="00B80471">
        <w:rPr>
          <w:rFonts w:eastAsia="Arial Unicode MS" w:cs="Arial Unicode MS"/>
          <w:bCs/>
          <w:color w:val="000000"/>
          <w:kern w:val="0"/>
          <w:sz w:val="28"/>
          <w:szCs w:val="28"/>
          <w:u w:color="000000"/>
          <w:bdr w:val="nil"/>
          <w:lang w:eastAsia="ru-RU"/>
        </w:rPr>
        <w:t xml:space="preserve">После получения результатов плагиата из, студент вкладывает распечатку результатов в ВКР (бакалаврскую работу) и предоставляет вместе с работой на кафедру. На листе с результатами проверки на плагиат из </w:t>
      </w:r>
      <w:r w:rsidRPr="00B80471">
        <w:rPr>
          <w:rFonts w:eastAsia="Arial Unicode MS" w:cs="Arial Unicode MS"/>
          <w:b/>
          <w:bCs/>
          <w:color w:val="000000"/>
          <w:kern w:val="0"/>
          <w:sz w:val="28"/>
          <w:szCs w:val="28"/>
          <w:u w:color="000000"/>
          <w:bdr w:val="nil"/>
          <w:lang w:eastAsia="ru-RU"/>
        </w:rPr>
        <w:t xml:space="preserve">ОБЯЗАТЕЛЬНО </w:t>
      </w:r>
      <w:r w:rsidRPr="00B80471">
        <w:rPr>
          <w:rFonts w:eastAsia="Arial Unicode MS" w:cs="Arial Unicode MS"/>
          <w:bCs/>
          <w:color w:val="000000"/>
          <w:kern w:val="0"/>
          <w:sz w:val="28"/>
          <w:szCs w:val="28"/>
          <w:u w:color="000000"/>
          <w:bdr w:val="nil"/>
          <w:lang w:eastAsia="ru-RU"/>
        </w:rPr>
        <w:t xml:space="preserve">должны быть </w:t>
      </w:r>
      <w:r w:rsidRPr="00B80471">
        <w:rPr>
          <w:rFonts w:eastAsia="Arial Unicode MS" w:cs="Arial Unicode MS"/>
          <w:b/>
          <w:bCs/>
          <w:color w:val="000000"/>
          <w:kern w:val="0"/>
          <w:sz w:val="28"/>
          <w:szCs w:val="28"/>
          <w:u w:color="000000"/>
          <w:bdr w:val="nil"/>
          <w:lang w:eastAsia="ru-RU"/>
        </w:rPr>
        <w:t xml:space="preserve">Ф.И.О. </w:t>
      </w:r>
      <w:r w:rsidRPr="00B80471">
        <w:rPr>
          <w:rFonts w:eastAsia="Arial Unicode MS" w:cs="Arial Unicode MS"/>
          <w:bCs/>
          <w:color w:val="000000"/>
          <w:kern w:val="0"/>
          <w:sz w:val="28"/>
          <w:szCs w:val="28"/>
          <w:u w:color="000000"/>
          <w:bdr w:val="nil"/>
          <w:lang w:eastAsia="ru-RU"/>
        </w:rPr>
        <w:t>или</w:t>
      </w:r>
      <w:r w:rsidRPr="00B80471">
        <w:rPr>
          <w:rFonts w:eastAsia="Arial Unicode MS" w:cs="Arial Unicode MS"/>
          <w:b/>
          <w:bCs/>
          <w:color w:val="000000"/>
          <w:kern w:val="0"/>
          <w:sz w:val="28"/>
          <w:szCs w:val="28"/>
          <w:u w:color="000000"/>
          <w:bdr w:val="nil"/>
          <w:lang w:eastAsia="ru-RU"/>
        </w:rPr>
        <w:t xml:space="preserve"> ИНС </w:t>
      </w:r>
      <w:r w:rsidRPr="00B80471">
        <w:rPr>
          <w:rFonts w:eastAsia="Arial Unicode MS" w:cs="Arial Unicode MS"/>
          <w:bCs/>
          <w:color w:val="000000"/>
          <w:kern w:val="0"/>
          <w:sz w:val="28"/>
          <w:szCs w:val="28"/>
          <w:u w:color="000000"/>
          <w:bdr w:val="nil"/>
          <w:lang w:eastAsia="ru-RU"/>
        </w:rPr>
        <w:t>студента.</w:t>
      </w:r>
    </w:p>
    <w:p w14:paraId="585F0CD0" w14:textId="517B7EEC" w:rsidR="00833579" w:rsidRDefault="00AE3F98" w:rsidP="00833579">
      <w:pPr>
        <w:widowControl/>
        <w:rPr>
          <w:b/>
          <w:bCs/>
          <w:sz w:val="28"/>
          <w:szCs w:val="28"/>
        </w:rPr>
      </w:pPr>
      <w:r>
        <w:rPr>
          <w:b/>
          <w:bCs/>
          <w:sz w:val="28"/>
          <w:szCs w:val="28"/>
        </w:rPr>
        <w:br w:type="page"/>
      </w:r>
    </w:p>
    <w:p w14:paraId="40682AD8" w14:textId="1D640966" w:rsidR="00833579" w:rsidRDefault="00833579" w:rsidP="00833579">
      <w:pPr>
        <w:widowControl/>
        <w:jc w:val="center"/>
        <w:rPr>
          <w:b/>
          <w:bCs/>
          <w:sz w:val="28"/>
          <w:szCs w:val="28"/>
        </w:rPr>
      </w:pPr>
      <w:r>
        <w:rPr>
          <w:b/>
          <w:bCs/>
          <w:sz w:val="28"/>
          <w:szCs w:val="28"/>
        </w:rPr>
        <w:lastRenderedPageBreak/>
        <w:t xml:space="preserve">10. </w:t>
      </w:r>
      <w:r w:rsidR="00817C75">
        <w:rPr>
          <w:b/>
          <w:bCs/>
          <w:sz w:val="28"/>
          <w:szCs w:val="28"/>
        </w:rPr>
        <w:t xml:space="preserve">ПОРЯДОК ПЕРЕПЛЕТА ВКР </w:t>
      </w:r>
    </w:p>
    <w:p w14:paraId="7740792E" w14:textId="77777777" w:rsidR="00833579" w:rsidRDefault="00833579" w:rsidP="00833579">
      <w:pPr>
        <w:widowControl/>
        <w:ind w:firstLine="709"/>
        <w:jc w:val="center"/>
        <w:rPr>
          <w:b/>
          <w:bCs/>
          <w:sz w:val="28"/>
          <w:szCs w:val="28"/>
        </w:rPr>
      </w:pPr>
    </w:p>
    <w:p w14:paraId="7F75DC4F" w14:textId="77777777" w:rsidR="00833579" w:rsidRDefault="00833579" w:rsidP="00833579">
      <w:pPr>
        <w:widowControl/>
        <w:ind w:firstLine="709"/>
        <w:jc w:val="both"/>
        <w:rPr>
          <w:b/>
          <w:bCs/>
          <w:sz w:val="28"/>
          <w:szCs w:val="28"/>
        </w:rPr>
      </w:pPr>
    </w:p>
    <w:p w14:paraId="6791B39D" w14:textId="3F9D116A" w:rsidR="00833579" w:rsidRDefault="00833579" w:rsidP="003C4408">
      <w:pPr>
        <w:widowControl/>
        <w:numPr>
          <w:ilvl w:val="0"/>
          <w:numId w:val="34"/>
        </w:numPr>
        <w:tabs>
          <w:tab w:val="left" w:pos="426"/>
        </w:tabs>
        <w:ind w:left="426" w:hanging="426"/>
        <w:jc w:val="both"/>
        <w:rPr>
          <w:bCs/>
          <w:sz w:val="28"/>
          <w:szCs w:val="28"/>
        </w:rPr>
      </w:pPr>
      <w:r>
        <w:rPr>
          <w:bCs/>
          <w:spacing w:val="9"/>
          <w:sz w:val="28"/>
          <w:szCs w:val="28"/>
        </w:rPr>
        <w:t>Информационный лист</w:t>
      </w:r>
      <w:r w:rsidR="007D4CE5">
        <w:rPr>
          <w:bCs/>
          <w:spacing w:val="9"/>
          <w:sz w:val="28"/>
          <w:szCs w:val="28"/>
        </w:rPr>
        <w:t xml:space="preserve"> </w:t>
      </w:r>
      <w:r w:rsidR="00916561">
        <w:rPr>
          <w:bCs/>
          <w:spacing w:val="9"/>
          <w:sz w:val="28"/>
          <w:szCs w:val="28"/>
        </w:rPr>
        <w:t xml:space="preserve">(Титульный лист </w:t>
      </w:r>
      <w:r>
        <w:rPr>
          <w:bCs/>
          <w:spacing w:val="9"/>
          <w:sz w:val="28"/>
          <w:szCs w:val="28"/>
        </w:rPr>
        <w:t>для архивной службы</w:t>
      </w:r>
      <w:r w:rsidR="00916561">
        <w:rPr>
          <w:bCs/>
          <w:spacing w:val="9"/>
          <w:sz w:val="28"/>
          <w:szCs w:val="28"/>
        </w:rPr>
        <w:t>)</w:t>
      </w:r>
      <w:r>
        <w:rPr>
          <w:bCs/>
          <w:spacing w:val="9"/>
          <w:sz w:val="28"/>
          <w:szCs w:val="28"/>
        </w:rPr>
        <w:t xml:space="preserve"> (закрепить на жесткой обложке, желательно </w:t>
      </w:r>
      <w:proofErr w:type="spellStart"/>
      <w:r>
        <w:rPr>
          <w:bCs/>
          <w:spacing w:val="9"/>
          <w:sz w:val="28"/>
          <w:szCs w:val="28"/>
        </w:rPr>
        <w:t>заламинировать</w:t>
      </w:r>
      <w:proofErr w:type="spellEnd"/>
      <w:r>
        <w:rPr>
          <w:bCs/>
          <w:spacing w:val="9"/>
          <w:sz w:val="28"/>
          <w:szCs w:val="28"/>
        </w:rPr>
        <w:t>).</w:t>
      </w:r>
    </w:p>
    <w:p w14:paraId="5BA4840C" w14:textId="77777777" w:rsidR="00833579" w:rsidRDefault="00833579" w:rsidP="003C4408">
      <w:pPr>
        <w:widowControl/>
        <w:numPr>
          <w:ilvl w:val="0"/>
          <w:numId w:val="34"/>
        </w:numPr>
        <w:tabs>
          <w:tab w:val="left" w:pos="426"/>
        </w:tabs>
        <w:ind w:left="426" w:hanging="426"/>
        <w:jc w:val="both"/>
        <w:rPr>
          <w:bCs/>
          <w:sz w:val="28"/>
          <w:szCs w:val="28"/>
        </w:rPr>
      </w:pPr>
      <w:r>
        <w:rPr>
          <w:bCs/>
          <w:sz w:val="28"/>
          <w:szCs w:val="28"/>
        </w:rPr>
        <w:t>Титульный лист.</w:t>
      </w:r>
    </w:p>
    <w:p w14:paraId="516A9D6B" w14:textId="310D58A5" w:rsidR="00833579" w:rsidRDefault="00833579" w:rsidP="003C4408">
      <w:pPr>
        <w:widowControl/>
        <w:numPr>
          <w:ilvl w:val="0"/>
          <w:numId w:val="34"/>
        </w:numPr>
        <w:tabs>
          <w:tab w:val="left" w:pos="426"/>
        </w:tabs>
        <w:ind w:left="426" w:hanging="426"/>
        <w:jc w:val="both"/>
        <w:rPr>
          <w:bCs/>
          <w:sz w:val="28"/>
          <w:szCs w:val="28"/>
        </w:rPr>
      </w:pPr>
      <w:r>
        <w:rPr>
          <w:bCs/>
          <w:sz w:val="28"/>
          <w:szCs w:val="28"/>
        </w:rPr>
        <w:t>Задание</w:t>
      </w:r>
      <w:r w:rsidR="00916561">
        <w:rPr>
          <w:bCs/>
          <w:sz w:val="28"/>
          <w:szCs w:val="28"/>
        </w:rPr>
        <w:t xml:space="preserve"> на ВКР</w:t>
      </w:r>
      <w:r>
        <w:rPr>
          <w:bCs/>
          <w:sz w:val="28"/>
          <w:szCs w:val="28"/>
        </w:rPr>
        <w:t>.</w:t>
      </w:r>
    </w:p>
    <w:p w14:paraId="022602A4" w14:textId="0790979D" w:rsidR="00833579" w:rsidRDefault="00916561" w:rsidP="003C4408">
      <w:pPr>
        <w:widowControl/>
        <w:numPr>
          <w:ilvl w:val="0"/>
          <w:numId w:val="34"/>
        </w:numPr>
        <w:tabs>
          <w:tab w:val="left" w:pos="426"/>
        </w:tabs>
        <w:ind w:left="426" w:hanging="426"/>
        <w:jc w:val="both"/>
        <w:rPr>
          <w:bCs/>
          <w:sz w:val="28"/>
          <w:szCs w:val="28"/>
        </w:rPr>
      </w:pPr>
      <w:r>
        <w:rPr>
          <w:bCs/>
          <w:sz w:val="28"/>
          <w:szCs w:val="28"/>
        </w:rPr>
        <w:t>Календарный план выполнения ВКР</w:t>
      </w:r>
      <w:r w:rsidR="00833579">
        <w:rPr>
          <w:bCs/>
          <w:sz w:val="28"/>
          <w:szCs w:val="28"/>
        </w:rPr>
        <w:t>.</w:t>
      </w:r>
    </w:p>
    <w:p w14:paraId="62E96E87" w14:textId="304221F6" w:rsidR="00916561" w:rsidRDefault="00916561" w:rsidP="003C4408">
      <w:pPr>
        <w:widowControl/>
        <w:numPr>
          <w:ilvl w:val="0"/>
          <w:numId w:val="34"/>
        </w:numPr>
        <w:tabs>
          <w:tab w:val="left" w:pos="426"/>
        </w:tabs>
        <w:ind w:left="426" w:hanging="426"/>
        <w:jc w:val="both"/>
        <w:rPr>
          <w:bCs/>
          <w:sz w:val="28"/>
          <w:szCs w:val="28"/>
        </w:rPr>
      </w:pPr>
      <w:r>
        <w:rPr>
          <w:bCs/>
          <w:sz w:val="28"/>
          <w:szCs w:val="28"/>
        </w:rPr>
        <w:t xml:space="preserve">Лист с результатами </w:t>
      </w:r>
      <w:proofErr w:type="spellStart"/>
      <w:r>
        <w:rPr>
          <w:bCs/>
          <w:sz w:val="28"/>
          <w:szCs w:val="28"/>
        </w:rPr>
        <w:t>антиплагиата</w:t>
      </w:r>
      <w:proofErr w:type="spellEnd"/>
    </w:p>
    <w:p w14:paraId="3F948F51" w14:textId="1083E543" w:rsidR="00833579" w:rsidRDefault="00833579" w:rsidP="003C4408">
      <w:pPr>
        <w:widowControl/>
        <w:numPr>
          <w:ilvl w:val="0"/>
          <w:numId w:val="34"/>
        </w:numPr>
        <w:tabs>
          <w:tab w:val="left" w:pos="426"/>
        </w:tabs>
        <w:ind w:left="426" w:hanging="426"/>
        <w:jc w:val="both"/>
        <w:rPr>
          <w:bCs/>
          <w:sz w:val="28"/>
          <w:szCs w:val="28"/>
        </w:rPr>
      </w:pPr>
      <w:r w:rsidRPr="00817C75">
        <w:rPr>
          <w:b/>
          <w:bCs/>
          <w:sz w:val="28"/>
          <w:szCs w:val="28"/>
        </w:rPr>
        <w:t>Отзыв</w:t>
      </w:r>
      <w:r w:rsidR="00817C75">
        <w:rPr>
          <w:bCs/>
          <w:sz w:val="28"/>
          <w:szCs w:val="28"/>
        </w:rPr>
        <w:t xml:space="preserve"> руководителя ВКР</w:t>
      </w:r>
      <w:r>
        <w:rPr>
          <w:bCs/>
          <w:sz w:val="28"/>
          <w:szCs w:val="28"/>
        </w:rPr>
        <w:t>.</w:t>
      </w:r>
      <w:r w:rsidR="00817C75">
        <w:rPr>
          <w:bCs/>
          <w:sz w:val="28"/>
          <w:szCs w:val="28"/>
        </w:rPr>
        <w:t xml:space="preserve"> (Вплетается отдельный файл. Отзыв вставляется). </w:t>
      </w:r>
      <w:r w:rsidR="00817C75" w:rsidRPr="00817C75">
        <w:rPr>
          <w:b/>
          <w:bCs/>
          <w:sz w:val="28"/>
          <w:szCs w:val="28"/>
        </w:rPr>
        <w:t>Рецензия</w:t>
      </w:r>
      <w:r w:rsidR="00817C75">
        <w:rPr>
          <w:bCs/>
          <w:sz w:val="28"/>
          <w:szCs w:val="28"/>
        </w:rPr>
        <w:t xml:space="preserve"> нужна только для магистерских дипломов и дипломов, защищающихся по программе </w:t>
      </w:r>
      <w:proofErr w:type="spellStart"/>
      <w:r w:rsidR="00817C75">
        <w:rPr>
          <w:bCs/>
          <w:sz w:val="28"/>
          <w:szCs w:val="28"/>
        </w:rPr>
        <w:t>специалитета</w:t>
      </w:r>
      <w:proofErr w:type="spellEnd"/>
      <w:r w:rsidR="00817C75">
        <w:rPr>
          <w:bCs/>
          <w:sz w:val="28"/>
          <w:szCs w:val="28"/>
        </w:rPr>
        <w:t>.</w:t>
      </w:r>
    </w:p>
    <w:p w14:paraId="057CE781" w14:textId="655DD291" w:rsidR="00916561" w:rsidRDefault="00916561" w:rsidP="003C4408">
      <w:pPr>
        <w:widowControl/>
        <w:numPr>
          <w:ilvl w:val="0"/>
          <w:numId w:val="34"/>
        </w:numPr>
        <w:tabs>
          <w:tab w:val="left" w:pos="426"/>
        </w:tabs>
        <w:ind w:left="426" w:hanging="426"/>
        <w:jc w:val="both"/>
        <w:rPr>
          <w:bCs/>
          <w:sz w:val="28"/>
          <w:szCs w:val="28"/>
        </w:rPr>
      </w:pPr>
      <w:r>
        <w:rPr>
          <w:bCs/>
          <w:sz w:val="28"/>
          <w:szCs w:val="28"/>
        </w:rPr>
        <w:t>Содержание.</w:t>
      </w:r>
    </w:p>
    <w:p w14:paraId="09C10B24" w14:textId="4DD50AAA" w:rsidR="00AE3F98" w:rsidRDefault="00AE3F98" w:rsidP="003C4408">
      <w:pPr>
        <w:widowControl/>
        <w:numPr>
          <w:ilvl w:val="0"/>
          <w:numId w:val="34"/>
        </w:numPr>
        <w:tabs>
          <w:tab w:val="left" w:pos="426"/>
        </w:tabs>
        <w:ind w:left="426" w:hanging="426"/>
        <w:jc w:val="both"/>
        <w:rPr>
          <w:bCs/>
          <w:sz w:val="28"/>
          <w:szCs w:val="28"/>
        </w:rPr>
      </w:pPr>
      <w:r>
        <w:rPr>
          <w:bCs/>
          <w:sz w:val="28"/>
          <w:szCs w:val="28"/>
        </w:rPr>
        <w:t>Текст работы</w:t>
      </w:r>
    </w:p>
    <w:p w14:paraId="7493837B" w14:textId="77777777" w:rsidR="00833579" w:rsidRPr="00AE3F98" w:rsidRDefault="00833579" w:rsidP="003C4408">
      <w:pPr>
        <w:widowControl/>
        <w:numPr>
          <w:ilvl w:val="0"/>
          <w:numId w:val="34"/>
        </w:numPr>
        <w:tabs>
          <w:tab w:val="left" w:pos="426"/>
        </w:tabs>
        <w:ind w:left="426" w:hanging="426"/>
        <w:jc w:val="both"/>
        <w:rPr>
          <w:b/>
          <w:bCs/>
          <w:sz w:val="28"/>
          <w:szCs w:val="28"/>
        </w:rPr>
      </w:pPr>
      <w:r>
        <w:rPr>
          <w:bCs/>
          <w:sz w:val="28"/>
          <w:szCs w:val="28"/>
        </w:rPr>
        <w:t>Список использованных источников.</w:t>
      </w:r>
    </w:p>
    <w:p w14:paraId="01070A82" w14:textId="03A02790" w:rsidR="00AE3F98" w:rsidRPr="00916561" w:rsidRDefault="00AE3F98" w:rsidP="003C4408">
      <w:pPr>
        <w:widowControl/>
        <w:numPr>
          <w:ilvl w:val="0"/>
          <w:numId w:val="34"/>
        </w:numPr>
        <w:tabs>
          <w:tab w:val="left" w:pos="426"/>
        </w:tabs>
        <w:ind w:left="426" w:hanging="426"/>
        <w:jc w:val="both"/>
        <w:rPr>
          <w:b/>
          <w:bCs/>
          <w:sz w:val="28"/>
          <w:szCs w:val="28"/>
        </w:rPr>
      </w:pPr>
      <w:r>
        <w:rPr>
          <w:bCs/>
          <w:sz w:val="28"/>
          <w:szCs w:val="28"/>
        </w:rPr>
        <w:t>Приложения</w:t>
      </w:r>
      <w:r w:rsidR="00817C75">
        <w:rPr>
          <w:bCs/>
          <w:sz w:val="28"/>
          <w:szCs w:val="28"/>
        </w:rPr>
        <w:t>. (Для каждого приложения выделяется отдельный лист. Нумерация страниц вносится в содержание).</w:t>
      </w:r>
    </w:p>
    <w:p w14:paraId="5B63EABA" w14:textId="555AC53A" w:rsidR="00916561" w:rsidRDefault="00916561" w:rsidP="003C4408">
      <w:pPr>
        <w:widowControl/>
        <w:numPr>
          <w:ilvl w:val="0"/>
          <w:numId w:val="34"/>
        </w:numPr>
        <w:tabs>
          <w:tab w:val="left" w:pos="426"/>
        </w:tabs>
        <w:ind w:left="426" w:hanging="426"/>
        <w:jc w:val="both"/>
        <w:rPr>
          <w:b/>
          <w:bCs/>
          <w:sz w:val="28"/>
          <w:szCs w:val="28"/>
        </w:rPr>
      </w:pPr>
      <w:r>
        <w:rPr>
          <w:bCs/>
          <w:sz w:val="28"/>
          <w:szCs w:val="28"/>
        </w:rPr>
        <w:t xml:space="preserve">Электронный вариант диплома (диск, </w:t>
      </w:r>
      <w:proofErr w:type="spellStart"/>
      <w:r>
        <w:rPr>
          <w:bCs/>
          <w:sz w:val="28"/>
          <w:szCs w:val="28"/>
        </w:rPr>
        <w:t>флешка</w:t>
      </w:r>
      <w:proofErr w:type="spellEnd"/>
      <w:r>
        <w:rPr>
          <w:bCs/>
          <w:sz w:val="28"/>
          <w:szCs w:val="28"/>
        </w:rPr>
        <w:t>) Крепится в специальный карман на форзаце в самом конце диплома.</w:t>
      </w:r>
    </w:p>
    <w:p w14:paraId="5A27E91D" w14:textId="43B75671" w:rsidR="00B80471" w:rsidRDefault="00833579" w:rsidP="00833579">
      <w:pPr>
        <w:widowControl/>
        <w:ind w:firstLine="709"/>
        <w:jc w:val="both"/>
        <w:rPr>
          <w:b/>
          <w:bCs/>
          <w:sz w:val="28"/>
          <w:szCs w:val="28"/>
        </w:rPr>
      </w:pPr>
      <w:r>
        <w:rPr>
          <w:b/>
          <w:bCs/>
          <w:sz w:val="28"/>
          <w:szCs w:val="28"/>
        </w:rPr>
        <w:t xml:space="preserve"> </w:t>
      </w:r>
      <w:r w:rsidR="00B80471">
        <w:rPr>
          <w:b/>
          <w:bCs/>
          <w:sz w:val="28"/>
          <w:szCs w:val="28"/>
        </w:rPr>
        <w:br w:type="page"/>
      </w:r>
    </w:p>
    <w:p w14:paraId="4826D8DF" w14:textId="6F4BE336" w:rsidR="00833579" w:rsidRPr="00BD653A" w:rsidRDefault="00833579" w:rsidP="00833579">
      <w:pPr>
        <w:pageBreakBefore/>
        <w:widowControl/>
        <w:ind w:firstLine="709"/>
        <w:jc w:val="right"/>
        <w:rPr>
          <w:b/>
          <w:sz w:val="28"/>
          <w:szCs w:val="28"/>
        </w:rPr>
      </w:pPr>
      <w:r w:rsidRPr="00BD653A">
        <w:rPr>
          <w:b/>
          <w:bCs/>
          <w:sz w:val="28"/>
          <w:szCs w:val="28"/>
        </w:rPr>
        <w:lastRenderedPageBreak/>
        <w:t xml:space="preserve">Приложение </w:t>
      </w:r>
      <w:r w:rsidR="00BD653A" w:rsidRPr="00BD653A">
        <w:rPr>
          <w:b/>
          <w:bCs/>
          <w:sz w:val="28"/>
          <w:szCs w:val="28"/>
        </w:rPr>
        <w:t>А</w:t>
      </w:r>
    </w:p>
    <w:p w14:paraId="155ACCF7" w14:textId="77777777" w:rsidR="00833579" w:rsidRPr="00BD653A" w:rsidRDefault="00833579" w:rsidP="00833579">
      <w:pPr>
        <w:widowControl/>
        <w:ind w:firstLine="709"/>
        <w:jc w:val="both"/>
        <w:rPr>
          <w:b/>
          <w:sz w:val="28"/>
          <w:szCs w:val="28"/>
        </w:rPr>
      </w:pPr>
    </w:p>
    <w:p w14:paraId="14A2FBD9" w14:textId="77777777" w:rsidR="00BD6E80" w:rsidRPr="00BD6E80" w:rsidRDefault="00BD6E80" w:rsidP="00BD6E80">
      <w:pPr>
        <w:widowControl/>
        <w:shd w:val="clear" w:color="auto" w:fill="FFFFFF"/>
        <w:suppressAutoHyphens w:val="0"/>
        <w:ind w:firstLine="720"/>
        <w:jc w:val="center"/>
        <w:rPr>
          <w:bCs/>
          <w:i/>
          <w:kern w:val="0"/>
          <w:sz w:val="24"/>
          <w:szCs w:val="24"/>
          <w:lang w:eastAsia="ru-RU"/>
        </w:rPr>
      </w:pPr>
      <w:r w:rsidRPr="00BD6E80">
        <w:rPr>
          <w:i/>
          <w:kern w:val="0"/>
          <w:sz w:val="24"/>
          <w:szCs w:val="24"/>
          <w:lang w:eastAsia="ru-RU"/>
        </w:rPr>
        <w:t>Пример заполнения обложки выпускной квалификационной работы</w:t>
      </w:r>
    </w:p>
    <w:p w14:paraId="4BA4758B" w14:textId="77777777" w:rsidR="00BD6E80" w:rsidRPr="00BD6E80" w:rsidRDefault="00BD6E80" w:rsidP="00BD6E80">
      <w:pPr>
        <w:widowControl/>
        <w:shd w:val="clear" w:color="auto" w:fill="FFFFFF"/>
        <w:suppressAutoHyphens w:val="0"/>
        <w:ind w:firstLine="720"/>
        <w:jc w:val="center"/>
        <w:rPr>
          <w:bCs/>
          <w:i/>
          <w:kern w:val="0"/>
          <w:sz w:val="24"/>
          <w:szCs w:val="24"/>
          <w:lang w:eastAsia="ru-RU"/>
        </w:rPr>
      </w:pPr>
      <w:r w:rsidRPr="00BD6E80">
        <w:rPr>
          <w:i/>
          <w:kern w:val="0"/>
          <w:sz w:val="24"/>
          <w:szCs w:val="24"/>
          <w:lang w:eastAsia="ru-RU"/>
        </w:rPr>
        <w:t>(информационный лист для архивной службы, закрепляется на обложке ВКР)</w:t>
      </w:r>
    </w:p>
    <w:p w14:paraId="7F3E3ACC" w14:textId="77777777" w:rsidR="00BD6E80" w:rsidRPr="00BD6E80" w:rsidRDefault="00BD6E80" w:rsidP="00BD6E80">
      <w:pPr>
        <w:widowControl/>
        <w:shd w:val="clear" w:color="auto" w:fill="FFFFFF"/>
        <w:suppressAutoHyphens w:val="0"/>
        <w:ind w:firstLine="720"/>
        <w:rPr>
          <w:b/>
          <w:bCs/>
          <w:i/>
          <w:kern w:val="0"/>
          <w:sz w:val="24"/>
          <w:szCs w:val="24"/>
          <w:lang w:eastAsia="ru-RU"/>
        </w:rPr>
      </w:pPr>
    </w:p>
    <w:p w14:paraId="11629421" w14:textId="77777777" w:rsidR="00BD6E80" w:rsidRPr="00BD6E80" w:rsidRDefault="00BD6E80" w:rsidP="00BD6E80">
      <w:pPr>
        <w:widowControl/>
        <w:shd w:val="clear" w:color="auto" w:fill="FFFFFF"/>
        <w:suppressAutoHyphens w:val="0"/>
        <w:ind w:firstLine="720"/>
        <w:jc w:val="center"/>
        <w:rPr>
          <w:b/>
          <w:bCs/>
          <w:i/>
          <w:kern w:val="0"/>
          <w:sz w:val="24"/>
          <w:szCs w:val="24"/>
          <w:lang w:eastAsia="ru-RU"/>
        </w:rPr>
      </w:pPr>
    </w:p>
    <w:p w14:paraId="0DD97EBF" w14:textId="001003A0" w:rsidR="00BD6E80" w:rsidRPr="00BD6E80" w:rsidRDefault="00BD6E80" w:rsidP="00BD6E80">
      <w:pPr>
        <w:widowControl/>
        <w:suppressAutoHyphens w:val="0"/>
        <w:ind w:firstLine="720"/>
        <w:jc w:val="both"/>
        <w:rPr>
          <w:bCs/>
          <w:kern w:val="0"/>
          <w:sz w:val="24"/>
          <w:szCs w:val="24"/>
          <w:lang w:eastAsia="ru-RU"/>
        </w:rPr>
      </w:pPr>
    </w:p>
    <w:p w14:paraId="6BE0272C" w14:textId="77777777" w:rsidR="00BD6E80" w:rsidRPr="00BD6E80" w:rsidRDefault="00BD6E80" w:rsidP="00BD6E80">
      <w:pPr>
        <w:widowControl/>
        <w:suppressAutoHyphens w:val="0"/>
        <w:ind w:firstLine="720"/>
        <w:jc w:val="both"/>
        <w:rPr>
          <w:bCs/>
          <w:kern w:val="0"/>
          <w:sz w:val="24"/>
          <w:szCs w:val="24"/>
          <w:lang w:eastAsia="ru-RU"/>
        </w:rPr>
      </w:pPr>
    </w:p>
    <w:p w14:paraId="114BAF42" w14:textId="77777777" w:rsidR="00BD6E80" w:rsidRPr="00BD6E80" w:rsidRDefault="00BD6E80" w:rsidP="00BD6E80">
      <w:pPr>
        <w:widowControl/>
        <w:suppressAutoHyphens w:val="0"/>
        <w:ind w:firstLine="720"/>
        <w:rPr>
          <w:b/>
          <w:bCs/>
          <w:kern w:val="0"/>
          <w:sz w:val="24"/>
          <w:szCs w:val="24"/>
          <w:lang w:eastAsia="ru-RU"/>
        </w:rPr>
      </w:pPr>
    </w:p>
    <w:p w14:paraId="1F8F3C96" w14:textId="77777777" w:rsidR="00BD6E80" w:rsidRPr="00BD6E80" w:rsidRDefault="00BD6E80" w:rsidP="00BD6E80">
      <w:pPr>
        <w:widowControl/>
        <w:shd w:val="clear" w:color="auto" w:fill="FFFFFF"/>
        <w:suppressAutoHyphens w:val="0"/>
        <w:jc w:val="both"/>
        <w:rPr>
          <w:color w:val="000000"/>
          <w:kern w:val="0"/>
          <w:sz w:val="24"/>
          <w:szCs w:val="24"/>
          <w:lang w:eastAsia="ru-RU"/>
        </w:rPr>
      </w:pPr>
      <w:r w:rsidRPr="00BD6E80">
        <w:rPr>
          <w:color w:val="000000"/>
          <w:kern w:val="0"/>
          <w:sz w:val="24"/>
          <w:szCs w:val="24"/>
          <w:lang w:eastAsia="ru-RU"/>
        </w:rPr>
        <w:t xml:space="preserve">Кафедра </w:t>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t>___________</w:t>
      </w:r>
    </w:p>
    <w:p w14:paraId="55141684" w14:textId="77777777" w:rsidR="00BD6E80" w:rsidRPr="00BD6E80" w:rsidRDefault="00BD6E80" w:rsidP="00BD6E80">
      <w:pPr>
        <w:widowControl/>
        <w:shd w:val="clear" w:color="auto" w:fill="FFFFFF"/>
        <w:suppressAutoHyphens w:val="0"/>
        <w:jc w:val="both"/>
        <w:rPr>
          <w:color w:val="000000"/>
          <w:kern w:val="0"/>
          <w:sz w:val="24"/>
          <w:szCs w:val="24"/>
          <w:lang w:eastAsia="ru-RU"/>
        </w:rPr>
      </w:pPr>
      <w:r w:rsidRPr="00BD6E80">
        <w:rPr>
          <w:color w:val="000000"/>
          <w:kern w:val="0"/>
          <w:sz w:val="24"/>
          <w:szCs w:val="24"/>
          <w:lang w:eastAsia="ru-RU"/>
        </w:rPr>
        <w:t xml:space="preserve">Специальность </w:t>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t>___________</w:t>
      </w:r>
    </w:p>
    <w:p w14:paraId="7EB09F7D" w14:textId="77777777" w:rsidR="00BD6E80" w:rsidRPr="00BD6E80" w:rsidRDefault="00BD6E80" w:rsidP="00BD6E80">
      <w:pPr>
        <w:widowControl/>
        <w:suppressAutoHyphens w:val="0"/>
        <w:ind w:firstLine="720"/>
        <w:rPr>
          <w:b/>
          <w:bCs/>
          <w:kern w:val="0"/>
          <w:sz w:val="24"/>
          <w:szCs w:val="24"/>
          <w:u w:val="single"/>
          <w:lang w:eastAsia="ru-RU"/>
        </w:rPr>
      </w:pPr>
    </w:p>
    <w:p w14:paraId="58E380EF" w14:textId="77777777" w:rsidR="00BD6E80" w:rsidRPr="00BD6E80" w:rsidRDefault="00BD6E80" w:rsidP="00BD6E80">
      <w:pPr>
        <w:widowControl/>
        <w:suppressAutoHyphens w:val="0"/>
        <w:ind w:firstLine="720"/>
        <w:jc w:val="both"/>
        <w:rPr>
          <w:b/>
          <w:bCs/>
          <w:kern w:val="0"/>
          <w:sz w:val="24"/>
          <w:szCs w:val="24"/>
          <w:lang w:eastAsia="ru-RU"/>
        </w:rPr>
      </w:pPr>
    </w:p>
    <w:p w14:paraId="2AD63AD9" w14:textId="77777777" w:rsidR="00BD6E80" w:rsidRPr="00BD6E80" w:rsidRDefault="00BD6E80" w:rsidP="00BD6E80">
      <w:pPr>
        <w:widowControl/>
        <w:suppressAutoHyphens w:val="0"/>
        <w:ind w:firstLine="720"/>
        <w:jc w:val="both"/>
        <w:rPr>
          <w:b/>
          <w:bCs/>
          <w:kern w:val="0"/>
          <w:sz w:val="24"/>
          <w:szCs w:val="24"/>
          <w:lang w:eastAsia="ru-RU"/>
        </w:rPr>
      </w:pPr>
    </w:p>
    <w:p w14:paraId="779C717E" w14:textId="77777777" w:rsidR="00BD6E80" w:rsidRPr="00BD6E80" w:rsidRDefault="00BD6E80" w:rsidP="00BD6E80">
      <w:pPr>
        <w:widowControl/>
        <w:suppressAutoHyphens w:val="0"/>
        <w:ind w:firstLine="720"/>
        <w:jc w:val="both"/>
        <w:rPr>
          <w:b/>
          <w:bCs/>
          <w:kern w:val="0"/>
          <w:sz w:val="24"/>
          <w:szCs w:val="24"/>
          <w:lang w:eastAsia="ru-RU"/>
        </w:rPr>
      </w:pPr>
    </w:p>
    <w:p w14:paraId="47BAE6BC" w14:textId="77777777" w:rsidR="00BD6E80" w:rsidRPr="00BD6E80" w:rsidRDefault="00BD6E80" w:rsidP="00BD6E80">
      <w:pPr>
        <w:widowControl/>
        <w:suppressAutoHyphens w:val="0"/>
        <w:ind w:firstLine="720"/>
        <w:jc w:val="both"/>
        <w:rPr>
          <w:b/>
          <w:bCs/>
          <w:kern w:val="0"/>
          <w:sz w:val="24"/>
          <w:szCs w:val="24"/>
          <w:lang w:eastAsia="ru-RU"/>
        </w:rPr>
      </w:pPr>
    </w:p>
    <w:p w14:paraId="68328CCA" w14:textId="77777777" w:rsidR="00BD6E80" w:rsidRPr="00BD6E80" w:rsidRDefault="00BD6E80" w:rsidP="00BD6E80">
      <w:pPr>
        <w:widowControl/>
        <w:suppressAutoHyphens w:val="0"/>
        <w:ind w:firstLine="720"/>
        <w:jc w:val="both"/>
        <w:rPr>
          <w:b/>
          <w:bCs/>
          <w:kern w:val="0"/>
          <w:sz w:val="24"/>
          <w:szCs w:val="24"/>
          <w:lang w:eastAsia="ru-RU"/>
        </w:rPr>
      </w:pPr>
    </w:p>
    <w:p w14:paraId="7650210F" w14:textId="77777777" w:rsidR="00BD6E80" w:rsidRPr="00BD6E80" w:rsidRDefault="00BD6E80" w:rsidP="00BD6E80">
      <w:pPr>
        <w:widowControl/>
        <w:suppressAutoHyphens w:val="0"/>
        <w:ind w:firstLine="720"/>
        <w:jc w:val="both"/>
        <w:rPr>
          <w:b/>
          <w:bCs/>
          <w:kern w:val="0"/>
          <w:sz w:val="24"/>
          <w:szCs w:val="24"/>
          <w:lang w:eastAsia="ru-RU"/>
        </w:rPr>
      </w:pPr>
    </w:p>
    <w:p w14:paraId="7B112A11" w14:textId="77777777" w:rsidR="00BD6E80" w:rsidRPr="00BD6E80" w:rsidRDefault="00BD6E80" w:rsidP="00BD6E80">
      <w:pPr>
        <w:widowControl/>
        <w:suppressAutoHyphens w:val="0"/>
        <w:ind w:firstLine="720"/>
        <w:jc w:val="both"/>
        <w:rPr>
          <w:b/>
          <w:bCs/>
          <w:kern w:val="0"/>
          <w:sz w:val="24"/>
          <w:szCs w:val="24"/>
          <w:lang w:eastAsia="ru-RU"/>
        </w:rPr>
      </w:pPr>
    </w:p>
    <w:p w14:paraId="5C87C47C" w14:textId="77777777" w:rsidR="00BD6E80" w:rsidRPr="00BD6E80" w:rsidRDefault="00BD6E80" w:rsidP="00BD6E80">
      <w:pPr>
        <w:widowControl/>
        <w:suppressAutoHyphens w:val="0"/>
        <w:ind w:firstLine="720"/>
        <w:jc w:val="both"/>
        <w:rPr>
          <w:b/>
          <w:bCs/>
          <w:kern w:val="0"/>
          <w:sz w:val="24"/>
          <w:szCs w:val="24"/>
          <w:lang w:eastAsia="ru-RU"/>
        </w:rPr>
      </w:pPr>
    </w:p>
    <w:p w14:paraId="5F89C20E" w14:textId="77777777" w:rsidR="00BD6E80" w:rsidRPr="00BD6E80" w:rsidRDefault="00BD6E80" w:rsidP="00BD6E80">
      <w:pPr>
        <w:widowControl/>
        <w:suppressAutoHyphens w:val="0"/>
        <w:ind w:firstLine="720"/>
        <w:jc w:val="both"/>
        <w:rPr>
          <w:b/>
          <w:bCs/>
          <w:kern w:val="0"/>
          <w:sz w:val="24"/>
          <w:szCs w:val="24"/>
          <w:lang w:eastAsia="ru-RU"/>
        </w:rPr>
      </w:pPr>
    </w:p>
    <w:p w14:paraId="42E67A56" w14:textId="77777777" w:rsidR="00BD6E80" w:rsidRPr="00BD6E80" w:rsidRDefault="00BD6E80" w:rsidP="00BD6E80">
      <w:pPr>
        <w:widowControl/>
        <w:suppressAutoHyphens w:val="0"/>
        <w:jc w:val="center"/>
        <w:rPr>
          <w:b/>
          <w:bCs/>
          <w:kern w:val="0"/>
          <w:sz w:val="28"/>
          <w:szCs w:val="28"/>
          <w:lang w:eastAsia="ru-RU"/>
        </w:rPr>
      </w:pPr>
      <w:r w:rsidRPr="00BD6E80">
        <w:rPr>
          <w:b/>
          <w:bCs/>
          <w:kern w:val="0"/>
          <w:sz w:val="28"/>
          <w:szCs w:val="28"/>
          <w:lang w:eastAsia="ru-RU"/>
        </w:rPr>
        <w:t>ВЫПУСКНАЯ КВАЛИФИКАЦИОННАЯ РАБОТА</w:t>
      </w:r>
    </w:p>
    <w:p w14:paraId="1EF01A9F" w14:textId="77777777" w:rsidR="00BD6E80" w:rsidRPr="00BD6E80" w:rsidRDefault="00BD6E80" w:rsidP="00BD6E80">
      <w:pPr>
        <w:widowControl/>
        <w:suppressAutoHyphens w:val="0"/>
        <w:ind w:firstLine="720"/>
        <w:jc w:val="both"/>
        <w:rPr>
          <w:kern w:val="0"/>
          <w:sz w:val="24"/>
          <w:szCs w:val="24"/>
          <w:lang w:eastAsia="ru-RU"/>
        </w:rPr>
      </w:pPr>
    </w:p>
    <w:p w14:paraId="7C3A1662" w14:textId="77777777" w:rsidR="00BD6E80" w:rsidRPr="00BD6E80" w:rsidRDefault="00BD6E80" w:rsidP="00BD6E80">
      <w:pPr>
        <w:widowControl/>
        <w:suppressAutoHyphens w:val="0"/>
        <w:ind w:firstLine="720"/>
        <w:jc w:val="both"/>
        <w:rPr>
          <w:kern w:val="0"/>
          <w:sz w:val="24"/>
          <w:szCs w:val="24"/>
          <w:lang w:eastAsia="ru-RU"/>
        </w:rPr>
      </w:pPr>
    </w:p>
    <w:p w14:paraId="5B799886" w14:textId="77777777" w:rsidR="00BD6E80" w:rsidRPr="00BD6E80" w:rsidRDefault="00BD6E80" w:rsidP="00BD6E80">
      <w:pPr>
        <w:widowControl/>
        <w:suppressAutoHyphens w:val="0"/>
        <w:rPr>
          <w:b/>
          <w:bCs/>
          <w:kern w:val="0"/>
          <w:sz w:val="24"/>
          <w:szCs w:val="24"/>
          <w:u w:val="single"/>
          <w:lang w:eastAsia="ru-RU"/>
        </w:rPr>
      </w:pPr>
      <w:r w:rsidRPr="00BD6E80">
        <w:rPr>
          <w:bCs/>
          <w:kern w:val="0"/>
          <w:sz w:val="24"/>
          <w:szCs w:val="24"/>
          <w:lang w:eastAsia="ru-RU"/>
        </w:rPr>
        <w:t>Студента ___________________________________________________________________</w:t>
      </w:r>
    </w:p>
    <w:p w14:paraId="62DD2E4F" w14:textId="77777777" w:rsidR="00BD6E80" w:rsidRPr="00BD6E80" w:rsidRDefault="00BD6E80" w:rsidP="00BD6E80">
      <w:pPr>
        <w:widowControl/>
        <w:suppressAutoHyphens w:val="0"/>
        <w:jc w:val="both"/>
        <w:rPr>
          <w:b/>
          <w:bCs/>
          <w:kern w:val="0"/>
          <w:lang w:eastAsia="ru-RU"/>
        </w:rPr>
      </w:pPr>
      <w:r w:rsidRPr="00BD6E80">
        <w:rPr>
          <w:bCs/>
          <w:kern w:val="0"/>
          <w:sz w:val="24"/>
          <w:szCs w:val="24"/>
          <w:lang w:eastAsia="ru-RU"/>
        </w:rPr>
        <w:tab/>
        <w:t xml:space="preserve">                                                </w:t>
      </w:r>
      <w:r w:rsidRPr="00BD6E80">
        <w:rPr>
          <w:bCs/>
          <w:kern w:val="0"/>
          <w:lang w:eastAsia="ru-RU"/>
        </w:rPr>
        <w:t xml:space="preserve"> (фамилия, имя, отчество)</w:t>
      </w:r>
    </w:p>
    <w:p w14:paraId="5A468089" w14:textId="77777777" w:rsidR="00BD6E80" w:rsidRPr="00BD6E80" w:rsidRDefault="00BD6E80" w:rsidP="00BD6E80">
      <w:pPr>
        <w:widowControl/>
        <w:suppressAutoHyphens w:val="0"/>
        <w:jc w:val="both"/>
        <w:rPr>
          <w:kern w:val="0"/>
          <w:sz w:val="24"/>
          <w:szCs w:val="24"/>
          <w:lang w:eastAsia="ru-RU"/>
        </w:rPr>
      </w:pPr>
    </w:p>
    <w:p w14:paraId="5DBE00ED" w14:textId="77777777" w:rsidR="00BD6E80" w:rsidRPr="00BD6E80" w:rsidRDefault="00BD6E80" w:rsidP="00BD6E80">
      <w:pPr>
        <w:widowControl/>
        <w:suppressAutoHyphens w:val="0"/>
        <w:jc w:val="both"/>
        <w:rPr>
          <w:kern w:val="0"/>
          <w:sz w:val="24"/>
          <w:szCs w:val="24"/>
          <w:lang w:eastAsia="ru-RU"/>
        </w:rPr>
      </w:pPr>
    </w:p>
    <w:p w14:paraId="5D367949" w14:textId="77777777" w:rsidR="00BD6E80" w:rsidRPr="00BD6E80" w:rsidRDefault="00BD6E80" w:rsidP="00BD6E80">
      <w:pPr>
        <w:widowControl/>
        <w:suppressAutoHyphens w:val="0"/>
        <w:jc w:val="both"/>
        <w:rPr>
          <w:kern w:val="0"/>
          <w:sz w:val="24"/>
          <w:szCs w:val="24"/>
          <w:lang w:eastAsia="ru-RU"/>
        </w:rPr>
      </w:pPr>
    </w:p>
    <w:p w14:paraId="0DD7C2A9" w14:textId="77777777" w:rsidR="00BD6E80" w:rsidRPr="00BD6E80" w:rsidRDefault="00BD6E80" w:rsidP="00BD6E80">
      <w:pPr>
        <w:widowControl/>
        <w:tabs>
          <w:tab w:val="left" w:pos="1672"/>
        </w:tabs>
        <w:suppressAutoHyphens w:val="0"/>
        <w:rPr>
          <w:b/>
          <w:kern w:val="0"/>
          <w:sz w:val="24"/>
          <w:szCs w:val="24"/>
          <w:lang w:eastAsia="ru-RU"/>
        </w:rPr>
      </w:pPr>
      <w:r w:rsidRPr="00BD6E80">
        <w:rPr>
          <w:bCs/>
          <w:kern w:val="0"/>
          <w:sz w:val="24"/>
          <w:szCs w:val="24"/>
          <w:lang w:eastAsia="ru-RU"/>
        </w:rPr>
        <w:t>на тему:</w:t>
      </w:r>
      <w:r w:rsidRPr="00BD6E80">
        <w:rPr>
          <w:kern w:val="0"/>
          <w:sz w:val="24"/>
          <w:szCs w:val="24"/>
          <w:lang w:eastAsia="ru-RU"/>
        </w:rPr>
        <w:t xml:space="preserve"> ____________________________________________________________________</w:t>
      </w:r>
    </w:p>
    <w:p w14:paraId="29537868" w14:textId="77777777" w:rsidR="00BD6E80" w:rsidRPr="00BD6E80" w:rsidRDefault="00BD6E80" w:rsidP="00BD6E80">
      <w:pPr>
        <w:widowControl/>
        <w:shd w:val="clear" w:color="auto" w:fill="FFFFFF"/>
        <w:suppressAutoHyphens w:val="0"/>
        <w:jc w:val="center"/>
        <w:rPr>
          <w:kern w:val="0"/>
          <w:lang w:eastAsia="ru-RU"/>
        </w:rPr>
      </w:pPr>
      <w:r w:rsidRPr="00BD6E80">
        <w:rPr>
          <w:kern w:val="0"/>
          <w:sz w:val="24"/>
          <w:szCs w:val="24"/>
          <w:lang w:eastAsia="ru-RU"/>
        </w:rPr>
        <w:t xml:space="preserve"> </w:t>
      </w:r>
      <w:r w:rsidRPr="00BD6E80">
        <w:rPr>
          <w:kern w:val="0"/>
          <w:lang w:eastAsia="ru-RU"/>
        </w:rPr>
        <w:t>(тема выпускной квалификационной работы)</w:t>
      </w:r>
    </w:p>
    <w:p w14:paraId="023EEB4D" w14:textId="77777777" w:rsidR="00BD6E80" w:rsidRPr="00BD6E80" w:rsidRDefault="00BD6E80" w:rsidP="00BD6E80">
      <w:pPr>
        <w:widowControl/>
        <w:tabs>
          <w:tab w:val="left" w:pos="1672"/>
        </w:tabs>
        <w:suppressAutoHyphens w:val="0"/>
        <w:jc w:val="both"/>
        <w:rPr>
          <w:kern w:val="0"/>
          <w:sz w:val="24"/>
          <w:szCs w:val="24"/>
          <w:lang w:eastAsia="ru-RU"/>
        </w:rPr>
      </w:pPr>
    </w:p>
    <w:p w14:paraId="42D5A152" w14:textId="77777777" w:rsidR="00BD6E80" w:rsidRPr="00BD6E80" w:rsidRDefault="00BD6E80" w:rsidP="00BD6E80">
      <w:pPr>
        <w:widowControl/>
        <w:tabs>
          <w:tab w:val="left" w:pos="1672"/>
        </w:tabs>
        <w:suppressAutoHyphens w:val="0"/>
        <w:jc w:val="both"/>
        <w:rPr>
          <w:kern w:val="0"/>
          <w:sz w:val="24"/>
          <w:szCs w:val="24"/>
          <w:lang w:eastAsia="ru-RU"/>
        </w:rPr>
      </w:pPr>
    </w:p>
    <w:p w14:paraId="189A910C" w14:textId="77777777" w:rsidR="00BD6E80" w:rsidRPr="00BD6E80" w:rsidRDefault="00BD6E80" w:rsidP="00BD6E80">
      <w:pPr>
        <w:widowControl/>
        <w:tabs>
          <w:tab w:val="left" w:pos="1672"/>
        </w:tabs>
        <w:suppressAutoHyphens w:val="0"/>
        <w:rPr>
          <w:kern w:val="0"/>
          <w:sz w:val="24"/>
          <w:szCs w:val="24"/>
          <w:lang w:eastAsia="ru-RU"/>
        </w:rPr>
      </w:pPr>
    </w:p>
    <w:p w14:paraId="7CBB440F" w14:textId="77777777" w:rsidR="00BD6E80" w:rsidRPr="00BD6E80" w:rsidRDefault="00BD6E80" w:rsidP="00BD6E80">
      <w:pPr>
        <w:widowControl/>
        <w:tabs>
          <w:tab w:val="left" w:pos="1672"/>
        </w:tabs>
        <w:suppressAutoHyphens w:val="0"/>
        <w:rPr>
          <w:kern w:val="0"/>
          <w:sz w:val="24"/>
          <w:szCs w:val="24"/>
          <w:lang w:eastAsia="ru-RU"/>
        </w:rPr>
      </w:pPr>
      <w:r w:rsidRPr="00BD6E80">
        <w:rPr>
          <w:bCs/>
          <w:kern w:val="0"/>
          <w:sz w:val="24"/>
          <w:szCs w:val="24"/>
          <w:lang w:eastAsia="ru-RU"/>
        </w:rPr>
        <w:t>Руководитель:</w:t>
      </w:r>
      <w:r w:rsidRPr="00BD6E80">
        <w:rPr>
          <w:kern w:val="0"/>
          <w:sz w:val="24"/>
          <w:szCs w:val="24"/>
          <w:lang w:eastAsia="ru-RU"/>
        </w:rPr>
        <w:t xml:space="preserve"> _______________________________________________________________</w:t>
      </w:r>
      <w:r w:rsidRPr="00BD6E80">
        <w:rPr>
          <w:kern w:val="0"/>
          <w:sz w:val="24"/>
          <w:szCs w:val="24"/>
          <w:lang w:eastAsia="ru-RU"/>
        </w:rPr>
        <w:tab/>
      </w:r>
    </w:p>
    <w:p w14:paraId="372EF753" w14:textId="77777777" w:rsidR="00BD6E80" w:rsidRPr="00BD6E80" w:rsidRDefault="00BD6E80" w:rsidP="00BD6E80">
      <w:pPr>
        <w:widowControl/>
        <w:tabs>
          <w:tab w:val="left" w:pos="1672"/>
        </w:tabs>
        <w:suppressAutoHyphens w:val="0"/>
        <w:jc w:val="both"/>
        <w:rPr>
          <w:b/>
          <w:kern w:val="0"/>
          <w:sz w:val="18"/>
          <w:szCs w:val="18"/>
          <w:lang w:eastAsia="ru-RU"/>
        </w:rPr>
      </w:pPr>
      <w:r w:rsidRPr="00BD6E80">
        <w:rPr>
          <w:kern w:val="0"/>
          <w:sz w:val="24"/>
          <w:szCs w:val="24"/>
          <w:lang w:eastAsia="ru-RU"/>
        </w:rPr>
        <w:tab/>
        <w:t xml:space="preserve"> </w:t>
      </w:r>
      <w:r w:rsidRPr="00BD6E80">
        <w:rPr>
          <w:kern w:val="0"/>
          <w:sz w:val="24"/>
          <w:szCs w:val="24"/>
          <w:lang w:eastAsia="ru-RU"/>
        </w:rPr>
        <w:tab/>
      </w:r>
      <w:r w:rsidRPr="00BD6E80">
        <w:rPr>
          <w:kern w:val="0"/>
          <w:sz w:val="18"/>
          <w:szCs w:val="18"/>
          <w:lang w:eastAsia="ru-RU"/>
        </w:rPr>
        <w:t xml:space="preserve">                                                </w:t>
      </w:r>
      <w:r w:rsidRPr="00BD6E80">
        <w:rPr>
          <w:bCs/>
          <w:kern w:val="0"/>
          <w:lang w:eastAsia="ru-RU"/>
        </w:rPr>
        <w:t>(фамилия, имя, отчество)</w:t>
      </w:r>
      <w:r w:rsidRPr="00BD6E80">
        <w:rPr>
          <w:kern w:val="0"/>
          <w:sz w:val="18"/>
          <w:szCs w:val="18"/>
          <w:lang w:eastAsia="ru-RU"/>
        </w:rPr>
        <w:tab/>
      </w:r>
      <w:r w:rsidRPr="00BD6E80">
        <w:rPr>
          <w:kern w:val="0"/>
          <w:sz w:val="18"/>
          <w:szCs w:val="18"/>
          <w:lang w:eastAsia="ru-RU"/>
        </w:rPr>
        <w:tab/>
      </w:r>
      <w:r w:rsidRPr="00BD6E80">
        <w:rPr>
          <w:kern w:val="0"/>
          <w:sz w:val="18"/>
          <w:szCs w:val="18"/>
          <w:lang w:eastAsia="ru-RU"/>
        </w:rPr>
        <w:tab/>
      </w:r>
      <w:r w:rsidRPr="00BD6E80">
        <w:rPr>
          <w:kern w:val="0"/>
          <w:sz w:val="18"/>
          <w:szCs w:val="18"/>
          <w:lang w:eastAsia="ru-RU"/>
        </w:rPr>
        <w:tab/>
      </w:r>
    </w:p>
    <w:p w14:paraId="1FD2F901" w14:textId="77777777" w:rsidR="00BD6E80" w:rsidRPr="00BD6E80" w:rsidRDefault="00BD6E80" w:rsidP="00BD6E80">
      <w:pPr>
        <w:widowControl/>
        <w:tabs>
          <w:tab w:val="left" w:pos="1672"/>
        </w:tabs>
        <w:suppressAutoHyphens w:val="0"/>
        <w:ind w:firstLine="720"/>
        <w:jc w:val="both"/>
        <w:rPr>
          <w:kern w:val="0"/>
          <w:sz w:val="24"/>
          <w:szCs w:val="24"/>
          <w:lang w:eastAsia="ru-RU"/>
        </w:rPr>
      </w:pPr>
    </w:p>
    <w:p w14:paraId="7BA76AA2" w14:textId="77777777" w:rsidR="00BD6E80" w:rsidRPr="00BD6E80" w:rsidRDefault="00BD6E80" w:rsidP="00BD6E80">
      <w:pPr>
        <w:widowControl/>
        <w:tabs>
          <w:tab w:val="left" w:pos="1672"/>
        </w:tabs>
        <w:suppressAutoHyphens w:val="0"/>
        <w:ind w:firstLine="720"/>
        <w:jc w:val="both"/>
        <w:rPr>
          <w:kern w:val="0"/>
          <w:sz w:val="24"/>
          <w:szCs w:val="24"/>
          <w:lang w:eastAsia="ru-RU"/>
        </w:rPr>
      </w:pPr>
    </w:p>
    <w:p w14:paraId="60B2CFCC" w14:textId="77777777" w:rsidR="00BD6E80" w:rsidRPr="00BD6E80" w:rsidRDefault="00BD6E80" w:rsidP="00BD6E80">
      <w:pPr>
        <w:widowControl/>
        <w:suppressAutoHyphens w:val="0"/>
        <w:ind w:firstLine="720"/>
        <w:jc w:val="both"/>
        <w:rPr>
          <w:kern w:val="0"/>
          <w:sz w:val="24"/>
          <w:szCs w:val="24"/>
          <w:lang w:eastAsia="ru-RU"/>
        </w:rPr>
      </w:pPr>
      <w:r w:rsidRPr="00BD6E80">
        <w:rPr>
          <w:i/>
          <w:iCs/>
          <w:kern w:val="0"/>
          <w:sz w:val="24"/>
          <w:szCs w:val="24"/>
          <w:lang w:eastAsia="ru-RU"/>
        </w:rPr>
        <w:tab/>
      </w:r>
      <w:r w:rsidRPr="00BD6E80">
        <w:rPr>
          <w:i/>
          <w:iCs/>
          <w:kern w:val="0"/>
          <w:sz w:val="24"/>
          <w:szCs w:val="24"/>
          <w:lang w:eastAsia="ru-RU"/>
        </w:rPr>
        <w:tab/>
      </w:r>
      <w:r w:rsidRPr="00BD6E80">
        <w:rPr>
          <w:i/>
          <w:iCs/>
          <w:kern w:val="0"/>
          <w:sz w:val="24"/>
          <w:szCs w:val="24"/>
          <w:lang w:eastAsia="ru-RU"/>
        </w:rPr>
        <w:tab/>
      </w:r>
      <w:r w:rsidRPr="00BD6E80">
        <w:rPr>
          <w:i/>
          <w:iCs/>
          <w:kern w:val="0"/>
          <w:sz w:val="24"/>
          <w:szCs w:val="24"/>
          <w:lang w:eastAsia="ru-RU"/>
        </w:rPr>
        <w:tab/>
      </w:r>
      <w:r w:rsidRPr="00BD6E80">
        <w:rPr>
          <w:i/>
          <w:iCs/>
          <w:kern w:val="0"/>
          <w:sz w:val="24"/>
          <w:szCs w:val="24"/>
          <w:lang w:eastAsia="ru-RU"/>
        </w:rPr>
        <w:tab/>
      </w:r>
      <w:r w:rsidRPr="00BD6E80">
        <w:rPr>
          <w:i/>
          <w:iCs/>
          <w:kern w:val="0"/>
          <w:sz w:val="24"/>
          <w:szCs w:val="24"/>
          <w:lang w:eastAsia="ru-RU"/>
        </w:rPr>
        <w:tab/>
      </w:r>
      <w:r w:rsidRPr="00BD6E80">
        <w:rPr>
          <w:i/>
          <w:iCs/>
          <w:kern w:val="0"/>
          <w:sz w:val="24"/>
          <w:szCs w:val="24"/>
          <w:lang w:eastAsia="ru-RU"/>
        </w:rPr>
        <w:tab/>
      </w:r>
      <w:r w:rsidRPr="00BD6E80">
        <w:rPr>
          <w:i/>
          <w:iCs/>
          <w:kern w:val="0"/>
          <w:sz w:val="24"/>
          <w:szCs w:val="24"/>
          <w:lang w:eastAsia="ru-RU"/>
        </w:rPr>
        <w:tab/>
      </w:r>
    </w:p>
    <w:p w14:paraId="46DAA431" w14:textId="77777777" w:rsidR="00BD6E80" w:rsidRPr="00BD6E80" w:rsidRDefault="00BD6E80" w:rsidP="00BD6E80">
      <w:pPr>
        <w:widowControl/>
        <w:suppressAutoHyphens w:val="0"/>
        <w:ind w:firstLine="720"/>
        <w:jc w:val="both"/>
        <w:rPr>
          <w:kern w:val="0"/>
          <w:sz w:val="24"/>
          <w:szCs w:val="24"/>
          <w:lang w:eastAsia="ru-RU"/>
        </w:rPr>
      </w:pPr>
    </w:p>
    <w:p w14:paraId="4CD9D8E5" w14:textId="77777777" w:rsidR="00BD6E80" w:rsidRPr="00BD6E80" w:rsidRDefault="00BD6E80" w:rsidP="00BD6E80">
      <w:pPr>
        <w:widowControl/>
        <w:suppressAutoHyphens w:val="0"/>
        <w:ind w:firstLine="720"/>
        <w:jc w:val="both"/>
        <w:rPr>
          <w:kern w:val="0"/>
          <w:sz w:val="24"/>
          <w:szCs w:val="24"/>
          <w:lang w:eastAsia="ru-RU"/>
        </w:rPr>
      </w:pPr>
    </w:p>
    <w:p w14:paraId="5C62B503" w14:textId="77777777" w:rsidR="00BD6E80" w:rsidRPr="00BD6E80" w:rsidRDefault="00BD6E80" w:rsidP="00BD6E80">
      <w:pPr>
        <w:widowControl/>
        <w:suppressAutoHyphens w:val="0"/>
        <w:ind w:firstLine="720"/>
        <w:jc w:val="both"/>
        <w:rPr>
          <w:kern w:val="0"/>
          <w:sz w:val="24"/>
          <w:szCs w:val="24"/>
          <w:lang w:eastAsia="ru-RU"/>
        </w:rPr>
      </w:pPr>
    </w:p>
    <w:p w14:paraId="51C71C8A" w14:textId="77777777" w:rsidR="00BD6E80" w:rsidRPr="00BD6E80" w:rsidRDefault="00BD6E80" w:rsidP="00BD6E80">
      <w:pPr>
        <w:widowControl/>
        <w:suppressAutoHyphens w:val="0"/>
        <w:ind w:firstLine="720"/>
        <w:jc w:val="both"/>
        <w:rPr>
          <w:kern w:val="0"/>
          <w:sz w:val="24"/>
          <w:szCs w:val="24"/>
          <w:lang w:eastAsia="ru-RU"/>
        </w:rPr>
      </w:pPr>
    </w:p>
    <w:p w14:paraId="5E9EBBEA" w14:textId="77777777" w:rsidR="00BD6E80" w:rsidRPr="00BD6E80" w:rsidRDefault="00BD6E80" w:rsidP="00BD6E80">
      <w:pPr>
        <w:widowControl/>
        <w:suppressAutoHyphens w:val="0"/>
        <w:ind w:firstLine="720"/>
        <w:jc w:val="both"/>
        <w:rPr>
          <w:kern w:val="0"/>
          <w:sz w:val="24"/>
          <w:szCs w:val="24"/>
          <w:lang w:eastAsia="ru-RU"/>
        </w:rPr>
      </w:pPr>
    </w:p>
    <w:p w14:paraId="0A9BDB6D" w14:textId="77777777" w:rsidR="00BD6E80" w:rsidRPr="00BD6E80" w:rsidRDefault="00BD6E80" w:rsidP="00BD6E80">
      <w:pPr>
        <w:widowControl/>
        <w:suppressAutoHyphens w:val="0"/>
        <w:rPr>
          <w:kern w:val="0"/>
          <w:sz w:val="24"/>
          <w:szCs w:val="24"/>
          <w:lang w:eastAsia="ru-RU"/>
        </w:rPr>
      </w:pPr>
    </w:p>
    <w:p w14:paraId="183D88CA" w14:textId="77777777" w:rsidR="00BD6E80" w:rsidRPr="00BD6E80" w:rsidRDefault="00BD6E80" w:rsidP="00BD6E80">
      <w:pPr>
        <w:widowControl/>
        <w:suppressAutoHyphens w:val="0"/>
        <w:ind w:firstLine="720"/>
        <w:jc w:val="both"/>
        <w:rPr>
          <w:kern w:val="0"/>
          <w:sz w:val="24"/>
          <w:szCs w:val="24"/>
          <w:lang w:eastAsia="ru-RU"/>
        </w:rPr>
      </w:pPr>
    </w:p>
    <w:p w14:paraId="0BB57CF6" w14:textId="77777777" w:rsidR="00BD6E80" w:rsidRPr="00BD6E80" w:rsidRDefault="00BD6E80" w:rsidP="00BD6E80">
      <w:pPr>
        <w:widowControl/>
        <w:suppressAutoHyphens w:val="0"/>
        <w:ind w:firstLine="720"/>
        <w:jc w:val="both"/>
        <w:rPr>
          <w:kern w:val="0"/>
          <w:sz w:val="24"/>
          <w:szCs w:val="24"/>
          <w:lang w:eastAsia="ru-RU"/>
        </w:rPr>
      </w:pPr>
    </w:p>
    <w:p w14:paraId="4C879919" w14:textId="77777777" w:rsidR="00BD6E80" w:rsidRPr="00BD6E80" w:rsidRDefault="00BD6E80" w:rsidP="00BD6E80">
      <w:pPr>
        <w:widowControl/>
        <w:suppressAutoHyphens w:val="0"/>
        <w:ind w:firstLine="720"/>
        <w:jc w:val="both"/>
        <w:rPr>
          <w:kern w:val="0"/>
          <w:sz w:val="24"/>
          <w:szCs w:val="24"/>
          <w:lang w:eastAsia="ru-RU"/>
        </w:rPr>
      </w:pPr>
    </w:p>
    <w:p w14:paraId="0909229C" w14:textId="77777777" w:rsidR="00BD6E80" w:rsidRPr="00BD6E80" w:rsidRDefault="00BD6E80" w:rsidP="00BD6E80">
      <w:pPr>
        <w:widowControl/>
        <w:suppressAutoHyphens w:val="0"/>
        <w:ind w:firstLine="720"/>
        <w:jc w:val="both"/>
        <w:rPr>
          <w:kern w:val="0"/>
          <w:sz w:val="24"/>
          <w:szCs w:val="24"/>
          <w:lang w:eastAsia="ru-RU"/>
        </w:rPr>
      </w:pPr>
    </w:p>
    <w:p w14:paraId="3E817BEF" w14:textId="77777777" w:rsidR="00BD6E80" w:rsidRPr="00BD6E80" w:rsidRDefault="00BD6E80" w:rsidP="00BD6E80">
      <w:pPr>
        <w:widowControl/>
        <w:suppressAutoHyphens w:val="0"/>
        <w:ind w:firstLine="720"/>
        <w:jc w:val="both"/>
        <w:rPr>
          <w:kern w:val="0"/>
          <w:sz w:val="24"/>
          <w:szCs w:val="24"/>
          <w:lang w:eastAsia="ru-RU"/>
        </w:rPr>
      </w:pPr>
    </w:p>
    <w:p w14:paraId="087C61AF" w14:textId="77777777" w:rsidR="00BD6E80" w:rsidRPr="00BD6E80" w:rsidRDefault="00BD6E80" w:rsidP="00BD6E80">
      <w:pPr>
        <w:widowControl/>
        <w:suppressAutoHyphens w:val="0"/>
        <w:ind w:firstLine="720"/>
        <w:jc w:val="both"/>
        <w:rPr>
          <w:kern w:val="0"/>
          <w:sz w:val="24"/>
          <w:szCs w:val="24"/>
          <w:lang w:eastAsia="ru-RU"/>
        </w:rPr>
      </w:pPr>
    </w:p>
    <w:p w14:paraId="26BC3298" w14:textId="12244752" w:rsidR="00BD653A" w:rsidRDefault="00BD6E80" w:rsidP="00BD6E80">
      <w:pPr>
        <w:widowControl/>
        <w:tabs>
          <w:tab w:val="left" w:pos="360"/>
          <w:tab w:val="left" w:pos="720"/>
          <w:tab w:val="left" w:pos="900"/>
        </w:tabs>
        <w:suppressAutoHyphens w:val="0"/>
        <w:ind w:left="348" w:firstLine="360"/>
        <w:jc w:val="center"/>
        <w:rPr>
          <w:kern w:val="0"/>
          <w:sz w:val="24"/>
          <w:szCs w:val="24"/>
          <w:lang w:eastAsia="ru-RU"/>
        </w:rPr>
      </w:pPr>
      <w:r w:rsidRPr="00BD6E80">
        <w:rPr>
          <w:kern w:val="0"/>
          <w:sz w:val="24"/>
          <w:szCs w:val="24"/>
          <w:lang w:eastAsia="ru-RU"/>
        </w:rPr>
        <w:t>Москва, 20__</w:t>
      </w:r>
      <w:r w:rsidR="00BD653A">
        <w:rPr>
          <w:kern w:val="0"/>
          <w:sz w:val="24"/>
          <w:szCs w:val="24"/>
          <w:lang w:eastAsia="ru-RU"/>
        </w:rPr>
        <w:br w:type="page"/>
      </w:r>
    </w:p>
    <w:p w14:paraId="14D0D95A" w14:textId="77777777" w:rsidR="00BD6E80" w:rsidRPr="00BD6E80" w:rsidRDefault="00BD6E80" w:rsidP="00BD6E80">
      <w:pPr>
        <w:widowControl/>
        <w:tabs>
          <w:tab w:val="left" w:pos="360"/>
          <w:tab w:val="left" w:pos="720"/>
          <w:tab w:val="left" w:pos="900"/>
        </w:tabs>
        <w:suppressAutoHyphens w:val="0"/>
        <w:ind w:left="348" w:firstLine="360"/>
        <w:jc w:val="center"/>
        <w:rPr>
          <w:kern w:val="0"/>
          <w:sz w:val="24"/>
          <w:szCs w:val="24"/>
          <w:lang w:eastAsia="ru-RU"/>
        </w:rPr>
      </w:pPr>
    </w:p>
    <w:p w14:paraId="64C7DE9B" w14:textId="764F9B9E" w:rsidR="00BD6E80" w:rsidRPr="00BD653A" w:rsidRDefault="00BD653A" w:rsidP="00BD6E80">
      <w:pPr>
        <w:widowControl/>
        <w:suppressAutoHyphens w:val="0"/>
        <w:spacing w:after="160" w:line="259" w:lineRule="auto"/>
        <w:jc w:val="right"/>
        <w:rPr>
          <w:b/>
          <w:kern w:val="0"/>
          <w:sz w:val="24"/>
          <w:szCs w:val="24"/>
          <w:lang w:eastAsia="ru-RU"/>
        </w:rPr>
      </w:pPr>
      <w:r w:rsidRPr="00BD653A">
        <w:rPr>
          <w:b/>
          <w:bCs/>
          <w:sz w:val="28"/>
          <w:szCs w:val="28"/>
        </w:rPr>
        <w:t>Приложение</w:t>
      </w:r>
      <w:r w:rsidRPr="00BD653A">
        <w:rPr>
          <w:b/>
          <w:kern w:val="0"/>
          <w:sz w:val="24"/>
          <w:szCs w:val="24"/>
          <w:lang w:eastAsia="ru-RU"/>
        </w:rPr>
        <w:t xml:space="preserve"> Б</w:t>
      </w:r>
    </w:p>
    <w:p w14:paraId="62B3D5A5" w14:textId="77777777" w:rsidR="00BD6E80" w:rsidRPr="00BD6E80" w:rsidRDefault="00BD6E80" w:rsidP="00BD6E80">
      <w:pPr>
        <w:suppressAutoHyphens w:val="0"/>
        <w:jc w:val="center"/>
        <w:rPr>
          <w:i/>
          <w:kern w:val="0"/>
          <w:sz w:val="24"/>
          <w:szCs w:val="24"/>
          <w:lang w:eastAsia="ru-RU"/>
        </w:rPr>
      </w:pPr>
      <w:r w:rsidRPr="00BD6E80">
        <w:rPr>
          <w:i/>
          <w:kern w:val="0"/>
          <w:sz w:val="24"/>
          <w:szCs w:val="24"/>
          <w:lang w:eastAsia="ru-RU"/>
        </w:rPr>
        <w:t>Пример заполнения титульного листа выпускной квалификационной работы</w:t>
      </w:r>
    </w:p>
    <w:p w14:paraId="28180604" w14:textId="77777777" w:rsidR="00BD6E80" w:rsidRPr="00BD6E80" w:rsidRDefault="00BD6E80" w:rsidP="00BD6E80">
      <w:pPr>
        <w:widowControl/>
        <w:tabs>
          <w:tab w:val="left" w:pos="360"/>
          <w:tab w:val="left" w:pos="720"/>
          <w:tab w:val="left" w:pos="900"/>
        </w:tabs>
        <w:suppressAutoHyphens w:val="0"/>
        <w:ind w:left="348" w:firstLine="360"/>
        <w:jc w:val="both"/>
        <w:rPr>
          <w:kern w:val="0"/>
          <w:sz w:val="24"/>
          <w:szCs w:val="24"/>
          <w:lang w:eastAsia="ru-RU"/>
        </w:rPr>
      </w:pPr>
    </w:p>
    <w:p w14:paraId="1CD688C3" w14:textId="77777777" w:rsidR="00BD6E80" w:rsidRPr="00BD6E80" w:rsidRDefault="00BD6E80" w:rsidP="00BD6E80">
      <w:pPr>
        <w:widowControl/>
        <w:shd w:val="clear" w:color="auto" w:fill="FFFFFF"/>
        <w:suppressAutoHyphens w:val="0"/>
        <w:jc w:val="center"/>
        <w:rPr>
          <w:b/>
          <w:bCs/>
          <w:color w:val="000000"/>
          <w:kern w:val="0"/>
          <w:sz w:val="24"/>
          <w:szCs w:val="24"/>
          <w:lang w:eastAsia="ru-RU"/>
        </w:rPr>
      </w:pPr>
    </w:p>
    <w:p w14:paraId="6D495224" w14:textId="77777777" w:rsidR="00BD6E80" w:rsidRPr="00BD6E80" w:rsidRDefault="00BD6E80" w:rsidP="00BD6E80">
      <w:pPr>
        <w:widowControl/>
        <w:shd w:val="clear" w:color="auto" w:fill="FFFFFF"/>
        <w:suppressAutoHyphens w:val="0"/>
        <w:rPr>
          <w:color w:val="000000"/>
          <w:kern w:val="0"/>
          <w:sz w:val="24"/>
          <w:szCs w:val="24"/>
          <w:lang w:eastAsia="ru-RU"/>
        </w:rPr>
      </w:pPr>
    </w:p>
    <w:p w14:paraId="30E11CD9" w14:textId="77777777" w:rsidR="00BD6E80" w:rsidRPr="00BD6E80" w:rsidRDefault="00BD6E80" w:rsidP="00BD6E80">
      <w:pPr>
        <w:widowControl/>
        <w:shd w:val="clear" w:color="auto" w:fill="FFFFFF"/>
        <w:suppressAutoHyphens w:val="0"/>
        <w:jc w:val="both"/>
        <w:rPr>
          <w:color w:val="000000"/>
          <w:kern w:val="0"/>
          <w:sz w:val="24"/>
          <w:szCs w:val="24"/>
          <w:lang w:eastAsia="ru-RU"/>
        </w:rPr>
      </w:pPr>
      <w:r w:rsidRPr="00BD6E80">
        <w:rPr>
          <w:color w:val="000000"/>
          <w:kern w:val="0"/>
          <w:sz w:val="24"/>
          <w:szCs w:val="24"/>
          <w:lang w:eastAsia="ru-RU"/>
        </w:rPr>
        <w:t>Кафедра/ПЦК____</w:t>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t>_________________</w:t>
      </w:r>
    </w:p>
    <w:p w14:paraId="471C8EB8" w14:textId="77777777" w:rsidR="00BD6E80" w:rsidRPr="00BD6E80" w:rsidRDefault="00BD6E80" w:rsidP="00BD6E80">
      <w:pPr>
        <w:widowControl/>
        <w:shd w:val="clear" w:color="auto" w:fill="FFFFFF"/>
        <w:suppressAutoHyphens w:val="0"/>
        <w:jc w:val="both"/>
        <w:rPr>
          <w:color w:val="000000"/>
          <w:kern w:val="0"/>
          <w:sz w:val="24"/>
          <w:szCs w:val="24"/>
          <w:lang w:eastAsia="ru-RU"/>
        </w:rPr>
      </w:pPr>
      <w:r w:rsidRPr="00BD6E80">
        <w:rPr>
          <w:color w:val="000000"/>
          <w:kern w:val="0"/>
          <w:sz w:val="24"/>
          <w:szCs w:val="24"/>
          <w:lang w:eastAsia="ru-RU"/>
        </w:rPr>
        <w:t xml:space="preserve">Специальность </w:t>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t>___________</w:t>
      </w:r>
    </w:p>
    <w:p w14:paraId="2D9BF32D" w14:textId="77777777" w:rsidR="00BD6E80" w:rsidRPr="00BD6E80" w:rsidRDefault="00BD6E80" w:rsidP="00BD6E80">
      <w:pPr>
        <w:widowControl/>
        <w:shd w:val="clear" w:color="auto" w:fill="FFFFFF"/>
        <w:suppressAutoHyphens w:val="0"/>
        <w:jc w:val="center"/>
        <w:rPr>
          <w:color w:val="000000"/>
          <w:kern w:val="0"/>
          <w:sz w:val="24"/>
          <w:szCs w:val="24"/>
          <w:lang w:eastAsia="ru-RU"/>
        </w:rPr>
      </w:pPr>
    </w:p>
    <w:p w14:paraId="52CCC004" w14:textId="77777777" w:rsidR="00BD6E80" w:rsidRPr="00BD6E80" w:rsidRDefault="00BD6E80" w:rsidP="00BD6E80">
      <w:pPr>
        <w:widowControl/>
        <w:shd w:val="clear" w:color="auto" w:fill="FFFFFF"/>
        <w:suppressAutoHyphens w:val="0"/>
        <w:jc w:val="center"/>
        <w:rPr>
          <w:color w:val="000000"/>
          <w:kern w:val="0"/>
          <w:sz w:val="24"/>
          <w:szCs w:val="24"/>
          <w:lang w:eastAsia="ru-RU"/>
        </w:rPr>
      </w:pPr>
    </w:p>
    <w:p w14:paraId="13EF3BE9" w14:textId="77777777" w:rsidR="00BD6E80" w:rsidRPr="00BD6E80" w:rsidRDefault="00BD6E80" w:rsidP="00BD6E80">
      <w:pPr>
        <w:widowControl/>
        <w:shd w:val="clear" w:color="auto" w:fill="FFFFFF"/>
        <w:suppressAutoHyphens w:val="0"/>
        <w:jc w:val="right"/>
        <w:rPr>
          <w:b/>
          <w:color w:val="000000"/>
          <w:kern w:val="0"/>
          <w:sz w:val="26"/>
          <w:szCs w:val="26"/>
          <w:u w:val="single"/>
          <w:lang w:eastAsia="ru-RU"/>
        </w:rPr>
      </w:pPr>
      <w:r w:rsidRPr="00BD6E80">
        <w:rPr>
          <w:b/>
          <w:color w:val="000000"/>
          <w:kern w:val="0"/>
          <w:sz w:val="26"/>
          <w:szCs w:val="26"/>
          <w:u w:val="single"/>
          <w:lang w:eastAsia="ru-RU"/>
        </w:rPr>
        <w:t xml:space="preserve">_«ДОПУСТИТЬ К ЗАЩИТЕ» </w:t>
      </w:r>
    </w:p>
    <w:p w14:paraId="5BDA270B" w14:textId="77777777" w:rsidR="00BD6E80" w:rsidRPr="00BD6E80" w:rsidRDefault="00BD6E80" w:rsidP="00BD6E80">
      <w:pPr>
        <w:widowControl/>
        <w:shd w:val="clear" w:color="auto" w:fill="FFFFFF"/>
        <w:tabs>
          <w:tab w:val="left" w:pos="9781"/>
        </w:tabs>
        <w:suppressAutoHyphens w:val="0"/>
        <w:jc w:val="right"/>
        <w:rPr>
          <w:color w:val="000000"/>
          <w:kern w:val="0"/>
          <w:sz w:val="24"/>
          <w:szCs w:val="24"/>
          <w:lang w:eastAsia="ru-RU"/>
        </w:rPr>
      </w:pPr>
      <w:proofErr w:type="spellStart"/>
      <w:r w:rsidRPr="00BD6E80">
        <w:rPr>
          <w:color w:val="000000"/>
          <w:kern w:val="0"/>
          <w:sz w:val="24"/>
          <w:szCs w:val="24"/>
          <w:lang w:eastAsia="ru-RU"/>
        </w:rPr>
        <w:t>Зав.кафедрой</w:t>
      </w:r>
      <w:proofErr w:type="spellEnd"/>
      <w:r w:rsidRPr="00BD6E80">
        <w:rPr>
          <w:color w:val="000000"/>
          <w:kern w:val="0"/>
          <w:sz w:val="24"/>
          <w:szCs w:val="24"/>
          <w:lang w:eastAsia="ru-RU"/>
        </w:rPr>
        <w:t>/председатель ПЦК</w:t>
      </w:r>
    </w:p>
    <w:p w14:paraId="5B18C32F" w14:textId="77777777" w:rsidR="00BD6E80" w:rsidRPr="00BD6E80" w:rsidRDefault="00BD6E80" w:rsidP="00BD6E80">
      <w:pPr>
        <w:widowControl/>
        <w:shd w:val="clear" w:color="auto" w:fill="FFFFFF"/>
        <w:tabs>
          <w:tab w:val="left" w:pos="9498"/>
        </w:tabs>
        <w:suppressAutoHyphens w:val="0"/>
        <w:jc w:val="right"/>
        <w:rPr>
          <w:kern w:val="0"/>
          <w:sz w:val="24"/>
          <w:szCs w:val="24"/>
          <w:lang w:eastAsia="ru-RU"/>
        </w:rPr>
      </w:pPr>
    </w:p>
    <w:p w14:paraId="6004DB62" w14:textId="77777777" w:rsidR="00BD6E80" w:rsidRPr="00BD6E80" w:rsidRDefault="00BD6E80" w:rsidP="00BD6E80">
      <w:pPr>
        <w:widowControl/>
        <w:shd w:val="clear" w:color="auto" w:fill="FFFFFF"/>
        <w:tabs>
          <w:tab w:val="left" w:pos="9498"/>
        </w:tabs>
        <w:suppressAutoHyphens w:val="0"/>
        <w:jc w:val="center"/>
        <w:rPr>
          <w:kern w:val="0"/>
          <w:sz w:val="24"/>
          <w:szCs w:val="24"/>
          <w:lang w:eastAsia="ru-RU"/>
        </w:rPr>
      </w:pPr>
      <w:r w:rsidRPr="00BD6E80">
        <w:rPr>
          <w:kern w:val="0"/>
          <w:sz w:val="24"/>
          <w:szCs w:val="24"/>
          <w:lang w:eastAsia="ru-RU"/>
        </w:rPr>
        <w:t xml:space="preserve">                                                                                             __________      __________________</w:t>
      </w:r>
    </w:p>
    <w:p w14:paraId="35611B5D" w14:textId="77777777" w:rsidR="00BD6E80" w:rsidRPr="00BD6E80" w:rsidRDefault="00BD6E80" w:rsidP="00BD6E80">
      <w:pPr>
        <w:widowControl/>
        <w:shd w:val="clear" w:color="auto" w:fill="FFFFFF"/>
        <w:tabs>
          <w:tab w:val="left" w:pos="8931"/>
        </w:tabs>
        <w:suppressAutoHyphens w:val="0"/>
        <w:jc w:val="center"/>
        <w:rPr>
          <w:kern w:val="0"/>
          <w:sz w:val="24"/>
          <w:szCs w:val="24"/>
          <w:vertAlign w:val="superscript"/>
          <w:lang w:eastAsia="ru-RU"/>
        </w:rPr>
      </w:pPr>
      <w:r w:rsidRPr="00BD6E80">
        <w:rPr>
          <w:kern w:val="0"/>
          <w:sz w:val="24"/>
          <w:szCs w:val="24"/>
          <w:vertAlign w:val="superscript"/>
          <w:lang w:eastAsia="ru-RU"/>
        </w:rPr>
        <w:t xml:space="preserve">                                                                                                                                        (подпись)                               (И.О. Фамилия)</w:t>
      </w:r>
    </w:p>
    <w:p w14:paraId="696393AD" w14:textId="77777777" w:rsidR="00BD6E80" w:rsidRPr="00BD6E80" w:rsidRDefault="00BD6E80" w:rsidP="00BD6E80">
      <w:pPr>
        <w:widowControl/>
        <w:shd w:val="clear" w:color="auto" w:fill="FFFFFF"/>
        <w:tabs>
          <w:tab w:val="left" w:pos="998"/>
        </w:tabs>
        <w:suppressAutoHyphens w:val="0"/>
        <w:jc w:val="right"/>
        <w:rPr>
          <w:color w:val="000000"/>
          <w:kern w:val="0"/>
          <w:sz w:val="24"/>
          <w:szCs w:val="24"/>
          <w:lang w:eastAsia="ru-RU"/>
        </w:rPr>
      </w:pPr>
      <w:r w:rsidRPr="00BD6E80">
        <w:rPr>
          <w:color w:val="000000"/>
          <w:kern w:val="0"/>
          <w:sz w:val="24"/>
          <w:szCs w:val="24"/>
          <w:lang w:eastAsia="ru-RU"/>
        </w:rPr>
        <w:t>«____» __________________20__ г.</w:t>
      </w:r>
    </w:p>
    <w:p w14:paraId="2C254C55" w14:textId="77777777" w:rsidR="00BD6E80" w:rsidRPr="00BD6E80" w:rsidRDefault="00BD6E80" w:rsidP="00BD6E80">
      <w:pPr>
        <w:widowControl/>
        <w:shd w:val="clear" w:color="auto" w:fill="FFFFFF"/>
        <w:suppressAutoHyphens w:val="0"/>
        <w:jc w:val="center"/>
        <w:rPr>
          <w:color w:val="000000"/>
          <w:kern w:val="0"/>
          <w:sz w:val="24"/>
          <w:szCs w:val="24"/>
          <w:lang w:eastAsia="ru-RU"/>
        </w:rPr>
      </w:pPr>
    </w:p>
    <w:p w14:paraId="2DEE35B7" w14:textId="77777777" w:rsidR="00BD6E80" w:rsidRPr="00BD6E80" w:rsidRDefault="00BD6E80" w:rsidP="00BD6E80">
      <w:pPr>
        <w:widowControl/>
        <w:shd w:val="clear" w:color="auto" w:fill="FFFFFF"/>
        <w:suppressAutoHyphens w:val="0"/>
        <w:jc w:val="center"/>
        <w:rPr>
          <w:color w:val="000000"/>
          <w:kern w:val="0"/>
          <w:sz w:val="24"/>
          <w:szCs w:val="24"/>
          <w:lang w:eastAsia="ru-RU"/>
        </w:rPr>
      </w:pPr>
    </w:p>
    <w:p w14:paraId="268F8958" w14:textId="77777777" w:rsidR="00BD6E80" w:rsidRPr="00BD6E80" w:rsidRDefault="00BD6E80" w:rsidP="00BD6E80">
      <w:pPr>
        <w:widowControl/>
        <w:shd w:val="clear" w:color="auto" w:fill="FFFFFF"/>
        <w:suppressAutoHyphens w:val="0"/>
        <w:jc w:val="center"/>
        <w:rPr>
          <w:color w:val="000000"/>
          <w:kern w:val="0"/>
          <w:sz w:val="24"/>
          <w:szCs w:val="24"/>
          <w:lang w:eastAsia="ru-RU"/>
        </w:rPr>
      </w:pPr>
    </w:p>
    <w:p w14:paraId="6B94C2F7" w14:textId="77777777" w:rsidR="00BD6E80" w:rsidRPr="00BD6E80" w:rsidRDefault="00BD6E80" w:rsidP="00BD6E80">
      <w:pPr>
        <w:widowControl/>
        <w:shd w:val="clear" w:color="auto" w:fill="FFFFFF"/>
        <w:suppressAutoHyphens w:val="0"/>
        <w:jc w:val="center"/>
        <w:rPr>
          <w:color w:val="000000"/>
          <w:kern w:val="0"/>
          <w:sz w:val="24"/>
          <w:szCs w:val="24"/>
          <w:lang w:eastAsia="ru-RU"/>
        </w:rPr>
      </w:pPr>
    </w:p>
    <w:p w14:paraId="4508814E" w14:textId="77777777" w:rsidR="00BD6E80" w:rsidRPr="00BD6E80" w:rsidRDefault="00BD6E80" w:rsidP="00BD6E80">
      <w:pPr>
        <w:widowControl/>
        <w:shd w:val="clear" w:color="auto" w:fill="FFFFFF"/>
        <w:suppressAutoHyphens w:val="0"/>
        <w:jc w:val="center"/>
        <w:rPr>
          <w:color w:val="000000"/>
          <w:kern w:val="0"/>
          <w:sz w:val="24"/>
          <w:szCs w:val="24"/>
          <w:lang w:eastAsia="ru-RU"/>
        </w:rPr>
      </w:pPr>
    </w:p>
    <w:p w14:paraId="725565AC" w14:textId="77777777" w:rsidR="00BD6E80" w:rsidRPr="00BD6E80" w:rsidRDefault="00BD6E80" w:rsidP="00BD6E80">
      <w:pPr>
        <w:widowControl/>
        <w:shd w:val="clear" w:color="auto" w:fill="FFFFFF"/>
        <w:suppressAutoHyphens w:val="0"/>
        <w:jc w:val="center"/>
        <w:rPr>
          <w:color w:val="000000"/>
          <w:kern w:val="0"/>
          <w:sz w:val="24"/>
          <w:szCs w:val="24"/>
          <w:lang w:eastAsia="ru-RU"/>
        </w:rPr>
      </w:pPr>
    </w:p>
    <w:p w14:paraId="512A7D9B" w14:textId="77777777" w:rsidR="00BD6E80" w:rsidRPr="00BD6E80" w:rsidRDefault="00BD6E80" w:rsidP="00BD6E80">
      <w:pPr>
        <w:widowControl/>
        <w:shd w:val="clear" w:color="auto" w:fill="FFFFFF"/>
        <w:suppressAutoHyphens w:val="0"/>
        <w:jc w:val="center"/>
        <w:rPr>
          <w:b/>
          <w:kern w:val="0"/>
          <w:sz w:val="28"/>
          <w:szCs w:val="28"/>
          <w:lang w:eastAsia="ru-RU"/>
        </w:rPr>
      </w:pPr>
      <w:r w:rsidRPr="00BD6E80">
        <w:rPr>
          <w:b/>
          <w:bCs/>
          <w:color w:val="000000"/>
          <w:spacing w:val="1"/>
          <w:kern w:val="0"/>
          <w:sz w:val="28"/>
          <w:szCs w:val="28"/>
          <w:lang w:eastAsia="ru-RU"/>
        </w:rPr>
        <w:t>ВЫПУСКНАЯ КВАЛИФИКАЦИОННАЯ РАБОТА</w:t>
      </w:r>
    </w:p>
    <w:p w14:paraId="6621828A" w14:textId="77777777" w:rsidR="00BD6E80" w:rsidRPr="00BD6E80" w:rsidRDefault="00BD6E80" w:rsidP="00BD6E80">
      <w:pPr>
        <w:widowControl/>
        <w:shd w:val="clear" w:color="auto" w:fill="FFFFFF"/>
        <w:suppressAutoHyphens w:val="0"/>
        <w:jc w:val="center"/>
        <w:rPr>
          <w:b/>
          <w:kern w:val="0"/>
          <w:sz w:val="24"/>
          <w:szCs w:val="24"/>
          <w:lang w:eastAsia="ru-RU"/>
        </w:rPr>
      </w:pPr>
    </w:p>
    <w:p w14:paraId="2E99E32B" w14:textId="77777777" w:rsidR="00BD6E80" w:rsidRPr="00BD6E80" w:rsidRDefault="00BD6E80" w:rsidP="00BD6E80">
      <w:pPr>
        <w:widowControl/>
        <w:shd w:val="clear" w:color="auto" w:fill="FFFFFF"/>
        <w:suppressAutoHyphens w:val="0"/>
        <w:jc w:val="center"/>
        <w:rPr>
          <w:b/>
          <w:kern w:val="0"/>
          <w:sz w:val="24"/>
          <w:szCs w:val="24"/>
          <w:lang w:eastAsia="ru-RU"/>
        </w:rPr>
      </w:pPr>
    </w:p>
    <w:p w14:paraId="60ACA5D6" w14:textId="77777777" w:rsidR="00BD6E80" w:rsidRPr="00BD6E80" w:rsidRDefault="00BD6E80" w:rsidP="00BD6E80">
      <w:pPr>
        <w:widowControl/>
        <w:shd w:val="clear" w:color="auto" w:fill="FFFFFF"/>
        <w:suppressAutoHyphens w:val="0"/>
        <w:jc w:val="center"/>
        <w:rPr>
          <w:color w:val="000000"/>
          <w:kern w:val="0"/>
          <w:sz w:val="24"/>
          <w:szCs w:val="24"/>
          <w:u w:val="single"/>
          <w:lang w:eastAsia="ru-RU"/>
        </w:rPr>
      </w:pPr>
      <w:r w:rsidRPr="00BD6E80">
        <w:rPr>
          <w:b/>
          <w:kern w:val="0"/>
          <w:sz w:val="24"/>
          <w:szCs w:val="24"/>
          <w:lang w:eastAsia="ru-RU"/>
        </w:rPr>
        <w:t>На тему: ____</w:t>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t>___</w:t>
      </w:r>
    </w:p>
    <w:p w14:paraId="5A62EBF1" w14:textId="77777777" w:rsidR="00BD6E80" w:rsidRPr="00BD6E80" w:rsidRDefault="00BD6E80" w:rsidP="00BD6E80">
      <w:pPr>
        <w:widowControl/>
        <w:shd w:val="clear" w:color="auto" w:fill="FFFFFF"/>
        <w:suppressAutoHyphens w:val="0"/>
        <w:jc w:val="center"/>
        <w:rPr>
          <w:color w:val="000000"/>
          <w:kern w:val="0"/>
          <w:sz w:val="24"/>
          <w:szCs w:val="24"/>
          <w:u w:val="single"/>
          <w:lang w:eastAsia="ru-RU"/>
        </w:rPr>
      </w:pPr>
      <w:r w:rsidRPr="00BD6E80">
        <w:rPr>
          <w:color w:val="000000"/>
          <w:kern w:val="0"/>
          <w:sz w:val="24"/>
          <w:szCs w:val="24"/>
          <w:u w:val="single"/>
          <w:lang w:eastAsia="ru-RU"/>
        </w:rPr>
        <w:t>__________________________________________________________________________</w:t>
      </w:r>
    </w:p>
    <w:p w14:paraId="2002574B" w14:textId="77777777" w:rsidR="00BD6E80" w:rsidRPr="00BD6E80" w:rsidRDefault="00BD6E80" w:rsidP="00BD6E80">
      <w:pPr>
        <w:widowControl/>
        <w:shd w:val="clear" w:color="auto" w:fill="FFFFFF"/>
        <w:suppressAutoHyphens w:val="0"/>
        <w:jc w:val="center"/>
        <w:rPr>
          <w:kern w:val="0"/>
          <w:lang w:eastAsia="ru-RU"/>
        </w:rPr>
      </w:pPr>
      <w:r w:rsidRPr="00BD6E80">
        <w:rPr>
          <w:kern w:val="0"/>
          <w:lang w:eastAsia="ru-RU"/>
        </w:rPr>
        <w:t>(тема выпускной квалификационной работы)</w:t>
      </w:r>
    </w:p>
    <w:p w14:paraId="14DB8A73" w14:textId="77777777" w:rsidR="00BD6E80" w:rsidRPr="00BD6E80" w:rsidRDefault="00BD6E80" w:rsidP="00BD6E80">
      <w:pPr>
        <w:widowControl/>
        <w:shd w:val="clear" w:color="auto" w:fill="FFFFFF"/>
        <w:suppressAutoHyphens w:val="0"/>
        <w:rPr>
          <w:kern w:val="0"/>
          <w:sz w:val="24"/>
          <w:szCs w:val="24"/>
          <w:lang w:eastAsia="ru-RU"/>
        </w:rPr>
      </w:pPr>
    </w:p>
    <w:p w14:paraId="455B2C14" w14:textId="77777777" w:rsidR="00BD6E80" w:rsidRPr="00BD6E80" w:rsidRDefault="00BD6E80" w:rsidP="00BD6E80">
      <w:pPr>
        <w:widowControl/>
        <w:shd w:val="clear" w:color="auto" w:fill="FFFFFF"/>
        <w:suppressAutoHyphens w:val="0"/>
        <w:rPr>
          <w:kern w:val="0"/>
          <w:sz w:val="24"/>
          <w:szCs w:val="24"/>
          <w:lang w:eastAsia="ru-RU"/>
        </w:rPr>
      </w:pPr>
    </w:p>
    <w:p w14:paraId="55B6CDFC" w14:textId="77777777" w:rsidR="00BD6E80" w:rsidRPr="00BD6E80" w:rsidRDefault="00BD6E80" w:rsidP="00BD6E80">
      <w:pPr>
        <w:widowControl/>
        <w:shd w:val="clear" w:color="auto" w:fill="FFFFFF"/>
        <w:suppressAutoHyphens w:val="0"/>
        <w:rPr>
          <w:kern w:val="0"/>
          <w:sz w:val="24"/>
          <w:szCs w:val="24"/>
          <w:lang w:eastAsia="ru-RU"/>
        </w:rPr>
      </w:pPr>
    </w:p>
    <w:tbl>
      <w:tblPr>
        <w:tblW w:w="0" w:type="auto"/>
        <w:tblLook w:val="01E0" w:firstRow="1" w:lastRow="1" w:firstColumn="1" w:lastColumn="1" w:noHBand="0" w:noVBand="0"/>
      </w:tblPr>
      <w:tblGrid>
        <w:gridCol w:w="5659"/>
        <w:gridCol w:w="3696"/>
      </w:tblGrid>
      <w:tr w:rsidR="00BD6E80" w:rsidRPr="00BD6E80" w14:paraId="51863EE3" w14:textId="77777777" w:rsidTr="002700C7">
        <w:trPr>
          <w:trHeight w:val="633"/>
        </w:trPr>
        <w:tc>
          <w:tcPr>
            <w:tcW w:w="5875" w:type="dxa"/>
          </w:tcPr>
          <w:p w14:paraId="61092AC4" w14:textId="77777777" w:rsidR="00BD6E80" w:rsidRPr="00BD6E80" w:rsidRDefault="00BD6E80" w:rsidP="00BD6E80">
            <w:pPr>
              <w:widowControl/>
              <w:shd w:val="clear" w:color="auto" w:fill="FFFFFF"/>
              <w:tabs>
                <w:tab w:val="left" w:pos="998"/>
              </w:tabs>
              <w:suppressAutoHyphens w:val="0"/>
              <w:rPr>
                <w:color w:val="000000"/>
                <w:kern w:val="0"/>
                <w:sz w:val="24"/>
                <w:szCs w:val="24"/>
                <w:lang w:eastAsia="ru-RU"/>
              </w:rPr>
            </w:pPr>
            <w:r w:rsidRPr="00BD6E80">
              <w:rPr>
                <w:b/>
                <w:kern w:val="0"/>
                <w:sz w:val="24"/>
                <w:szCs w:val="24"/>
                <w:lang w:eastAsia="ru-RU"/>
              </w:rPr>
              <w:t>Обучающийся: ___________  «</w:t>
            </w:r>
            <w:r w:rsidRPr="00BD6E80">
              <w:rPr>
                <w:color w:val="000000"/>
                <w:kern w:val="0"/>
                <w:sz w:val="24"/>
                <w:szCs w:val="24"/>
                <w:lang w:eastAsia="ru-RU"/>
              </w:rPr>
              <w:t>__» __________20__ г.</w:t>
            </w:r>
          </w:p>
          <w:p w14:paraId="37BA8276" w14:textId="77777777" w:rsidR="00BD6E80" w:rsidRPr="00BD6E80" w:rsidRDefault="00BD6E80" w:rsidP="00BD6E80">
            <w:pPr>
              <w:widowControl/>
              <w:shd w:val="clear" w:color="auto" w:fill="FFFFFF"/>
              <w:suppressAutoHyphens w:val="0"/>
              <w:rPr>
                <w:kern w:val="0"/>
                <w:sz w:val="16"/>
                <w:szCs w:val="16"/>
                <w:lang w:eastAsia="ru-RU"/>
              </w:rPr>
            </w:pPr>
            <w:r w:rsidRPr="00BD6E80">
              <w:rPr>
                <w:b/>
                <w:kern w:val="0"/>
                <w:sz w:val="24"/>
                <w:szCs w:val="24"/>
                <w:lang w:eastAsia="ru-RU"/>
              </w:rPr>
              <w:t xml:space="preserve">                                    </w:t>
            </w:r>
            <w:r w:rsidRPr="00BD6E80">
              <w:rPr>
                <w:b/>
                <w:kern w:val="0"/>
                <w:sz w:val="16"/>
                <w:szCs w:val="16"/>
                <w:lang w:eastAsia="ru-RU"/>
              </w:rPr>
              <w:t>(</w:t>
            </w:r>
            <w:r w:rsidRPr="00BD6E80">
              <w:rPr>
                <w:kern w:val="0"/>
                <w:sz w:val="16"/>
                <w:szCs w:val="16"/>
                <w:lang w:eastAsia="ru-RU"/>
              </w:rPr>
              <w:t>подпись)</w:t>
            </w:r>
          </w:p>
        </w:tc>
        <w:tc>
          <w:tcPr>
            <w:tcW w:w="3696" w:type="dxa"/>
          </w:tcPr>
          <w:p w14:paraId="092BB9DE" w14:textId="77777777" w:rsidR="00BD6E80" w:rsidRPr="00BD6E80" w:rsidRDefault="00BD6E80" w:rsidP="00BD6E80">
            <w:pPr>
              <w:widowControl/>
              <w:shd w:val="clear" w:color="auto" w:fill="FFFFFF"/>
              <w:suppressAutoHyphens w:val="0"/>
              <w:rPr>
                <w:b/>
                <w:kern w:val="0"/>
                <w:sz w:val="24"/>
                <w:szCs w:val="24"/>
                <w:lang w:eastAsia="ru-RU"/>
              </w:rPr>
            </w:pPr>
            <w:r w:rsidRPr="00BD6E80">
              <w:rPr>
                <w:b/>
                <w:kern w:val="0"/>
                <w:sz w:val="24"/>
                <w:szCs w:val="24"/>
                <w:lang w:eastAsia="ru-RU"/>
              </w:rPr>
              <w:t>_____________________________</w:t>
            </w:r>
          </w:p>
          <w:p w14:paraId="6D863AAF" w14:textId="77777777" w:rsidR="00BD6E80" w:rsidRPr="00BD6E80" w:rsidRDefault="00BD6E80" w:rsidP="00BD6E80">
            <w:pPr>
              <w:widowControl/>
              <w:shd w:val="clear" w:color="auto" w:fill="FFFFFF"/>
              <w:suppressAutoHyphens w:val="0"/>
              <w:rPr>
                <w:b/>
                <w:kern w:val="0"/>
                <w:sz w:val="24"/>
                <w:szCs w:val="24"/>
                <w:lang w:eastAsia="ru-RU"/>
              </w:rPr>
            </w:pPr>
            <w:r w:rsidRPr="00BD6E80">
              <w:rPr>
                <w:b/>
                <w:kern w:val="0"/>
                <w:sz w:val="24"/>
                <w:szCs w:val="24"/>
                <w:lang w:eastAsia="ru-RU"/>
              </w:rPr>
              <w:t xml:space="preserve">                     </w:t>
            </w:r>
            <w:r w:rsidRPr="00BD6E80">
              <w:rPr>
                <w:kern w:val="0"/>
                <w:sz w:val="24"/>
                <w:szCs w:val="24"/>
                <w:vertAlign w:val="superscript"/>
                <w:lang w:eastAsia="ru-RU"/>
              </w:rPr>
              <w:t>(инициалы, фамилия)</w:t>
            </w:r>
          </w:p>
        </w:tc>
      </w:tr>
      <w:tr w:rsidR="00BD6E80" w:rsidRPr="00BD6E80" w14:paraId="608423B2" w14:textId="77777777" w:rsidTr="002700C7">
        <w:tc>
          <w:tcPr>
            <w:tcW w:w="5875" w:type="dxa"/>
          </w:tcPr>
          <w:p w14:paraId="26277949" w14:textId="77777777" w:rsidR="00BD6E80" w:rsidRPr="00BD6E80" w:rsidRDefault="00BD6E80" w:rsidP="00BD6E80">
            <w:pPr>
              <w:widowControl/>
              <w:shd w:val="clear" w:color="auto" w:fill="FFFFFF"/>
              <w:suppressAutoHyphens w:val="0"/>
              <w:rPr>
                <w:b/>
                <w:kern w:val="0"/>
                <w:sz w:val="24"/>
                <w:szCs w:val="24"/>
                <w:lang w:eastAsia="ru-RU"/>
              </w:rPr>
            </w:pPr>
            <w:r w:rsidRPr="00BD6E80">
              <w:rPr>
                <w:b/>
                <w:kern w:val="0"/>
                <w:sz w:val="24"/>
                <w:szCs w:val="24"/>
                <w:lang w:eastAsia="ru-RU"/>
              </w:rPr>
              <w:t>Индивидуальный номер _______________________</w:t>
            </w:r>
          </w:p>
          <w:p w14:paraId="5364B1CC" w14:textId="77777777" w:rsidR="00BD6E80" w:rsidRPr="00BD6E80" w:rsidRDefault="00BD6E80" w:rsidP="00BD6E80">
            <w:pPr>
              <w:widowControl/>
              <w:shd w:val="clear" w:color="auto" w:fill="FFFFFF"/>
              <w:suppressAutoHyphens w:val="0"/>
              <w:rPr>
                <w:kern w:val="0"/>
                <w:sz w:val="16"/>
                <w:szCs w:val="16"/>
                <w:lang w:eastAsia="ru-RU"/>
              </w:rPr>
            </w:pPr>
            <w:r w:rsidRPr="00BD6E80">
              <w:rPr>
                <w:b/>
                <w:kern w:val="0"/>
                <w:sz w:val="24"/>
                <w:szCs w:val="24"/>
                <w:lang w:eastAsia="ru-RU"/>
              </w:rPr>
              <w:t xml:space="preserve">                                                                </w:t>
            </w:r>
            <w:r w:rsidRPr="00BD6E80">
              <w:rPr>
                <w:kern w:val="0"/>
                <w:sz w:val="16"/>
                <w:szCs w:val="16"/>
                <w:lang w:eastAsia="ru-RU"/>
              </w:rPr>
              <w:t>(ИНС)</w:t>
            </w:r>
          </w:p>
        </w:tc>
        <w:tc>
          <w:tcPr>
            <w:tcW w:w="3696" w:type="dxa"/>
          </w:tcPr>
          <w:p w14:paraId="5905B580" w14:textId="77777777" w:rsidR="00BD6E80" w:rsidRPr="00BD6E80" w:rsidRDefault="00BD6E80" w:rsidP="00BD6E80">
            <w:pPr>
              <w:widowControl/>
              <w:shd w:val="clear" w:color="auto" w:fill="FFFFFF"/>
              <w:suppressAutoHyphens w:val="0"/>
              <w:rPr>
                <w:kern w:val="0"/>
                <w:sz w:val="24"/>
                <w:szCs w:val="24"/>
                <w:lang w:eastAsia="ru-RU"/>
              </w:rPr>
            </w:pPr>
            <w:r w:rsidRPr="00BD6E80">
              <w:rPr>
                <w:kern w:val="0"/>
                <w:sz w:val="24"/>
                <w:szCs w:val="24"/>
                <w:lang w:eastAsia="ru-RU"/>
              </w:rPr>
              <w:t>группа   __________________</w:t>
            </w:r>
          </w:p>
          <w:p w14:paraId="4B10D9E6" w14:textId="77777777" w:rsidR="00BD6E80" w:rsidRPr="00BD6E80" w:rsidRDefault="00BD6E80" w:rsidP="00BD6E80">
            <w:pPr>
              <w:widowControl/>
              <w:shd w:val="clear" w:color="auto" w:fill="FFFFFF"/>
              <w:suppressAutoHyphens w:val="0"/>
              <w:rPr>
                <w:kern w:val="0"/>
                <w:sz w:val="24"/>
                <w:szCs w:val="24"/>
                <w:vertAlign w:val="superscript"/>
                <w:lang w:eastAsia="ru-RU"/>
              </w:rPr>
            </w:pPr>
            <w:r w:rsidRPr="00BD6E80">
              <w:rPr>
                <w:kern w:val="0"/>
                <w:sz w:val="24"/>
                <w:szCs w:val="24"/>
                <w:vertAlign w:val="superscript"/>
                <w:lang w:eastAsia="ru-RU"/>
              </w:rPr>
              <w:t xml:space="preserve">                                    (шифр группы)</w:t>
            </w:r>
          </w:p>
        </w:tc>
      </w:tr>
      <w:tr w:rsidR="00BD6E80" w:rsidRPr="00BD6E80" w14:paraId="532A43E0" w14:textId="77777777" w:rsidTr="00270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5" w:type="dxa"/>
            <w:tcBorders>
              <w:top w:val="nil"/>
              <w:left w:val="nil"/>
              <w:bottom w:val="nil"/>
              <w:right w:val="nil"/>
            </w:tcBorders>
          </w:tcPr>
          <w:p w14:paraId="485A4705" w14:textId="77777777" w:rsidR="00BD6E80" w:rsidRPr="00BD6E80" w:rsidRDefault="00BD6E80" w:rsidP="00BD6E80">
            <w:pPr>
              <w:widowControl/>
              <w:shd w:val="clear" w:color="auto" w:fill="FFFFFF"/>
              <w:suppressAutoHyphens w:val="0"/>
              <w:rPr>
                <w:color w:val="000000"/>
                <w:kern w:val="0"/>
                <w:sz w:val="24"/>
                <w:szCs w:val="24"/>
                <w:lang w:eastAsia="ru-RU"/>
              </w:rPr>
            </w:pPr>
            <w:r w:rsidRPr="00BD6E80">
              <w:rPr>
                <w:b/>
                <w:kern w:val="0"/>
                <w:sz w:val="24"/>
                <w:szCs w:val="24"/>
                <w:lang w:eastAsia="ru-RU"/>
              </w:rPr>
              <w:t>Руководитель___________  «</w:t>
            </w:r>
            <w:r w:rsidRPr="00BD6E80">
              <w:rPr>
                <w:color w:val="000000"/>
                <w:kern w:val="0"/>
                <w:sz w:val="24"/>
                <w:szCs w:val="24"/>
                <w:lang w:eastAsia="ru-RU"/>
              </w:rPr>
              <w:t>__» __________20__ г.</w:t>
            </w:r>
          </w:p>
          <w:p w14:paraId="4A635F1C" w14:textId="77777777" w:rsidR="00BD6E80" w:rsidRPr="00BD6E80" w:rsidRDefault="00BD6E80" w:rsidP="00BD6E80">
            <w:pPr>
              <w:widowControl/>
              <w:shd w:val="clear" w:color="auto" w:fill="FFFFFF"/>
              <w:suppressAutoHyphens w:val="0"/>
              <w:rPr>
                <w:b/>
                <w:kern w:val="0"/>
                <w:sz w:val="24"/>
                <w:szCs w:val="24"/>
                <w:lang w:eastAsia="ru-RU"/>
              </w:rPr>
            </w:pPr>
            <w:r w:rsidRPr="00BD6E80">
              <w:rPr>
                <w:color w:val="000000"/>
                <w:kern w:val="0"/>
                <w:sz w:val="24"/>
                <w:szCs w:val="24"/>
                <w:lang w:eastAsia="ru-RU"/>
              </w:rPr>
              <w:t xml:space="preserve">                               </w:t>
            </w:r>
            <w:r w:rsidRPr="00BD6E80">
              <w:rPr>
                <w:b/>
                <w:kern w:val="0"/>
                <w:sz w:val="16"/>
                <w:szCs w:val="16"/>
                <w:lang w:eastAsia="ru-RU"/>
              </w:rPr>
              <w:t>(</w:t>
            </w:r>
            <w:r w:rsidRPr="00BD6E80">
              <w:rPr>
                <w:kern w:val="0"/>
                <w:sz w:val="16"/>
                <w:szCs w:val="16"/>
                <w:lang w:eastAsia="ru-RU"/>
              </w:rPr>
              <w:t>подпись)</w:t>
            </w:r>
          </w:p>
        </w:tc>
        <w:tc>
          <w:tcPr>
            <w:tcW w:w="3696" w:type="dxa"/>
            <w:tcBorders>
              <w:top w:val="nil"/>
              <w:left w:val="nil"/>
              <w:bottom w:val="nil"/>
              <w:right w:val="nil"/>
            </w:tcBorders>
          </w:tcPr>
          <w:p w14:paraId="61449C46" w14:textId="77777777" w:rsidR="00BD6E80" w:rsidRPr="00BD6E80" w:rsidRDefault="00BD6E80" w:rsidP="00BD6E80">
            <w:pPr>
              <w:widowControl/>
              <w:shd w:val="clear" w:color="auto" w:fill="FFFFFF"/>
              <w:suppressAutoHyphens w:val="0"/>
              <w:rPr>
                <w:b/>
                <w:kern w:val="0"/>
                <w:sz w:val="24"/>
                <w:szCs w:val="24"/>
                <w:lang w:eastAsia="ru-RU"/>
              </w:rPr>
            </w:pPr>
            <w:r w:rsidRPr="00BD6E80">
              <w:rPr>
                <w:b/>
                <w:kern w:val="0"/>
                <w:sz w:val="24"/>
                <w:szCs w:val="24"/>
                <w:lang w:eastAsia="ru-RU"/>
              </w:rPr>
              <w:t>_____________________________</w:t>
            </w:r>
          </w:p>
          <w:p w14:paraId="202C00E0" w14:textId="77777777" w:rsidR="00BD6E80" w:rsidRPr="00BD6E80" w:rsidRDefault="00BD6E80" w:rsidP="00BD6E80">
            <w:pPr>
              <w:widowControl/>
              <w:shd w:val="clear" w:color="auto" w:fill="FFFFFF"/>
              <w:suppressAutoHyphens w:val="0"/>
              <w:rPr>
                <w:b/>
                <w:kern w:val="0"/>
                <w:sz w:val="24"/>
                <w:szCs w:val="24"/>
                <w:lang w:eastAsia="ru-RU"/>
              </w:rPr>
            </w:pPr>
            <w:r w:rsidRPr="00BD6E80">
              <w:rPr>
                <w:b/>
                <w:kern w:val="0"/>
                <w:sz w:val="24"/>
                <w:szCs w:val="24"/>
                <w:lang w:eastAsia="ru-RU"/>
              </w:rPr>
              <w:t xml:space="preserve">                     </w:t>
            </w:r>
            <w:r w:rsidRPr="00BD6E80">
              <w:rPr>
                <w:kern w:val="0"/>
                <w:sz w:val="24"/>
                <w:szCs w:val="24"/>
                <w:vertAlign w:val="superscript"/>
                <w:lang w:eastAsia="ru-RU"/>
              </w:rPr>
              <w:t>(инициалы, фамилия)</w:t>
            </w:r>
          </w:p>
        </w:tc>
      </w:tr>
    </w:tbl>
    <w:p w14:paraId="177AD28D" w14:textId="77777777" w:rsidR="00BD6E80" w:rsidRPr="00BD6E80" w:rsidRDefault="00BD6E80" w:rsidP="00BD6E80">
      <w:pPr>
        <w:widowControl/>
        <w:shd w:val="clear" w:color="auto" w:fill="FFFFFF"/>
        <w:tabs>
          <w:tab w:val="left" w:pos="5920"/>
        </w:tabs>
        <w:suppressAutoHyphens w:val="0"/>
        <w:rPr>
          <w:kern w:val="0"/>
          <w:sz w:val="24"/>
          <w:szCs w:val="24"/>
          <w:lang w:eastAsia="ru-RU"/>
        </w:rPr>
      </w:pPr>
    </w:p>
    <w:p w14:paraId="5DEC2D75" w14:textId="77777777" w:rsidR="00BD6E80" w:rsidRPr="00BD6E80" w:rsidRDefault="00BD6E80" w:rsidP="00BD6E80">
      <w:pPr>
        <w:widowControl/>
        <w:shd w:val="clear" w:color="auto" w:fill="FFFFFF"/>
        <w:tabs>
          <w:tab w:val="left" w:pos="5920"/>
        </w:tabs>
        <w:suppressAutoHyphens w:val="0"/>
        <w:rPr>
          <w:kern w:val="0"/>
          <w:sz w:val="24"/>
          <w:szCs w:val="24"/>
          <w:lang w:eastAsia="ru-RU"/>
        </w:rPr>
      </w:pPr>
    </w:p>
    <w:p w14:paraId="4898D139" w14:textId="77777777" w:rsidR="00BD6E80" w:rsidRPr="00BD6E80" w:rsidRDefault="00BD6E80" w:rsidP="00BD6E80">
      <w:pPr>
        <w:widowControl/>
        <w:shd w:val="clear" w:color="auto" w:fill="FFFFFF"/>
        <w:tabs>
          <w:tab w:val="left" w:pos="5920"/>
        </w:tabs>
        <w:suppressAutoHyphens w:val="0"/>
        <w:rPr>
          <w:kern w:val="0"/>
          <w:sz w:val="24"/>
          <w:szCs w:val="24"/>
          <w:lang w:eastAsia="ru-RU"/>
        </w:rPr>
      </w:pPr>
    </w:p>
    <w:p w14:paraId="299F4AE1" w14:textId="77777777" w:rsidR="00BD6E80" w:rsidRPr="00BD6E80" w:rsidRDefault="00BD6E80" w:rsidP="00BD6E80">
      <w:pPr>
        <w:widowControl/>
        <w:shd w:val="clear" w:color="auto" w:fill="FFFFFF"/>
        <w:tabs>
          <w:tab w:val="left" w:pos="998"/>
        </w:tabs>
        <w:suppressAutoHyphens w:val="0"/>
        <w:rPr>
          <w:color w:val="000000"/>
          <w:kern w:val="0"/>
          <w:sz w:val="24"/>
          <w:szCs w:val="24"/>
          <w:lang w:eastAsia="ru-RU"/>
        </w:rPr>
      </w:pPr>
    </w:p>
    <w:p w14:paraId="60191F86" w14:textId="77777777" w:rsidR="00BD6E80" w:rsidRPr="00BD6E80" w:rsidRDefault="00BD6E80" w:rsidP="00BD6E80">
      <w:pPr>
        <w:widowControl/>
        <w:shd w:val="clear" w:color="auto" w:fill="FFFFFF"/>
        <w:tabs>
          <w:tab w:val="left" w:pos="998"/>
        </w:tabs>
        <w:suppressAutoHyphens w:val="0"/>
        <w:rPr>
          <w:color w:val="000000"/>
          <w:kern w:val="0"/>
          <w:sz w:val="24"/>
          <w:szCs w:val="24"/>
          <w:lang w:eastAsia="ru-RU"/>
        </w:rPr>
      </w:pPr>
    </w:p>
    <w:p w14:paraId="3EDB514A" w14:textId="77777777" w:rsidR="00BD6E80" w:rsidRPr="00BD6E80" w:rsidRDefault="00BD6E80" w:rsidP="00BD6E80">
      <w:pPr>
        <w:widowControl/>
        <w:shd w:val="clear" w:color="auto" w:fill="FFFFFF"/>
        <w:tabs>
          <w:tab w:val="left" w:pos="998"/>
        </w:tabs>
        <w:suppressAutoHyphens w:val="0"/>
        <w:rPr>
          <w:color w:val="000000"/>
          <w:kern w:val="0"/>
          <w:sz w:val="24"/>
          <w:szCs w:val="24"/>
          <w:lang w:eastAsia="ru-RU"/>
        </w:rPr>
      </w:pPr>
    </w:p>
    <w:p w14:paraId="7ECA5627" w14:textId="77777777" w:rsidR="00BD6E80" w:rsidRPr="00BD6E80" w:rsidRDefault="00BD6E80" w:rsidP="00BD6E80">
      <w:pPr>
        <w:widowControl/>
        <w:shd w:val="clear" w:color="auto" w:fill="FFFFFF"/>
        <w:tabs>
          <w:tab w:val="left" w:pos="998"/>
        </w:tabs>
        <w:suppressAutoHyphens w:val="0"/>
        <w:rPr>
          <w:color w:val="000000"/>
          <w:kern w:val="0"/>
          <w:sz w:val="24"/>
          <w:szCs w:val="24"/>
          <w:lang w:eastAsia="ru-RU"/>
        </w:rPr>
      </w:pPr>
    </w:p>
    <w:p w14:paraId="335800F1" w14:textId="77777777" w:rsidR="00BD6E80" w:rsidRPr="00BD6E80" w:rsidRDefault="00BD6E80" w:rsidP="00BD6E80">
      <w:pPr>
        <w:widowControl/>
        <w:shd w:val="clear" w:color="auto" w:fill="FFFFFF"/>
        <w:tabs>
          <w:tab w:val="left" w:pos="998"/>
        </w:tabs>
        <w:suppressAutoHyphens w:val="0"/>
        <w:rPr>
          <w:color w:val="000000"/>
          <w:kern w:val="0"/>
          <w:sz w:val="24"/>
          <w:szCs w:val="24"/>
          <w:lang w:eastAsia="ru-RU"/>
        </w:rPr>
      </w:pPr>
    </w:p>
    <w:p w14:paraId="5228F13F" w14:textId="77777777" w:rsidR="00BD6E80" w:rsidRPr="00BD6E80" w:rsidRDefault="00BD6E80" w:rsidP="00BD6E80">
      <w:pPr>
        <w:widowControl/>
        <w:shd w:val="clear" w:color="auto" w:fill="FFFFFF"/>
        <w:tabs>
          <w:tab w:val="left" w:pos="998"/>
        </w:tabs>
        <w:suppressAutoHyphens w:val="0"/>
        <w:rPr>
          <w:color w:val="000000"/>
          <w:kern w:val="0"/>
          <w:sz w:val="24"/>
          <w:szCs w:val="24"/>
          <w:lang w:eastAsia="ru-RU"/>
        </w:rPr>
      </w:pPr>
    </w:p>
    <w:p w14:paraId="07BBD39C" w14:textId="77777777" w:rsidR="00BD6E80" w:rsidRPr="00BD6E80" w:rsidRDefault="00BD6E80" w:rsidP="00BD6E80">
      <w:pPr>
        <w:widowControl/>
        <w:shd w:val="clear" w:color="auto" w:fill="FFFFFF"/>
        <w:tabs>
          <w:tab w:val="left" w:pos="5920"/>
        </w:tabs>
        <w:suppressAutoHyphens w:val="0"/>
        <w:rPr>
          <w:kern w:val="0"/>
          <w:sz w:val="24"/>
          <w:szCs w:val="24"/>
          <w:lang w:eastAsia="ru-RU"/>
        </w:rPr>
      </w:pPr>
    </w:p>
    <w:p w14:paraId="4BB1B35B" w14:textId="77777777" w:rsidR="00BD6E80" w:rsidRPr="00BD6E80" w:rsidRDefault="00BD6E80" w:rsidP="00BD6E80">
      <w:pPr>
        <w:widowControl/>
        <w:shd w:val="clear" w:color="auto" w:fill="FFFFFF"/>
        <w:tabs>
          <w:tab w:val="left" w:pos="5920"/>
        </w:tabs>
        <w:suppressAutoHyphens w:val="0"/>
        <w:rPr>
          <w:kern w:val="0"/>
          <w:sz w:val="24"/>
          <w:szCs w:val="24"/>
          <w:lang w:eastAsia="ru-RU"/>
        </w:rPr>
      </w:pPr>
    </w:p>
    <w:p w14:paraId="7B3A7FEC" w14:textId="77777777" w:rsidR="00BD6E80" w:rsidRPr="00BD6E80" w:rsidRDefault="00BD6E80" w:rsidP="00BD6E80">
      <w:pPr>
        <w:widowControl/>
        <w:shd w:val="clear" w:color="auto" w:fill="FFFFFF"/>
        <w:tabs>
          <w:tab w:val="left" w:pos="5920"/>
        </w:tabs>
        <w:suppressAutoHyphens w:val="0"/>
        <w:rPr>
          <w:kern w:val="0"/>
          <w:sz w:val="24"/>
          <w:szCs w:val="24"/>
          <w:lang w:eastAsia="ru-RU"/>
        </w:rPr>
      </w:pPr>
    </w:p>
    <w:p w14:paraId="0E4A8716" w14:textId="5FD74CB2" w:rsidR="00BD653A" w:rsidRDefault="00BD6E80" w:rsidP="00BD6E80">
      <w:pPr>
        <w:widowControl/>
        <w:tabs>
          <w:tab w:val="left" w:pos="360"/>
          <w:tab w:val="left" w:pos="720"/>
          <w:tab w:val="left" w:pos="900"/>
        </w:tabs>
        <w:suppressAutoHyphens w:val="0"/>
        <w:ind w:left="348" w:firstLine="360"/>
        <w:jc w:val="center"/>
        <w:rPr>
          <w:kern w:val="0"/>
          <w:sz w:val="24"/>
          <w:szCs w:val="24"/>
          <w:lang w:eastAsia="ru-RU"/>
        </w:rPr>
      </w:pPr>
      <w:r w:rsidRPr="00BD6E80">
        <w:rPr>
          <w:kern w:val="0"/>
          <w:sz w:val="24"/>
          <w:szCs w:val="24"/>
          <w:lang w:eastAsia="ru-RU"/>
        </w:rPr>
        <w:t>Москва, 20__</w:t>
      </w:r>
      <w:r w:rsidR="00BD653A">
        <w:rPr>
          <w:kern w:val="0"/>
          <w:sz w:val="24"/>
          <w:szCs w:val="24"/>
          <w:lang w:eastAsia="ru-RU"/>
        </w:rPr>
        <w:br w:type="page"/>
      </w:r>
    </w:p>
    <w:p w14:paraId="45ADD174" w14:textId="674BC322" w:rsidR="00BD653A" w:rsidRPr="00BD653A" w:rsidRDefault="00BD653A" w:rsidP="00BD6E80">
      <w:pPr>
        <w:widowControl/>
        <w:shd w:val="clear" w:color="auto" w:fill="FFFFFF"/>
        <w:suppressAutoHyphens w:val="0"/>
        <w:jc w:val="center"/>
        <w:rPr>
          <w:b/>
          <w:color w:val="000000"/>
          <w:kern w:val="0"/>
          <w:sz w:val="28"/>
          <w:szCs w:val="28"/>
          <w:lang w:eastAsia="ru-RU"/>
        </w:rPr>
      </w:pPr>
      <w:r>
        <w:rPr>
          <w:b/>
          <w:bCs/>
          <w:sz w:val="28"/>
          <w:szCs w:val="28"/>
        </w:rPr>
        <w:lastRenderedPageBreak/>
        <w:t xml:space="preserve">                                                                                                   </w:t>
      </w:r>
      <w:r w:rsidRPr="00BD653A">
        <w:rPr>
          <w:b/>
          <w:bCs/>
          <w:sz w:val="28"/>
          <w:szCs w:val="28"/>
        </w:rPr>
        <w:t>Приложение</w:t>
      </w:r>
      <w:r w:rsidRPr="00BD653A">
        <w:rPr>
          <w:b/>
          <w:color w:val="000000"/>
          <w:kern w:val="0"/>
          <w:sz w:val="28"/>
          <w:szCs w:val="28"/>
          <w:lang w:eastAsia="ru-RU"/>
        </w:rPr>
        <w:t xml:space="preserve"> В</w:t>
      </w:r>
    </w:p>
    <w:p w14:paraId="5F740DBE" w14:textId="3849277B" w:rsidR="00BD6E80" w:rsidRPr="00BD6E80" w:rsidRDefault="00BD6E80" w:rsidP="00BD6E80">
      <w:pPr>
        <w:widowControl/>
        <w:shd w:val="clear" w:color="auto" w:fill="FFFFFF"/>
        <w:suppressAutoHyphens w:val="0"/>
        <w:jc w:val="center"/>
        <w:rPr>
          <w:i/>
          <w:color w:val="000000"/>
          <w:kern w:val="0"/>
          <w:sz w:val="24"/>
          <w:szCs w:val="24"/>
          <w:lang w:eastAsia="ru-RU"/>
        </w:rPr>
      </w:pPr>
      <w:r w:rsidRPr="00BD6E80">
        <w:rPr>
          <w:i/>
          <w:color w:val="000000"/>
          <w:kern w:val="0"/>
          <w:sz w:val="24"/>
          <w:szCs w:val="24"/>
          <w:lang w:eastAsia="ru-RU"/>
        </w:rPr>
        <w:t>Образец задания на выпускную квалификационную работу</w:t>
      </w:r>
    </w:p>
    <w:p w14:paraId="0240098B" w14:textId="77777777" w:rsidR="00BD6E80" w:rsidRPr="00BD6E80" w:rsidRDefault="00BD6E80" w:rsidP="00BD6E80">
      <w:pPr>
        <w:widowControl/>
        <w:shd w:val="clear" w:color="auto" w:fill="FFFFFF"/>
        <w:suppressAutoHyphens w:val="0"/>
        <w:rPr>
          <w:color w:val="000000"/>
          <w:kern w:val="0"/>
          <w:sz w:val="24"/>
          <w:szCs w:val="24"/>
          <w:lang w:eastAsia="ru-RU"/>
        </w:rPr>
      </w:pPr>
    </w:p>
    <w:p w14:paraId="6DBAD2F7" w14:textId="0167BB50" w:rsidR="00BD6E80" w:rsidRPr="00BD6E80" w:rsidRDefault="00BD6E80" w:rsidP="00BD6E80">
      <w:pPr>
        <w:widowControl/>
        <w:shd w:val="clear" w:color="auto" w:fill="FFFFFF"/>
        <w:suppressAutoHyphens w:val="0"/>
        <w:jc w:val="center"/>
        <w:rPr>
          <w:b/>
          <w:bCs/>
          <w:color w:val="000000"/>
          <w:kern w:val="0"/>
          <w:sz w:val="24"/>
          <w:szCs w:val="24"/>
          <w:lang w:eastAsia="ru-RU"/>
        </w:rPr>
      </w:pPr>
    </w:p>
    <w:p w14:paraId="333C33C9" w14:textId="77777777" w:rsidR="00BD6E80" w:rsidRPr="00BD6E80" w:rsidRDefault="00BD6E80" w:rsidP="00BD6E80">
      <w:pPr>
        <w:widowControl/>
        <w:shd w:val="clear" w:color="auto" w:fill="FFFFFF"/>
        <w:suppressAutoHyphens w:val="0"/>
        <w:jc w:val="center"/>
        <w:rPr>
          <w:b/>
          <w:kern w:val="0"/>
          <w:sz w:val="24"/>
          <w:szCs w:val="24"/>
          <w:lang w:eastAsia="ru-RU"/>
        </w:rPr>
      </w:pPr>
    </w:p>
    <w:p w14:paraId="279B7FB6" w14:textId="77777777" w:rsidR="00BD6E80" w:rsidRPr="00BD6E80" w:rsidRDefault="00BD6E80" w:rsidP="00BD6E80">
      <w:pPr>
        <w:widowControl/>
        <w:shd w:val="clear" w:color="auto" w:fill="FFFFFF"/>
        <w:suppressAutoHyphens w:val="0"/>
        <w:rPr>
          <w:color w:val="000000"/>
          <w:kern w:val="0"/>
          <w:sz w:val="24"/>
          <w:szCs w:val="24"/>
          <w:lang w:eastAsia="ru-RU"/>
        </w:rPr>
      </w:pPr>
      <w:r w:rsidRPr="00BD6E80">
        <w:rPr>
          <w:color w:val="000000"/>
          <w:kern w:val="0"/>
          <w:sz w:val="24"/>
          <w:szCs w:val="24"/>
          <w:lang w:eastAsia="ru-RU"/>
        </w:rPr>
        <w:t>Кафедра/ПЦК</w:t>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t>___________</w:t>
      </w:r>
    </w:p>
    <w:p w14:paraId="137F2CDB" w14:textId="77777777" w:rsidR="00BD6E80" w:rsidRPr="00BD6E80" w:rsidRDefault="00BD6E80" w:rsidP="00BD6E80">
      <w:pPr>
        <w:widowControl/>
        <w:shd w:val="clear" w:color="auto" w:fill="FFFFFF"/>
        <w:suppressAutoHyphens w:val="0"/>
        <w:rPr>
          <w:color w:val="000000"/>
          <w:kern w:val="0"/>
          <w:sz w:val="24"/>
          <w:szCs w:val="24"/>
          <w:lang w:eastAsia="ru-RU"/>
        </w:rPr>
      </w:pPr>
      <w:r w:rsidRPr="00BD6E80">
        <w:rPr>
          <w:color w:val="000000"/>
          <w:kern w:val="0"/>
          <w:sz w:val="24"/>
          <w:szCs w:val="24"/>
          <w:lang w:eastAsia="ru-RU"/>
        </w:rPr>
        <w:t xml:space="preserve">Специальность </w:t>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t>___________</w:t>
      </w:r>
    </w:p>
    <w:p w14:paraId="10E888D4" w14:textId="77777777" w:rsidR="00BD6E80" w:rsidRPr="00BD6E80" w:rsidRDefault="00BD6E80" w:rsidP="00BD6E80">
      <w:pPr>
        <w:widowControl/>
        <w:shd w:val="clear" w:color="auto" w:fill="FFFFFF"/>
        <w:suppressAutoHyphens w:val="0"/>
        <w:jc w:val="right"/>
        <w:rPr>
          <w:color w:val="000000"/>
          <w:kern w:val="0"/>
          <w:sz w:val="24"/>
          <w:szCs w:val="24"/>
          <w:lang w:eastAsia="ru-RU"/>
        </w:rPr>
      </w:pPr>
      <w:r w:rsidRPr="00BD6E80">
        <w:rPr>
          <w:color w:val="000000"/>
          <w:kern w:val="0"/>
          <w:sz w:val="24"/>
          <w:szCs w:val="24"/>
          <w:lang w:eastAsia="ru-RU"/>
        </w:rPr>
        <w:t xml:space="preserve"> </w:t>
      </w:r>
    </w:p>
    <w:p w14:paraId="43D5FA7E" w14:textId="77777777" w:rsidR="00BD6E80" w:rsidRPr="00BD6E80" w:rsidRDefault="00BD6E80" w:rsidP="00BD6E80">
      <w:pPr>
        <w:widowControl/>
        <w:shd w:val="clear" w:color="auto" w:fill="FFFFFF"/>
        <w:suppressAutoHyphens w:val="0"/>
        <w:jc w:val="right"/>
        <w:rPr>
          <w:b/>
          <w:color w:val="000000"/>
          <w:kern w:val="0"/>
          <w:sz w:val="26"/>
          <w:szCs w:val="26"/>
          <w:u w:val="single"/>
          <w:lang w:eastAsia="ru-RU"/>
        </w:rPr>
      </w:pPr>
      <w:r w:rsidRPr="00BD6E80">
        <w:rPr>
          <w:b/>
          <w:color w:val="000000"/>
          <w:kern w:val="0"/>
          <w:sz w:val="26"/>
          <w:szCs w:val="26"/>
          <w:u w:val="single"/>
          <w:lang w:eastAsia="ru-RU"/>
        </w:rPr>
        <w:t xml:space="preserve">______УТВЕРЖДАЮ____ </w:t>
      </w:r>
    </w:p>
    <w:p w14:paraId="02F78693" w14:textId="77777777" w:rsidR="00BD6E80" w:rsidRPr="00BD6E80" w:rsidRDefault="00BD6E80" w:rsidP="00BD6E80">
      <w:pPr>
        <w:widowControl/>
        <w:shd w:val="clear" w:color="auto" w:fill="FFFFFF"/>
        <w:tabs>
          <w:tab w:val="left" w:pos="9781"/>
        </w:tabs>
        <w:suppressAutoHyphens w:val="0"/>
        <w:jc w:val="right"/>
        <w:rPr>
          <w:color w:val="000000"/>
          <w:kern w:val="0"/>
          <w:sz w:val="24"/>
          <w:szCs w:val="24"/>
          <w:lang w:eastAsia="ru-RU"/>
        </w:rPr>
      </w:pPr>
      <w:proofErr w:type="spellStart"/>
      <w:r w:rsidRPr="00BD6E80">
        <w:rPr>
          <w:color w:val="000000"/>
          <w:kern w:val="0"/>
          <w:sz w:val="24"/>
          <w:szCs w:val="24"/>
          <w:lang w:eastAsia="ru-RU"/>
        </w:rPr>
        <w:t>Зав.кафедрой</w:t>
      </w:r>
      <w:proofErr w:type="spellEnd"/>
      <w:r w:rsidRPr="00BD6E80">
        <w:rPr>
          <w:color w:val="000000"/>
          <w:kern w:val="0"/>
          <w:sz w:val="24"/>
          <w:szCs w:val="24"/>
          <w:lang w:eastAsia="ru-RU"/>
        </w:rPr>
        <w:t>/Председатель ПЦК</w:t>
      </w:r>
    </w:p>
    <w:p w14:paraId="6CF25DDC" w14:textId="77777777" w:rsidR="00BD6E80" w:rsidRPr="00BD6E80" w:rsidRDefault="00BD6E80" w:rsidP="00BD6E80">
      <w:pPr>
        <w:widowControl/>
        <w:shd w:val="clear" w:color="auto" w:fill="FFFFFF"/>
        <w:tabs>
          <w:tab w:val="left" w:pos="9498"/>
        </w:tabs>
        <w:suppressAutoHyphens w:val="0"/>
        <w:jc w:val="right"/>
        <w:rPr>
          <w:kern w:val="0"/>
          <w:sz w:val="24"/>
          <w:szCs w:val="24"/>
          <w:lang w:eastAsia="ru-RU"/>
        </w:rPr>
      </w:pPr>
    </w:p>
    <w:p w14:paraId="2907C46D" w14:textId="77777777" w:rsidR="00BD6E80" w:rsidRPr="00BD6E80" w:rsidRDefault="00BD6E80" w:rsidP="00BD6E80">
      <w:pPr>
        <w:widowControl/>
        <w:shd w:val="clear" w:color="auto" w:fill="FFFFFF"/>
        <w:tabs>
          <w:tab w:val="left" w:pos="9498"/>
        </w:tabs>
        <w:suppressAutoHyphens w:val="0"/>
        <w:jc w:val="center"/>
        <w:rPr>
          <w:kern w:val="0"/>
          <w:sz w:val="24"/>
          <w:szCs w:val="24"/>
          <w:lang w:eastAsia="ru-RU"/>
        </w:rPr>
      </w:pPr>
      <w:r w:rsidRPr="00BD6E80">
        <w:rPr>
          <w:kern w:val="0"/>
          <w:sz w:val="24"/>
          <w:szCs w:val="24"/>
          <w:lang w:eastAsia="ru-RU"/>
        </w:rPr>
        <w:t xml:space="preserve">                                                                                             __________      __________________</w:t>
      </w:r>
    </w:p>
    <w:p w14:paraId="2A074B9C" w14:textId="77777777" w:rsidR="00BD6E80" w:rsidRPr="00BD6E80" w:rsidRDefault="00BD6E80" w:rsidP="00BD6E80">
      <w:pPr>
        <w:widowControl/>
        <w:shd w:val="clear" w:color="auto" w:fill="FFFFFF"/>
        <w:tabs>
          <w:tab w:val="left" w:pos="8931"/>
        </w:tabs>
        <w:suppressAutoHyphens w:val="0"/>
        <w:jc w:val="center"/>
        <w:rPr>
          <w:kern w:val="0"/>
          <w:sz w:val="24"/>
          <w:szCs w:val="24"/>
          <w:vertAlign w:val="superscript"/>
          <w:lang w:eastAsia="ru-RU"/>
        </w:rPr>
      </w:pPr>
      <w:r w:rsidRPr="00BD6E80">
        <w:rPr>
          <w:kern w:val="0"/>
          <w:sz w:val="24"/>
          <w:szCs w:val="24"/>
          <w:vertAlign w:val="superscript"/>
          <w:lang w:eastAsia="ru-RU"/>
        </w:rPr>
        <w:t xml:space="preserve">                                                                                                                                        (подпись)                               (И.О. Фамилия)</w:t>
      </w:r>
    </w:p>
    <w:p w14:paraId="74EC7A7B" w14:textId="77777777" w:rsidR="00BD6E80" w:rsidRPr="00BD6E80" w:rsidRDefault="00BD6E80" w:rsidP="00BD6E80">
      <w:pPr>
        <w:widowControl/>
        <w:shd w:val="clear" w:color="auto" w:fill="FFFFFF"/>
        <w:tabs>
          <w:tab w:val="left" w:pos="998"/>
        </w:tabs>
        <w:suppressAutoHyphens w:val="0"/>
        <w:jc w:val="right"/>
        <w:rPr>
          <w:color w:val="000000"/>
          <w:kern w:val="0"/>
          <w:sz w:val="24"/>
          <w:szCs w:val="24"/>
          <w:lang w:eastAsia="ru-RU"/>
        </w:rPr>
      </w:pPr>
      <w:r w:rsidRPr="00BD6E80">
        <w:rPr>
          <w:color w:val="000000"/>
          <w:kern w:val="0"/>
          <w:sz w:val="24"/>
          <w:szCs w:val="24"/>
          <w:lang w:eastAsia="ru-RU"/>
        </w:rPr>
        <w:t>«____» __________________20__ г.</w:t>
      </w:r>
    </w:p>
    <w:p w14:paraId="2F23C695" w14:textId="77777777" w:rsidR="00BD6E80" w:rsidRPr="00BD6E80" w:rsidRDefault="00BD6E80" w:rsidP="00BD6E80">
      <w:pPr>
        <w:widowControl/>
        <w:shd w:val="clear" w:color="auto" w:fill="FFFFFF"/>
        <w:suppressAutoHyphens w:val="0"/>
        <w:jc w:val="right"/>
        <w:rPr>
          <w:bCs/>
          <w:color w:val="000000"/>
          <w:kern w:val="0"/>
          <w:sz w:val="24"/>
          <w:szCs w:val="24"/>
          <w:lang w:eastAsia="ru-RU"/>
        </w:rPr>
      </w:pPr>
    </w:p>
    <w:p w14:paraId="0A860C63" w14:textId="77777777" w:rsidR="00BD6E80" w:rsidRPr="00BD6E80" w:rsidRDefault="00BD6E80" w:rsidP="00BD6E80">
      <w:pPr>
        <w:widowControl/>
        <w:shd w:val="clear" w:color="auto" w:fill="FFFFFF"/>
        <w:suppressAutoHyphens w:val="0"/>
        <w:jc w:val="center"/>
        <w:rPr>
          <w:b/>
          <w:bCs/>
          <w:color w:val="000000"/>
          <w:kern w:val="0"/>
          <w:sz w:val="24"/>
          <w:szCs w:val="24"/>
          <w:lang w:eastAsia="ru-RU"/>
        </w:rPr>
      </w:pPr>
      <w:r w:rsidRPr="00BD6E80">
        <w:rPr>
          <w:b/>
          <w:bCs/>
          <w:color w:val="000000"/>
          <w:kern w:val="0"/>
          <w:sz w:val="24"/>
          <w:szCs w:val="24"/>
          <w:lang w:eastAsia="ru-RU"/>
        </w:rPr>
        <w:t>ЗАДАНИЕ НА ВЫПУСКНУЮ КВАЛИФИКАЦИОННУЮ РАБОТУ</w:t>
      </w:r>
    </w:p>
    <w:p w14:paraId="5395E5AA" w14:textId="77777777" w:rsidR="00BD6E80" w:rsidRPr="00BD6E80" w:rsidRDefault="00BD6E80" w:rsidP="00BD6E80">
      <w:pPr>
        <w:widowControl/>
        <w:shd w:val="clear" w:color="auto" w:fill="FFFFFF"/>
        <w:suppressAutoHyphens w:val="0"/>
        <w:rPr>
          <w:kern w:val="0"/>
          <w:sz w:val="24"/>
          <w:szCs w:val="24"/>
          <w:lang w:eastAsia="ru-RU"/>
        </w:rPr>
      </w:pPr>
    </w:p>
    <w:p w14:paraId="38989156" w14:textId="77777777" w:rsidR="00BD6E80" w:rsidRPr="00BD6E80" w:rsidRDefault="00BD6E80" w:rsidP="00BD6E80">
      <w:pPr>
        <w:widowControl/>
        <w:shd w:val="clear" w:color="auto" w:fill="FFFFFF"/>
        <w:suppressAutoHyphens w:val="0"/>
        <w:rPr>
          <w:kern w:val="0"/>
          <w:sz w:val="24"/>
          <w:szCs w:val="24"/>
          <w:u w:val="single"/>
          <w:lang w:eastAsia="ru-RU"/>
        </w:rPr>
      </w:pPr>
      <w:r w:rsidRPr="00BD6E80">
        <w:rPr>
          <w:b/>
          <w:bCs/>
          <w:color w:val="000000"/>
          <w:kern w:val="0"/>
          <w:sz w:val="24"/>
          <w:szCs w:val="24"/>
          <w:lang w:eastAsia="ru-RU"/>
        </w:rPr>
        <w:t xml:space="preserve">Обучающийся </w:t>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p>
    <w:p w14:paraId="500C5D45" w14:textId="77777777" w:rsidR="00BD6E80" w:rsidRPr="00BD6E80" w:rsidRDefault="00BD6E80" w:rsidP="00BD6E80">
      <w:pPr>
        <w:widowControl/>
        <w:shd w:val="clear" w:color="auto" w:fill="FFFFFF"/>
        <w:suppressAutoHyphens w:val="0"/>
        <w:jc w:val="center"/>
        <w:rPr>
          <w:kern w:val="0"/>
          <w:lang w:eastAsia="ru-RU"/>
        </w:rPr>
      </w:pPr>
      <w:r w:rsidRPr="00BD6E80">
        <w:rPr>
          <w:color w:val="000000"/>
          <w:kern w:val="0"/>
          <w:lang w:eastAsia="ru-RU"/>
        </w:rPr>
        <w:t>(фамилия, имя, отчество)</w:t>
      </w:r>
    </w:p>
    <w:p w14:paraId="0562EF6B" w14:textId="77777777" w:rsidR="00BD6E80" w:rsidRPr="00BD6E80" w:rsidRDefault="00BD6E80" w:rsidP="00BD6E80">
      <w:pPr>
        <w:widowControl/>
        <w:shd w:val="clear" w:color="auto" w:fill="FFFFFF"/>
        <w:suppressAutoHyphens w:val="0"/>
        <w:rPr>
          <w:bCs/>
          <w:color w:val="000000"/>
          <w:kern w:val="0"/>
          <w:sz w:val="24"/>
          <w:szCs w:val="24"/>
          <w:lang w:eastAsia="ru-RU"/>
        </w:rPr>
      </w:pPr>
      <w:r w:rsidRPr="00BD6E80">
        <w:rPr>
          <w:b/>
          <w:bCs/>
          <w:color w:val="000000"/>
          <w:kern w:val="0"/>
          <w:sz w:val="24"/>
          <w:szCs w:val="24"/>
          <w:lang w:eastAsia="ru-RU"/>
        </w:rPr>
        <w:t>Тема:</w:t>
      </w:r>
      <w:r w:rsidRPr="00BD6E80">
        <w:rPr>
          <w:bCs/>
          <w:color w:val="000000"/>
          <w:kern w:val="0"/>
          <w:sz w:val="24"/>
          <w:szCs w:val="24"/>
          <w:lang w:eastAsia="ru-RU"/>
        </w:rPr>
        <w:t xml:space="preserve"> </w:t>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t>______</w:t>
      </w:r>
    </w:p>
    <w:p w14:paraId="3F879D0F" w14:textId="77777777" w:rsidR="00BD6E80" w:rsidRPr="00BD6E80" w:rsidRDefault="00BD6E80" w:rsidP="00BD6E80">
      <w:pPr>
        <w:widowControl/>
        <w:shd w:val="clear" w:color="auto" w:fill="FFFFFF"/>
        <w:suppressAutoHyphens w:val="0"/>
        <w:rPr>
          <w:bCs/>
          <w:color w:val="000000"/>
          <w:kern w:val="0"/>
          <w:sz w:val="24"/>
          <w:szCs w:val="24"/>
          <w:u w:val="single"/>
          <w:lang w:eastAsia="ru-RU"/>
        </w:rPr>
      </w:pP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p>
    <w:p w14:paraId="50A12356" w14:textId="77777777" w:rsidR="00BD6E80" w:rsidRPr="00BD6E80" w:rsidRDefault="00BD6E80" w:rsidP="00BD6E80">
      <w:pPr>
        <w:widowControl/>
        <w:shd w:val="clear" w:color="auto" w:fill="FFFFFF"/>
        <w:suppressAutoHyphens w:val="0"/>
        <w:jc w:val="center"/>
        <w:rPr>
          <w:bCs/>
          <w:color w:val="000000"/>
          <w:kern w:val="0"/>
          <w:lang w:eastAsia="ru-RU"/>
        </w:rPr>
      </w:pPr>
      <w:r w:rsidRPr="00BD6E80">
        <w:rPr>
          <w:bCs/>
          <w:color w:val="000000"/>
          <w:kern w:val="0"/>
          <w:lang w:eastAsia="ru-RU"/>
        </w:rPr>
        <w:t>(тема выпускной квалификационной работы)</w:t>
      </w:r>
    </w:p>
    <w:p w14:paraId="50D580BE" w14:textId="77777777" w:rsidR="00BD6E80" w:rsidRPr="00BD6E80" w:rsidRDefault="00BD6E80" w:rsidP="00BD6E80">
      <w:pPr>
        <w:widowControl/>
        <w:shd w:val="clear" w:color="auto" w:fill="FFFFFF"/>
        <w:suppressAutoHyphens w:val="0"/>
        <w:rPr>
          <w:b/>
          <w:bCs/>
          <w:color w:val="000000"/>
          <w:kern w:val="0"/>
          <w:sz w:val="24"/>
          <w:szCs w:val="24"/>
          <w:lang w:eastAsia="ru-RU"/>
        </w:rPr>
      </w:pPr>
      <w:r w:rsidRPr="00BD6E80">
        <w:rPr>
          <w:b/>
          <w:bCs/>
          <w:color w:val="000000"/>
          <w:kern w:val="0"/>
          <w:sz w:val="24"/>
          <w:szCs w:val="24"/>
          <w:lang w:eastAsia="ru-RU"/>
        </w:rPr>
        <w:t xml:space="preserve">Исходные данные к работе: </w:t>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t>______</w:t>
      </w:r>
    </w:p>
    <w:p w14:paraId="29B8E572" w14:textId="77777777" w:rsidR="00BD6E80" w:rsidRPr="00BD6E80" w:rsidRDefault="00BD6E80" w:rsidP="00BD6E80">
      <w:pPr>
        <w:widowControl/>
        <w:shd w:val="clear" w:color="auto" w:fill="FFFFFF"/>
        <w:suppressAutoHyphens w:val="0"/>
        <w:rPr>
          <w:bCs/>
          <w:color w:val="000000"/>
          <w:kern w:val="0"/>
          <w:sz w:val="24"/>
          <w:szCs w:val="24"/>
          <w:lang w:eastAsia="ru-RU"/>
        </w:rPr>
      </w:pP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p>
    <w:p w14:paraId="354719E3" w14:textId="77777777" w:rsidR="00BD6E80" w:rsidRPr="00BD6E80" w:rsidRDefault="00BD6E80" w:rsidP="00BD6E80">
      <w:pPr>
        <w:widowControl/>
        <w:shd w:val="clear" w:color="auto" w:fill="FFFFFF"/>
        <w:tabs>
          <w:tab w:val="left" w:leader="underscore" w:pos="6302"/>
        </w:tabs>
        <w:suppressAutoHyphens w:val="0"/>
        <w:rPr>
          <w:b/>
          <w:bCs/>
          <w:color w:val="000000"/>
          <w:kern w:val="0"/>
          <w:sz w:val="24"/>
          <w:szCs w:val="24"/>
          <w:lang w:eastAsia="ru-RU"/>
        </w:rPr>
      </w:pPr>
      <w:r w:rsidRPr="00BD6E80">
        <w:rPr>
          <w:bCs/>
          <w:i/>
          <w:kern w:val="0"/>
          <w:lang w:eastAsia="ru-RU"/>
        </w:rPr>
        <w:t xml:space="preserve">                                      (исходные материалы, статистические и аналитические данные и т.д.)</w:t>
      </w:r>
    </w:p>
    <w:p w14:paraId="03B8DA48" w14:textId="77777777" w:rsidR="00BD6E80" w:rsidRPr="00BD6E80" w:rsidRDefault="00BD6E80" w:rsidP="00BD6E80">
      <w:pPr>
        <w:widowControl/>
        <w:shd w:val="clear" w:color="auto" w:fill="FFFFFF"/>
        <w:tabs>
          <w:tab w:val="left" w:leader="underscore" w:pos="6302"/>
        </w:tabs>
        <w:suppressAutoHyphens w:val="0"/>
        <w:rPr>
          <w:b/>
          <w:bCs/>
          <w:color w:val="000000"/>
          <w:kern w:val="0"/>
          <w:sz w:val="24"/>
          <w:szCs w:val="24"/>
          <w:lang w:eastAsia="ru-RU"/>
        </w:rPr>
      </w:pPr>
    </w:p>
    <w:p w14:paraId="659AB433" w14:textId="77777777" w:rsidR="00BD6E80" w:rsidRPr="00BD6E80" w:rsidRDefault="00BD6E80" w:rsidP="00BD6E80">
      <w:pPr>
        <w:widowControl/>
        <w:shd w:val="clear" w:color="auto" w:fill="FFFFFF"/>
        <w:tabs>
          <w:tab w:val="left" w:leader="underscore" w:pos="6302"/>
        </w:tabs>
        <w:suppressAutoHyphens w:val="0"/>
        <w:rPr>
          <w:b/>
          <w:bCs/>
          <w:color w:val="000000"/>
          <w:kern w:val="0"/>
          <w:sz w:val="24"/>
          <w:szCs w:val="24"/>
          <w:lang w:eastAsia="ru-RU"/>
        </w:rPr>
      </w:pPr>
      <w:r w:rsidRPr="00BD6E80">
        <w:rPr>
          <w:b/>
          <w:bCs/>
          <w:color w:val="000000"/>
          <w:kern w:val="0"/>
          <w:sz w:val="24"/>
          <w:szCs w:val="24"/>
          <w:lang w:eastAsia="ru-RU"/>
        </w:rPr>
        <w:t xml:space="preserve">Содержание пояснительной записки </w:t>
      </w:r>
      <w:r w:rsidRPr="00BD6E80">
        <w:rPr>
          <w:bCs/>
          <w:color w:val="000000"/>
          <w:kern w:val="0"/>
          <w:sz w:val="24"/>
          <w:szCs w:val="24"/>
          <w:lang w:eastAsia="ru-RU"/>
        </w:rPr>
        <w:t>(перечень подлежащих разработке вопросов):</w:t>
      </w:r>
    </w:p>
    <w:p w14:paraId="7B0003A2" w14:textId="77777777" w:rsidR="00BD6E80" w:rsidRPr="00BD6E80" w:rsidRDefault="00BD6E80" w:rsidP="00BD6E80">
      <w:pPr>
        <w:widowControl/>
        <w:shd w:val="clear" w:color="auto" w:fill="FFFFFF"/>
        <w:suppressAutoHyphens w:val="0"/>
        <w:rPr>
          <w:bCs/>
          <w:color w:val="000000"/>
          <w:kern w:val="0"/>
          <w:sz w:val="24"/>
          <w:szCs w:val="24"/>
          <w:u w:val="single"/>
          <w:lang w:eastAsia="ru-RU"/>
        </w:rPr>
      </w:pP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p>
    <w:p w14:paraId="4A984866" w14:textId="77777777" w:rsidR="00BD6E80" w:rsidRPr="00BD6E80" w:rsidRDefault="00BD6E80" w:rsidP="00BD6E80">
      <w:pPr>
        <w:widowControl/>
        <w:shd w:val="clear" w:color="auto" w:fill="FFFFFF"/>
        <w:suppressAutoHyphens w:val="0"/>
        <w:rPr>
          <w:bCs/>
          <w:color w:val="000000"/>
          <w:kern w:val="0"/>
          <w:sz w:val="24"/>
          <w:szCs w:val="24"/>
          <w:u w:val="single"/>
          <w:lang w:eastAsia="ru-RU"/>
        </w:rPr>
      </w:pP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p>
    <w:p w14:paraId="4F1E5648" w14:textId="77777777" w:rsidR="00BD6E80" w:rsidRPr="00BD6E80" w:rsidRDefault="00BD6E80" w:rsidP="00BD6E80">
      <w:pPr>
        <w:widowControl/>
        <w:shd w:val="clear" w:color="auto" w:fill="FFFFFF"/>
        <w:suppressAutoHyphens w:val="0"/>
        <w:rPr>
          <w:bCs/>
          <w:color w:val="000000"/>
          <w:kern w:val="0"/>
          <w:sz w:val="24"/>
          <w:szCs w:val="24"/>
          <w:lang w:eastAsia="ru-RU"/>
        </w:rPr>
      </w:pP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p>
    <w:p w14:paraId="59E0F134" w14:textId="77777777" w:rsidR="00BD6E80" w:rsidRPr="00BD6E80" w:rsidRDefault="00BD6E80" w:rsidP="00BD6E80">
      <w:pPr>
        <w:widowControl/>
        <w:shd w:val="clear" w:color="auto" w:fill="FFFFFF"/>
        <w:suppressAutoHyphens w:val="0"/>
        <w:rPr>
          <w:bCs/>
          <w:color w:val="000000"/>
          <w:kern w:val="0"/>
          <w:sz w:val="24"/>
          <w:szCs w:val="24"/>
          <w:lang w:eastAsia="ru-RU"/>
        </w:rPr>
      </w:pP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p>
    <w:p w14:paraId="25924B0F" w14:textId="77777777" w:rsidR="00BD6E80" w:rsidRPr="00BD6E80" w:rsidRDefault="00BD6E80" w:rsidP="00BD6E80">
      <w:pPr>
        <w:widowControl/>
        <w:shd w:val="clear" w:color="auto" w:fill="FFFFFF"/>
        <w:suppressAutoHyphens w:val="0"/>
        <w:rPr>
          <w:b/>
          <w:bCs/>
          <w:color w:val="000000"/>
          <w:kern w:val="0"/>
          <w:sz w:val="24"/>
          <w:szCs w:val="24"/>
          <w:lang w:eastAsia="ru-RU"/>
        </w:rPr>
      </w:pPr>
    </w:p>
    <w:p w14:paraId="785638E4" w14:textId="77777777" w:rsidR="00BD6E80" w:rsidRPr="00BD6E80" w:rsidRDefault="00BD6E80" w:rsidP="00BD6E80">
      <w:pPr>
        <w:widowControl/>
        <w:shd w:val="clear" w:color="auto" w:fill="FFFFFF"/>
        <w:suppressAutoHyphens w:val="0"/>
        <w:rPr>
          <w:b/>
          <w:bCs/>
          <w:color w:val="000000"/>
          <w:kern w:val="0"/>
          <w:sz w:val="24"/>
          <w:szCs w:val="24"/>
          <w:lang w:eastAsia="ru-RU"/>
        </w:rPr>
      </w:pPr>
    </w:p>
    <w:p w14:paraId="1ED176BF" w14:textId="77777777" w:rsidR="00BD6E80" w:rsidRPr="00BD6E80" w:rsidRDefault="00BD6E80" w:rsidP="00BD6E80">
      <w:pPr>
        <w:widowControl/>
        <w:shd w:val="clear" w:color="auto" w:fill="FFFFFF"/>
        <w:suppressAutoHyphens w:val="0"/>
        <w:rPr>
          <w:kern w:val="0"/>
          <w:sz w:val="24"/>
          <w:szCs w:val="24"/>
          <w:lang w:eastAsia="ru-RU"/>
        </w:rPr>
      </w:pPr>
      <w:r w:rsidRPr="00BD6E80">
        <w:rPr>
          <w:b/>
          <w:bCs/>
          <w:color w:val="000000"/>
          <w:kern w:val="0"/>
          <w:sz w:val="24"/>
          <w:szCs w:val="24"/>
          <w:lang w:eastAsia="ru-RU"/>
        </w:rPr>
        <w:t>Срок предоставления студентом законченной работы</w:t>
      </w:r>
      <w:r w:rsidRPr="00BD6E80">
        <w:rPr>
          <w:color w:val="000000"/>
          <w:kern w:val="0"/>
          <w:sz w:val="24"/>
          <w:szCs w:val="24"/>
          <w:lang w:eastAsia="ru-RU"/>
        </w:rPr>
        <w:t xml:space="preserve"> </w:t>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p>
    <w:p w14:paraId="64C530DC" w14:textId="77777777" w:rsidR="00BD6E80" w:rsidRPr="00BD6E80" w:rsidRDefault="00BD6E80" w:rsidP="00BD6E80">
      <w:pPr>
        <w:widowControl/>
        <w:shd w:val="clear" w:color="auto" w:fill="FFFFFF"/>
        <w:tabs>
          <w:tab w:val="left" w:leader="underscore" w:pos="3394"/>
          <w:tab w:val="left" w:leader="underscore" w:pos="4685"/>
        </w:tabs>
        <w:suppressAutoHyphens w:val="0"/>
        <w:rPr>
          <w:color w:val="000000"/>
          <w:kern w:val="0"/>
          <w:sz w:val="24"/>
          <w:szCs w:val="24"/>
          <w:lang w:eastAsia="ru-RU"/>
        </w:rPr>
      </w:pPr>
    </w:p>
    <w:p w14:paraId="7BF05FF4" w14:textId="77777777" w:rsidR="00BD6E80" w:rsidRPr="00BD6E80" w:rsidRDefault="00BD6E80" w:rsidP="00BD6E80">
      <w:pPr>
        <w:widowControl/>
        <w:shd w:val="clear" w:color="auto" w:fill="FFFFFF"/>
        <w:tabs>
          <w:tab w:val="left" w:leader="underscore" w:pos="3394"/>
          <w:tab w:val="left" w:leader="underscore" w:pos="4685"/>
        </w:tabs>
        <w:suppressAutoHyphens w:val="0"/>
        <w:rPr>
          <w:bCs/>
          <w:color w:val="000000"/>
          <w:kern w:val="0"/>
          <w:sz w:val="24"/>
          <w:szCs w:val="24"/>
          <w:u w:val="single"/>
          <w:lang w:eastAsia="ru-RU"/>
        </w:rPr>
      </w:pPr>
      <w:r w:rsidRPr="00BD6E80">
        <w:rPr>
          <w:color w:val="000000"/>
          <w:kern w:val="0"/>
          <w:sz w:val="24"/>
          <w:szCs w:val="24"/>
          <w:lang w:eastAsia="ru-RU"/>
        </w:rPr>
        <w:t xml:space="preserve">Руководитель ______________________            </w:t>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t>_______</w:t>
      </w:r>
    </w:p>
    <w:p w14:paraId="4F9E1365" w14:textId="77777777" w:rsidR="00BD6E80" w:rsidRPr="00BD6E80" w:rsidRDefault="00BD6E80" w:rsidP="00BD6E80">
      <w:pPr>
        <w:widowControl/>
        <w:shd w:val="clear" w:color="auto" w:fill="FFFFFF"/>
        <w:tabs>
          <w:tab w:val="left" w:leader="underscore" w:pos="3394"/>
          <w:tab w:val="left" w:leader="underscore" w:pos="4685"/>
          <w:tab w:val="left" w:pos="5610"/>
        </w:tabs>
        <w:suppressAutoHyphens w:val="0"/>
        <w:rPr>
          <w:color w:val="000000"/>
          <w:kern w:val="0"/>
          <w:lang w:eastAsia="ru-RU"/>
        </w:rPr>
      </w:pPr>
      <w:r w:rsidRPr="00BD6E80">
        <w:rPr>
          <w:color w:val="000000"/>
          <w:kern w:val="0"/>
          <w:lang w:eastAsia="ru-RU"/>
        </w:rPr>
        <w:t xml:space="preserve">                                              (подпись)                                                 </w:t>
      </w:r>
      <w:r w:rsidRPr="00BD6E80">
        <w:rPr>
          <w:kern w:val="0"/>
          <w:lang w:eastAsia="ru-RU"/>
        </w:rPr>
        <w:t>(инициалы, фамилия)</w:t>
      </w:r>
    </w:p>
    <w:p w14:paraId="7E5AD7FD" w14:textId="77777777" w:rsidR="00BD6E80" w:rsidRPr="00BD6E80" w:rsidRDefault="00BD6E80" w:rsidP="00BD6E80">
      <w:pPr>
        <w:widowControl/>
        <w:shd w:val="clear" w:color="auto" w:fill="FFFFFF"/>
        <w:tabs>
          <w:tab w:val="left" w:leader="underscore" w:pos="3394"/>
          <w:tab w:val="left" w:leader="underscore" w:pos="4685"/>
        </w:tabs>
        <w:suppressAutoHyphens w:val="0"/>
        <w:rPr>
          <w:color w:val="000000"/>
          <w:kern w:val="0"/>
          <w:sz w:val="24"/>
          <w:szCs w:val="24"/>
          <w:lang w:eastAsia="ru-RU"/>
        </w:rPr>
      </w:pPr>
      <w:r w:rsidRPr="00BD6E80">
        <w:rPr>
          <w:color w:val="000000"/>
          <w:kern w:val="0"/>
          <w:sz w:val="24"/>
          <w:szCs w:val="24"/>
          <w:lang w:eastAsia="ru-RU"/>
        </w:rPr>
        <w:t xml:space="preserve">Задание получил_______________   ______________     </w:t>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r w:rsidRPr="00BD6E80">
        <w:rPr>
          <w:bCs/>
          <w:color w:val="000000"/>
          <w:kern w:val="0"/>
          <w:sz w:val="24"/>
          <w:szCs w:val="24"/>
          <w:u w:val="single"/>
          <w:lang w:eastAsia="ru-RU"/>
        </w:rPr>
        <w:tab/>
      </w:r>
    </w:p>
    <w:p w14:paraId="7E1CFDFE" w14:textId="77777777" w:rsidR="00BD6E80" w:rsidRPr="00BD6E80" w:rsidRDefault="00BD6E80" w:rsidP="00BD6E80">
      <w:pPr>
        <w:widowControl/>
        <w:shd w:val="clear" w:color="auto" w:fill="FFFFFF"/>
        <w:tabs>
          <w:tab w:val="left" w:leader="underscore" w:pos="3394"/>
          <w:tab w:val="left" w:leader="underscore" w:pos="4685"/>
          <w:tab w:val="left" w:pos="5610"/>
        </w:tabs>
        <w:suppressAutoHyphens w:val="0"/>
        <w:rPr>
          <w:color w:val="000000"/>
          <w:kern w:val="0"/>
          <w:lang w:eastAsia="ru-RU"/>
        </w:rPr>
      </w:pPr>
      <w:r w:rsidRPr="00BD6E80">
        <w:rPr>
          <w:color w:val="000000"/>
          <w:kern w:val="0"/>
          <w:lang w:eastAsia="ru-RU"/>
        </w:rPr>
        <w:t xml:space="preserve">                                              (подпись)                     дата                                 </w:t>
      </w:r>
      <w:r w:rsidRPr="00BD6E80">
        <w:rPr>
          <w:kern w:val="0"/>
          <w:lang w:eastAsia="ru-RU"/>
        </w:rPr>
        <w:t>(инициалы, фамилия)</w:t>
      </w:r>
    </w:p>
    <w:p w14:paraId="3948E77E" w14:textId="77777777" w:rsidR="00BD6E80" w:rsidRPr="00BD6E80" w:rsidRDefault="00BD6E80" w:rsidP="00BD6E80">
      <w:pPr>
        <w:widowControl/>
        <w:shd w:val="clear" w:color="auto" w:fill="FFFFFF"/>
        <w:tabs>
          <w:tab w:val="left" w:leader="underscore" w:pos="3394"/>
          <w:tab w:val="left" w:leader="underscore" w:pos="4685"/>
          <w:tab w:val="left" w:pos="5610"/>
        </w:tabs>
        <w:suppressAutoHyphens w:val="0"/>
        <w:rPr>
          <w:kern w:val="0"/>
          <w:sz w:val="24"/>
          <w:szCs w:val="24"/>
          <w:lang w:eastAsia="ru-RU"/>
        </w:rPr>
      </w:pPr>
    </w:p>
    <w:p w14:paraId="70DF4A66" w14:textId="525519C6" w:rsidR="00BD6E80" w:rsidRDefault="00BD6E80" w:rsidP="00833579">
      <w:pPr>
        <w:jc w:val="center"/>
        <w:rPr>
          <w:b/>
          <w:sz w:val="28"/>
          <w:szCs w:val="28"/>
        </w:rPr>
      </w:pPr>
      <w:r>
        <w:rPr>
          <w:b/>
          <w:sz w:val="28"/>
          <w:szCs w:val="28"/>
        </w:rPr>
        <w:br w:type="page"/>
      </w:r>
    </w:p>
    <w:p w14:paraId="140C096D" w14:textId="4A30D372" w:rsidR="00936974" w:rsidRPr="00885A65" w:rsidRDefault="00723238" w:rsidP="00723238">
      <w:pPr>
        <w:shd w:val="clear" w:color="auto" w:fill="FFFFFF"/>
        <w:spacing w:after="200"/>
        <w:rPr>
          <w:rFonts w:eastAsia="Calibri"/>
          <w:b/>
          <w:sz w:val="28"/>
          <w:szCs w:val="28"/>
        </w:rPr>
      </w:pPr>
      <w:r w:rsidRPr="00723238">
        <w:rPr>
          <w:rFonts w:eastAsia="Calibri"/>
          <w:b/>
          <w:i/>
          <w:sz w:val="28"/>
          <w:szCs w:val="28"/>
        </w:rPr>
        <w:lastRenderedPageBreak/>
        <w:t>Образец</w:t>
      </w:r>
      <w:r>
        <w:rPr>
          <w:rFonts w:eastAsia="Calibri"/>
          <w:b/>
          <w:i/>
          <w:sz w:val="28"/>
          <w:szCs w:val="28"/>
        </w:rPr>
        <w:t xml:space="preserve">                                                                                         </w:t>
      </w:r>
      <w:r w:rsidRPr="00723238">
        <w:rPr>
          <w:rFonts w:eastAsia="Calibri"/>
          <w:b/>
          <w:i/>
          <w:sz w:val="28"/>
          <w:szCs w:val="28"/>
        </w:rPr>
        <w:t xml:space="preserve"> </w:t>
      </w:r>
      <w:r w:rsidR="00936974" w:rsidRPr="00885A65">
        <w:rPr>
          <w:rFonts w:eastAsia="Calibri"/>
          <w:b/>
          <w:sz w:val="28"/>
          <w:szCs w:val="28"/>
        </w:rPr>
        <w:t xml:space="preserve">Приложение </w:t>
      </w:r>
      <w:r w:rsidR="00C86436">
        <w:rPr>
          <w:rFonts w:eastAsia="Calibri"/>
          <w:b/>
          <w:sz w:val="28"/>
          <w:szCs w:val="28"/>
        </w:rPr>
        <w:t>Г</w:t>
      </w:r>
    </w:p>
    <w:p w14:paraId="2CD24708" w14:textId="77777777" w:rsidR="00936974" w:rsidRPr="008244DC" w:rsidRDefault="00936974" w:rsidP="00936974">
      <w:pPr>
        <w:shd w:val="clear" w:color="auto" w:fill="FFFFFF"/>
        <w:spacing w:after="200"/>
        <w:jc w:val="center"/>
        <w:rPr>
          <w:rFonts w:eastAsia="Calibri"/>
          <w:b/>
          <w:sz w:val="28"/>
          <w:szCs w:val="28"/>
        </w:rPr>
      </w:pPr>
      <w:r w:rsidRPr="008244DC">
        <w:rPr>
          <w:rFonts w:eastAsia="Calibri"/>
          <w:b/>
          <w:sz w:val="28"/>
          <w:szCs w:val="28"/>
        </w:rPr>
        <w:t xml:space="preserve">АККРЕДИТОВАННОЕ ОБРАЗОВАТЕЛЬНОЕ ЧАСТНОЕ </w:t>
      </w:r>
      <w:r w:rsidRPr="008244DC">
        <w:rPr>
          <w:rFonts w:eastAsia="Calibri"/>
          <w:b/>
          <w:sz w:val="28"/>
          <w:szCs w:val="28"/>
        </w:rPr>
        <w:br/>
        <w:t>УЧРЕЖДЕНИЕ ВЫСШЕГО ОБРАЗОВАНИЯ</w:t>
      </w:r>
    </w:p>
    <w:p w14:paraId="6BE9FF11" w14:textId="0389A9A9" w:rsidR="00936974" w:rsidRDefault="00936974" w:rsidP="00936974">
      <w:pPr>
        <w:shd w:val="clear" w:color="auto" w:fill="FFFFFF"/>
        <w:spacing w:after="200"/>
        <w:contextualSpacing/>
        <w:jc w:val="center"/>
        <w:rPr>
          <w:rFonts w:eastAsia="Calibri"/>
          <w:b/>
          <w:bCs/>
          <w:sz w:val="28"/>
          <w:szCs w:val="28"/>
        </w:rPr>
      </w:pPr>
    </w:p>
    <w:p w14:paraId="0AEB26EA" w14:textId="77777777" w:rsidR="00936974" w:rsidRPr="008244DC" w:rsidRDefault="00936974" w:rsidP="00936974">
      <w:pPr>
        <w:shd w:val="clear" w:color="auto" w:fill="FFFFFF"/>
        <w:spacing w:after="200"/>
        <w:contextualSpacing/>
        <w:jc w:val="center"/>
        <w:rPr>
          <w:rFonts w:eastAsia="Calibri"/>
          <w:b/>
          <w:bCs/>
          <w:sz w:val="28"/>
          <w:szCs w:val="28"/>
        </w:rPr>
      </w:pPr>
    </w:p>
    <w:p w14:paraId="7A409CAC" w14:textId="614AD338" w:rsidR="00936974" w:rsidRPr="008244DC" w:rsidRDefault="008019C7" w:rsidP="00936974">
      <w:pPr>
        <w:spacing w:after="200"/>
        <w:contextualSpacing/>
        <w:jc w:val="center"/>
        <w:rPr>
          <w:rFonts w:eastAsia="Calibri"/>
          <w:b/>
          <w:sz w:val="28"/>
          <w:szCs w:val="28"/>
        </w:rPr>
      </w:pPr>
      <w:r>
        <w:rPr>
          <w:rFonts w:eastAsia="Calibri"/>
          <w:sz w:val="28"/>
          <w:szCs w:val="28"/>
        </w:rPr>
        <w:t>Факультет: Социально-гуманитарный</w:t>
      </w:r>
    </w:p>
    <w:p w14:paraId="1BC75F22" w14:textId="77777777" w:rsidR="00936974" w:rsidRPr="008244DC" w:rsidRDefault="00936974" w:rsidP="00936974">
      <w:pPr>
        <w:spacing w:after="200"/>
        <w:contextualSpacing/>
        <w:jc w:val="center"/>
        <w:rPr>
          <w:rFonts w:eastAsia="Calibri"/>
          <w:b/>
          <w:sz w:val="28"/>
          <w:szCs w:val="28"/>
        </w:rPr>
      </w:pPr>
      <w:r w:rsidRPr="008244DC">
        <w:rPr>
          <w:rFonts w:eastAsia="Calibri"/>
          <w:sz w:val="28"/>
          <w:szCs w:val="28"/>
        </w:rPr>
        <w:t>Кафедра</w:t>
      </w:r>
      <w:r w:rsidRPr="008244DC">
        <w:rPr>
          <w:rFonts w:eastAsia="Calibri"/>
          <w:b/>
          <w:sz w:val="28"/>
          <w:szCs w:val="28"/>
        </w:rPr>
        <w:t xml:space="preserve"> </w:t>
      </w:r>
      <w:r w:rsidRPr="008244DC">
        <w:rPr>
          <w:rFonts w:eastAsia="Calibri"/>
          <w:sz w:val="28"/>
          <w:szCs w:val="28"/>
        </w:rPr>
        <w:t xml:space="preserve">журналистики, рекламы и </w:t>
      </w:r>
      <w:r>
        <w:rPr>
          <w:rFonts w:eastAsia="Calibri"/>
          <w:sz w:val="28"/>
          <w:szCs w:val="28"/>
          <w:lang w:val="en-US"/>
        </w:rPr>
        <w:t>PR</w:t>
      </w:r>
    </w:p>
    <w:p w14:paraId="11FB93F9" w14:textId="0162B737" w:rsidR="008019C7" w:rsidRDefault="00936974" w:rsidP="00936974">
      <w:pPr>
        <w:spacing w:after="200"/>
        <w:contextualSpacing/>
        <w:jc w:val="center"/>
        <w:rPr>
          <w:rFonts w:eastAsia="Calibri"/>
          <w:sz w:val="28"/>
          <w:szCs w:val="28"/>
        </w:rPr>
      </w:pPr>
      <w:r w:rsidRPr="008244DC">
        <w:rPr>
          <w:rFonts w:eastAsia="Calibri"/>
          <w:sz w:val="28"/>
          <w:szCs w:val="28"/>
        </w:rPr>
        <w:t>Направление подготовки</w:t>
      </w:r>
      <w:r w:rsidR="008019C7">
        <w:rPr>
          <w:rFonts w:eastAsia="Calibri"/>
          <w:sz w:val="28"/>
          <w:szCs w:val="28"/>
        </w:rPr>
        <w:t xml:space="preserve">: </w:t>
      </w:r>
      <w:r w:rsidR="008019C7" w:rsidRPr="008019C7">
        <w:rPr>
          <w:rFonts w:eastAsia="Calibri"/>
          <w:sz w:val="28"/>
          <w:szCs w:val="28"/>
        </w:rPr>
        <w:t>42.03.01</w:t>
      </w:r>
      <w:r w:rsidRPr="008244DC">
        <w:rPr>
          <w:rFonts w:eastAsia="Calibri"/>
          <w:sz w:val="28"/>
          <w:szCs w:val="28"/>
        </w:rPr>
        <w:t xml:space="preserve"> «</w:t>
      </w:r>
      <w:r>
        <w:rPr>
          <w:rFonts w:eastAsia="Calibri"/>
          <w:sz w:val="28"/>
          <w:szCs w:val="28"/>
        </w:rPr>
        <w:t>Реклама и связи с общественностью</w:t>
      </w:r>
      <w:r w:rsidR="008019C7">
        <w:rPr>
          <w:rFonts w:eastAsia="Calibri"/>
          <w:sz w:val="28"/>
          <w:szCs w:val="28"/>
        </w:rPr>
        <w:t>».</w:t>
      </w:r>
    </w:p>
    <w:p w14:paraId="4A995D83" w14:textId="210C5725" w:rsidR="00936974" w:rsidRPr="008244DC" w:rsidRDefault="008019C7" w:rsidP="00936974">
      <w:pPr>
        <w:spacing w:after="200"/>
        <w:contextualSpacing/>
        <w:jc w:val="center"/>
        <w:rPr>
          <w:rFonts w:eastAsia="Calibri"/>
          <w:sz w:val="28"/>
          <w:szCs w:val="28"/>
        </w:rPr>
      </w:pPr>
      <w:r>
        <w:rPr>
          <w:rFonts w:eastAsia="Calibri"/>
          <w:sz w:val="28"/>
          <w:szCs w:val="28"/>
        </w:rPr>
        <w:t>«</w:t>
      </w:r>
      <w:r w:rsidRPr="008019C7">
        <w:rPr>
          <w:rFonts w:eastAsia="Calibri"/>
          <w:sz w:val="28"/>
          <w:szCs w:val="28"/>
        </w:rPr>
        <w:t>Реклама и связи с общественностью в коммерческой сфере</w:t>
      </w:r>
      <w:r w:rsidR="00936974" w:rsidRPr="008244DC">
        <w:rPr>
          <w:rFonts w:eastAsia="Calibri"/>
          <w:b/>
          <w:sz w:val="28"/>
          <w:szCs w:val="28"/>
        </w:rPr>
        <w:t>»</w:t>
      </w:r>
    </w:p>
    <w:p w14:paraId="78A55356" w14:textId="77777777" w:rsidR="00936974" w:rsidRPr="008244DC" w:rsidRDefault="00936974" w:rsidP="00936974">
      <w:pPr>
        <w:rPr>
          <w:kern w:val="1"/>
          <w:sz w:val="28"/>
          <w:szCs w:val="28"/>
        </w:rPr>
      </w:pPr>
    </w:p>
    <w:p w14:paraId="797B07E5" w14:textId="77777777" w:rsidR="00936974" w:rsidRPr="008244DC" w:rsidRDefault="00936974" w:rsidP="00936974">
      <w:pPr>
        <w:tabs>
          <w:tab w:val="left" w:pos="5635"/>
          <w:tab w:val="center" w:pos="5812"/>
        </w:tabs>
        <w:spacing w:line="100" w:lineRule="atLeast"/>
        <w:ind w:left="4956"/>
        <w:jc w:val="right"/>
        <w:rPr>
          <w:kern w:val="1"/>
          <w:sz w:val="28"/>
          <w:szCs w:val="28"/>
        </w:rPr>
      </w:pPr>
      <w:r w:rsidRPr="008244DC">
        <w:rPr>
          <w:kern w:val="1"/>
          <w:sz w:val="28"/>
          <w:szCs w:val="28"/>
        </w:rPr>
        <w:tab/>
      </w:r>
      <w:r w:rsidRPr="008244DC">
        <w:rPr>
          <w:kern w:val="1"/>
          <w:sz w:val="28"/>
          <w:szCs w:val="28"/>
        </w:rPr>
        <w:tab/>
      </w:r>
      <w:r w:rsidRPr="008244DC">
        <w:rPr>
          <w:kern w:val="1"/>
          <w:sz w:val="28"/>
          <w:szCs w:val="28"/>
        </w:rPr>
        <w:tab/>
        <w:t xml:space="preserve"> УТВЕРЖДАЮ</w:t>
      </w:r>
    </w:p>
    <w:p w14:paraId="7FEACD8E" w14:textId="77777777" w:rsidR="00936974" w:rsidRPr="008244DC" w:rsidRDefault="00936974" w:rsidP="00936974">
      <w:pPr>
        <w:spacing w:line="100" w:lineRule="atLeast"/>
        <w:ind w:left="4956"/>
        <w:jc w:val="right"/>
        <w:rPr>
          <w:kern w:val="1"/>
          <w:sz w:val="28"/>
          <w:szCs w:val="28"/>
        </w:rPr>
      </w:pPr>
      <w:r w:rsidRPr="008244DC">
        <w:rPr>
          <w:kern w:val="1"/>
          <w:sz w:val="28"/>
          <w:szCs w:val="28"/>
        </w:rPr>
        <w:t>Заведующий кафедрой</w:t>
      </w:r>
    </w:p>
    <w:p w14:paraId="6DDCBA0B" w14:textId="77777777" w:rsidR="00936974" w:rsidRPr="008244DC" w:rsidRDefault="00936974" w:rsidP="00936974">
      <w:pPr>
        <w:spacing w:line="100" w:lineRule="atLeast"/>
        <w:ind w:left="4956"/>
        <w:jc w:val="right"/>
        <w:rPr>
          <w:kern w:val="1"/>
          <w:sz w:val="28"/>
          <w:szCs w:val="28"/>
        </w:rPr>
      </w:pPr>
      <w:r w:rsidRPr="008244DC">
        <w:rPr>
          <w:kern w:val="1"/>
          <w:sz w:val="28"/>
          <w:szCs w:val="28"/>
        </w:rPr>
        <w:t>_____________________</w:t>
      </w:r>
    </w:p>
    <w:p w14:paraId="47DA22C5" w14:textId="62A92E27" w:rsidR="00936974" w:rsidRPr="008244DC" w:rsidRDefault="00936974" w:rsidP="00936974">
      <w:pPr>
        <w:spacing w:line="100" w:lineRule="atLeast"/>
        <w:ind w:left="4956"/>
        <w:jc w:val="right"/>
        <w:rPr>
          <w:b/>
          <w:bCs/>
          <w:kern w:val="1"/>
          <w:sz w:val="28"/>
          <w:szCs w:val="28"/>
        </w:rPr>
      </w:pPr>
      <w:r w:rsidRPr="008244DC">
        <w:rPr>
          <w:kern w:val="1"/>
          <w:sz w:val="28"/>
          <w:szCs w:val="28"/>
        </w:rPr>
        <w:t>«___» ______________ 20</w:t>
      </w:r>
      <w:r w:rsidR="002A09CF">
        <w:rPr>
          <w:kern w:val="1"/>
          <w:sz w:val="28"/>
          <w:szCs w:val="28"/>
        </w:rPr>
        <w:t>__</w:t>
      </w:r>
      <w:r w:rsidRPr="008244DC">
        <w:rPr>
          <w:kern w:val="1"/>
          <w:sz w:val="28"/>
          <w:szCs w:val="28"/>
        </w:rPr>
        <w:t xml:space="preserve"> г. </w:t>
      </w:r>
    </w:p>
    <w:p w14:paraId="160DE710" w14:textId="77777777" w:rsidR="00936974" w:rsidRPr="008244DC" w:rsidRDefault="00936974" w:rsidP="00936974">
      <w:pPr>
        <w:spacing w:line="100" w:lineRule="atLeast"/>
        <w:jc w:val="center"/>
        <w:rPr>
          <w:kern w:val="1"/>
          <w:sz w:val="28"/>
          <w:szCs w:val="28"/>
        </w:rPr>
      </w:pPr>
      <w:r w:rsidRPr="008244DC">
        <w:rPr>
          <w:b/>
          <w:bCs/>
          <w:kern w:val="1"/>
          <w:sz w:val="28"/>
          <w:szCs w:val="28"/>
        </w:rPr>
        <w:t>ЗАДАНИЕ НА ВЫПОЛНЕНИЕ</w:t>
      </w:r>
      <w:r w:rsidRPr="008244DC">
        <w:rPr>
          <w:b/>
          <w:bCs/>
          <w:kern w:val="1"/>
          <w:sz w:val="28"/>
          <w:szCs w:val="28"/>
        </w:rPr>
        <w:br/>
        <w:t>ВЫПУСКНОЙ КВАЛИФИКАЦИОННОЙ РАБОТЫ</w:t>
      </w:r>
    </w:p>
    <w:p w14:paraId="2E65FC7F" w14:textId="77777777" w:rsidR="00936974" w:rsidRPr="008244DC" w:rsidRDefault="00936974" w:rsidP="00936974">
      <w:pPr>
        <w:jc w:val="center"/>
        <w:rPr>
          <w:b/>
          <w:bCs/>
          <w:kern w:val="1"/>
          <w:sz w:val="28"/>
          <w:szCs w:val="28"/>
        </w:rPr>
      </w:pPr>
      <w:r>
        <w:rPr>
          <w:b/>
          <w:bCs/>
          <w:kern w:val="1"/>
          <w:sz w:val="28"/>
          <w:szCs w:val="28"/>
        </w:rPr>
        <w:t>Студента ______________</w:t>
      </w:r>
    </w:p>
    <w:p w14:paraId="6DB38858" w14:textId="4AA4C972" w:rsidR="00936974" w:rsidRDefault="00936974" w:rsidP="00936974">
      <w:pPr>
        <w:spacing w:after="200"/>
        <w:ind w:firstLine="708"/>
        <w:rPr>
          <w:rFonts w:eastAsia="Calibri"/>
          <w:sz w:val="28"/>
          <w:szCs w:val="28"/>
        </w:rPr>
      </w:pPr>
      <w:r w:rsidRPr="008244DC">
        <w:rPr>
          <w:rFonts w:eastAsia="Calibri"/>
          <w:sz w:val="28"/>
          <w:szCs w:val="28"/>
        </w:rPr>
        <w:t>Тема</w:t>
      </w:r>
      <w:r w:rsidR="00723238">
        <w:rPr>
          <w:rFonts w:eastAsia="Calibri"/>
          <w:sz w:val="28"/>
          <w:szCs w:val="28"/>
        </w:rPr>
        <w:t xml:space="preserve">: </w:t>
      </w:r>
      <w:r w:rsidR="00723238" w:rsidRPr="00916561">
        <w:rPr>
          <w:rFonts w:eastAsia="Calibri"/>
          <w:sz w:val="28"/>
          <w:szCs w:val="28"/>
          <w:highlight w:val="yellow"/>
        </w:rPr>
        <w:t>«</w:t>
      </w:r>
      <w:r w:rsidRPr="00916561">
        <w:rPr>
          <w:rFonts w:eastAsia="Calibri"/>
          <w:sz w:val="28"/>
          <w:szCs w:val="28"/>
          <w:highlight w:val="yellow"/>
        </w:rPr>
        <w:t>Особенности утреннего ток-шоу на радио на примере программы "Подъем", радиостанции "Говорит Москва"</w:t>
      </w:r>
      <w:r w:rsidR="00723238" w:rsidRPr="00916561">
        <w:rPr>
          <w:rFonts w:eastAsia="Calibri"/>
          <w:sz w:val="28"/>
          <w:szCs w:val="28"/>
          <w:highlight w:val="yellow"/>
        </w:rPr>
        <w:t>»</w:t>
      </w:r>
    </w:p>
    <w:p w14:paraId="1B828BF6" w14:textId="77777777" w:rsidR="00936974" w:rsidRPr="008244DC" w:rsidRDefault="00936974" w:rsidP="00936974">
      <w:pPr>
        <w:ind w:firstLine="709"/>
        <w:jc w:val="both"/>
        <w:rPr>
          <w:rFonts w:eastAsia="Calibri"/>
          <w:sz w:val="28"/>
          <w:szCs w:val="28"/>
        </w:rPr>
      </w:pPr>
      <w:r w:rsidRPr="008244DC">
        <w:rPr>
          <w:b/>
          <w:bCs/>
          <w:kern w:val="1"/>
          <w:sz w:val="28"/>
          <w:szCs w:val="28"/>
        </w:rPr>
        <w:t xml:space="preserve">Исходные данные к работе: </w:t>
      </w:r>
      <w:r w:rsidRPr="008244DC">
        <w:rPr>
          <w:kern w:val="1"/>
          <w:sz w:val="28"/>
          <w:szCs w:val="28"/>
        </w:rPr>
        <w:t>государственные стандарты, учебные пособия, монографии, информация из открытых Интернет-источников, выпуски журнала.</w:t>
      </w:r>
    </w:p>
    <w:p w14:paraId="7A4016BC" w14:textId="77777777" w:rsidR="00936974" w:rsidRPr="008244DC" w:rsidRDefault="00936974" w:rsidP="00936974">
      <w:pPr>
        <w:tabs>
          <w:tab w:val="left" w:pos="1672"/>
        </w:tabs>
        <w:ind w:firstLine="709"/>
        <w:jc w:val="both"/>
        <w:rPr>
          <w:b/>
          <w:bCs/>
          <w:kern w:val="1"/>
          <w:sz w:val="28"/>
          <w:szCs w:val="28"/>
        </w:rPr>
      </w:pPr>
      <w:r w:rsidRPr="008244DC">
        <w:rPr>
          <w:b/>
          <w:bCs/>
          <w:kern w:val="1"/>
          <w:sz w:val="28"/>
          <w:szCs w:val="28"/>
        </w:rPr>
        <w:t>Содержание пояснительной записки:</w:t>
      </w:r>
    </w:p>
    <w:p w14:paraId="07B5173F" w14:textId="77777777" w:rsidR="00936974" w:rsidRPr="008244DC" w:rsidRDefault="00936974" w:rsidP="00936974">
      <w:pPr>
        <w:tabs>
          <w:tab w:val="left" w:pos="1672"/>
        </w:tabs>
        <w:ind w:firstLine="709"/>
        <w:rPr>
          <w:b/>
          <w:bCs/>
          <w:kern w:val="1"/>
          <w:sz w:val="28"/>
          <w:szCs w:val="28"/>
        </w:rPr>
      </w:pPr>
      <w:r w:rsidRPr="008244DC">
        <w:rPr>
          <w:b/>
          <w:bCs/>
          <w:kern w:val="1"/>
          <w:sz w:val="28"/>
          <w:szCs w:val="28"/>
        </w:rPr>
        <w:t xml:space="preserve">Цель исследования - </w:t>
      </w:r>
      <w:r w:rsidRPr="00E34D37">
        <w:rPr>
          <w:kern w:val="1"/>
          <w:sz w:val="28"/>
          <w:szCs w:val="28"/>
        </w:rPr>
        <w:t>рекомендации по совершенствованию интерактивности в утреннем ток-шоу на радио</w:t>
      </w:r>
    </w:p>
    <w:p w14:paraId="4949838F" w14:textId="77777777" w:rsidR="00936974" w:rsidRDefault="00936974" w:rsidP="00936974">
      <w:pPr>
        <w:rPr>
          <w:rFonts w:eastAsia="Calibri"/>
          <w:b/>
          <w:bCs/>
          <w:sz w:val="28"/>
          <w:szCs w:val="28"/>
        </w:rPr>
      </w:pPr>
      <w:r w:rsidRPr="008244DC">
        <w:rPr>
          <w:rFonts w:eastAsia="Calibri"/>
          <w:bCs/>
          <w:sz w:val="28"/>
          <w:szCs w:val="28"/>
        </w:rPr>
        <w:tab/>
      </w:r>
      <w:r w:rsidRPr="008244DC">
        <w:rPr>
          <w:rFonts w:eastAsia="Calibri"/>
          <w:b/>
          <w:bCs/>
          <w:sz w:val="28"/>
          <w:szCs w:val="28"/>
        </w:rPr>
        <w:t xml:space="preserve">Основные вопросы для рассмотрения: </w:t>
      </w:r>
    </w:p>
    <w:p w14:paraId="2448DD37" w14:textId="77777777" w:rsidR="00936974" w:rsidRPr="00723238" w:rsidRDefault="00936974" w:rsidP="00936974">
      <w:pPr>
        <w:widowControl/>
        <w:numPr>
          <w:ilvl w:val="0"/>
          <w:numId w:val="35"/>
        </w:numPr>
        <w:suppressAutoHyphens w:val="0"/>
        <w:rPr>
          <w:rFonts w:eastAsia="Calibri"/>
          <w:bCs/>
          <w:sz w:val="28"/>
          <w:szCs w:val="28"/>
        </w:rPr>
      </w:pPr>
      <w:r w:rsidRPr="00723238">
        <w:rPr>
          <w:rFonts w:eastAsia="Calibri"/>
          <w:bCs/>
          <w:sz w:val="28"/>
          <w:szCs w:val="28"/>
        </w:rPr>
        <w:t>изучить понятие утреннего ток-шоу на радио;</w:t>
      </w:r>
    </w:p>
    <w:p w14:paraId="1A5B5FC6" w14:textId="77777777" w:rsidR="00936974" w:rsidRPr="00723238" w:rsidRDefault="00936974" w:rsidP="00936974">
      <w:pPr>
        <w:widowControl/>
        <w:numPr>
          <w:ilvl w:val="0"/>
          <w:numId w:val="35"/>
        </w:numPr>
        <w:suppressAutoHyphens w:val="0"/>
        <w:rPr>
          <w:rFonts w:eastAsia="Calibri"/>
          <w:bCs/>
          <w:sz w:val="28"/>
          <w:szCs w:val="28"/>
        </w:rPr>
      </w:pPr>
      <w:r w:rsidRPr="00723238">
        <w:rPr>
          <w:rFonts w:eastAsia="Calibri"/>
          <w:bCs/>
          <w:sz w:val="28"/>
          <w:szCs w:val="28"/>
        </w:rPr>
        <w:t>раскрыть характеристику и приемы интерактивного общения с аудиторией в радиоэфире;</w:t>
      </w:r>
    </w:p>
    <w:p w14:paraId="3E75EBC6" w14:textId="77777777" w:rsidR="00936974" w:rsidRPr="00723238" w:rsidRDefault="00936974" w:rsidP="00936974">
      <w:pPr>
        <w:widowControl/>
        <w:numPr>
          <w:ilvl w:val="0"/>
          <w:numId w:val="35"/>
        </w:numPr>
        <w:suppressAutoHyphens w:val="0"/>
        <w:rPr>
          <w:rFonts w:eastAsia="Calibri"/>
          <w:bCs/>
          <w:sz w:val="28"/>
          <w:szCs w:val="28"/>
        </w:rPr>
      </w:pPr>
      <w:r w:rsidRPr="00723238">
        <w:rPr>
          <w:rFonts w:eastAsia="Calibri"/>
          <w:bCs/>
          <w:sz w:val="28"/>
          <w:szCs w:val="28"/>
        </w:rPr>
        <w:t>проанализировать радиостанцию "Говорит Москва";</w:t>
      </w:r>
    </w:p>
    <w:p w14:paraId="4CE2D149" w14:textId="77777777" w:rsidR="00936974" w:rsidRPr="00723238" w:rsidRDefault="00936974" w:rsidP="00936974">
      <w:pPr>
        <w:widowControl/>
        <w:numPr>
          <w:ilvl w:val="0"/>
          <w:numId w:val="35"/>
        </w:numPr>
        <w:suppressAutoHyphens w:val="0"/>
        <w:rPr>
          <w:rFonts w:eastAsia="Calibri"/>
          <w:bCs/>
          <w:sz w:val="28"/>
          <w:szCs w:val="28"/>
        </w:rPr>
      </w:pPr>
      <w:r w:rsidRPr="00723238">
        <w:rPr>
          <w:rFonts w:eastAsia="Calibri"/>
          <w:bCs/>
          <w:sz w:val="28"/>
          <w:szCs w:val="28"/>
        </w:rPr>
        <w:t>рассмотреть особенности программы "Подъем;</w:t>
      </w:r>
    </w:p>
    <w:p w14:paraId="3483CCDD" w14:textId="77777777" w:rsidR="00936974" w:rsidRPr="00723238" w:rsidRDefault="00936974" w:rsidP="00936974">
      <w:pPr>
        <w:widowControl/>
        <w:numPr>
          <w:ilvl w:val="0"/>
          <w:numId w:val="35"/>
        </w:numPr>
        <w:suppressAutoHyphens w:val="0"/>
        <w:rPr>
          <w:rFonts w:eastAsia="Calibri"/>
          <w:bCs/>
          <w:sz w:val="28"/>
          <w:szCs w:val="28"/>
        </w:rPr>
      </w:pPr>
      <w:r w:rsidRPr="00723238">
        <w:rPr>
          <w:rFonts w:eastAsia="Calibri"/>
          <w:bCs/>
          <w:sz w:val="28"/>
          <w:szCs w:val="28"/>
        </w:rPr>
        <w:t>изучить и обосновать рекомендации по совершенствованию приемов интерактивного общения с аудиторией в утреннем ток-шоу;</w:t>
      </w:r>
    </w:p>
    <w:p w14:paraId="3F5710FA" w14:textId="77777777" w:rsidR="00936974" w:rsidRPr="00723238" w:rsidRDefault="00936974" w:rsidP="00936974">
      <w:pPr>
        <w:ind w:firstLine="708"/>
        <w:jc w:val="both"/>
        <w:rPr>
          <w:rFonts w:eastAsia="Calibri"/>
          <w:bCs/>
          <w:sz w:val="28"/>
          <w:szCs w:val="28"/>
        </w:rPr>
      </w:pPr>
      <w:r w:rsidRPr="00723238">
        <w:rPr>
          <w:rFonts w:eastAsia="Calibri"/>
          <w:b/>
          <w:sz w:val="28"/>
          <w:szCs w:val="28"/>
        </w:rPr>
        <w:t>Объект исследования</w:t>
      </w:r>
      <w:r w:rsidRPr="00723238">
        <w:rPr>
          <w:rFonts w:eastAsia="Calibri"/>
          <w:sz w:val="28"/>
          <w:szCs w:val="28"/>
        </w:rPr>
        <w:t xml:space="preserve"> </w:t>
      </w:r>
      <w:r w:rsidRPr="00723238">
        <w:rPr>
          <w:rFonts w:eastAsia="Calibri"/>
          <w:b/>
          <w:bCs/>
          <w:sz w:val="28"/>
          <w:szCs w:val="28"/>
        </w:rPr>
        <w:t>–</w:t>
      </w:r>
      <w:r w:rsidRPr="00723238">
        <w:rPr>
          <w:sz w:val="28"/>
          <w:szCs w:val="28"/>
        </w:rPr>
        <w:t xml:space="preserve"> </w:t>
      </w:r>
      <w:r w:rsidRPr="00723238">
        <w:rPr>
          <w:rFonts w:eastAsia="Calibri"/>
          <w:bCs/>
          <w:sz w:val="28"/>
          <w:szCs w:val="28"/>
        </w:rPr>
        <w:t>программа, получившая название "Подъем" на радио "Говорит Москва".</w:t>
      </w:r>
    </w:p>
    <w:p w14:paraId="223EEE40" w14:textId="77777777" w:rsidR="008506AF" w:rsidRDefault="00936974" w:rsidP="008506AF">
      <w:pPr>
        <w:ind w:firstLine="708"/>
        <w:jc w:val="both"/>
        <w:rPr>
          <w:rFonts w:eastAsia="Calibri"/>
          <w:sz w:val="28"/>
          <w:szCs w:val="28"/>
        </w:rPr>
      </w:pPr>
      <w:r w:rsidRPr="00723238">
        <w:rPr>
          <w:rFonts w:eastAsia="Calibri"/>
          <w:b/>
          <w:sz w:val="28"/>
          <w:szCs w:val="28"/>
        </w:rPr>
        <w:t xml:space="preserve">Предмет исследования </w:t>
      </w:r>
      <w:r w:rsidRPr="00723238">
        <w:rPr>
          <w:rFonts w:eastAsia="Calibri"/>
          <w:b/>
          <w:bCs/>
          <w:sz w:val="28"/>
          <w:szCs w:val="28"/>
        </w:rPr>
        <w:t>–</w:t>
      </w:r>
      <w:r w:rsidRPr="00723238">
        <w:rPr>
          <w:rFonts w:eastAsia="Calibri"/>
          <w:sz w:val="28"/>
          <w:szCs w:val="28"/>
        </w:rPr>
        <w:t xml:space="preserve"> особенности интерактивного общения с аудиторией в утреннем ток-шоу на радио.</w:t>
      </w:r>
    </w:p>
    <w:p w14:paraId="67619A97" w14:textId="594A7C3A" w:rsidR="00936974" w:rsidRPr="008244DC" w:rsidRDefault="00936974" w:rsidP="008506AF">
      <w:pPr>
        <w:ind w:firstLine="708"/>
        <w:jc w:val="both"/>
        <w:rPr>
          <w:rFonts w:eastAsia="Calibri"/>
          <w:sz w:val="28"/>
          <w:szCs w:val="28"/>
        </w:rPr>
      </w:pPr>
      <w:r w:rsidRPr="008244DC">
        <w:rPr>
          <w:rFonts w:eastAsia="Calibri"/>
          <w:b/>
          <w:sz w:val="28"/>
          <w:szCs w:val="28"/>
        </w:rPr>
        <w:t xml:space="preserve">Срок предоставления студентом готовой </w:t>
      </w:r>
      <w:proofErr w:type="gramStart"/>
      <w:r w:rsidRPr="008244DC">
        <w:rPr>
          <w:rFonts w:eastAsia="Calibri"/>
          <w:b/>
          <w:sz w:val="28"/>
          <w:szCs w:val="28"/>
        </w:rPr>
        <w:t xml:space="preserve">работы: </w:t>
      </w:r>
      <w:r w:rsidRPr="008244DC">
        <w:rPr>
          <w:rFonts w:eastAsia="Calibri"/>
          <w:sz w:val="28"/>
          <w:szCs w:val="28"/>
        </w:rPr>
        <w:t xml:space="preserve"> </w:t>
      </w:r>
      <w:r>
        <w:rPr>
          <w:rFonts w:eastAsia="Calibri"/>
          <w:sz w:val="28"/>
          <w:szCs w:val="28"/>
        </w:rPr>
        <w:t>2</w:t>
      </w:r>
      <w:r w:rsidRPr="008244DC">
        <w:rPr>
          <w:rFonts w:eastAsia="Calibri"/>
          <w:sz w:val="28"/>
          <w:szCs w:val="28"/>
          <w:u w:val="single"/>
        </w:rPr>
        <w:t>0</w:t>
      </w:r>
      <w:proofErr w:type="gramEnd"/>
      <w:r w:rsidR="002A09CF">
        <w:rPr>
          <w:rFonts w:eastAsia="Calibri"/>
          <w:sz w:val="28"/>
          <w:szCs w:val="28"/>
          <w:u w:val="single"/>
        </w:rPr>
        <w:t>___</w:t>
      </w:r>
      <w:r w:rsidRPr="008244DC">
        <w:rPr>
          <w:rFonts w:eastAsia="Calibri"/>
          <w:sz w:val="28"/>
          <w:szCs w:val="28"/>
          <w:u w:val="single"/>
        </w:rPr>
        <w:t xml:space="preserve"> г.</w:t>
      </w:r>
    </w:p>
    <w:p w14:paraId="267477B6" w14:textId="77777777" w:rsidR="00936974" w:rsidRPr="008244DC" w:rsidRDefault="00936974" w:rsidP="00936974">
      <w:pPr>
        <w:tabs>
          <w:tab w:val="left" w:pos="1672"/>
        </w:tabs>
        <w:jc w:val="both"/>
        <w:rPr>
          <w:kern w:val="1"/>
          <w:sz w:val="28"/>
          <w:szCs w:val="28"/>
        </w:rPr>
      </w:pPr>
      <w:r w:rsidRPr="008244DC">
        <w:rPr>
          <w:kern w:val="1"/>
          <w:sz w:val="28"/>
          <w:szCs w:val="28"/>
        </w:rPr>
        <w:t xml:space="preserve">Научный </w:t>
      </w:r>
      <w:proofErr w:type="gramStart"/>
      <w:r w:rsidRPr="008244DC">
        <w:rPr>
          <w:kern w:val="1"/>
          <w:sz w:val="28"/>
          <w:szCs w:val="28"/>
        </w:rPr>
        <w:t xml:space="preserve">руководитель:   </w:t>
      </w:r>
      <w:proofErr w:type="gramEnd"/>
      <w:r w:rsidRPr="008244DC">
        <w:rPr>
          <w:kern w:val="1"/>
          <w:sz w:val="28"/>
          <w:szCs w:val="28"/>
        </w:rPr>
        <w:t xml:space="preserve">                 </w:t>
      </w:r>
      <w:r>
        <w:rPr>
          <w:kern w:val="1"/>
          <w:sz w:val="28"/>
          <w:szCs w:val="28"/>
        </w:rPr>
        <w:t xml:space="preserve">      </w:t>
      </w:r>
      <w:r w:rsidRPr="008244DC">
        <w:rPr>
          <w:kern w:val="1"/>
          <w:sz w:val="28"/>
          <w:szCs w:val="28"/>
        </w:rPr>
        <w:t xml:space="preserve"> </w:t>
      </w:r>
      <w:r>
        <w:rPr>
          <w:kern w:val="1"/>
          <w:sz w:val="28"/>
          <w:szCs w:val="28"/>
        </w:rPr>
        <w:t>______________________________</w:t>
      </w:r>
    </w:p>
    <w:p w14:paraId="5D214753" w14:textId="77777777" w:rsidR="00936974" w:rsidRPr="008244DC" w:rsidRDefault="00936974" w:rsidP="00936974">
      <w:pPr>
        <w:tabs>
          <w:tab w:val="left" w:pos="1672"/>
          <w:tab w:val="left" w:pos="8789"/>
        </w:tabs>
        <w:jc w:val="both"/>
        <w:rPr>
          <w:kern w:val="1"/>
          <w:sz w:val="16"/>
          <w:szCs w:val="16"/>
        </w:rPr>
      </w:pPr>
      <w:r w:rsidRPr="008244DC">
        <w:rPr>
          <w:kern w:val="1"/>
          <w:sz w:val="28"/>
          <w:szCs w:val="28"/>
        </w:rPr>
        <w:t xml:space="preserve">                                                                   </w:t>
      </w:r>
      <w:r w:rsidRPr="008244DC">
        <w:rPr>
          <w:kern w:val="1"/>
          <w:sz w:val="16"/>
          <w:szCs w:val="16"/>
        </w:rPr>
        <w:t>(подпись) (ученая степень, звание, ФИО)</w:t>
      </w:r>
    </w:p>
    <w:p w14:paraId="5EE678E2" w14:textId="2D8D2389" w:rsidR="00936974" w:rsidRDefault="00936974" w:rsidP="00936974">
      <w:pPr>
        <w:tabs>
          <w:tab w:val="left" w:pos="3420"/>
          <w:tab w:val="left" w:pos="6120"/>
        </w:tabs>
        <w:jc w:val="both"/>
        <w:rPr>
          <w:i/>
          <w:sz w:val="28"/>
          <w:szCs w:val="28"/>
        </w:rPr>
      </w:pPr>
      <w:r w:rsidRPr="008244DC">
        <w:rPr>
          <w:kern w:val="1"/>
          <w:sz w:val="28"/>
          <w:szCs w:val="28"/>
        </w:rPr>
        <w:t xml:space="preserve">Задание принял к исполнению:                        </w:t>
      </w:r>
      <w:r w:rsidRPr="008244DC">
        <w:rPr>
          <w:kern w:val="1"/>
          <w:sz w:val="28"/>
          <w:szCs w:val="28"/>
          <w:u w:val="single"/>
        </w:rPr>
        <w:t>______________________</w:t>
      </w:r>
      <w:r w:rsidRPr="008244DC">
        <w:rPr>
          <w:kern w:val="1"/>
          <w:sz w:val="28"/>
          <w:szCs w:val="28"/>
        </w:rPr>
        <w:t xml:space="preserve"> </w:t>
      </w:r>
      <w:r w:rsidRPr="008244DC">
        <w:rPr>
          <w:kern w:val="1"/>
          <w:sz w:val="16"/>
          <w:szCs w:val="16"/>
        </w:rPr>
        <w:t>(подпись)(ФИО)</w:t>
      </w:r>
      <w:r>
        <w:rPr>
          <w:i/>
          <w:sz w:val="28"/>
          <w:szCs w:val="28"/>
        </w:rPr>
        <w:br w:type="page"/>
      </w:r>
    </w:p>
    <w:p w14:paraId="3325B22D" w14:textId="2C9D60E9" w:rsidR="00BD653A" w:rsidRPr="00C86436" w:rsidRDefault="00BD653A" w:rsidP="00BD6E80">
      <w:pPr>
        <w:widowControl/>
        <w:shd w:val="clear" w:color="auto" w:fill="FFFFFF"/>
        <w:suppressAutoHyphens w:val="0"/>
        <w:jc w:val="center"/>
        <w:rPr>
          <w:b/>
          <w:color w:val="000000"/>
          <w:kern w:val="0"/>
          <w:sz w:val="24"/>
          <w:szCs w:val="24"/>
          <w:lang w:eastAsia="ru-RU"/>
        </w:rPr>
      </w:pPr>
      <w:r>
        <w:rPr>
          <w:b/>
          <w:bCs/>
          <w:sz w:val="28"/>
          <w:szCs w:val="28"/>
        </w:rPr>
        <w:lastRenderedPageBreak/>
        <w:t xml:space="preserve">                                                                                                        </w:t>
      </w:r>
      <w:r w:rsidRPr="00BD653A">
        <w:rPr>
          <w:b/>
          <w:bCs/>
          <w:sz w:val="28"/>
          <w:szCs w:val="28"/>
        </w:rPr>
        <w:t>Приложение</w:t>
      </w:r>
      <w:r w:rsidRPr="00BD6E80">
        <w:rPr>
          <w:i/>
          <w:color w:val="000000"/>
          <w:kern w:val="0"/>
          <w:sz w:val="24"/>
          <w:szCs w:val="24"/>
          <w:lang w:eastAsia="ru-RU"/>
        </w:rPr>
        <w:t xml:space="preserve"> </w:t>
      </w:r>
      <w:r w:rsidR="00C86436" w:rsidRPr="00C86436">
        <w:rPr>
          <w:b/>
          <w:color w:val="000000"/>
          <w:kern w:val="0"/>
          <w:sz w:val="24"/>
          <w:szCs w:val="24"/>
          <w:lang w:eastAsia="ru-RU"/>
        </w:rPr>
        <w:t>Д</w:t>
      </w:r>
    </w:p>
    <w:p w14:paraId="3008AB1E" w14:textId="48313898" w:rsidR="00BD6E80" w:rsidRPr="00BD6E80" w:rsidRDefault="00BD6E80" w:rsidP="00BD6E80">
      <w:pPr>
        <w:widowControl/>
        <w:shd w:val="clear" w:color="auto" w:fill="FFFFFF"/>
        <w:suppressAutoHyphens w:val="0"/>
        <w:jc w:val="center"/>
        <w:rPr>
          <w:i/>
          <w:color w:val="000000"/>
          <w:kern w:val="0"/>
          <w:sz w:val="24"/>
          <w:szCs w:val="24"/>
          <w:lang w:eastAsia="ru-RU"/>
        </w:rPr>
      </w:pPr>
      <w:r w:rsidRPr="00BD6E80">
        <w:rPr>
          <w:i/>
          <w:color w:val="000000"/>
          <w:kern w:val="0"/>
          <w:sz w:val="24"/>
          <w:szCs w:val="24"/>
          <w:lang w:eastAsia="ru-RU"/>
        </w:rPr>
        <w:t>Образец бланка графика написания ВКР</w:t>
      </w:r>
    </w:p>
    <w:p w14:paraId="57997723" w14:textId="77777777" w:rsidR="00BD6E80" w:rsidRPr="00BD6E80" w:rsidRDefault="00BD6E80" w:rsidP="00BD6E80">
      <w:pPr>
        <w:widowControl/>
        <w:shd w:val="clear" w:color="auto" w:fill="FFFFFF"/>
        <w:suppressAutoHyphens w:val="0"/>
        <w:jc w:val="right"/>
        <w:rPr>
          <w:color w:val="000000"/>
          <w:kern w:val="0"/>
          <w:sz w:val="24"/>
          <w:szCs w:val="24"/>
          <w:lang w:eastAsia="ru-RU"/>
        </w:rPr>
      </w:pPr>
    </w:p>
    <w:p w14:paraId="357C605E" w14:textId="533E5F00" w:rsidR="00BD6E80" w:rsidRPr="00BD6E80" w:rsidRDefault="00BD6E80" w:rsidP="00BD6E80">
      <w:pPr>
        <w:widowControl/>
        <w:shd w:val="clear" w:color="auto" w:fill="FFFFFF"/>
        <w:suppressAutoHyphens w:val="0"/>
        <w:jc w:val="center"/>
        <w:rPr>
          <w:b/>
          <w:bCs/>
          <w:color w:val="000000"/>
          <w:kern w:val="0"/>
          <w:sz w:val="24"/>
          <w:szCs w:val="24"/>
          <w:lang w:eastAsia="ru-RU"/>
        </w:rPr>
      </w:pPr>
    </w:p>
    <w:p w14:paraId="7F89CA24" w14:textId="77777777" w:rsidR="00BD6E80" w:rsidRPr="00BD6E80" w:rsidRDefault="00BD6E80" w:rsidP="00BD6E80">
      <w:pPr>
        <w:widowControl/>
        <w:shd w:val="clear" w:color="auto" w:fill="FFFFFF"/>
        <w:suppressAutoHyphens w:val="0"/>
        <w:rPr>
          <w:color w:val="000000"/>
          <w:kern w:val="0"/>
          <w:sz w:val="24"/>
          <w:szCs w:val="24"/>
          <w:lang w:eastAsia="ru-RU"/>
        </w:rPr>
      </w:pPr>
    </w:p>
    <w:p w14:paraId="641CB8AB" w14:textId="77777777" w:rsidR="00BD6E80" w:rsidRPr="00BD6E80" w:rsidRDefault="00BD6E80" w:rsidP="00BD6E80">
      <w:pPr>
        <w:widowControl/>
        <w:shd w:val="clear" w:color="auto" w:fill="FFFFFF"/>
        <w:suppressAutoHyphens w:val="0"/>
        <w:rPr>
          <w:color w:val="000000"/>
          <w:kern w:val="0"/>
          <w:sz w:val="24"/>
          <w:szCs w:val="24"/>
          <w:lang w:eastAsia="ru-RU"/>
        </w:rPr>
      </w:pPr>
      <w:r w:rsidRPr="00BD6E80">
        <w:rPr>
          <w:color w:val="000000"/>
          <w:kern w:val="0"/>
          <w:sz w:val="24"/>
          <w:szCs w:val="24"/>
          <w:lang w:eastAsia="ru-RU"/>
        </w:rPr>
        <w:t>Кафедра/ПЦК</w:t>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t>_____________</w:t>
      </w:r>
    </w:p>
    <w:p w14:paraId="3CE5600C" w14:textId="77777777" w:rsidR="00BD6E80" w:rsidRPr="00BD6E80" w:rsidRDefault="00BD6E80" w:rsidP="00BD6E80">
      <w:pPr>
        <w:widowControl/>
        <w:shd w:val="clear" w:color="auto" w:fill="FFFFFF"/>
        <w:suppressAutoHyphens w:val="0"/>
        <w:rPr>
          <w:color w:val="000000"/>
          <w:kern w:val="0"/>
          <w:sz w:val="24"/>
          <w:szCs w:val="24"/>
          <w:lang w:eastAsia="ru-RU"/>
        </w:rPr>
      </w:pPr>
      <w:r w:rsidRPr="00BD6E80">
        <w:rPr>
          <w:color w:val="000000"/>
          <w:kern w:val="0"/>
          <w:sz w:val="24"/>
          <w:szCs w:val="24"/>
          <w:lang w:eastAsia="ru-RU"/>
        </w:rPr>
        <w:t xml:space="preserve">Специальность </w:t>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t>_____________</w:t>
      </w:r>
    </w:p>
    <w:p w14:paraId="63A44877" w14:textId="77777777" w:rsidR="00BD6E80" w:rsidRPr="00BD6E80" w:rsidRDefault="00BD6E80" w:rsidP="00BD6E80">
      <w:pPr>
        <w:widowControl/>
        <w:shd w:val="clear" w:color="auto" w:fill="FFFFFF"/>
        <w:suppressAutoHyphens w:val="0"/>
        <w:jc w:val="right"/>
        <w:rPr>
          <w:b/>
          <w:color w:val="000000"/>
          <w:kern w:val="0"/>
          <w:sz w:val="26"/>
          <w:szCs w:val="26"/>
          <w:u w:val="single"/>
          <w:lang w:eastAsia="ru-RU"/>
        </w:rPr>
      </w:pPr>
      <w:r w:rsidRPr="00BD6E80">
        <w:rPr>
          <w:b/>
          <w:color w:val="000000"/>
          <w:kern w:val="0"/>
          <w:sz w:val="26"/>
          <w:szCs w:val="26"/>
          <w:u w:val="single"/>
          <w:lang w:eastAsia="ru-RU"/>
        </w:rPr>
        <w:t xml:space="preserve">______УТВЕРЖДАЮ____ </w:t>
      </w:r>
    </w:p>
    <w:p w14:paraId="307CEB87" w14:textId="77777777" w:rsidR="00BD6E80" w:rsidRPr="00BD6E80" w:rsidRDefault="00BD6E80" w:rsidP="00BD6E80">
      <w:pPr>
        <w:widowControl/>
        <w:shd w:val="clear" w:color="auto" w:fill="FFFFFF"/>
        <w:tabs>
          <w:tab w:val="left" w:pos="9781"/>
        </w:tabs>
        <w:suppressAutoHyphens w:val="0"/>
        <w:jc w:val="right"/>
        <w:rPr>
          <w:color w:val="000000"/>
          <w:kern w:val="0"/>
          <w:sz w:val="24"/>
          <w:szCs w:val="24"/>
          <w:lang w:eastAsia="ru-RU"/>
        </w:rPr>
      </w:pPr>
      <w:proofErr w:type="spellStart"/>
      <w:r w:rsidRPr="00BD6E80">
        <w:rPr>
          <w:color w:val="000000"/>
          <w:kern w:val="0"/>
          <w:sz w:val="24"/>
          <w:szCs w:val="24"/>
          <w:lang w:eastAsia="ru-RU"/>
        </w:rPr>
        <w:t>Зав.кафедрой</w:t>
      </w:r>
      <w:proofErr w:type="spellEnd"/>
      <w:r w:rsidRPr="00BD6E80">
        <w:rPr>
          <w:color w:val="000000"/>
          <w:kern w:val="0"/>
          <w:sz w:val="24"/>
          <w:szCs w:val="24"/>
          <w:lang w:eastAsia="ru-RU"/>
        </w:rPr>
        <w:t>/Председатель ПЦК</w:t>
      </w:r>
    </w:p>
    <w:p w14:paraId="43645BE8" w14:textId="77777777" w:rsidR="00BD6E80" w:rsidRPr="00BD6E80" w:rsidRDefault="00BD6E80" w:rsidP="00BD6E80">
      <w:pPr>
        <w:widowControl/>
        <w:shd w:val="clear" w:color="auto" w:fill="FFFFFF"/>
        <w:tabs>
          <w:tab w:val="left" w:pos="9498"/>
        </w:tabs>
        <w:suppressAutoHyphens w:val="0"/>
        <w:jc w:val="right"/>
        <w:rPr>
          <w:kern w:val="0"/>
          <w:sz w:val="24"/>
          <w:szCs w:val="24"/>
          <w:lang w:eastAsia="ru-RU"/>
        </w:rPr>
      </w:pPr>
    </w:p>
    <w:p w14:paraId="7C26A028" w14:textId="77777777" w:rsidR="00BD6E80" w:rsidRPr="00BD6E80" w:rsidRDefault="00BD6E80" w:rsidP="00BD6E80">
      <w:pPr>
        <w:widowControl/>
        <w:shd w:val="clear" w:color="auto" w:fill="FFFFFF"/>
        <w:tabs>
          <w:tab w:val="left" w:pos="9498"/>
        </w:tabs>
        <w:suppressAutoHyphens w:val="0"/>
        <w:jc w:val="center"/>
        <w:rPr>
          <w:kern w:val="0"/>
          <w:sz w:val="24"/>
          <w:szCs w:val="24"/>
          <w:lang w:eastAsia="ru-RU"/>
        </w:rPr>
      </w:pPr>
      <w:r w:rsidRPr="00BD6E80">
        <w:rPr>
          <w:kern w:val="0"/>
          <w:sz w:val="24"/>
          <w:szCs w:val="24"/>
          <w:lang w:eastAsia="ru-RU"/>
        </w:rPr>
        <w:t xml:space="preserve">                                                                                             __________      __________________</w:t>
      </w:r>
    </w:p>
    <w:p w14:paraId="70DB064E" w14:textId="77777777" w:rsidR="00BD6E80" w:rsidRPr="00BD6E80" w:rsidRDefault="00BD6E80" w:rsidP="00BD6E80">
      <w:pPr>
        <w:widowControl/>
        <w:shd w:val="clear" w:color="auto" w:fill="FFFFFF"/>
        <w:tabs>
          <w:tab w:val="left" w:pos="8931"/>
        </w:tabs>
        <w:suppressAutoHyphens w:val="0"/>
        <w:jc w:val="center"/>
        <w:rPr>
          <w:kern w:val="0"/>
          <w:sz w:val="24"/>
          <w:szCs w:val="24"/>
          <w:vertAlign w:val="superscript"/>
          <w:lang w:eastAsia="ru-RU"/>
        </w:rPr>
      </w:pPr>
      <w:r w:rsidRPr="00BD6E80">
        <w:rPr>
          <w:kern w:val="0"/>
          <w:sz w:val="24"/>
          <w:szCs w:val="24"/>
          <w:vertAlign w:val="superscript"/>
          <w:lang w:eastAsia="ru-RU"/>
        </w:rPr>
        <w:t xml:space="preserve">                                                                                                                                        (подпись)                               (И.О. Фамилия)</w:t>
      </w:r>
    </w:p>
    <w:p w14:paraId="1D8DCE35" w14:textId="77777777" w:rsidR="00BD6E80" w:rsidRPr="00BD6E80" w:rsidRDefault="00BD6E80" w:rsidP="00BD6E80">
      <w:pPr>
        <w:widowControl/>
        <w:shd w:val="clear" w:color="auto" w:fill="FFFFFF"/>
        <w:tabs>
          <w:tab w:val="left" w:pos="998"/>
        </w:tabs>
        <w:suppressAutoHyphens w:val="0"/>
        <w:jc w:val="right"/>
        <w:rPr>
          <w:color w:val="000000"/>
          <w:kern w:val="0"/>
          <w:sz w:val="24"/>
          <w:szCs w:val="24"/>
          <w:lang w:eastAsia="ru-RU"/>
        </w:rPr>
      </w:pPr>
      <w:r w:rsidRPr="00BD6E80">
        <w:rPr>
          <w:color w:val="000000"/>
          <w:kern w:val="0"/>
          <w:sz w:val="24"/>
          <w:szCs w:val="24"/>
          <w:lang w:eastAsia="ru-RU"/>
        </w:rPr>
        <w:t>«____» __________________20__ г.</w:t>
      </w:r>
    </w:p>
    <w:p w14:paraId="642C8212" w14:textId="77777777" w:rsidR="00BD6E80" w:rsidRPr="00BD6E80" w:rsidRDefault="00BD6E80" w:rsidP="00BD6E80">
      <w:pPr>
        <w:widowControl/>
        <w:shd w:val="clear" w:color="auto" w:fill="FFFFFF"/>
        <w:suppressAutoHyphens w:val="0"/>
        <w:jc w:val="center"/>
        <w:rPr>
          <w:b/>
          <w:bCs/>
          <w:color w:val="000000"/>
          <w:kern w:val="0"/>
          <w:sz w:val="24"/>
          <w:szCs w:val="24"/>
          <w:lang w:eastAsia="ru-RU"/>
        </w:rPr>
      </w:pPr>
    </w:p>
    <w:p w14:paraId="1A86DCEF" w14:textId="77777777" w:rsidR="00BD6E80" w:rsidRPr="00BD6E80" w:rsidRDefault="00BD6E80" w:rsidP="00BD6E80">
      <w:pPr>
        <w:widowControl/>
        <w:shd w:val="clear" w:color="auto" w:fill="FFFFFF"/>
        <w:suppressAutoHyphens w:val="0"/>
        <w:jc w:val="center"/>
        <w:rPr>
          <w:b/>
          <w:color w:val="000000"/>
          <w:kern w:val="0"/>
          <w:sz w:val="27"/>
          <w:szCs w:val="27"/>
          <w:lang w:eastAsia="ru-RU"/>
        </w:rPr>
      </w:pPr>
      <w:r w:rsidRPr="00BD6E80">
        <w:rPr>
          <w:b/>
          <w:color w:val="000000"/>
          <w:kern w:val="0"/>
          <w:sz w:val="27"/>
          <w:szCs w:val="27"/>
          <w:lang w:eastAsia="ru-RU"/>
        </w:rPr>
        <w:t xml:space="preserve">Календарный план </w:t>
      </w:r>
    </w:p>
    <w:p w14:paraId="42D681FC" w14:textId="77777777" w:rsidR="00BD6E80" w:rsidRPr="00BD6E80" w:rsidRDefault="00BD6E80" w:rsidP="00BD6E80">
      <w:pPr>
        <w:widowControl/>
        <w:shd w:val="clear" w:color="auto" w:fill="FFFFFF"/>
        <w:suppressAutoHyphens w:val="0"/>
        <w:jc w:val="center"/>
        <w:rPr>
          <w:b/>
          <w:color w:val="000000"/>
          <w:kern w:val="0"/>
          <w:sz w:val="27"/>
          <w:szCs w:val="27"/>
          <w:lang w:eastAsia="ru-RU"/>
        </w:rPr>
      </w:pPr>
      <w:r w:rsidRPr="00BD6E80">
        <w:rPr>
          <w:b/>
          <w:color w:val="000000"/>
          <w:kern w:val="0"/>
          <w:sz w:val="27"/>
          <w:szCs w:val="27"/>
          <w:lang w:eastAsia="ru-RU"/>
        </w:rPr>
        <w:t>выполнения выпускной квалификационной работы</w:t>
      </w:r>
    </w:p>
    <w:p w14:paraId="3A456D20" w14:textId="77777777" w:rsidR="00BD6E80" w:rsidRPr="00BD6E80" w:rsidRDefault="00BD6E80" w:rsidP="00BD6E80">
      <w:pPr>
        <w:widowControl/>
        <w:shd w:val="clear" w:color="auto" w:fill="FFFFFF"/>
        <w:suppressAutoHyphens w:val="0"/>
        <w:jc w:val="center"/>
        <w:rPr>
          <w:b/>
          <w:color w:val="000000"/>
          <w:kern w:val="0"/>
          <w:sz w:val="27"/>
          <w:szCs w:val="27"/>
          <w:lang w:eastAsia="ru-RU"/>
        </w:rPr>
      </w:pPr>
    </w:p>
    <w:tbl>
      <w:tblPr>
        <w:tblW w:w="9747" w:type="dxa"/>
        <w:tblLook w:val="01E0" w:firstRow="1" w:lastRow="1" w:firstColumn="1" w:lastColumn="1" w:noHBand="0" w:noVBand="0"/>
      </w:tblPr>
      <w:tblGrid>
        <w:gridCol w:w="108"/>
        <w:gridCol w:w="709"/>
        <w:gridCol w:w="4678"/>
        <w:gridCol w:w="142"/>
        <w:gridCol w:w="2409"/>
        <w:gridCol w:w="1525"/>
        <w:gridCol w:w="176"/>
      </w:tblGrid>
      <w:tr w:rsidR="00BD6E80" w:rsidRPr="00BD6E80" w14:paraId="1924B45F" w14:textId="77777777" w:rsidTr="008506AF">
        <w:trPr>
          <w:gridAfter w:val="1"/>
          <w:wAfter w:w="176" w:type="dxa"/>
          <w:trHeight w:val="439"/>
        </w:trPr>
        <w:tc>
          <w:tcPr>
            <w:tcW w:w="5637" w:type="dxa"/>
            <w:gridSpan w:val="4"/>
          </w:tcPr>
          <w:p w14:paraId="14783088" w14:textId="77777777" w:rsidR="00BD6E80" w:rsidRPr="00BD6E80" w:rsidRDefault="00BD6E80" w:rsidP="00BD6E80">
            <w:pPr>
              <w:widowControl/>
              <w:shd w:val="clear" w:color="auto" w:fill="FFFFFF"/>
              <w:suppressAutoHyphens w:val="0"/>
              <w:rPr>
                <w:b/>
                <w:kern w:val="0"/>
                <w:sz w:val="24"/>
                <w:szCs w:val="24"/>
                <w:lang w:eastAsia="ru-RU"/>
              </w:rPr>
            </w:pPr>
            <w:r w:rsidRPr="00BD6E80">
              <w:rPr>
                <w:b/>
                <w:kern w:val="0"/>
                <w:sz w:val="24"/>
                <w:szCs w:val="24"/>
                <w:lang w:eastAsia="ru-RU"/>
              </w:rPr>
              <w:t>Обучающийся: _______________________</w:t>
            </w:r>
          </w:p>
          <w:p w14:paraId="61EA84F5" w14:textId="77777777" w:rsidR="00BD6E80" w:rsidRPr="00BD6E80" w:rsidRDefault="00BD6E80" w:rsidP="00BD6E80">
            <w:pPr>
              <w:widowControl/>
              <w:shd w:val="clear" w:color="auto" w:fill="FFFFFF"/>
              <w:tabs>
                <w:tab w:val="left" w:pos="998"/>
              </w:tabs>
              <w:suppressAutoHyphens w:val="0"/>
              <w:rPr>
                <w:kern w:val="0"/>
                <w:sz w:val="16"/>
                <w:szCs w:val="16"/>
                <w:lang w:eastAsia="ru-RU"/>
              </w:rPr>
            </w:pPr>
            <w:r w:rsidRPr="00BD6E80">
              <w:rPr>
                <w:b/>
                <w:kern w:val="0"/>
                <w:sz w:val="24"/>
                <w:szCs w:val="24"/>
                <w:lang w:eastAsia="ru-RU"/>
              </w:rPr>
              <w:t xml:space="preserve">                                           </w:t>
            </w:r>
            <w:r w:rsidRPr="00BD6E80">
              <w:rPr>
                <w:kern w:val="0"/>
                <w:sz w:val="24"/>
                <w:szCs w:val="24"/>
                <w:vertAlign w:val="superscript"/>
                <w:lang w:eastAsia="ru-RU"/>
              </w:rPr>
              <w:t>(ФИО)</w:t>
            </w:r>
          </w:p>
        </w:tc>
        <w:tc>
          <w:tcPr>
            <w:tcW w:w="3934" w:type="dxa"/>
            <w:gridSpan w:val="2"/>
          </w:tcPr>
          <w:p w14:paraId="7CFB83A4" w14:textId="77777777" w:rsidR="00BD6E80" w:rsidRPr="00BD6E80" w:rsidRDefault="00BD6E80" w:rsidP="00BD6E80">
            <w:pPr>
              <w:widowControl/>
              <w:shd w:val="clear" w:color="auto" w:fill="FFFFFF"/>
              <w:tabs>
                <w:tab w:val="left" w:pos="998"/>
              </w:tabs>
              <w:suppressAutoHyphens w:val="0"/>
              <w:rPr>
                <w:color w:val="000000"/>
                <w:kern w:val="0"/>
                <w:sz w:val="24"/>
                <w:szCs w:val="24"/>
                <w:lang w:eastAsia="ru-RU"/>
              </w:rPr>
            </w:pPr>
            <w:r w:rsidRPr="00BD6E80">
              <w:rPr>
                <w:b/>
                <w:kern w:val="0"/>
                <w:sz w:val="24"/>
                <w:szCs w:val="24"/>
                <w:lang w:eastAsia="ru-RU"/>
              </w:rPr>
              <w:t xml:space="preserve">_____________________  </w:t>
            </w:r>
          </w:p>
          <w:p w14:paraId="57F62635" w14:textId="77777777" w:rsidR="00BD6E80" w:rsidRPr="00BD6E80" w:rsidRDefault="00BD6E80" w:rsidP="00BD6E80">
            <w:pPr>
              <w:widowControl/>
              <w:shd w:val="clear" w:color="auto" w:fill="FFFFFF"/>
              <w:suppressAutoHyphens w:val="0"/>
              <w:rPr>
                <w:b/>
                <w:kern w:val="0"/>
                <w:sz w:val="24"/>
                <w:szCs w:val="24"/>
                <w:lang w:eastAsia="ru-RU"/>
              </w:rPr>
            </w:pPr>
            <w:r w:rsidRPr="00BD6E80">
              <w:rPr>
                <w:b/>
                <w:kern w:val="0"/>
                <w:sz w:val="24"/>
                <w:szCs w:val="24"/>
                <w:lang w:eastAsia="ru-RU"/>
              </w:rPr>
              <w:t xml:space="preserve">                  </w:t>
            </w:r>
            <w:r w:rsidRPr="00BD6E80">
              <w:rPr>
                <w:b/>
                <w:kern w:val="0"/>
                <w:sz w:val="16"/>
                <w:szCs w:val="16"/>
                <w:lang w:eastAsia="ru-RU"/>
              </w:rPr>
              <w:t>(</w:t>
            </w:r>
            <w:r w:rsidRPr="00BD6E80">
              <w:rPr>
                <w:kern w:val="0"/>
                <w:sz w:val="16"/>
                <w:szCs w:val="16"/>
                <w:lang w:eastAsia="ru-RU"/>
              </w:rPr>
              <w:t>подпись)</w:t>
            </w:r>
          </w:p>
        </w:tc>
      </w:tr>
      <w:tr w:rsidR="00BD6E80" w:rsidRPr="00BD6E80" w14:paraId="1C62723F" w14:textId="77777777" w:rsidTr="008506AF">
        <w:trPr>
          <w:gridAfter w:val="1"/>
          <w:wAfter w:w="176" w:type="dxa"/>
        </w:trPr>
        <w:tc>
          <w:tcPr>
            <w:tcW w:w="5637" w:type="dxa"/>
            <w:gridSpan w:val="4"/>
          </w:tcPr>
          <w:p w14:paraId="30285051" w14:textId="77777777" w:rsidR="00BD6E80" w:rsidRPr="00BD6E80" w:rsidRDefault="00BD6E80" w:rsidP="00BD6E80">
            <w:pPr>
              <w:widowControl/>
              <w:shd w:val="clear" w:color="auto" w:fill="FFFFFF"/>
              <w:suppressAutoHyphens w:val="0"/>
              <w:rPr>
                <w:b/>
                <w:kern w:val="0"/>
                <w:sz w:val="24"/>
                <w:szCs w:val="24"/>
                <w:lang w:eastAsia="ru-RU"/>
              </w:rPr>
            </w:pPr>
            <w:r w:rsidRPr="00BD6E80">
              <w:rPr>
                <w:b/>
                <w:kern w:val="0"/>
                <w:sz w:val="24"/>
                <w:szCs w:val="24"/>
                <w:lang w:eastAsia="ru-RU"/>
              </w:rPr>
              <w:t>Индивидуальный номер ______________________</w:t>
            </w:r>
          </w:p>
          <w:p w14:paraId="159E08EC" w14:textId="77777777" w:rsidR="00BD6E80" w:rsidRPr="00BD6E80" w:rsidRDefault="00BD6E80" w:rsidP="00BD6E80">
            <w:pPr>
              <w:widowControl/>
              <w:shd w:val="clear" w:color="auto" w:fill="FFFFFF"/>
              <w:suppressAutoHyphens w:val="0"/>
              <w:rPr>
                <w:kern w:val="0"/>
                <w:sz w:val="16"/>
                <w:szCs w:val="16"/>
                <w:lang w:eastAsia="ru-RU"/>
              </w:rPr>
            </w:pPr>
            <w:r w:rsidRPr="00BD6E80">
              <w:rPr>
                <w:b/>
                <w:kern w:val="0"/>
                <w:sz w:val="24"/>
                <w:szCs w:val="24"/>
                <w:lang w:eastAsia="ru-RU"/>
              </w:rPr>
              <w:t xml:space="preserve">                                                                </w:t>
            </w:r>
            <w:r w:rsidRPr="00BD6E80">
              <w:rPr>
                <w:kern w:val="0"/>
                <w:sz w:val="16"/>
                <w:szCs w:val="16"/>
                <w:lang w:eastAsia="ru-RU"/>
              </w:rPr>
              <w:t>(ИНС)</w:t>
            </w:r>
          </w:p>
        </w:tc>
        <w:tc>
          <w:tcPr>
            <w:tcW w:w="3934" w:type="dxa"/>
            <w:gridSpan w:val="2"/>
          </w:tcPr>
          <w:p w14:paraId="6AC902E0" w14:textId="77777777" w:rsidR="00BD6E80" w:rsidRPr="00BD6E80" w:rsidRDefault="00BD6E80" w:rsidP="00BD6E80">
            <w:pPr>
              <w:widowControl/>
              <w:shd w:val="clear" w:color="auto" w:fill="FFFFFF"/>
              <w:suppressAutoHyphens w:val="0"/>
              <w:rPr>
                <w:kern w:val="0"/>
                <w:sz w:val="24"/>
                <w:szCs w:val="24"/>
                <w:lang w:eastAsia="ru-RU"/>
              </w:rPr>
            </w:pPr>
            <w:r w:rsidRPr="00BD6E80">
              <w:rPr>
                <w:kern w:val="0"/>
                <w:sz w:val="24"/>
                <w:szCs w:val="24"/>
                <w:lang w:eastAsia="ru-RU"/>
              </w:rPr>
              <w:t>группа   __________________</w:t>
            </w:r>
          </w:p>
          <w:p w14:paraId="3C802D9B" w14:textId="77777777" w:rsidR="00BD6E80" w:rsidRPr="00BD6E80" w:rsidRDefault="00BD6E80" w:rsidP="00BD6E80">
            <w:pPr>
              <w:widowControl/>
              <w:shd w:val="clear" w:color="auto" w:fill="FFFFFF"/>
              <w:suppressAutoHyphens w:val="0"/>
              <w:rPr>
                <w:kern w:val="0"/>
                <w:sz w:val="24"/>
                <w:szCs w:val="24"/>
                <w:vertAlign w:val="superscript"/>
                <w:lang w:eastAsia="ru-RU"/>
              </w:rPr>
            </w:pPr>
            <w:r w:rsidRPr="00BD6E80">
              <w:rPr>
                <w:kern w:val="0"/>
                <w:sz w:val="24"/>
                <w:szCs w:val="24"/>
                <w:vertAlign w:val="superscript"/>
                <w:lang w:eastAsia="ru-RU"/>
              </w:rPr>
              <w:t xml:space="preserve">                                    (шифр группы)</w:t>
            </w:r>
          </w:p>
        </w:tc>
      </w:tr>
      <w:tr w:rsidR="00BD6E80" w:rsidRPr="00BD6E80" w14:paraId="7112E9CF" w14:textId="77777777" w:rsidTr="008506AF">
        <w:trPr>
          <w:gridAfter w:val="1"/>
          <w:wAfter w:w="176" w:type="dxa"/>
        </w:trPr>
        <w:tc>
          <w:tcPr>
            <w:tcW w:w="9571" w:type="dxa"/>
            <w:gridSpan w:val="6"/>
          </w:tcPr>
          <w:p w14:paraId="07C593B0" w14:textId="77777777" w:rsidR="00BD6E80" w:rsidRPr="00BD6E80" w:rsidRDefault="00BD6E80" w:rsidP="00BD6E80">
            <w:pPr>
              <w:widowControl/>
              <w:shd w:val="clear" w:color="auto" w:fill="FFFFFF"/>
              <w:suppressAutoHyphens w:val="0"/>
              <w:rPr>
                <w:color w:val="000000"/>
                <w:kern w:val="0"/>
                <w:sz w:val="24"/>
                <w:szCs w:val="24"/>
                <w:u w:val="single"/>
                <w:lang w:eastAsia="ru-RU"/>
              </w:rPr>
            </w:pPr>
            <w:r w:rsidRPr="00BD6E80">
              <w:rPr>
                <w:b/>
                <w:color w:val="000000"/>
                <w:kern w:val="0"/>
                <w:sz w:val="24"/>
                <w:szCs w:val="24"/>
                <w:lang w:eastAsia="ru-RU"/>
              </w:rPr>
              <w:t>Тема выпускной квалификационной работы:</w:t>
            </w:r>
            <w:r w:rsidRPr="00BD6E80">
              <w:rPr>
                <w:color w:val="000000"/>
                <w:kern w:val="0"/>
                <w:sz w:val="24"/>
                <w:szCs w:val="24"/>
                <w:lang w:eastAsia="ru-RU"/>
              </w:rPr>
              <w:t xml:space="preserve"> </w:t>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r w:rsidRPr="00BD6E80">
              <w:rPr>
                <w:color w:val="000000"/>
                <w:kern w:val="0"/>
                <w:sz w:val="24"/>
                <w:szCs w:val="24"/>
                <w:u w:val="single"/>
                <w:lang w:eastAsia="ru-RU"/>
              </w:rPr>
              <w:tab/>
            </w:r>
          </w:p>
          <w:p w14:paraId="41BF6E46" w14:textId="77777777" w:rsidR="00BD6E80" w:rsidRPr="00BD6E80" w:rsidRDefault="00BD6E80" w:rsidP="00BD6E80">
            <w:pPr>
              <w:widowControl/>
              <w:shd w:val="clear" w:color="auto" w:fill="FFFFFF"/>
              <w:suppressAutoHyphens w:val="0"/>
              <w:rPr>
                <w:kern w:val="0"/>
                <w:sz w:val="24"/>
                <w:szCs w:val="24"/>
                <w:u w:val="single"/>
                <w:lang w:eastAsia="ru-RU"/>
              </w:rPr>
            </w:pPr>
            <w:r w:rsidRPr="00BD6E80">
              <w:rPr>
                <w:color w:val="000000"/>
                <w:kern w:val="0"/>
                <w:sz w:val="24"/>
                <w:szCs w:val="24"/>
                <w:u w:val="single"/>
                <w:lang w:eastAsia="ru-RU"/>
              </w:rPr>
              <w:t>_____________________________________________________________________________</w:t>
            </w:r>
          </w:p>
          <w:p w14:paraId="67F65B21" w14:textId="77777777" w:rsidR="00BD6E80" w:rsidRPr="00BD6E80" w:rsidRDefault="00BD6E80" w:rsidP="00BD6E80">
            <w:pPr>
              <w:widowControl/>
              <w:shd w:val="clear" w:color="auto" w:fill="FFFFFF"/>
              <w:suppressAutoHyphens w:val="0"/>
              <w:rPr>
                <w:kern w:val="0"/>
                <w:sz w:val="16"/>
                <w:szCs w:val="16"/>
                <w:lang w:eastAsia="ru-RU"/>
              </w:rPr>
            </w:pPr>
            <w:r w:rsidRPr="00BD6E80">
              <w:rPr>
                <w:kern w:val="0"/>
                <w:sz w:val="24"/>
                <w:szCs w:val="24"/>
                <w:lang w:eastAsia="ru-RU"/>
              </w:rPr>
              <w:t xml:space="preserve">                                                    </w:t>
            </w:r>
            <w:r w:rsidRPr="00BD6E80">
              <w:rPr>
                <w:kern w:val="0"/>
                <w:sz w:val="16"/>
                <w:szCs w:val="16"/>
                <w:lang w:eastAsia="ru-RU"/>
              </w:rPr>
              <w:t>(тема выпускной квалификационной работы)</w:t>
            </w:r>
          </w:p>
        </w:tc>
      </w:tr>
      <w:tr w:rsidR="00BD6E80" w:rsidRPr="00BD6E80" w14:paraId="795F8ADA" w14:textId="77777777" w:rsidTr="00850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6" w:type="dxa"/>
        </w:trPr>
        <w:tc>
          <w:tcPr>
            <w:tcW w:w="5637" w:type="dxa"/>
            <w:gridSpan w:val="4"/>
            <w:tcBorders>
              <w:top w:val="nil"/>
              <w:left w:val="nil"/>
              <w:bottom w:val="nil"/>
              <w:right w:val="nil"/>
            </w:tcBorders>
          </w:tcPr>
          <w:p w14:paraId="7DA0AED2" w14:textId="77777777" w:rsidR="00BD6E80" w:rsidRPr="00BD6E80" w:rsidRDefault="00BD6E80" w:rsidP="00BD6E80">
            <w:pPr>
              <w:widowControl/>
              <w:shd w:val="clear" w:color="auto" w:fill="FFFFFF"/>
              <w:suppressAutoHyphens w:val="0"/>
              <w:rPr>
                <w:b/>
                <w:kern w:val="0"/>
                <w:sz w:val="24"/>
                <w:szCs w:val="24"/>
                <w:lang w:eastAsia="ru-RU"/>
              </w:rPr>
            </w:pPr>
            <w:r w:rsidRPr="00BD6E80">
              <w:rPr>
                <w:b/>
                <w:kern w:val="0"/>
                <w:sz w:val="24"/>
                <w:szCs w:val="24"/>
                <w:lang w:eastAsia="ru-RU"/>
              </w:rPr>
              <w:t>Руководитель_______________________</w:t>
            </w:r>
          </w:p>
          <w:p w14:paraId="185F9B9D" w14:textId="77777777" w:rsidR="00BD6E80" w:rsidRPr="00BD6E80" w:rsidRDefault="00BD6E80" w:rsidP="00BD6E80">
            <w:pPr>
              <w:widowControl/>
              <w:shd w:val="clear" w:color="auto" w:fill="FFFFFF"/>
              <w:tabs>
                <w:tab w:val="left" w:pos="998"/>
              </w:tabs>
              <w:suppressAutoHyphens w:val="0"/>
              <w:rPr>
                <w:b/>
                <w:kern w:val="0"/>
                <w:sz w:val="24"/>
                <w:szCs w:val="24"/>
                <w:lang w:eastAsia="ru-RU"/>
              </w:rPr>
            </w:pPr>
            <w:r w:rsidRPr="00BD6E80">
              <w:rPr>
                <w:b/>
                <w:kern w:val="0"/>
                <w:sz w:val="24"/>
                <w:szCs w:val="24"/>
                <w:lang w:eastAsia="ru-RU"/>
              </w:rPr>
              <w:t xml:space="preserve">                                           </w:t>
            </w:r>
            <w:r w:rsidRPr="00BD6E80">
              <w:rPr>
                <w:kern w:val="0"/>
                <w:sz w:val="24"/>
                <w:szCs w:val="24"/>
                <w:vertAlign w:val="superscript"/>
                <w:lang w:eastAsia="ru-RU"/>
              </w:rPr>
              <w:t>(ФИО)</w:t>
            </w:r>
          </w:p>
        </w:tc>
        <w:tc>
          <w:tcPr>
            <w:tcW w:w="3934" w:type="dxa"/>
            <w:gridSpan w:val="2"/>
            <w:tcBorders>
              <w:top w:val="nil"/>
              <w:left w:val="nil"/>
              <w:bottom w:val="nil"/>
              <w:right w:val="nil"/>
            </w:tcBorders>
          </w:tcPr>
          <w:p w14:paraId="26E18A1D" w14:textId="77777777" w:rsidR="00BD6E80" w:rsidRPr="00BD6E80" w:rsidRDefault="00BD6E80" w:rsidP="00BD6E80">
            <w:pPr>
              <w:widowControl/>
              <w:shd w:val="clear" w:color="auto" w:fill="FFFFFF"/>
              <w:tabs>
                <w:tab w:val="left" w:pos="998"/>
              </w:tabs>
              <w:suppressAutoHyphens w:val="0"/>
              <w:rPr>
                <w:color w:val="000000"/>
                <w:kern w:val="0"/>
                <w:sz w:val="24"/>
                <w:szCs w:val="24"/>
                <w:lang w:eastAsia="ru-RU"/>
              </w:rPr>
            </w:pPr>
            <w:r w:rsidRPr="00BD6E80">
              <w:rPr>
                <w:b/>
                <w:kern w:val="0"/>
                <w:sz w:val="24"/>
                <w:szCs w:val="24"/>
                <w:lang w:eastAsia="ru-RU"/>
              </w:rPr>
              <w:t xml:space="preserve">_____________________  </w:t>
            </w:r>
          </w:p>
          <w:p w14:paraId="357C373A" w14:textId="77777777" w:rsidR="00BD6E80" w:rsidRPr="00BD6E80" w:rsidRDefault="00BD6E80" w:rsidP="00BD6E80">
            <w:pPr>
              <w:widowControl/>
              <w:shd w:val="clear" w:color="auto" w:fill="FFFFFF"/>
              <w:suppressAutoHyphens w:val="0"/>
              <w:rPr>
                <w:b/>
                <w:kern w:val="0"/>
                <w:sz w:val="24"/>
                <w:szCs w:val="24"/>
                <w:lang w:eastAsia="ru-RU"/>
              </w:rPr>
            </w:pPr>
            <w:r w:rsidRPr="00BD6E80">
              <w:rPr>
                <w:b/>
                <w:kern w:val="0"/>
                <w:sz w:val="24"/>
                <w:szCs w:val="24"/>
                <w:lang w:eastAsia="ru-RU"/>
              </w:rPr>
              <w:t xml:space="preserve">                  </w:t>
            </w:r>
            <w:r w:rsidRPr="00BD6E80">
              <w:rPr>
                <w:b/>
                <w:kern w:val="0"/>
                <w:sz w:val="16"/>
                <w:szCs w:val="16"/>
                <w:lang w:eastAsia="ru-RU"/>
              </w:rPr>
              <w:t>(</w:t>
            </w:r>
            <w:r w:rsidRPr="00BD6E80">
              <w:rPr>
                <w:kern w:val="0"/>
                <w:sz w:val="16"/>
                <w:szCs w:val="16"/>
                <w:lang w:eastAsia="ru-RU"/>
              </w:rPr>
              <w:t>подпись)</w:t>
            </w:r>
          </w:p>
        </w:tc>
      </w:tr>
      <w:tr w:rsidR="00BD6E80" w:rsidRPr="00BD6E80" w14:paraId="45E897CA" w14:textId="77777777" w:rsidTr="008506AF">
        <w:tblPrEx>
          <w:tblCellMar>
            <w:left w:w="40" w:type="dxa"/>
            <w:right w:w="40" w:type="dxa"/>
          </w:tblCellMar>
          <w:tblLook w:val="0000" w:firstRow="0" w:lastRow="0" w:firstColumn="0" w:lastColumn="0" w:noHBand="0" w:noVBand="0"/>
        </w:tblPrEx>
        <w:trPr>
          <w:gridBefore w:val="1"/>
          <w:wBefore w:w="108" w:type="dxa"/>
          <w:trHeight w:hRule="exact" w:val="84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A608E88" w14:textId="77777777" w:rsidR="00BD6E80" w:rsidRPr="00BD6E80" w:rsidRDefault="00BD6E80" w:rsidP="00BD6E80">
            <w:pPr>
              <w:widowControl/>
              <w:shd w:val="clear" w:color="auto" w:fill="FFFFFF"/>
              <w:suppressAutoHyphens w:val="0"/>
              <w:jc w:val="center"/>
              <w:rPr>
                <w:kern w:val="0"/>
                <w:sz w:val="24"/>
                <w:szCs w:val="24"/>
                <w:lang w:eastAsia="ru-RU"/>
              </w:rPr>
            </w:pPr>
            <w:r w:rsidRPr="00BD6E80">
              <w:rPr>
                <w:kern w:val="0"/>
                <w:sz w:val="24"/>
                <w:szCs w:val="24"/>
                <w:lang w:eastAsia="ru-RU"/>
              </w:rPr>
              <w:t>№</w:t>
            </w:r>
          </w:p>
          <w:p w14:paraId="6548E746" w14:textId="77777777" w:rsidR="00BD6E80" w:rsidRPr="00BD6E80" w:rsidRDefault="00BD6E80" w:rsidP="00BD6E80">
            <w:pPr>
              <w:widowControl/>
              <w:shd w:val="clear" w:color="auto" w:fill="FFFFFF"/>
              <w:suppressAutoHyphens w:val="0"/>
              <w:jc w:val="center"/>
              <w:rPr>
                <w:kern w:val="0"/>
                <w:sz w:val="24"/>
                <w:szCs w:val="24"/>
                <w:lang w:eastAsia="ru-RU"/>
              </w:rPr>
            </w:pPr>
            <w:r w:rsidRPr="00BD6E80">
              <w:rPr>
                <w:kern w:val="0"/>
                <w:sz w:val="24"/>
                <w:szCs w:val="24"/>
                <w:lang w:eastAsia="ru-RU"/>
              </w:rPr>
              <w:t>п/п</w:t>
            </w:r>
          </w:p>
        </w:tc>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38DD499D" w14:textId="77777777" w:rsidR="00BD6E80" w:rsidRPr="00BD6E80" w:rsidRDefault="00BD6E80" w:rsidP="00BD6E80">
            <w:pPr>
              <w:widowControl/>
              <w:shd w:val="clear" w:color="auto" w:fill="FFFFFF"/>
              <w:suppressAutoHyphens w:val="0"/>
              <w:jc w:val="center"/>
              <w:rPr>
                <w:kern w:val="0"/>
                <w:sz w:val="24"/>
                <w:szCs w:val="24"/>
                <w:lang w:eastAsia="ru-RU"/>
              </w:rPr>
            </w:pPr>
            <w:r w:rsidRPr="00BD6E80">
              <w:rPr>
                <w:kern w:val="0"/>
                <w:sz w:val="24"/>
                <w:szCs w:val="24"/>
                <w:lang w:eastAsia="ru-RU"/>
              </w:rPr>
              <w:t>Мероприятия</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C5DD611" w14:textId="77777777" w:rsidR="00BD6E80" w:rsidRPr="00BD6E80" w:rsidRDefault="00BD6E80" w:rsidP="00BD6E80">
            <w:pPr>
              <w:widowControl/>
              <w:shd w:val="clear" w:color="auto" w:fill="FFFFFF"/>
              <w:suppressAutoHyphens w:val="0"/>
              <w:jc w:val="center"/>
              <w:rPr>
                <w:kern w:val="0"/>
                <w:sz w:val="24"/>
                <w:szCs w:val="24"/>
                <w:lang w:eastAsia="ru-RU"/>
              </w:rPr>
            </w:pPr>
            <w:r w:rsidRPr="00BD6E80">
              <w:rPr>
                <w:kern w:val="0"/>
                <w:sz w:val="24"/>
                <w:szCs w:val="24"/>
                <w:lang w:eastAsia="ru-RU"/>
              </w:rPr>
              <w:t>Сроки выполнения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F539E30" w14:textId="485CB2AB" w:rsidR="00BD6E80" w:rsidRPr="00BD6E80" w:rsidRDefault="00BD6E80" w:rsidP="005B2D5A">
            <w:pPr>
              <w:widowControl/>
              <w:shd w:val="clear" w:color="auto" w:fill="FFFFFF"/>
              <w:suppressAutoHyphens w:val="0"/>
              <w:jc w:val="center"/>
              <w:rPr>
                <w:kern w:val="0"/>
                <w:sz w:val="24"/>
                <w:szCs w:val="24"/>
                <w:lang w:eastAsia="ru-RU"/>
              </w:rPr>
            </w:pPr>
            <w:r w:rsidRPr="00BD6E80">
              <w:rPr>
                <w:kern w:val="0"/>
                <w:sz w:val="24"/>
                <w:szCs w:val="24"/>
                <w:lang w:eastAsia="ru-RU"/>
              </w:rPr>
              <w:t>Отметка</w:t>
            </w:r>
            <w:r w:rsidR="005B2D5A">
              <w:rPr>
                <w:kern w:val="0"/>
                <w:sz w:val="24"/>
                <w:szCs w:val="24"/>
                <w:lang w:eastAsia="ru-RU"/>
              </w:rPr>
              <w:t xml:space="preserve"> </w:t>
            </w:r>
            <w:r w:rsidRPr="00BD6E80">
              <w:rPr>
                <w:kern w:val="0"/>
                <w:sz w:val="24"/>
                <w:szCs w:val="24"/>
                <w:lang w:eastAsia="ru-RU"/>
              </w:rPr>
              <w:t>руководителя</w:t>
            </w:r>
            <w:r w:rsidR="005B2D5A">
              <w:rPr>
                <w:kern w:val="0"/>
                <w:sz w:val="24"/>
                <w:szCs w:val="24"/>
                <w:lang w:eastAsia="ru-RU"/>
              </w:rPr>
              <w:t xml:space="preserve"> </w:t>
            </w:r>
            <w:r w:rsidRPr="00BD6E80">
              <w:rPr>
                <w:kern w:val="0"/>
                <w:sz w:val="24"/>
                <w:szCs w:val="24"/>
                <w:lang w:eastAsia="ru-RU"/>
              </w:rPr>
              <w:t>о выполнении</w:t>
            </w:r>
          </w:p>
        </w:tc>
      </w:tr>
      <w:tr w:rsidR="00BD6E80" w:rsidRPr="00BD6E80" w14:paraId="31F22504" w14:textId="77777777" w:rsidTr="008506AF">
        <w:tblPrEx>
          <w:tblCellMar>
            <w:left w:w="40" w:type="dxa"/>
            <w:right w:w="40" w:type="dxa"/>
          </w:tblCellMar>
          <w:tblLook w:val="0000" w:firstRow="0" w:lastRow="0" w:firstColumn="0" w:lastColumn="0" w:noHBand="0" w:noVBand="0"/>
        </w:tblPrEx>
        <w:trPr>
          <w:gridBefore w:val="1"/>
          <w:wBefore w:w="108" w:type="dxa"/>
          <w:trHeight w:val="957"/>
        </w:trPr>
        <w:tc>
          <w:tcPr>
            <w:tcW w:w="709" w:type="dxa"/>
            <w:tcBorders>
              <w:top w:val="single" w:sz="6" w:space="0" w:color="auto"/>
              <w:left w:val="single" w:sz="6" w:space="0" w:color="auto"/>
              <w:right w:val="single" w:sz="6" w:space="0" w:color="auto"/>
            </w:tcBorders>
            <w:shd w:val="clear" w:color="auto" w:fill="FFFFFF"/>
          </w:tcPr>
          <w:p w14:paraId="07140012" w14:textId="77777777" w:rsidR="00BD6E80" w:rsidRPr="00BD6E80" w:rsidRDefault="00BD6E80" w:rsidP="00BD6E80">
            <w:pPr>
              <w:widowControl/>
              <w:suppressAutoHyphens w:val="0"/>
              <w:jc w:val="center"/>
              <w:rPr>
                <w:kern w:val="0"/>
                <w:sz w:val="24"/>
                <w:szCs w:val="24"/>
                <w:lang w:eastAsia="ru-RU"/>
              </w:rPr>
            </w:pPr>
            <w:r w:rsidRPr="00BD6E80">
              <w:rPr>
                <w:kern w:val="0"/>
                <w:sz w:val="24"/>
                <w:szCs w:val="24"/>
                <w:lang w:eastAsia="ru-RU"/>
              </w:rPr>
              <w:t>1</w:t>
            </w:r>
          </w:p>
        </w:tc>
        <w:tc>
          <w:tcPr>
            <w:tcW w:w="4678" w:type="dxa"/>
            <w:tcBorders>
              <w:top w:val="single" w:sz="6" w:space="0" w:color="auto"/>
              <w:left w:val="single" w:sz="6" w:space="0" w:color="auto"/>
              <w:right w:val="single" w:sz="6" w:space="0" w:color="auto"/>
            </w:tcBorders>
            <w:shd w:val="clear" w:color="auto" w:fill="FFFFFF"/>
          </w:tcPr>
          <w:p w14:paraId="2553644B" w14:textId="77777777" w:rsidR="00BD6E80" w:rsidRPr="00BD6E80" w:rsidRDefault="00BD6E80" w:rsidP="00BD6E80">
            <w:pPr>
              <w:widowControl/>
              <w:shd w:val="clear" w:color="auto" w:fill="FFFFFF"/>
              <w:suppressAutoHyphens w:val="0"/>
              <w:rPr>
                <w:kern w:val="0"/>
                <w:sz w:val="24"/>
                <w:szCs w:val="24"/>
                <w:lang w:eastAsia="ru-RU"/>
              </w:rPr>
            </w:pPr>
            <w:r w:rsidRPr="00BD6E80">
              <w:rPr>
                <w:kern w:val="0"/>
                <w:sz w:val="24"/>
                <w:szCs w:val="24"/>
                <w:lang w:eastAsia="ru-RU"/>
              </w:rPr>
              <w:t>Подбор литературы, ее изучение и обработка. Составление библиографии по основным источникам</w:t>
            </w:r>
          </w:p>
        </w:tc>
        <w:tc>
          <w:tcPr>
            <w:tcW w:w="2551" w:type="dxa"/>
            <w:gridSpan w:val="2"/>
            <w:tcBorders>
              <w:top w:val="single" w:sz="6" w:space="0" w:color="auto"/>
              <w:left w:val="single" w:sz="6" w:space="0" w:color="auto"/>
              <w:right w:val="single" w:sz="6" w:space="0" w:color="auto"/>
            </w:tcBorders>
            <w:shd w:val="clear" w:color="auto" w:fill="FFFFFF"/>
            <w:vAlign w:val="center"/>
          </w:tcPr>
          <w:p w14:paraId="0B3B5C1A" w14:textId="77777777" w:rsidR="00BD6E80" w:rsidRPr="00BD6E80" w:rsidRDefault="00BD6E80" w:rsidP="00BD6E80">
            <w:pPr>
              <w:widowControl/>
              <w:shd w:val="clear" w:color="auto" w:fill="FFFFFF"/>
              <w:suppressAutoHyphens w:val="0"/>
              <w:rPr>
                <w:kern w:val="0"/>
                <w:sz w:val="24"/>
                <w:szCs w:val="24"/>
                <w:lang w:eastAsia="ru-RU"/>
              </w:rPr>
            </w:pPr>
            <w:r w:rsidRPr="00BD6E80">
              <w:rPr>
                <w:kern w:val="0"/>
                <w:sz w:val="24"/>
                <w:szCs w:val="24"/>
                <w:lang w:eastAsia="ru-RU"/>
              </w:rPr>
              <w:t>до «__» _______ 20__г.</w:t>
            </w:r>
          </w:p>
        </w:tc>
        <w:tc>
          <w:tcPr>
            <w:tcW w:w="1701" w:type="dxa"/>
            <w:gridSpan w:val="2"/>
            <w:tcBorders>
              <w:top w:val="single" w:sz="6" w:space="0" w:color="auto"/>
              <w:left w:val="single" w:sz="6" w:space="0" w:color="auto"/>
              <w:right w:val="single" w:sz="6" w:space="0" w:color="auto"/>
            </w:tcBorders>
            <w:shd w:val="clear" w:color="auto" w:fill="FFFFFF"/>
          </w:tcPr>
          <w:p w14:paraId="7F491687" w14:textId="77777777" w:rsidR="00BD6E80" w:rsidRPr="00BD6E80" w:rsidRDefault="00BD6E80" w:rsidP="00BD6E80">
            <w:pPr>
              <w:widowControl/>
              <w:shd w:val="clear" w:color="auto" w:fill="FFFFFF"/>
              <w:suppressAutoHyphens w:val="0"/>
              <w:rPr>
                <w:kern w:val="0"/>
                <w:sz w:val="24"/>
                <w:szCs w:val="24"/>
                <w:lang w:eastAsia="ru-RU"/>
              </w:rPr>
            </w:pPr>
          </w:p>
        </w:tc>
      </w:tr>
      <w:tr w:rsidR="00BD6E80" w:rsidRPr="00BD6E80" w14:paraId="0F3D7EF6" w14:textId="77777777" w:rsidTr="008506AF">
        <w:tblPrEx>
          <w:tblCellMar>
            <w:left w:w="40" w:type="dxa"/>
            <w:right w:w="40" w:type="dxa"/>
          </w:tblCellMar>
          <w:tblLook w:val="0000" w:firstRow="0" w:lastRow="0" w:firstColumn="0" w:lastColumn="0" w:noHBand="0" w:noVBand="0"/>
        </w:tblPrEx>
        <w:trPr>
          <w:gridBefore w:val="1"/>
          <w:wBefore w:w="108" w:type="dxa"/>
          <w:trHeight w:val="578"/>
        </w:trPr>
        <w:tc>
          <w:tcPr>
            <w:tcW w:w="709" w:type="dxa"/>
            <w:tcBorders>
              <w:top w:val="single" w:sz="6" w:space="0" w:color="auto"/>
              <w:left w:val="single" w:sz="6" w:space="0" w:color="auto"/>
              <w:right w:val="single" w:sz="6" w:space="0" w:color="auto"/>
            </w:tcBorders>
            <w:shd w:val="clear" w:color="auto" w:fill="FFFFFF"/>
          </w:tcPr>
          <w:p w14:paraId="3182DA8D" w14:textId="77777777" w:rsidR="00BD6E80" w:rsidRPr="00BD6E80" w:rsidRDefault="00BD6E80" w:rsidP="00BD6E80">
            <w:pPr>
              <w:widowControl/>
              <w:shd w:val="clear" w:color="auto" w:fill="FFFFFF"/>
              <w:suppressAutoHyphens w:val="0"/>
              <w:jc w:val="center"/>
              <w:rPr>
                <w:kern w:val="0"/>
                <w:sz w:val="24"/>
                <w:szCs w:val="24"/>
                <w:lang w:eastAsia="ru-RU"/>
              </w:rPr>
            </w:pPr>
            <w:r w:rsidRPr="00BD6E80">
              <w:rPr>
                <w:kern w:val="0"/>
                <w:sz w:val="24"/>
                <w:szCs w:val="24"/>
                <w:lang w:eastAsia="ru-RU"/>
              </w:rPr>
              <w:t>2</w:t>
            </w:r>
          </w:p>
        </w:tc>
        <w:tc>
          <w:tcPr>
            <w:tcW w:w="4678" w:type="dxa"/>
            <w:tcBorders>
              <w:top w:val="single" w:sz="6" w:space="0" w:color="auto"/>
              <w:left w:val="single" w:sz="6" w:space="0" w:color="auto"/>
              <w:right w:val="single" w:sz="6" w:space="0" w:color="auto"/>
            </w:tcBorders>
            <w:shd w:val="clear" w:color="auto" w:fill="FFFFFF"/>
          </w:tcPr>
          <w:p w14:paraId="040733BC" w14:textId="77777777" w:rsidR="00BD6E80" w:rsidRPr="00BD6E80" w:rsidRDefault="00BD6E80" w:rsidP="00BD6E80">
            <w:pPr>
              <w:widowControl/>
              <w:shd w:val="clear" w:color="auto" w:fill="FFFFFF"/>
              <w:suppressAutoHyphens w:val="0"/>
              <w:rPr>
                <w:kern w:val="0"/>
                <w:sz w:val="24"/>
                <w:szCs w:val="24"/>
                <w:lang w:eastAsia="ru-RU"/>
              </w:rPr>
            </w:pPr>
            <w:r w:rsidRPr="00BD6E80">
              <w:rPr>
                <w:kern w:val="0"/>
                <w:sz w:val="24"/>
                <w:szCs w:val="24"/>
                <w:lang w:eastAsia="ru-RU"/>
              </w:rPr>
              <w:t>Составление плана ВКР и согласование его с руководителем</w:t>
            </w:r>
          </w:p>
        </w:tc>
        <w:tc>
          <w:tcPr>
            <w:tcW w:w="2551" w:type="dxa"/>
            <w:gridSpan w:val="2"/>
            <w:tcBorders>
              <w:top w:val="single" w:sz="6" w:space="0" w:color="auto"/>
              <w:left w:val="single" w:sz="6" w:space="0" w:color="auto"/>
              <w:right w:val="single" w:sz="6" w:space="0" w:color="auto"/>
            </w:tcBorders>
            <w:shd w:val="clear" w:color="auto" w:fill="FFFFFF"/>
            <w:vAlign w:val="center"/>
          </w:tcPr>
          <w:p w14:paraId="235864FA" w14:textId="77777777" w:rsidR="00BD6E80" w:rsidRPr="00BD6E80" w:rsidRDefault="00BD6E80" w:rsidP="00BD6E80">
            <w:pPr>
              <w:widowControl/>
              <w:shd w:val="clear" w:color="auto" w:fill="FFFFFF"/>
              <w:suppressAutoHyphens w:val="0"/>
              <w:rPr>
                <w:kern w:val="0"/>
                <w:sz w:val="24"/>
                <w:szCs w:val="24"/>
                <w:lang w:eastAsia="ru-RU"/>
              </w:rPr>
            </w:pPr>
            <w:r w:rsidRPr="00BD6E80">
              <w:rPr>
                <w:kern w:val="0"/>
                <w:sz w:val="24"/>
                <w:szCs w:val="24"/>
                <w:lang w:eastAsia="ru-RU"/>
              </w:rPr>
              <w:t>до «__» _______ 20__г.</w:t>
            </w:r>
          </w:p>
        </w:tc>
        <w:tc>
          <w:tcPr>
            <w:tcW w:w="1701" w:type="dxa"/>
            <w:gridSpan w:val="2"/>
            <w:tcBorders>
              <w:top w:val="single" w:sz="6" w:space="0" w:color="auto"/>
              <w:left w:val="single" w:sz="6" w:space="0" w:color="auto"/>
              <w:right w:val="single" w:sz="6" w:space="0" w:color="auto"/>
            </w:tcBorders>
            <w:shd w:val="clear" w:color="auto" w:fill="FFFFFF"/>
          </w:tcPr>
          <w:p w14:paraId="11268EB5" w14:textId="77777777" w:rsidR="00BD6E80" w:rsidRPr="00BD6E80" w:rsidRDefault="00BD6E80" w:rsidP="00BD6E80">
            <w:pPr>
              <w:widowControl/>
              <w:shd w:val="clear" w:color="auto" w:fill="FFFFFF"/>
              <w:suppressAutoHyphens w:val="0"/>
              <w:rPr>
                <w:kern w:val="0"/>
                <w:sz w:val="24"/>
                <w:szCs w:val="24"/>
                <w:lang w:eastAsia="ru-RU"/>
              </w:rPr>
            </w:pPr>
          </w:p>
        </w:tc>
      </w:tr>
      <w:tr w:rsidR="00BD6E80" w:rsidRPr="00BD6E80" w14:paraId="176F7F7F" w14:textId="77777777" w:rsidTr="008506AF">
        <w:tblPrEx>
          <w:tblCellMar>
            <w:left w:w="40" w:type="dxa"/>
            <w:right w:w="40" w:type="dxa"/>
          </w:tblCellMar>
          <w:tblLook w:val="0000" w:firstRow="0" w:lastRow="0" w:firstColumn="0" w:lastColumn="0" w:noHBand="0" w:noVBand="0"/>
        </w:tblPrEx>
        <w:trPr>
          <w:gridBefore w:val="1"/>
          <w:wBefore w:w="108" w:type="dxa"/>
          <w:trHeight w:val="616"/>
        </w:trPr>
        <w:tc>
          <w:tcPr>
            <w:tcW w:w="709" w:type="dxa"/>
            <w:tcBorders>
              <w:top w:val="single" w:sz="6" w:space="0" w:color="auto"/>
              <w:left w:val="single" w:sz="6" w:space="0" w:color="auto"/>
              <w:right w:val="single" w:sz="6" w:space="0" w:color="auto"/>
            </w:tcBorders>
            <w:shd w:val="clear" w:color="auto" w:fill="FFFFFF"/>
          </w:tcPr>
          <w:p w14:paraId="453C689A" w14:textId="77777777" w:rsidR="00BD6E80" w:rsidRPr="00BD6E80" w:rsidRDefault="00BD6E80" w:rsidP="00BD6E80">
            <w:pPr>
              <w:widowControl/>
              <w:shd w:val="clear" w:color="auto" w:fill="FFFFFF"/>
              <w:suppressAutoHyphens w:val="0"/>
              <w:jc w:val="center"/>
              <w:rPr>
                <w:kern w:val="0"/>
                <w:sz w:val="24"/>
                <w:szCs w:val="24"/>
                <w:lang w:eastAsia="ru-RU"/>
              </w:rPr>
            </w:pPr>
            <w:r w:rsidRPr="00BD6E80">
              <w:rPr>
                <w:kern w:val="0"/>
                <w:sz w:val="24"/>
                <w:szCs w:val="24"/>
                <w:lang w:eastAsia="ru-RU"/>
              </w:rPr>
              <w:t>3</w:t>
            </w:r>
          </w:p>
        </w:tc>
        <w:tc>
          <w:tcPr>
            <w:tcW w:w="4678" w:type="dxa"/>
            <w:tcBorders>
              <w:top w:val="single" w:sz="6" w:space="0" w:color="auto"/>
              <w:left w:val="single" w:sz="6" w:space="0" w:color="auto"/>
              <w:right w:val="single" w:sz="6" w:space="0" w:color="auto"/>
            </w:tcBorders>
            <w:shd w:val="clear" w:color="auto" w:fill="FFFFFF"/>
          </w:tcPr>
          <w:p w14:paraId="3985AF7E" w14:textId="77777777" w:rsidR="00BD6E80" w:rsidRPr="00BD6E80" w:rsidRDefault="00BD6E80" w:rsidP="00BD6E80">
            <w:pPr>
              <w:widowControl/>
              <w:shd w:val="clear" w:color="auto" w:fill="FFFFFF"/>
              <w:suppressAutoHyphens w:val="0"/>
              <w:rPr>
                <w:kern w:val="0"/>
                <w:sz w:val="24"/>
                <w:szCs w:val="24"/>
                <w:lang w:eastAsia="ru-RU"/>
              </w:rPr>
            </w:pPr>
            <w:r w:rsidRPr="00BD6E80">
              <w:rPr>
                <w:kern w:val="0"/>
                <w:sz w:val="24"/>
                <w:szCs w:val="24"/>
                <w:lang w:eastAsia="ru-RU"/>
              </w:rPr>
              <w:t>Разработка и представление на проверку первой главы</w:t>
            </w:r>
          </w:p>
        </w:tc>
        <w:tc>
          <w:tcPr>
            <w:tcW w:w="2551" w:type="dxa"/>
            <w:gridSpan w:val="2"/>
            <w:tcBorders>
              <w:top w:val="single" w:sz="6" w:space="0" w:color="auto"/>
              <w:left w:val="single" w:sz="6" w:space="0" w:color="auto"/>
              <w:right w:val="single" w:sz="6" w:space="0" w:color="auto"/>
            </w:tcBorders>
            <w:shd w:val="clear" w:color="auto" w:fill="FFFFFF"/>
            <w:vAlign w:val="center"/>
          </w:tcPr>
          <w:p w14:paraId="58AA3C8E" w14:textId="77777777" w:rsidR="00BD6E80" w:rsidRPr="00BD6E80" w:rsidRDefault="00BD6E80" w:rsidP="00BD6E80">
            <w:pPr>
              <w:widowControl/>
              <w:shd w:val="clear" w:color="auto" w:fill="FFFFFF"/>
              <w:suppressAutoHyphens w:val="0"/>
              <w:rPr>
                <w:kern w:val="0"/>
                <w:sz w:val="24"/>
                <w:szCs w:val="24"/>
                <w:lang w:eastAsia="ru-RU"/>
              </w:rPr>
            </w:pPr>
            <w:r w:rsidRPr="00BD6E80">
              <w:rPr>
                <w:kern w:val="0"/>
                <w:sz w:val="24"/>
                <w:szCs w:val="24"/>
                <w:lang w:eastAsia="ru-RU"/>
              </w:rPr>
              <w:t>до «__» _______ 20__г.</w:t>
            </w:r>
          </w:p>
        </w:tc>
        <w:tc>
          <w:tcPr>
            <w:tcW w:w="1701" w:type="dxa"/>
            <w:gridSpan w:val="2"/>
            <w:tcBorders>
              <w:top w:val="single" w:sz="6" w:space="0" w:color="auto"/>
              <w:left w:val="single" w:sz="6" w:space="0" w:color="auto"/>
              <w:right w:val="single" w:sz="6" w:space="0" w:color="auto"/>
            </w:tcBorders>
            <w:shd w:val="clear" w:color="auto" w:fill="FFFFFF"/>
          </w:tcPr>
          <w:p w14:paraId="15E1EDE1" w14:textId="77777777" w:rsidR="00BD6E80" w:rsidRPr="00BD6E80" w:rsidRDefault="00BD6E80" w:rsidP="00BD6E80">
            <w:pPr>
              <w:widowControl/>
              <w:shd w:val="clear" w:color="auto" w:fill="FFFFFF"/>
              <w:suppressAutoHyphens w:val="0"/>
              <w:rPr>
                <w:kern w:val="0"/>
                <w:sz w:val="24"/>
                <w:szCs w:val="24"/>
                <w:lang w:eastAsia="ru-RU"/>
              </w:rPr>
            </w:pPr>
          </w:p>
        </w:tc>
      </w:tr>
      <w:tr w:rsidR="00BD6E80" w:rsidRPr="00BD6E80" w14:paraId="77E948D0" w14:textId="77777777" w:rsidTr="008506AF">
        <w:tblPrEx>
          <w:tblCellMar>
            <w:left w:w="40" w:type="dxa"/>
            <w:right w:w="40" w:type="dxa"/>
          </w:tblCellMar>
          <w:tblLook w:val="0000" w:firstRow="0" w:lastRow="0" w:firstColumn="0" w:lastColumn="0" w:noHBand="0" w:noVBand="0"/>
        </w:tblPrEx>
        <w:trPr>
          <w:gridBefore w:val="1"/>
          <w:wBefore w:w="108" w:type="dxa"/>
          <w:trHeight w:hRule="exact" w:val="606"/>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B7AEBCD" w14:textId="77777777" w:rsidR="00BD6E80" w:rsidRPr="00BD6E80" w:rsidRDefault="00BD6E80" w:rsidP="00BD6E80">
            <w:pPr>
              <w:widowControl/>
              <w:shd w:val="clear" w:color="auto" w:fill="FFFFFF"/>
              <w:suppressAutoHyphens w:val="0"/>
              <w:jc w:val="center"/>
              <w:rPr>
                <w:kern w:val="0"/>
                <w:sz w:val="24"/>
                <w:szCs w:val="24"/>
                <w:lang w:eastAsia="ru-RU"/>
              </w:rPr>
            </w:pPr>
            <w:r w:rsidRPr="00BD6E80">
              <w:rPr>
                <w:kern w:val="0"/>
                <w:sz w:val="24"/>
                <w:szCs w:val="24"/>
                <w:lang w:eastAsia="ru-RU"/>
              </w:rPr>
              <w:t>4</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25B4E7F3" w14:textId="77777777" w:rsidR="00BD6E80" w:rsidRPr="00BD6E80" w:rsidRDefault="00BD6E80" w:rsidP="00BD6E80">
            <w:pPr>
              <w:widowControl/>
              <w:shd w:val="clear" w:color="auto" w:fill="FFFFFF"/>
              <w:suppressAutoHyphens w:val="0"/>
              <w:rPr>
                <w:kern w:val="0"/>
                <w:sz w:val="24"/>
                <w:szCs w:val="24"/>
                <w:lang w:eastAsia="ru-RU"/>
              </w:rPr>
            </w:pPr>
            <w:r w:rsidRPr="00BD6E80">
              <w:rPr>
                <w:kern w:val="0"/>
                <w:sz w:val="24"/>
                <w:szCs w:val="24"/>
                <w:lang w:eastAsia="ru-RU"/>
              </w:rPr>
              <w:t>Накопление, систематизация анализ практических материалов</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8330BE7" w14:textId="77777777" w:rsidR="00BD6E80" w:rsidRPr="00BD6E80" w:rsidRDefault="00BD6E80" w:rsidP="00BD6E80">
            <w:pPr>
              <w:widowControl/>
              <w:shd w:val="clear" w:color="auto" w:fill="FFFFFF"/>
              <w:suppressAutoHyphens w:val="0"/>
              <w:rPr>
                <w:kern w:val="0"/>
                <w:sz w:val="24"/>
                <w:szCs w:val="24"/>
                <w:lang w:eastAsia="ru-RU"/>
              </w:rPr>
            </w:pPr>
            <w:r w:rsidRPr="00BD6E80">
              <w:rPr>
                <w:kern w:val="0"/>
                <w:sz w:val="24"/>
                <w:szCs w:val="24"/>
                <w:lang w:eastAsia="ru-RU"/>
              </w:rPr>
              <w:t>до «__» _______ 20__г.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14:paraId="495C605A" w14:textId="77777777" w:rsidR="00BD6E80" w:rsidRPr="00BD6E80" w:rsidRDefault="00BD6E80" w:rsidP="00BD6E80">
            <w:pPr>
              <w:widowControl/>
              <w:shd w:val="clear" w:color="auto" w:fill="FFFFFF"/>
              <w:suppressAutoHyphens w:val="0"/>
              <w:rPr>
                <w:kern w:val="0"/>
                <w:sz w:val="24"/>
                <w:szCs w:val="24"/>
                <w:lang w:eastAsia="ru-RU"/>
              </w:rPr>
            </w:pPr>
          </w:p>
        </w:tc>
      </w:tr>
      <w:tr w:rsidR="00BD6E80" w:rsidRPr="00BD6E80" w14:paraId="067E736B" w14:textId="77777777" w:rsidTr="008506AF">
        <w:tblPrEx>
          <w:tblCellMar>
            <w:left w:w="40" w:type="dxa"/>
            <w:right w:w="40" w:type="dxa"/>
          </w:tblCellMar>
          <w:tblLook w:val="0000" w:firstRow="0" w:lastRow="0" w:firstColumn="0" w:lastColumn="0" w:noHBand="0" w:noVBand="0"/>
        </w:tblPrEx>
        <w:trPr>
          <w:gridBefore w:val="1"/>
          <w:wBefore w:w="108" w:type="dxa"/>
          <w:trHeight w:val="437"/>
        </w:trPr>
        <w:tc>
          <w:tcPr>
            <w:tcW w:w="709" w:type="dxa"/>
            <w:tcBorders>
              <w:top w:val="single" w:sz="6" w:space="0" w:color="auto"/>
              <w:left w:val="single" w:sz="6" w:space="0" w:color="auto"/>
              <w:right w:val="single" w:sz="6" w:space="0" w:color="auto"/>
            </w:tcBorders>
            <w:shd w:val="clear" w:color="auto" w:fill="FFFFFF"/>
          </w:tcPr>
          <w:p w14:paraId="4B9B57E3" w14:textId="77777777" w:rsidR="00BD6E80" w:rsidRPr="00BD6E80" w:rsidRDefault="00BD6E80" w:rsidP="00BD6E80">
            <w:pPr>
              <w:widowControl/>
              <w:suppressAutoHyphens w:val="0"/>
              <w:jc w:val="center"/>
              <w:rPr>
                <w:kern w:val="0"/>
                <w:sz w:val="24"/>
                <w:szCs w:val="24"/>
                <w:lang w:eastAsia="ru-RU"/>
              </w:rPr>
            </w:pPr>
            <w:r w:rsidRPr="00BD6E80">
              <w:rPr>
                <w:kern w:val="0"/>
                <w:sz w:val="24"/>
                <w:szCs w:val="24"/>
                <w:lang w:eastAsia="ru-RU"/>
              </w:rPr>
              <w:t>5</w:t>
            </w:r>
          </w:p>
        </w:tc>
        <w:tc>
          <w:tcPr>
            <w:tcW w:w="4678" w:type="dxa"/>
            <w:tcBorders>
              <w:top w:val="single" w:sz="6" w:space="0" w:color="auto"/>
              <w:left w:val="single" w:sz="6" w:space="0" w:color="auto"/>
              <w:right w:val="single" w:sz="6" w:space="0" w:color="auto"/>
            </w:tcBorders>
            <w:shd w:val="clear" w:color="auto" w:fill="FFFFFF"/>
          </w:tcPr>
          <w:p w14:paraId="218770EA" w14:textId="77777777" w:rsidR="00BD6E80" w:rsidRPr="00BD6E80" w:rsidRDefault="00BD6E80" w:rsidP="00BD6E80">
            <w:pPr>
              <w:widowControl/>
              <w:shd w:val="clear" w:color="auto" w:fill="FFFFFF"/>
              <w:suppressAutoHyphens w:val="0"/>
              <w:rPr>
                <w:kern w:val="0"/>
                <w:sz w:val="24"/>
                <w:szCs w:val="24"/>
                <w:lang w:eastAsia="ru-RU"/>
              </w:rPr>
            </w:pPr>
            <w:r w:rsidRPr="00BD6E80">
              <w:rPr>
                <w:kern w:val="0"/>
                <w:sz w:val="24"/>
                <w:szCs w:val="24"/>
                <w:lang w:eastAsia="ru-RU"/>
              </w:rPr>
              <w:t>Разработка и представление на проверку второй главы</w:t>
            </w:r>
          </w:p>
        </w:tc>
        <w:tc>
          <w:tcPr>
            <w:tcW w:w="2551" w:type="dxa"/>
            <w:gridSpan w:val="2"/>
            <w:tcBorders>
              <w:top w:val="single" w:sz="6" w:space="0" w:color="auto"/>
              <w:left w:val="single" w:sz="6" w:space="0" w:color="auto"/>
              <w:right w:val="single" w:sz="6" w:space="0" w:color="auto"/>
            </w:tcBorders>
            <w:shd w:val="clear" w:color="auto" w:fill="FFFFFF"/>
            <w:vAlign w:val="center"/>
          </w:tcPr>
          <w:p w14:paraId="6403857E" w14:textId="77777777" w:rsidR="00BD6E80" w:rsidRPr="00BD6E80" w:rsidRDefault="00BD6E80" w:rsidP="00BD6E80">
            <w:pPr>
              <w:widowControl/>
              <w:shd w:val="clear" w:color="auto" w:fill="FFFFFF"/>
              <w:suppressAutoHyphens w:val="0"/>
              <w:rPr>
                <w:kern w:val="0"/>
                <w:sz w:val="24"/>
                <w:szCs w:val="24"/>
                <w:lang w:eastAsia="ru-RU"/>
              </w:rPr>
            </w:pPr>
            <w:r w:rsidRPr="00BD6E80">
              <w:rPr>
                <w:kern w:val="0"/>
                <w:sz w:val="24"/>
                <w:szCs w:val="24"/>
                <w:lang w:eastAsia="ru-RU"/>
              </w:rPr>
              <w:t>до «__» _______ 20__г.</w:t>
            </w:r>
          </w:p>
        </w:tc>
        <w:tc>
          <w:tcPr>
            <w:tcW w:w="1701" w:type="dxa"/>
            <w:gridSpan w:val="2"/>
            <w:tcBorders>
              <w:top w:val="single" w:sz="6" w:space="0" w:color="auto"/>
              <w:left w:val="single" w:sz="6" w:space="0" w:color="auto"/>
              <w:right w:val="single" w:sz="6" w:space="0" w:color="auto"/>
            </w:tcBorders>
            <w:shd w:val="clear" w:color="auto" w:fill="FFFFFF"/>
          </w:tcPr>
          <w:p w14:paraId="76250D5C" w14:textId="77777777" w:rsidR="00BD6E80" w:rsidRPr="00BD6E80" w:rsidRDefault="00BD6E80" w:rsidP="00BD6E80">
            <w:pPr>
              <w:widowControl/>
              <w:shd w:val="clear" w:color="auto" w:fill="FFFFFF"/>
              <w:suppressAutoHyphens w:val="0"/>
              <w:rPr>
                <w:kern w:val="0"/>
                <w:sz w:val="24"/>
                <w:szCs w:val="24"/>
                <w:lang w:eastAsia="ru-RU"/>
              </w:rPr>
            </w:pPr>
          </w:p>
        </w:tc>
      </w:tr>
      <w:tr w:rsidR="00BD6E80" w:rsidRPr="00BD6E80" w14:paraId="481434FE" w14:textId="77777777" w:rsidTr="008506AF">
        <w:tblPrEx>
          <w:tblCellMar>
            <w:left w:w="40" w:type="dxa"/>
            <w:right w:w="40" w:type="dxa"/>
          </w:tblCellMar>
          <w:tblLook w:val="0000" w:firstRow="0" w:lastRow="0" w:firstColumn="0" w:lastColumn="0" w:noHBand="0" w:noVBand="0"/>
        </w:tblPrEx>
        <w:trPr>
          <w:gridBefore w:val="1"/>
          <w:wBefore w:w="108" w:type="dxa"/>
          <w:trHeight w:val="603"/>
        </w:trPr>
        <w:tc>
          <w:tcPr>
            <w:tcW w:w="709" w:type="dxa"/>
            <w:tcBorders>
              <w:top w:val="single" w:sz="6" w:space="0" w:color="auto"/>
              <w:left w:val="single" w:sz="6" w:space="0" w:color="auto"/>
              <w:right w:val="single" w:sz="6" w:space="0" w:color="auto"/>
            </w:tcBorders>
            <w:shd w:val="clear" w:color="auto" w:fill="FFFFFF"/>
          </w:tcPr>
          <w:p w14:paraId="3C1E800D" w14:textId="77777777" w:rsidR="00BD6E80" w:rsidRPr="00BD6E80" w:rsidRDefault="00BD6E80" w:rsidP="00BD6E80">
            <w:pPr>
              <w:widowControl/>
              <w:shd w:val="clear" w:color="auto" w:fill="FFFFFF"/>
              <w:suppressAutoHyphens w:val="0"/>
              <w:jc w:val="center"/>
              <w:rPr>
                <w:kern w:val="0"/>
                <w:sz w:val="24"/>
                <w:szCs w:val="24"/>
                <w:lang w:eastAsia="ru-RU"/>
              </w:rPr>
            </w:pPr>
            <w:r w:rsidRPr="00BD6E80">
              <w:rPr>
                <w:kern w:val="0"/>
                <w:sz w:val="24"/>
                <w:szCs w:val="24"/>
                <w:lang w:eastAsia="ru-RU"/>
              </w:rPr>
              <w:t>6</w:t>
            </w:r>
          </w:p>
        </w:tc>
        <w:tc>
          <w:tcPr>
            <w:tcW w:w="4678" w:type="dxa"/>
            <w:tcBorders>
              <w:top w:val="single" w:sz="6" w:space="0" w:color="auto"/>
              <w:left w:val="single" w:sz="6" w:space="0" w:color="auto"/>
              <w:right w:val="single" w:sz="6" w:space="0" w:color="auto"/>
            </w:tcBorders>
            <w:shd w:val="clear" w:color="auto" w:fill="FFFFFF"/>
          </w:tcPr>
          <w:p w14:paraId="792344B1" w14:textId="77777777" w:rsidR="00BD6E80" w:rsidRPr="00BD6E80" w:rsidRDefault="00BD6E80" w:rsidP="00BD6E80">
            <w:pPr>
              <w:widowControl/>
              <w:shd w:val="clear" w:color="auto" w:fill="FFFFFF"/>
              <w:suppressAutoHyphens w:val="0"/>
              <w:rPr>
                <w:kern w:val="0"/>
                <w:sz w:val="24"/>
                <w:szCs w:val="24"/>
                <w:lang w:eastAsia="ru-RU"/>
              </w:rPr>
            </w:pPr>
            <w:r w:rsidRPr="00BD6E80">
              <w:rPr>
                <w:kern w:val="0"/>
                <w:sz w:val="24"/>
                <w:szCs w:val="24"/>
                <w:lang w:eastAsia="ru-RU"/>
              </w:rPr>
              <w:t>Согласование с руководителем выводов и предложений</w:t>
            </w:r>
          </w:p>
        </w:tc>
        <w:tc>
          <w:tcPr>
            <w:tcW w:w="2551" w:type="dxa"/>
            <w:gridSpan w:val="2"/>
            <w:tcBorders>
              <w:top w:val="single" w:sz="6" w:space="0" w:color="auto"/>
              <w:left w:val="single" w:sz="6" w:space="0" w:color="auto"/>
              <w:right w:val="single" w:sz="6" w:space="0" w:color="auto"/>
            </w:tcBorders>
            <w:shd w:val="clear" w:color="auto" w:fill="FFFFFF"/>
            <w:vAlign w:val="center"/>
          </w:tcPr>
          <w:p w14:paraId="590F2F90" w14:textId="77777777" w:rsidR="00BD6E80" w:rsidRPr="00BD6E80" w:rsidRDefault="00BD6E80" w:rsidP="00BD6E80">
            <w:pPr>
              <w:widowControl/>
              <w:shd w:val="clear" w:color="auto" w:fill="FFFFFF"/>
              <w:suppressAutoHyphens w:val="0"/>
              <w:rPr>
                <w:kern w:val="0"/>
                <w:sz w:val="24"/>
                <w:szCs w:val="24"/>
                <w:lang w:eastAsia="ru-RU"/>
              </w:rPr>
            </w:pPr>
            <w:r w:rsidRPr="00BD6E80">
              <w:rPr>
                <w:kern w:val="0"/>
                <w:sz w:val="24"/>
                <w:szCs w:val="24"/>
                <w:lang w:eastAsia="ru-RU"/>
              </w:rPr>
              <w:t>до «__» _______ 20__г.</w:t>
            </w:r>
          </w:p>
        </w:tc>
        <w:tc>
          <w:tcPr>
            <w:tcW w:w="1701" w:type="dxa"/>
            <w:gridSpan w:val="2"/>
            <w:tcBorders>
              <w:top w:val="single" w:sz="6" w:space="0" w:color="auto"/>
              <w:left w:val="single" w:sz="6" w:space="0" w:color="auto"/>
              <w:right w:val="single" w:sz="6" w:space="0" w:color="auto"/>
            </w:tcBorders>
            <w:shd w:val="clear" w:color="auto" w:fill="FFFFFF"/>
          </w:tcPr>
          <w:p w14:paraId="36A08B7E" w14:textId="77777777" w:rsidR="00BD6E80" w:rsidRPr="00BD6E80" w:rsidRDefault="00BD6E80" w:rsidP="00BD6E80">
            <w:pPr>
              <w:widowControl/>
              <w:shd w:val="clear" w:color="auto" w:fill="FFFFFF"/>
              <w:suppressAutoHyphens w:val="0"/>
              <w:rPr>
                <w:kern w:val="0"/>
                <w:sz w:val="24"/>
                <w:szCs w:val="24"/>
                <w:lang w:eastAsia="ru-RU"/>
              </w:rPr>
            </w:pPr>
          </w:p>
        </w:tc>
      </w:tr>
      <w:tr w:rsidR="00BD6E80" w:rsidRPr="00BD6E80" w14:paraId="70E1EA5E" w14:textId="77777777" w:rsidTr="008506AF">
        <w:tblPrEx>
          <w:tblCellMar>
            <w:left w:w="40" w:type="dxa"/>
            <w:right w:w="40" w:type="dxa"/>
          </w:tblCellMar>
          <w:tblLook w:val="0000" w:firstRow="0" w:lastRow="0" w:firstColumn="0" w:lastColumn="0" w:noHBand="0" w:noVBand="0"/>
        </w:tblPrEx>
        <w:trPr>
          <w:gridBefore w:val="1"/>
          <w:wBefore w:w="108" w:type="dxa"/>
          <w:trHeight w:val="410"/>
        </w:trPr>
        <w:tc>
          <w:tcPr>
            <w:tcW w:w="709" w:type="dxa"/>
            <w:tcBorders>
              <w:top w:val="single" w:sz="6" w:space="0" w:color="auto"/>
              <w:left w:val="single" w:sz="6" w:space="0" w:color="auto"/>
              <w:right w:val="single" w:sz="6" w:space="0" w:color="auto"/>
            </w:tcBorders>
            <w:shd w:val="clear" w:color="auto" w:fill="FFFFFF"/>
          </w:tcPr>
          <w:p w14:paraId="4A41D468" w14:textId="77777777" w:rsidR="00BD6E80" w:rsidRPr="00BD6E80" w:rsidRDefault="00BD6E80" w:rsidP="00BD6E80">
            <w:pPr>
              <w:widowControl/>
              <w:shd w:val="clear" w:color="auto" w:fill="FFFFFF"/>
              <w:suppressAutoHyphens w:val="0"/>
              <w:jc w:val="center"/>
              <w:rPr>
                <w:kern w:val="0"/>
                <w:sz w:val="24"/>
                <w:szCs w:val="24"/>
                <w:lang w:eastAsia="ru-RU"/>
              </w:rPr>
            </w:pPr>
            <w:r w:rsidRPr="00BD6E80">
              <w:rPr>
                <w:kern w:val="0"/>
                <w:sz w:val="24"/>
                <w:szCs w:val="24"/>
                <w:lang w:eastAsia="ru-RU"/>
              </w:rPr>
              <w:t>7</w:t>
            </w:r>
          </w:p>
        </w:tc>
        <w:tc>
          <w:tcPr>
            <w:tcW w:w="4678" w:type="dxa"/>
            <w:tcBorders>
              <w:top w:val="single" w:sz="6" w:space="0" w:color="auto"/>
              <w:left w:val="single" w:sz="6" w:space="0" w:color="auto"/>
              <w:right w:val="single" w:sz="6" w:space="0" w:color="auto"/>
            </w:tcBorders>
            <w:shd w:val="clear" w:color="auto" w:fill="FFFFFF"/>
          </w:tcPr>
          <w:p w14:paraId="5A7E7558" w14:textId="77777777" w:rsidR="00BD6E80" w:rsidRPr="00BD6E80" w:rsidRDefault="00BD6E80" w:rsidP="00BD6E80">
            <w:pPr>
              <w:widowControl/>
              <w:shd w:val="clear" w:color="auto" w:fill="FFFFFF"/>
              <w:suppressAutoHyphens w:val="0"/>
              <w:rPr>
                <w:kern w:val="0"/>
                <w:sz w:val="24"/>
                <w:szCs w:val="24"/>
                <w:lang w:eastAsia="ru-RU"/>
              </w:rPr>
            </w:pPr>
            <w:r w:rsidRPr="00BD6E80">
              <w:rPr>
                <w:kern w:val="0"/>
                <w:sz w:val="24"/>
                <w:szCs w:val="24"/>
                <w:lang w:eastAsia="ru-RU"/>
              </w:rPr>
              <w:t>Переработка (доработка) ВКР в соответствии с замечаниями и представление ее на кафедру</w:t>
            </w:r>
          </w:p>
        </w:tc>
        <w:tc>
          <w:tcPr>
            <w:tcW w:w="2551" w:type="dxa"/>
            <w:gridSpan w:val="2"/>
            <w:tcBorders>
              <w:top w:val="single" w:sz="6" w:space="0" w:color="auto"/>
              <w:left w:val="single" w:sz="6" w:space="0" w:color="auto"/>
              <w:right w:val="single" w:sz="6" w:space="0" w:color="auto"/>
            </w:tcBorders>
            <w:shd w:val="clear" w:color="auto" w:fill="FFFFFF"/>
            <w:vAlign w:val="center"/>
          </w:tcPr>
          <w:p w14:paraId="40688976" w14:textId="77777777" w:rsidR="00BD6E80" w:rsidRPr="00BD6E80" w:rsidRDefault="00BD6E80" w:rsidP="00BD6E80">
            <w:pPr>
              <w:widowControl/>
              <w:shd w:val="clear" w:color="auto" w:fill="FFFFFF"/>
              <w:suppressAutoHyphens w:val="0"/>
              <w:rPr>
                <w:kern w:val="0"/>
                <w:sz w:val="24"/>
                <w:szCs w:val="24"/>
                <w:lang w:eastAsia="ru-RU"/>
              </w:rPr>
            </w:pPr>
            <w:r w:rsidRPr="00BD6E80">
              <w:rPr>
                <w:kern w:val="0"/>
                <w:sz w:val="24"/>
                <w:szCs w:val="24"/>
                <w:lang w:eastAsia="ru-RU"/>
              </w:rPr>
              <w:t>до «__» _______ 20__г.</w:t>
            </w:r>
          </w:p>
        </w:tc>
        <w:tc>
          <w:tcPr>
            <w:tcW w:w="1701" w:type="dxa"/>
            <w:gridSpan w:val="2"/>
            <w:tcBorders>
              <w:top w:val="single" w:sz="6" w:space="0" w:color="auto"/>
              <w:left w:val="single" w:sz="6" w:space="0" w:color="auto"/>
              <w:right w:val="single" w:sz="6" w:space="0" w:color="auto"/>
            </w:tcBorders>
            <w:shd w:val="clear" w:color="auto" w:fill="FFFFFF"/>
          </w:tcPr>
          <w:p w14:paraId="056E3B34" w14:textId="77777777" w:rsidR="00BD6E80" w:rsidRPr="00BD6E80" w:rsidRDefault="00BD6E80" w:rsidP="00BD6E80">
            <w:pPr>
              <w:widowControl/>
              <w:shd w:val="clear" w:color="auto" w:fill="FFFFFF"/>
              <w:suppressAutoHyphens w:val="0"/>
              <w:rPr>
                <w:kern w:val="0"/>
                <w:sz w:val="24"/>
                <w:szCs w:val="24"/>
                <w:lang w:eastAsia="ru-RU"/>
              </w:rPr>
            </w:pPr>
          </w:p>
        </w:tc>
      </w:tr>
      <w:tr w:rsidR="00BD6E80" w:rsidRPr="00BD6E80" w14:paraId="335DA8EB" w14:textId="77777777" w:rsidTr="008506AF">
        <w:tblPrEx>
          <w:tblCellMar>
            <w:left w:w="40" w:type="dxa"/>
            <w:right w:w="40" w:type="dxa"/>
          </w:tblCellMar>
          <w:tblLook w:val="0000" w:firstRow="0" w:lastRow="0" w:firstColumn="0" w:lastColumn="0" w:noHBand="0" w:noVBand="0"/>
        </w:tblPrEx>
        <w:trPr>
          <w:gridBefore w:val="1"/>
          <w:wBefore w:w="108" w:type="dxa"/>
          <w:trHeight w:hRule="exact" w:val="437"/>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5E905FF" w14:textId="77777777" w:rsidR="00BD6E80" w:rsidRPr="00BD6E80" w:rsidRDefault="00BD6E80" w:rsidP="00BD6E80">
            <w:pPr>
              <w:widowControl/>
              <w:shd w:val="clear" w:color="auto" w:fill="FFFFFF"/>
              <w:suppressAutoHyphens w:val="0"/>
              <w:jc w:val="center"/>
              <w:rPr>
                <w:kern w:val="0"/>
                <w:sz w:val="24"/>
                <w:szCs w:val="24"/>
                <w:lang w:eastAsia="ru-RU"/>
              </w:rPr>
            </w:pPr>
            <w:r w:rsidRPr="00BD6E80">
              <w:rPr>
                <w:kern w:val="0"/>
                <w:sz w:val="24"/>
                <w:szCs w:val="24"/>
                <w:lang w:eastAsia="ru-RU"/>
              </w:rPr>
              <w:t>8.</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7797C633" w14:textId="77777777" w:rsidR="00BD6E80" w:rsidRPr="00BD6E80" w:rsidRDefault="00BD6E80" w:rsidP="00BD6E80">
            <w:pPr>
              <w:widowControl/>
              <w:shd w:val="clear" w:color="auto" w:fill="FFFFFF"/>
              <w:suppressAutoHyphens w:val="0"/>
              <w:rPr>
                <w:kern w:val="0"/>
                <w:sz w:val="24"/>
                <w:szCs w:val="24"/>
                <w:lang w:eastAsia="ru-RU"/>
              </w:rPr>
            </w:pPr>
            <w:r w:rsidRPr="00BD6E80">
              <w:rPr>
                <w:kern w:val="0"/>
                <w:sz w:val="24"/>
                <w:szCs w:val="24"/>
                <w:lang w:eastAsia="ru-RU"/>
              </w:rPr>
              <w:t>Разработка тезисов доклада для защиты</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49B8612" w14:textId="77777777" w:rsidR="00BD6E80" w:rsidRPr="00BD6E80" w:rsidRDefault="00BD6E80" w:rsidP="00BD6E80">
            <w:pPr>
              <w:widowControl/>
              <w:shd w:val="clear" w:color="auto" w:fill="FFFFFF"/>
              <w:suppressAutoHyphens w:val="0"/>
              <w:rPr>
                <w:kern w:val="0"/>
                <w:sz w:val="24"/>
                <w:szCs w:val="24"/>
                <w:lang w:eastAsia="ru-RU"/>
              </w:rPr>
            </w:pPr>
            <w:r w:rsidRPr="00BD6E80">
              <w:rPr>
                <w:kern w:val="0"/>
                <w:sz w:val="24"/>
                <w:szCs w:val="24"/>
                <w:lang w:eastAsia="ru-RU"/>
              </w:rPr>
              <w:t>до «__» _______ 20__г.</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14:paraId="2D73179D" w14:textId="77777777" w:rsidR="00BD6E80" w:rsidRPr="00BD6E80" w:rsidRDefault="00BD6E80" w:rsidP="00BD6E80">
            <w:pPr>
              <w:widowControl/>
              <w:shd w:val="clear" w:color="auto" w:fill="FFFFFF"/>
              <w:suppressAutoHyphens w:val="0"/>
              <w:rPr>
                <w:kern w:val="0"/>
                <w:sz w:val="24"/>
                <w:szCs w:val="24"/>
                <w:lang w:eastAsia="ru-RU"/>
              </w:rPr>
            </w:pPr>
          </w:p>
        </w:tc>
      </w:tr>
      <w:tr w:rsidR="00BD6E80" w:rsidRPr="00BD6E80" w14:paraId="464E23EC" w14:textId="77777777" w:rsidTr="008506AF">
        <w:tblPrEx>
          <w:tblCellMar>
            <w:left w:w="40" w:type="dxa"/>
            <w:right w:w="40" w:type="dxa"/>
          </w:tblCellMar>
          <w:tblLook w:val="0000" w:firstRow="0" w:lastRow="0" w:firstColumn="0" w:lastColumn="0" w:noHBand="0" w:noVBand="0"/>
        </w:tblPrEx>
        <w:trPr>
          <w:gridBefore w:val="1"/>
          <w:wBefore w:w="108" w:type="dxa"/>
          <w:trHeight w:hRule="exact" w:val="429"/>
        </w:trPr>
        <w:tc>
          <w:tcPr>
            <w:tcW w:w="709" w:type="dxa"/>
            <w:tcBorders>
              <w:top w:val="single" w:sz="6" w:space="0" w:color="auto"/>
              <w:left w:val="single" w:sz="6" w:space="0" w:color="auto"/>
              <w:bottom w:val="single" w:sz="4" w:space="0" w:color="auto"/>
              <w:right w:val="single" w:sz="6" w:space="0" w:color="auto"/>
            </w:tcBorders>
            <w:shd w:val="clear" w:color="auto" w:fill="FFFFFF"/>
          </w:tcPr>
          <w:p w14:paraId="2B2612C5" w14:textId="77777777" w:rsidR="00BD6E80" w:rsidRPr="00BD6E80" w:rsidRDefault="00BD6E80" w:rsidP="00BD6E80">
            <w:pPr>
              <w:widowControl/>
              <w:shd w:val="clear" w:color="auto" w:fill="FFFFFF"/>
              <w:suppressAutoHyphens w:val="0"/>
              <w:jc w:val="center"/>
              <w:rPr>
                <w:kern w:val="0"/>
                <w:sz w:val="24"/>
                <w:szCs w:val="24"/>
                <w:lang w:eastAsia="ru-RU"/>
              </w:rPr>
            </w:pPr>
            <w:r w:rsidRPr="00BD6E80">
              <w:rPr>
                <w:kern w:val="0"/>
                <w:sz w:val="24"/>
                <w:szCs w:val="24"/>
                <w:lang w:eastAsia="ru-RU"/>
              </w:rPr>
              <w:t>9.</w:t>
            </w:r>
          </w:p>
        </w:tc>
        <w:tc>
          <w:tcPr>
            <w:tcW w:w="4678" w:type="dxa"/>
            <w:tcBorders>
              <w:top w:val="single" w:sz="6" w:space="0" w:color="auto"/>
              <w:left w:val="single" w:sz="6" w:space="0" w:color="auto"/>
              <w:bottom w:val="single" w:sz="4" w:space="0" w:color="auto"/>
              <w:right w:val="single" w:sz="6" w:space="0" w:color="auto"/>
            </w:tcBorders>
            <w:shd w:val="clear" w:color="auto" w:fill="FFFFFF"/>
          </w:tcPr>
          <w:p w14:paraId="6EAAC969" w14:textId="77777777" w:rsidR="00BD6E80" w:rsidRPr="00BD6E80" w:rsidRDefault="00BD6E80" w:rsidP="00BD6E80">
            <w:pPr>
              <w:widowControl/>
              <w:shd w:val="clear" w:color="auto" w:fill="FFFFFF"/>
              <w:suppressAutoHyphens w:val="0"/>
              <w:rPr>
                <w:kern w:val="0"/>
                <w:sz w:val="24"/>
                <w:szCs w:val="24"/>
                <w:lang w:eastAsia="ru-RU"/>
              </w:rPr>
            </w:pPr>
            <w:r w:rsidRPr="00BD6E80">
              <w:rPr>
                <w:kern w:val="0"/>
                <w:sz w:val="24"/>
                <w:szCs w:val="24"/>
                <w:lang w:eastAsia="ru-RU"/>
              </w:rPr>
              <w:t>Ознакомление с отзывом и рецензией</w:t>
            </w:r>
          </w:p>
        </w:tc>
        <w:tc>
          <w:tcPr>
            <w:tcW w:w="2551"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28FDA3AD" w14:textId="77777777" w:rsidR="00BD6E80" w:rsidRPr="00BD6E80" w:rsidRDefault="00BD6E80" w:rsidP="00BD6E80">
            <w:pPr>
              <w:widowControl/>
              <w:shd w:val="clear" w:color="auto" w:fill="FFFFFF"/>
              <w:suppressAutoHyphens w:val="0"/>
              <w:rPr>
                <w:kern w:val="0"/>
                <w:sz w:val="24"/>
                <w:szCs w:val="24"/>
                <w:lang w:eastAsia="ru-RU"/>
              </w:rPr>
            </w:pPr>
            <w:r w:rsidRPr="00BD6E80">
              <w:rPr>
                <w:kern w:val="0"/>
                <w:sz w:val="24"/>
                <w:szCs w:val="24"/>
                <w:lang w:eastAsia="ru-RU"/>
              </w:rPr>
              <w:t>до «__» _______ 20__г.</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14:paraId="257CF84B" w14:textId="77777777" w:rsidR="00BD6E80" w:rsidRPr="00BD6E80" w:rsidRDefault="00BD6E80" w:rsidP="00BD6E80">
            <w:pPr>
              <w:widowControl/>
              <w:shd w:val="clear" w:color="auto" w:fill="FFFFFF"/>
              <w:suppressAutoHyphens w:val="0"/>
              <w:rPr>
                <w:kern w:val="0"/>
                <w:sz w:val="24"/>
                <w:szCs w:val="24"/>
                <w:lang w:eastAsia="ru-RU"/>
              </w:rPr>
            </w:pPr>
          </w:p>
        </w:tc>
      </w:tr>
      <w:tr w:rsidR="00BD6E80" w:rsidRPr="00BD6E80" w14:paraId="6B11AA61" w14:textId="77777777" w:rsidTr="008506AF">
        <w:tblPrEx>
          <w:tblCellMar>
            <w:left w:w="40" w:type="dxa"/>
            <w:right w:w="40" w:type="dxa"/>
          </w:tblCellMar>
          <w:tblLook w:val="0000" w:firstRow="0" w:lastRow="0" w:firstColumn="0" w:lastColumn="0" w:noHBand="0" w:noVBand="0"/>
        </w:tblPrEx>
        <w:trPr>
          <w:gridBefore w:val="1"/>
          <w:wBefore w:w="108" w:type="dxa"/>
          <w:trHeight w:val="543"/>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EC4E3EF" w14:textId="77777777" w:rsidR="00BD6E80" w:rsidRPr="00BD6E80" w:rsidRDefault="00BD6E80" w:rsidP="00BD6E80">
            <w:pPr>
              <w:widowControl/>
              <w:shd w:val="clear" w:color="auto" w:fill="FFFFFF"/>
              <w:suppressAutoHyphens w:val="0"/>
              <w:jc w:val="center"/>
              <w:rPr>
                <w:kern w:val="0"/>
                <w:sz w:val="24"/>
                <w:szCs w:val="24"/>
                <w:lang w:eastAsia="ru-RU"/>
              </w:rPr>
            </w:pPr>
            <w:r w:rsidRPr="00BD6E80">
              <w:rPr>
                <w:kern w:val="0"/>
                <w:sz w:val="24"/>
                <w:szCs w:val="24"/>
                <w:lang w:eastAsia="ru-RU"/>
              </w:rPr>
              <w:t>10.</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2692171" w14:textId="77777777" w:rsidR="00BD6E80" w:rsidRPr="00BD6E80" w:rsidRDefault="00BD6E80" w:rsidP="00BD6E80">
            <w:pPr>
              <w:widowControl/>
              <w:suppressAutoHyphens w:val="0"/>
              <w:rPr>
                <w:kern w:val="0"/>
                <w:sz w:val="24"/>
                <w:szCs w:val="24"/>
                <w:lang w:eastAsia="ru-RU"/>
              </w:rPr>
            </w:pPr>
            <w:r w:rsidRPr="00BD6E80">
              <w:rPr>
                <w:kern w:val="0"/>
                <w:sz w:val="24"/>
                <w:szCs w:val="24"/>
                <w:lang w:eastAsia="ru-RU"/>
              </w:rPr>
              <w:t>Завершение подготовки к защите с учетом отзыва и рецензии</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34A8D2" w14:textId="77777777" w:rsidR="00BD6E80" w:rsidRPr="00BD6E80" w:rsidRDefault="00BD6E80" w:rsidP="00BD6E80">
            <w:pPr>
              <w:widowControl/>
              <w:shd w:val="clear" w:color="auto" w:fill="FFFFFF"/>
              <w:suppressAutoHyphens w:val="0"/>
              <w:rPr>
                <w:kern w:val="0"/>
                <w:sz w:val="24"/>
                <w:szCs w:val="24"/>
                <w:lang w:eastAsia="ru-RU"/>
              </w:rPr>
            </w:pPr>
            <w:r w:rsidRPr="00BD6E80">
              <w:rPr>
                <w:kern w:val="0"/>
                <w:sz w:val="24"/>
                <w:szCs w:val="24"/>
                <w:lang w:eastAsia="ru-RU"/>
              </w:rPr>
              <w:t>до «__» _______ 20__г.</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14:paraId="51C0C350" w14:textId="77777777" w:rsidR="00BD6E80" w:rsidRPr="00BD6E80" w:rsidRDefault="00BD6E80" w:rsidP="00BD6E80">
            <w:pPr>
              <w:widowControl/>
              <w:shd w:val="clear" w:color="auto" w:fill="FFFFFF"/>
              <w:suppressAutoHyphens w:val="0"/>
              <w:rPr>
                <w:kern w:val="0"/>
                <w:sz w:val="24"/>
                <w:szCs w:val="24"/>
                <w:lang w:eastAsia="ru-RU"/>
              </w:rPr>
            </w:pPr>
          </w:p>
        </w:tc>
      </w:tr>
    </w:tbl>
    <w:p w14:paraId="635A3FD4" w14:textId="77777777" w:rsidR="00AC5E01" w:rsidRDefault="00AC5E01" w:rsidP="00AC5E01">
      <w:pPr>
        <w:shd w:val="clear" w:color="auto" w:fill="FFFFFF"/>
        <w:spacing w:after="200"/>
        <w:jc w:val="center"/>
        <w:rPr>
          <w:rFonts w:eastAsia="Calibri"/>
          <w:b/>
          <w:sz w:val="28"/>
          <w:szCs w:val="28"/>
        </w:rPr>
        <w:sectPr w:rsidR="00AC5E01" w:rsidSect="00575441">
          <w:footerReference w:type="first" r:id="rId10"/>
          <w:pgSz w:w="11906" w:h="16838" w:code="9"/>
          <w:pgMar w:top="1134" w:right="850" w:bottom="1134" w:left="1701" w:header="709" w:footer="709" w:gutter="0"/>
          <w:pgNumType w:start="4"/>
          <w:cols w:space="708"/>
          <w:titlePg/>
          <w:docGrid w:linePitch="360"/>
        </w:sectPr>
      </w:pPr>
    </w:p>
    <w:p w14:paraId="37FD7E0C" w14:textId="39D3B54E" w:rsidR="00885A65" w:rsidRPr="00885A65" w:rsidRDefault="00885A65" w:rsidP="00885A65">
      <w:pPr>
        <w:shd w:val="clear" w:color="auto" w:fill="FFFFFF"/>
        <w:spacing w:after="200"/>
        <w:jc w:val="right"/>
        <w:rPr>
          <w:rFonts w:eastAsia="Calibri"/>
          <w:b/>
          <w:sz w:val="28"/>
          <w:szCs w:val="28"/>
        </w:rPr>
      </w:pPr>
      <w:r w:rsidRPr="00885A65">
        <w:rPr>
          <w:rFonts w:eastAsia="Calibri"/>
          <w:b/>
          <w:sz w:val="28"/>
          <w:szCs w:val="28"/>
        </w:rPr>
        <w:lastRenderedPageBreak/>
        <w:t xml:space="preserve">Приложение </w:t>
      </w:r>
      <w:r>
        <w:rPr>
          <w:rFonts w:eastAsia="Calibri"/>
          <w:b/>
          <w:sz w:val="28"/>
          <w:szCs w:val="28"/>
        </w:rPr>
        <w:t>Е</w:t>
      </w:r>
    </w:p>
    <w:p w14:paraId="54D2F11C" w14:textId="323F5BD4" w:rsidR="005B2D5A" w:rsidRDefault="005B2D5A" w:rsidP="005B2D5A">
      <w:pPr>
        <w:tabs>
          <w:tab w:val="left" w:pos="3420"/>
          <w:tab w:val="left" w:pos="6120"/>
        </w:tabs>
        <w:jc w:val="center"/>
        <w:rPr>
          <w:i/>
          <w:sz w:val="28"/>
          <w:szCs w:val="28"/>
        </w:rPr>
      </w:pPr>
      <w:r>
        <w:rPr>
          <w:i/>
          <w:sz w:val="28"/>
          <w:szCs w:val="28"/>
        </w:rPr>
        <w:t>Образец оглавления и оформления ВКР (фрагменты)</w:t>
      </w:r>
    </w:p>
    <w:p w14:paraId="3B78A3A7" w14:textId="525A2A29" w:rsidR="005B2D5A" w:rsidRPr="008244DC" w:rsidRDefault="005B2D5A" w:rsidP="005B2D5A">
      <w:pPr>
        <w:shd w:val="clear" w:color="auto" w:fill="FFFFFF"/>
        <w:jc w:val="center"/>
        <w:rPr>
          <w:rFonts w:eastAsia="Calibri"/>
          <w:b/>
          <w:sz w:val="28"/>
          <w:szCs w:val="28"/>
        </w:rPr>
      </w:pPr>
      <w:r w:rsidRPr="008244DC">
        <w:rPr>
          <w:rFonts w:eastAsia="Calibri"/>
          <w:b/>
          <w:sz w:val="28"/>
          <w:szCs w:val="28"/>
        </w:rPr>
        <w:t xml:space="preserve">АККРЕДИТОВАННОЕ ОБРАЗОВАТЕЛЬНОЕ ЧАСТНОЕ </w:t>
      </w:r>
      <w:r w:rsidRPr="008244DC">
        <w:rPr>
          <w:rFonts w:eastAsia="Calibri"/>
          <w:b/>
          <w:sz w:val="28"/>
          <w:szCs w:val="28"/>
        </w:rPr>
        <w:br/>
        <w:t>УЧРЕЖДЕНИЕ ВЫСШЕГО ОБРАЗОВАНИЯ</w:t>
      </w:r>
    </w:p>
    <w:p w14:paraId="73C7A3B3" w14:textId="1ACF5E67" w:rsidR="005B2D5A" w:rsidRPr="008244DC" w:rsidRDefault="005B2D5A" w:rsidP="005B2D5A">
      <w:pPr>
        <w:shd w:val="clear" w:color="auto" w:fill="FFFFFF"/>
        <w:spacing w:after="200"/>
        <w:contextualSpacing/>
        <w:jc w:val="center"/>
        <w:rPr>
          <w:rFonts w:eastAsia="Calibri"/>
          <w:b/>
          <w:bCs/>
          <w:sz w:val="28"/>
          <w:szCs w:val="28"/>
        </w:rPr>
      </w:pPr>
    </w:p>
    <w:p w14:paraId="4CE00D73" w14:textId="77777777" w:rsidR="005B2D5A" w:rsidRPr="008244DC" w:rsidRDefault="005B2D5A" w:rsidP="005B2D5A">
      <w:pPr>
        <w:shd w:val="clear" w:color="auto" w:fill="FFFFFF"/>
        <w:spacing w:after="200"/>
        <w:contextualSpacing/>
        <w:jc w:val="center"/>
        <w:rPr>
          <w:rFonts w:eastAsia="Calibri"/>
          <w:b/>
          <w:bCs/>
          <w:sz w:val="28"/>
          <w:szCs w:val="28"/>
        </w:rPr>
      </w:pPr>
    </w:p>
    <w:p w14:paraId="08E5F2AE" w14:textId="77777777" w:rsidR="008019C7" w:rsidRPr="008019C7" w:rsidRDefault="008019C7" w:rsidP="008019C7">
      <w:pPr>
        <w:spacing w:line="276" w:lineRule="auto"/>
        <w:jc w:val="center"/>
        <w:rPr>
          <w:rFonts w:eastAsia="Calibri"/>
          <w:b/>
          <w:sz w:val="28"/>
          <w:szCs w:val="28"/>
        </w:rPr>
      </w:pPr>
      <w:r w:rsidRPr="008019C7">
        <w:rPr>
          <w:rFonts w:eastAsia="Calibri"/>
          <w:sz w:val="28"/>
          <w:szCs w:val="28"/>
        </w:rPr>
        <w:t>Факультет: Социально-гуманитарный</w:t>
      </w:r>
    </w:p>
    <w:p w14:paraId="789BC3F1" w14:textId="77777777" w:rsidR="008019C7" w:rsidRPr="008019C7" w:rsidRDefault="008019C7" w:rsidP="008019C7">
      <w:pPr>
        <w:spacing w:line="276" w:lineRule="auto"/>
        <w:jc w:val="center"/>
        <w:rPr>
          <w:rFonts w:eastAsia="Calibri"/>
          <w:b/>
          <w:sz w:val="28"/>
          <w:szCs w:val="28"/>
        </w:rPr>
      </w:pPr>
      <w:r w:rsidRPr="008019C7">
        <w:rPr>
          <w:rFonts w:eastAsia="Calibri"/>
          <w:sz w:val="28"/>
          <w:szCs w:val="28"/>
        </w:rPr>
        <w:t>Кафедра</w:t>
      </w:r>
      <w:r w:rsidRPr="008019C7">
        <w:rPr>
          <w:rFonts w:eastAsia="Calibri"/>
          <w:b/>
          <w:sz w:val="28"/>
          <w:szCs w:val="28"/>
        </w:rPr>
        <w:t xml:space="preserve"> </w:t>
      </w:r>
      <w:r w:rsidRPr="008019C7">
        <w:rPr>
          <w:rFonts w:eastAsia="Calibri"/>
          <w:sz w:val="28"/>
          <w:szCs w:val="28"/>
        </w:rPr>
        <w:t xml:space="preserve">журналистики, рекламы и </w:t>
      </w:r>
      <w:r w:rsidRPr="008019C7">
        <w:rPr>
          <w:rFonts w:eastAsia="Calibri"/>
          <w:sz w:val="28"/>
          <w:szCs w:val="28"/>
          <w:lang w:val="en-US"/>
        </w:rPr>
        <w:t>PR</w:t>
      </w:r>
    </w:p>
    <w:p w14:paraId="0AB8E060" w14:textId="77777777" w:rsidR="008019C7" w:rsidRPr="008019C7" w:rsidRDefault="008019C7" w:rsidP="008019C7">
      <w:pPr>
        <w:spacing w:line="276" w:lineRule="auto"/>
        <w:jc w:val="center"/>
        <w:rPr>
          <w:rFonts w:eastAsia="Calibri"/>
          <w:sz w:val="28"/>
          <w:szCs w:val="28"/>
        </w:rPr>
      </w:pPr>
      <w:r w:rsidRPr="008019C7">
        <w:rPr>
          <w:rFonts w:eastAsia="Calibri"/>
          <w:sz w:val="28"/>
          <w:szCs w:val="28"/>
        </w:rPr>
        <w:t>Направление подготовки: 42.03.01 «Реклама и связи с общественностью».</w:t>
      </w:r>
    </w:p>
    <w:p w14:paraId="17D73324" w14:textId="71848509" w:rsidR="005B2D5A" w:rsidRPr="008244DC" w:rsidRDefault="008019C7" w:rsidP="008019C7">
      <w:pPr>
        <w:spacing w:line="276" w:lineRule="auto"/>
        <w:jc w:val="center"/>
        <w:rPr>
          <w:rFonts w:ascii="Calibri" w:eastAsia="Calibri" w:hAnsi="Calibri"/>
          <w:szCs w:val="28"/>
        </w:rPr>
      </w:pPr>
      <w:r w:rsidRPr="008019C7">
        <w:rPr>
          <w:rFonts w:eastAsia="Calibri"/>
          <w:sz w:val="28"/>
          <w:szCs w:val="28"/>
        </w:rPr>
        <w:t>«Реклама и связи с общественностью в коммерческой сфере</w:t>
      </w:r>
      <w:r w:rsidRPr="008019C7">
        <w:rPr>
          <w:rFonts w:eastAsia="Calibri"/>
          <w:b/>
          <w:sz w:val="28"/>
          <w:szCs w:val="28"/>
        </w:rPr>
        <w:t>»</w:t>
      </w:r>
    </w:p>
    <w:p w14:paraId="35D1AD57" w14:textId="77777777" w:rsidR="005B2D5A" w:rsidRPr="008244DC" w:rsidRDefault="005B2D5A" w:rsidP="005B2D5A">
      <w:pPr>
        <w:jc w:val="both"/>
        <w:rPr>
          <w:rFonts w:eastAsia="Calibri"/>
          <w:sz w:val="28"/>
          <w:szCs w:val="28"/>
        </w:rPr>
      </w:pPr>
    </w:p>
    <w:p w14:paraId="47F3C476" w14:textId="77777777" w:rsidR="005B2D5A" w:rsidRPr="008244DC" w:rsidRDefault="005B2D5A" w:rsidP="005B2D5A">
      <w:pPr>
        <w:jc w:val="both"/>
        <w:rPr>
          <w:rFonts w:eastAsia="Calibri"/>
          <w:sz w:val="28"/>
          <w:szCs w:val="28"/>
        </w:rPr>
      </w:pPr>
    </w:p>
    <w:p w14:paraId="6DC4C53F" w14:textId="77777777" w:rsidR="005B2D5A" w:rsidRPr="008244DC" w:rsidRDefault="005B2D5A" w:rsidP="005B2D5A">
      <w:pPr>
        <w:jc w:val="both"/>
        <w:rPr>
          <w:rFonts w:eastAsia="Calibri"/>
          <w:sz w:val="28"/>
          <w:szCs w:val="28"/>
        </w:rPr>
      </w:pPr>
    </w:p>
    <w:p w14:paraId="30CFEEAF" w14:textId="77777777" w:rsidR="005B2D5A" w:rsidRPr="008244DC" w:rsidRDefault="005B2D5A" w:rsidP="005B2D5A">
      <w:pPr>
        <w:jc w:val="center"/>
        <w:rPr>
          <w:b/>
          <w:bCs/>
          <w:kern w:val="1"/>
          <w:sz w:val="28"/>
          <w:szCs w:val="28"/>
        </w:rPr>
      </w:pPr>
      <w:r w:rsidRPr="008244DC">
        <w:rPr>
          <w:b/>
          <w:bCs/>
          <w:kern w:val="1"/>
          <w:sz w:val="28"/>
          <w:szCs w:val="28"/>
        </w:rPr>
        <w:t>ВЫПУСКНАЯ КВАЛИФИКАЦИОННАЯ РАБОТА</w:t>
      </w:r>
    </w:p>
    <w:p w14:paraId="34047F86" w14:textId="77777777" w:rsidR="005B2D5A" w:rsidRPr="008244DC" w:rsidRDefault="005B2D5A" w:rsidP="005B2D5A">
      <w:pPr>
        <w:jc w:val="center"/>
        <w:rPr>
          <w:kern w:val="1"/>
          <w:sz w:val="28"/>
          <w:szCs w:val="28"/>
        </w:rPr>
      </w:pPr>
      <w:r w:rsidRPr="008244DC">
        <w:rPr>
          <w:b/>
          <w:bCs/>
          <w:kern w:val="1"/>
          <w:sz w:val="28"/>
          <w:szCs w:val="28"/>
        </w:rPr>
        <w:t>(бакалаврская)</w:t>
      </w:r>
    </w:p>
    <w:p w14:paraId="2B9D0A41" w14:textId="77777777" w:rsidR="005B2D5A" w:rsidRPr="008244DC" w:rsidRDefault="005B2D5A" w:rsidP="005B2D5A">
      <w:pPr>
        <w:spacing w:after="200" w:line="276" w:lineRule="auto"/>
        <w:jc w:val="center"/>
        <w:rPr>
          <w:rFonts w:eastAsia="Calibri"/>
          <w:sz w:val="28"/>
          <w:szCs w:val="28"/>
        </w:rPr>
      </w:pPr>
    </w:p>
    <w:p w14:paraId="429F1988" w14:textId="77777777" w:rsidR="005B2D5A" w:rsidRPr="008244DC" w:rsidRDefault="005B2D5A" w:rsidP="005B2D5A">
      <w:pPr>
        <w:spacing w:after="200" w:line="276" w:lineRule="auto"/>
        <w:jc w:val="center"/>
        <w:rPr>
          <w:rFonts w:eastAsia="Calibri"/>
          <w:sz w:val="28"/>
          <w:szCs w:val="28"/>
        </w:rPr>
      </w:pPr>
      <w:r>
        <w:rPr>
          <w:rFonts w:eastAsia="Calibri"/>
          <w:bCs/>
          <w:sz w:val="28"/>
          <w:szCs w:val="28"/>
        </w:rPr>
        <w:t xml:space="preserve">Студента </w:t>
      </w:r>
      <w:r w:rsidRPr="00723238">
        <w:rPr>
          <w:rFonts w:eastAsia="Calibri"/>
          <w:bCs/>
          <w:sz w:val="28"/>
          <w:szCs w:val="28"/>
          <w:highlight w:val="yellow"/>
        </w:rPr>
        <w:t>Борисова Антона Сергеевича</w:t>
      </w:r>
    </w:p>
    <w:p w14:paraId="6CA35FE7" w14:textId="502DEA47" w:rsidR="005B2D5A" w:rsidRPr="00AC5E01" w:rsidRDefault="005B2D5A" w:rsidP="005B2D5A">
      <w:pPr>
        <w:spacing w:after="200"/>
        <w:jc w:val="center"/>
        <w:rPr>
          <w:rFonts w:eastAsia="Calibri"/>
          <w:sz w:val="28"/>
          <w:szCs w:val="28"/>
        </w:rPr>
      </w:pPr>
      <w:r w:rsidRPr="008244DC">
        <w:rPr>
          <w:rFonts w:eastAsia="Calibri"/>
          <w:sz w:val="28"/>
          <w:szCs w:val="28"/>
        </w:rPr>
        <w:t>На тему</w:t>
      </w:r>
      <w:r w:rsidRPr="00723238">
        <w:rPr>
          <w:rFonts w:eastAsia="Calibri"/>
          <w:b/>
          <w:highlight w:val="yellow"/>
        </w:rPr>
        <w:t>: «</w:t>
      </w:r>
      <w:r w:rsidR="00A12F94" w:rsidRPr="00723238">
        <w:rPr>
          <w:rFonts w:eastAsia="Calibri"/>
          <w:sz w:val="28"/>
          <w:szCs w:val="28"/>
          <w:highlight w:val="yellow"/>
        </w:rPr>
        <w:t>Креативные технологии в создании имиджа организации</w:t>
      </w:r>
      <w:r w:rsidRPr="00723238">
        <w:rPr>
          <w:rFonts w:eastAsia="Calibri"/>
          <w:sz w:val="28"/>
          <w:szCs w:val="28"/>
          <w:highlight w:val="yellow"/>
        </w:rPr>
        <w:t>»</w:t>
      </w:r>
    </w:p>
    <w:p w14:paraId="52A31787" w14:textId="77777777" w:rsidR="005B2D5A" w:rsidRPr="008244DC" w:rsidRDefault="005B2D5A" w:rsidP="005B2D5A">
      <w:pPr>
        <w:spacing w:after="200"/>
        <w:rPr>
          <w:rFonts w:eastAsia="Calibri"/>
          <w:b/>
          <w:sz w:val="28"/>
          <w:szCs w:val="28"/>
        </w:rPr>
      </w:pPr>
    </w:p>
    <w:p w14:paraId="55CA8490" w14:textId="77777777" w:rsidR="005B2D5A" w:rsidRPr="00AC5E01" w:rsidRDefault="005B2D5A" w:rsidP="005B2D5A">
      <w:pPr>
        <w:spacing w:after="200"/>
        <w:rPr>
          <w:rFonts w:eastAsia="Calibri"/>
          <w:sz w:val="28"/>
          <w:szCs w:val="28"/>
        </w:rPr>
      </w:pPr>
      <w:r w:rsidRPr="00AC5E01">
        <w:rPr>
          <w:rFonts w:eastAsia="Calibri"/>
          <w:bCs/>
          <w:sz w:val="28"/>
          <w:szCs w:val="28"/>
        </w:rPr>
        <w:t xml:space="preserve">Автор работы: </w:t>
      </w:r>
    </w:p>
    <w:p w14:paraId="554C5F14" w14:textId="77777777" w:rsidR="005B2D5A" w:rsidRPr="008244DC" w:rsidRDefault="005B2D5A" w:rsidP="005B2D5A">
      <w:pPr>
        <w:tabs>
          <w:tab w:val="left" w:pos="1672"/>
        </w:tabs>
        <w:jc w:val="both"/>
        <w:rPr>
          <w:rFonts w:eastAsia="Calibri"/>
          <w:b/>
          <w:bCs/>
          <w:sz w:val="28"/>
          <w:szCs w:val="28"/>
        </w:rPr>
      </w:pPr>
      <w:r w:rsidRPr="008244DC">
        <w:rPr>
          <w:rFonts w:eastAsia="Calibri"/>
          <w:bCs/>
          <w:sz w:val="28"/>
          <w:szCs w:val="28"/>
        </w:rPr>
        <w:t>______________</w:t>
      </w:r>
      <w:r w:rsidRPr="008244DC">
        <w:rPr>
          <w:rFonts w:eastAsia="Calibri"/>
          <w:b/>
          <w:bCs/>
          <w:sz w:val="28"/>
          <w:szCs w:val="28"/>
        </w:rPr>
        <w:tab/>
        <w:t xml:space="preserve">                                                               </w:t>
      </w:r>
      <w:r>
        <w:rPr>
          <w:rFonts w:eastAsia="Calibri"/>
          <w:b/>
          <w:bCs/>
          <w:sz w:val="28"/>
          <w:szCs w:val="28"/>
        </w:rPr>
        <w:t xml:space="preserve">        _______________</w:t>
      </w:r>
      <w:r w:rsidRPr="008244DC">
        <w:rPr>
          <w:rFonts w:eastAsia="Calibri"/>
          <w:b/>
          <w:bCs/>
          <w:sz w:val="28"/>
          <w:szCs w:val="28"/>
        </w:rPr>
        <w:tab/>
      </w:r>
      <w:r w:rsidRPr="008244DC">
        <w:rPr>
          <w:rFonts w:eastAsia="Calibri"/>
          <w:b/>
          <w:bCs/>
          <w:sz w:val="28"/>
          <w:szCs w:val="28"/>
        </w:rPr>
        <w:tab/>
      </w:r>
      <w:r w:rsidRPr="008244DC">
        <w:rPr>
          <w:rFonts w:eastAsia="Calibri"/>
          <w:b/>
          <w:bCs/>
          <w:sz w:val="28"/>
          <w:szCs w:val="28"/>
        </w:rPr>
        <w:tab/>
      </w:r>
      <w:r w:rsidRPr="008244DC">
        <w:rPr>
          <w:rFonts w:eastAsia="Calibri"/>
          <w:b/>
          <w:bCs/>
          <w:sz w:val="28"/>
          <w:szCs w:val="28"/>
        </w:rPr>
        <w:tab/>
        <w:t xml:space="preserve">   </w:t>
      </w:r>
    </w:p>
    <w:p w14:paraId="6DE86924" w14:textId="77777777" w:rsidR="005B2D5A" w:rsidRPr="008244DC" w:rsidRDefault="005B2D5A" w:rsidP="005B2D5A">
      <w:pPr>
        <w:tabs>
          <w:tab w:val="left" w:pos="1672"/>
        </w:tabs>
        <w:spacing w:after="200" w:line="276" w:lineRule="auto"/>
        <w:jc w:val="both"/>
        <w:rPr>
          <w:rFonts w:eastAsia="Calibri"/>
          <w:sz w:val="28"/>
          <w:szCs w:val="28"/>
        </w:rPr>
      </w:pPr>
      <w:r w:rsidRPr="008244DC">
        <w:rPr>
          <w:rFonts w:eastAsia="Calibri"/>
          <w:sz w:val="28"/>
          <w:szCs w:val="28"/>
        </w:rPr>
        <w:tab/>
      </w:r>
      <w:r w:rsidRPr="008244DC">
        <w:rPr>
          <w:rFonts w:eastAsia="Calibri"/>
          <w:sz w:val="28"/>
          <w:szCs w:val="28"/>
        </w:rPr>
        <w:tab/>
      </w:r>
      <w:r w:rsidRPr="008244DC">
        <w:rPr>
          <w:rFonts w:eastAsia="Calibri"/>
          <w:sz w:val="28"/>
          <w:szCs w:val="28"/>
        </w:rPr>
        <w:tab/>
      </w:r>
      <w:r w:rsidRPr="008244DC">
        <w:rPr>
          <w:rFonts w:eastAsia="Calibri"/>
          <w:sz w:val="28"/>
          <w:szCs w:val="28"/>
        </w:rPr>
        <w:tab/>
      </w:r>
      <w:r w:rsidRPr="008244DC">
        <w:rPr>
          <w:rFonts w:eastAsia="Calibri"/>
          <w:sz w:val="28"/>
          <w:szCs w:val="28"/>
        </w:rPr>
        <w:tab/>
      </w:r>
      <w:r w:rsidRPr="008244DC">
        <w:rPr>
          <w:rFonts w:eastAsia="Calibri"/>
          <w:sz w:val="28"/>
          <w:szCs w:val="28"/>
        </w:rPr>
        <w:tab/>
        <w:t xml:space="preserve"> </w:t>
      </w:r>
      <w:r w:rsidRPr="008244DC">
        <w:rPr>
          <w:rFonts w:eastAsia="Calibri"/>
          <w:sz w:val="28"/>
          <w:szCs w:val="28"/>
        </w:rPr>
        <w:tab/>
        <w:t xml:space="preserve">                                                                                                                                                                    </w:t>
      </w:r>
    </w:p>
    <w:p w14:paraId="081672FB" w14:textId="77777777" w:rsidR="005B2D5A" w:rsidRPr="00AC5E01" w:rsidRDefault="005B2D5A" w:rsidP="005B2D5A">
      <w:pPr>
        <w:tabs>
          <w:tab w:val="left" w:pos="1672"/>
        </w:tabs>
        <w:spacing w:after="200"/>
        <w:rPr>
          <w:rFonts w:eastAsia="Calibri"/>
          <w:sz w:val="28"/>
          <w:szCs w:val="28"/>
        </w:rPr>
      </w:pPr>
      <w:r w:rsidRPr="00AC5E01">
        <w:rPr>
          <w:rFonts w:eastAsia="Calibri"/>
          <w:bCs/>
          <w:sz w:val="28"/>
          <w:szCs w:val="28"/>
        </w:rPr>
        <w:t xml:space="preserve">Научный руководитель:                                                  </w:t>
      </w:r>
    </w:p>
    <w:p w14:paraId="6045C60C" w14:textId="77777777" w:rsidR="005B2D5A" w:rsidRPr="008244DC" w:rsidRDefault="005B2D5A" w:rsidP="005B2D5A">
      <w:pPr>
        <w:tabs>
          <w:tab w:val="left" w:pos="1672"/>
        </w:tabs>
        <w:jc w:val="both"/>
        <w:rPr>
          <w:rFonts w:eastAsia="Calibri"/>
          <w:b/>
          <w:bCs/>
          <w:sz w:val="28"/>
          <w:szCs w:val="28"/>
        </w:rPr>
      </w:pPr>
      <w:r w:rsidRPr="008244DC">
        <w:rPr>
          <w:rFonts w:eastAsia="Calibri"/>
          <w:bCs/>
          <w:sz w:val="28"/>
          <w:szCs w:val="28"/>
        </w:rPr>
        <w:t xml:space="preserve">_____________ </w:t>
      </w:r>
      <w:r w:rsidRPr="008244DC">
        <w:rPr>
          <w:rFonts w:eastAsia="Calibri"/>
          <w:b/>
          <w:bCs/>
          <w:sz w:val="28"/>
          <w:szCs w:val="28"/>
        </w:rPr>
        <w:tab/>
      </w:r>
      <w:r w:rsidRPr="008244DC">
        <w:rPr>
          <w:rFonts w:eastAsia="Calibri"/>
          <w:b/>
          <w:bCs/>
          <w:sz w:val="28"/>
          <w:szCs w:val="28"/>
        </w:rPr>
        <w:tab/>
        <w:t xml:space="preserve">                                              </w:t>
      </w:r>
      <w:r>
        <w:rPr>
          <w:rFonts w:eastAsia="Calibri"/>
          <w:b/>
          <w:bCs/>
          <w:sz w:val="28"/>
          <w:szCs w:val="28"/>
        </w:rPr>
        <w:t xml:space="preserve">      </w:t>
      </w:r>
      <w:r w:rsidRPr="008244DC">
        <w:rPr>
          <w:rFonts w:eastAsia="Calibri"/>
          <w:b/>
          <w:bCs/>
          <w:sz w:val="28"/>
          <w:szCs w:val="28"/>
        </w:rPr>
        <w:t xml:space="preserve"> </w:t>
      </w:r>
      <w:r>
        <w:rPr>
          <w:rFonts w:eastAsia="Calibri"/>
          <w:b/>
          <w:bCs/>
          <w:sz w:val="28"/>
          <w:szCs w:val="28"/>
        </w:rPr>
        <w:t xml:space="preserve">         _______________</w:t>
      </w:r>
      <w:r w:rsidRPr="008244DC">
        <w:rPr>
          <w:rFonts w:eastAsia="Calibri"/>
          <w:b/>
          <w:bCs/>
          <w:sz w:val="28"/>
          <w:szCs w:val="28"/>
        </w:rPr>
        <w:tab/>
        <w:t xml:space="preserve">                            </w:t>
      </w:r>
      <w:r w:rsidRPr="008244DC">
        <w:rPr>
          <w:rFonts w:eastAsia="Calibri"/>
          <w:b/>
          <w:bCs/>
          <w:sz w:val="28"/>
          <w:szCs w:val="28"/>
        </w:rPr>
        <w:tab/>
      </w:r>
      <w:r w:rsidRPr="008244DC">
        <w:rPr>
          <w:rFonts w:eastAsia="Calibri"/>
          <w:b/>
          <w:bCs/>
          <w:sz w:val="28"/>
          <w:szCs w:val="28"/>
        </w:rPr>
        <w:tab/>
      </w:r>
      <w:r w:rsidRPr="008244DC">
        <w:rPr>
          <w:rFonts w:eastAsia="Calibri"/>
          <w:sz w:val="28"/>
          <w:szCs w:val="28"/>
        </w:rPr>
        <w:t xml:space="preserve">                                             </w:t>
      </w:r>
    </w:p>
    <w:p w14:paraId="6FCBA368" w14:textId="77777777" w:rsidR="005B2D5A" w:rsidRPr="008244DC" w:rsidRDefault="005B2D5A" w:rsidP="005B2D5A">
      <w:pPr>
        <w:spacing w:after="200" w:line="276" w:lineRule="auto"/>
        <w:contextualSpacing/>
        <w:rPr>
          <w:rFonts w:eastAsia="Calibri"/>
          <w:b/>
          <w:sz w:val="28"/>
          <w:szCs w:val="28"/>
        </w:rPr>
      </w:pPr>
    </w:p>
    <w:p w14:paraId="7248BFF1" w14:textId="77777777" w:rsidR="005B2D5A" w:rsidRPr="008244DC" w:rsidRDefault="005B2D5A" w:rsidP="005B2D5A">
      <w:pPr>
        <w:spacing w:after="200" w:line="276" w:lineRule="auto"/>
        <w:contextualSpacing/>
        <w:rPr>
          <w:rFonts w:eastAsia="Calibri"/>
          <w:sz w:val="28"/>
          <w:szCs w:val="28"/>
        </w:rPr>
      </w:pPr>
      <w:r w:rsidRPr="008244DC">
        <w:rPr>
          <w:rFonts w:eastAsia="Calibri"/>
          <w:sz w:val="28"/>
          <w:szCs w:val="28"/>
        </w:rPr>
        <w:tab/>
      </w:r>
      <w:r w:rsidRPr="008244DC">
        <w:rPr>
          <w:rFonts w:eastAsia="Calibri"/>
          <w:sz w:val="28"/>
          <w:szCs w:val="28"/>
        </w:rPr>
        <w:tab/>
      </w:r>
      <w:r w:rsidRPr="008244DC">
        <w:rPr>
          <w:rFonts w:eastAsia="Calibri"/>
          <w:sz w:val="28"/>
          <w:szCs w:val="28"/>
        </w:rPr>
        <w:tab/>
      </w:r>
      <w:r w:rsidRPr="008244DC">
        <w:rPr>
          <w:rFonts w:eastAsia="Calibri"/>
          <w:sz w:val="28"/>
          <w:szCs w:val="28"/>
        </w:rPr>
        <w:tab/>
        <w:t xml:space="preserve">                                                              </w:t>
      </w:r>
    </w:p>
    <w:p w14:paraId="6BF887CB" w14:textId="77777777" w:rsidR="005B2D5A" w:rsidRPr="008244DC" w:rsidRDefault="005B2D5A" w:rsidP="005B2D5A">
      <w:pPr>
        <w:jc w:val="right"/>
        <w:rPr>
          <w:rFonts w:eastAsia="Calibri"/>
          <w:b/>
          <w:sz w:val="28"/>
          <w:szCs w:val="28"/>
        </w:rPr>
      </w:pPr>
      <w:r w:rsidRPr="008244DC">
        <w:rPr>
          <w:rFonts w:eastAsia="Calibri"/>
          <w:b/>
          <w:sz w:val="28"/>
          <w:szCs w:val="28"/>
        </w:rPr>
        <w:t>«</w:t>
      </w:r>
      <w:r w:rsidRPr="00AC5E01">
        <w:rPr>
          <w:rFonts w:eastAsia="Calibri"/>
          <w:sz w:val="28"/>
          <w:szCs w:val="28"/>
        </w:rPr>
        <w:t>Допустить к  защите</w:t>
      </w:r>
      <w:r w:rsidRPr="008244DC">
        <w:rPr>
          <w:rFonts w:eastAsia="Calibri"/>
          <w:b/>
          <w:sz w:val="28"/>
          <w:szCs w:val="28"/>
        </w:rPr>
        <w:t>»</w:t>
      </w:r>
    </w:p>
    <w:p w14:paraId="387E71B4" w14:textId="77777777" w:rsidR="005B2D5A" w:rsidRPr="008244DC" w:rsidRDefault="005B2D5A" w:rsidP="005B2D5A">
      <w:pPr>
        <w:jc w:val="right"/>
        <w:rPr>
          <w:rFonts w:eastAsia="Calibri"/>
          <w:sz w:val="28"/>
          <w:szCs w:val="28"/>
        </w:rPr>
      </w:pPr>
      <w:r w:rsidRPr="008244DC">
        <w:rPr>
          <w:rFonts w:eastAsia="Calibri"/>
          <w:sz w:val="28"/>
          <w:szCs w:val="28"/>
        </w:rPr>
        <w:t>Заведующий кафедрой</w:t>
      </w:r>
    </w:p>
    <w:p w14:paraId="65DCE313" w14:textId="77777777" w:rsidR="005B2D5A" w:rsidRPr="008244DC" w:rsidRDefault="005B2D5A" w:rsidP="005B2D5A">
      <w:pPr>
        <w:jc w:val="right"/>
        <w:rPr>
          <w:rFonts w:eastAsia="Calibri"/>
          <w:sz w:val="28"/>
          <w:szCs w:val="28"/>
        </w:rPr>
      </w:pPr>
      <w:r w:rsidRPr="008244DC">
        <w:rPr>
          <w:rFonts w:eastAsia="Calibri"/>
          <w:sz w:val="28"/>
          <w:szCs w:val="28"/>
        </w:rPr>
        <w:t>________________________</w:t>
      </w:r>
    </w:p>
    <w:p w14:paraId="66004430" w14:textId="77777777" w:rsidR="005B2D5A" w:rsidRPr="008244DC" w:rsidRDefault="005B2D5A" w:rsidP="005B2D5A">
      <w:pPr>
        <w:rPr>
          <w:rFonts w:eastAsia="Calibri"/>
          <w:sz w:val="28"/>
          <w:szCs w:val="28"/>
        </w:rPr>
      </w:pPr>
      <w:r w:rsidRPr="008244DC">
        <w:rPr>
          <w:rFonts w:eastAsia="Calibri"/>
          <w:sz w:val="28"/>
          <w:szCs w:val="28"/>
        </w:rPr>
        <w:t xml:space="preserve">                                                                                                    (подпись)</w:t>
      </w:r>
    </w:p>
    <w:p w14:paraId="3344E20B" w14:textId="2555A00E" w:rsidR="005B2D5A" w:rsidRPr="008244DC" w:rsidRDefault="005B2D5A" w:rsidP="005B2D5A">
      <w:pPr>
        <w:jc w:val="right"/>
        <w:rPr>
          <w:rFonts w:eastAsia="Calibri"/>
          <w:sz w:val="28"/>
          <w:szCs w:val="28"/>
        </w:rPr>
      </w:pPr>
      <w:r w:rsidRPr="008244DC">
        <w:rPr>
          <w:rFonts w:eastAsia="Calibri"/>
          <w:sz w:val="28"/>
          <w:szCs w:val="28"/>
        </w:rPr>
        <w:t>«___» _____________ 20</w:t>
      </w:r>
      <w:r w:rsidR="002A09CF">
        <w:rPr>
          <w:rFonts w:eastAsia="Calibri"/>
          <w:sz w:val="28"/>
          <w:szCs w:val="28"/>
        </w:rPr>
        <w:t>__</w:t>
      </w:r>
      <w:r w:rsidRPr="008244DC">
        <w:rPr>
          <w:rFonts w:eastAsia="Calibri"/>
          <w:sz w:val="28"/>
          <w:szCs w:val="28"/>
        </w:rPr>
        <w:t xml:space="preserve"> г.</w:t>
      </w:r>
    </w:p>
    <w:p w14:paraId="74A09C74" w14:textId="77777777" w:rsidR="005B2D5A" w:rsidRPr="008244DC" w:rsidRDefault="005B2D5A" w:rsidP="005B2D5A">
      <w:pPr>
        <w:spacing w:line="276" w:lineRule="auto"/>
        <w:jc w:val="center"/>
        <w:rPr>
          <w:rFonts w:ascii="Calibri" w:eastAsia="Calibri" w:hAnsi="Calibri"/>
          <w:sz w:val="28"/>
          <w:szCs w:val="28"/>
        </w:rPr>
      </w:pPr>
    </w:p>
    <w:p w14:paraId="509F13E3" w14:textId="77777777" w:rsidR="005B2D5A" w:rsidRPr="008244DC" w:rsidRDefault="005B2D5A" w:rsidP="005B2D5A">
      <w:pPr>
        <w:spacing w:line="276" w:lineRule="auto"/>
        <w:jc w:val="center"/>
        <w:rPr>
          <w:rFonts w:ascii="Calibri" w:eastAsia="Calibri" w:hAnsi="Calibri"/>
          <w:sz w:val="28"/>
          <w:szCs w:val="28"/>
        </w:rPr>
      </w:pPr>
    </w:p>
    <w:p w14:paraId="01CACE26" w14:textId="22B8D58A" w:rsidR="005B2D5A" w:rsidRPr="008244DC" w:rsidRDefault="005B2D5A" w:rsidP="005B2D5A">
      <w:pPr>
        <w:spacing w:line="276" w:lineRule="auto"/>
        <w:jc w:val="center"/>
        <w:rPr>
          <w:rFonts w:eastAsia="Calibri"/>
          <w:sz w:val="28"/>
          <w:szCs w:val="28"/>
        </w:rPr>
      </w:pPr>
      <w:r w:rsidRPr="008244DC">
        <w:rPr>
          <w:rFonts w:eastAsia="Calibri"/>
          <w:sz w:val="28"/>
          <w:szCs w:val="28"/>
        </w:rPr>
        <w:t>Москва</w:t>
      </w:r>
      <w:r w:rsidR="00A12F94">
        <w:rPr>
          <w:rFonts w:eastAsia="Calibri"/>
          <w:sz w:val="28"/>
          <w:szCs w:val="28"/>
        </w:rPr>
        <w:t>,</w:t>
      </w:r>
      <w:r w:rsidRPr="008244DC">
        <w:rPr>
          <w:rFonts w:eastAsia="Calibri"/>
          <w:sz w:val="28"/>
          <w:szCs w:val="28"/>
        </w:rPr>
        <w:t xml:space="preserve"> 20</w:t>
      </w:r>
      <w:r>
        <w:rPr>
          <w:rFonts w:eastAsia="Calibri"/>
          <w:sz w:val="28"/>
          <w:szCs w:val="28"/>
        </w:rPr>
        <w:t>2</w:t>
      </w:r>
      <w:r w:rsidR="00A12F94">
        <w:rPr>
          <w:rFonts w:eastAsia="Calibri"/>
          <w:sz w:val="28"/>
          <w:szCs w:val="28"/>
        </w:rPr>
        <w:t>1</w:t>
      </w:r>
    </w:p>
    <w:p w14:paraId="3C3D00A3" w14:textId="7C0784B9" w:rsidR="008506AF" w:rsidRDefault="008506AF" w:rsidP="00AC5E01">
      <w:pPr>
        <w:tabs>
          <w:tab w:val="left" w:pos="3420"/>
          <w:tab w:val="left" w:pos="6300"/>
        </w:tabs>
        <w:spacing w:line="100" w:lineRule="atLeast"/>
        <w:rPr>
          <w:kern w:val="1"/>
          <w:sz w:val="16"/>
          <w:szCs w:val="16"/>
        </w:rPr>
      </w:pPr>
      <w:r>
        <w:rPr>
          <w:kern w:val="1"/>
          <w:sz w:val="16"/>
          <w:szCs w:val="16"/>
        </w:rPr>
        <w:br w:type="page"/>
      </w:r>
    </w:p>
    <w:p w14:paraId="477BA9AA" w14:textId="77777777" w:rsidR="005B2D5A" w:rsidRDefault="005B2D5A" w:rsidP="00AC5E01">
      <w:pPr>
        <w:tabs>
          <w:tab w:val="left" w:pos="3420"/>
          <w:tab w:val="left" w:pos="6300"/>
        </w:tabs>
        <w:spacing w:line="100" w:lineRule="atLeast"/>
        <w:rPr>
          <w:kern w:val="1"/>
          <w:sz w:val="16"/>
          <w:szCs w:val="16"/>
        </w:rPr>
      </w:pPr>
    </w:p>
    <w:p w14:paraId="39319470" w14:textId="455C462B" w:rsidR="00885A65" w:rsidRPr="00885A65" w:rsidRDefault="00885A65" w:rsidP="00885A65">
      <w:pPr>
        <w:shd w:val="clear" w:color="auto" w:fill="FFFFFF"/>
        <w:spacing w:after="200"/>
        <w:jc w:val="right"/>
        <w:rPr>
          <w:rFonts w:eastAsia="Calibri"/>
          <w:b/>
          <w:sz w:val="28"/>
          <w:szCs w:val="28"/>
        </w:rPr>
      </w:pPr>
      <w:r w:rsidRPr="00885A65">
        <w:rPr>
          <w:rFonts w:eastAsia="Calibri"/>
          <w:b/>
          <w:sz w:val="28"/>
          <w:szCs w:val="28"/>
        </w:rPr>
        <w:t xml:space="preserve">Приложение </w:t>
      </w:r>
      <w:r>
        <w:rPr>
          <w:rFonts w:eastAsia="Calibri"/>
          <w:b/>
          <w:sz w:val="28"/>
          <w:szCs w:val="28"/>
        </w:rPr>
        <w:t>Ж</w:t>
      </w:r>
    </w:p>
    <w:p w14:paraId="445B99AB" w14:textId="2E72FDBE" w:rsidR="00BD6E80" w:rsidRPr="00BD6E80" w:rsidRDefault="00BD6E80" w:rsidP="00BD6E80">
      <w:pPr>
        <w:spacing w:line="360" w:lineRule="auto"/>
        <w:jc w:val="center"/>
        <w:rPr>
          <w:sz w:val="28"/>
          <w:szCs w:val="28"/>
        </w:rPr>
      </w:pPr>
      <w:r w:rsidRPr="002A7679">
        <w:rPr>
          <w:sz w:val="28"/>
          <w:szCs w:val="28"/>
          <w:highlight w:val="yellow"/>
        </w:rPr>
        <w:t>Образец оформления содержания</w:t>
      </w:r>
    </w:p>
    <w:p w14:paraId="0923127C" w14:textId="77777777" w:rsidR="00BD6E80" w:rsidRPr="00BD6E80" w:rsidRDefault="00BD6E80" w:rsidP="00BD6E80">
      <w:pPr>
        <w:spacing w:line="360" w:lineRule="auto"/>
        <w:jc w:val="center"/>
        <w:rPr>
          <w:sz w:val="28"/>
          <w:szCs w:val="28"/>
        </w:rPr>
      </w:pPr>
    </w:p>
    <w:p w14:paraId="2188DEF7" w14:textId="77777777" w:rsidR="00BD6E80" w:rsidRPr="00BD6E80" w:rsidRDefault="00BD6E80" w:rsidP="00BD6E80">
      <w:pPr>
        <w:spacing w:line="360" w:lineRule="auto"/>
        <w:jc w:val="center"/>
        <w:rPr>
          <w:sz w:val="28"/>
          <w:szCs w:val="28"/>
        </w:rPr>
      </w:pPr>
      <w:r w:rsidRPr="00BD6E80">
        <w:rPr>
          <w:sz w:val="28"/>
          <w:szCs w:val="28"/>
        </w:rPr>
        <w:t>СОДЕРЖАНИЕ</w:t>
      </w:r>
    </w:p>
    <w:p w14:paraId="1ADE5AE3" w14:textId="77777777" w:rsidR="00BD6E80" w:rsidRPr="00BD6E80" w:rsidRDefault="00BD6E80" w:rsidP="00BD6E80">
      <w:pPr>
        <w:spacing w:line="360" w:lineRule="auto"/>
        <w:jc w:val="center"/>
        <w:rPr>
          <w:sz w:val="28"/>
          <w:szCs w:val="28"/>
        </w:rPr>
      </w:pPr>
    </w:p>
    <w:p w14:paraId="5F516FEF" w14:textId="772CF204" w:rsidR="00BD6E80" w:rsidRPr="00BD6E80" w:rsidRDefault="00BD6E80" w:rsidP="00BD6E80">
      <w:pPr>
        <w:spacing w:line="360" w:lineRule="auto"/>
        <w:jc w:val="both"/>
        <w:rPr>
          <w:sz w:val="28"/>
          <w:szCs w:val="28"/>
        </w:rPr>
      </w:pPr>
      <w:r w:rsidRPr="00BD6E80">
        <w:rPr>
          <w:sz w:val="28"/>
          <w:szCs w:val="28"/>
        </w:rPr>
        <w:t>ВВЕДЕНИЕ   ………………………………………….……………………</w:t>
      </w:r>
      <w:r>
        <w:rPr>
          <w:sz w:val="28"/>
          <w:szCs w:val="28"/>
        </w:rPr>
        <w:t>…</w:t>
      </w:r>
      <w:r w:rsidRPr="00BD6E80">
        <w:rPr>
          <w:sz w:val="28"/>
          <w:szCs w:val="28"/>
        </w:rPr>
        <w:t>.3</w:t>
      </w:r>
    </w:p>
    <w:p w14:paraId="524009E0" w14:textId="21CC3547" w:rsidR="00BD6E80" w:rsidRPr="00BD6E80" w:rsidRDefault="00BD6E80" w:rsidP="00BD6E80">
      <w:pPr>
        <w:spacing w:line="360" w:lineRule="auto"/>
        <w:jc w:val="both"/>
        <w:rPr>
          <w:sz w:val="28"/>
          <w:szCs w:val="28"/>
        </w:rPr>
      </w:pPr>
      <w:r w:rsidRPr="00BD6E80">
        <w:rPr>
          <w:sz w:val="28"/>
          <w:szCs w:val="28"/>
        </w:rPr>
        <w:t>1 (НАИМЕНОВАНИЕ РАЗДЕЛА)...…...……………………………………</w:t>
      </w:r>
      <w:r>
        <w:rPr>
          <w:sz w:val="28"/>
          <w:szCs w:val="28"/>
        </w:rPr>
        <w:t>.</w:t>
      </w:r>
      <w:r w:rsidRPr="00BD6E80">
        <w:rPr>
          <w:sz w:val="28"/>
          <w:szCs w:val="28"/>
        </w:rPr>
        <w:t>5</w:t>
      </w:r>
    </w:p>
    <w:p w14:paraId="7DC7BF59" w14:textId="3D4882BC" w:rsidR="00BD6E80" w:rsidRPr="00BD6E80" w:rsidRDefault="00BD6E80" w:rsidP="00BD6E80">
      <w:pPr>
        <w:spacing w:line="360" w:lineRule="auto"/>
        <w:jc w:val="both"/>
        <w:rPr>
          <w:sz w:val="28"/>
          <w:szCs w:val="28"/>
        </w:rPr>
      </w:pPr>
      <w:r w:rsidRPr="00BD6E80">
        <w:rPr>
          <w:sz w:val="28"/>
          <w:szCs w:val="28"/>
        </w:rPr>
        <w:t xml:space="preserve">1.1 Наименование подраздела ……………....……………………......……..5 </w:t>
      </w:r>
    </w:p>
    <w:p w14:paraId="7304A587" w14:textId="0245728F" w:rsidR="00BD6E80" w:rsidRPr="00BD6E80" w:rsidRDefault="00BD6E80" w:rsidP="00BD6E80">
      <w:pPr>
        <w:spacing w:line="360" w:lineRule="auto"/>
        <w:jc w:val="both"/>
        <w:rPr>
          <w:sz w:val="28"/>
          <w:szCs w:val="28"/>
        </w:rPr>
      </w:pPr>
      <w:r w:rsidRPr="00BD6E80">
        <w:rPr>
          <w:sz w:val="28"/>
          <w:szCs w:val="28"/>
        </w:rPr>
        <w:t>1.2 Наименование подраздела ………...……….……..................................10</w:t>
      </w:r>
    </w:p>
    <w:p w14:paraId="144F10F9" w14:textId="3CB18B9A" w:rsidR="00BD6E80" w:rsidRPr="00BD6E80" w:rsidRDefault="00BD6E80" w:rsidP="00BD6E80">
      <w:pPr>
        <w:spacing w:line="360" w:lineRule="auto"/>
        <w:jc w:val="both"/>
        <w:rPr>
          <w:sz w:val="28"/>
          <w:szCs w:val="28"/>
        </w:rPr>
      </w:pPr>
      <w:r w:rsidRPr="00BD6E80">
        <w:rPr>
          <w:sz w:val="28"/>
          <w:szCs w:val="28"/>
        </w:rPr>
        <w:t>1.3 Наименование подраздела ………...……………...................................17</w:t>
      </w:r>
    </w:p>
    <w:p w14:paraId="384AEDB5" w14:textId="18FB78CB" w:rsidR="00BD6E80" w:rsidRPr="00BD6E80" w:rsidRDefault="00BD6E80" w:rsidP="00BD6E80">
      <w:pPr>
        <w:spacing w:line="360" w:lineRule="auto"/>
        <w:jc w:val="both"/>
        <w:rPr>
          <w:sz w:val="28"/>
          <w:szCs w:val="28"/>
        </w:rPr>
      </w:pPr>
      <w:r w:rsidRPr="00BD6E80">
        <w:rPr>
          <w:sz w:val="28"/>
          <w:szCs w:val="28"/>
        </w:rPr>
        <w:t>2 (НАИМЕНОВАНИЕ РАЗДЕЛА)...…...………………………………….</w:t>
      </w:r>
      <w:r>
        <w:rPr>
          <w:sz w:val="28"/>
          <w:szCs w:val="28"/>
        </w:rPr>
        <w:t>.</w:t>
      </w:r>
      <w:r w:rsidRPr="00BD6E80">
        <w:rPr>
          <w:sz w:val="28"/>
          <w:szCs w:val="28"/>
        </w:rPr>
        <w:t>.25</w:t>
      </w:r>
    </w:p>
    <w:p w14:paraId="2D8E1D02" w14:textId="77777777" w:rsidR="00BD6E80" w:rsidRPr="00BD6E80" w:rsidRDefault="00BD6E80" w:rsidP="00BD6E80">
      <w:pPr>
        <w:spacing w:line="360" w:lineRule="auto"/>
        <w:jc w:val="both"/>
        <w:rPr>
          <w:sz w:val="28"/>
          <w:szCs w:val="28"/>
        </w:rPr>
      </w:pPr>
      <w:r w:rsidRPr="00BD6E80">
        <w:rPr>
          <w:sz w:val="28"/>
          <w:szCs w:val="28"/>
        </w:rPr>
        <w:t xml:space="preserve">2.1 Наименование подраздела …………....…………………………......…25 </w:t>
      </w:r>
    </w:p>
    <w:p w14:paraId="3FFBB0EA" w14:textId="0255BC2C" w:rsidR="00BD6E80" w:rsidRPr="00BD6E80" w:rsidRDefault="00BD6E80" w:rsidP="00BD6E80">
      <w:pPr>
        <w:spacing w:line="360" w:lineRule="auto"/>
        <w:jc w:val="both"/>
        <w:rPr>
          <w:sz w:val="28"/>
          <w:szCs w:val="28"/>
        </w:rPr>
      </w:pPr>
      <w:r w:rsidRPr="00BD6E80">
        <w:rPr>
          <w:sz w:val="28"/>
          <w:szCs w:val="28"/>
        </w:rPr>
        <w:t>2.2 Наименование подраздела ……...……….……......................................28</w:t>
      </w:r>
    </w:p>
    <w:p w14:paraId="35BEDD05" w14:textId="3214CA6A" w:rsidR="00BD6E80" w:rsidRPr="00BD6E80" w:rsidRDefault="00BD6E80" w:rsidP="00BD6E80">
      <w:pPr>
        <w:spacing w:line="360" w:lineRule="auto"/>
        <w:jc w:val="both"/>
        <w:rPr>
          <w:sz w:val="28"/>
          <w:szCs w:val="28"/>
        </w:rPr>
      </w:pPr>
      <w:r w:rsidRPr="00BD6E80">
        <w:rPr>
          <w:sz w:val="28"/>
          <w:szCs w:val="28"/>
        </w:rPr>
        <w:t>2.3 Наименование подраздела......................................................................34</w:t>
      </w:r>
    </w:p>
    <w:p w14:paraId="7631E4C0" w14:textId="08EFA74B" w:rsidR="00BD6E80" w:rsidRPr="00BD6E80" w:rsidRDefault="00BD6E80" w:rsidP="00BD6E80">
      <w:pPr>
        <w:spacing w:line="360" w:lineRule="auto"/>
        <w:jc w:val="both"/>
        <w:rPr>
          <w:sz w:val="28"/>
          <w:szCs w:val="28"/>
        </w:rPr>
      </w:pPr>
      <w:r w:rsidRPr="00BD6E80">
        <w:rPr>
          <w:sz w:val="28"/>
          <w:szCs w:val="28"/>
        </w:rPr>
        <w:t>3 (НАИМЕНОВАНИЕ РАЗДЕЛА)...…...…………………………………</w:t>
      </w:r>
      <w:r>
        <w:rPr>
          <w:sz w:val="28"/>
          <w:szCs w:val="28"/>
        </w:rPr>
        <w:t>…</w:t>
      </w:r>
      <w:r w:rsidRPr="00BD6E80">
        <w:rPr>
          <w:sz w:val="28"/>
          <w:szCs w:val="28"/>
        </w:rPr>
        <w:t>40</w:t>
      </w:r>
    </w:p>
    <w:p w14:paraId="73219514" w14:textId="6CF19234" w:rsidR="00BD6E80" w:rsidRPr="00BD6E80" w:rsidRDefault="00BD6E80" w:rsidP="00BD6E80">
      <w:pPr>
        <w:spacing w:line="360" w:lineRule="auto"/>
        <w:jc w:val="both"/>
        <w:rPr>
          <w:sz w:val="28"/>
          <w:szCs w:val="28"/>
        </w:rPr>
      </w:pPr>
      <w:r w:rsidRPr="00BD6E80">
        <w:rPr>
          <w:sz w:val="28"/>
          <w:szCs w:val="28"/>
        </w:rPr>
        <w:t>3.1 Наименование подраздела …………....…………………………......…</w:t>
      </w:r>
      <w:r>
        <w:rPr>
          <w:sz w:val="28"/>
          <w:szCs w:val="28"/>
        </w:rPr>
        <w:t>.</w:t>
      </w:r>
      <w:r w:rsidRPr="00BD6E80">
        <w:rPr>
          <w:sz w:val="28"/>
          <w:szCs w:val="28"/>
        </w:rPr>
        <w:t>40</w:t>
      </w:r>
    </w:p>
    <w:p w14:paraId="6A611FDE" w14:textId="0A82CA4F" w:rsidR="00BD6E80" w:rsidRPr="00BD6E80" w:rsidRDefault="00BD6E80" w:rsidP="00BD6E80">
      <w:pPr>
        <w:spacing w:line="360" w:lineRule="auto"/>
        <w:jc w:val="both"/>
        <w:rPr>
          <w:sz w:val="28"/>
          <w:szCs w:val="28"/>
        </w:rPr>
      </w:pPr>
      <w:r w:rsidRPr="00BD6E80">
        <w:rPr>
          <w:sz w:val="28"/>
          <w:szCs w:val="28"/>
        </w:rPr>
        <w:t>3.2 Наименование подраздела ……...……….……......................................45</w:t>
      </w:r>
    </w:p>
    <w:p w14:paraId="2B106E60" w14:textId="61EF8441" w:rsidR="00BD6E80" w:rsidRPr="00BD6E80" w:rsidRDefault="00BD6E80" w:rsidP="00BD6E80">
      <w:pPr>
        <w:spacing w:line="360" w:lineRule="auto"/>
        <w:jc w:val="both"/>
        <w:rPr>
          <w:sz w:val="28"/>
          <w:szCs w:val="28"/>
        </w:rPr>
      </w:pPr>
      <w:r w:rsidRPr="00BD6E80">
        <w:rPr>
          <w:sz w:val="28"/>
          <w:szCs w:val="28"/>
        </w:rPr>
        <w:t>3.3 Наименование подраздела......................................................................50</w:t>
      </w:r>
    </w:p>
    <w:p w14:paraId="306733D7" w14:textId="77777777" w:rsidR="00BD6E80" w:rsidRPr="00BD6E80" w:rsidRDefault="00BD6E80" w:rsidP="00BD6E80">
      <w:pPr>
        <w:spacing w:line="360" w:lineRule="auto"/>
        <w:jc w:val="both"/>
        <w:rPr>
          <w:sz w:val="28"/>
          <w:szCs w:val="28"/>
        </w:rPr>
      </w:pPr>
      <w:r w:rsidRPr="00BD6E80">
        <w:rPr>
          <w:sz w:val="28"/>
          <w:szCs w:val="28"/>
        </w:rPr>
        <w:t>и т.д.</w:t>
      </w:r>
    </w:p>
    <w:p w14:paraId="023C8637" w14:textId="77777777" w:rsidR="00BD6E80" w:rsidRPr="00BD6E80" w:rsidRDefault="00BD6E80" w:rsidP="00BD6E80">
      <w:pPr>
        <w:spacing w:line="360" w:lineRule="auto"/>
        <w:jc w:val="both"/>
        <w:rPr>
          <w:sz w:val="28"/>
          <w:szCs w:val="28"/>
        </w:rPr>
      </w:pPr>
      <w:r w:rsidRPr="00BD6E80">
        <w:rPr>
          <w:sz w:val="28"/>
          <w:szCs w:val="28"/>
        </w:rPr>
        <w:t>ЗАКЛЮЧЕНИЕ…………………………………..…………………..……...55</w:t>
      </w:r>
    </w:p>
    <w:p w14:paraId="5B30E83E" w14:textId="089658AD" w:rsidR="00BD6E80" w:rsidRDefault="00BD6E80" w:rsidP="00BD6E80">
      <w:pPr>
        <w:spacing w:line="360" w:lineRule="auto"/>
        <w:jc w:val="both"/>
        <w:rPr>
          <w:sz w:val="28"/>
          <w:szCs w:val="28"/>
        </w:rPr>
      </w:pPr>
      <w:r w:rsidRPr="00BD6E80">
        <w:rPr>
          <w:sz w:val="28"/>
          <w:szCs w:val="28"/>
        </w:rPr>
        <w:t>СПИСОК ИСПОЛЬЗОВАННЫХ ИСТОЧНИКОВ ………………..……..</w:t>
      </w:r>
      <w:r>
        <w:rPr>
          <w:sz w:val="28"/>
          <w:szCs w:val="28"/>
        </w:rPr>
        <w:t>60</w:t>
      </w:r>
    </w:p>
    <w:p w14:paraId="7A1DE437" w14:textId="7E4A6F22" w:rsidR="00BD6E80" w:rsidRPr="00BD6E80" w:rsidRDefault="00BD6E80" w:rsidP="00BD6E80">
      <w:pPr>
        <w:spacing w:line="360" w:lineRule="auto"/>
        <w:jc w:val="both"/>
        <w:rPr>
          <w:sz w:val="28"/>
          <w:szCs w:val="28"/>
        </w:rPr>
      </w:pPr>
      <w:r w:rsidRPr="00BD6E80">
        <w:rPr>
          <w:sz w:val="28"/>
          <w:szCs w:val="28"/>
        </w:rPr>
        <w:t>ПРИЛОЖЕНИЕ</w:t>
      </w:r>
    </w:p>
    <w:p w14:paraId="67C90CA3" w14:textId="77777777" w:rsidR="00BD6E80" w:rsidRPr="00BD6E80" w:rsidRDefault="00BD6E80" w:rsidP="00BD6E80">
      <w:pPr>
        <w:spacing w:line="360" w:lineRule="auto"/>
        <w:jc w:val="center"/>
        <w:rPr>
          <w:sz w:val="28"/>
          <w:szCs w:val="28"/>
        </w:rPr>
      </w:pPr>
    </w:p>
    <w:p w14:paraId="0299A94B" w14:textId="26F6B065" w:rsidR="00BD6E80" w:rsidRDefault="00BD6E80" w:rsidP="00BD6E80">
      <w:pPr>
        <w:spacing w:line="360" w:lineRule="auto"/>
        <w:jc w:val="center"/>
        <w:rPr>
          <w:sz w:val="28"/>
          <w:szCs w:val="28"/>
        </w:rPr>
      </w:pPr>
      <w:r w:rsidRPr="00BD6E80">
        <w:rPr>
          <w:sz w:val="28"/>
          <w:szCs w:val="28"/>
        </w:rPr>
        <w:t> </w:t>
      </w:r>
    </w:p>
    <w:p w14:paraId="5C00423D" w14:textId="77777777" w:rsidR="00BD6E80" w:rsidRDefault="00BD6E80" w:rsidP="00AC5E01">
      <w:pPr>
        <w:spacing w:line="360" w:lineRule="auto"/>
        <w:jc w:val="center"/>
        <w:rPr>
          <w:sz w:val="28"/>
          <w:szCs w:val="28"/>
        </w:rPr>
      </w:pPr>
    </w:p>
    <w:p w14:paraId="10FA0D82" w14:textId="55768DF5" w:rsidR="00BD6E80" w:rsidRPr="00A12F94" w:rsidRDefault="00A12F94" w:rsidP="00AC5E01">
      <w:pPr>
        <w:spacing w:line="360" w:lineRule="auto"/>
        <w:jc w:val="center"/>
        <w:rPr>
          <w:b/>
          <w:sz w:val="28"/>
          <w:szCs w:val="28"/>
        </w:rPr>
      </w:pPr>
      <w:r w:rsidRPr="00A12F94">
        <w:rPr>
          <w:sz w:val="28"/>
          <w:szCs w:val="28"/>
          <w:highlight w:val="yellow"/>
        </w:rPr>
        <w:t>Обратите внимание на ШРИФТ оформления !!!!!!</w:t>
      </w:r>
      <w:r w:rsidR="002A7679">
        <w:rPr>
          <w:sz w:val="28"/>
          <w:szCs w:val="28"/>
        </w:rPr>
        <w:t xml:space="preserve"> </w:t>
      </w:r>
      <w:r w:rsidR="002A7679" w:rsidRPr="002A7679">
        <w:rPr>
          <w:sz w:val="28"/>
          <w:szCs w:val="28"/>
          <w:highlight w:val="yellow"/>
        </w:rPr>
        <w:t xml:space="preserve">Таким же шрифтом оформляется и </w:t>
      </w:r>
      <w:r w:rsidR="00F33D1C">
        <w:rPr>
          <w:sz w:val="28"/>
          <w:szCs w:val="28"/>
          <w:highlight w:val="yellow"/>
        </w:rPr>
        <w:t xml:space="preserve">в </w:t>
      </w:r>
      <w:r w:rsidR="002A7679" w:rsidRPr="002A7679">
        <w:rPr>
          <w:sz w:val="28"/>
          <w:szCs w:val="28"/>
          <w:highlight w:val="yellow"/>
        </w:rPr>
        <w:t>текст</w:t>
      </w:r>
      <w:r w:rsidR="00F33D1C">
        <w:rPr>
          <w:sz w:val="28"/>
          <w:szCs w:val="28"/>
          <w:highlight w:val="yellow"/>
        </w:rPr>
        <w:t>е</w:t>
      </w:r>
      <w:r w:rsidR="002A7679" w:rsidRPr="002A7679">
        <w:rPr>
          <w:sz w:val="28"/>
          <w:szCs w:val="28"/>
          <w:highlight w:val="yellow"/>
        </w:rPr>
        <w:t xml:space="preserve"> работы</w:t>
      </w:r>
      <w:r w:rsidR="002A7679">
        <w:rPr>
          <w:sz w:val="28"/>
          <w:szCs w:val="28"/>
          <w:highlight w:val="yellow"/>
        </w:rPr>
        <w:t xml:space="preserve"> </w:t>
      </w:r>
      <w:r w:rsidR="002A7679" w:rsidRPr="002A7679">
        <w:rPr>
          <w:sz w:val="28"/>
          <w:szCs w:val="28"/>
          <w:highlight w:val="yellow"/>
        </w:rPr>
        <w:t>!!</w:t>
      </w:r>
      <w:r w:rsidR="002A7679">
        <w:rPr>
          <w:sz w:val="28"/>
          <w:szCs w:val="28"/>
        </w:rPr>
        <w:t>!</w:t>
      </w:r>
    </w:p>
    <w:p w14:paraId="63E4FB8E" w14:textId="77777777" w:rsidR="00BD6E80" w:rsidRDefault="00BD6E80" w:rsidP="00AC5E01">
      <w:pPr>
        <w:spacing w:line="360" w:lineRule="auto"/>
        <w:jc w:val="center"/>
        <w:rPr>
          <w:sz w:val="28"/>
          <w:szCs w:val="28"/>
        </w:rPr>
      </w:pPr>
    </w:p>
    <w:p w14:paraId="08404E12" w14:textId="77777777" w:rsidR="009B2C42" w:rsidRDefault="009B2C42" w:rsidP="00AC5E01">
      <w:pPr>
        <w:spacing w:line="360" w:lineRule="auto"/>
        <w:jc w:val="center"/>
        <w:rPr>
          <w:sz w:val="28"/>
          <w:szCs w:val="28"/>
        </w:rPr>
      </w:pPr>
    </w:p>
    <w:p w14:paraId="25FFCF59" w14:textId="77777777" w:rsidR="009B2C42" w:rsidRDefault="009B2C42" w:rsidP="00AC5E01">
      <w:pPr>
        <w:spacing w:line="360" w:lineRule="auto"/>
        <w:jc w:val="center"/>
        <w:rPr>
          <w:sz w:val="28"/>
          <w:szCs w:val="28"/>
        </w:rPr>
      </w:pPr>
    </w:p>
    <w:p w14:paraId="7B4D67D9" w14:textId="77777777" w:rsidR="00AC069C" w:rsidRDefault="009B2C42" w:rsidP="00AC5E01">
      <w:pPr>
        <w:spacing w:line="360" w:lineRule="auto"/>
        <w:jc w:val="center"/>
        <w:rPr>
          <w:sz w:val="28"/>
          <w:szCs w:val="28"/>
        </w:rPr>
        <w:sectPr w:rsidR="00AC069C" w:rsidSect="005B2D5A">
          <w:pgSz w:w="11906" w:h="16838"/>
          <w:pgMar w:top="568" w:right="850" w:bottom="1134" w:left="1701" w:header="708" w:footer="708" w:gutter="0"/>
          <w:cols w:space="708"/>
          <w:docGrid w:linePitch="360"/>
        </w:sectPr>
      </w:pPr>
      <w:r>
        <w:rPr>
          <w:sz w:val="28"/>
          <w:szCs w:val="28"/>
        </w:rPr>
        <w:br w:type="page"/>
      </w:r>
    </w:p>
    <w:p w14:paraId="1C7A4571" w14:textId="76A8964C" w:rsidR="00885A65" w:rsidRPr="00885A65" w:rsidRDefault="00885A65" w:rsidP="00885A65">
      <w:pPr>
        <w:shd w:val="clear" w:color="auto" w:fill="FFFFFF"/>
        <w:spacing w:after="200"/>
        <w:jc w:val="right"/>
        <w:rPr>
          <w:rFonts w:eastAsia="Calibri"/>
          <w:b/>
          <w:sz w:val="28"/>
          <w:szCs w:val="28"/>
        </w:rPr>
      </w:pPr>
      <w:r w:rsidRPr="00885A65">
        <w:rPr>
          <w:rFonts w:eastAsia="Calibri"/>
          <w:b/>
          <w:sz w:val="28"/>
          <w:szCs w:val="28"/>
        </w:rPr>
        <w:lastRenderedPageBreak/>
        <w:t xml:space="preserve">Приложение </w:t>
      </w:r>
      <w:r>
        <w:rPr>
          <w:rFonts w:eastAsia="Calibri"/>
          <w:b/>
          <w:sz w:val="28"/>
          <w:szCs w:val="28"/>
        </w:rPr>
        <w:t>З</w:t>
      </w:r>
    </w:p>
    <w:p w14:paraId="4FA8C7B7" w14:textId="77777777" w:rsidR="00723238" w:rsidRDefault="00723238" w:rsidP="00885A65">
      <w:pPr>
        <w:widowControl/>
        <w:suppressAutoHyphens w:val="0"/>
        <w:spacing w:after="160" w:line="259" w:lineRule="auto"/>
        <w:jc w:val="center"/>
        <w:rPr>
          <w:b/>
          <w:bCs/>
          <w:i/>
          <w:iCs/>
          <w:kern w:val="0"/>
          <w:sz w:val="28"/>
          <w:szCs w:val="28"/>
          <w:lang w:eastAsia="ru-RU"/>
        </w:rPr>
      </w:pPr>
    </w:p>
    <w:p w14:paraId="64FA63AC" w14:textId="759A3D67" w:rsidR="00885A65" w:rsidRPr="00885A65" w:rsidRDefault="00885A65" w:rsidP="00885A65">
      <w:pPr>
        <w:widowControl/>
        <w:suppressAutoHyphens w:val="0"/>
        <w:spacing w:after="160" w:line="259" w:lineRule="auto"/>
        <w:jc w:val="center"/>
        <w:rPr>
          <w:i/>
          <w:kern w:val="0"/>
          <w:sz w:val="24"/>
          <w:szCs w:val="24"/>
          <w:lang w:eastAsia="ru-RU"/>
        </w:rPr>
      </w:pPr>
      <w:r w:rsidRPr="00885A65">
        <w:rPr>
          <w:b/>
          <w:bCs/>
          <w:i/>
          <w:iCs/>
          <w:kern w:val="0"/>
          <w:sz w:val="28"/>
          <w:szCs w:val="28"/>
          <w:lang w:eastAsia="ru-RU"/>
        </w:rPr>
        <w:t>Примерные планы</w:t>
      </w:r>
      <w:r>
        <w:rPr>
          <w:b/>
          <w:bCs/>
          <w:i/>
          <w:iCs/>
          <w:kern w:val="0"/>
          <w:sz w:val="28"/>
          <w:szCs w:val="28"/>
          <w:lang w:eastAsia="ru-RU"/>
        </w:rPr>
        <w:t xml:space="preserve"> оформления</w:t>
      </w:r>
      <w:r w:rsidRPr="00885A65">
        <w:rPr>
          <w:b/>
          <w:bCs/>
          <w:i/>
          <w:iCs/>
          <w:kern w:val="0"/>
          <w:sz w:val="28"/>
          <w:szCs w:val="28"/>
          <w:lang w:eastAsia="ru-RU"/>
        </w:rPr>
        <w:t xml:space="preserve"> ВКР</w:t>
      </w:r>
    </w:p>
    <w:p w14:paraId="74CEB3A5" w14:textId="77777777" w:rsidR="00885A65" w:rsidRPr="00885A65" w:rsidRDefault="00885A65" w:rsidP="00885A65">
      <w:pPr>
        <w:suppressAutoHyphens w:val="0"/>
        <w:autoSpaceDE w:val="0"/>
        <w:autoSpaceDN w:val="0"/>
        <w:adjustRightInd w:val="0"/>
        <w:ind w:firstLine="709"/>
        <w:jc w:val="both"/>
        <w:rPr>
          <w:rFonts w:cs="Arial"/>
          <w:kern w:val="0"/>
          <w:sz w:val="28"/>
          <w:u w:val="single"/>
          <w:lang w:eastAsia="ru-RU"/>
        </w:rPr>
      </w:pPr>
      <w:r w:rsidRPr="00885A65">
        <w:rPr>
          <w:rFonts w:cs="Arial"/>
          <w:kern w:val="0"/>
          <w:sz w:val="28"/>
          <w:u w:val="single"/>
          <w:lang w:eastAsia="ru-RU"/>
        </w:rPr>
        <w:t>Пример 1.</w:t>
      </w:r>
    </w:p>
    <w:p w14:paraId="4DDD015F" w14:textId="77777777" w:rsidR="003B3FB4" w:rsidRDefault="003B3FB4" w:rsidP="00885A65">
      <w:pPr>
        <w:suppressAutoHyphens w:val="0"/>
        <w:autoSpaceDE w:val="0"/>
        <w:autoSpaceDN w:val="0"/>
        <w:adjustRightInd w:val="0"/>
        <w:ind w:firstLine="709"/>
        <w:jc w:val="both"/>
        <w:rPr>
          <w:rFonts w:cs="Arial"/>
          <w:kern w:val="0"/>
          <w:sz w:val="28"/>
          <w:lang w:eastAsia="ru-RU"/>
        </w:rPr>
      </w:pPr>
    </w:p>
    <w:p w14:paraId="38CEABF1" w14:textId="77777777" w:rsidR="00885A65" w:rsidRPr="00885A65" w:rsidRDefault="00885A65" w:rsidP="00885A65">
      <w:pPr>
        <w:suppressAutoHyphens w:val="0"/>
        <w:autoSpaceDE w:val="0"/>
        <w:autoSpaceDN w:val="0"/>
        <w:adjustRightInd w:val="0"/>
        <w:ind w:firstLine="709"/>
        <w:jc w:val="both"/>
        <w:rPr>
          <w:rFonts w:cs="Arial"/>
          <w:kern w:val="0"/>
          <w:sz w:val="28"/>
          <w:lang w:eastAsia="ru-RU"/>
        </w:rPr>
      </w:pPr>
      <w:r w:rsidRPr="00885A65">
        <w:rPr>
          <w:rFonts w:cs="Arial"/>
          <w:kern w:val="0"/>
          <w:sz w:val="28"/>
          <w:lang w:eastAsia="ru-RU"/>
        </w:rPr>
        <w:t>Тема: ТРАНСНАЦИОНАЛЬНАЯ РЕКЛАМА: ПРОБЛЕМЫ АДАПТАЦИИ К РОССИЙСКОМУ РЫНКУ»</w:t>
      </w:r>
    </w:p>
    <w:p w14:paraId="6BA6FEB6" w14:textId="041379E6" w:rsidR="00885A65" w:rsidRPr="00885A65" w:rsidRDefault="003B3FB4" w:rsidP="003B3FB4">
      <w:pPr>
        <w:suppressAutoHyphens w:val="0"/>
        <w:autoSpaceDE w:val="0"/>
        <w:autoSpaceDN w:val="0"/>
        <w:adjustRightInd w:val="0"/>
        <w:ind w:firstLine="709"/>
        <w:jc w:val="center"/>
        <w:rPr>
          <w:rFonts w:cs="Arial"/>
          <w:kern w:val="0"/>
          <w:sz w:val="28"/>
          <w:lang w:eastAsia="ru-RU"/>
        </w:rPr>
      </w:pPr>
      <w:r>
        <w:rPr>
          <w:rFonts w:cs="Arial"/>
          <w:kern w:val="0"/>
          <w:sz w:val="28"/>
          <w:lang w:eastAsia="ru-RU"/>
        </w:rPr>
        <w:t>СОДЕРЖАНИЕ</w:t>
      </w:r>
    </w:p>
    <w:p w14:paraId="008674DF" w14:textId="77777777" w:rsidR="00885A65" w:rsidRPr="00885A65" w:rsidRDefault="00885A65" w:rsidP="00885A65">
      <w:pPr>
        <w:suppressAutoHyphens w:val="0"/>
        <w:autoSpaceDE w:val="0"/>
        <w:autoSpaceDN w:val="0"/>
        <w:adjustRightInd w:val="0"/>
        <w:ind w:firstLine="709"/>
        <w:jc w:val="both"/>
        <w:rPr>
          <w:rFonts w:cs="Arial"/>
          <w:kern w:val="0"/>
          <w:sz w:val="28"/>
          <w:lang w:eastAsia="ru-RU"/>
        </w:rPr>
      </w:pPr>
      <w:r w:rsidRPr="00885A65">
        <w:rPr>
          <w:rFonts w:cs="Arial"/>
          <w:kern w:val="0"/>
          <w:sz w:val="28"/>
          <w:lang w:eastAsia="ru-RU"/>
        </w:rPr>
        <w:t>ВВЕДЕНИЕ</w:t>
      </w:r>
    </w:p>
    <w:p w14:paraId="413E4017" w14:textId="04E27A16" w:rsidR="00885A65" w:rsidRPr="00885A65" w:rsidRDefault="00885A65" w:rsidP="00885A65">
      <w:pPr>
        <w:suppressAutoHyphens w:val="0"/>
        <w:autoSpaceDE w:val="0"/>
        <w:autoSpaceDN w:val="0"/>
        <w:adjustRightInd w:val="0"/>
        <w:ind w:firstLine="709"/>
        <w:jc w:val="both"/>
        <w:rPr>
          <w:rFonts w:cs="Arial"/>
          <w:kern w:val="0"/>
          <w:sz w:val="28"/>
          <w:lang w:eastAsia="ru-RU"/>
        </w:rPr>
      </w:pPr>
      <w:r w:rsidRPr="00885A65">
        <w:rPr>
          <w:rFonts w:cs="Arial"/>
          <w:kern w:val="0"/>
          <w:sz w:val="28"/>
          <w:lang w:eastAsia="ru-RU"/>
        </w:rPr>
        <w:t xml:space="preserve">1. КУЛЬТУРНЫЙ И ЛИНГВИСТИЧЕСКИЙ АСПЕКТЫ ТРАНСНАЦИОНАЛЬНЫХ РЕКЛАМНЫХ КАМПАНИЙ </w:t>
      </w:r>
    </w:p>
    <w:p w14:paraId="0C2D8B3A" w14:textId="77777777" w:rsidR="00885A65" w:rsidRPr="00885A65" w:rsidRDefault="00885A65" w:rsidP="00885A65">
      <w:pPr>
        <w:suppressAutoHyphens w:val="0"/>
        <w:autoSpaceDE w:val="0"/>
        <w:autoSpaceDN w:val="0"/>
        <w:adjustRightInd w:val="0"/>
        <w:ind w:firstLine="709"/>
        <w:jc w:val="both"/>
        <w:rPr>
          <w:rFonts w:cs="Arial"/>
          <w:kern w:val="0"/>
          <w:sz w:val="28"/>
          <w:lang w:eastAsia="ru-RU"/>
        </w:rPr>
      </w:pPr>
      <w:r w:rsidRPr="00885A65">
        <w:rPr>
          <w:rFonts w:cs="Arial"/>
          <w:kern w:val="0"/>
          <w:sz w:val="28"/>
          <w:lang w:eastAsia="ru-RU"/>
        </w:rPr>
        <w:t xml:space="preserve">1.1. Понятие и сущность </w:t>
      </w:r>
      <w:proofErr w:type="spellStart"/>
      <w:r w:rsidRPr="00885A65">
        <w:rPr>
          <w:rFonts w:cs="Arial"/>
          <w:kern w:val="0"/>
          <w:sz w:val="28"/>
          <w:lang w:eastAsia="ru-RU"/>
        </w:rPr>
        <w:t>этномаркетинга</w:t>
      </w:r>
      <w:proofErr w:type="spellEnd"/>
    </w:p>
    <w:p w14:paraId="4A42D8FB" w14:textId="77777777" w:rsidR="00885A65" w:rsidRPr="00885A65" w:rsidRDefault="00885A65" w:rsidP="00885A65">
      <w:pPr>
        <w:suppressAutoHyphens w:val="0"/>
        <w:autoSpaceDE w:val="0"/>
        <w:autoSpaceDN w:val="0"/>
        <w:adjustRightInd w:val="0"/>
        <w:ind w:firstLine="709"/>
        <w:jc w:val="both"/>
        <w:rPr>
          <w:rFonts w:cs="Arial"/>
          <w:kern w:val="0"/>
          <w:sz w:val="28"/>
          <w:lang w:eastAsia="ru-RU"/>
        </w:rPr>
      </w:pPr>
      <w:r w:rsidRPr="00885A65">
        <w:rPr>
          <w:rFonts w:cs="Arial"/>
          <w:kern w:val="0"/>
          <w:sz w:val="28"/>
          <w:lang w:eastAsia="ru-RU"/>
        </w:rPr>
        <w:t xml:space="preserve">1.2. Реклама в контексте этнокультурных особенностей Европы и России  </w:t>
      </w:r>
    </w:p>
    <w:p w14:paraId="018AF5C5" w14:textId="77777777" w:rsidR="00885A65" w:rsidRPr="00885A65" w:rsidRDefault="00885A65" w:rsidP="00885A65">
      <w:pPr>
        <w:suppressAutoHyphens w:val="0"/>
        <w:autoSpaceDE w:val="0"/>
        <w:autoSpaceDN w:val="0"/>
        <w:adjustRightInd w:val="0"/>
        <w:ind w:firstLine="709"/>
        <w:jc w:val="both"/>
        <w:rPr>
          <w:rFonts w:cs="Arial"/>
          <w:kern w:val="0"/>
          <w:sz w:val="28"/>
          <w:lang w:eastAsia="ru-RU"/>
        </w:rPr>
      </w:pPr>
      <w:r w:rsidRPr="00885A65">
        <w:rPr>
          <w:rFonts w:cs="Arial"/>
          <w:kern w:val="0"/>
          <w:sz w:val="28"/>
          <w:lang w:eastAsia="ru-RU"/>
        </w:rPr>
        <w:t>1.3. Перевод рекламного текста в условиях историко-культурных различий народов</w:t>
      </w:r>
    </w:p>
    <w:p w14:paraId="4B033F36" w14:textId="77777777" w:rsidR="00885A65" w:rsidRPr="00885A65" w:rsidRDefault="00885A65" w:rsidP="00885A65">
      <w:pPr>
        <w:suppressAutoHyphens w:val="0"/>
        <w:autoSpaceDE w:val="0"/>
        <w:autoSpaceDN w:val="0"/>
        <w:adjustRightInd w:val="0"/>
        <w:ind w:firstLine="709"/>
        <w:jc w:val="both"/>
        <w:rPr>
          <w:rFonts w:cs="Arial"/>
          <w:kern w:val="0"/>
          <w:sz w:val="28"/>
          <w:lang w:eastAsia="ru-RU"/>
        </w:rPr>
      </w:pPr>
      <w:r w:rsidRPr="00885A65">
        <w:rPr>
          <w:rFonts w:cs="Arial"/>
          <w:kern w:val="0"/>
          <w:sz w:val="28"/>
          <w:lang w:eastAsia="ru-RU"/>
        </w:rPr>
        <w:t>1.4. Аутентичность и вольная адаптация как две тенденции в рекламном переводе</w:t>
      </w:r>
    </w:p>
    <w:p w14:paraId="569CE0BF" w14:textId="64C36F8B" w:rsidR="00885A65" w:rsidRPr="00885A65" w:rsidRDefault="00885A65" w:rsidP="00885A65">
      <w:pPr>
        <w:suppressAutoHyphens w:val="0"/>
        <w:autoSpaceDE w:val="0"/>
        <w:autoSpaceDN w:val="0"/>
        <w:adjustRightInd w:val="0"/>
        <w:ind w:firstLine="709"/>
        <w:jc w:val="both"/>
        <w:rPr>
          <w:rFonts w:cs="Arial"/>
          <w:kern w:val="0"/>
          <w:sz w:val="28"/>
          <w:lang w:eastAsia="ru-RU"/>
        </w:rPr>
      </w:pPr>
      <w:r w:rsidRPr="00885A65">
        <w:rPr>
          <w:rFonts w:cs="Arial"/>
          <w:kern w:val="0"/>
          <w:sz w:val="28"/>
          <w:lang w:eastAsia="ru-RU"/>
        </w:rPr>
        <w:t xml:space="preserve">2. РАЗРАБОТКА АЛГОРИТМА АДЕКВАТНОГО </w:t>
      </w:r>
      <w:proofErr w:type="gramStart"/>
      <w:r w:rsidRPr="00885A65">
        <w:rPr>
          <w:rFonts w:cs="Arial"/>
          <w:kern w:val="0"/>
          <w:sz w:val="28"/>
          <w:lang w:eastAsia="ru-RU"/>
        </w:rPr>
        <w:t>ПЕРЕВОДА  РЕКЛАМНОГО</w:t>
      </w:r>
      <w:proofErr w:type="gramEnd"/>
      <w:r w:rsidRPr="00885A65">
        <w:rPr>
          <w:rFonts w:cs="Arial"/>
          <w:kern w:val="0"/>
          <w:sz w:val="28"/>
          <w:lang w:eastAsia="ru-RU"/>
        </w:rPr>
        <w:t xml:space="preserve"> ТЕКСТА С ИНОСТРАННОГО ЯЗЫКА НА РУССКИЙ</w:t>
      </w:r>
    </w:p>
    <w:p w14:paraId="5B66D46E" w14:textId="77777777" w:rsidR="00885A65" w:rsidRPr="00885A65" w:rsidRDefault="00885A65" w:rsidP="00885A65">
      <w:pPr>
        <w:suppressAutoHyphens w:val="0"/>
        <w:autoSpaceDE w:val="0"/>
        <w:autoSpaceDN w:val="0"/>
        <w:adjustRightInd w:val="0"/>
        <w:ind w:firstLine="709"/>
        <w:jc w:val="both"/>
        <w:rPr>
          <w:rFonts w:cs="Arial"/>
          <w:kern w:val="0"/>
          <w:sz w:val="28"/>
          <w:lang w:eastAsia="ru-RU"/>
        </w:rPr>
      </w:pPr>
      <w:r w:rsidRPr="00885A65">
        <w:rPr>
          <w:rFonts w:cs="Arial"/>
          <w:kern w:val="0"/>
          <w:sz w:val="28"/>
          <w:lang w:eastAsia="ru-RU"/>
        </w:rPr>
        <w:t>2.1. Анализ переводов слоганов и текстов транснациональных рекламных кампаний</w:t>
      </w:r>
    </w:p>
    <w:p w14:paraId="12F06006" w14:textId="77777777" w:rsidR="00885A65" w:rsidRPr="00885A65" w:rsidRDefault="00885A65" w:rsidP="00885A65">
      <w:pPr>
        <w:suppressAutoHyphens w:val="0"/>
        <w:autoSpaceDE w:val="0"/>
        <w:autoSpaceDN w:val="0"/>
        <w:adjustRightInd w:val="0"/>
        <w:ind w:firstLine="709"/>
        <w:jc w:val="both"/>
        <w:rPr>
          <w:rFonts w:cs="Arial"/>
          <w:kern w:val="0"/>
          <w:sz w:val="28"/>
          <w:lang w:eastAsia="ru-RU"/>
        </w:rPr>
      </w:pPr>
      <w:r w:rsidRPr="00885A65">
        <w:rPr>
          <w:rFonts w:cs="Arial"/>
          <w:kern w:val="0"/>
          <w:sz w:val="28"/>
          <w:lang w:eastAsia="ru-RU"/>
        </w:rPr>
        <w:t>2.2. Практика перевода слоганов и текстов немецкой телевизионной рекламы</w:t>
      </w:r>
    </w:p>
    <w:p w14:paraId="2AA07469" w14:textId="77777777" w:rsidR="00885A65" w:rsidRPr="00885A65" w:rsidRDefault="00885A65" w:rsidP="00885A65">
      <w:pPr>
        <w:suppressAutoHyphens w:val="0"/>
        <w:autoSpaceDE w:val="0"/>
        <w:autoSpaceDN w:val="0"/>
        <w:adjustRightInd w:val="0"/>
        <w:ind w:firstLine="709"/>
        <w:jc w:val="both"/>
        <w:rPr>
          <w:rFonts w:cs="Arial"/>
          <w:kern w:val="0"/>
          <w:sz w:val="28"/>
          <w:lang w:eastAsia="ru-RU"/>
        </w:rPr>
      </w:pPr>
      <w:r w:rsidRPr="00885A65">
        <w:rPr>
          <w:rFonts w:cs="Arial"/>
          <w:kern w:val="0"/>
          <w:sz w:val="28"/>
          <w:lang w:eastAsia="ru-RU"/>
        </w:rPr>
        <w:t>2.3. Адекватный перевод слоганов и текстов рекламы и его оценка</w:t>
      </w:r>
    </w:p>
    <w:p w14:paraId="689EBCC1" w14:textId="77777777" w:rsidR="00885A65" w:rsidRPr="00885A65" w:rsidRDefault="00885A65" w:rsidP="00885A65">
      <w:pPr>
        <w:suppressAutoHyphens w:val="0"/>
        <w:autoSpaceDE w:val="0"/>
        <w:autoSpaceDN w:val="0"/>
        <w:adjustRightInd w:val="0"/>
        <w:ind w:firstLine="709"/>
        <w:jc w:val="both"/>
        <w:rPr>
          <w:rFonts w:cs="Arial"/>
          <w:kern w:val="0"/>
          <w:sz w:val="28"/>
          <w:lang w:eastAsia="ru-RU"/>
        </w:rPr>
      </w:pPr>
      <w:r w:rsidRPr="00885A65">
        <w:rPr>
          <w:rFonts w:cs="Arial"/>
          <w:kern w:val="0"/>
          <w:sz w:val="28"/>
          <w:lang w:eastAsia="ru-RU"/>
        </w:rPr>
        <w:t>ЗАКЛЮЧЕНИЕ</w:t>
      </w:r>
    </w:p>
    <w:p w14:paraId="334F23C3" w14:textId="77777777" w:rsidR="00126607" w:rsidRDefault="00126607" w:rsidP="00885A65">
      <w:pPr>
        <w:suppressAutoHyphens w:val="0"/>
        <w:autoSpaceDE w:val="0"/>
        <w:autoSpaceDN w:val="0"/>
        <w:adjustRightInd w:val="0"/>
        <w:ind w:firstLine="709"/>
        <w:jc w:val="both"/>
        <w:rPr>
          <w:caps/>
          <w:kern w:val="0"/>
          <w:sz w:val="28"/>
          <w:szCs w:val="28"/>
          <w:lang w:eastAsia="ru-RU"/>
        </w:rPr>
      </w:pPr>
      <w:r w:rsidRPr="00126607">
        <w:rPr>
          <w:caps/>
          <w:kern w:val="0"/>
          <w:sz w:val="28"/>
          <w:szCs w:val="28"/>
          <w:lang w:eastAsia="ru-RU"/>
        </w:rPr>
        <w:t xml:space="preserve">СПИСОК ИСПОЛЬЗОВАННЫХ ИСТОЧНИКОВ </w:t>
      </w:r>
    </w:p>
    <w:p w14:paraId="48F4EDB0" w14:textId="7E1BC7E1" w:rsidR="00885A65" w:rsidRPr="00885A65" w:rsidRDefault="00885A65" w:rsidP="00885A65">
      <w:pPr>
        <w:suppressAutoHyphens w:val="0"/>
        <w:autoSpaceDE w:val="0"/>
        <w:autoSpaceDN w:val="0"/>
        <w:adjustRightInd w:val="0"/>
        <w:ind w:firstLine="709"/>
        <w:jc w:val="both"/>
        <w:rPr>
          <w:rFonts w:cs="Arial"/>
          <w:kern w:val="0"/>
          <w:sz w:val="28"/>
          <w:lang w:eastAsia="ru-RU"/>
        </w:rPr>
      </w:pPr>
      <w:r w:rsidRPr="00885A65">
        <w:rPr>
          <w:rFonts w:cs="Arial"/>
          <w:kern w:val="0"/>
          <w:sz w:val="28"/>
          <w:lang w:eastAsia="ru-RU"/>
        </w:rPr>
        <w:t xml:space="preserve">ПРИЛОЖЕНИЯ </w:t>
      </w:r>
    </w:p>
    <w:p w14:paraId="774F5505" w14:textId="77777777" w:rsidR="00885A65" w:rsidRPr="00885A65" w:rsidRDefault="00885A65" w:rsidP="00885A65">
      <w:pPr>
        <w:suppressAutoHyphens w:val="0"/>
        <w:autoSpaceDE w:val="0"/>
        <w:autoSpaceDN w:val="0"/>
        <w:adjustRightInd w:val="0"/>
        <w:ind w:firstLine="709"/>
        <w:jc w:val="both"/>
        <w:rPr>
          <w:rFonts w:cs="Arial"/>
          <w:b/>
          <w:kern w:val="0"/>
          <w:sz w:val="28"/>
          <w:lang w:eastAsia="ru-RU"/>
        </w:rPr>
      </w:pPr>
    </w:p>
    <w:p w14:paraId="6C4D8D04" w14:textId="77777777" w:rsidR="003B3FB4" w:rsidRDefault="003B3FB4" w:rsidP="00885A65">
      <w:pPr>
        <w:suppressAutoHyphens w:val="0"/>
        <w:autoSpaceDE w:val="0"/>
        <w:autoSpaceDN w:val="0"/>
        <w:adjustRightInd w:val="0"/>
        <w:ind w:firstLine="709"/>
        <w:jc w:val="both"/>
        <w:rPr>
          <w:rFonts w:cs="Arial"/>
          <w:kern w:val="0"/>
          <w:sz w:val="28"/>
          <w:u w:val="single"/>
          <w:lang w:eastAsia="ru-RU"/>
        </w:rPr>
      </w:pPr>
    </w:p>
    <w:p w14:paraId="7627BB80" w14:textId="77777777" w:rsidR="003B3FB4" w:rsidRDefault="003B3FB4" w:rsidP="00885A65">
      <w:pPr>
        <w:suppressAutoHyphens w:val="0"/>
        <w:autoSpaceDE w:val="0"/>
        <w:autoSpaceDN w:val="0"/>
        <w:adjustRightInd w:val="0"/>
        <w:ind w:firstLine="709"/>
        <w:jc w:val="both"/>
        <w:rPr>
          <w:rFonts w:cs="Arial"/>
          <w:kern w:val="0"/>
          <w:sz w:val="28"/>
          <w:u w:val="single"/>
          <w:lang w:eastAsia="ru-RU"/>
        </w:rPr>
      </w:pPr>
    </w:p>
    <w:p w14:paraId="6D5110D0" w14:textId="77777777" w:rsidR="003B3FB4" w:rsidRDefault="003B3FB4" w:rsidP="00885A65">
      <w:pPr>
        <w:suppressAutoHyphens w:val="0"/>
        <w:autoSpaceDE w:val="0"/>
        <w:autoSpaceDN w:val="0"/>
        <w:adjustRightInd w:val="0"/>
        <w:ind w:firstLine="709"/>
        <w:jc w:val="both"/>
        <w:rPr>
          <w:rFonts w:cs="Arial"/>
          <w:kern w:val="0"/>
          <w:sz w:val="28"/>
          <w:u w:val="single"/>
          <w:lang w:eastAsia="ru-RU"/>
        </w:rPr>
      </w:pPr>
    </w:p>
    <w:p w14:paraId="59FEEA61" w14:textId="77777777" w:rsidR="003B3FB4" w:rsidRDefault="003B3FB4" w:rsidP="00885A65">
      <w:pPr>
        <w:suppressAutoHyphens w:val="0"/>
        <w:autoSpaceDE w:val="0"/>
        <w:autoSpaceDN w:val="0"/>
        <w:adjustRightInd w:val="0"/>
        <w:ind w:firstLine="709"/>
        <w:jc w:val="both"/>
        <w:rPr>
          <w:rFonts w:cs="Arial"/>
          <w:kern w:val="0"/>
          <w:sz w:val="28"/>
          <w:u w:val="single"/>
          <w:lang w:eastAsia="ru-RU"/>
        </w:rPr>
      </w:pPr>
    </w:p>
    <w:p w14:paraId="23727DF5" w14:textId="77777777" w:rsidR="003B3FB4" w:rsidRDefault="003B3FB4" w:rsidP="00885A65">
      <w:pPr>
        <w:suppressAutoHyphens w:val="0"/>
        <w:autoSpaceDE w:val="0"/>
        <w:autoSpaceDN w:val="0"/>
        <w:adjustRightInd w:val="0"/>
        <w:ind w:firstLine="709"/>
        <w:jc w:val="both"/>
        <w:rPr>
          <w:rFonts w:cs="Arial"/>
          <w:kern w:val="0"/>
          <w:sz w:val="28"/>
          <w:u w:val="single"/>
          <w:lang w:eastAsia="ru-RU"/>
        </w:rPr>
      </w:pPr>
    </w:p>
    <w:p w14:paraId="7A56D6FF" w14:textId="77777777" w:rsidR="003B3FB4" w:rsidRDefault="003B3FB4" w:rsidP="00885A65">
      <w:pPr>
        <w:suppressAutoHyphens w:val="0"/>
        <w:autoSpaceDE w:val="0"/>
        <w:autoSpaceDN w:val="0"/>
        <w:adjustRightInd w:val="0"/>
        <w:ind w:firstLine="709"/>
        <w:jc w:val="both"/>
        <w:rPr>
          <w:rFonts w:cs="Arial"/>
          <w:kern w:val="0"/>
          <w:sz w:val="28"/>
          <w:u w:val="single"/>
          <w:lang w:eastAsia="ru-RU"/>
        </w:rPr>
      </w:pPr>
    </w:p>
    <w:p w14:paraId="70830146" w14:textId="77777777" w:rsidR="003B3FB4" w:rsidRDefault="003B3FB4" w:rsidP="00885A65">
      <w:pPr>
        <w:suppressAutoHyphens w:val="0"/>
        <w:autoSpaceDE w:val="0"/>
        <w:autoSpaceDN w:val="0"/>
        <w:adjustRightInd w:val="0"/>
        <w:ind w:firstLine="709"/>
        <w:jc w:val="both"/>
        <w:rPr>
          <w:rFonts w:cs="Arial"/>
          <w:kern w:val="0"/>
          <w:sz w:val="28"/>
          <w:u w:val="single"/>
          <w:lang w:eastAsia="ru-RU"/>
        </w:rPr>
      </w:pPr>
    </w:p>
    <w:p w14:paraId="6CD4D862" w14:textId="77777777" w:rsidR="003B3FB4" w:rsidRDefault="003B3FB4" w:rsidP="00885A65">
      <w:pPr>
        <w:suppressAutoHyphens w:val="0"/>
        <w:autoSpaceDE w:val="0"/>
        <w:autoSpaceDN w:val="0"/>
        <w:adjustRightInd w:val="0"/>
        <w:ind w:firstLine="709"/>
        <w:jc w:val="both"/>
        <w:rPr>
          <w:rFonts w:cs="Arial"/>
          <w:kern w:val="0"/>
          <w:sz w:val="28"/>
          <w:u w:val="single"/>
          <w:lang w:eastAsia="ru-RU"/>
        </w:rPr>
      </w:pPr>
    </w:p>
    <w:p w14:paraId="3C7E0E7B" w14:textId="77777777" w:rsidR="003B3FB4" w:rsidRDefault="003B3FB4" w:rsidP="00885A65">
      <w:pPr>
        <w:suppressAutoHyphens w:val="0"/>
        <w:autoSpaceDE w:val="0"/>
        <w:autoSpaceDN w:val="0"/>
        <w:adjustRightInd w:val="0"/>
        <w:ind w:firstLine="709"/>
        <w:jc w:val="both"/>
        <w:rPr>
          <w:rFonts w:cs="Arial"/>
          <w:kern w:val="0"/>
          <w:sz w:val="28"/>
          <w:u w:val="single"/>
          <w:lang w:eastAsia="ru-RU"/>
        </w:rPr>
      </w:pPr>
    </w:p>
    <w:p w14:paraId="4AFE474B" w14:textId="77777777" w:rsidR="003B3FB4" w:rsidRDefault="003B3FB4" w:rsidP="00885A65">
      <w:pPr>
        <w:suppressAutoHyphens w:val="0"/>
        <w:autoSpaceDE w:val="0"/>
        <w:autoSpaceDN w:val="0"/>
        <w:adjustRightInd w:val="0"/>
        <w:ind w:firstLine="709"/>
        <w:jc w:val="both"/>
        <w:rPr>
          <w:rFonts w:cs="Arial"/>
          <w:kern w:val="0"/>
          <w:sz w:val="28"/>
          <w:u w:val="single"/>
          <w:lang w:eastAsia="ru-RU"/>
        </w:rPr>
      </w:pPr>
    </w:p>
    <w:p w14:paraId="1801F472" w14:textId="77777777" w:rsidR="003B3FB4" w:rsidRDefault="003B3FB4" w:rsidP="00885A65">
      <w:pPr>
        <w:suppressAutoHyphens w:val="0"/>
        <w:autoSpaceDE w:val="0"/>
        <w:autoSpaceDN w:val="0"/>
        <w:adjustRightInd w:val="0"/>
        <w:ind w:firstLine="709"/>
        <w:jc w:val="both"/>
        <w:rPr>
          <w:rFonts w:cs="Arial"/>
          <w:kern w:val="0"/>
          <w:sz w:val="28"/>
          <w:u w:val="single"/>
          <w:lang w:eastAsia="ru-RU"/>
        </w:rPr>
      </w:pPr>
    </w:p>
    <w:p w14:paraId="1E0B77FB" w14:textId="77777777" w:rsidR="003B3FB4" w:rsidRDefault="003B3FB4" w:rsidP="00885A65">
      <w:pPr>
        <w:suppressAutoHyphens w:val="0"/>
        <w:autoSpaceDE w:val="0"/>
        <w:autoSpaceDN w:val="0"/>
        <w:adjustRightInd w:val="0"/>
        <w:ind w:firstLine="709"/>
        <w:jc w:val="both"/>
        <w:rPr>
          <w:rFonts w:cs="Arial"/>
          <w:kern w:val="0"/>
          <w:sz w:val="28"/>
          <w:u w:val="single"/>
          <w:lang w:eastAsia="ru-RU"/>
        </w:rPr>
      </w:pPr>
    </w:p>
    <w:p w14:paraId="3906A55C" w14:textId="77777777" w:rsidR="003B3FB4" w:rsidRDefault="003B3FB4" w:rsidP="00885A65">
      <w:pPr>
        <w:suppressAutoHyphens w:val="0"/>
        <w:autoSpaceDE w:val="0"/>
        <w:autoSpaceDN w:val="0"/>
        <w:adjustRightInd w:val="0"/>
        <w:ind w:firstLine="709"/>
        <w:jc w:val="both"/>
        <w:rPr>
          <w:rFonts w:cs="Arial"/>
          <w:kern w:val="0"/>
          <w:sz w:val="28"/>
          <w:u w:val="single"/>
          <w:lang w:eastAsia="ru-RU"/>
        </w:rPr>
      </w:pPr>
    </w:p>
    <w:p w14:paraId="4F0297B5" w14:textId="77777777" w:rsidR="003B3FB4" w:rsidRDefault="003B3FB4" w:rsidP="00885A65">
      <w:pPr>
        <w:suppressAutoHyphens w:val="0"/>
        <w:autoSpaceDE w:val="0"/>
        <w:autoSpaceDN w:val="0"/>
        <w:adjustRightInd w:val="0"/>
        <w:ind w:firstLine="709"/>
        <w:jc w:val="both"/>
        <w:rPr>
          <w:rFonts w:cs="Arial"/>
          <w:kern w:val="0"/>
          <w:sz w:val="28"/>
          <w:u w:val="single"/>
          <w:lang w:eastAsia="ru-RU"/>
        </w:rPr>
      </w:pPr>
    </w:p>
    <w:p w14:paraId="3182DA10" w14:textId="77777777" w:rsidR="003B3FB4" w:rsidRDefault="003B3FB4" w:rsidP="00885A65">
      <w:pPr>
        <w:suppressAutoHyphens w:val="0"/>
        <w:autoSpaceDE w:val="0"/>
        <w:autoSpaceDN w:val="0"/>
        <w:adjustRightInd w:val="0"/>
        <w:ind w:firstLine="709"/>
        <w:jc w:val="both"/>
        <w:rPr>
          <w:rFonts w:cs="Arial"/>
          <w:kern w:val="0"/>
          <w:sz w:val="28"/>
          <w:u w:val="single"/>
          <w:lang w:eastAsia="ru-RU"/>
        </w:rPr>
      </w:pPr>
    </w:p>
    <w:p w14:paraId="03F47374" w14:textId="77777777" w:rsidR="003B3FB4" w:rsidRDefault="003B3FB4" w:rsidP="00885A65">
      <w:pPr>
        <w:suppressAutoHyphens w:val="0"/>
        <w:autoSpaceDE w:val="0"/>
        <w:autoSpaceDN w:val="0"/>
        <w:adjustRightInd w:val="0"/>
        <w:ind w:firstLine="709"/>
        <w:jc w:val="both"/>
        <w:rPr>
          <w:rFonts w:cs="Arial"/>
          <w:kern w:val="0"/>
          <w:sz w:val="28"/>
          <w:u w:val="single"/>
          <w:lang w:eastAsia="ru-RU"/>
        </w:rPr>
      </w:pPr>
    </w:p>
    <w:p w14:paraId="397DAA16" w14:textId="77777777" w:rsidR="00885A65" w:rsidRPr="00885A65" w:rsidRDefault="00885A65" w:rsidP="00885A65">
      <w:pPr>
        <w:suppressAutoHyphens w:val="0"/>
        <w:autoSpaceDE w:val="0"/>
        <w:autoSpaceDN w:val="0"/>
        <w:adjustRightInd w:val="0"/>
        <w:ind w:firstLine="709"/>
        <w:jc w:val="both"/>
        <w:rPr>
          <w:rFonts w:cs="Arial"/>
          <w:kern w:val="0"/>
          <w:sz w:val="28"/>
          <w:u w:val="single"/>
          <w:lang w:eastAsia="ru-RU"/>
        </w:rPr>
      </w:pPr>
      <w:r w:rsidRPr="00885A65">
        <w:rPr>
          <w:rFonts w:cs="Arial"/>
          <w:kern w:val="0"/>
          <w:sz w:val="28"/>
          <w:u w:val="single"/>
          <w:lang w:eastAsia="ru-RU"/>
        </w:rPr>
        <w:t>Пример 2.</w:t>
      </w:r>
    </w:p>
    <w:p w14:paraId="53FDE23C" w14:textId="77777777" w:rsidR="003B3FB4" w:rsidRDefault="003B3FB4" w:rsidP="00885A65">
      <w:pPr>
        <w:widowControl/>
        <w:suppressAutoHyphens w:val="0"/>
        <w:ind w:firstLine="709"/>
        <w:jc w:val="both"/>
        <w:rPr>
          <w:kern w:val="0"/>
          <w:sz w:val="28"/>
          <w:szCs w:val="28"/>
          <w:lang w:eastAsia="ru-RU"/>
        </w:rPr>
      </w:pPr>
    </w:p>
    <w:p w14:paraId="24F2DED7" w14:textId="6656C09F" w:rsidR="00885A65" w:rsidRDefault="00885A65" w:rsidP="00885A65">
      <w:pPr>
        <w:widowControl/>
        <w:suppressAutoHyphens w:val="0"/>
        <w:ind w:firstLine="709"/>
        <w:jc w:val="both"/>
        <w:rPr>
          <w:kern w:val="0"/>
          <w:sz w:val="28"/>
          <w:szCs w:val="28"/>
          <w:lang w:eastAsia="ru-RU"/>
        </w:rPr>
      </w:pPr>
      <w:r w:rsidRPr="00885A65">
        <w:rPr>
          <w:kern w:val="0"/>
          <w:sz w:val="28"/>
          <w:szCs w:val="28"/>
          <w:lang w:eastAsia="ru-RU"/>
        </w:rPr>
        <w:t>Тема: «</w:t>
      </w:r>
      <w:r w:rsidR="00126607" w:rsidRPr="00126607">
        <w:rPr>
          <w:kern w:val="0"/>
          <w:sz w:val="28"/>
          <w:szCs w:val="28"/>
          <w:lang w:eastAsia="ru-RU"/>
        </w:rPr>
        <w:t>СОЦИАЛЬНАЯ РЕКЛАМНАЯ КАМПАНИЯ</w:t>
      </w:r>
      <w:r w:rsidRPr="00885A65">
        <w:rPr>
          <w:kern w:val="0"/>
          <w:sz w:val="28"/>
          <w:szCs w:val="28"/>
          <w:lang w:eastAsia="ru-RU"/>
        </w:rPr>
        <w:t xml:space="preserve"> (НА ПРИМЕРЕ ТЕМАТИЧЕСКОЙ КАМПАНИИ ПО ПРОПАГАНДЕ СЕМЕЙНЫХ ЦЕННОСТЕЙ)»</w:t>
      </w:r>
    </w:p>
    <w:p w14:paraId="59439085" w14:textId="77777777" w:rsidR="003B3FB4" w:rsidRPr="00885A65" w:rsidRDefault="003B3FB4" w:rsidP="00885A65">
      <w:pPr>
        <w:widowControl/>
        <w:suppressAutoHyphens w:val="0"/>
        <w:ind w:firstLine="709"/>
        <w:jc w:val="both"/>
        <w:rPr>
          <w:kern w:val="0"/>
          <w:sz w:val="28"/>
          <w:szCs w:val="28"/>
          <w:lang w:eastAsia="ru-RU"/>
        </w:rPr>
      </w:pPr>
    </w:p>
    <w:p w14:paraId="2F729179" w14:textId="77777777" w:rsidR="003B3FB4" w:rsidRPr="00885A65" w:rsidRDefault="003B3FB4" w:rsidP="003B3FB4">
      <w:pPr>
        <w:suppressAutoHyphens w:val="0"/>
        <w:autoSpaceDE w:val="0"/>
        <w:autoSpaceDN w:val="0"/>
        <w:adjustRightInd w:val="0"/>
        <w:ind w:firstLine="709"/>
        <w:jc w:val="center"/>
        <w:rPr>
          <w:rFonts w:cs="Arial"/>
          <w:kern w:val="0"/>
          <w:sz w:val="28"/>
          <w:lang w:eastAsia="ru-RU"/>
        </w:rPr>
      </w:pPr>
      <w:r>
        <w:rPr>
          <w:rFonts w:cs="Arial"/>
          <w:kern w:val="0"/>
          <w:sz w:val="28"/>
          <w:lang w:eastAsia="ru-RU"/>
        </w:rPr>
        <w:t>СОДЕРЖАНИЕ</w:t>
      </w:r>
    </w:p>
    <w:p w14:paraId="145BB793" w14:textId="77777777" w:rsidR="00885A65" w:rsidRPr="00885A65" w:rsidRDefault="00885A65" w:rsidP="00885A65">
      <w:pPr>
        <w:suppressAutoHyphens w:val="0"/>
        <w:autoSpaceDE w:val="0"/>
        <w:autoSpaceDN w:val="0"/>
        <w:adjustRightInd w:val="0"/>
        <w:ind w:firstLine="709"/>
        <w:jc w:val="both"/>
        <w:rPr>
          <w:rFonts w:cs="Arial"/>
          <w:kern w:val="0"/>
          <w:sz w:val="28"/>
          <w:lang w:eastAsia="ru-RU"/>
        </w:rPr>
      </w:pPr>
    </w:p>
    <w:p w14:paraId="1D9E313C" w14:textId="77777777" w:rsidR="00885A65" w:rsidRPr="00885A65" w:rsidRDefault="00885A65" w:rsidP="00885A65">
      <w:pPr>
        <w:suppressAutoHyphens w:val="0"/>
        <w:autoSpaceDE w:val="0"/>
        <w:autoSpaceDN w:val="0"/>
        <w:adjustRightInd w:val="0"/>
        <w:ind w:firstLine="709"/>
        <w:jc w:val="both"/>
        <w:rPr>
          <w:rFonts w:cs="Arial"/>
          <w:kern w:val="0"/>
          <w:sz w:val="28"/>
          <w:lang w:eastAsia="ru-RU"/>
        </w:rPr>
      </w:pPr>
      <w:r w:rsidRPr="00885A65">
        <w:rPr>
          <w:rFonts w:cs="Arial"/>
          <w:kern w:val="0"/>
          <w:sz w:val="28"/>
          <w:lang w:eastAsia="ru-RU"/>
        </w:rPr>
        <w:t>ВВЕДЕНИЕ</w:t>
      </w:r>
    </w:p>
    <w:p w14:paraId="58D3926D" w14:textId="77777777" w:rsidR="00885A65" w:rsidRPr="00885A65" w:rsidRDefault="00885A65" w:rsidP="00885A65">
      <w:pPr>
        <w:suppressAutoHyphens w:val="0"/>
        <w:autoSpaceDE w:val="0"/>
        <w:autoSpaceDN w:val="0"/>
        <w:adjustRightInd w:val="0"/>
        <w:ind w:firstLine="709"/>
        <w:jc w:val="both"/>
        <w:rPr>
          <w:rFonts w:cs="Arial"/>
          <w:kern w:val="0"/>
          <w:sz w:val="28"/>
          <w:lang w:eastAsia="ru-RU"/>
        </w:rPr>
      </w:pPr>
      <w:r w:rsidRPr="00885A65">
        <w:rPr>
          <w:rFonts w:cs="Arial"/>
          <w:kern w:val="0"/>
          <w:sz w:val="28"/>
          <w:lang w:eastAsia="ru-RU"/>
        </w:rPr>
        <w:t xml:space="preserve">ГЛАВА 1. СОЦИАЛЬНАЯ РЕКЛАМНАЯ КАМПАНИЯ </w:t>
      </w:r>
    </w:p>
    <w:p w14:paraId="47A55250" w14:textId="77777777" w:rsidR="00885A65" w:rsidRPr="00885A65" w:rsidRDefault="00885A65" w:rsidP="00885A65">
      <w:pPr>
        <w:suppressAutoHyphens w:val="0"/>
        <w:autoSpaceDE w:val="0"/>
        <w:autoSpaceDN w:val="0"/>
        <w:adjustRightInd w:val="0"/>
        <w:ind w:firstLine="709"/>
        <w:jc w:val="both"/>
        <w:rPr>
          <w:rFonts w:cs="Arial"/>
          <w:kern w:val="0"/>
          <w:sz w:val="28"/>
          <w:lang w:eastAsia="ru-RU"/>
        </w:rPr>
      </w:pPr>
      <w:r w:rsidRPr="00885A65">
        <w:rPr>
          <w:rFonts w:cs="Arial"/>
          <w:kern w:val="0"/>
          <w:sz w:val="28"/>
          <w:lang w:eastAsia="ru-RU"/>
        </w:rPr>
        <w:t>1.1. Сравнительная характеристика социальной и коммерческой рекламы</w:t>
      </w:r>
    </w:p>
    <w:p w14:paraId="2C53A46D" w14:textId="77777777" w:rsidR="00885A65" w:rsidRPr="00885A65" w:rsidRDefault="00885A65" w:rsidP="00885A65">
      <w:pPr>
        <w:suppressAutoHyphens w:val="0"/>
        <w:autoSpaceDE w:val="0"/>
        <w:autoSpaceDN w:val="0"/>
        <w:adjustRightInd w:val="0"/>
        <w:ind w:firstLine="709"/>
        <w:jc w:val="both"/>
        <w:rPr>
          <w:rFonts w:cs="Arial"/>
          <w:kern w:val="0"/>
          <w:sz w:val="28"/>
          <w:lang w:eastAsia="ru-RU"/>
        </w:rPr>
      </w:pPr>
      <w:r w:rsidRPr="00885A65">
        <w:rPr>
          <w:rFonts w:cs="Arial"/>
          <w:kern w:val="0"/>
          <w:sz w:val="28"/>
          <w:lang w:eastAsia="ru-RU"/>
        </w:rPr>
        <w:t>1.2. Основные этапы развития социальной рекламы</w:t>
      </w:r>
    </w:p>
    <w:p w14:paraId="1FD7A984" w14:textId="77777777" w:rsidR="00885A65" w:rsidRPr="00885A65" w:rsidRDefault="00885A65" w:rsidP="00885A65">
      <w:pPr>
        <w:suppressAutoHyphens w:val="0"/>
        <w:autoSpaceDE w:val="0"/>
        <w:autoSpaceDN w:val="0"/>
        <w:adjustRightInd w:val="0"/>
        <w:ind w:firstLine="709"/>
        <w:jc w:val="both"/>
        <w:rPr>
          <w:rFonts w:cs="Arial"/>
          <w:kern w:val="0"/>
          <w:sz w:val="28"/>
          <w:lang w:eastAsia="ru-RU"/>
        </w:rPr>
      </w:pPr>
      <w:r w:rsidRPr="00885A65">
        <w:rPr>
          <w:rFonts w:cs="Arial"/>
          <w:kern w:val="0"/>
          <w:sz w:val="28"/>
          <w:lang w:eastAsia="ru-RU"/>
        </w:rPr>
        <w:t>1.3. Планирование социальной рекламной кампании</w:t>
      </w:r>
    </w:p>
    <w:p w14:paraId="2F8EDE1B" w14:textId="77777777" w:rsidR="00885A65" w:rsidRPr="00885A65" w:rsidRDefault="00885A65" w:rsidP="00885A65">
      <w:pPr>
        <w:suppressAutoHyphens w:val="0"/>
        <w:autoSpaceDE w:val="0"/>
        <w:autoSpaceDN w:val="0"/>
        <w:adjustRightInd w:val="0"/>
        <w:ind w:firstLine="709"/>
        <w:jc w:val="both"/>
        <w:rPr>
          <w:rFonts w:cs="Arial"/>
          <w:kern w:val="0"/>
          <w:sz w:val="28"/>
          <w:lang w:eastAsia="ru-RU"/>
        </w:rPr>
      </w:pPr>
      <w:r w:rsidRPr="00885A65">
        <w:rPr>
          <w:rFonts w:cs="Arial"/>
          <w:kern w:val="0"/>
          <w:sz w:val="28"/>
          <w:lang w:eastAsia="ru-RU"/>
        </w:rPr>
        <w:t xml:space="preserve">ГЛАВА 2. СОЦИАЛЬНАЯ РЕКЛАМА В СВАО </w:t>
      </w:r>
      <w:proofErr w:type="gramStart"/>
      <w:r w:rsidRPr="00885A65">
        <w:rPr>
          <w:rFonts w:cs="Arial"/>
          <w:kern w:val="0"/>
          <w:sz w:val="28"/>
          <w:lang w:eastAsia="ru-RU"/>
        </w:rPr>
        <w:t>ГОРОДА .МОСКВЫ</w:t>
      </w:r>
      <w:proofErr w:type="gramEnd"/>
    </w:p>
    <w:p w14:paraId="16EB91A5" w14:textId="77777777" w:rsidR="00885A65" w:rsidRPr="00885A65" w:rsidRDefault="00885A65" w:rsidP="00885A65">
      <w:pPr>
        <w:suppressAutoHyphens w:val="0"/>
        <w:autoSpaceDE w:val="0"/>
        <w:autoSpaceDN w:val="0"/>
        <w:adjustRightInd w:val="0"/>
        <w:ind w:firstLine="709"/>
        <w:jc w:val="both"/>
        <w:rPr>
          <w:rFonts w:cs="Arial"/>
          <w:kern w:val="0"/>
          <w:sz w:val="28"/>
          <w:lang w:eastAsia="ru-RU"/>
        </w:rPr>
      </w:pPr>
      <w:r w:rsidRPr="00885A65">
        <w:rPr>
          <w:rFonts w:cs="Arial"/>
          <w:kern w:val="0"/>
          <w:sz w:val="28"/>
          <w:lang w:eastAsia="ru-RU"/>
        </w:rPr>
        <w:t xml:space="preserve">2.1. Социальная реклама как направление информационной политики префектуры Северо-восточного административного округа г. Москвы </w:t>
      </w:r>
    </w:p>
    <w:p w14:paraId="663F26A1" w14:textId="77777777" w:rsidR="00885A65" w:rsidRPr="00885A65" w:rsidRDefault="00885A65" w:rsidP="00885A65">
      <w:pPr>
        <w:suppressAutoHyphens w:val="0"/>
        <w:autoSpaceDE w:val="0"/>
        <w:autoSpaceDN w:val="0"/>
        <w:adjustRightInd w:val="0"/>
        <w:ind w:firstLine="709"/>
        <w:jc w:val="both"/>
        <w:rPr>
          <w:rFonts w:cs="Arial"/>
          <w:kern w:val="0"/>
          <w:sz w:val="28"/>
          <w:lang w:eastAsia="ru-RU"/>
        </w:rPr>
      </w:pPr>
      <w:r w:rsidRPr="00885A65">
        <w:rPr>
          <w:rFonts w:cs="Arial"/>
          <w:kern w:val="0"/>
          <w:sz w:val="28"/>
          <w:lang w:eastAsia="ru-RU"/>
        </w:rPr>
        <w:t>2.2. Концепция развития социальной рекламы в префектуре СВАО г. Москвы</w:t>
      </w:r>
    </w:p>
    <w:p w14:paraId="1FB9D777" w14:textId="77777777" w:rsidR="00885A65" w:rsidRPr="00885A65" w:rsidRDefault="00885A65" w:rsidP="00885A65">
      <w:pPr>
        <w:suppressAutoHyphens w:val="0"/>
        <w:autoSpaceDE w:val="0"/>
        <w:autoSpaceDN w:val="0"/>
        <w:adjustRightInd w:val="0"/>
        <w:ind w:firstLine="709"/>
        <w:jc w:val="both"/>
        <w:rPr>
          <w:rFonts w:cs="Arial"/>
          <w:kern w:val="0"/>
          <w:sz w:val="28"/>
          <w:lang w:eastAsia="ru-RU"/>
        </w:rPr>
      </w:pPr>
      <w:r w:rsidRPr="00885A65">
        <w:rPr>
          <w:rFonts w:cs="Arial"/>
          <w:kern w:val="0"/>
          <w:sz w:val="28"/>
          <w:lang w:eastAsia="ru-RU"/>
        </w:rPr>
        <w:t>2.3. Мероприятия по реализации концепции развития социальной рекламы</w:t>
      </w:r>
    </w:p>
    <w:p w14:paraId="378BB611" w14:textId="77777777" w:rsidR="00885A65" w:rsidRPr="00885A65" w:rsidRDefault="00885A65" w:rsidP="00885A65">
      <w:pPr>
        <w:suppressAutoHyphens w:val="0"/>
        <w:autoSpaceDE w:val="0"/>
        <w:autoSpaceDN w:val="0"/>
        <w:adjustRightInd w:val="0"/>
        <w:ind w:firstLine="709"/>
        <w:jc w:val="both"/>
        <w:rPr>
          <w:rFonts w:cs="Arial"/>
          <w:kern w:val="0"/>
          <w:sz w:val="28"/>
          <w:lang w:eastAsia="ru-RU"/>
        </w:rPr>
      </w:pPr>
      <w:r w:rsidRPr="00885A65">
        <w:rPr>
          <w:rFonts w:cs="Arial"/>
          <w:kern w:val="0"/>
          <w:sz w:val="28"/>
          <w:lang w:eastAsia="ru-RU"/>
        </w:rPr>
        <w:t xml:space="preserve">ГЛАВА 3. РАЗРАБОТКА КОНЦЕПЦИИ СОЦИАЛЬНОЙ РЕКЛАМЫ </w:t>
      </w:r>
    </w:p>
    <w:p w14:paraId="05D468BF" w14:textId="77777777" w:rsidR="00885A65" w:rsidRPr="00885A65" w:rsidRDefault="00885A65" w:rsidP="00885A65">
      <w:pPr>
        <w:suppressAutoHyphens w:val="0"/>
        <w:autoSpaceDE w:val="0"/>
        <w:autoSpaceDN w:val="0"/>
        <w:adjustRightInd w:val="0"/>
        <w:ind w:firstLine="709"/>
        <w:jc w:val="both"/>
        <w:rPr>
          <w:rFonts w:cs="Arial"/>
          <w:kern w:val="0"/>
          <w:sz w:val="28"/>
          <w:lang w:eastAsia="ru-RU"/>
        </w:rPr>
      </w:pPr>
      <w:r w:rsidRPr="00885A65">
        <w:rPr>
          <w:rFonts w:cs="Arial"/>
          <w:kern w:val="0"/>
          <w:sz w:val="28"/>
          <w:lang w:eastAsia="ru-RU"/>
        </w:rPr>
        <w:t>3.1. Планирование социальной рекламной кампании семейных ценностей</w:t>
      </w:r>
    </w:p>
    <w:p w14:paraId="40C30E33" w14:textId="77777777" w:rsidR="00885A65" w:rsidRPr="00885A65" w:rsidRDefault="00885A65" w:rsidP="00885A65">
      <w:pPr>
        <w:suppressAutoHyphens w:val="0"/>
        <w:autoSpaceDE w:val="0"/>
        <w:autoSpaceDN w:val="0"/>
        <w:adjustRightInd w:val="0"/>
        <w:ind w:firstLine="709"/>
        <w:jc w:val="both"/>
        <w:rPr>
          <w:rFonts w:cs="Arial"/>
          <w:kern w:val="0"/>
          <w:sz w:val="28"/>
          <w:lang w:eastAsia="ru-RU"/>
        </w:rPr>
      </w:pPr>
      <w:r w:rsidRPr="00885A65">
        <w:rPr>
          <w:rFonts w:cs="Arial"/>
          <w:kern w:val="0"/>
          <w:sz w:val="28"/>
          <w:lang w:eastAsia="ru-RU"/>
        </w:rPr>
        <w:t>3.2. Технологические аспекты проектирования кампании</w:t>
      </w:r>
    </w:p>
    <w:p w14:paraId="160497D1" w14:textId="77777777" w:rsidR="00885A65" w:rsidRPr="00885A65" w:rsidRDefault="00885A65" w:rsidP="00885A65">
      <w:pPr>
        <w:suppressAutoHyphens w:val="0"/>
        <w:autoSpaceDE w:val="0"/>
        <w:autoSpaceDN w:val="0"/>
        <w:adjustRightInd w:val="0"/>
        <w:ind w:firstLine="709"/>
        <w:jc w:val="both"/>
        <w:rPr>
          <w:rFonts w:cs="Arial"/>
          <w:kern w:val="0"/>
          <w:sz w:val="28"/>
          <w:lang w:eastAsia="ru-RU"/>
        </w:rPr>
      </w:pPr>
      <w:r w:rsidRPr="00885A65">
        <w:rPr>
          <w:rFonts w:cs="Arial"/>
          <w:kern w:val="0"/>
          <w:sz w:val="28"/>
          <w:lang w:eastAsia="ru-RU"/>
        </w:rPr>
        <w:t>3.2. Оценка коммуникативной эффективности социальной рекламы</w:t>
      </w:r>
    </w:p>
    <w:p w14:paraId="4940E5DF" w14:textId="77777777" w:rsidR="00885A65" w:rsidRPr="00885A65" w:rsidRDefault="00885A65" w:rsidP="00885A65">
      <w:pPr>
        <w:suppressAutoHyphens w:val="0"/>
        <w:autoSpaceDE w:val="0"/>
        <w:autoSpaceDN w:val="0"/>
        <w:adjustRightInd w:val="0"/>
        <w:ind w:firstLine="709"/>
        <w:jc w:val="both"/>
        <w:rPr>
          <w:rFonts w:cs="Arial"/>
          <w:kern w:val="0"/>
          <w:sz w:val="28"/>
          <w:lang w:eastAsia="ru-RU"/>
        </w:rPr>
      </w:pPr>
      <w:r w:rsidRPr="00885A65">
        <w:rPr>
          <w:rFonts w:cs="Arial"/>
          <w:kern w:val="0"/>
          <w:sz w:val="28"/>
          <w:lang w:eastAsia="ru-RU"/>
        </w:rPr>
        <w:t>ЗАКЛЮЧЕНИЕ</w:t>
      </w:r>
    </w:p>
    <w:p w14:paraId="59BF77A6" w14:textId="77777777" w:rsidR="00885A65" w:rsidRPr="00885A65" w:rsidRDefault="00885A65" w:rsidP="00885A65">
      <w:pPr>
        <w:widowControl/>
        <w:suppressAutoHyphens w:val="0"/>
        <w:ind w:firstLine="709"/>
        <w:rPr>
          <w:caps/>
          <w:kern w:val="0"/>
          <w:sz w:val="28"/>
          <w:szCs w:val="28"/>
          <w:lang w:eastAsia="ru-RU"/>
        </w:rPr>
      </w:pPr>
      <w:r w:rsidRPr="00885A65">
        <w:rPr>
          <w:caps/>
          <w:kern w:val="0"/>
          <w:sz w:val="28"/>
          <w:szCs w:val="28"/>
          <w:lang w:eastAsia="ru-RU"/>
        </w:rPr>
        <w:t>Список ИСПОЛЬЗОВАННЫХ ИСТОЧНИКОВ</w:t>
      </w:r>
    </w:p>
    <w:p w14:paraId="215DFAC4" w14:textId="77777777" w:rsidR="00885A65" w:rsidRPr="00885A65" w:rsidRDefault="00885A65" w:rsidP="00885A65">
      <w:pPr>
        <w:suppressAutoHyphens w:val="0"/>
        <w:autoSpaceDE w:val="0"/>
        <w:autoSpaceDN w:val="0"/>
        <w:adjustRightInd w:val="0"/>
        <w:ind w:firstLine="709"/>
        <w:jc w:val="both"/>
        <w:rPr>
          <w:rFonts w:cs="Arial"/>
          <w:kern w:val="0"/>
          <w:sz w:val="28"/>
          <w:lang w:eastAsia="ru-RU"/>
        </w:rPr>
      </w:pPr>
      <w:r w:rsidRPr="00885A65">
        <w:rPr>
          <w:rFonts w:cs="Arial"/>
          <w:kern w:val="0"/>
          <w:sz w:val="28"/>
          <w:lang w:eastAsia="ru-RU"/>
        </w:rPr>
        <w:t xml:space="preserve">ПРИЛОЖЕНИЯ </w:t>
      </w:r>
    </w:p>
    <w:p w14:paraId="2D69F46A" w14:textId="77777777" w:rsidR="00885A65" w:rsidRPr="00885A65" w:rsidRDefault="00885A65" w:rsidP="00885A65">
      <w:pPr>
        <w:suppressAutoHyphens w:val="0"/>
        <w:autoSpaceDE w:val="0"/>
        <w:autoSpaceDN w:val="0"/>
        <w:adjustRightInd w:val="0"/>
        <w:ind w:firstLine="709"/>
        <w:jc w:val="both"/>
        <w:rPr>
          <w:rFonts w:cs="Arial"/>
          <w:kern w:val="0"/>
          <w:sz w:val="28"/>
          <w:lang w:eastAsia="ru-RU"/>
        </w:rPr>
      </w:pPr>
    </w:p>
    <w:p w14:paraId="100C15B0" w14:textId="77777777" w:rsidR="003B3FB4" w:rsidRDefault="003B3FB4" w:rsidP="00885A65">
      <w:pPr>
        <w:suppressAutoHyphens w:val="0"/>
        <w:autoSpaceDE w:val="0"/>
        <w:autoSpaceDN w:val="0"/>
        <w:adjustRightInd w:val="0"/>
        <w:ind w:firstLine="709"/>
        <w:jc w:val="both"/>
        <w:rPr>
          <w:kern w:val="0"/>
          <w:sz w:val="28"/>
          <w:szCs w:val="28"/>
          <w:u w:val="single"/>
          <w:lang w:eastAsia="ru-RU"/>
        </w:rPr>
      </w:pPr>
    </w:p>
    <w:p w14:paraId="3AA8AC79" w14:textId="77777777" w:rsidR="003B3FB4" w:rsidRDefault="003B3FB4" w:rsidP="00885A65">
      <w:pPr>
        <w:suppressAutoHyphens w:val="0"/>
        <w:autoSpaceDE w:val="0"/>
        <w:autoSpaceDN w:val="0"/>
        <w:adjustRightInd w:val="0"/>
        <w:ind w:firstLine="709"/>
        <w:jc w:val="both"/>
        <w:rPr>
          <w:kern w:val="0"/>
          <w:sz w:val="28"/>
          <w:szCs w:val="28"/>
          <w:u w:val="single"/>
          <w:lang w:eastAsia="ru-RU"/>
        </w:rPr>
      </w:pPr>
    </w:p>
    <w:p w14:paraId="73ED65E3" w14:textId="77777777" w:rsidR="003B3FB4" w:rsidRDefault="003B3FB4" w:rsidP="00885A65">
      <w:pPr>
        <w:suppressAutoHyphens w:val="0"/>
        <w:autoSpaceDE w:val="0"/>
        <w:autoSpaceDN w:val="0"/>
        <w:adjustRightInd w:val="0"/>
        <w:ind w:firstLine="709"/>
        <w:jc w:val="both"/>
        <w:rPr>
          <w:kern w:val="0"/>
          <w:sz w:val="28"/>
          <w:szCs w:val="28"/>
          <w:u w:val="single"/>
          <w:lang w:eastAsia="ru-RU"/>
        </w:rPr>
      </w:pPr>
    </w:p>
    <w:p w14:paraId="756A9DB0" w14:textId="77777777" w:rsidR="003B3FB4" w:rsidRDefault="003B3FB4" w:rsidP="00885A65">
      <w:pPr>
        <w:suppressAutoHyphens w:val="0"/>
        <w:autoSpaceDE w:val="0"/>
        <w:autoSpaceDN w:val="0"/>
        <w:adjustRightInd w:val="0"/>
        <w:ind w:firstLine="709"/>
        <w:jc w:val="both"/>
        <w:rPr>
          <w:kern w:val="0"/>
          <w:sz w:val="28"/>
          <w:szCs w:val="28"/>
          <w:u w:val="single"/>
          <w:lang w:eastAsia="ru-RU"/>
        </w:rPr>
      </w:pPr>
    </w:p>
    <w:p w14:paraId="16305C41" w14:textId="77777777" w:rsidR="003B3FB4" w:rsidRDefault="003B3FB4" w:rsidP="00885A65">
      <w:pPr>
        <w:suppressAutoHyphens w:val="0"/>
        <w:autoSpaceDE w:val="0"/>
        <w:autoSpaceDN w:val="0"/>
        <w:adjustRightInd w:val="0"/>
        <w:ind w:firstLine="709"/>
        <w:jc w:val="both"/>
        <w:rPr>
          <w:kern w:val="0"/>
          <w:sz w:val="28"/>
          <w:szCs w:val="28"/>
          <w:u w:val="single"/>
          <w:lang w:eastAsia="ru-RU"/>
        </w:rPr>
      </w:pPr>
    </w:p>
    <w:p w14:paraId="584FF211" w14:textId="77777777" w:rsidR="003B3FB4" w:rsidRDefault="003B3FB4" w:rsidP="00885A65">
      <w:pPr>
        <w:suppressAutoHyphens w:val="0"/>
        <w:autoSpaceDE w:val="0"/>
        <w:autoSpaceDN w:val="0"/>
        <w:adjustRightInd w:val="0"/>
        <w:ind w:firstLine="709"/>
        <w:jc w:val="both"/>
        <w:rPr>
          <w:kern w:val="0"/>
          <w:sz w:val="28"/>
          <w:szCs w:val="28"/>
          <w:u w:val="single"/>
          <w:lang w:eastAsia="ru-RU"/>
        </w:rPr>
      </w:pPr>
    </w:p>
    <w:p w14:paraId="0E0668D2" w14:textId="77777777" w:rsidR="003B3FB4" w:rsidRDefault="003B3FB4" w:rsidP="00885A65">
      <w:pPr>
        <w:suppressAutoHyphens w:val="0"/>
        <w:autoSpaceDE w:val="0"/>
        <w:autoSpaceDN w:val="0"/>
        <w:adjustRightInd w:val="0"/>
        <w:ind w:firstLine="709"/>
        <w:jc w:val="both"/>
        <w:rPr>
          <w:kern w:val="0"/>
          <w:sz w:val="28"/>
          <w:szCs w:val="28"/>
          <w:u w:val="single"/>
          <w:lang w:eastAsia="ru-RU"/>
        </w:rPr>
      </w:pPr>
    </w:p>
    <w:p w14:paraId="26EFF052" w14:textId="77777777" w:rsidR="003B3FB4" w:rsidRDefault="003B3FB4" w:rsidP="00885A65">
      <w:pPr>
        <w:suppressAutoHyphens w:val="0"/>
        <w:autoSpaceDE w:val="0"/>
        <w:autoSpaceDN w:val="0"/>
        <w:adjustRightInd w:val="0"/>
        <w:ind w:firstLine="709"/>
        <w:jc w:val="both"/>
        <w:rPr>
          <w:kern w:val="0"/>
          <w:sz w:val="28"/>
          <w:szCs w:val="28"/>
          <w:u w:val="single"/>
          <w:lang w:eastAsia="ru-RU"/>
        </w:rPr>
      </w:pPr>
    </w:p>
    <w:p w14:paraId="5DE33DD3" w14:textId="77777777" w:rsidR="003B3FB4" w:rsidRDefault="003B3FB4" w:rsidP="00885A65">
      <w:pPr>
        <w:suppressAutoHyphens w:val="0"/>
        <w:autoSpaceDE w:val="0"/>
        <w:autoSpaceDN w:val="0"/>
        <w:adjustRightInd w:val="0"/>
        <w:ind w:firstLine="709"/>
        <w:jc w:val="both"/>
        <w:rPr>
          <w:kern w:val="0"/>
          <w:sz w:val="28"/>
          <w:szCs w:val="28"/>
          <w:u w:val="single"/>
          <w:lang w:eastAsia="ru-RU"/>
        </w:rPr>
      </w:pPr>
    </w:p>
    <w:p w14:paraId="71C79ECB" w14:textId="77777777" w:rsidR="003B3FB4" w:rsidRDefault="003B3FB4" w:rsidP="00885A65">
      <w:pPr>
        <w:suppressAutoHyphens w:val="0"/>
        <w:autoSpaceDE w:val="0"/>
        <w:autoSpaceDN w:val="0"/>
        <w:adjustRightInd w:val="0"/>
        <w:ind w:firstLine="709"/>
        <w:jc w:val="both"/>
        <w:rPr>
          <w:kern w:val="0"/>
          <w:sz w:val="28"/>
          <w:szCs w:val="28"/>
          <w:u w:val="single"/>
          <w:lang w:eastAsia="ru-RU"/>
        </w:rPr>
      </w:pPr>
    </w:p>
    <w:p w14:paraId="1223B51B" w14:textId="77777777" w:rsidR="003B3FB4" w:rsidRDefault="003B3FB4" w:rsidP="00885A65">
      <w:pPr>
        <w:suppressAutoHyphens w:val="0"/>
        <w:autoSpaceDE w:val="0"/>
        <w:autoSpaceDN w:val="0"/>
        <w:adjustRightInd w:val="0"/>
        <w:ind w:firstLine="709"/>
        <w:jc w:val="both"/>
        <w:rPr>
          <w:kern w:val="0"/>
          <w:sz w:val="28"/>
          <w:szCs w:val="28"/>
          <w:u w:val="single"/>
          <w:lang w:eastAsia="ru-RU"/>
        </w:rPr>
      </w:pPr>
    </w:p>
    <w:p w14:paraId="7EE77AE3" w14:textId="77777777" w:rsidR="003B3FB4" w:rsidRDefault="003B3FB4" w:rsidP="00885A65">
      <w:pPr>
        <w:suppressAutoHyphens w:val="0"/>
        <w:autoSpaceDE w:val="0"/>
        <w:autoSpaceDN w:val="0"/>
        <w:adjustRightInd w:val="0"/>
        <w:ind w:firstLine="709"/>
        <w:jc w:val="both"/>
        <w:rPr>
          <w:kern w:val="0"/>
          <w:sz w:val="28"/>
          <w:szCs w:val="28"/>
          <w:u w:val="single"/>
          <w:lang w:eastAsia="ru-RU"/>
        </w:rPr>
      </w:pPr>
    </w:p>
    <w:p w14:paraId="11624B82" w14:textId="77777777" w:rsidR="003B3FB4" w:rsidRDefault="003B3FB4" w:rsidP="00885A65">
      <w:pPr>
        <w:suppressAutoHyphens w:val="0"/>
        <w:autoSpaceDE w:val="0"/>
        <w:autoSpaceDN w:val="0"/>
        <w:adjustRightInd w:val="0"/>
        <w:ind w:firstLine="709"/>
        <w:jc w:val="both"/>
        <w:rPr>
          <w:kern w:val="0"/>
          <w:sz w:val="28"/>
          <w:szCs w:val="28"/>
          <w:u w:val="single"/>
          <w:lang w:eastAsia="ru-RU"/>
        </w:rPr>
      </w:pPr>
    </w:p>
    <w:p w14:paraId="02F76337" w14:textId="77777777" w:rsidR="003B3FB4" w:rsidRDefault="003B3FB4" w:rsidP="00885A65">
      <w:pPr>
        <w:suppressAutoHyphens w:val="0"/>
        <w:autoSpaceDE w:val="0"/>
        <w:autoSpaceDN w:val="0"/>
        <w:adjustRightInd w:val="0"/>
        <w:ind w:firstLine="709"/>
        <w:jc w:val="both"/>
        <w:rPr>
          <w:kern w:val="0"/>
          <w:sz w:val="28"/>
          <w:szCs w:val="28"/>
          <w:u w:val="single"/>
          <w:lang w:eastAsia="ru-RU"/>
        </w:rPr>
      </w:pPr>
    </w:p>
    <w:p w14:paraId="67A5F62A" w14:textId="77777777" w:rsidR="003B3FB4" w:rsidRDefault="003B3FB4" w:rsidP="00885A65">
      <w:pPr>
        <w:suppressAutoHyphens w:val="0"/>
        <w:autoSpaceDE w:val="0"/>
        <w:autoSpaceDN w:val="0"/>
        <w:adjustRightInd w:val="0"/>
        <w:ind w:firstLine="709"/>
        <w:jc w:val="both"/>
        <w:rPr>
          <w:kern w:val="0"/>
          <w:sz w:val="28"/>
          <w:szCs w:val="28"/>
          <w:u w:val="single"/>
          <w:lang w:eastAsia="ru-RU"/>
        </w:rPr>
      </w:pPr>
    </w:p>
    <w:p w14:paraId="64E1AA82" w14:textId="77777777" w:rsidR="003B3FB4" w:rsidRDefault="003B3FB4" w:rsidP="00885A65">
      <w:pPr>
        <w:suppressAutoHyphens w:val="0"/>
        <w:autoSpaceDE w:val="0"/>
        <w:autoSpaceDN w:val="0"/>
        <w:adjustRightInd w:val="0"/>
        <w:ind w:firstLine="709"/>
        <w:jc w:val="both"/>
        <w:rPr>
          <w:kern w:val="0"/>
          <w:sz w:val="28"/>
          <w:szCs w:val="28"/>
          <w:u w:val="single"/>
          <w:lang w:eastAsia="ru-RU"/>
        </w:rPr>
      </w:pPr>
    </w:p>
    <w:p w14:paraId="54D25DB9" w14:textId="77777777" w:rsidR="00885A65" w:rsidRPr="00885A65" w:rsidRDefault="00885A65" w:rsidP="00885A65">
      <w:pPr>
        <w:suppressAutoHyphens w:val="0"/>
        <w:autoSpaceDE w:val="0"/>
        <w:autoSpaceDN w:val="0"/>
        <w:adjustRightInd w:val="0"/>
        <w:ind w:firstLine="709"/>
        <w:jc w:val="both"/>
        <w:rPr>
          <w:kern w:val="0"/>
          <w:sz w:val="28"/>
          <w:szCs w:val="28"/>
          <w:u w:val="single"/>
          <w:lang w:eastAsia="ru-RU"/>
        </w:rPr>
      </w:pPr>
      <w:r w:rsidRPr="00885A65">
        <w:rPr>
          <w:kern w:val="0"/>
          <w:sz w:val="28"/>
          <w:szCs w:val="28"/>
          <w:u w:val="single"/>
          <w:lang w:eastAsia="ru-RU"/>
        </w:rPr>
        <w:t>Пример 3 .</w:t>
      </w:r>
    </w:p>
    <w:p w14:paraId="25626C88" w14:textId="77777777" w:rsidR="00885A65" w:rsidRPr="00885A65" w:rsidRDefault="00885A65" w:rsidP="00885A65">
      <w:pPr>
        <w:suppressAutoHyphens w:val="0"/>
        <w:autoSpaceDE w:val="0"/>
        <w:autoSpaceDN w:val="0"/>
        <w:adjustRightInd w:val="0"/>
        <w:ind w:firstLine="709"/>
        <w:jc w:val="both"/>
        <w:rPr>
          <w:kern w:val="0"/>
          <w:sz w:val="28"/>
          <w:szCs w:val="28"/>
          <w:lang w:eastAsia="ru-RU"/>
        </w:rPr>
      </w:pPr>
      <w:r w:rsidRPr="00885A65">
        <w:rPr>
          <w:kern w:val="0"/>
          <w:sz w:val="28"/>
          <w:szCs w:val="28"/>
          <w:lang w:eastAsia="ru-RU"/>
        </w:rPr>
        <w:lastRenderedPageBreak/>
        <w:t xml:space="preserve">Тема: </w:t>
      </w:r>
      <w:r w:rsidRPr="00885A65">
        <w:rPr>
          <w:caps/>
          <w:kern w:val="0"/>
          <w:sz w:val="28"/>
          <w:szCs w:val="28"/>
          <w:lang w:eastAsia="ru-RU"/>
        </w:rPr>
        <w:t>КРЕАТИВНОЕ СОДЕРЖАНИЕ СОЦИАЛЬНОЙ РЕКЛАМЫ</w:t>
      </w:r>
    </w:p>
    <w:p w14:paraId="4BEA6D94" w14:textId="77777777" w:rsidR="00885A65" w:rsidRPr="00885A65" w:rsidRDefault="00885A65" w:rsidP="00885A65">
      <w:pPr>
        <w:suppressAutoHyphens w:val="0"/>
        <w:autoSpaceDE w:val="0"/>
        <w:autoSpaceDN w:val="0"/>
        <w:adjustRightInd w:val="0"/>
        <w:ind w:firstLine="709"/>
        <w:jc w:val="both"/>
        <w:rPr>
          <w:kern w:val="0"/>
          <w:sz w:val="28"/>
          <w:szCs w:val="28"/>
          <w:lang w:eastAsia="ru-RU"/>
        </w:rPr>
      </w:pPr>
    </w:p>
    <w:p w14:paraId="7B7AAE3D" w14:textId="77777777" w:rsidR="00885A65" w:rsidRPr="00885A65" w:rsidRDefault="00885A65" w:rsidP="003B3FB4">
      <w:pPr>
        <w:suppressAutoHyphens w:val="0"/>
        <w:ind w:firstLine="709"/>
        <w:jc w:val="center"/>
        <w:rPr>
          <w:caps/>
          <w:kern w:val="0"/>
          <w:sz w:val="28"/>
          <w:szCs w:val="28"/>
          <w:lang w:eastAsia="ru-RU"/>
        </w:rPr>
      </w:pPr>
      <w:r w:rsidRPr="00885A65">
        <w:rPr>
          <w:caps/>
          <w:kern w:val="0"/>
          <w:sz w:val="28"/>
          <w:szCs w:val="28"/>
          <w:lang w:eastAsia="ru-RU"/>
        </w:rPr>
        <w:t>Содержание</w:t>
      </w:r>
    </w:p>
    <w:p w14:paraId="2C7B5472" w14:textId="77777777" w:rsidR="00885A65" w:rsidRPr="00885A65" w:rsidRDefault="00885A65" w:rsidP="00885A65">
      <w:pPr>
        <w:suppressAutoHyphens w:val="0"/>
        <w:ind w:firstLine="709"/>
        <w:jc w:val="both"/>
        <w:rPr>
          <w:caps/>
          <w:kern w:val="0"/>
          <w:sz w:val="28"/>
          <w:szCs w:val="28"/>
          <w:lang w:eastAsia="ru-RU"/>
        </w:rPr>
      </w:pPr>
      <w:r w:rsidRPr="00885A65">
        <w:rPr>
          <w:caps/>
          <w:kern w:val="0"/>
          <w:sz w:val="28"/>
          <w:szCs w:val="28"/>
          <w:lang w:eastAsia="ru-RU"/>
        </w:rPr>
        <w:t>Введение</w:t>
      </w:r>
    </w:p>
    <w:p w14:paraId="12635DAD" w14:textId="77777777" w:rsidR="00885A65" w:rsidRPr="00885A65" w:rsidRDefault="00885A65" w:rsidP="00885A65">
      <w:pPr>
        <w:suppressAutoHyphens w:val="0"/>
        <w:ind w:firstLine="709"/>
        <w:jc w:val="both"/>
        <w:rPr>
          <w:caps/>
          <w:kern w:val="0"/>
          <w:sz w:val="28"/>
          <w:szCs w:val="28"/>
          <w:lang w:eastAsia="ru-RU"/>
        </w:rPr>
      </w:pPr>
      <w:r w:rsidRPr="00885A65">
        <w:rPr>
          <w:caps/>
          <w:kern w:val="0"/>
          <w:sz w:val="28"/>
          <w:szCs w:val="28"/>
          <w:lang w:eastAsia="ru-RU"/>
        </w:rPr>
        <w:t>Глава 1. тЕОРЕТИЧЕСКИЕ АСПЕКТЫ КРЕАТИВНОЙ СОСТАВЛЯЮЩЕЙ РЕКЛАМЫ</w:t>
      </w:r>
    </w:p>
    <w:p w14:paraId="090D7B89" w14:textId="77777777" w:rsidR="00885A65" w:rsidRPr="00885A65" w:rsidRDefault="00885A65" w:rsidP="00885A65">
      <w:pPr>
        <w:suppressAutoHyphens w:val="0"/>
        <w:ind w:firstLine="709"/>
        <w:jc w:val="both"/>
        <w:rPr>
          <w:kern w:val="0"/>
          <w:sz w:val="28"/>
          <w:szCs w:val="28"/>
          <w:lang w:eastAsia="ru-RU"/>
        </w:rPr>
      </w:pPr>
      <w:r w:rsidRPr="00885A65">
        <w:rPr>
          <w:kern w:val="0"/>
          <w:sz w:val="28"/>
          <w:szCs w:val="28"/>
          <w:lang w:eastAsia="ru-RU"/>
        </w:rPr>
        <w:t>1.1. История и основные характеристики социальной рекламы</w:t>
      </w:r>
    </w:p>
    <w:p w14:paraId="6548E765" w14:textId="77777777" w:rsidR="00885A65" w:rsidRPr="00885A65" w:rsidRDefault="00885A65" w:rsidP="00885A65">
      <w:pPr>
        <w:suppressAutoHyphens w:val="0"/>
        <w:ind w:firstLine="709"/>
        <w:jc w:val="both"/>
        <w:rPr>
          <w:kern w:val="0"/>
          <w:sz w:val="28"/>
          <w:szCs w:val="28"/>
          <w:lang w:eastAsia="ru-RU"/>
        </w:rPr>
      </w:pPr>
      <w:r w:rsidRPr="00885A65">
        <w:rPr>
          <w:kern w:val="0"/>
          <w:sz w:val="28"/>
          <w:szCs w:val="28"/>
          <w:lang w:eastAsia="ru-RU"/>
        </w:rPr>
        <w:t>1.2. Креатив: сущность и технологии</w:t>
      </w:r>
    </w:p>
    <w:p w14:paraId="38E20979" w14:textId="77777777" w:rsidR="00885A65" w:rsidRPr="00885A65" w:rsidRDefault="00885A65" w:rsidP="00885A65">
      <w:pPr>
        <w:suppressAutoHyphens w:val="0"/>
        <w:ind w:firstLine="709"/>
        <w:jc w:val="both"/>
        <w:rPr>
          <w:kern w:val="0"/>
          <w:sz w:val="28"/>
          <w:szCs w:val="28"/>
          <w:lang w:eastAsia="ru-RU"/>
        </w:rPr>
      </w:pPr>
      <w:r w:rsidRPr="00885A65">
        <w:rPr>
          <w:kern w:val="0"/>
          <w:sz w:val="28"/>
          <w:szCs w:val="28"/>
          <w:lang w:eastAsia="ru-RU"/>
        </w:rPr>
        <w:t>1.3. Методики разработки креативной рекламы</w:t>
      </w:r>
    </w:p>
    <w:p w14:paraId="5292437E" w14:textId="77777777" w:rsidR="00885A65" w:rsidRPr="00885A65" w:rsidRDefault="00885A65" w:rsidP="00885A65">
      <w:pPr>
        <w:suppressAutoHyphens w:val="0"/>
        <w:ind w:firstLine="709"/>
        <w:jc w:val="both"/>
        <w:rPr>
          <w:caps/>
          <w:kern w:val="0"/>
          <w:sz w:val="28"/>
          <w:szCs w:val="28"/>
          <w:lang w:eastAsia="ru-RU"/>
        </w:rPr>
      </w:pPr>
      <w:r w:rsidRPr="00885A65">
        <w:rPr>
          <w:caps/>
          <w:kern w:val="0"/>
          <w:sz w:val="28"/>
          <w:szCs w:val="28"/>
          <w:lang w:eastAsia="ru-RU"/>
        </w:rPr>
        <w:t>Глава 2. Выявление и разрушение шаблонов в социальной рекламе</w:t>
      </w:r>
    </w:p>
    <w:p w14:paraId="50341F20" w14:textId="77777777" w:rsidR="00885A65" w:rsidRPr="00885A65" w:rsidRDefault="00885A65" w:rsidP="00885A65">
      <w:pPr>
        <w:suppressAutoHyphens w:val="0"/>
        <w:ind w:firstLine="709"/>
        <w:jc w:val="both"/>
        <w:rPr>
          <w:kern w:val="0"/>
          <w:sz w:val="28"/>
          <w:szCs w:val="28"/>
          <w:lang w:eastAsia="ru-RU"/>
        </w:rPr>
      </w:pPr>
      <w:r w:rsidRPr="00885A65">
        <w:rPr>
          <w:kern w:val="0"/>
          <w:sz w:val="28"/>
          <w:szCs w:val="28"/>
          <w:lang w:eastAsia="ru-RU"/>
        </w:rPr>
        <w:t>2.1. Тематика и шаблоны социальной рекламы</w:t>
      </w:r>
    </w:p>
    <w:p w14:paraId="7A9AED1B" w14:textId="77777777" w:rsidR="00885A65" w:rsidRPr="00885A65" w:rsidRDefault="00885A65" w:rsidP="00885A65">
      <w:pPr>
        <w:suppressAutoHyphens w:val="0"/>
        <w:ind w:firstLine="709"/>
        <w:jc w:val="both"/>
        <w:rPr>
          <w:kern w:val="0"/>
          <w:sz w:val="28"/>
          <w:szCs w:val="28"/>
          <w:lang w:eastAsia="ru-RU"/>
        </w:rPr>
      </w:pPr>
      <w:r w:rsidRPr="00885A65">
        <w:rPr>
          <w:kern w:val="0"/>
          <w:sz w:val="28"/>
          <w:szCs w:val="28"/>
          <w:lang w:eastAsia="ru-RU"/>
        </w:rPr>
        <w:t>2.2. Разработка и внедрение креативных макетов социальной рекламы</w:t>
      </w:r>
    </w:p>
    <w:p w14:paraId="248726E3" w14:textId="77777777" w:rsidR="00885A65" w:rsidRPr="00885A65" w:rsidRDefault="00885A65" w:rsidP="00885A65">
      <w:pPr>
        <w:widowControl/>
        <w:suppressAutoHyphens w:val="0"/>
        <w:ind w:firstLine="709"/>
        <w:rPr>
          <w:kern w:val="0"/>
          <w:sz w:val="28"/>
          <w:szCs w:val="28"/>
          <w:lang w:eastAsia="ru-RU"/>
        </w:rPr>
      </w:pPr>
      <w:r w:rsidRPr="00885A65">
        <w:rPr>
          <w:kern w:val="0"/>
          <w:sz w:val="28"/>
          <w:szCs w:val="28"/>
          <w:lang w:eastAsia="ru-RU"/>
        </w:rPr>
        <w:t>2.3. Оценка эффективности креативных макетов социальной рекламы</w:t>
      </w:r>
    </w:p>
    <w:p w14:paraId="6FEB9287" w14:textId="77777777" w:rsidR="00885A65" w:rsidRPr="00885A65" w:rsidRDefault="00885A65" w:rsidP="00885A65">
      <w:pPr>
        <w:widowControl/>
        <w:suppressAutoHyphens w:val="0"/>
        <w:ind w:firstLine="709"/>
        <w:rPr>
          <w:caps/>
          <w:kern w:val="0"/>
          <w:sz w:val="28"/>
          <w:szCs w:val="28"/>
          <w:lang w:eastAsia="ru-RU"/>
        </w:rPr>
      </w:pPr>
      <w:r w:rsidRPr="00885A65">
        <w:rPr>
          <w:caps/>
          <w:kern w:val="0"/>
          <w:sz w:val="28"/>
          <w:szCs w:val="28"/>
          <w:lang w:eastAsia="ru-RU"/>
        </w:rPr>
        <w:t>ЗАКЛЮЧЕНИЕ</w:t>
      </w:r>
    </w:p>
    <w:p w14:paraId="3B612A7F" w14:textId="77777777" w:rsidR="00885A65" w:rsidRPr="00885A65" w:rsidRDefault="00885A65" w:rsidP="00885A65">
      <w:pPr>
        <w:widowControl/>
        <w:suppressAutoHyphens w:val="0"/>
        <w:ind w:firstLine="709"/>
        <w:rPr>
          <w:caps/>
          <w:kern w:val="0"/>
          <w:sz w:val="28"/>
          <w:szCs w:val="28"/>
          <w:lang w:eastAsia="ru-RU"/>
        </w:rPr>
      </w:pPr>
      <w:r w:rsidRPr="00885A65">
        <w:rPr>
          <w:caps/>
          <w:kern w:val="0"/>
          <w:sz w:val="28"/>
          <w:szCs w:val="28"/>
          <w:lang w:eastAsia="ru-RU"/>
        </w:rPr>
        <w:t>Список ИСПОЛЬЗОВАННЫХ ИСТОЧНИКОВ</w:t>
      </w:r>
    </w:p>
    <w:p w14:paraId="19A821E1" w14:textId="77777777" w:rsidR="00885A65" w:rsidRPr="00885A65" w:rsidRDefault="00885A65" w:rsidP="00885A65">
      <w:pPr>
        <w:suppressAutoHyphens w:val="0"/>
        <w:autoSpaceDE w:val="0"/>
        <w:autoSpaceDN w:val="0"/>
        <w:adjustRightInd w:val="0"/>
        <w:ind w:firstLine="709"/>
        <w:jc w:val="both"/>
        <w:rPr>
          <w:caps/>
          <w:kern w:val="0"/>
          <w:sz w:val="28"/>
          <w:szCs w:val="28"/>
          <w:lang w:eastAsia="ru-RU"/>
        </w:rPr>
        <w:sectPr w:rsidR="00885A65" w:rsidRPr="00885A65">
          <w:pgSz w:w="11906" w:h="16838"/>
          <w:pgMar w:top="1134" w:right="1134" w:bottom="1134" w:left="1134" w:header="709" w:footer="709" w:gutter="0"/>
          <w:cols w:space="708"/>
          <w:titlePg/>
          <w:docGrid w:linePitch="360"/>
        </w:sectPr>
      </w:pPr>
      <w:r w:rsidRPr="00885A65">
        <w:rPr>
          <w:caps/>
          <w:kern w:val="0"/>
          <w:sz w:val="28"/>
          <w:szCs w:val="28"/>
          <w:lang w:eastAsia="ru-RU"/>
        </w:rPr>
        <w:t>ПриложениЯ</w:t>
      </w:r>
    </w:p>
    <w:p w14:paraId="4A9F2939" w14:textId="4BFBA88D" w:rsidR="00885A65" w:rsidRPr="00885A65" w:rsidRDefault="00885A65" w:rsidP="00885A65">
      <w:pPr>
        <w:shd w:val="clear" w:color="auto" w:fill="FFFFFF"/>
        <w:spacing w:after="200"/>
        <w:jc w:val="right"/>
        <w:rPr>
          <w:rFonts w:eastAsia="Calibri"/>
          <w:b/>
          <w:sz w:val="28"/>
          <w:szCs w:val="28"/>
        </w:rPr>
      </w:pPr>
      <w:r w:rsidRPr="00885A65">
        <w:rPr>
          <w:rFonts w:eastAsia="Calibri"/>
          <w:b/>
          <w:sz w:val="28"/>
          <w:szCs w:val="28"/>
        </w:rPr>
        <w:lastRenderedPageBreak/>
        <w:t xml:space="preserve">Приложение </w:t>
      </w:r>
      <w:r>
        <w:rPr>
          <w:rFonts w:eastAsia="Calibri"/>
          <w:b/>
          <w:sz w:val="28"/>
          <w:szCs w:val="28"/>
        </w:rPr>
        <w:t>И</w:t>
      </w:r>
    </w:p>
    <w:p w14:paraId="24C72576" w14:textId="77777777" w:rsidR="00885A65" w:rsidRDefault="00885A65" w:rsidP="009B2C42">
      <w:pPr>
        <w:suppressAutoHyphens w:val="0"/>
        <w:jc w:val="center"/>
        <w:rPr>
          <w:i/>
          <w:kern w:val="0"/>
          <w:sz w:val="24"/>
          <w:szCs w:val="24"/>
          <w:lang w:eastAsia="ru-RU"/>
        </w:rPr>
      </w:pPr>
    </w:p>
    <w:p w14:paraId="029F3067" w14:textId="77777777" w:rsidR="009B2C42" w:rsidRPr="009B2C42" w:rsidRDefault="009B2C42" w:rsidP="009B2C42">
      <w:pPr>
        <w:suppressAutoHyphens w:val="0"/>
        <w:jc w:val="center"/>
        <w:rPr>
          <w:i/>
          <w:kern w:val="0"/>
          <w:sz w:val="24"/>
          <w:szCs w:val="24"/>
          <w:lang w:eastAsia="ru-RU"/>
        </w:rPr>
      </w:pPr>
      <w:r w:rsidRPr="009B2C42">
        <w:rPr>
          <w:i/>
          <w:kern w:val="0"/>
          <w:sz w:val="24"/>
          <w:szCs w:val="24"/>
          <w:lang w:eastAsia="ru-RU"/>
        </w:rPr>
        <w:t>Пример бланка отзыва руководителя выпускной квалификационной работы</w:t>
      </w:r>
    </w:p>
    <w:p w14:paraId="30108EB3" w14:textId="77777777" w:rsidR="009B2C42" w:rsidRPr="009B2C42" w:rsidRDefault="009B2C42" w:rsidP="009B2C42">
      <w:pPr>
        <w:widowControl/>
        <w:suppressAutoHyphens w:val="0"/>
        <w:jc w:val="both"/>
        <w:rPr>
          <w:b/>
          <w:bCs/>
          <w:kern w:val="0"/>
          <w:sz w:val="24"/>
          <w:szCs w:val="28"/>
          <w:lang w:eastAsia="ru-RU"/>
        </w:rPr>
      </w:pPr>
    </w:p>
    <w:p w14:paraId="41BEE0CD" w14:textId="77777777" w:rsidR="009B2C42" w:rsidRPr="009B2C42" w:rsidRDefault="009B2C42" w:rsidP="009B2C42">
      <w:pPr>
        <w:widowControl/>
        <w:suppressAutoHyphens w:val="0"/>
        <w:jc w:val="both"/>
        <w:rPr>
          <w:b/>
          <w:bCs/>
          <w:kern w:val="0"/>
          <w:sz w:val="24"/>
          <w:szCs w:val="28"/>
          <w:lang w:eastAsia="ru-RU"/>
        </w:rPr>
      </w:pPr>
    </w:p>
    <w:p w14:paraId="52C2EF04" w14:textId="77777777" w:rsidR="009B2C42" w:rsidRPr="009B2C42" w:rsidRDefault="009B2C42" w:rsidP="009B2C42">
      <w:pPr>
        <w:widowControl/>
        <w:suppressAutoHyphens w:val="0"/>
        <w:jc w:val="center"/>
        <w:rPr>
          <w:b/>
          <w:bCs/>
          <w:kern w:val="0"/>
          <w:sz w:val="24"/>
          <w:szCs w:val="28"/>
          <w:lang w:eastAsia="ru-RU"/>
        </w:rPr>
      </w:pPr>
      <w:r w:rsidRPr="009B2C42">
        <w:rPr>
          <w:b/>
          <w:bCs/>
          <w:kern w:val="0"/>
          <w:sz w:val="24"/>
          <w:szCs w:val="28"/>
          <w:lang w:eastAsia="ru-RU"/>
        </w:rPr>
        <w:t>ОТЗЫВ</w:t>
      </w:r>
    </w:p>
    <w:p w14:paraId="1B583E6D" w14:textId="77777777" w:rsidR="009B2C42" w:rsidRPr="009B2C42" w:rsidRDefault="009B2C42" w:rsidP="009B2C42">
      <w:pPr>
        <w:widowControl/>
        <w:suppressAutoHyphens w:val="0"/>
        <w:jc w:val="center"/>
        <w:rPr>
          <w:kern w:val="0"/>
          <w:sz w:val="24"/>
          <w:szCs w:val="28"/>
          <w:lang w:eastAsia="ru-RU"/>
        </w:rPr>
      </w:pPr>
      <w:r w:rsidRPr="009B2C42">
        <w:rPr>
          <w:b/>
          <w:bCs/>
          <w:kern w:val="0"/>
          <w:sz w:val="24"/>
          <w:szCs w:val="28"/>
          <w:lang w:eastAsia="ru-RU"/>
        </w:rPr>
        <w:t>руководителя на выпускную квалификационную работу</w:t>
      </w:r>
    </w:p>
    <w:p w14:paraId="235FAA80" w14:textId="77777777" w:rsidR="009B2C42" w:rsidRPr="009B2C42" w:rsidRDefault="009B2C42" w:rsidP="009B2C42">
      <w:pPr>
        <w:widowControl/>
        <w:suppressAutoHyphens w:val="0"/>
        <w:rPr>
          <w:kern w:val="0"/>
          <w:sz w:val="24"/>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505"/>
      </w:tblGrid>
      <w:tr w:rsidR="009B2C42" w:rsidRPr="009B2C42" w14:paraId="3695892F" w14:textId="77777777" w:rsidTr="002700C7">
        <w:tc>
          <w:tcPr>
            <w:tcW w:w="2127" w:type="dxa"/>
            <w:tcBorders>
              <w:top w:val="nil"/>
              <w:left w:val="nil"/>
              <w:bottom w:val="nil"/>
              <w:right w:val="nil"/>
            </w:tcBorders>
            <w:shd w:val="clear" w:color="auto" w:fill="auto"/>
          </w:tcPr>
          <w:p w14:paraId="281CAE3E" w14:textId="77777777" w:rsidR="009B2C42" w:rsidRPr="009B2C42" w:rsidRDefault="009B2C42" w:rsidP="009B2C42">
            <w:pPr>
              <w:widowControl/>
              <w:suppressAutoHyphens w:val="0"/>
              <w:rPr>
                <w:kern w:val="0"/>
                <w:sz w:val="24"/>
                <w:szCs w:val="28"/>
                <w:lang w:eastAsia="ru-RU"/>
              </w:rPr>
            </w:pPr>
            <w:r w:rsidRPr="009B2C42">
              <w:rPr>
                <w:b/>
                <w:kern w:val="0"/>
                <w:sz w:val="24"/>
                <w:szCs w:val="28"/>
                <w:lang w:eastAsia="ru-RU"/>
              </w:rPr>
              <w:t>Обучающийся</w:t>
            </w:r>
          </w:p>
        </w:tc>
        <w:tc>
          <w:tcPr>
            <w:tcW w:w="7505" w:type="dxa"/>
            <w:tcBorders>
              <w:top w:val="nil"/>
              <w:left w:val="nil"/>
              <w:bottom w:val="single" w:sz="4" w:space="0" w:color="auto"/>
              <w:right w:val="nil"/>
            </w:tcBorders>
            <w:shd w:val="clear" w:color="auto" w:fill="auto"/>
          </w:tcPr>
          <w:p w14:paraId="6F554DC6" w14:textId="77777777" w:rsidR="009B2C42" w:rsidRPr="009B2C42" w:rsidRDefault="009B2C42" w:rsidP="009B2C42">
            <w:pPr>
              <w:widowControl/>
              <w:suppressAutoHyphens w:val="0"/>
              <w:rPr>
                <w:kern w:val="0"/>
                <w:sz w:val="24"/>
                <w:szCs w:val="28"/>
                <w:lang w:eastAsia="ru-RU"/>
              </w:rPr>
            </w:pPr>
          </w:p>
        </w:tc>
      </w:tr>
      <w:tr w:rsidR="009B2C42" w:rsidRPr="009B2C42" w14:paraId="117DFD6B" w14:textId="77777777" w:rsidTr="002700C7">
        <w:tc>
          <w:tcPr>
            <w:tcW w:w="2127" w:type="dxa"/>
            <w:tcBorders>
              <w:top w:val="nil"/>
              <w:left w:val="nil"/>
              <w:bottom w:val="nil"/>
              <w:right w:val="nil"/>
            </w:tcBorders>
            <w:shd w:val="clear" w:color="auto" w:fill="auto"/>
          </w:tcPr>
          <w:p w14:paraId="21BCAB6A" w14:textId="77777777" w:rsidR="009B2C42" w:rsidRPr="009B2C42" w:rsidRDefault="009B2C42" w:rsidP="009B2C42">
            <w:pPr>
              <w:widowControl/>
              <w:suppressAutoHyphens w:val="0"/>
              <w:jc w:val="both"/>
              <w:rPr>
                <w:kern w:val="0"/>
                <w:sz w:val="24"/>
                <w:szCs w:val="28"/>
                <w:vertAlign w:val="superscript"/>
                <w:lang w:eastAsia="ru-RU"/>
              </w:rPr>
            </w:pPr>
          </w:p>
        </w:tc>
        <w:tc>
          <w:tcPr>
            <w:tcW w:w="7505" w:type="dxa"/>
            <w:tcBorders>
              <w:left w:val="nil"/>
              <w:bottom w:val="nil"/>
              <w:right w:val="nil"/>
            </w:tcBorders>
            <w:shd w:val="clear" w:color="auto" w:fill="auto"/>
          </w:tcPr>
          <w:p w14:paraId="5E08C517" w14:textId="77777777" w:rsidR="009B2C42" w:rsidRPr="009B2C42" w:rsidRDefault="009B2C42" w:rsidP="009B2C42">
            <w:pPr>
              <w:widowControl/>
              <w:suppressAutoHyphens w:val="0"/>
              <w:jc w:val="center"/>
              <w:rPr>
                <w:kern w:val="0"/>
                <w:sz w:val="24"/>
                <w:szCs w:val="28"/>
                <w:vertAlign w:val="superscript"/>
                <w:lang w:eastAsia="ru-RU"/>
              </w:rPr>
            </w:pPr>
            <w:r w:rsidRPr="009B2C42">
              <w:rPr>
                <w:kern w:val="0"/>
                <w:sz w:val="24"/>
                <w:szCs w:val="28"/>
                <w:vertAlign w:val="superscript"/>
                <w:lang w:eastAsia="ru-RU"/>
              </w:rPr>
              <w:t>(фамилия, имя, отчество)</w:t>
            </w:r>
          </w:p>
        </w:tc>
      </w:tr>
      <w:tr w:rsidR="009B2C42" w:rsidRPr="009B2C42" w14:paraId="34D654C4" w14:textId="77777777" w:rsidTr="002700C7">
        <w:tc>
          <w:tcPr>
            <w:tcW w:w="2127" w:type="dxa"/>
            <w:tcBorders>
              <w:top w:val="nil"/>
              <w:left w:val="nil"/>
              <w:bottom w:val="nil"/>
              <w:right w:val="nil"/>
            </w:tcBorders>
            <w:shd w:val="clear" w:color="auto" w:fill="auto"/>
          </w:tcPr>
          <w:p w14:paraId="296FA13A" w14:textId="77777777" w:rsidR="009B2C42" w:rsidRPr="009B2C42" w:rsidRDefault="009B2C42" w:rsidP="009B2C42">
            <w:pPr>
              <w:widowControl/>
              <w:suppressAutoHyphens w:val="0"/>
              <w:rPr>
                <w:kern w:val="0"/>
                <w:sz w:val="24"/>
                <w:szCs w:val="28"/>
                <w:lang w:eastAsia="ru-RU"/>
              </w:rPr>
            </w:pPr>
            <w:r w:rsidRPr="009B2C42">
              <w:rPr>
                <w:b/>
                <w:kern w:val="0"/>
                <w:sz w:val="24"/>
                <w:szCs w:val="28"/>
                <w:lang w:eastAsia="ru-RU"/>
              </w:rPr>
              <w:t>На тему</w:t>
            </w:r>
          </w:p>
        </w:tc>
        <w:tc>
          <w:tcPr>
            <w:tcW w:w="7505" w:type="dxa"/>
            <w:tcBorders>
              <w:top w:val="nil"/>
              <w:left w:val="nil"/>
              <w:bottom w:val="single" w:sz="4" w:space="0" w:color="auto"/>
              <w:right w:val="nil"/>
            </w:tcBorders>
            <w:shd w:val="clear" w:color="auto" w:fill="auto"/>
          </w:tcPr>
          <w:p w14:paraId="3A89001E" w14:textId="77777777" w:rsidR="009B2C42" w:rsidRPr="009B2C42" w:rsidRDefault="009B2C42" w:rsidP="009B2C42">
            <w:pPr>
              <w:widowControl/>
              <w:suppressAutoHyphens w:val="0"/>
              <w:rPr>
                <w:kern w:val="0"/>
                <w:sz w:val="24"/>
                <w:szCs w:val="28"/>
                <w:lang w:eastAsia="ru-RU"/>
              </w:rPr>
            </w:pPr>
          </w:p>
        </w:tc>
      </w:tr>
      <w:tr w:rsidR="009B2C42" w:rsidRPr="009B2C42" w14:paraId="24AB048C" w14:textId="77777777" w:rsidTr="002700C7">
        <w:tc>
          <w:tcPr>
            <w:tcW w:w="2127" w:type="dxa"/>
            <w:tcBorders>
              <w:top w:val="nil"/>
              <w:left w:val="nil"/>
              <w:right w:val="nil"/>
            </w:tcBorders>
            <w:shd w:val="clear" w:color="auto" w:fill="auto"/>
          </w:tcPr>
          <w:p w14:paraId="1D7EC330" w14:textId="77777777" w:rsidR="009B2C42" w:rsidRPr="009B2C42" w:rsidRDefault="009B2C42" w:rsidP="009B2C42">
            <w:pPr>
              <w:widowControl/>
              <w:suppressAutoHyphens w:val="0"/>
              <w:rPr>
                <w:kern w:val="0"/>
                <w:sz w:val="24"/>
                <w:szCs w:val="28"/>
                <w:lang w:eastAsia="ru-RU"/>
              </w:rPr>
            </w:pPr>
          </w:p>
        </w:tc>
        <w:tc>
          <w:tcPr>
            <w:tcW w:w="7505" w:type="dxa"/>
            <w:tcBorders>
              <w:left w:val="nil"/>
              <w:right w:val="nil"/>
            </w:tcBorders>
            <w:shd w:val="clear" w:color="auto" w:fill="auto"/>
          </w:tcPr>
          <w:p w14:paraId="2312D611" w14:textId="77777777" w:rsidR="009B2C42" w:rsidRPr="009B2C42" w:rsidRDefault="009B2C42" w:rsidP="009B2C42">
            <w:pPr>
              <w:widowControl/>
              <w:suppressAutoHyphens w:val="0"/>
              <w:rPr>
                <w:kern w:val="0"/>
                <w:sz w:val="24"/>
                <w:szCs w:val="28"/>
                <w:lang w:eastAsia="ru-RU"/>
              </w:rPr>
            </w:pPr>
          </w:p>
        </w:tc>
      </w:tr>
    </w:tbl>
    <w:p w14:paraId="4FDA3571" w14:textId="77777777" w:rsidR="009B2C42" w:rsidRPr="009B2C42" w:rsidRDefault="009B2C42" w:rsidP="009B2C42">
      <w:pPr>
        <w:widowControl/>
        <w:suppressAutoHyphens w:val="0"/>
        <w:rPr>
          <w:kern w:val="0"/>
          <w:sz w:val="24"/>
          <w:szCs w:val="28"/>
          <w:lang w:eastAsia="ru-RU"/>
        </w:rPr>
      </w:pPr>
      <w:bookmarkStart w:id="4" w:name="_GoBack"/>
      <w:bookmarkEnd w:id="4"/>
    </w:p>
    <w:p w14:paraId="01410DF1" w14:textId="77777777" w:rsidR="009B2C42" w:rsidRPr="009B2C42" w:rsidRDefault="009B2C42" w:rsidP="009B2C42">
      <w:pPr>
        <w:widowControl/>
        <w:shd w:val="clear" w:color="auto" w:fill="FFFFFF"/>
        <w:tabs>
          <w:tab w:val="left" w:pos="9639"/>
        </w:tabs>
        <w:suppressAutoHyphens w:val="0"/>
        <w:jc w:val="both"/>
        <w:rPr>
          <w:i/>
          <w:kern w:val="0"/>
          <w:sz w:val="24"/>
          <w:szCs w:val="24"/>
          <w:lang w:eastAsia="ru-RU"/>
        </w:rPr>
      </w:pPr>
      <w:r w:rsidRPr="009B2C42">
        <w:rPr>
          <w:i/>
          <w:kern w:val="0"/>
          <w:sz w:val="24"/>
          <w:szCs w:val="24"/>
          <w:lang w:eastAsia="ru-RU"/>
        </w:rPr>
        <w:t>Отмечаются</w:t>
      </w:r>
      <w:r w:rsidRPr="009B2C42">
        <w:rPr>
          <w:i/>
          <w:color w:val="000000"/>
          <w:kern w:val="0"/>
          <w:sz w:val="24"/>
          <w:szCs w:val="24"/>
          <w:lang w:eastAsia="ru-RU"/>
        </w:rPr>
        <w:t xml:space="preserve"> следующие моменты: актуальность темы исследования; </w:t>
      </w:r>
      <w:r w:rsidRPr="009B2C42">
        <w:rPr>
          <w:i/>
          <w:kern w:val="0"/>
          <w:sz w:val="24"/>
          <w:szCs w:val="24"/>
          <w:lang w:eastAsia="ru-RU"/>
        </w:rPr>
        <w:t>практическая значимость; особенности выбранных материалов и полученных решений (новизна используемых методов, оригинальность поставленных задач, уровень исследовательской части);</w:t>
      </w:r>
      <w:r w:rsidRPr="009B2C42">
        <w:rPr>
          <w:i/>
          <w:color w:val="000000"/>
          <w:kern w:val="0"/>
          <w:sz w:val="24"/>
          <w:szCs w:val="24"/>
          <w:lang w:eastAsia="ru-RU"/>
        </w:rPr>
        <w:t xml:space="preserve"> степень разработанности проблемы, наиболее интересно исследованные вопросы. Оценивается степень самостоятельности и творчества дипломника; уровень его теоретической подготовки; умение анализировать материалы, делать практические выводы. Знание основных концепций, научной и специальной литературы по избранной теме.</w:t>
      </w:r>
      <w:r w:rsidRPr="009B2C42">
        <w:rPr>
          <w:i/>
          <w:kern w:val="0"/>
          <w:sz w:val="24"/>
          <w:szCs w:val="24"/>
          <w:lang w:eastAsia="ru-RU"/>
        </w:rPr>
        <w:t xml:space="preserve"> Умение применять в сфере своей профессиональной деятельности компьютерные средства и технологии.</w:t>
      </w:r>
    </w:p>
    <w:p w14:paraId="37C07A84" w14:textId="77777777" w:rsidR="009B2C42" w:rsidRPr="009B2C42" w:rsidRDefault="009B2C42" w:rsidP="009B2C42">
      <w:pPr>
        <w:widowControl/>
        <w:suppressAutoHyphens w:val="0"/>
        <w:ind w:firstLine="709"/>
        <w:jc w:val="both"/>
        <w:rPr>
          <w:i/>
          <w:color w:val="000000"/>
          <w:kern w:val="0"/>
          <w:sz w:val="24"/>
          <w:szCs w:val="24"/>
          <w:lang w:eastAsia="ru-RU"/>
        </w:rPr>
      </w:pPr>
      <w:r w:rsidRPr="009B2C42">
        <w:rPr>
          <w:i/>
          <w:color w:val="000000"/>
          <w:kern w:val="0"/>
          <w:sz w:val="24"/>
          <w:szCs w:val="24"/>
          <w:lang w:eastAsia="ru-RU"/>
        </w:rPr>
        <w:t>Делается вывод о соответствии работы требованиям, предъявляемым к ВКР, определяется возможность допуска к защите (оценка не ставится).</w:t>
      </w:r>
    </w:p>
    <w:p w14:paraId="6E28FAFC" w14:textId="77777777" w:rsidR="009B2C42" w:rsidRPr="009B2C42" w:rsidRDefault="009B2C42" w:rsidP="009B2C42">
      <w:pPr>
        <w:widowControl/>
        <w:suppressAutoHyphens w:val="0"/>
        <w:spacing w:line="250" w:lineRule="auto"/>
        <w:jc w:val="both"/>
        <w:rPr>
          <w:color w:val="000000"/>
          <w:kern w:val="0"/>
          <w:sz w:val="28"/>
          <w:szCs w:val="28"/>
          <w:lang w:eastAsia="ru-RU"/>
        </w:rPr>
      </w:pPr>
      <w:r w:rsidRPr="009B2C42">
        <w:rPr>
          <w:color w:val="000000"/>
          <w:kern w:val="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318378" w14:textId="77777777" w:rsidR="009B2C42" w:rsidRPr="009B2C42" w:rsidRDefault="009B2C42" w:rsidP="009B2C42">
      <w:pPr>
        <w:widowControl/>
        <w:suppressAutoHyphens w:val="0"/>
        <w:spacing w:line="249" w:lineRule="auto"/>
        <w:ind w:right="67"/>
        <w:jc w:val="both"/>
        <w:rPr>
          <w:b/>
          <w:color w:val="000000"/>
          <w:kern w:val="0"/>
          <w:sz w:val="28"/>
          <w:szCs w:val="28"/>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2787"/>
        <w:gridCol w:w="3494"/>
        <w:gridCol w:w="3074"/>
      </w:tblGrid>
      <w:tr w:rsidR="009B2C42" w:rsidRPr="009B2C42" w14:paraId="4B0EDA9E" w14:textId="77777777" w:rsidTr="002700C7">
        <w:tc>
          <w:tcPr>
            <w:tcW w:w="2822" w:type="dxa"/>
            <w:tcBorders>
              <w:top w:val="nil"/>
              <w:bottom w:val="nil"/>
              <w:right w:val="nil"/>
            </w:tcBorders>
            <w:shd w:val="clear" w:color="auto" w:fill="auto"/>
          </w:tcPr>
          <w:p w14:paraId="478D580D" w14:textId="77777777" w:rsidR="009B2C42" w:rsidRPr="009B2C42" w:rsidRDefault="009B2C42" w:rsidP="009B2C42">
            <w:pPr>
              <w:widowControl/>
              <w:suppressAutoHyphens w:val="0"/>
              <w:spacing w:line="249" w:lineRule="auto"/>
              <w:ind w:right="67"/>
              <w:jc w:val="both"/>
              <w:rPr>
                <w:b/>
                <w:color w:val="000000"/>
                <w:kern w:val="0"/>
                <w:sz w:val="28"/>
                <w:szCs w:val="28"/>
                <w:lang w:eastAsia="ru-RU"/>
              </w:rPr>
            </w:pPr>
            <w:r w:rsidRPr="009B2C42">
              <w:rPr>
                <w:b/>
                <w:color w:val="000000"/>
                <w:kern w:val="0"/>
                <w:sz w:val="28"/>
                <w:szCs w:val="28"/>
                <w:lang w:eastAsia="ru-RU"/>
              </w:rPr>
              <w:t>Руководитель ВКР</w:t>
            </w:r>
          </w:p>
        </w:tc>
        <w:tc>
          <w:tcPr>
            <w:tcW w:w="3567" w:type="dxa"/>
            <w:tcBorders>
              <w:top w:val="nil"/>
              <w:left w:val="nil"/>
              <w:bottom w:val="single" w:sz="4" w:space="0" w:color="auto"/>
              <w:right w:val="nil"/>
            </w:tcBorders>
            <w:shd w:val="clear" w:color="auto" w:fill="auto"/>
          </w:tcPr>
          <w:p w14:paraId="1477D32D" w14:textId="77777777" w:rsidR="009B2C42" w:rsidRPr="009B2C42" w:rsidRDefault="009B2C42" w:rsidP="009B2C42">
            <w:pPr>
              <w:widowControl/>
              <w:suppressAutoHyphens w:val="0"/>
              <w:spacing w:line="249" w:lineRule="auto"/>
              <w:ind w:right="67"/>
              <w:jc w:val="both"/>
              <w:rPr>
                <w:b/>
                <w:color w:val="000000"/>
                <w:kern w:val="0"/>
                <w:sz w:val="28"/>
                <w:szCs w:val="28"/>
                <w:lang w:eastAsia="ru-RU"/>
              </w:rPr>
            </w:pPr>
          </w:p>
        </w:tc>
        <w:tc>
          <w:tcPr>
            <w:tcW w:w="3182" w:type="dxa"/>
            <w:tcBorders>
              <w:left w:val="nil"/>
              <w:bottom w:val="single" w:sz="4" w:space="0" w:color="auto"/>
            </w:tcBorders>
            <w:shd w:val="clear" w:color="auto" w:fill="auto"/>
          </w:tcPr>
          <w:p w14:paraId="53ED20C4" w14:textId="77777777" w:rsidR="009B2C42" w:rsidRPr="009B2C42" w:rsidRDefault="009B2C42" w:rsidP="009B2C42">
            <w:pPr>
              <w:widowControl/>
              <w:suppressAutoHyphens w:val="0"/>
              <w:spacing w:line="249" w:lineRule="auto"/>
              <w:ind w:right="67"/>
              <w:jc w:val="both"/>
              <w:rPr>
                <w:b/>
                <w:color w:val="000000"/>
                <w:kern w:val="0"/>
                <w:sz w:val="28"/>
                <w:szCs w:val="28"/>
                <w:lang w:eastAsia="ru-RU"/>
              </w:rPr>
            </w:pPr>
          </w:p>
        </w:tc>
      </w:tr>
      <w:tr w:rsidR="009B2C42" w:rsidRPr="009B2C42" w14:paraId="1AD89881" w14:textId="77777777" w:rsidTr="002700C7">
        <w:tc>
          <w:tcPr>
            <w:tcW w:w="2822" w:type="dxa"/>
            <w:tcBorders>
              <w:top w:val="nil"/>
              <w:bottom w:val="nil"/>
              <w:right w:val="nil"/>
            </w:tcBorders>
            <w:shd w:val="clear" w:color="auto" w:fill="auto"/>
          </w:tcPr>
          <w:p w14:paraId="13E5A9F5" w14:textId="77777777" w:rsidR="009B2C42" w:rsidRPr="009B2C42" w:rsidRDefault="009B2C42" w:rsidP="009B2C42">
            <w:pPr>
              <w:widowControl/>
              <w:suppressAutoHyphens w:val="0"/>
              <w:spacing w:line="249" w:lineRule="auto"/>
              <w:ind w:right="67"/>
              <w:jc w:val="both"/>
              <w:rPr>
                <w:b/>
                <w:color w:val="000000"/>
                <w:kern w:val="0"/>
                <w:sz w:val="28"/>
                <w:szCs w:val="28"/>
                <w:lang w:eastAsia="ru-RU"/>
              </w:rPr>
            </w:pPr>
          </w:p>
        </w:tc>
        <w:tc>
          <w:tcPr>
            <w:tcW w:w="3567" w:type="dxa"/>
            <w:tcBorders>
              <w:top w:val="single" w:sz="4" w:space="0" w:color="auto"/>
              <w:left w:val="nil"/>
              <w:bottom w:val="nil"/>
              <w:right w:val="nil"/>
            </w:tcBorders>
            <w:shd w:val="clear" w:color="auto" w:fill="auto"/>
          </w:tcPr>
          <w:p w14:paraId="6CB5C536" w14:textId="77777777" w:rsidR="009B2C42" w:rsidRPr="009B2C42" w:rsidRDefault="009B2C42" w:rsidP="009B2C42">
            <w:pPr>
              <w:widowControl/>
              <w:suppressAutoHyphens w:val="0"/>
              <w:spacing w:line="249" w:lineRule="auto"/>
              <w:ind w:right="67"/>
              <w:jc w:val="center"/>
              <w:rPr>
                <w:color w:val="000000"/>
                <w:kern w:val="0"/>
                <w:sz w:val="28"/>
                <w:szCs w:val="28"/>
                <w:vertAlign w:val="superscript"/>
                <w:lang w:eastAsia="ru-RU"/>
              </w:rPr>
            </w:pPr>
            <w:r w:rsidRPr="009B2C42">
              <w:rPr>
                <w:color w:val="000000"/>
                <w:kern w:val="0"/>
                <w:sz w:val="28"/>
                <w:szCs w:val="28"/>
                <w:vertAlign w:val="superscript"/>
                <w:lang w:eastAsia="ru-RU"/>
              </w:rPr>
              <w:t>(подпись)</w:t>
            </w:r>
          </w:p>
        </w:tc>
        <w:tc>
          <w:tcPr>
            <w:tcW w:w="3182" w:type="dxa"/>
            <w:tcBorders>
              <w:top w:val="single" w:sz="4" w:space="0" w:color="auto"/>
              <w:left w:val="nil"/>
              <w:bottom w:val="nil"/>
            </w:tcBorders>
            <w:shd w:val="clear" w:color="auto" w:fill="auto"/>
          </w:tcPr>
          <w:p w14:paraId="145BA513" w14:textId="77777777" w:rsidR="009B2C42" w:rsidRPr="009B2C42" w:rsidRDefault="009B2C42" w:rsidP="009B2C42">
            <w:pPr>
              <w:widowControl/>
              <w:suppressAutoHyphens w:val="0"/>
              <w:spacing w:line="249" w:lineRule="auto"/>
              <w:ind w:right="67"/>
              <w:jc w:val="center"/>
              <w:rPr>
                <w:color w:val="000000"/>
                <w:kern w:val="0"/>
                <w:sz w:val="28"/>
                <w:szCs w:val="28"/>
                <w:vertAlign w:val="superscript"/>
                <w:lang w:eastAsia="ru-RU"/>
              </w:rPr>
            </w:pPr>
            <w:r w:rsidRPr="009B2C42">
              <w:rPr>
                <w:color w:val="000000"/>
                <w:kern w:val="0"/>
                <w:sz w:val="28"/>
                <w:szCs w:val="28"/>
                <w:vertAlign w:val="superscript"/>
                <w:lang w:eastAsia="ru-RU"/>
              </w:rPr>
              <w:t>(ФИО)</w:t>
            </w:r>
          </w:p>
        </w:tc>
      </w:tr>
      <w:tr w:rsidR="009B2C42" w:rsidRPr="009B2C42" w14:paraId="79955477" w14:textId="77777777" w:rsidTr="002700C7">
        <w:tc>
          <w:tcPr>
            <w:tcW w:w="2822" w:type="dxa"/>
            <w:tcBorders>
              <w:top w:val="nil"/>
              <w:bottom w:val="nil"/>
              <w:right w:val="nil"/>
            </w:tcBorders>
            <w:shd w:val="clear" w:color="auto" w:fill="auto"/>
          </w:tcPr>
          <w:p w14:paraId="025F5519" w14:textId="77777777" w:rsidR="009B2C42" w:rsidRPr="009B2C42" w:rsidRDefault="009B2C42" w:rsidP="009B2C42">
            <w:pPr>
              <w:widowControl/>
              <w:suppressAutoHyphens w:val="0"/>
              <w:spacing w:line="249" w:lineRule="auto"/>
              <w:ind w:right="67"/>
              <w:jc w:val="both"/>
              <w:rPr>
                <w:b/>
                <w:color w:val="000000"/>
                <w:kern w:val="0"/>
                <w:sz w:val="28"/>
                <w:szCs w:val="28"/>
                <w:lang w:eastAsia="ru-RU"/>
              </w:rPr>
            </w:pPr>
          </w:p>
        </w:tc>
        <w:tc>
          <w:tcPr>
            <w:tcW w:w="3567" w:type="dxa"/>
            <w:tcBorders>
              <w:top w:val="nil"/>
              <w:left w:val="nil"/>
              <w:bottom w:val="nil"/>
              <w:right w:val="nil"/>
            </w:tcBorders>
            <w:shd w:val="clear" w:color="auto" w:fill="auto"/>
          </w:tcPr>
          <w:p w14:paraId="1E505775" w14:textId="77777777" w:rsidR="009B2C42" w:rsidRPr="009B2C42" w:rsidRDefault="009B2C42" w:rsidP="009B2C42">
            <w:pPr>
              <w:widowControl/>
              <w:suppressAutoHyphens w:val="0"/>
              <w:spacing w:line="249" w:lineRule="auto"/>
              <w:ind w:right="67"/>
              <w:jc w:val="both"/>
              <w:rPr>
                <w:color w:val="000000"/>
                <w:kern w:val="0"/>
                <w:sz w:val="28"/>
                <w:szCs w:val="28"/>
                <w:lang w:eastAsia="ru-RU"/>
              </w:rPr>
            </w:pPr>
            <w:r w:rsidRPr="009B2C42">
              <w:rPr>
                <w:color w:val="000000"/>
                <w:kern w:val="0"/>
                <w:sz w:val="28"/>
                <w:szCs w:val="28"/>
                <w:lang w:eastAsia="ru-RU"/>
              </w:rPr>
              <w:t>«___» ____________ 20__г.</w:t>
            </w:r>
          </w:p>
        </w:tc>
        <w:tc>
          <w:tcPr>
            <w:tcW w:w="3182" w:type="dxa"/>
            <w:tcBorders>
              <w:top w:val="nil"/>
              <w:left w:val="nil"/>
            </w:tcBorders>
            <w:shd w:val="clear" w:color="auto" w:fill="auto"/>
          </w:tcPr>
          <w:p w14:paraId="0B37DFE7" w14:textId="77777777" w:rsidR="009B2C42" w:rsidRPr="009B2C42" w:rsidRDefault="009B2C42" w:rsidP="009B2C42">
            <w:pPr>
              <w:widowControl/>
              <w:suppressAutoHyphens w:val="0"/>
              <w:spacing w:line="249" w:lineRule="auto"/>
              <w:ind w:right="67"/>
              <w:jc w:val="both"/>
              <w:rPr>
                <w:b/>
                <w:color w:val="000000"/>
                <w:kern w:val="0"/>
                <w:sz w:val="28"/>
                <w:szCs w:val="28"/>
                <w:lang w:eastAsia="ru-RU"/>
              </w:rPr>
            </w:pPr>
          </w:p>
        </w:tc>
      </w:tr>
    </w:tbl>
    <w:p w14:paraId="5704635F" w14:textId="3A932E4E" w:rsidR="00AC069C" w:rsidRDefault="00AC069C" w:rsidP="00AC5E01">
      <w:pPr>
        <w:spacing w:after="200" w:line="276" w:lineRule="auto"/>
        <w:jc w:val="center"/>
        <w:rPr>
          <w:rFonts w:eastAsia="Calibri"/>
          <w:b/>
          <w:sz w:val="28"/>
        </w:rPr>
      </w:pPr>
      <w:r>
        <w:rPr>
          <w:rFonts w:eastAsia="Calibri"/>
          <w:b/>
          <w:sz w:val="28"/>
        </w:rPr>
        <w:br w:type="page"/>
      </w:r>
    </w:p>
    <w:p w14:paraId="1205E55E" w14:textId="58C7CE90" w:rsidR="00885A65" w:rsidRPr="00885A65" w:rsidRDefault="00885A65" w:rsidP="00885A65">
      <w:pPr>
        <w:shd w:val="clear" w:color="auto" w:fill="FFFFFF"/>
        <w:spacing w:after="200"/>
        <w:jc w:val="right"/>
        <w:rPr>
          <w:rFonts w:eastAsia="Calibri"/>
          <w:b/>
          <w:sz w:val="28"/>
          <w:szCs w:val="28"/>
        </w:rPr>
      </w:pPr>
      <w:r w:rsidRPr="00885A65">
        <w:rPr>
          <w:rFonts w:eastAsia="Calibri"/>
          <w:b/>
          <w:sz w:val="28"/>
          <w:szCs w:val="28"/>
        </w:rPr>
        <w:lastRenderedPageBreak/>
        <w:t xml:space="preserve">Приложение </w:t>
      </w:r>
      <w:r w:rsidR="005F7741">
        <w:rPr>
          <w:rFonts w:eastAsia="Calibri"/>
          <w:b/>
          <w:sz w:val="28"/>
          <w:szCs w:val="28"/>
        </w:rPr>
        <w:t>Л</w:t>
      </w:r>
    </w:p>
    <w:p w14:paraId="033A79B2" w14:textId="77777777" w:rsidR="002700C7" w:rsidRDefault="002700C7" w:rsidP="002700C7">
      <w:pPr>
        <w:widowControl/>
        <w:suppressAutoHyphens w:val="0"/>
        <w:ind w:firstLine="709"/>
        <w:jc w:val="center"/>
        <w:rPr>
          <w:b/>
          <w:kern w:val="0"/>
          <w:sz w:val="28"/>
          <w:szCs w:val="28"/>
          <w:shd w:val="clear" w:color="auto" w:fill="FFFFFF"/>
          <w:lang w:eastAsia="ru-RU"/>
        </w:rPr>
      </w:pPr>
    </w:p>
    <w:p w14:paraId="0445F22B" w14:textId="77777777" w:rsidR="002700C7" w:rsidRPr="002700C7" w:rsidRDefault="002700C7" w:rsidP="002700C7">
      <w:pPr>
        <w:widowControl/>
        <w:suppressAutoHyphens w:val="0"/>
        <w:ind w:firstLine="709"/>
        <w:jc w:val="center"/>
        <w:rPr>
          <w:b/>
          <w:kern w:val="0"/>
          <w:sz w:val="28"/>
          <w:szCs w:val="28"/>
          <w:shd w:val="clear" w:color="auto" w:fill="FFFFFF"/>
          <w:lang w:eastAsia="ru-RU"/>
        </w:rPr>
      </w:pPr>
      <w:r w:rsidRPr="002700C7">
        <w:rPr>
          <w:b/>
          <w:kern w:val="0"/>
          <w:sz w:val="28"/>
          <w:szCs w:val="28"/>
          <w:shd w:val="clear" w:color="auto" w:fill="FFFFFF"/>
          <w:lang w:eastAsia="ru-RU"/>
        </w:rPr>
        <w:t>Оформление списка литературы по ГОСТу</w:t>
      </w:r>
    </w:p>
    <w:p w14:paraId="0A681445" w14:textId="77777777" w:rsidR="002700C7" w:rsidRPr="002700C7" w:rsidRDefault="002700C7" w:rsidP="002700C7">
      <w:pPr>
        <w:widowControl/>
        <w:suppressAutoHyphens w:val="0"/>
        <w:ind w:firstLine="709"/>
        <w:jc w:val="both"/>
        <w:rPr>
          <w:kern w:val="0"/>
          <w:sz w:val="28"/>
          <w:szCs w:val="28"/>
          <w:shd w:val="clear" w:color="auto" w:fill="FFFFFF"/>
          <w:lang w:eastAsia="ru-RU"/>
        </w:rPr>
      </w:pPr>
      <w:r w:rsidRPr="002700C7">
        <w:rPr>
          <w:kern w:val="0"/>
          <w:sz w:val="28"/>
          <w:szCs w:val="28"/>
          <w:shd w:val="clear" w:color="auto" w:fill="FFFFFF"/>
          <w:lang w:eastAsia="ru-RU"/>
        </w:rPr>
        <w:t xml:space="preserve"> Готовые списки </w:t>
      </w:r>
      <w:proofErr w:type="gramStart"/>
      <w:r w:rsidRPr="002700C7">
        <w:rPr>
          <w:kern w:val="0"/>
          <w:sz w:val="28"/>
          <w:szCs w:val="28"/>
          <w:shd w:val="clear" w:color="auto" w:fill="FFFFFF"/>
          <w:lang w:eastAsia="ru-RU"/>
        </w:rPr>
        <w:t>литературы</w:t>
      </w:r>
      <w:proofErr w:type="gramEnd"/>
      <w:r w:rsidRPr="002700C7">
        <w:rPr>
          <w:kern w:val="0"/>
          <w:sz w:val="28"/>
          <w:szCs w:val="28"/>
          <w:shd w:val="clear" w:color="auto" w:fill="FFFFFF"/>
          <w:lang w:eastAsia="ru-RU"/>
        </w:rPr>
        <w:t xml:space="preserve"> оформленные по ГОСТ оформление списка литературы по госту 2015 - 2017 </w:t>
      </w:r>
    </w:p>
    <w:p w14:paraId="55DE5AD4" w14:textId="77777777" w:rsidR="002700C7" w:rsidRPr="002700C7" w:rsidRDefault="002700C7" w:rsidP="002700C7">
      <w:pPr>
        <w:widowControl/>
        <w:suppressAutoHyphens w:val="0"/>
        <w:ind w:firstLine="709"/>
        <w:jc w:val="both"/>
        <w:rPr>
          <w:kern w:val="0"/>
          <w:sz w:val="28"/>
          <w:szCs w:val="28"/>
          <w:shd w:val="clear" w:color="auto" w:fill="FFFFFF"/>
          <w:lang w:eastAsia="ru-RU"/>
        </w:rPr>
      </w:pPr>
      <w:r w:rsidRPr="002700C7">
        <w:rPr>
          <w:kern w:val="0"/>
          <w:sz w:val="28"/>
          <w:szCs w:val="28"/>
          <w:shd w:val="clear" w:color="auto" w:fill="FFFFFF"/>
          <w:lang w:eastAsia="ru-RU"/>
        </w:rPr>
        <w:t xml:space="preserve">пример Правильное оформление списка литературы по госту является одной важнейших задач написания курсовой и дипломной работы. Требования к данному разделу имеют чёткую регламентацию в соответствующих нормативных актах. </w:t>
      </w:r>
    </w:p>
    <w:p w14:paraId="4E4F66F5" w14:textId="77777777" w:rsidR="002700C7" w:rsidRPr="002700C7" w:rsidRDefault="002700C7" w:rsidP="002700C7">
      <w:pPr>
        <w:widowControl/>
        <w:suppressAutoHyphens w:val="0"/>
        <w:ind w:firstLine="709"/>
        <w:jc w:val="both"/>
        <w:rPr>
          <w:kern w:val="0"/>
          <w:sz w:val="28"/>
          <w:szCs w:val="28"/>
          <w:shd w:val="clear" w:color="auto" w:fill="FFFFFF"/>
          <w:lang w:eastAsia="ru-RU"/>
        </w:rPr>
      </w:pPr>
      <w:r w:rsidRPr="002700C7">
        <w:rPr>
          <w:kern w:val="0"/>
          <w:sz w:val="28"/>
          <w:szCs w:val="28"/>
          <w:shd w:val="clear" w:color="auto" w:fill="FFFFFF"/>
          <w:lang w:eastAsia="ru-RU"/>
        </w:rPr>
        <w:t xml:space="preserve">Список использованных источников и литературы должен быть </w:t>
      </w:r>
      <w:proofErr w:type="gramStart"/>
      <w:r w:rsidRPr="002700C7">
        <w:rPr>
          <w:kern w:val="0"/>
          <w:sz w:val="28"/>
          <w:szCs w:val="28"/>
          <w:shd w:val="clear" w:color="auto" w:fill="FFFFFF"/>
          <w:lang w:eastAsia="ru-RU"/>
        </w:rPr>
        <w:t>оформлен  в</w:t>
      </w:r>
      <w:proofErr w:type="gramEnd"/>
      <w:r w:rsidRPr="002700C7">
        <w:rPr>
          <w:kern w:val="0"/>
          <w:sz w:val="28"/>
          <w:szCs w:val="28"/>
          <w:shd w:val="clear" w:color="auto" w:fill="FFFFFF"/>
          <w:lang w:eastAsia="ru-RU"/>
        </w:rPr>
        <w:t xml:space="preserve"> соответствие с правилами указанными в:   Приказе  Федерального агентства по техническому регулированию и метрологии от 28 апреля 2008 г. № 95-ст «Об утверждении национального стандарта Российской </w:t>
      </w:r>
      <w:r w:rsidRPr="002700C7">
        <w:rPr>
          <w:b/>
          <w:kern w:val="0"/>
          <w:sz w:val="28"/>
          <w:szCs w:val="28"/>
          <w:shd w:val="clear" w:color="auto" w:fill="FFFFFF"/>
          <w:lang w:eastAsia="ru-RU"/>
        </w:rPr>
        <w:t>Федерации ГОСТ Р 7.0.5-2008 «Система стандартов по информации, библиотечному и издательскому делу».</w:t>
      </w:r>
      <w:r w:rsidRPr="002700C7">
        <w:rPr>
          <w:kern w:val="0"/>
          <w:sz w:val="28"/>
          <w:szCs w:val="28"/>
          <w:shd w:val="clear" w:color="auto" w:fill="FFFFFF"/>
          <w:lang w:eastAsia="ru-RU"/>
        </w:rPr>
        <w:t xml:space="preserve"> Библиографическая ссылка. </w:t>
      </w:r>
      <w:proofErr w:type="spellStart"/>
      <w:r w:rsidRPr="002700C7">
        <w:rPr>
          <w:kern w:val="0"/>
          <w:sz w:val="28"/>
          <w:szCs w:val="28"/>
          <w:shd w:val="clear" w:color="auto" w:fill="FFFFFF"/>
          <w:lang w:eastAsia="ru-RU"/>
        </w:rPr>
        <w:t>Общиетребования</w:t>
      </w:r>
      <w:proofErr w:type="spellEnd"/>
      <w:r w:rsidRPr="002700C7">
        <w:rPr>
          <w:kern w:val="0"/>
          <w:sz w:val="28"/>
          <w:szCs w:val="28"/>
          <w:shd w:val="clear" w:color="auto" w:fill="FFFFFF"/>
          <w:lang w:eastAsia="ru-RU"/>
        </w:rPr>
        <w:t xml:space="preserve"> и правила составления»; </w:t>
      </w:r>
      <w:r w:rsidRPr="00AC069C">
        <w:rPr>
          <w:kern w:val="0"/>
          <w:sz w:val="28"/>
          <w:szCs w:val="28"/>
          <w:shd w:val="clear" w:color="auto" w:fill="FFFFFF"/>
          <w:lang w:eastAsia="ru-RU"/>
        </w:rPr>
        <w:t>ГОСТ 7.1-2003. № 332-ст</w:t>
      </w:r>
      <w:r w:rsidRPr="002700C7">
        <w:rPr>
          <w:kern w:val="0"/>
          <w:sz w:val="28"/>
          <w:szCs w:val="28"/>
          <w:shd w:val="clear" w:color="auto" w:fill="FFFFFF"/>
          <w:lang w:eastAsia="ru-RU"/>
        </w:rPr>
        <w:t xml:space="preserve"> «Библиографическая запись. Библиографическое описание. Общие требования и правила составления», введенным Постановлением Госстандарта РФ от 25 ноября 2003 года.  </w:t>
      </w:r>
    </w:p>
    <w:p w14:paraId="572DAD14" w14:textId="77777777" w:rsidR="002700C7" w:rsidRPr="002700C7" w:rsidRDefault="002700C7" w:rsidP="002700C7">
      <w:pPr>
        <w:widowControl/>
        <w:suppressAutoHyphens w:val="0"/>
        <w:ind w:firstLine="709"/>
        <w:jc w:val="both"/>
        <w:rPr>
          <w:kern w:val="0"/>
          <w:sz w:val="28"/>
          <w:szCs w:val="28"/>
          <w:shd w:val="clear" w:color="auto" w:fill="FFFFFF"/>
          <w:lang w:eastAsia="ru-RU"/>
        </w:rPr>
      </w:pPr>
      <w:r w:rsidRPr="002700C7">
        <w:rPr>
          <w:kern w:val="0"/>
          <w:sz w:val="28"/>
          <w:szCs w:val="28"/>
          <w:shd w:val="clear" w:color="auto" w:fill="FFFFFF"/>
          <w:lang w:eastAsia="ru-RU"/>
        </w:rPr>
        <w:t>При оформлении списка литературы по каждому изданию указывается фамилия и инициалы автора (авторов), точное название, место издания, наименование издательства, год издания, количество страниц. Для журнальной статьи указываются фамилия и инициалы автора, название статьи, название журнала, год выпуска, номер журнала, страницы, занимаемые в журнале статьей.</w:t>
      </w:r>
    </w:p>
    <w:p w14:paraId="0E55BD92" w14:textId="77777777" w:rsidR="002700C7" w:rsidRPr="002700C7" w:rsidRDefault="002700C7" w:rsidP="002700C7">
      <w:pPr>
        <w:widowControl/>
        <w:suppressAutoHyphens w:val="0"/>
        <w:ind w:firstLine="709"/>
        <w:jc w:val="both"/>
        <w:rPr>
          <w:kern w:val="0"/>
          <w:sz w:val="28"/>
          <w:szCs w:val="28"/>
          <w:shd w:val="clear" w:color="auto" w:fill="FFFFFF"/>
          <w:lang w:eastAsia="ru-RU"/>
        </w:rPr>
      </w:pPr>
      <w:r w:rsidRPr="002700C7">
        <w:rPr>
          <w:kern w:val="0"/>
          <w:sz w:val="28"/>
          <w:szCs w:val="28"/>
          <w:shd w:val="clear" w:color="auto" w:fill="FFFFFF"/>
          <w:lang w:eastAsia="ru-RU"/>
        </w:rPr>
        <w:t xml:space="preserve"> Список литературы должен включать только издания, использованные в работе, т.е. те, которые цитировались, на которые делались ссылки или которые послужили основой для формулирования точки зрения студента. Все цифры, цитаты и чертежи, заимствованные из литературных источников, следует снабдить обязательными ссылками на источник с полным описанием издания в списке использованной литературы. Список использованной литературы составляется в строго приоритетном порядке, начиная с нормативных правовых актов  федерального уровня,  индивидуальных и коллективных монографий, научных статей и т.д. Пример иерархии источников списка литературы: </w:t>
      </w:r>
    </w:p>
    <w:p w14:paraId="0A5653B2" w14:textId="77777777" w:rsidR="002700C7" w:rsidRPr="002700C7" w:rsidRDefault="002700C7" w:rsidP="002700C7">
      <w:pPr>
        <w:widowControl/>
        <w:shd w:val="clear" w:color="auto" w:fill="FFFFFF"/>
        <w:suppressAutoHyphens w:val="0"/>
        <w:ind w:firstLine="709"/>
        <w:jc w:val="both"/>
        <w:rPr>
          <w:iCs/>
          <w:color w:val="000000"/>
          <w:spacing w:val="-1"/>
          <w:kern w:val="0"/>
          <w:sz w:val="28"/>
          <w:szCs w:val="28"/>
          <w:lang w:eastAsia="ru-RU"/>
        </w:rPr>
      </w:pPr>
      <w:r w:rsidRPr="002700C7">
        <w:rPr>
          <w:iCs/>
          <w:color w:val="000000"/>
          <w:spacing w:val="-1"/>
          <w:kern w:val="0"/>
          <w:sz w:val="28"/>
          <w:szCs w:val="28"/>
          <w:lang w:eastAsia="ru-RU"/>
        </w:rPr>
        <w:t>Список использованных источников составляется в следующем порядке:</w:t>
      </w:r>
    </w:p>
    <w:p w14:paraId="2CD59C59" w14:textId="77777777" w:rsidR="002700C7" w:rsidRPr="002700C7" w:rsidRDefault="002700C7" w:rsidP="003C4408">
      <w:pPr>
        <w:widowControl/>
        <w:numPr>
          <w:ilvl w:val="0"/>
          <w:numId w:val="41"/>
        </w:numPr>
        <w:shd w:val="clear" w:color="auto" w:fill="FFFFFF"/>
        <w:suppressAutoHyphens w:val="0"/>
        <w:ind w:left="0" w:firstLine="709"/>
        <w:jc w:val="both"/>
        <w:rPr>
          <w:iCs/>
          <w:color w:val="000000"/>
          <w:spacing w:val="-1"/>
          <w:kern w:val="0"/>
          <w:sz w:val="28"/>
          <w:szCs w:val="28"/>
          <w:lang w:eastAsia="ru-RU"/>
        </w:rPr>
      </w:pPr>
      <w:r w:rsidRPr="002700C7">
        <w:rPr>
          <w:iCs/>
          <w:color w:val="000000"/>
          <w:spacing w:val="-1"/>
          <w:kern w:val="0"/>
          <w:sz w:val="28"/>
          <w:szCs w:val="28"/>
          <w:lang w:eastAsia="ru-RU"/>
        </w:rPr>
        <w:t>Федеральное законодательство;</w:t>
      </w:r>
    </w:p>
    <w:p w14:paraId="19DBBD27" w14:textId="77777777" w:rsidR="002700C7" w:rsidRPr="002700C7" w:rsidRDefault="002700C7" w:rsidP="003C4408">
      <w:pPr>
        <w:widowControl/>
        <w:numPr>
          <w:ilvl w:val="0"/>
          <w:numId w:val="41"/>
        </w:numPr>
        <w:shd w:val="clear" w:color="auto" w:fill="FFFFFF"/>
        <w:suppressAutoHyphens w:val="0"/>
        <w:ind w:left="0" w:firstLine="709"/>
        <w:jc w:val="both"/>
        <w:rPr>
          <w:iCs/>
          <w:color w:val="000000"/>
          <w:spacing w:val="-1"/>
          <w:kern w:val="0"/>
          <w:sz w:val="28"/>
          <w:szCs w:val="28"/>
          <w:lang w:eastAsia="ru-RU"/>
        </w:rPr>
      </w:pPr>
      <w:r w:rsidRPr="002700C7">
        <w:rPr>
          <w:iCs/>
          <w:color w:val="000000"/>
          <w:spacing w:val="-1"/>
          <w:kern w:val="0"/>
          <w:sz w:val="28"/>
          <w:szCs w:val="28"/>
          <w:lang w:eastAsia="ru-RU"/>
        </w:rPr>
        <w:t>Указы Президента;</w:t>
      </w:r>
    </w:p>
    <w:p w14:paraId="1DF44B33" w14:textId="77777777" w:rsidR="002700C7" w:rsidRPr="002700C7" w:rsidRDefault="002700C7" w:rsidP="003C4408">
      <w:pPr>
        <w:widowControl/>
        <w:numPr>
          <w:ilvl w:val="0"/>
          <w:numId w:val="41"/>
        </w:numPr>
        <w:shd w:val="clear" w:color="auto" w:fill="FFFFFF"/>
        <w:suppressAutoHyphens w:val="0"/>
        <w:ind w:left="0" w:firstLine="709"/>
        <w:jc w:val="both"/>
        <w:rPr>
          <w:iCs/>
          <w:color w:val="000000"/>
          <w:spacing w:val="-1"/>
          <w:kern w:val="0"/>
          <w:sz w:val="28"/>
          <w:szCs w:val="28"/>
          <w:lang w:eastAsia="ru-RU"/>
        </w:rPr>
      </w:pPr>
      <w:r w:rsidRPr="002700C7">
        <w:rPr>
          <w:iCs/>
          <w:color w:val="000000"/>
          <w:spacing w:val="-1"/>
          <w:kern w:val="0"/>
          <w:sz w:val="28"/>
          <w:szCs w:val="28"/>
          <w:lang w:eastAsia="ru-RU"/>
        </w:rPr>
        <w:t>Постановления Правительства;</w:t>
      </w:r>
    </w:p>
    <w:p w14:paraId="3FF5A8B0" w14:textId="77777777" w:rsidR="002700C7" w:rsidRPr="002700C7" w:rsidRDefault="002700C7" w:rsidP="003C4408">
      <w:pPr>
        <w:widowControl/>
        <w:numPr>
          <w:ilvl w:val="0"/>
          <w:numId w:val="41"/>
        </w:numPr>
        <w:shd w:val="clear" w:color="auto" w:fill="FFFFFF"/>
        <w:suppressAutoHyphens w:val="0"/>
        <w:ind w:left="0" w:firstLine="709"/>
        <w:jc w:val="both"/>
        <w:rPr>
          <w:iCs/>
          <w:color w:val="000000"/>
          <w:spacing w:val="-1"/>
          <w:kern w:val="0"/>
          <w:sz w:val="28"/>
          <w:szCs w:val="28"/>
          <w:lang w:eastAsia="ru-RU"/>
        </w:rPr>
      </w:pPr>
      <w:r w:rsidRPr="002700C7">
        <w:rPr>
          <w:iCs/>
          <w:color w:val="000000"/>
          <w:spacing w:val="-1"/>
          <w:kern w:val="0"/>
          <w:sz w:val="28"/>
          <w:szCs w:val="28"/>
          <w:lang w:eastAsia="ru-RU"/>
        </w:rPr>
        <w:t>Прочие НПА и локальные акты;</w:t>
      </w:r>
    </w:p>
    <w:p w14:paraId="4E553483" w14:textId="77777777" w:rsidR="002700C7" w:rsidRPr="002700C7" w:rsidRDefault="002700C7" w:rsidP="003C4408">
      <w:pPr>
        <w:widowControl/>
        <w:numPr>
          <w:ilvl w:val="0"/>
          <w:numId w:val="41"/>
        </w:numPr>
        <w:shd w:val="clear" w:color="auto" w:fill="FFFFFF"/>
        <w:suppressAutoHyphens w:val="0"/>
        <w:ind w:left="0" w:firstLine="709"/>
        <w:jc w:val="both"/>
        <w:rPr>
          <w:iCs/>
          <w:color w:val="000000"/>
          <w:spacing w:val="-1"/>
          <w:kern w:val="0"/>
          <w:sz w:val="28"/>
          <w:szCs w:val="28"/>
          <w:lang w:eastAsia="ru-RU"/>
        </w:rPr>
      </w:pPr>
      <w:r w:rsidRPr="002700C7">
        <w:rPr>
          <w:iCs/>
          <w:color w:val="000000"/>
          <w:spacing w:val="-1"/>
          <w:kern w:val="0"/>
          <w:sz w:val="28"/>
          <w:szCs w:val="28"/>
          <w:lang w:eastAsia="ru-RU"/>
        </w:rPr>
        <w:t>Официальные материалы (резолюции международных организаций и конференций, доклады, отчеты и др.;</w:t>
      </w:r>
    </w:p>
    <w:p w14:paraId="35CC77DB" w14:textId="77777777" w:rsidR="002700C7" w:rsidRPr="002700C7" w:rsidRDefault="002700C7" w:rsidP="003C4408">
      <w:pPr>
        <w:widowControl/>
        <w:numPr>
          <w:ilvl w:val="0"/>
          <w:numId w:val="41"/>
        </w:numPr>
        <w:shd w:val="clear" w:color="auto" w:fill="FFFFFF"/>
        <w:suppressAutoHyphens w:val="0"/>
        <w:ind w:left="0" w:firstLine="709"/>
        <w:jc w:val="both"/>
        <w:rPr>
          <w:iCs/>
          <w:color w:val="000000"/>
          <w:spacing w:val="-1"/>
          <w:kern w:val="0"/>
          <w:sz w:val="28"/>
          <w:szCs w:val="28"/>
          <w:lang w:eastAsia="ru-RU"/>
        </w:rPr>
      </w:pPr>
      <w:r w:rsidRPr="002700C7">
        <w:rPr>
          <w:iCs/>
          <w:color w:val="000000"/>
          <w:spacing w:val="-1"/>
          <w:kern w:val="0"/>
          <w:sz w:val="28"/>
          <w:szCs w:val="28"/>
          <w:lang w:eastAsia="ru-RU"/>
        </w:rPr>
        <w:t>Монографии, учебники, пособия в алфавитном порядке;</w:t>
      </w:r>
    </w:p>
    <w:p w14:paraId="001EE67A" w14:textId="77777777" w:rsidR="002700C7" w:rsidRPr="002700C7" w:rsidRDefault="002700C7" w:rsidP="003C4408">
      <w:pPr>
        <w:widowControl/>
        <w:numPr>
          <w:ilvl w:val="0"/>
          <w:numId w:val="41"/>
        </w:numPr>
        <w:shd w:val="clear" w:color="auto" w:fill="FFFFFF"/>
        <w:tabs>
          <w:tab w:val="num" w:pos="0"/>
        </w:tabs>
        <w:suppressAutoHyphens w:val="0"/>
        <w:ind w:left="0" w:firstLine="709"/>
        <w:jc w:val="both"/>
        <w:rPr>
          <w:iCs/>
          <w:color w:val="000000"/>
          <w:spacing w:val="-1"/>
          <w:kern w:val="0"/>
          <w:sz w:val="28"/>
          <w:szCs w:val="28"/>
          <w:lang w:eastAsia="ru-RU"/>
        </w:rPr>
      </w:pPr>
      <w:r w:rsidRPr="002700C7">
        <w:rPr>
          <w:iCs/>
          <w:color w:val="000000"/>
          <w:spacing w:val="-1"/>
          <w:kern w:val="0"/>
          <w:sz w:val="28"/>
          <w:szCs w:val="28"/>
          <w:lang w:eastAsia="ru-RU"/>
        </w:rPr>
        <w:t>Справочная литература;</w:t>
      </w:r>
    </w:p>
    <w:p w14:paraId="3C7C8899" w14:textId="77777777" w:rsidR="002700C7" w:rsidRPr="002700C7" w:rsidRDefault="002700C7" w:rsidP="003C4408">
      <w:pPr>
        <w:widowControl/>
        <w:numPr>
          <w:ilvl w:val="0"/>
          <w:numId w:val="41"/>
        </w:numPr>
        <w:shd w:val="clear" w:color="auto" w:fill="FFFFFF"/>
        <w:tabs>
          <w:tab w:val="num" w:pos="0"/>
        </w:tabs>
        <w:suppressAutoHyphens w:val="0"/>
        <w:ind w:left="0" w:firstLine="709"/>
        <w:jc w:val="both"/>
        <w:rPr>
          <w:iCs/>
          <w:color w:val="000000"/>
          <w:spacing w:val="-1"/>
          <w:kern w:val="0"/>
          <w:sz w:val="28"/>
          <w:szCs w:val="28"/>
          <w:lang w:eastAsia="ru-RU"/>
        </w:rPr>
      </w:pPr>
      <w:r w:rsidRPr="002700C7">
        <w:rPr>
          <w:iCs/>
          <w:color w:val="000000"/>
          <w:spacing w:val="-1"/>
          <w:kern w:val="0"/>
          <w:sz w:val="28"/>
          <w:szCs w:val="28"/>
          <w:lang w:eastAsia="ru-RU"/>
        </w:rPr>
        <w:t xml:space="preserve">Электронные ресурсы. </w:t>
      </w:r>
    </w:p>
    <w:p w14:paraId="10912ADB" w14:textId="3C2281FF" w:rsidR="002700C7" w:rsidRDefault="002700C7" w:rsidP="002700C7">
      <w:pPr>
        <w:widowControl/>
        <w:shd w:val="clear" w:color="auto" w:fill="FFFFFF"/>
        <w:suppressAutoHyphens w:val="0"/>
        <w:ind w:firstLine="709"/>
        <w:jc w:val="both"/>
        <w:rPr>
          <w:b/>
          <w:iCs/>
          <w:color w:val="000000"/>
          <w:spacing w:val="-1"/>
          <w:kern w:val="0"/>
          <w:sz w:val="28"/>
          <w:szCs w:val="28"/>
          <w:lang w:eastAsia="ru-RU"/>
        </w:rPr>
      </w:pPr>
      <w:r w:rsidRPr="002700C7">
        <w:rPr>
          <w:b/>
          <w:iCs/>
          <w:color w:val="000000"/>
          <w:spacing w:val="-1"/>
          <w:kern w:val="0"/>
          <w:sz w:val="28"/>
          <w:szCs w:val="28"/>
          <w:lang w:eastAsia="ru-RU"/>
        </w:rPr>
        <w:t>Примерная структура списка использованных источников</w:t>
      </w:r>
      <w:r w:rsidR="00126607">
        <w:rPr>
          <w:b/>
          <w:iCs/>
          <w:color w:val="000000"/>
          <w:spacing w:val="-1"/>
          <w:kern w:val="0"/>
          <w:sz w:val="28"/>
          <w:szCs w:val="28"/>
          <w:lang w:eastAsia="ru-RU"/>
        </w:rPr>
        <w:t xml:space="preserve"> ВКР</w:t>
      </w:r>
      <w:r w:rsidRPr="002700C7">
        <w:rPr>
          <w:b/>
          <w:iCs/>
          <w:color w:val="000000"/>
          <w:spacing w:val="-1"/>
          <w:kern w:val="0"/>
          <w:sz w:val="28"/>
          <w:szCs w:val="28"/>
          <w:lang w:eastAsia="ru-RU"/>
        </w:rPr>
        <w:t>:</w:t>
      </w:r>
    </w:p>
    <w:p w14:paraId="29288B20" w14:textId="77777777" w:rsidR="00126607" w:rsidRPr="002700C7" w:rsidRDefault="00126607" w:rsidP="002700C7">
      <w:pPr>
        <w:widowControl/>
        <w:shd w:val="clear" w:color="auto" w:fill="FFFFFF"/>
        <w:suppressAutoHyphens w:val="0"/>
        <w:ind w:firstLine="709"/>
        <w:jc w:val="both"/>
        <w:rPr>
          <w:b/>
          <w:iCs/>
          <w:color w:val="000000"/>
          <w:spacing w:val="-1"/>
          <w:kern w:val="0"/>
          <w:sz w:val="28"/>
          <w:szCs w:val="28"/>
          <w:lang w:eastAsia="ru-RU"/>
        </w:rPr>
      </w:pPr>
    </w:p>
    <w:p w14:paraId="2C25CA2F" w14:textId="136E0BAA" w:rsidR="002700C7" w:rsidRPr="002700C7" w:rsidRDefault="00126607" w:rsidP="002700C7">
      <w:pPr>
        <w:widowControl/>
        <w:suppressAutoHyphens w:val="0"/>
        <w:ind w:firstLine="709"/>
        <w:jc w:val="both"/>
        <w:rPr>
          <w:b/>
          <w:kern w:val="0"/>
          <w:sz w:val="28"/>
          <w:szCs w:val="28"/>
          <w:lang w:eastAsia="ru-RU"/>
        </w:rPr>
      </w:pPr>
      <w:r>
        <w:rPr>
          <w:b/>
          <w:kern w:val="0"/>
          <w:sz w:val="28"/>
          <w:szCs w:val="28"/>
          <w:lang w:eastAsia="ru-RU"/>
        </w:rPr>
        <w:lastRenderedPageBreak/>
        <w:t xml:space="preserve">- </w:t>
      </w:r>
      <w:r w:rsidR="002700C7" w:rsidRPr="002700C7">
        <w:rPr>
          <w:b/>
          <w:kern w:val="0"/>
          <w:sz w:val="28"/>
          <w:szCs w:val="28"/>
          <w:lang w:eastAsia="ru-RU"/>
        </w:rPr>
        <w:t>Нормативно-правовые акты</w:t>
      </w:r>
    </w:p>
    <w:p w14:paraId="40CA3083" w14:textId="7FC245B5" w:rsidR="002700C7" w:rsidRPr="002700C7" w:rsidRDefault="00126607" w:rsidP="002700C7">
      <w:pPr>
        <w:widowControl/>
        <w:tabs>
          <w:tab w:val="num" w:pos="0"/>
        </w:tabs>
        <w:suppressAutoHyphens w:val="0"/>
        <w:ind w:firstLine="709"/>
        <w:jc w:val="both"/>
        <w:rPr>
          <w:b/>
          <w:kern w:val="0"/>
          <w:sz w:val="28"/>
          <w:szCs w:val="28"/>
          <w:lang w:eastAsia="ru-RU"/>
        </w:rPr>
      </w:pPr>
      <w:r>
        <w:rPr>
          <w:b/>
          <w:kern w:val="0"/>
          <w:sz w:val="28"/>
          <w:szCs w:val="28"/>
          <w:lang w:eastAsia="ru-RU"/>
        </w:rPr>
        <w:t xml:space="preserve">- </w:t>
      </w:r>
      <w:r w:rsidR="002700C7" w:rsidRPr="002700C7">
        <w:rPr>
          <w:b/>
          <w:kern w:val="0"/>
          <w:sz w:val="28"/>
          <w:szCs w:val="28"/>
          <w:lang w:eastAsia="ru-RU"/>
        </w:rPr>
        <w:t>Литература</w:t>
      </w:r>
    </w:p>
    <w:p w14:paraId="27B3D75A" w14:textId="5AF91F7F" w:rsidR="002700C7" w:rsidRPr="002700C7" w:rsidRDefault="00126607" w:rsidP="002700C7">
      <w:pPr>
        <w:widowControl/>
        <w:tabs>
          <w:tab w:val="num" w:pos="0"/>
        </w:tabs>
        <w:suppressAutoHyphens w:val="0"/>
        <w:ind w:firstLine="709"/>
        <w:jc w:val="both"/>
        <w:rPr>
          <w:b/>
          <w:kern w:val="0"/>
          <w:sz w:val="28"/>
          <w:szCs w:val="28"/>
          <w:lang w:eastAsia="ru-RU"/>
        </w:rPr>
      </w:pPr>
      <w:r>
        <w:rPr>
          <w:b/>
          <w:iCs/>
          <w:color w:val="000000"/>
          <w:spacing w:val="-1"/>
          <w:kern w:val="0"/>
          <w:sz w:val="28"/>
          <w:szCs w:val="28"/>
          <w:lang w:eastAsia="ru-RU"/>
        </w:rPr>
        <w:t xml:space="preserve">- </w:t>
      </w:r>
      <w:r w:rsidR="002700C7" w:rsidRPr="002700C7">
        <w:rPr>
          <w:b/>
          <w:iCs/>
          <w:color w:val="000000"/>
          <w:spacing w:val="-1"/>
          <w:kern w:val="0"/>
          <w:sz w:val="28"/>
          <w:szCs w:val="28"/>
          <w:lang w:eastAsia="ru-RU"/>
        </w:rPr>
        <w:t>Справочная литература</w:t>
      </w:r>
    </w:p>
    <w:p w14:paraId="39594F4B" w14:textId="223A36F6" w:rsidR="002700C7" w:rsidRPr="002700C7" w:rsidRDefault="00126607" w:rsidP="002700C7">
      <w:pPr>
        <w:widowControl/>
        <w:suppressAutoHyphens w:val="0"/>
        <w:ind w:firstLine="709"/>
        <w:jc w:val="both"/>
        <w:rPr>
          <w:b/>
          <w:iCs/>
          <w:color w:val="000000"/>
          <w:spacing w:val="-1"/>
          <w:kern w:val="0"/>
          <w:sz w:val="28"/>
          <w:szCs w:val="28"/>
          <w:lang w:eastAsia="ru-RU"/>
        </w:rPr>
      </w:pPr>
      <w:r>
        <w:rPr>
          <w:b/>
          <w:iCs/>
          <w:color w:val="000000"/>
          <w:spacing w:val="-1"/>
          <w:kern w:val="0"/>
          <w:sz w:val="28"/>
          <w:szCs w:val="28"/>
          <w:lang w:eastAsia="ru-RU"/>
        </w:rPr>
        <w:t xml:space="preserve">- </w:t>
      </w:r>
      <w:r w:rsidR="002700C7" w:rsidRPr="002700C7">
        <w:rPr>
          <w:b/>
          <w:iCs/>
          <w:color w:val="000000"/>
          <w:spacing w:val="-1"/>
          <w:kern w:val="0"/>
          <w:sz w:val="28"/>
          <w:szCs w:val="28"/>
          <w:lang w:eastAsia="ru-RU"/>
        </w:rPr>
        <w:t xml:space="preserve">Электронные ресурсы </w:t>
      </w:r>
    </w:p>
    <w:p w14:paraId="3243C18B" w14:textId="177FB022" w:rsidR="002700C7" w:rsidRPr="002700C7" w:rsidRDefault="002700C7" w:rsidP="002700C7">
      <w:pPr>
        <w:widowControl/>
        <w:suppressAutoHyphens w:val="0"/>
        <w:ind w:firstLine="709"/>
        <w:jc w:val="both"/>
        <w:rPr>
          <w:kern w:val="0"/>
          <w:sz w:val="28"/>
          <w:szCs w:val="28"/>
          <w:shd w:val="clear" w:color="auto" w:fill="FFFFFF"/>
          <w:lang w:eastAsia="ru-RU"/>
        </w:rPr>
      </w:pPr>
      <w:r w:rsidRPr="002700C7">
        <w:rPr>
          <w:kern w:val="0"/>
          <w:sz w:val="28"/>
          <w:szCs w:val="28"/>
          <w:shd w:val="clear" w:color="auto" w:fill="FFFFFF"/>
          <w:lang w:eastAsia="ru-RU"/>
        </w:rPr>
        <w:t>Если в работе не использовался какой-либо вид источников, то его можно пропустить. Например, если в контрольной работе нет материалов практики, то после нормативно-правовых актов идет сразу литература.  Нормативно-правовые акты размещаются в списке литературы по юридической силе: международные законодательные акты – по хронологии; ·Конституция РФ; кодексы – по алфавиту; законы РФ – по хронологии; указы Президента РФ – по хронологии; акты Правительства РФ – по хронологии; акты министерств и ведомств в последовательности – приказы, постановления, положения, инструкции министерства – по а</w:t>
      </w:r>
      <w:r>
        <w:rPr>
          <w:kern w:val="0"/>
          <w:sz w:val="28"/>
          <w:szCs w:val="28"/>
          <w:shd w:val="clear" w:color="auto" w:fill="FFFFFF"/>
          <w:lang w:eastAsia="ru-RU"/>
        </w:rPr>
        <w:t xml:space="preserve">лфавиту, акты – по хронологии. </w:t>
      </w:r>
      <w:r w:rsidRPr="002700C7">
        <w:rPr>
          <w:kern w:val="0"/>
          <w:sz w:val="28"/>
          <w:szCs w:val="28"/>
          <w:shd w:val="clear" w:color="auto" w:fill="FFFFFF"/>
          <w:lang w:eastAsia="ru-RU"/>
        </w:rPr>
        <w:t>Законы субъектов РФ; Решения иных государственных органов и органов местного самоуправления. Постановления пленумов Верховного Суда РФ и Высшего арбитражного суда</w:t>
      </w:r>
      <w:r>
        <w:rPr>
          <w:kern w:val="0"/>
          <w:sz w:val="28"/>
          <w:szCs w:val="28"/>
          <w:shd w:val="clear" w:color="auto" w:fill="FFFFFF"/>
          <w:lang w:eastAsia="ru-RU"/>
        </w:rPr>
        <w:t xml:space="preserve"> </w:t>
      </w:r>
      <w:r w:rsidRPr="002700C7">
        <w:rPr>
          <w:kern w:val="0"/>
          <w:sz w:val="28"/>
          <w:szCs w:val="28"/>
          <w:shd w:val="clear" w:color="auto" w:fill="FFFFFF"/>
          <w:lang w:eastAsia="ru-RU"/>
        </w:rPr>
        <w:t>РФ включаются в раздел судебной практики. При этом нужно учитывать, что применяемые в работе международно-правовые нормативные акты (конвенции, договоры и т.п.), в которых участвует РФ, располагаются в начале списка нормативно-правовых актов, НО после Конституции Российской Федерации. Нормативно-правовые акты иностранных государств (международные конвенции, договоры), в которых РФ не </w:t>
      </w:r>
      <w:proofErr w:type="gramStart"/>
      <w:r w:rsidRPr="002700C7">
        <w:rPr>
          <w:kern w:val="0"/>
          <w:sz w:val="28"/>
          <w:szCs w:val="28"/>
          <w:shd w:val="clear" w:color="auto" w:fill="FFFFFF"/>
          <w:lang w:eastAsia="ru-RU"/>
        </w:rPr>
        <w:t>участвует  располагаются</w:t>
      </w:r>
      <w:proofErr w:type="gramEnd"/>
      <w:r w:rsidRPr="002700C7">
        <w:rPr>
          <w:kern w:val="0"/>
          <w:sz w:val="28"/>
          <w:szCs w:val="28"/>
          <w:shd w:val="clear" w:color="auto" w:fill="FFFFFF"/>
          <w:lang w:eastAsia="ru-RU"/>
        </w:rPr>
        <w:t xml:space="preserve"> отдельно после списка актов судебных органов. Утратившие силу нормативно-правовые акты располагаются в конце списка нормативно-правовых актов, также по степени значимости. При этом обязательно указывается в скобках, что нормативно-правовой акт утратил силу. Документы с равной юридической значимостью группируются в хронологическом порядке согласно датам их опубликования.     </w:t>
      </w:r>
    </w:p>
    <w:p w14:paraId="6C64CE68" w14:textId="77777777" w:rsidR="002700C7" w:rsidRPr="002700C7" w:rsidRDefault="002700C7" w:rsidP="002700C7">
      <w:pPr>
        <w:widowControl/>
        <w:suppressAutoHyphens w:val="0"/>
        <w:ind w:firstLine="709"/>
        <w:jc w:val="both"/>
        <w:rPr>
          <w:kern w:val="0"/>
          <w:sz w:val="28"/>
          <w:szCs w:val="28"/>
          <w:shd w:val="clear" w:color="auto" w:fill="FFFFFF"/>
          <w:lang w:eastAsia="ru-RU"/>
        </w:rPr>
      </w:pPr>
      <w:r w:rsidRPr="002700C7">
        <w:rPr>
          <w:b/>
          <w:kern w:val="0"/>
          <w:sz w:val="28"/>
          <w:szCs w:val="28"/>
          <w:shd w:val="clear" w:color="auto" w:fill="FFFFFF"/>
          <w:lang w:eastAsia="ru-RU"/>
        </w:rPr>
        <w:t>Пример оформления нормативно-правовых актов по ГОСТу,</w:t>
      </w:r>
      <w:r w:rsidRPr="002700C7">
        <w:rPr>
          <w:kern w:val="0"/>
          <w:sz w:val="28"/>
          <w:szCs w:val="28"/>
          <w:shd w:val="clear" w:color="auto" w:fill="FFFFFF"/>
          <w:lang w:eastAsia="ru-RU"/>
        </w:rPr>
        <w:t xml:space="preserve"> 2015 год: </w:t>
      </w:r>
    </w:p>
    <w:p w14:paraId="724F4E9C" w14:textId="37CC7526" w:rsidR="002700C7" w:rsidRPr="002700C7" w:rsidRDefault="002700C7" w:rsidP="002700C7">
      <w:pPr>
        <w:widowControl/>
        <w:suppressAutoHyphens w:val="0"/>
        <w:ind w:firstLine="709"/>
        <w:jc w:val="both"/>
        <w:rPr>
          <w:kern w:val="0"/>
          <w:sz w:val="28"/>
          <w:szCs w:val="28"/>
          <w:shd w:val="clear" w:color="auto" w:fill="FFFFFF"/>
          <w:lang w:eastAsia="ru-RU"/>
        </w:rPr>
      </w:pPr>
      <w:r w:rsidRPr="002700C7">
        <w:rPr>
          <w:b/>
          <w:kern w:val="0"/>
          <w:sz w:val="28"/>
          <w:szCs w:val="28"/>
          <w:shd w:val="clear" w:color="auto" w:fill="FFFFFF"/>
          <w:lang w:eastAsia="ru-RU"/>
        </w:rPr>
        <w:t>1</w:t>
      </w:r>
      <w:r w:rsidRPr="002700C7">
        <w:rPr>
          <w:kern w:val="0"/>
          <w:sz w:val="28"/>
          <w:szCs w:val="28"/>
          <w:shd w:val="clear" w:color="auto" w:fill="FFFFFF"/>
          <w:lang w:eastAsia="ru-RU"/>
        </w:rPr>
        <w:t>.</w:t>
      </w:r>
      <w:r w:rsidR="00126607" w:rsidRPr="002700C7">
        <w:rPr>
          <w:kern w:val="0"/>
          <w:sz w:val="28"/>
          <w:szCs w:val="28"/>
          <w:shd w:val="clear" w:color="auto" w:fill="FFFFFF"/>
          <w:lang w:eastAsia="ru-RU"/>
        </w:rPr>
        <w:t xml:space="preserve"> </w:t>
      </w:r>
      <w:r w:rsidRPr="002700C7">
        <w:rPr>
          <w:kern w:val="0"/>
          <w:sz w:val="28"/>
          <w:szCs w:val="28"/>
          <w:shd w:val="clear" w:color="auto" w:fill="FFFFFF"/>
          <w:lang w:eastAsia="ru-RU"/>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w:t>
      </w:r>
      <w:proofErr w:type="gramStart"/>
      <w:r w:rsidRPr="002700C7">
        <w:rPr>
          <w:kern w:val="0"/>
          <w:sz w:val="28"/>
          <w:szCs w:val="28"/>
          <w:shd w:val="clear" w:color="auto" w:fill="FFFFFF"/>
          <w:lang w:eastAsia="ru-RU"/>
        </w:rPr>
        <w:t>ФКЗ )</w:t>
      </w:r>
      <w:proofErr w:type="gramEnd"/>
      <w:r w:rsidRPr="002700C7">
        <w:rPr>
          <w:kern w:val="0"/>
          <w:sz w:val="28"/>
          <w:szCs w:val="28"/>
          <w:shd w:val="clear" w:color="auto" w:fill="FFFFFF"/>
          <w:lang w:eastAsia="ru-RU"/>
        </w:rPr>
        <w:t xml:space="preserve"> // «Собрание законодательства РФ», 14.04.2014, N 15, ст. 1691. </w:t>
      </w:r>
    </w:p>
    <w:p w14:paraId="6787A6FD" w14:textId="77777777" w:rsidR="002700C7" w:rsidRPr="002700C7" w:rsidRDefault="002700C7" w:rsidP="002700C7">
      <w:pPr>
        <w:widowControl/>
        <w:suppressAutoHyphens w:val="0"/>
        <w:ind w:firstLine="709"/>
        <w:jc w:val="both"/>
        <w:rPr>
          <w:kern w:val="0"/>
          <w:sz w:val="28"/>
          <w:szCs w:val="28"/>
          <w:shd w:val="clear" w:color="auto" w:fill="FFFFFF"/>
          <w:lang w:eastAsia="ru-RU"/>
        </w:rPr>
      </w:pPr>
      <w:r w:rsidRPr="002700C7">
        <w:rPr>
          <w:kern w:val="0"/>
          <w:sz w:val="28"/>
          <w:szCs w:val="28"/>
          <w:shd w:val="clear" w:color="auto" w:fill="FFFFFF"/>
          <w:lang w:eastAsia="ru-RU"/>
        </w:rPr>
        <w:t xml:space="preserve">2. «Всеобщая декларация прав человека» (принята Генеральной Ассамблеей ООН 10.12.1948)//«Российская газета», 10.12.1998. </w:t>
      </w:r>
    </w:p>
    <w:p w14:paraId="5A1E1C8A" w14:textId="77777777" w:rsidR="002700C7" w:rsidRPr="002700C7" w:rsidRDefault="002700C7" w:rsidP="002700C7">
      <w:pPr>
        <w:widowControl/>
        <w:suppressAutoHyphens w:val="0"/>
        <w:ind w:firstLine="709"/>
        <w:jc w:val="both"/>
        <w:rPr>
          <w:kern w:val="0"/>
          <w:sz w:val="28"/>
          <w:szCs w:val="28"/>
          <w:shd w:val="clear" w:color="auto" w:fill="FFFFFF"/>
          <w:lang w:eastAsia="ru-RU"/>
        </w:rPr>
      </w:pPr>
      <w:r w:rsidRPr="002700C7">
        <w:rPr>
          <w:kern w:val="0"/>
          <w:sz w:val="28"/>
          <w:szCs w:val="28"/>
          <w:shd w:val="clear" w:color="auto" w:fill="FFFFFF"/>
          <w:lang w:eastAsia="ru-RU"/>
        </w:rPr>
        <w:t xml:space="preserve">3. «Гражданский кодекс Российской Федерации» от </w:t>
      </w:r>
      <w:proofErr w:type="spellStart"/>
      <w:r w:rsidRPr="002700C7">
        <w:rPr>
          <w:kern w:val="0"/>
          <w:sz w:val="28"/>
          <w:szCs w:val="28"/>
          <w:shd w:val="clear" w:color="auto" w:fill="FFFFFF"/>
          <w:lang w:eastAsia="ru-RU"/>
        </w:rPr>
        <w:t>от</w:t>
      </w:r>
      <w:proofErr w:type="spellEnd"/>
      <w:r w:rsidRPr="002700C7">
        <w:rPr>
          <w:kern w:val="0"/>
          <w:sz w:val="28"/>
          <w:szCs w:val="28"/>
          <w:shd w:val="clear" w:color="auto" w:fill="FFFFFF"/>
          <w:lang w:eastAsia="ru-RU"/>
        </w:rPr>
        <w:t xml:space="preserve"> 30.11.1994 N 51-ФЗ</w:t>
      </w:r>
      <w:proofErr w:type="gramStart"/>
      <w:r w:rsidRPr="002700C7">
        <w:rPr>
          <w:kern w:val="0"/>
          <w:sz w:val="28"/>
          <w:szCs w:val="28"/>
          <w:shd w:val="clear" w:color="auto" w:fill="FFFFFF"/>
          <w:lang w:eastAsia="ru-RU"/>
        </w:rPr>
        <w:t>   (</w:t>
      </w:r>
      <w:proofErr w:type="gramEnd"/>
      <w:r w:rsidRPr="002700C7">
        <w:rPr>
          <w:kern w:val="0"/>
          <w:sz w:val="28"/>
          <w:szCs w:val="28"/>
          <w:shd w:val="clear" w:color="auto" w:fill="FFFFFF"/>
          <w:lang w:eastAsia="ru-RU"/>
        </w:rPr>
        <w:t xml:space="preserve">ред. от 01.07.2014) // «Собрание законодательства РФ», 13.01.1997, № 2, ст. 198. </w:t>
      </w:r>
    </w:p>
    <w:p w14:paraId="5039B1CC" w14:textId="77777777" w:rsidR="002700C7" w:rsidRPr="002700C7" w:rsidRDefault="002700C7" w:rsidP="002700C7">
      <w:pPr>
        <w:widowControl/>
        <w:suppressAutoHyphens w:val="0"/>
        <w:ind w:firstLine="709"/>
        <w:jc w:val="both"/>
        <w:rPr>
          <w:kern w:val="0"/>
          <w:sz w:val="28"/>
          <w:szCs w:val="28"/>
          <w:shd w:val="clear" w:color="auto" w:fill="FFFFFF"/>
          <w:lang w:eastAsia="ru-RU"/>
        </w:rPr>
      </w:pPr>
      <w:r w:rsidRPr="002700C7">
        <w:rPr>
          <w:kern w:val="0"/>
          <w:sz w:val="28"/>
          <w:szCs w:val="28"/>
          <w:shd w:val="clear" w:color="auto" w:fill="FFFFFF"/>
          <w:lang w:eastAsia="ru-RU"/>
        </w:rPr>
        <w:t>4. Приказ МВД России N 776, Минобороны России N 703, ФСБ России N 509, ФСО России N 507, ФТС России N 1820, СВР России N 42, ФСИН России N 535, ФСКН России N 398, СК России N 68 от 27.09.2013 "Об утверждении Инструкции о порядке представления результатов оперативно-розыскной деятельности органу дознания, следователю или в суд" (Зарегистрировано в Минюсте России 05.12.2013 N 30544) // "Российская газета", N 282, 13.12.2013  </w:t>
      </w:r>
    </w:p>
    <w:p w14:paraId="5066CCE1" w14:textId="77777777" w:rsidR="002700C7" w:rsidRPr="002700C7" w:rsidRDefault="002700C7" w:rsidP="002700C7">
      <w:pPr>
        <w:widowControl/>
        <w:suppressAutoHyphens w:val="0"/>
        <w:ind w:firstLine="709"/>
        <w:jc w:val="both"/>
        <w:rPr>
          <w:kern w:val="0"/>
          <w:sz w:val="28"/>
          <w:szCs w:val="28"/>
          <w:shd w:val="clear" w:color="auto" w:fill="FFFFFF"/>
          <w:lang w:eastAsia="ru-RU"/>
        </w:rPr>
      </w:pPr>
      <w:r w:rsidRPr="002700C7">
        <w:rPr>
          <w:kern w:val="0"/>
          <w:sz w:val="28"/>
          <w:szCs w:val="28"/>
          <w:shd w:val="clear" w:color="auto" w:fill="FFFFFF"/>
          <w:lang w:eastAsia="ru-RU"/>
        </w:rPr>
        <w:lastRenderedPageBreak/>
        <w:t xml:space="preserve">За перечнем </w:t>
      </w:r>
      <w:r w:rsidRPr="002700C7">
        <w:rPr>
          <w:b/>
          <w:kern w:val="0"/>
          <w:sz w:val="28"/>
          <w:szCs w:val="28"/>
          <w:shd w:val="clear" w:color="auto" w:fill="FFFFFF"/>
          <w:lang w:eastAsia="ru-RU"/>
        </w:rPr>
        <w:t>нормативно-правовых актов в списке литературы следует перечень специальной литературы и периодики.</w:t>
      </w:r>
      <w:r w:rsidRPr="002700C7">
        <w:rPr>
          <w:kern w:val="0"/>
          <w:sz w:val="28"/>
          <w:szCs w:val="28"/>
          <w:shd w:val="clear" w:color="auto" w:fill="FFFFFF"/>
          <w:lang w:eastAsia="ru-RU"/>
        </w:rPr>
        <w:t xml:space="preserve"> Список литературы составляют непосредственно по данным печатного издания или выписывают из каталогов и библиографических указателей полностью, без пропусков каких-либо элементов, сокращений заглавий и т.п.   Исходя из гост список </w:t>
      </w:r>
      <w:proofErr w:type="spellStart"/>
      <w:r w:rsidRPr="002700C7">
        <w:rPr>
          <w:kern w:val="0"/>
          <w:sz w:val="28"/>
          <w:szCs w:val="28"/>
          <w:shd w:val="clear" w:color="auto" w:fill="FFFFFF"/>
          <w:lang w:eastAsia="ru-RU"/>
        </w:rPr>
        <w:t>литератуты</w:t>
      </w:r>
      <w:proofErr w:type="spellEnd"/>
      <w:r w:rsidRPr="002700C7">
        <w:rPr>
          <w:kern w:val="0"/>
          <w:sz w:val="28"/>
          <w:szCs w:val="28"/>
          <w:shd w:val="clear" w:color="auto" w:fill="FFFFFF"/>
          <w:lang w:eastAsia="ru-RU"/>
        </w:rPr>
        <w:t xml:space="preserve"> оформляется посредством указания обязательных элементов описания библиографического источника. Основными элементами описания литературного источника являются: ФИО автора (авторов / редактора); Наименование произведения (название книги); Наименование издательства; Год издания; Количество страниц в издании. ГОСТ предусматривает также факультативные элементы, применение которых не всегда обязательно. К факультативным элементам описания библиографического источника относится, например: Параллельное заглавие Сведения, относящиеся к заглавию Сведения о функции издателя, распространителя и т.п. Размеры Другие сведения о физической характеристике Общее обозначение материала.   </w:t>
      </w:r>
    </w:p>
    <w:p w14:paraId="12CEB18D" w14:textId="77777777" w:rsidR="002700C7" w:rsidRPr="002700C7" w:rsidRDefault="002700C7" w:rsidP="002700C7">
      <w:pPr>
        <w:widowControl/>
        <w:suppressAutoHyphens w:val="0"/>
        <w:ind w:firstLine="709"/>
        <w:jc w:val="both"/>
        <w:rPr>
          <w:kern w:val="0"/>
          <w:sz w:val="28"/>
          <w:szCs w:val="28"/>
          <w:shd w:val="clear" w:color="auto" w:fill="FFFFFF"/>
          <w:lang w:eastAsia="ru-RU"/>
        </w:rPr>
      </w:pPr>
      <w:r w:rsidRPr="002700C7">
        <w:rPr>
          <w:kern w:val="0"/>
          <w:sz w:val="28"/>
          <w:szCs w:val="28"/>
          <w:shd w:val="clear" w:color="auto" w:fill="FFFFFF"/>
          <w:lang w:eastAsia="ru-RU"/>
        </w:rPr>
        <w:t xml:space="preserve">Последний пункт – </w:t>
      </w:r>
    </w:p>
    <w:p w14:paraId="1E7E3196" w14:textId="77777777" w:rsidR="002700C7" w:rsidRPr="002700C7" w:rsidRDefault="002700C7" w:rsidP="002700C7">
      <w:pPr>
        <w:widowControl/>
        <w:suppressAutoHyphens w:val="0"/>
        <w:ind w:firstLine="709"/>
        <w:jc w:val="both"/>
        <w:rPr>
          <w:kern w:val="0"/>
          <w:sz w:val="28"/>
          <w:szCs w:val="28"/>
          <w:shd w:val="clear" w:color="auto" w:fill="FFFFFF"/>
          <w:lang w:eastAsia="ru-RU"/>
        </w:rPr>
      </w:pPr>
      <w:r w:rsidRPr="002700C7">
        <w:rPr>
          <w:b/>
          <w:kern w:val="0"/>
          <w:sz w:val="28"/>
          <w:szCs w:val="28"/>
          <w:shd w:val="clear" w:color="auto" w:fill="FFFFFF"/>
          <w:lang w:eastAsia="ru-RU"/>
        </w:rPr>
        <w:t>Общее обозначение материала</w:t>
      </w:r>
      <w:r w:rsidRPr="002700C7">
        <w:rPr>
          <w:kern w:val="0"/>
          <w:sz w:val="28"/>
          <w:szCs w:val="28"/>
          <w:shd w:val="clear" w:color="auto" w:fill="FFFFFF"/>
          <w:lang w:eastAsia="ru-RU"/>
        </w:rPr>
        <w:t xml:space="preserve"> – заслуживает особого внимания. В зависимости от его применения мы можем видеть довольно отличающиеся визуально способы оформления списка литературы. Дело в том, что данный факультативный элемент используют в тех случаях, когда из имеющихся элементов библиографической записи не видна характеристика физического носителя документа (к примеру, описание базы данных, расположенной на локальном компьютере и др.). Элемент указывают в квадратных скобках сразу после заглавия без </w:t>
      </w:r>
      <w:proofErr w:type="gramStart"/>
      <w:r w:rsidRPr="002700C7">
        <w:rPr>
          <w:kern w:val="0"/>
          <w:sz w:val="28"/>
          <w:szCs w:val="28"/>
          <w:shd w:val="clear" w:color="auto" w:fill="FFFFFF"/>
          <w:lang w:eastAsia="ru-RU"/>
        </w:rPr>
        <w:t>каких либо</w:t>
      </w:r>
      <w:proofErr w:type="gramEnd"/>
      <w:r w:rsidRPr="002700C7">
        <w:rPr>
          <w:kern w:val="0"/>
          <w:sz w:val="28"/>
          <w:szCs w:val="28"/>
          <w:shd w:val="clear" w:color="auto" w:fill="FFFFFF"/>
          <w:lang w:eastAsia="ru-RU"/>
        </w:rPr>
        <w:t xml:space="preserve"> знаков предписанной пунктуации (например: [Электронный ресурс], [Аудиозапись] и т.д.). Для обычных книг предусмотрена соответствующая пометка: [Текст]. Если из других элементов библиографической записи понятно, о каком физическом носителе идет речь, допустимо опустить этот элемент. </w:t>
      </w:r>
    </w:p>
    <w:p w14:paraId="6A410648" w14:textId="77777777" w:rsidR="002700C7" w:rsidRPr="002700C7" w:rsidRDefault="002700C7" w:rsidP="002700C7">
      <w:pPr>
        <w:widowControl/>
        <w:suppressAutoHyphens w:val="0"/>
        <w:ind w:firstLine="709"/>
        <w:jc w:val="both"/>
        <w:rPr>
          <w:kern w:val="0"/>
          <w:sz w:val="28"/>
          <w:szCs w:val="28"/>
          <w:shd w:val="clear" w:color="auto" w:fill="FFFFFF"/>
          <w:lang w:eastAsia="ru-RU"/>
        </w:rPr>
      </w:pPr>
      <w:r w:rsidRPr="002700C7">
        <w:rPr>
          <w:kern w:val="0"/>
          <w:sz w:val="28"/>
          <w:szCs w:val="28"/>
          <w:shd w:val="clear" w:color="auto" w:fill="FFFFFF"/>
          <w:lang w:eastAsia="ru-RU"/>
        </w:rPr>
        <w:t xml:space="preserve">В данной инструкции мы не будем использовать этот элемент, но в если Вам он необходим, то просто дополните для себя указанные ниже правила оформления списка литературы обязательным включением после наименования книги этого элемента в квадратных скобках. Иногда в качестве обязательно элемента описания источника литературы приводится ISBN, о чём есть упоминание в ГОСТ. Но здесь нужно понимать, что включение тех или иных элементов описания зависит от целевого назначения списка. Там, где необходимости идентифицировать литературный источник в международном документальном потоке нет, – указывать ISBN не обязательно. Это касается списков к курсовым и дипломным работам, диссертациям и т.п. Таким образом, </w:t>
      </w:r>
      <w:proofErr w:type="spellStart"/>
      <w:r w:rsidRPr="002700C7">
        <w:rPr>
          <w:kern w:val="0"/>
          <w:sz w:val="28"/>
          <w:szCs w:val="28"/>
          <w:shd w:val="clear" w:color="auto" w:fill="FFFFFF"/>
          <w:lang w:eastAsia="ru-RU"/>
        </w:rPr>
        <w:t>ISBNв</w:t>
      </w:r>
      <w:proofErr w:type="spellEnd"/>
      <w:r w:rsidRPr="002700C7">
        <w:rPr>
          <w:kern w:val="0"/>
          <w:sz w:val="28"/>
          <w:szCs w:val="28"/>
          <w:shd w:val="clear" w:color="auto" w:fill="FFFFFF"/>
          <w:lang w:eastAsia="ru-RU"/>
        </w:rPr>
        <w:t xml:space="preserve"> списке литературы курсовой работы (аналогично и в дипломной) не нужен.   Порядок оформления источника литературы зависит от количества авторов, принявших участие в его написании. Отдельные правила предусмотрены для книг с 1, 2-3 и большим количеством авторов. Рассмотрим порядок оформления списка литературы по госту для включения в него книг с различным количеством авторов. </w:t>
      </w:r>
    </w:p>
    <w:p w14:paraId="5B9ADA3C" w14:textId="77777777" w:rsidR="002700C7" w:rsidRPr="002700C7" w:rsidRDefault="002700C7" w:rsidP="002700C7">
      <w:pPr>
        <w:keepNext/>
        <w:widowControl/>
        <w:suppressAutoHyphens w:val="0"/>
        <w:ind w:firstLine="709"/>
        <w:jc w:val="both"/>
        <w:rPr>
          <w:b/>
          <w:bCs/>
          <w:i/>
          <w:kern w:val="0"/>
          <w:sz w:val="28"/>
          <w:szCs w:val="28"/>
          <w:lang w:eastAsia="ru-RU"/>
        </w:rPr>
      </w:pPr>
      <w:r w:rsidRPr="002700C7">
        <w:rPr>
          <w:kern w:val="0"/>
          <w:sz w:val="28"/>
          <w:szCs w:val="28"/>
          <w:shd w:val="clear" w:color="auto" w:fill="FFFFFF"/>
          <w:lang w:eastAsia="ru-RU"/>
        </w:rPr>
        <w:t xml:space="preserve"> </w:t>
      </w:r>
      <w:r w:rsidRPr="002700C7">
        <w:rPr>
          <w:b/>
          <w:bCs/>
          <w:kern w:val="0"/>
          <w:sz w:val="28"/>
          <w:szCs w:val="28"/>
          <w:lang w:eastAsia="ru-RU"/>
        </w:rPr>
        <w:t xml:space="preserve">Оформление библиографического списка </w:t>
      </w:r>
      <w:r w:rsidRPr="002700C7">
        <w:rPr>
          <w:b/>
          <w:bCs/>
          <w:i/>
          <w:kern w:val="0"/>
          <w:sz w:val="28"/>
          <w:szCs w:val="28"/>
          <w:lang w:eastAsia="ru-RU"/>
        </w:rPr>
        <w:t>(ГОСТ 7.1)</w:t>
      </w:r>
    </w:p>
    <w:p w14:paraId="5EB32715" w14:textId="77777777" w:rsidR="002700C7" w:rsidRPr="002700C7" w:rsidRDefault="002700C7" w:rsidP="002700C7">
      <w:pPr>
        <w:widowControl/>
        <w:suppressAutoHyphens w:val="0"/>
        <w:ind w:firstLine="709"/>
        <w:jc w:val="both"/>
        <w:rPr>
          <w:b/>
          <w:color w:val="00124E"/>
          <w:kern w:val="0"/>
          <w:sz w:val="28"/>
          <w:szCs w:val="28"/>
          <w:lang w:eastAsia="ru-RU"/>
        </w:rPr>
      </w:pPr>
      <w:r w:rsidRPr="002700C7">
        <w:rPr>
          <w:b/>
          <w:color w:val="00124E"/>
          <w:kern w:val="0"/>
          <w:sz w:val="28"/>
          <w:szCs w:val="28"/>
          <w:lang w:eastAsia="ru-RU"/>
        </w:rPr>
        <w:t>Оформление книг</w:t>
      </w:r>
    </w:p>
    <w:p w14:paraId="19EF3110" w14:textId="77777777" w:rsidR="002700C7" w:rsidRPr="002700C7" w:rsidRDefault="002700C7" w:rsidP="002700C7">
      <w:pPr>
        <w:widowControl/>
        <w:suppressAutoHyphens w:val="0"/>
        <w:ind w:firstLine="709"/>
        <w:jc w:val="both"/>
        <w:rPr>
          <w:b/>
          <w:i/>
          <w:spacing w:val="-1"/>
          <w:kern w:val="0"/>
          <w:sz w:val="28"/>
          <w:szCs w:val="28"/>
          <w:lang w:eastAsia="ru-RU"/>
        </w:rPr>
      </w:pPr>
      <w:r w:rsidRPr="002700C7">
        <w:rPr>
          <w:kern w:val="0"/>
          <w:sz w:val="28"/>
          <w:szCs w:val="28"/>
          <w:lang w:eastAsia="ru-RU"/>
        </w:rPr>
        <w:lastRenderedPageBreak/>
        <w:t xml:space="preserve"> </w:t>
      </w:r>
      <w:r w:rsidRPr="002700C7">
        <w:rPr>
          <w:b/>
          <w:i/>
          <w:kern w:val="0"/>
          <w:sz w:val="28"/>
          <w:szCs w:val="28"/>
          <w:lang w:eastAsia="ru-RU"/>
        </w:rPr>
        <w:t>с 1 автором</w:t>
      </w:r>
    </w:p>
    <w:p w14:paraId="083A03E3" w14:textId="77777777" w:rsidR="002700C7" w:rsidRPr="002700C7" w:rsidRDefault="002700C7" w:rsidP="002700C7">
      <w:pPr>
        <w:widowControl/>
        <w:suppressAutoHyphens w:val="0"/>
        <w:ind w:firstLine="709"/>
        <w:jc w:val="both"/>
        <w:rPr>
          <w:kern w:val="0"/>
          <w:sz w:val="28"/>
          <w:szCs w:val="28"/>
          <w:lang w:eastAsia="ru-RU"/>
        </w:rPr>
      </w:pPr>
      <w:r w:rsidRPr="002700C7">
        <w:rPr>
          <w:kern w:val="0"/>
          <w:sz w:val="28"/>
          <w:szCs w:val="28"/>
          <w:lang w:eastAsia="ru-RU"/>
        </w:rPr>
        <w:t>Орлов, Д.С. Химия почв / Д.С. Орлов. – М.: Изд-во МГУ, 1985. – 376 с.</w:t>
      </w:r>
    </w:p>
    <w:p w14:paraId="34B3E379" w14:textId="77777777" w:rsidR="002700C7" w:rsidRPr="002700C7" w:rsidRDefault="002700C7" w:rsidP="002700C7">
      <w:pPr>
        <w:widowControl/>
        <w:suppressAutoHyphens w:val="0"/>
        <w:ind w:firstLine="709"/>
        <w:jc w:val="both"/>
        <w:rPr>
          <w:b/>
          <w:i/>
          <w:kern w:val="0"/>
          <w:sz w:val="28"/>
          <w:szCs w:val="28"/>
          <w:lang w:eastAsia="ru-RU"/>
        </w:rPr>
      </w:pPr>
      <w:r w:rsidRPr="002700C7">
        <w:rPr>
          <w:b/>
          <w:i/>
          <w:kern w:val="0"/>
          <w:sz w:val="28"/>
          <w:szCs w:val="28"/>
          <w:lang w:eastAsia="ru-RU"/>
        </w:rPr>
        <w:t>с 2-3 авторами</w:t>
      </w:r>
    </w:p>
    <w:p w14:paraId="742A61C9" w14:textId="77777777" w:rsidR="002700C7" w:rsidRPr="002700C7" w:rsidRDefault="002700C7" w:rsidP="002700C7">
      <w:pPr>
        <w:widowControl/>
        <w:suppressAutoHyphens w:val="0"/>
        <w:ind w:firstLine="709"/>
        <w:jc w:val="both"/>
        <w:rPr>
          <w:kern w:val="0"/>
          <w:sz w:val="28"/>
          <w:szCs w:val="28"/>
          <w:lang w:eastAsia="ru-RU"/>
        </w:rPr>
      </w:pPr>
      <w:proofErr w:type="spellStart"/>
      <w:r w:rsidRPr="002700C7">
        <w:rPr>
          <w:kern w:val="0"/>
          <w:sz w:val="28"/>
          <w:szCs w:val="28"/>
          <w:lang w:eastAsia="ru-RU"/>
        </w:rPr>
        <w:t>Жуланова</w:t>
      </w:r>
      <w:proofErr w:type="spellEnd"/>
      <w:r w:rsidRPr="002700C7">
        <w:rPr>
          <w:kern w:val="0"/>
          <w:sz w:val="28"/>
          <w:szCs w:val="28"/>
          <w:lang w:eastAsia="ru-RU"/>
        </w:rPr>
        <w:t xml:space="preserve">, В.Н. </w:t>
      </w:r>
      <w:proofErr w:type="spellStart"/>
      <w:r w:rsidRPr="002700C7">
        <w:rPr>
          <w:kern w:val="0"/>
          <w:sz w:val="28"/>
          <w:szCs w:val="28"/>
          <w:lang w:eastAsia="ru-RU"/>
        </w:rPr>
        <w:t>Агропочвы</w:t>
      </w:r>
      <w:proofErr w:type="spellEnd"/>
      <w:r w:rsidRPr="002700C7">
        <w:rPr>
          <w:kern w:val="0"/>
          <w:sz w:val="28"/>
          <w:szCs w:val="28"/>
          <w:lang w:eastAsia="ru-RU"/>
        </w:rPr>
        <w:t xml:space="preserve"> Тувы: свойства и особенности функционирования / В.Н. </w:t>
      </w:r>
      <w:proofErr w:type="spellStart"/>
      <w:r w:rsidRPr="002700C7">
        <w:rPr>
          <w:kern w:val="0"/>
          <w:sz w:val="28"/>
          <w:szCs w:val="28"/>
          <w:lang w:eastAsia="ru-RU"/>
        </w:rPr>
        <w:t>Жуланова</w:t>
      </w:r>
      <w:proofErr w:type="spellEnd"/>
      <w:r w:rsidRPr="002700C7">
        <w:rPr>
          <w:kern w:val="0"/>
          <w:sz w:val="28"/>
          <w:szCs w:val="28"/>
          <w:lang w:eastAsia="ru-RU"/>
        </w:rPr>
        <w:t xml:space="preserve">, В.В. Чупрова. – Красноярск: Изд-во </w:t>
      </w:r>
      <w:proofErr w:type="spellStart"/>
      <w:r w:rsidRPr="002700C7">
        <w:rPr>
          <w:kern w:val="0"/>
          <w:sz w:val="28"/>
          <w:szCs w:val="28"/>
          <w:lang w:eastAsia="ru-RU"/>
        </w:rPr>
        <w:t>КрасГАУ</w:t>
      </w:r>
      <w:proofErr w:type="spellEnd"/>
      <w:r w:rsidRPr="002700C7">
        <w:rPr>
          <w:kern w:val="0"/>
          <w:sz w:val="28"/>
          <w:szCs w:val="28"/>
          <w:lang w:eastAsia="ru-RU"/>
        </w:rPr>
        <w:t>, 2010. – 155 с.</w:t>
      </w:r>
    </w:p>
    <w:p w14:paraId="18F64B24" w14:textId="77777777" w:rsidR="002700C7" w:rsidRPr="002700C7" w:rsidRDefault="002700C7" w:rsidP="002700C7">
      <w:pPr>
        <w:widowControl/>
        <w:suppressAutoHyphens w:val="0"/>
        <w:ind w:firstLine="709"/>
        <w:jc w:val="both"/>
        <w:rPr>
          <w:b/>
          <w:i/>
          <w:kern w:val="0"/>
          <w:sz w:val="28"/>
          <w:szCs w:val="28"/>
          <w:lang w:eastAsia="ru-RU"/>
        </w:rPr>
      </w:pPr>
      <w:r w:rsidRPr="002700C7">
        <w:rPr>
          <w:b/>
          <w:i/>
          <w:kern w:val="0"/>
          <w:sz w:val="28"/>
          <w:szCs w:val="28"/>
          <w:lang w:eastAsia="ru-RU"/>
        </w:rPr>
        <w:t>с 4 и более авторами</w:t>
      </w:r>
    </w:p>
    <w:p w14:paraId="3BAD65F1" w14:textId="77777777" w:rsidR="002700C7" w:rsidRPr="002700C7" w:rsidRDefault="002700C7" w:rsidP="002700C7">
      <w:pPr>
        <w:widowControl/>
        <w:suppressAutoHyphens w:val="0"/>
        <w:ind w:firstLine="709"/>
        <w:jc w:val="both"/>
        <w:rPr>
          <w:iCs/>
          <w:kern w:val="0"/>
          <w:sz w:val="28"/>
          <w:szCs w:val="28"/>
          <w:lang w:eastAsia="ru-RU"/>
        </w:rPr>
      </w:pPr>
      <w:proofErr w:type="spellStart"/>
      <w:r w:rsidRPr="002700C7">
        <w:rPr>
          <w:iCs/>
          <w:kern w:val="0"/>
          <w:sz w:val="28"/>
          <w:szCs w:val="28"/>
          <w:lang w:eastAsia="ru-RU"/>
        </w:rPr>
        <w:t>Коробкин</w:t>
      </w:r>
      <w:proofErr w:type="spellEnd"/>
      <w:r w:rsidRPr="002700C7">
        <w:rPr>
          <w:iCs/>
          <w:kern w:val="0"/>
          <w:sz w:val="28"/>
          <w:szCs w:val="28"/>
          <w:lang w:eastAsia="ru-RU"/>
        </w:rPr>
        <w:t xml:space="preserve">, М.В. Современная экономика/ М.В. </w:t>
      </w:r>
      <w:proofErr w:type="spellStart"/>
      <w:r w:rsidRPr="002700C7">
        <w:rPr>
          <w:iCs/>
          <w:kern w:val="0"/>
          <w:sz w:val="28"/>
          <w:szCs w:val="28"/>
          <w:lang w:eastAsia="ru-RU"/>
        </w:rPr>
        <w:t>Коробкин</w:t>
      </w:r>
      <w:proofErr w:type="spellEnd"/>
      <w:r w:rsidRPr="002700C7">
        <w:rPr>
          <w:iCs/>
          <w:kern w:val="0"/>
          <w:sz w:val="28"/>
          <w:szCs w:val="28"/>
          <w:lang w:eastAsia="ru-RU"/>
        </w:rPr>
        <w:t xml:space="preserve"> [и </w:t>
      </w:r>
      <w:proofErr w:type="spellStart"/>
      <w:r w:rsidRPr="002700C7">
        <w:rPr>
          <w:iCs/>
          <w:kern w:val="0"/>
          <w:sz w:val="28"/>
          <w:szCs w:val="28"/>
          <w:lang w:eastAsia="ru-RU"/>
        </w:rPr>
        <w:t>д.р</w:t>
      </w:r>
      <w:proofErr w:type="spellEnd"/>
      <w:r w:rsidRPr="002700C7">
        <w:rPr>
          <w:iCs/>
          <w:kern w:val="0"/>
          <w:sz w:val="28"/>
          <w:szCs w:val="28"/>
          <w:lang w:eastAsia="ru-RU"/>
        </w:rPr>
        <w:t xml:space="preserve">.] - СПб.: Питер, </w:t>
      </w:r>
      <w:proofErr w:type="gramStart"/>
      <w:r w:rsidRPr="002700C7">
        <w:rPr>
          <w:iCs/>
          <w:kern w:val="0"/>
          <w:sz w:val="28"/>
          <w:szCs w:val="28"/>
          <w:lang w:eastAsia="ru-RU"/>
        </w:rPr>
        <w:t>2014.-</w:t>
      </w:r>
      <w:proofErr w:type="gramEnd"/>
      <w:r w:rsidRPr="002700C7">
        <w:rPr>
          <w:iCs/>
          <w:kern w:val="0"/>
          <w:sz w:val="28"/>
          <w:szCs w:val="28"/>
          <w:lang w:eastAsia="ru-RU"/>
        </w:rPr>
        <w:t xml:space="preserve"> 325 с.</w:t>
      </w:r>
    </w:p>
    <w:p w14:paraId="062C9B6E" w14:textId="77777777" w:rsidR="002700C7" w:rsidRPr="002700C7" w:rsidRDefault="002700C7" w:rsidP="002700C7">
      <w:pPr>
        <w:widowControl/>
        <w:suppressAutoHyphens w:val="0"/>
        <w:ind w:firstLine="709"/>
        <w:jc w:val="both"/>
        <w:rPr>
          <w:iCs/>
          <w:kern w:val="0"/>
          <w:sz w:val="28"/>
          <w:szCs w:val="28"/>
          <w:lang w:eastAsia="ru-RU"/>
        </w:rPr>
      </w:pPr>
    </w:p>
    <w:p w14:paraId="78538C5F" w14:textId="77777777" w:rsidR="002700C7" w:rsidRPr="002700C7" w:rsidRDefault="002700C7" w:rsidP="002700C7">
      <w:pPr>
        <w:widowControl/>
        <w:suppressAutoHyphens w:val="0"/>
        <w:ind w:firstLine="709"/>
        <w:jc w:val="both"/>
        <w:rPr>
          <w:b/>
          <w:kern w:val="0"/>
          <w:sz w:val="28"/>
          <w:szCs w:val="28"/>
          <w:lang w:eastAsia="ru-RU"/>
        </w:rPr>
      </w:pPr>
      <w:r w:rsidRPr="002700C7">
        <w:rPr>
          <w:b/>
          <w:kern w:val="0"/>
          <w:sz w:val="28"/>
          <w:szCs w:val="28"/>
          <w:lang w:eastAsia="ru-RU"/>
        </w:rPr>
        <w:t>Оформление учебников и учебных пособий</w:t>
      </w:r>
    </w:p>
    <w:p w14:paraId="383D084E" w14:textId="77777777" w:rsidR="002700C7" w:rsidRPr="002700C7" w:rsidRDefault="002700C7" w:rsidP="002700C7">
      <w:pPr>
        <w:widowControl/>
        <w:suppressAutoHyphens w:val="0"/>
        <w:ind w:firstLine="709"/>
        <w:jc w:val="both"/>
        <w:rPr>
          <w:kern w:val="0"/>
          <w:sz w:val="28"/>
          <w:szCs w:val="28"/>
          <w:lang w:eastAsia="ru-RU"/>
        </w:rPr>
      </w:pPr>
      <w:r w:rsidRPr="002700C7">
        <w:rPr>
          <w:kern w:val="0"/>
          <w:sz w:val="28"/>
          <w:szCs w:val="28"/>
          <w:lang w:eastAsia="ru-RU"/>
        </w:rPr>
        <w:t>Наумов, В.Д. География почв. Почвы тропиков и субтропиков: учебник / В.Д. Наумов - М.: «ИНФРА-М», 2014. - 282 с.</w:t>
      </w:r>
    </w:p>
    <w:p w14:paraId="1874727A" w14:textId="77777777" w:rsidR="002700C7" w:rsidRPr="002700C7" w:rsidRDefault="002700C7" w:rsidP="002700C7">
      <w:pPr>
        <w:widowControl/>
        <w:suppressAutoHyphens w:val="0"/>
        <w:ind w:firstLine="709"/>
        <w:jc w:val="both"/>
        <w:rPr>
          <w:kern w:val="0"/>
          <w:sz w:val="28"/>
          <w:szCs w:val="28"/>
          <w:lang w:eastAsia="ru-RU"/>
        </w:rPr>
      </w:pPr>
    </w:p>
    <w:p w14:paraId="46587981" w14:textId="77777777" w:rsidR="002700C7" w:rsidRPr="002700C7" w:rsidRDefault="002700C7" w:rsidP="002700C7">
      <w:pPr>
        <w:widowControl/>
        <w:suppressAutoHyphens w:val="0"/>
        <w:ind w:firstLine="709"/>
        <w:jc w:val="both"/>
        <w:rPr>
          <w:b/>
          <w:kern w:val="0"/>
          <w:sz w:val="28"/>
          <w:szCs w:val="28"/>
          <w:lang w:eastAsia="ru-RU"/>
        </w:rPr>
      </w:pPr>
      <w:r w:rsidRPr="002700C7">
        <w:rPr>
          <w:b/>
          <w:kern w:val="0"/>
          <w:sz w:val="28"/>
          <w:szCs w:val="28"/>
          <w:lang w:eastAsia="ru-RU"/>
        </w:rPr>
        <w:t>Оформление учебников и учебных пособий под редакцией</w:t>
      </w:r>
    </w:p>
    <w:p w14:paraId="4B3A12C5" w14:textId="77777777" w:rsidR="002700C7" w:rsidRPr="002700C7" w:rsidRDefault="002700C7" w:rsidP="002700C7">
      <w:pPr>
        <w:widowControl/>
        <w:suppressAutoHyphens w:val="0"/>
        <w:ind w:firstLine="709"/>
        <w:jc w:val="both"/>
        <w:rPr>
          <w:kern w:val="0"/>
          <w:sz w:val="28"/>
          <w:szCs w:val="28"/>
          <w:lang w:eastAsia="ru-RU"/>
        </w:rPr>
      </w:pPr>
      <w:r w:rsidRPr="002700C7">
        <w:rPr>
          <w:kern w:val="0"/>
          <w:sz w:val="28"/>
          <w:szCs w:val="28"/>
          <w:lang w:eastAsia="ru-RU"/>
        </w:rPr>
        <w:t xml:space="preserve">Использование дистанционных методов исследования при проектировании адаптивно-ландшафтных систем земледелия: уч. пособие / И.Ю. Савин, </w:t>
      </w:r>
      <w:proofErr w:type="spellStart"/>
      <w:r w:rsidRPr="002700C7">
        <w:rPr>
          <w:kern w:val="0"/>
          <w:sz w:val="28"/>
          <w:szCs w:val="28"/>
          <w:lang w:eastAsia="ru-RU"/>
        </w:rPr>
        <w:t>В.И.Савич</w:t>
      </w:r>
      <w:proofErr w:type="spellEnd"/>
      <w:r w:rsidRPr="002700C7">
        <w:rPr>
          <w:kern w:val="0"/>
          <w:sz w:val="28"/>
          <w:szCs w:val="28"/>
          <w:lang w:eastAsia="ru-RU"/>
        </w:rPr>
        <w:t xml:space="preserve">, Е.Ю. Прудникова, А.А. Устюжанин; под ред. В.И. Кирюшина. - М.: Изд-во РГАУ-МСХА, 2014. - 180 с. </w:t>
      </w:r>
    </w:p>
    <w:p w14:paraId="0DEEDF4B" w14:textId="77777777" w:rsidR="002700C7" w:rsidRPr="002700C7" w:rsidRDefault="002700C7" w:rsidP="002700C7">
      <w:pPr>
        <w:widowControl/>
        <w:suppressAutoHyphens w:val="0"/>
        <w:ind w:firstLine="709"/>
        <w:jc w:val="both"/>
        <w:rPr>
          <w:b/>
          <w:kern w:val="0"/>
          <w:sz w:val="28"/>
          <w:szCs w:val="28"/>
          <w:lang w:eastAsia="ru-RU"/>
        </w:rPr>
      </w:pPr>
      <w:r w:rsidRPr="002700C7">
        <w:rPr>
          <w:b/>
          <w:kern w:val="0"/>
          <w:sz w:val="28"/>
          <w:szCs w:val="28"/>
          <w:lang w:eastAsia="ru-RU"/>
        </w:rPr>
        <w:t xml:space="preserve">Для многотомных книг </w:t>
      </w:r>
    </w:p>
    <w:p w14:paraId="1FF8FDEA" w14:textId="77777777" w:rsidR="002700C7" w:rsidRPr="002700C7" w:rsidRDefault="002700C7" w:rsidP="002700C7">
      <w:pPr>
        <w:widowControl/>
        <w:suppressAutoHyphens w:val="0"/>
        <w:ind w:firstLine="709"/>
        <w:jc w:val="both"/>
        <w:rPr>
          <w:color w:val="00124E"/>
          <w:kern w:val="0"/>
          <w:sz w:val="28"/>
          <w:szCs w:val="28"/>
          <w:lang w:eastAsia="ru-RU"/>
        </w:rPr>
      </w:pPr>
      <w:r w:rsidRPr="002700C7">
        <w:rPr>
          <w:iCs/>
          <w:kern w:val="0"/>
          <w:sz w:val="28"/>
          <w:szCs w:val="28"/>
          <w:lang w:eastAsia="ru-RU"/>
        </w:rPr>
        <w:t>Боков, А.Н. Экономика Т.2. Микроэкономика / А.Н. Боков. - М.: Норма, 2014. - 532 с.</w:t>
      </w:r>
      <w:r w:rsidRPr="002700C7">
        <w:rPr>
          <w:color w:val="00124E"/>
          <w:kern w:val="0"/>
          <w:sz w:val="28"/>
          <w:szCs w:val="28"/>
          <w:lang w:eastAsia="ru-RU"/>
        </w:rPr>
        <w:t>  </w:t>
      </w:r>
    </w:p>
    <w:p w14:paraId="2E31C04B" w14:textId="77777777" w:rsidR="002700C7" w:rsidRPr="002700C7" w:rsidRDefault="002700C7" w:rsidP="002700C7">
      <w:pPr>
        <w:widowControl/>
        <w:suppressAutoHyphens w:val="0"/>
        <w:ind w:firstLine="709"/>
        <w:jc w:val="both"/>
        <w:rPr>
          <w:b/>
          <w:kern w:val="0"/>
          <w:sz w:val="28"/>
          <w:szCs w:val="28"/>
          <w:lang w:eastAsia="ru-RU"/>
        </w:rPr>
      </w:pPr>
      <w:r w:rsidRPr="002700C7">
        <w:rPr>
          <w:b/>
          <w:kern w:val="0"/>
          <w:sz w:val="28"/>
          <w:szCs w:val="28"/>
          <w:lang w:eastAsia="ru-RU"/>
        </w:rPr>
        <w:t>Словари и энциклопедии</w:t>
      </w:r>
    </w:p>
    <w:p w14:paraId="45AABF42" w14:textId="77777777" w:rsidR="002700C7" w:rsidRPr="002700C7" w:rsidRDefault="002700C7" w:rsidP="002700C7">
      <w:pPr>
        <w:widowControl/>
        <w:suppressAutoHyphens w:val="0"/>
        <w:ind w:firstLine="709"/>
        <w:jc w:val="both"/>
        <w:rPr>
          <w:iCs/>
          <w:kern w:val="0"/>
          <w:sz w:val="28"/>
          <w:szCs w:val="28"/>
          <w:lang w:eastAsia="ru-RU"/>
        </w:rPr>
      </w:pPr>
      <w:r w:rsidRPr="002700C7">
        <w:rPr>
          <w:iCs/>
          <w:kern w:val="0"/>
          <w:sz w:val="28"/>
          <w:szCs w:val="28"/>
          <w:lang w:eastAsia="ru-RU"/>
        </w:rPr>
        <w:t>Ожегов, С. И. Толковый словарь русского языка / С. И. Ожегов, Н. Ю. Шведова. - М.: Азбуковник, 2000. - 940 с.</w:t>
      </w:r>
    </w:p>
    <w:p w14:paraId="427821CA" w14:textId="77777777" w:rsidR="002700C7" w:rsidRPr="002700C7" w:rsidRDefault="002700C7" w:rsidP="002700C7">
      <w:pPr>
        <w:widowControl/>
        <w:suppressAutoHyphens w:val="0"/>
        <w:ind w:firstLine="709"/>
        <w:jc w:val="both"/>
        <w:rPr>
          <w:iCs/>
          <w:kern w:val="0"/>
          <w:sz w:val="28"/>
          <w:szCs w:val="28"/>
          <w:lang w:eastAsia="ru-RU"/>
        </w:rPr>
      </w:pPr>
      <w:r w:rsidRPr="002700C7">
        <w:rPr>
          <w:iCs/>
          <w:kern w:val="0"/>
          <w:sz w:val="28"/>
          <w:szCs w:val="28"/>
          <w:lang w:eastAsia="ru-RU"/>
        </w:rPr>
        <w:t>Экономическая энциклопедия / Е. И. Александрова [и др.]. - М.: Экономика, 1999. - 1055 с.</w:t>
      </w:r>
    </w:p>
    <w:p w14:paraId="15B521EB" w14:textId="77777777" w:rsidR="002700C7" w:rsidRPr="002700C7" w:rsidRDefault="002700C7" w:rsidP="002700C7">
      <w:pPr>
        <w:widowControl/>
        <w:suppressAutoHyphens w:val="0"/>
        <w:ind w:firstLine="709"/>
        <w:jc w:val="both"/>
        <w:rPr>
          <w:b/>
          <w:kern w:val="0"/>
          <w:sz w:val="28"/>
          <w:szCs w:val="28"/>
          <w:lang w:eastAsia="ru-RU"/>
        </w:rPr>
      </w:pPr>
      <w:r w:rsidRPr="002700C7">
        <w:rPr>
          <w:b/>
          <w:kern w:val="0"/>
          <w:sz w:val="28"/>
          <w:szCs w:val="28"/>
          <w:lang w:eastAsia="ru-RU"/>
        </w:rPr>
        <w:t>Оформление статей из журналов и периодических сборников</w:t>
      </w:r>
    </w:p>
    <w:p w14:paraId="60E2FE8C" w14:textId="77777777" w:rsidR="002700C7" w:rsidRPr="002700C7" w:rsidRDefault="002700C7" w:rsidP="002700C7">
      <w:pPr>
        <w:widowControl/>
        <w:suppressAutoHyphens w:val="0"/>
        <w:ind w:firstLine="709"/>
        <w:jc w:val="both"/>
        <w:rPr>
          <w:kern w:val="0"/>
          <w:sz w:val="28"/>
          <w:szCs w:val="28"/>
          <w:lang w:eastAsia="ru-RU"/>
        </w:rPr>
      </w:pPr>
      <w:r w:rsidRPr="002700C7">
        <w:rPr>
          <w:kern w:val="0"/>
          <w:sz w:val="28"/>
          <w:szCs w:val="28"/>
          <w:lang w:eastAsia="ru-RU"/>
        </w:rPr>
        <w:t>1. Яковлев, П.А. Продуктивность яровых зерновых культур в условиях воздействия абиотических стрессовых факторов при обработке семян селеном, кремнием и цинком / П.А. Яковлев // Агрохимический вестник. – 2014. – № 4. – С. 38–40.</w:t>
      </w:r>
    </w:p>
    <w:p w14:paraId="7F4C3A51" w14:textId="77777777" w:rsidR="002700C7" w:rsidRPr="002700C7" w:rsidRDefault="002700C7" w:rsidP="002700C7">
      <w:pPr>
        <w:widowControl/>
        <w:suppressAutoHyphens w:val="0"/>
        <w:ind w:firstLine="709"/>
        <w:jc w:val="both"/>
        <w:rPr>
          <w:kern w:val="0"/>
          <w:sz w:val="28"/>
          <w:szCs w:val="28"/>
          <w:lang w:val="en-US" w:eastAsia="ru-RU"/>
        </w:rPr>
      </w:pPr>
      <w:r w:rsidRPr="002700C7">
        <w:rPr>
          <w:kern w:val="0"/>
          <w:sz w:val="28"/>
          <w:szCs w:val="28"/>
          <w:lang w:val="en-US" w:eastAsia="ru-RU"/>
        </w:rPr>
        <w:t xml:space="preserve">2. </w:t>
      </w:r>
      <w:proofErr w:type="spellStart"/>
      <w:r w:rsidRPr="002700C7">
        <w:rPr>
          <w:kern w:val="0"/>
          <w:sz w:val="28"/>
          <w:szCs w:val="28"/>
          <w:lang w:val="en-US" w:eastAsia="ru-RU"/>
        </w:rPr>
        <w:t>Krylova</w:t>
      </w:r>
      <w:proofErr w:type="spellEnd"/>
      <w:r w:rsidRPr="002700C7">
        <w:rPr>
          <w:kern w:val="0"/>
          <w:sz w:val="28"/>
          <w:szCs w:val="28"/>
          <w:lang w:val="en-US" w:eastAsia="ru-RU"/>
        </w:rPr>
        <w:t xml:space="preserve">, V.V. </w:t>
      </w:r>
      <w:r w:rsidRPr="002700C7">
        <w:rPr>
          <w:kern w:val="0"/>
          <w:sz w:val="28"/>
          <w:szCs w:val="28"/>
          <w:lang w:eastAsia="ru-RU"/>
        </w:rPr>
        <w:t>Н</w:t>
      </w:r>
      <w:proofErr w:type="spellStart"/>
      <w:r w:rsidRPr="002700C7">
        <w:rPr>
          <w:kern w:val="0"/>
          <w:sz w:val="28"/>
          <w:szCs w:val="28"/>
          <w:lang w:val="en-US" w:eastAsia="ru-RU"/>
        </w:rPr>
        <w:t>ypoxic</w:t>
      </w:r>
      <w:proofErr w:type="spellEnd"/>
      <w:r w:rsidRPr="002700C7">
        <w:rPr>
          <w:kern w:val="0"/>
          <w:sz w:val="28"/>
          <w:szCs w:val="28"/>
          <w:lang w:val="en-US" w:eastAsia="ru-RU"/>
        </w:rPr>
        <w:t xml:space="preserve"> stress and the transport systems of the </w:t>
      </w:r>
      <w:proofErr w:type="spellStart"/>
      <w:r w:rsidRPr="002700C7">
        <w:rPr>
          <w:kern w:val="0"/>
          <w:sz w:val="28"/>
          <w:szCs w:val="28"/>
          <w:lang w:val="en-US" w:eastAsia="ru-RU"/>
        </w:rPr>
        <w:t>peribacteroid</w:t>
      </w:r>
      <w:proofErr w:type="spellEnd"/>
      <w:r w:rsidRPr="002700C7">
        <w:rPr>
          <w:kern w:val="0"/>
          <w:sz w:val="28"/>
          <w:szCs w:val="28"/>
          <w:lang w:val="en-US" w:eastAsia="ru-RU"/>
        </w:rPr>
        <w:t xml:space="preserve"> membrane of bean root nodules / V.V. </w:t>
      </w:r>
      <w:proofErr w:type="spellStart"/>
      <w:r w:rsidRPr="002700C7">
        <w:rPr>
          <w:kern w:val="0"/>
          <w:sz w:val="28"/>
          <w:szCs w:val="28"/>
          <w:lang w:val="en-US" w:eastAsia="ru-RU"/>
        </w:rPr>
        <w:t>Krylova</w:t>
      </w:r>
      <w:proofErr w:type="spellEnd"/>
      <w:r w:rsidRPr="002700C7">
        <w:rPr>
          <w:kern w:val="0"/>
          <w:sz w:val="28"/>
          <w:szCs w:val="28"/>
          <w:lang w:val="en-US" w:eastAsia="ru-RU"/>
        </w:rPr>
        <w:t xml:space="preserve">, S.F. </w:t>
      </w:r>
      <w:proofErr w:type="spellStart"/>
      <w:r w:rsidRPr="002700C7">
        <w:rPr>
          <w:kern w:val="0"/>
          <w:sz w:val="28"/>
          <w:szCs w:val="28"/>
          <w:lang w:val="en-US" w:eastAsia="ru-RU"/>
        </w:rPr>
        <w:t>Izmailov</w:t>
      </w:r>
      <w:proofErr w:type="spellEnd"/>
      <w:r w:rsidRPr="002700C7">
        <w:rPr>
          <w:kern w:val="0"/>
          <w:sz w:val="28"/>
          <w:szCs w:val="28"/>
          <w:lang w:val="en-US" w:eastAsia="ru-RU"/>
        </w:rPr>
        <w:t xml:space="preserve"> // Applied Biochemistry and Microbiology, 2011. - Vol. 47. - №1. - P.12-17.</w:t>
      </w:r>
    </w:p>
    <w:p w14:paraId="2A662020" w14:textId="77777777" w:rsidR="002700C7" w:rsidRPr="002700C7" w:rsidRDefault="002700C7" w:rsidP="002700C7">
      <w:pPr>
        <w:suppressAutoHyphens w:val="0"/>
        <w:ind w:firstLine="709"/>
        <w:jc w:val="both"/>
        <w:rPr>
          <w:kern w:val="0"/>
          <w:sz w:val="28"/>
          <w:szCs w:val="28"/>
          <w:lang w:eastAsia="ru-RU"/>
        </w:rPr>
      </w:pPr>
      <w:r w:rsidRPr="002700C7">
        <w:rPr>
          <w:kern w:val="0"/>
          <w:sz w:val="28"/>
          <w:szCs w:val="28"/>
          <w:lang w:eastAsia="ru-RU"/>
        </w:rPr>
        <w:t>3. Сергеев, В.С. Динамика минерального азота в черноземе выщелоченном под яровой пшеницей при различных приемах основной обработки почвы / В.С. Сергеев // Научное обеспечение устойчивого функционирования и развития АПК: материалы Всероссийской научно-практической конференции. – Уфа, 2009. – С. 58-62.</w:t>
      </w:r>
    </w:p>
    <w:p w14:paraId="2AEB3847" w14:textId="77777777" w:rsidR="002700C7" w:rsidRPr="002700C7" w:rsidRDefault="002700C7" w:rsidP="002700C7">
      <w:pPr>
        <w:widowControl/>
        <w:suppressAutoHyphens w:val="0"/>
        <w:ind w:firstLine="709"/>
        <w:contextualSpacing/>
        <w:jc w:val="both"/>
        <w:rPr>
          <w:kern w:val="0"/>
          <w:sz w:val="28"/>
          <w:szCs w:val="28"/>
          <w:lang w:val="en-US" w:eastAsia="ru-RU"/>
        </w:rPr>
      </w:pPr>
      <w:r w:rsidRPr="002700C7">
        <w:rPr>
          <w:kern w:val="0"/>
          <w:sz w:val="28"/>
          <w:szCs w:val="28"/>
          <w:lang w:val="en-US" w:eastAsia="ru-RU"/>
        </w:rPr>
        <w:t xml:space="preserve">4. </w:t>
      </w:r>
      <w:proofErr w:type="spellStart"/>
      <w:r w:rsidRPr="002700C7">
        <w:rPr>
          <w:kern w:val="0"/>
          <w:sz w:val="28"/>
          <w:szCs w:val="28"/>
          <w:lang w:val="en-US" w:eastAsia="ru-RU"/>
        </w:rPr>
        <w:t>Shumakova</w:t>
      </w:r>
      <w:proofErr w:type="spellEnd"/>
      <w:r w:rsidRPr="002700C7">
        <w:rPr>
          <w:kern w:val="0"/>
          <w:sz w:val="28"/>
          <w:szCs w:val="28"/>
          <w:lang w:val="en-US" w:eastAsia="ru-RU"/>
        </w:rPr>
        <w:t xml:space="preserve">, K.B., </w:t>
      </w:r>
      <w:proofErr w:type="spellStart"/>
      <w:r w:rsidRPr="002700C7">
        <w:rPr>
          <w:kern w:val="0"/>
          <w:sz w:val="28"/>
          <w:szCs w:val="28"/>
          <w:lang w:val="en-US" w:eastAsia="ru-RU"/>
        </w:rPr>
        <w:t>Burmistrova</w:t>
      </w:r>
      <w:proofErr w:type="spellEnd"/>
      <w:r w:rsidRPr="002700C7">
        <w:rPr>
          <w:kern w:val="0"/>
          <w:sz w:val="28"/>
          <w:szCs w:val="28"/>
          <w:lang w:val="en-US" w:eastAsia="ru-RU"/>
        </w:rPr>
        <w:t xml:space="preserve"> </w:t>
      </w:r>
      <w:proofErr w:type="spellStart"/>
      <w:r w:rsidRPr="002700C7">
        <w:rPr>
          <w:kern w:val="0"/>
          <w:sz w:val="28"/>
          <w:szCs w:val="28"/>
          <w:lang w:val="en-US" w:eastAsia="ru-RU"/>
        </w:rPr>
        <w:t>A.Yu</w:t>
      </w:r>
      <w:proofErr w:type="spellEnd"/>
      <w:r w:rsidRPr="002700C7">
        <w:rPr>
          <w:kern w:val="0"/>
          <w:sz w:val="28"/>
          <w:szCs w:val="28"/>
          <w:lang w:val="en-US" w:eastAsia="ru-RU"/>
        </w:rPr>
        <w:t>. The development of rational drip irrigation schedule for growing nursery apple trees (</w:t>
      </w:r>
      <w:proofErr w:type="spellStart"/>
      <w:r w:rsidRPr="002700C7">
        <w:rPr>
          <w:i/>
          <w:kern w:val="0"/>
          <w:sz w:val="28"/>
          <w:szCs w:val="28"/>
          <w:lang w:val="en-US" w:eastAsia="ru-RU"/>
        </w:rPr>
        <w:t>Malus</w:t>
      </w:r>
      <w:proofErr w:type="spellEnd"/>
      <w:r w:rsidRPr="002700C7">
        <w:rPr>
          <w:i/>
          <w:kern w:val="0"/>
          <w:sz w:val="28"/>
          <w:szCs w:val="28"/>
          <w:lang w:val="en-US" w:eastAsia="ru-RU"/>
        </w:rPr>
        <w:t xml:space="preserve"> </w:t>
      </w:r>
      <w:proofErr w:type="spellStart"/>
      <w:r w:rsidRPr="002700C7">
        <w:rPr>
          <w:i/>
          <w:kern w:val="0"/>
          <w:sz w:val="28"/>
          <w:szCs w:val="28"/>
          <w:lang w:val="en-US" w:eastAsia="ru-RU"/>
        </w:rPr>
        <w:t>domestica</w:t>
      </w:r>
      <w:proofErr w:type="spellEnd"/>
      <w:r w:rsidRPr="002700C7">
        <w:rPr>
          <w:i/>
          <w:kern w:val="0"/>
          <w:sz w:val="28"/>
          <w:szCs w:val="28"/>
          <w:lang w:val="en-US" w:eastAsia="ru-RU"/>
        </w:rPr>
        <w:t xml:space="preserve"> </w:t>
      </w:r>
      <w:proofErr w:type="spellStart"/>
      <w:r w:rsidRPr="002700C7">
        <w:rPr>
          <w:kern w:val="0"/>
          <w:sz w:val="28"/>
          <w:szCs w:val="28"/>
          <w:lang w:val="en-US" w:eastAsia="ru-RU"/>
        </w:rPr>
        <w:t>Borkh</w:t>
      </w:r>
      <w:proofErr w:type="spellEnd"/>
      <w:r w:rsidRPr="002700C7">
        <w:rPr>
          <w:kern w:val="0"/>
          <w:sz w:val="28"/>
          <w:szCs w:val="28"/>
          <w:lang w:val="en-US" w:eastAsia="ru-RU"/>
        </w:rPr>
        <w:t xml:space="preserve">.) in the Moscow region/ K.B. </w:t>
      </w:r>
      <w:proofErr w:type="spellStart"/>
      <w:r w:rsidRPr="002700C7">
        <w:rPr>
          <w:kern w:val="0"/>
          <w:sz w:val="28"/>
          <w:szCs w:val="28"/>
          <w:lang w:val="en-US" w:eastAsia="ru-RU"/>
        </w:rPr>
        <w:t>Shumakova</w:t>
      </w:r>
      <w:proofErr w:type="spellEnd"/>
      <w:r w:rsidRPr="002700C7">
        <w:rPr>
          <w:kern w:val="0"/>
          <w:sz w:val="28"/>
          <w:szCs w:val="28"/>
          <w:lang w:val="en-US" w:eastAsia="ru-RU"/>
        </w:rPr>
        <w:t xml:space="preserve">, </w:t>
      </w:r>
      <w:proofErr w:type="spellStart"/>
      <w:r w:rsidRPr="002700C7">
        <w:rPr>
          <w:kern w:val="0"/>
          <w:sz w:val="28"/>
          <w:szCs w:val="28"/>
          <w:lang w:val="en-US" w:eastAsia="ru-RU"/>
        </w:rPr>
        <w:t>A.Yu</w:t>
      </w:r>
      <w:proofErr w:type="spellEnd"/>
      <w:r w:rsidRPr="002700C7">
        <w:rPr>
          <w:kern w:val="0"/>
          <w:sz w:val="28"/>
          <w:szCs w:val="28"/>
          <w:lang w:val="en-US" w:eastAsia="ru-RU"/>
        </w:rPr>
        <w:t xml:space="preserve">. </w:t>
      </w:r>
      <w:proofErr w:type="spellStart"/>
      <w:r w:rsidRPr="002700C7">
        <w:rPr>
          <w:kern w:val="0"/>
          <w:sz w:val="28"/>
          <w:szCs w:val="28"/>
          <w:lang w:val="en-US" w:eastAsia="ru-RU"/>
        </w:rPr>
        <w:t>Burmistrova</w:t>
      </w:r>
      <w:proofErr w:type="spellEnd"/>
      <w:r w:rsidRPr="002700C7">
        <w:rPr>
          <w:kern w:val="0"/>
          <w:sz w:val="28"/>
          <w:szCs w:val="28"/>
          <w:lang w:val="en-US" w:eastAsia="ru-RU"/>
        </w:rPr>
        <w:t xml:space="preserve"> // European science and technology: materials of the IV international research and practice conference. Vol. 1. Publishing office Vela </w:t>
      </w:r>
      <w:proofErr w:type="spellStart"/>
      <w:r w:rsidRPr="002700C7">
        <w:rPr>
          <w:kern w:val="0"/>
          <w:sz w:val="28"/>
          <w:szCs w:val="28"/>
          <w:lang w:val="en-US" w:eastAsia="ru-RU"/>
        </w:rPr>
        <w:t>Verlag</w:t>
      </w:r>
      <w:proofErr w:type="spellEnd"/>
      <w:r w:rsidRPr="002700C7">
        <w:rPr>
          <w:kern w:val="0"/>
          <w:sz w:val="28"/>
          <w:szCs w:val="28"/>
          <w:lang w:val="en-US" w:eastAsia="ru-RU"/>
        </w:rPr>
        <w:t xml:space="preserve"> </w:t>
      </w:r>
      <w:proofErr w:type="spellStart"/>
      <w:r w:rsidRPr="002700C7">
        <w:rPr>
          <w:kern w:val="0"/>
          <w:sz w:val="28"/>
          <w:szCs w:val="28"/>
          <w:lang w:val="en-US" w:eastAsia="ru-RU"/>
        </w:rPr>
        <w:t>Waldkraiburg</w:t>
      </w:r>
      <w:proofErr w:type="spellEnd"/>
      <w:r w:rsidRPr="002700C7">
        <w:rPr>
          <w:kern w:val="0"/>
          <w:sz w:val="28"/>
          <w:szCs w:val="28"/>
          <w:lang w:val="en-US" w:eastAsia="ru-RU"/>
        </w:rPr>
        <w:t xml:space="preserve"> – Munich – Germany, 2013. - P. 452–458.</w:t>
      </w:r>
    </w:p>
    <w:p w14:paraId="1CDACEAB" w14:textId="77777777" w:rsidR="002700C7" w:rsidRPr="002700C7" w:rsidRDefault="002700C7" w:rsidP="002700C7">
      <w:pPr>
        <w:widowControl/>
        <w:suppressAutoHyphens w:val="0"/>
        <w:ind w:firstLine="709"/>
        <w:jc w:val="both"/>
        <w:rPr>
          <w:b/>
          <w:bCs/>
          <w:iCs/>
          <w:kern w:val="0"/>
          <w:sz w:val="28"/>
          <w:szCs w:val="28"/>
          <w:lang w:val="en-US" w:eastAsia="ru-RU"/>
        </w:rPr>
      </w:pPr>
      <w:r w:rsidRPr="002700C7">
        <w:rPr>
          <w:b/>
          <w:bCs/>
          <w:iCs/>
          <w:kern w:val="0"/>
          <w:sz w:val="28"/>
          <w:szCs w:val="28"/>
          <w:lang w:eastAsia="ru-RU"/>
        </w:rPr>
        <w:t>Диссертация</w:t>
      </w:r>
    </w:p>
    <w:p w14:paraId="1137258E" w14:textId="77777777" w:rsidR="002700C7" w:rsidRPr="007D4CE5" w:rsidRDefault="002700C7" w:rsidP="002700C7">
      <w:pPr>
        <w:widowControl/>
        <w:suppressAutoHyphens w:val="0"/>
        <w:ind w:firstLine="709"/>
        <w:jc w:val="both"/>
        <w:rPr>
          <w:kern w:val="0"/>
          <w:sz w:val="28"/>
          <w:szCs w:val="28"/>
          <w:lang w:val="en-US" w:eastAsia="ru-RU"/>
        </w:rPr>
      </w:pPr>
      <w:proofErr w:type="spellStart"/>
      <w:r w:rsidRPr="002700C7">
        <w:rPr>
          <w:kern w:val="0"/>
          <w:sz w:val="28"/>
          <w:szCs w:val="28"/>
          <w:lang w:eastAsia="ru-RU"/>
        </w:rPr>
        <w:lastRenderedPageBreak/>
        <w:t>Жуланова</w:t>
      </w:r>
      <w:proofErr w:type="spellEnd"/>
      <w:r w:rsidRPr="007D4CE5">
        <w:rPr>
          <w:kern w:val="0"/>
          <w:sz w:val="28"/>
          <w:szCs w:val="28"/>
          <w:lang w:val="en-US" w:eastAsia="ru-RU"/>
        </w:rPr>
        <w:t xml:space="preserve">, </w:t>
      </w:r>
      <w:r w:rsidRPr="002700C7">
        <w:rPr>
          <w:kern w:val="0"/>
          <w:sz w:val="28"/>
          <w:szCs w:val="28"/>
          <w:lang w:eastAsia="ru-RU"/>
        </w:rPr>
        <w:t>В</w:t>
      </w:r>
      <w:r w:rsidRPr="007D4CE5">
        <w:rPr>
          <w:kern w:val="0"/>
          <w:sz w:val="28"/>
          <w:szCs w:val="28"/>
          <w:lang w:val="en-US" w:eastAsia="ru-RU"/>
        </w:rPr>
        <w:t>.</w:t>
      </w:r>
      <w:r w:rsidRPr="002700C7">
        <w:rPr>
          <w:kern w:val="0"/>
          <w:sz w:val="28"/>
          <w:szCs w:val="28"/>
          <w:lang w:eastAsia="ru-RU"/>
        </w:rPr>
        <w:t>Н</w:t>
      </w:r>
      <w:r w:rsidRPr="007D4CE5">
        <w:rPr>
          <w:kern w:val="0"/>
          <w:sz w:val="28"/>
          <w:szCs w:val="28"/>
          <w:lang w:val="en-US" w:eastAsia="ru-RU"/>
        </w:rPr>
        <w:t xml:space="preserve">. </w:t>
      </w:r>
      <w:proofErr w:type="spellStart"/>
      <w:r w:rsidRPr="002700C7">
        <w:rPr>
          <w:kern w:val="0"/>
          <w:sz w:val="28"/>
          <w:szCs w:val="28"/>
          <w:lang w:eastAsia="ru-RU"/>
        </w:rPr>
        <w:t>Гумусное</w:t>
      </w:r>
      <w:proofErr w:type="spellEnd"/>
      <w:r w:rsidRPr="007D4CE5">
        <w:rPr>
          <w:kern w:val="0"/>
          <w:sz w:val="28"/>
          <w:szCs w:val="28"/>
          <w:lang w:val="en-US" w:eastAsia="ru-RU"/>
        </w:rPr>
        <w:t xml:space="preserve"> </w:t>
      </w:r>
      <w:r w:rsidRPr="002700C7">
        <w:rPr>
          <w:kern w:val="0"/>
          <w:sz w:val="28"/>
          <w:szCs w:val="28"/>
          <w:lang w:eastAsia="ru-RU"/>
        </w:rPr>
        <w:t>состояние</w:t>
      </w:r>
      <w:r w:rsidRPr="007D4CE5">
        <w:rPr>
          <w:kern w:val="0"/>
          <w:sz w:val="28"/>
          <w:szCs w:val="28"/>
          <w:lang w:val="en-US" w:eastAsia="ru-RU"/>
        </w:rPr>
        <w:t xml:space="preserve"> </w:t>
      </w:r>
      <w:r w:rsidRPr="002700C7">
        <w:rPr>
          <w:kern w:val="0"/>
          <w:sz w:val="28"/>
          <w:szCs w:val="28"/>
          <w:lang w:eastAsia="ru-RU"/>
        </w:rPr>
        <w:t>почв</w:t>
      </w:r>
      <w:r w:rsidRPr="007D4CE5">
        <w:rPr>
          <w:kern w:val="0"/>
          <w:sz w:val="28"/>
          <w:szCs w:val="28"/>
          <w:lang w:val="en-US" w:eastAsia="ru-RU"/>
        </w:rPr>
        <w:t xml:space="preserve"> </w:t>
      </w:r>
      <w:r w:rsidRPr="002700C7">
        <w:rPr>
          <w:kern w:val="0"/>
          <w:sz w:val="28"/>
          <w:szCs w:val="28"/>
          <w:lang w:eastAsia="ru-RU"/>
        </w:rPr>
        <w:t>и</w:t>
      </w:r>
      <w:r w:rsidRPr="007D4CE5">
        <w:rPr>
          <w:kern w:val="0"/>
          <w:sz w:val="28"/>
          <w:szCs w:val="28"/>
          <w:lang w:val="en-US" w:eastAsia="ru-RU"/>
        </w:rPr>
        <w:t xml:space="preserve"> </w:t>
      </w:r>
      <w:r w:rsidRPr="002700C7">
        <w:rPr>
          <w:kern w:val="0"/>
          <w:sz w:val="28"/>
          <w:szCs w:val="28"/>
          <w:lang w:eastAsia="ru-RU"/>
        </w:rPr>
        <w:t>продуктивность</w:t>
      </w:r>
      <w:r w:rsidRPr="007D4CE5">
        <w:rPr>
          <w:kern w:val="0"/>
          <w:sz w:val="28"/>
          <w:szCs w:val="28"/>
          <w:lang w:val="en-US" w:eastAsia="ru-RU"/>
        </w:rPr>
        <w:t xml:space="preserve"> </w:t>
      </w:r>
      <w:proofErr w:type="spellStart"/>
      <w:r w:rsidRPr="002700C7">
        <w:rPr>
          <w:kern w:val="0"/>
          <w:sz w:val="28"/>
          <w:szCs w:val="28"/>
          <w:lang w:eastAsia="ru-RU"/>
        </w:rPr>
        <w:t>агроценозов</w:t>
      </w:r>
      <w:proofErr w:type="spellEnd"/>
      <w:r w:rsidRPr="007D4CE5">
        <w:rPr>
          <w:kern w:val="0"/>
          <w:sz w:val="28"/>
          <w:szCs w:val="28"/>
          <w:lang w:val="en-US" w:eastAsia="ru-RU"/>
        </w:rPr>
        <w:t xml:space="preserve"> </w:t>
      </w:r>
      <w:r w:rsidRPr="002700C7">
        <w:rPr>
          <w:kern w:val="0"/>
          <w:sz w:val="28"/>
          <w:szCs w:val="28"/>
          <w:lang w:eastAsia="ru-RU"/>
        </w:rPr>
        <w:t>Тувы</w:t>
      </w:r>
      <w:r w:rsidRPr="007D4CE5">
        <w:rPr>
          <w:kern w:val="0"/>
          <w:sz w:val="28"/>
          <w:szCs w:val="28"/>
          <w:lang w:val="en-US" w:eastAsia="ru-RU"/>
        </w:rPr>
        <w:t xml:space="preserve"> / / </w:t>
      </w:r>
      <w:r w:rsidRPr="002700C7">
        <w:rPr>
          <w:kern w:val="0"/>
          <w:sz w:val="28"/>
          <w:szCs w:val="28"/>
          <w:lang w:eastAsia="ru-RU"/>
        </w:rPr>
        <w:t>В</w:t>
      </w:r>
      <w:r w:rsidRPr="007D4CE5">
        <w:rPr>
          <w:kern w:val="0"/>
          <w:sz w:val="28"/>
          <w:szCs w:val="28"/>
          <w:lang w:val="en-US" w:eastAsia="ru-RU"/>
        </w:rPr>
        <w:t>.</w:t>
      </w:r>
      <w:r w:rsidRPr="002700C7">
        <w:rPr>
          <w:kern w:val="0"/>
          <w:sz w:val="28"/>
          <w:szCs w:val="28"/>
          <w:lang w:eastAsia="ru-RU"/>
        </w:rPr>
        <w:t>Н</w:t>
      </w:r>
      <w:r w:rsidRPr="007D4CE5">
        <w:rPr>
          <w:kern w:val="0"/>
          <w:sz w:val="28"/>
          <w:szCs w:val="28"/>
          <w:lang w:val="en-US" w:eastAsia="ru-RU"/>
        </w:rPr>
        <w:t xml:space="preserve">. </w:t>
      </w:r>
      <w:proofErr w:type="spellStart"/>
      <w:r w:rsidRPr="002700C7">
        <w:rPr>
          <w:kern w:val="0"/>
          <w:sz w:val="28"/>
          <w:szCs w:val="28"/>
          <w:lang w:eastAsia="ru-RU"/>
        </w:rPr>
        <w:t>Жуланова</w:t>
      </w:r>
      <w:proofErr w:type="spellEnd"/>
      <w:r w:rsidRPr="007D4CE5">
        <w:rPr>
          <w:kern w:val="0"/>
          <w:sz w:val="28"/>
          <w:szCs w:val="28"/>
          <w:lang w:val="en-US" w:eastAsia="ru-RU"/>
        </w:rPr>
        <w:t xml:space="preserve">. – </w:t>
      </w:r>
      <w:proofErr w:type="spellStart"/>
      <w:r w:rsidRPr="002700C7">
        <w:rPr>
          <w:kern w:val="0"/>
          <w:sz w:val="28"/>
          <w:szCs w:val="28"/>
          <w:lang w:eastAsia="ru-RU"/>
        </w:rPr>
        <w:t>Дисс</w:t>
      </w:r>
      <w:proofErr w:type="spellEnd"/>
      <w:r w:rsidRPr="007D4CE5">
        <w:rPr>
          <w:kern w:val="0"/>
          <w:sz w:val="28"/>
          <w:szCs w:val="28"/>
          <w:lang w:val="en-US" w:eastAsia="ru-RU"/>
        </w:rPr>
        <w:t xml:space="preserve">. … </w:t>
      </w:r>
      <w:proofErr w:type="spellStart"/>
      <w:r w:rsidRPr="002700C7">
        <w:rPr>
          <w:kern w:val="0"/>
          <w:sz w:val="28"/>
          <w:szCs w:val="28"/>
          <w:lang w:eastAsia="ru-RU"/>
        </w:rPr>
        <w:t>канд</w:t>
      </w:r>
      <w:proofErr w:type="spellEnd"/>
      <w:r w:rsidRPr="007D4CE5">
        <w:rPr>
          <w:kern w:val="0"/>
          <w:sz w:val="28"/>
          <w:szCs w:val="28"/>
          <w:lang w:val="en-US" w:eastAsia="ru-RU"/>
        </w:rPr>
        <w:t>.</w:t>
      </w:r>
      <w:proofErr w:type="spellStart"/>
      <w:r w:rsidRPr="002700C7">
        <w:rPr>
          <w:kern w:val="0"/>
          <w:sz w:val="28"/>
          <w:szCs w:val="28"/>
          <w:lang w:eastAsia="ru-RU"/>
        </w:rPr>
        <w:t>биол</w:t>
      </w:r>
      <w:proofErr w:type="spellEnd"/>
      <w:r w:rsidRPr="007D4CE5">
        <w:rPr>
          <w:kern w:val="0"/>
          <w:sz w:val="28"/>
          <w:szCs w:val="28"/>
          <w:lang w:val="en-US" w:eastAsia="ru-RU"/>
        </w:rPr>
        <w:t>.</w:t>
      </w:r>
      <w:r w:rsidRPr="002700C7">
        <w:rPr>
          <w:kern w:val="0"/>
          <w:sz w:val="28"/>
          <w:szCs w:val="28"/>
          <w:lang w:eastAsia="ru-RU"/>
        </w:rPr>
        <w:t>наук</w:t>
      </w:r>
      <w:r w:rsidRPr="007D4CE5">
        <w:rPr>
          <w:kern w:val="0"/>
          <w:sz w:val="28"/>
          <w:szCs w:val="28"/>
          <w:lang w:val="en-US" w:eastAsia="ru-RU"/>
        </w:rPr>
        <w:t xml:space="preserve">. </w:t>
      </w:r>
      <w:r w:rsidRPr="002700C7">
        <w:rPr>
          <w:kern w:val="0"/>
          <w:sz w:val="28"/>
          <w:szCs w:val="28"/>
          <w:lang w:eastAsia="ru-RU"/>
        </w:rPr>
        <w:t>Красноярск</w:t>
      </w:r>
      <w:r w:rsidRPr="007D4CE5">
        <w:rPr>
          <w:kern w:val="0"/>
          <w:sz w:val="28"/>
          <w:szCs w:val="28"/>
          <w:lang w:val="en-US" w:eastAsia="ru-RU"/>
        </w:rPr>
        <w:t xml:space="preserve">, 2005. – 150 </w:t>
      </w:r>
      <w:r w:rsidRPr="002700C7">
        <w:rPr>
          <w:kern w:val="0"/>
          <w:sz w:val="28"/>
          <w:szCs w:val="28"/>
          <w:lang w:eastAsia="ru-RU"/>
        </w:rPr>
        <w:t>с</w:t>
      </w:r>
      <w:r w:rsidRPr="007D4CE5">
        <w:rPr>
          <w:kern w:val="0"/>
          <w:sz w:val="28"/>
          <w:szCs w:val="28"/>
          <w:lang w:val="en-US" w:eastAsia="ru-RU"/>
        </w:rPr>
        <w:t>.</w:t>
      </w:r>
    </w:p>
    <w:p w14:paraId="0BA86B3E" w14:textId="77777777" w:rsidR="002700C7" w:rsidRPr="002700C7" w:rsidRDefault="002700C7" w:rsidP="002700C7">
      <w:pPr>
        <w:widowControl/>
        <w:suppressAutoHyphens w:val="0"/>
        <w:ind w:firstLine="709"/>
        <w:jc w:val="both"/>
        <w:rPr>
          <w:b/>
          <w:bCs/>
          <w:iCs/>
          <w:kern w:val="0"/>
          <w:sz w:val="28"/>
          <w:szCs w:val="28"/>
          <w:lang w:eastAsia="ru-RU"/>
        </w:rPr>
      </w:pPr>
      <w:r w:rsidRPr="002700C7">
        <w:rPr>
          <w:b/>
          <w:bCs/>
          <w:iCs/>
          <w:kern w:val="0"/>
          <w:sz w:val="28"/>
          <w:szCs w:val="28"/>
          <w:lang w:eastAsia="ru-RU"/>
        </w:rPr>
        <w:t>Автореферат диссертации</w:t>
      </w:r>
    </w:p>
    <w:p w14:paraId="5726D4E8" w14:textId="77777777" w:rsidR="002700C7" w:rsidRPr="002700C7" w:rsidRDefault="002700C7" w:rsidP="002700C7">
      <w:pPr>
        <w:shd w:val="clear" w:color="auto" w:fill="FFFFFF"/>
        <w:suppressAutoHyphens w:val="0"/>
        <w:ind w:firstLine="709"/>
        <w:jc w:val="both"/>
        <w:rPr>
          <w:kern w:val="0"/>
          <w:sz w:val="28"/>
          <w:szCs w:val="28"/>
          <w:lang w:eastAsia="ru-RU"/>
        </w:rPr>
      </w:pPr>
      <w:proofErr w:type="spellStart"/>
      <w:r w:rsidRPr="002700C7">
        <w:rPr>
          <w:bCs/>
          <w:iCs/>
          <w:kern w:val="0"/>
          <w:sz w:val="28"/>
          <w:szCs w:val="28"/>
          <w:lang w:eastAsia="ru-RU"/>
        </w:rPr>
        <w:t>Козеичева</w:t>
      </w:r>
      <w:proofErr w:type="spellEnd"/>
      <w:r w:rsidRPr="002700C7">
        <w:rPr>
          <w:bCs/>
          <w:iCs/>
          <w:kern w:val="0"/>
          <w:sz w:val="28"/>
          <w:szCs w:val="28"/>
          <w:lang w:eastAsia="ru-RU"/>
        </w:rPr>
        <w:t xml:space="preserve"> Е.С. </w:t>
      </w:r>
      <w:r w:rsidRPr="002700C7">
        <w:rPr>
          <w:kern w:val="0"/>
          <w:sz w:val="28"/>
          <w:szCs w:val="28"/>
          <w:lang w:eastAsia="ru-RU"/>
        </w:rPr>
        <w:t xml:space="preserve">Влияние агрохимических свойств почв центрального </w:t>
      </w:r>
      <w:proofErr w:type="spellStart"/>
      <w:r w:rsidRPr="002700C7">
        <w:rPr>
          <w:kern w:val="0"/>
          <w:sz w:val="28"/>
          <w:szCs w:val="28"/>
          <w:lang w:eastAsia="ru-RU"/>
        </w:rPr>
        <w:t>нечерноземья</w:t>
      </w:r>
      <w:proofErr w:type="spellEnd"/>
      <w:r w:rsidRPr="002700C7">
        <w:rPr>
          <w:kern w:val="0"/>
          <w:sz w:val="28"/>
          <w:szCs w:val="28"/>
          <w:lang w:eastAsia="ru-RU"/>
        </w:rPr>
        <w:t xml:space="preserve"> на эффективность азотных удобрений</w:t>
      </w:r>
      <w:r w:rsidRPr="002700C7">
        <w:rPr>
          <w:color w:val="000000"/>
          <w:kern w:val="0"/>
          <w:sz w:val="28"/>
          <w:szCs w:val="28"/>
          <w:lang w:eastAsia="ru-RU"/>
        </w:rPr>
        <w:t xml:space="preserve">: </w:t>
      </w:r>
      <w:proofErr w:type="spellStart"/>
      <w:r w:rsidRPr="002700C7">
        <w:rPr>
          <w:color w:val="000000"/>
          <w:spacing w:val="1"/>
          <w:kern w:val="0"/>
          <w:sz w:val="28"/>
          <w:szCs w:val="28"/>
          <w:lang w:eastAsia="ru-RU"/>
        </w:rPr>
        <w:t>Автореф</w:t>
      </w:r>
      <w:proofErr w:type="spellEnd"/>
      <w:r w:rsidRPr="002700C7">
        <w:rPr>
          <w:color w:val="000000"/>
          <w:spacing w:val="1"/>
          <w:kern w:val="0"/>
          <w:sz w:val="28"/>
          <w:szCs w:val="28"/>
          <w:lang w:eastAsia="ru-RU"/>
        </w:rPr>
        <w:t xml:space="preserve">. </w:t>
      </w:r>
      <w:proofErr w:type="spellStart"/>
      <w:r w:rsidRPr="002700C7">
        <w:rPr>
          <w:color w:val="000000"/>
          <w:spacing w:val="1"/>
          <w:kern w:val="0"/>
          <w:sz w:val="28"/>
          <w:szCs w:val="28"/>
          <w:lang w:eastAsia="ru-RU"/>
        </w:rPr>
        <w:t>дис</w:t>
      </w:r>
      <w:proofErr w:type="spellEnd"/>
      <w:r w:rsidRPr="002700C7">
        <w:rPr>
          <w:color w:val="000000"/>
          <w:spacing w:val="1"/>
          <w:kern w:val="0"/>
          <w:sz w:val="28"/>
          <w:szCs w:val="28"/>
          <w:lang w:eastAsia="ru-RU"/>
        </w:rPr>
        <w:t xml:space="preserve">. канд. биол. наук: 06.01.04 - М.: </w:t>
      </w:r>
      <w:r w:rsidRPr="002700C7">
        <w:rPr>
          <w:color w:val="000000"/>
          <w:spacing w:val="6"/>
          <w:kern w:val="0"/>
          <w:sz w:val="28"/>
          <w:szCs w:val="28"/>
          <w:lang w:eastAsia="ru-RU"/>
        </w:rPr>
        <w:t>2011. - 23с.</w:t>
      </w:r>
    </w:p>
    <w:p w14:paraId="07C2A8A5" w14:textId="77777777" w:rsidR="002700C7" w:rsidRPr="002700C7" w:rsidRDefault="002700C7" w:rsidP="002700C7">
      <w:pPr>
        <w:widowControl/>
        <w:suppressAutoHyphens w:val="0"/>
        <w:ind w:firstLine="709"/>
        <w:jc w:val="both"/>
        <w:rPr>
          <w:kern w:val="0"/>
          <w:sz w:val="28"/>
          <w:szCs w:val="28"/>
          <w:lang w:eastAsia="ru-RU"/>
        </w:rPr>
      </w:pPr>
    </w:p>
    <w:p w14:paraId="51CC65AE" w14:textId="77777777" w:rsidR="002700C7" w:rsidRPr="002700C7" w:rsidRDefault="002700C7" w:rsidP="002700C7">
      <w:pPr>
        <w:widowControl/>
        <w:suppressAutoHyphens w:val="0"/>
        <w:ind w:firstLine="709"/>
        <w:jc w:val="both"/>
        <w:rPr>
          <w:b/>
          <w:kern w:val="0"/>
          <w:sz w:val="28"/>
          <w:szCs w:val="28"/>
          <w:lang w:eastAsia="ru-RU"/>
        </w:rPr>
      </w:pPr>
      <w:r w:rsidRPr="002700C7">
        <w:rPr>
          <w:b/>
          <w:kern w:val="0"/>
          <w:sz w:val="28"/>
          <w:szCs w:val="28"/>
          <w:lang w:eastAsia="ru-RU"/>
        </w:rPr>
        <w:t>Описание нормативно-технических и технических документов</w:t>
      </w:r>
    </w:p>
    <w:p w14:paraId="2965B6B4" w14:textId="40406ABF" w:rsidR="002700C7" w:rsidRPr="002700C7" w:rsidRDefault="002700C7" w:rsidP="002700C7">
      <w:pPr>
        <w:widowControl/>
        <w:suppressAutoHyphens w:val="0"/>
        <w:ind w:firstLine="709"/>
        <w:jc w:val="both"/>
        <w:rPr>
          <w:kern w:val="0"/>
          <w:sz w:val="28"/>
          <w:szCs w:val="28"/>
          <w:lang w:eastAsia="ru-RU"/>
        </w:rPr>
      </w:pPr>
      <w:r w:rsidRPr="002700C7">
        <w:rPr>
          <w:color w:val="000000"/>
          <w:spacing w:val="-1"/>
          <w:kern w:val="0"/>
          <w:sz w:val="28"/>
          <w:szCs w:val="28"/>
          <w:lang w:eastAsia="ru-RU"/>
        </w:rPr>
        <w:t>1. ГОСТ Р 7.0.5-2008 «Система</w:t>
      </w:r>
      <w:r w:rsidR="00876CF7">
        <w:rPr>
          <w:color w:val="000000"/>
          <w:spacing w:val="-1"/>
          <w:kern w:val="0"/>
          <w:sz w:val="28"/>
          <w:szCs w:val="28"/>
          <w:lang w:eastAsia="ru-RU"/>
        </w:rPr>
        <w:t xml:space="preserve"> </w:t>
      </w:r>
      <w:r w:rsidRPr="002700C7">
        <w:rPr>
          <w:color w:val="000000"/>
          <w:spacing w:val="-1"/>
          <w:kern w:val="0"/>
          <w:sz w:val="28"/>
          <w:szCs w:val="28"/>
          <w:lang w:eastAsia="ru-RU"/>
        </w:rPr>
        <w:t>стандартов</w:t>
      </w:r>
      <w:r w:rsidR="00876CF7">
        <w:rPr>
          <w:color w:val="000000"/>
          <w:spacing w:val="-1"/>
          <w:kern w:val="0"/>
          <w:sz w:val="28"/>
          <w:szCs w:val="28"/>
          <w:lang w:eastAsia="ru-RU"/>
        </w:rPr>
        <w:t xml:space="preserve"> </w:t>
      </w:r>
      <w:r w:rsidRPr="002700C7">
        <w:rPr>
          <w:color w:val="000000"/>
          <w:spacing w:val="-1"/>
          <w:kern w:val="0"/>
          <w:sz w:val="28"/>
          <w:szCs w:val="28"/>
          <w:lang w:eastAsia="ru-RU"/>
        </w:rPr>
        <w:t>по информации, библиотечному и издательскому делу. Библиографическая ссылка. Общие требования и правила составления»</w:t>
      </w:r>
      <w:r w:rsidRPr="002700C7">
        <w:rPr>
          <w:kern w:val="0"/>
          <w:sz w:val="28"/>
          <w:szCs w:val="28"/>
          <w:lang w:eastAsia="ru-RU"/>
        </w:rPr>
        <w:t xml:space="preserve"> - </w:t>
      </w:r>
      <w:proofErr w:type="spellStart"/>
      <w:r w:rsidRPr="002700C7">
        <w:rPr>
          <w:kern w:val="0"/>
          <w:sz w:val="28"/>
          <w:szCs w:val="28"/>
          <w:lang w:eastAsia="ru-RU"/>
        </w:rPr>
        <w:t>Введ</w:t>
      </w:r>
      <w:proofErr w:type="spellEnd"/>
      <w:r w:rsidRPr="002700C7">
        <w:rPr>
          <w:kern w:val="0"/>
          <w:sz w:val="28"/>
          <w:szCs w:val="28"/>
          <w:lang w:eastAsia="ru-RU"/>
        </w:rPr>
        <w:t xml:space="preserve">. 2009-01-01.— М.: </w:t>
      </w:r>
      <w:proofErr w:type="spellStart"/>
      <w:r w:rsidRPr="002700C7">
        <w:rPr>
          <w:kern w:val="0"/>
          <w:sz w:val="28"/>
          <w:szCs w:val="28"/>
          <w:lang w:eastAsia="ru-RU"/>
        </w:rPr>
        <w:t>Стандартинформ</w:t>
      </w:r>
      <w:proofErr w:type="spellEnd"/>
      <w:r w:rsidRPr="002700C7">
        <w:rPr>
          <w:kern w:val="0"/>
          <w:sz w:val="28"/>
          <w:szCs w:val="28"/>
          <w:lang w:eastAsia="ru-RU"/>
        </w:rPr>
        <w:t>, 2008.— 23 с.</w:t>
      </w:r>
    </w:p>
    <w:p w14:paraId="417E541C" w14:textId="77777777" w:rsidR="002700C7" w:rsidRPr="002700C7" w:rsidRDefault="002700C7" w:rsidP="002700C7">
      <w:pPr>
        <w:widowControl/>
        <w:suppressAutoHyphens w:val="0"/>
        <w:ind w:firstLine="709"/>
        <w:jc w:val="both"/>
        <w:rPr>
          <w:kern w:val="0"/>
          <w:sz w:val="28"/>
          <w:szCs w:val="28"/>
          <w:lang w:eastAsia="ru-RU"/>
        </w:rPr>
      </w:pPr>
      <w:r w:rsidRPr="002700C7">
        <w:rPr>
          <w:kern w:val="0"/>
          <w:sz w:val="28"/>
          <w:szCs w:val="28"/>
          <w:lang w:eastAsia="ru-RU"/>
        </w:rPr>
        <w:t>2. Пат. 2187888 Российская Федерация, МПК7 Н 04 В 1/38, Н 04 J 13/00. Приемопередающее устройство / Чугаева В. И.; заявитель и патентообладатель Воронеж. науч.-</w:t>
      </w:r>
      <w:proofErr w:type="spellStart"/>
      <w:r w:rsidRPr="002700C7">
        <w:rPr>
          <w:kern w:val="0"/>
          <w:sz w:val="28"/>
          <w:szCs w:val="28"/>
          <w:lang w:eastAsia="ru-RU"/>
        </w:rPr>
        <w:t>исслед</w:t>
      </w:r>
      <w:proofErr w:type="spellEnd"/>
      <w:r w:rsidRPr="002700C7">
        <w:rPr>
          <w:kern w:val="0"/>
          <w:sz w:val="28"/>
          <w:szCs w:val="28"/>
          <w:lang w:eastAsia="ru-RU"/>
        </w:rPr>
        <w:t xml:space="preserve">. ин-т </w:t>
      </w:r>
      <w:proofErr w:type="gramStart"/>
      <w:r w:rsidRPr="002700C7">
        <w:rPr>
          <w:kern w:val="0"/>
          <w:sz w:val="28"/>
          <w:szCs w:val="28"/>
          <w:lang w:eastAsia="ru-RU"/>
        </w:rPr>
        <w:t>связи.—</w:t>
      </w:r>
      <w:proofErr w:type="gramEnd"/>
      <w:r w:rsidRPr="002700C7">
        <w:rPr>
          <w:kern w:val="0"/>
          <w:sz w:val="28"/>
          <w:szCs w:val="28"/>
          <w:lang w:eastAsia="ru-RU"/>
        </w:rPr>
        <w:t xml:space="preserve"> № 2000131736/09; </w:t>
      </w:r>
      <w:proofErr w:type="spellStart"/>
      <w:r w:rsidRPr="002700C7">
        <w:rPr>
          <w:kern w:val="0"/>
          <w:sz w:val="28"/>
          <w:szCs w:val="28"/>
          <w:lang w:eastAsia="ru-RU"/>
        </w:rPr>
        <w:t>заявл</w:t>
      </w:r>
      <w:proofErr w:type="spellEnd"/>
      <w:r w:rsidRPr="002700C7">
        <w:rPr>
          <w:kern w:val="0"/>
          <w:sz w:val="28"/>
          <w:szCs w:val="28"/>
          <w:lang w:eastAsia="ru-RU"/>
        </w:rPr>
        <w:t xml:space="preserve">. 18.12.00; </w:t>
      </w:r>
      <w:proofErr w:type="spellStart"/>
      <w:r w:rsidRPr="002700C7">
        <w:rPr>
          <w:kern w:val="0"/>
          <w:sz w:val="28"/>
          <w:szCs w:val="28"/>
          <w:lang w:eastAsia="ru-RU"/>
        </w:rPr>
        <w:t>опубл</w:t>
      </w:r>
      <w:proofErr w:type="spellEnd"/>
      <w:r w:rsidRPr="002700C7">
        <w:rPr>
          <w:kern w:val="0"/>
          <w:sz w:val="28"/>
          <w:szCs w:val="28"/>
          <w:lang w:eastAsia="ru-RU"/>
        </w:rPr>
        <w:t xml:space="preserve">. 20.08.02, </w:t>
      </w:r>
      <w:proofErr w:type="spellStart"/>
      <w:r w:rsidRPr="002700C7">
        <w:rPr>
          <w:kern w:val="0"/>
          <w:sz w:val="28"/>
          <w:szCs w:val="28"/>
          <w:lang w:eastAsia="ru-RU"/>
        </w:rPr>
        <w:t>Бюл</w:t>
      </w:r>
      <w:proofErr w:type="spellEnd"/>
      <w:r w:rsidRPr="002700C7">
        <w:rPr>
          <w:kern w:val="0"/>
          <w:sz w:val="28"/>
          <w:szCs w:val="28"/>
          <w:lang w:eastAsia="ru-RU"/>
        </w:rPr>
        <w:t>. № 23 (II ч.).— 3 с.</w:t>
      </w:r>
    </w:p>
    <w:p w14:paraId="266D8C91" w14:textId="77777777" w:rsidR="002700C7" w:rsidRPr="002700C7" w:rsidRDefault="002700C7" w:rsidP="002700C7">
      <w:pPr>
        <w:keepNext/>
        <w:widowControl/>
        <w:suppressAutoHyphens w:val="0"/>
        <w:ind w:firstLine="709"/>
        <w:jc w:val="both"/>
        <w:rPr>
          <w:b/>
          <w:kern w:val="0"/>
          <w:sz w:val="28"/>
          <w:szCs w:val="28"/>
          <w:lang w:eastAsia="ru-RU"/>
        </w:rPr>
      </w:pPr>
      <w:r w:rsidRPr="002700C7">
        <w:rPr>
          <w:b/>
          <w:kern w:val="0"/>
          <w:sz w:val="28"/>
          <w:szCs w:val="28"/>
          <w:lang w:eastAsia="ru-RU"/>
        </w:rPr>
        <w:t>Описание официальных изданий</w:t>
      </w:r>
    </w:p>
    <w:p w14:paraId="53B65AB6" w14:textId="5EDF33F5" w:rsidR="002700C7" w:rsidRPr="002700C7" w:rsidRDefault="002700C7" w:rsidP="002700C7">
      <w:pPr>
        <w:widowControl/>
        <w:suppressAutoHyphens w:val="0"/>
        <w:ind w:firstLine="709"/>
        <w:jc w:val="both"/>
        <w:rPr>
          <w:kern w:val="0"/>
          <w:sz w:val="28"/>
          <w:szCs w:val="28"/>
          <w:lang w:eastAsia="ru-RU"/>
        </w:rPr>
      </w:pPr>
      <w:r w:rsidRPr="002700C7">
        <w:rPr>
          <w:kern w:val="0"/>
          <w:sz w:val="28"/>
          <w:szCs w:val="28"/>
          <w:lang w:eastAsia="ru-RU"/>
        </w:rPr>
        <w:t>Конституция Российской Федерации</w:t>
      </w:r>
      <w:r w:rsidR="00876CF7">
        <w:rPr>
          <w:kern w:val="0"/>
          <w:sz w:val="28"/>
          <w:szCs w:val="28"/>
          <w:lang w:eastAsia="ru-RU"/>
        </w:rPr>
        <w:t xml:space="preserve">: </w:t>
      </w:r>
      <w:r w:rsidRPr="002700C7">
        <w:rPr>
          <w:kern w:val="0"/>
          <w:sz w:val="28"/>
          <w:szCs w:val="28"/>
          <w:lang w:eastAsia="ru-RU"/>
        </w:rPr>
        <w:t xml:space="preserve">принята всенародным голосованием 12 декабря 1993 года.— М.: </w:t>
      </w:r>
      <w:proofErr w:type="spellStart"/>
      <w:r w:rsidRPr="002700C7">
        <w:rPr>
          <w:kern w:val="0"/>
          <w:sz w:val="28"/>
          <w:szCs w:val="28"/>
          <w:lang w:eastAsia="ru-RU"/>
        </w:rPr>
        <w:t>Эксмо</w:t>
      </w:r>
      <w:proofErr w:type="spellEnd"/>
      <w:r w:rsidRPr="002700C7">
        <w:rPr>
          <w:kern w:val="0"/>
          <w:sz w:val="28"/>
          <w:szCs w:val="28"/>
          <w:lang w:eastAsia="ru-RU"/>
        </w:rPr>
        <w:t>, 2013.— 63 с.</w:t>
      </w:r>
    </w:p>
    <w:p w14:paraId="15C2CF43" w14:textId="77777777" w:rsidR="002700C7" w:rsidRPr="002700C7" w:rsidRDefault="002700C7" w:rsidP="002700C7">
      <w:pPr>
        <w:widowControl/>
        <w:suppressAutoHyphens w:val="0"/>
        <w:ind w:firstLine="709"/>
        <w:jc w:val="both"/>
        <w:rPr>
          <w:b/>
          <w:bCs/>
          <w:iCs/>
          <w:kern w:val="0"/>
          <w:sz w:val="28"/>
          <w:szCs w:val="28"/>
          <w:lang w:eastAsia="ru-RU"/>
        </w:rPr>
      </w:pPr>
      <w:r w:rsidRPr="002700C7">
        <w:rPr>
          <w:b/>
          <w:bCs/>
          <w:iCs/>
          <w:kern w:val="0"/>
          <w:sz w:val="28"/>
          <w:szCs w:val="28"/>
          <w:lang w:eastAsia="ru-RU"/>
        </w:rPr>
        <w:t>Депонированные научные работы</w:t>
      </w:r>
    </w:p>
    <w:p w14:paraId="6D95FA54" w14:textId="77777777" w:rsidR="002700C7" w:rsidRPr="002700C7" w:rsidRDefault="002700C7" w:rsidP="002700C7">
      <w:pPr>
        <w:suppressAutoHyphens w:val="0"/>
        <w:ind w:firstLine="709"/>
        <w:jc w:val="both"/>
        <w:rPr>
          <w:kern w:val="0"/>
          <w:sz w:val="28"/>
          <w:szCs w:val="28"/>
          <w:lang w:eastAsia="ru-RU"/>
        </w:rPr>
      </w:pPr>
      <w:r w:rsidRPr="002700C7">
        <w:rPr>
          <w:kern w:val="0"/>
          <w:sz w:val="28"/>
          <w:szCs w:val="28"/>
          <w:lang w:eastAsia="ru-RU"/>
        </w:rPr>
        <w:t xml:space="preserve">1.Крылов, А.В. </w:t>
      </w:r>
      <w:proofErr w:type="spellStart"/>
      <w:r w:rsidRPr="002700C7">
        <w:rPr>
          <w:kern w:val="0"/>
          <w:sz w:val="28"/>
          <w:szCs w:val="28"/>
          <w:lang w:eastAsia="ru-RU"/>
        </w:rPr>
        <w:t>Гетерофазная</w:t>
      </w:r>
      <w:proofErr w:type="spellEnd"/>
      <w:r w:rsidRPr="002700C7">
        <w:rPr>
          <w:kern w:val="0"/>
          <w:sz w:val="28"/>
          <w:szCs w:val="28"/>
          <w:lang w:eastAsia="ru-RU"/>
        </w:rPr>
        <w:t xml:space="preserve"> кристаллизация бромида серебра/ А.В. Крылов, В.В. Бабкин; </w:t>
      </w:r>
      <w:proofErr w:type="spellStart"/>
      <w:r w:rsidRPr="002700C7">
        <w:rPr>
          <w:kern w:val="0"/>
          <w:sz w:val="28"/>
          <w:szCs w:val="28"/>
          <w:lang w:eastAsia="ru-RU"/>
        </w:rPr>
        <w:t>Редкол</w:t>
      </w:r>
      <w:proofErr w:type="spellEnd"/>
      <w:r w:rsidRPr="002700C7">
        <w:rPr>
          <w:kern w:val="0"/>
          <w:sz w:val="28"/>
          <w:szCs w:val="28"/>
          <w:lang w:eastAsia="ru-RU"/>
        </w:rPr>
        <w:t xml:space="preserve">. «Журн. прикладной химии». — Л., 1982. — 11 с. — </w:t>
      </w:r>
      <w:proofErr w:type="spellStart"/>
      <w:r w:rsidRPr="002700C7">
        <w:rPr>
          <w:kern w:val="0"/>
          <w:sz w:val="28"/>
          <w:szCs w:val="28"/>
          <w:lang w:eastAsia="ru-RU"/>
        </w:rPr>
        <w:t>Деп</w:t>
      </w:r>
      <w:proofErr w:type="spellEnd"/>
      <w:r w:rsidRPr="002700C7">
        <w:rPr>
          <w:kern w:val="0"/>
          <w:sz w:val="28"/>
          <w:szCs w:val="28"/>
          <w:lang w:eastAsia="ru-RU"/>
        </w:rPr>
        <w:t>. в ВИНИТИ 24.03.82; № 1286-82.</w:t>
      </w:r>
    </w:p>
    <w:p w14:paraId="2DB1632D" w14:textId="77777777" w:rsidR="002700C7" w:rsidRPr="002700C7" w:rsidRDefault="002700C7" w:rsidP="002700C7">
      <w:pPr>
        <w:suppressAutoHyphens w:val="0"/>
        <w:ind w:firstLine="709"/>
        <w:jc w:val="both"/>
        <w:rPr>
          <w:kern w:val="0"/>
          <w:sz w:val="28"/>
          <w:szCs w:val="28"/>
          <w:lang w:eastAsia="ru-RU"/>
        </w:rPr>
      </w:pPr>
      <w:r w:rsidRPr="002700C7">
        <w:rPr>
          <w:kern w:val="0"/>
          <w:sz w:val="28"/>
          <w:szCs w:val="28"/>
          <w:lang w:eastAsia="ru-RU"/>
        </w:rPr>
        <w:t xml:space="preserve">2.Кузнецов, Ю.С. Изменение скорости звука в холодильных расплавах / Ю. С. Кузнецов; </w:t>
      </w:r>
      <w:proofErr w:type="spellStart"/>
      <w:r w:rsidRPr="002700C7">
        <w:rPr>
          <w:kern w:val="0"/>
          <w:sz w:val="28"/>
          <w:szCs w:val="28"/>
          <w:lang w:eastAsia="ru-RU"/>
        </w:rPr>
        <w:t>Моск</w:t>
      </w:r>
      <w:proofErr w:type="spellEnd"/>
      <w:r w:rsidRPr="002700C7">
        <w:rPr>
          <w:kern w:val="0"/>
          <w:sz w:val="28"/>
          <w:szCs w:val="28"/>
          <w:lang w:eastAsia="ru-RU"/>
        </w:rPr>
        <w:t>. хим.-</w:t>
      </w:r>
      <w:proofErr w:type="spellStart"/>
      <w:r w:rsidRPr="002700C7">
        <w:rPr>
          <w:kern w:val="0"/>
          <w:sz w:val="28"/>
          <w:szCs w:val="28"/>
          <w:lang w:eastAsia="ru-RU"/>
        </w:rPr>
        <w:t>технол</w:t>
      </w:r>
      <w:proofErr w:type="spellEnd"/>
      <w:r w:rsidRPr="002700C7">
        <w:rPr>
          <w:kern w:val="0"/>
          <w:sz w:val="28"/>
          <w:szCs w:val="28"/>
          <w:lang w:eastAsia="ru-RU"/>
        </w:rPr>
        <w:t xml:space="preserve">. ун-т. — М., 1982. — 10 с. — </w:t>
      </w:r>
      <w:proofErr w:type="spellStart"/>
      <w:r w:rsidRPr="002700C7">
        <w:rPr>
          <w:kern w:val="0"/>
          <w:sz w:val="28"/>
          <w:szCs w:val="28"/>
          <w:lang w:eastAsia="ru-RU"/>
        </w:rPr>
        <w:t>Деп</w:t>
      </w:r>
      <w:proofErr w:type="spellEnd"/>
      <w:r w:rsidRPr="002700C7">
        <w:rPr>
          <w:kern w:val="0"/>
          <w:sz w:val="28"/>
          <w:szCs w:val="28"/>
          <w:lang w:eastAsia="ru-RU"/>
        </w:rPr>
        <w:t>. в ВИНИТИ 27.05.82; № 2641.</w:t>
      </w:r>
    </w:p>
    <w:p w14:paraId="0936762A" w14:textId="77777777" w:rsidR="002700C7" w:rsidRPr="002700C7" w:rsidRDefault="002700C7" w:rsidP="002700C7">
      <w:pPr>
        <w:widowControl/>
        <w:suppressAutoHyphens w:val="0"/>
        <w:ind w:firstLine="709"/>
        <w:jc w:val="both"/>
        <w:rPr>
          <w:b/>
          <w:bCs/>
          <w:iCs/>
          <w:kern w:val="0"/>
          <w:sz w:val="28"/>
          <w:szCs w:val="28"/>
          <w:lang w:eastAsia="ru-RU"/>
        </w:rPr>
      </w:pPr>
      <w:r w:rsidRPr="002700C7">
        <w:rPr>
          <w:b/>
          <w:bCs/>
          <w:iCs/>
          <w:kern w:val="0"/>
          <w:sz w:val="28"/>
          <w:szCs w:val="28"/>
          <w:lang w:eastAsia="ru-RU"/>
        </w:rPr>
        <w:t>Электронные ресурсы</w:t>
      </w:r>
    </w:p>
    <w:p w14:paraId="095FE14F" w14:textId="77777777" w:rsidR="002700C7" w:rsidRPr="002700C7" w:rsidRDefault="002700C7" w:rsidP="002700C7">
      <w:pPr>
        <w:suppressAutoHyphens w:val="0"/>
        <w:autoSpaceDE w:val="0"/>
        <w:autoSpaceDN w:val="0"/>
        <w:adjustRightInd w:val="0"/>
        <w:ind w:firstLine="709"/>
        <w:jc w:val="both"/>
        <w:rPr>
          <w:kern w:val="0"/>
          <w:sz w:val="28"/>
          <w:szCs w:val="28"/>
          <w:lang w:eastAsia="ru-RU"/>
        </w:rPr>
      </w:pPr>
      <w:r w:rsidRPr="002700C7">
        <w:rPr>
          <w:kern w:val="0"/>
          <w:sz w:val="28"/>
          <w:szCs w:val="28"/>
          <w:lang w:eastAsia="ru-RU"/>
        </w:rPr>
        <w:t xml:space="preserve">1. Суров, В.В. Продуктивность звена полевого севооборота / В.В. Суров, О.В. </w:t>
      </w:r>
      <w:proofErr w:type="spellStart"/>
      <w:r w:rsidRPr="002700C7">
        <w:rPr>
          <w:kern w:val="0"/>
          <w:sz w:val="28"/>
          <w:szCs w:val="28"/>
          <w:lang w:eastAsia="ru-RU"/>
        </w:rPr>
        <w:t>Чухина</w:t>
      </w:r>
      <w:proofErr w:type="spellEnd"/>
      <w:r w:rsidRPr="002700C7">
        <w:rPr>
          <w:kern w:val="0"/>
          <w:sz w:val="28"/>
          <w:szCs w:val="28"/>
          <w:lang w:eastAsia="ru-RU"/>
        </w:rPr>
        <w:t xml:space="preserve"> // </w:t>
      </w:r>
      <w:proofErr w:type="spellStart"/>
      <w:r w:rsidRPr="002700C7">
        <w:rPr>
          <w:kern w:val="0"/>
          <w:sz w:val="28"/>
          <w:szCs w:val="28"/>
          <w:lang w:eastAsia="ru-RU"/>
        </w:rPr>
        <w:t>Молочнохозяйственный</w:t>
      </w:r>
      <w:proofErr w:type="spellEnd"/>
      <w:r w:rsidRPr="002700C7">
        <w:rPr>
          <w:kern w:val="0"/>
          <w:sz w:val="28"/>
          <w:szCs w:val="28"/>
          <w:lang w:eastAsia="ru-RU"/>
        </w:rPr>
        <w:t xml:space="preserve"> вестник. – 2012. – №4(8) </w:t>
      </w:r>
      <w:r w:rsidRPr="002700C7">
        <w:rPr>
          <w:color w:val="000000"/>
          <w:kern w:val="0"/>
          <w:sz w:val="28"/>
          <w:szCs w:val="28"/>
          <w:lang w:eastAsia="ru-RU"/>
        </w:rPr>
        <w:t>[</w:t>
      </w:r>
      <w:r w:rsidRPr="002700C7">
        <w:rPr>
          <w:kern w:val="0"/>
          <w:sz w:val="28"/>
          <w:szCs w:val="28"/>
          <w:lang w:eastAsia="ru-RU"/>
        </w:rPr>
        <w:t>Электронный журнал</w:t>
      </w:r>
      <w:r w:rsidRPr="002700C7">
        <w:rPr>
          <w:color w:val="000000"/>
          <w:kern w:val="0"/>
          <w:sz w:val="28"/>
          <w:szCs w:val="28"/>
          <w:lang w:eastAsia="ru-RU"/>
        </w:rPr>
        <w:t>].</w:t>
      </w:r>
      <w:r w:rsidRPr="002700C7">
        <w:rPr>
          <w:kern w:val="0"/>
          <w:sz w:val="28"/>
          <w:szCs w:val="28"/>
          <w:lang w:eastAsia="ru-RU"/>
        </w:rPr>
        <w:t xml:space="preserve"> – С.18-23. – Режим доступа: URL </w:t>
      </w:r>
      <w:hyperlink r:id="rId11" w:history="1">
        <w:r w:rsidRPr="002700C7">
          <w:rPr>
            <w:color w:val="000000"/>
            <w:kern w:val="0"/>
            <w:sz w:val="28"/>
            <w:szCs w:val="28"/>
            <w:lang w:eastAsia="ru-RU"/>
          </w:rPr>
          <w:t>molochnoe.ru/</w:t>
        </w:r>
        <w:proofErr w:type="spellStart"/>
        <w:r w:rsidRPr="002700C7">
          <w:rPr>
            <w:color w:val="000000"/>
            <w:kern w:val="0"/>
            <w:sz w:val="28"/>
            <w:szCs w:val="28"/>
            <w:lang w:eastAsia="ru-RU"/>
          </w:rPr>
          <w:t>journal</w:t>
        </w:r>
        <w:proofErr w:type="spellEnd"/>
      </w:hyperlink>
      <w:r w:rsidRPr="002700C7">
        <w:rPr>
          <w:kern w:val="0"/>
          <w:sz w:val="28"/>
          <w:szCs w:val="28"/>
          <w:lang w:eastAsia="ru-RU"/>
        </w:rPr>
        <w:t>.</w:t>
      </w:r>
    </w:p>
    <w:p w14:paraId="3E534215" w14:textId="77777777" w:rsidR="002700C7" w:rsidRPr="002700C7" w:rsidRDefault="002700C7" w:rsidP="002700C7">
      <w:pPr>
        <w:widowControl/>
        <w:suppressAutoHyphens w:val="0"/>
        <w:ind w:firstLine="709"/>
        <w:jc w:val="both"/>
        <w:rPr>
          <w:kern w:val="0"/>
          <w:sz w:val="28"/>
          <w:szCs w:val="28"/>
          <w:lang w:eastAsia="ru-RU"/>
        </w:rPr>
      </w:pPr>
      <w:r w:rsidRPr="002700C7">
        <w:rPr>
          <w:kern w:val="0"/>
          <w:sz w:val="28"/>
          <w:szCs w:val="28"/>
          <w:lang w:eastAsia="ru-RU"/>
        </w:rPr>
        <w:t>2. Защита персональных данных пользователей и сотрудников библиотеки [Электронный ресурс]. – Режим доступа: http://www.nbrkomi.ru. – Заглавие с экрана. – (Дата обращения: 14.04.2014).</w:t>
      </w:r>
    </w:p>
    <w:p w14:paraId="1B1AE3D1" w14:textId="68C90D6F" w:rsidR="00AC069C" w:rsidRDefault="00AC069C" w:rsidP="002700C7">
      <w:pPr>
        <w:widowControl/>
        <w:suppressAutoHyphens w:val="0"/>
        <w:ind w:firstLine="709"/>
        <w:jc w:val="both"/>
        <w:rPr>
          <w:iCs/>
          <w:color w:val="000000"/>
          <w:spacing w:val="-1"/>
          <w:kern w:val="0"/>
          <w:sz w:val="28"/>
          <w:szCs w:val="28"/>
          <w:lang w:eastAsia="ru-RU"/>
        </w:rPr>
      </w:pPr>
      <w:r>
        <w:rPr>
          <w:iCs/>
          <w:color w:val="000000"/>
          <w:spacing w:val="-1"/>
          <w:kern w:val="0"/>
          <w:sz w:val="28"/>
          <w:szCs w:val="28"/>
          <w:lang w:eastAsia="ru-RU"/>
        </w:rPr>
        <w:br w:type="page"/>
      </w:r>
    </w:p>
    <w:p w14:paraId="6D9EFA80" w14:textId="7E1E6F7B" w:rsidR="00607DB7" w:rsidRPr="00885A65" w:rsidRDefault="00607DB7" w:rsidP="00607DB7">
      <w:pPr>
        <w:shd w:val="clear" w:color="auto" w:fill="FFFFFF"/>
        <w:spacing w:after="200"/>
        <w:jc w:val="right"/>
        <w:rPr>
          <w:rFonts w:eastAsia="Calibri"/>
          <w:b/>
          <w:sz w:val="28"/>
          <w:szCs w:val="28"/>
        </w:rPr>
      </w:pPr>
      <w:r w:rsidRPr="00885A65">
        <w:rPr>
          <w:rFonts w:eastAsia="Calibri"/>
          <w:b/>
          <w:sz w:val="28"/>
          <w:szCs w:val="28"/>
        </w:rPr>
        <w:lastRenderedPageBreak/>
        <w:t xml:space="preserve">Приложение </w:t>
      </w:r>
      <w:r w:rsidR="005F7741">
        <w:rPr>
          <w:rFonts w:eastAsia="Calibri"/>
          <w:b/>
          <w:sz w:val="28"/>
          <w:szCs w:val="28"/>
        </w:rPr>
        <w:t>М</w:t>
      </w:r>
    </w:p>
    <w:p w14:paraId="69B797D7" w14:textId="77777777" w:rsidR="00885A65" w:rsidRPr="00885A65" w:rsidRDefault="00885A65" w:rsidP="00885A65">
      <w:pPr>
        <w:widowControl/>
        <w:suppressAutoHyphens w:val="0"/>
        <w:ind w:firstLine="709"/>
        <w:jc w:val="center"/>
        <w:rPr>
          <w:i/>
          <w:kern w:val="0"/>
          <w:sz w:val="28"/>
          <w:szCs w:val="28"/>
          <w:lang w:eastAsia="ru-RU"/>
        </w:rPr>
      </w:pPr>
      <w:r w:rsidRPr="00885A65">
        <w:rPr>
          <w:i/>
          <w:kern w:val="0"/>
          <w:sz w:val="28"/>
          <w:szCs w:val="28"/>
          <w:lang w:eastAsia="ru-RU"/>
        </w:rPr>
        <w:t>Примеры оформления списка использованной литературы:</w:t>
      </w:r>
    </w:p>
    <w:p w14:paraId="4349134F" w14:textId="77777777" w:rsidR="00885A65" w:rsidRPr="00885A65" w:rsidRDefault="00885A65" w:rsidP="00885A65">
      <w:pPr>
        <w:widowControl/>
        <w:suppressAutoHyphens w:val="0"/>
        <w:ind w:firstLine="709"/>
        <w:jc w:val="center"/>
        <w:rPr>
          <w:i/>
          <w:kern w:val="0"/>
          <w:sz w:val="28"/>
          <w:szCs w:val="28"/>
          <w:lang w:eastAsia="ru-RU"/>
        </w:rPr>
      </w:pPr>
    </w:p>
    <w:p w14:paraId="65768F5E" w14:textId="77777777" w:rsidR="00885A65" w:rsidRPr="00885A65" w:rsidRDefault="00885A65" w:rsidP="00885A65">
      <w:pPr>
        <w:widowControl/>
        <w:suppressAutoHyphens w:val="0"/>
        <w:ind w:firstLine="709"/>
        <w:jc w:val="center"/>
        <w:rPr>
          <w:i/>
          <w:kern w:val="0"/>
          <w:sz w:val="28"/>
          <w:szCs w:val="28"/>
          <w:lang w:eastAsia="ru-RU"/>
        </w:rPr>
      </w:pPr>
      <w:r w:rsidRPr="00885A65">
        <w:rPr>
          <w:i/>
          <w:kern w:val="0"/>
          <w:sz w:val="28"/>
          <w:szCs w:val="28"/>
          <w:lang w:eastAsia="ru-RU"/>
        </w:rPr>
        <w:t>Книги одного, двух, трех авторов</w:t>
      </w:r>
    </w:p>
    <w:p w14:paraId="106708E8" w14:textId="05F7BF25" w:rsidR="00885A65" w:rsidRPr="00885A65" w:rsidRDefault="00FC22BE" w:rsidP="00885A65">
      <w:pPr>
        <w:widowControl/>
        <w:tabs>
          <w:tab w:val="left" w:pos="540"/>
        </w:tabs>
        <w:ind w:firstLine="539"/>
        <w:jc w:val="both"/>
        <w:rPr>
          <w:bCs/>
          <w:kern w:val="0"/>
          <w:sz w:val="28"/>
          <w:szCs w:val="28"/>
          <w:lang w:eastAsia="ru-RU"/>
        </w:rPr>
      </w:pPr>
      <w:r>
        <w:rPr>
          <w:bCs/>
          <w:kern w:val="0"/>
          <w:sz w:val="28"/>
          <w:szCs w:val="28"/>
          <w:lang w:eastAsia="ru-RU"/>
        </w:rPr>
        <w:t xml:space="preserve">1. </w:t>
      </w:r>
      <w:r w:rsidR="00885A65" w:rsidRPr="00885A65">
        <w:rPr>
          <w:bCs/>
          <w:kern w:val="0"/>
          <w:sz w:val="28"/>
          <w:szCs w:val="28"/>
          <w:lang w:eastAsia="ru-RU"/>
        </w:rPr>
        <w:t xml:space="preserve">Березин, В.С. Теория массовой коммуникации / В.С. Березин. – М.: </w:t>
      </w:r>
      <w:proofErr w:type="spellStart"/>
      <w:r w:rsidR="00885A65" w:rsidRPr="00885A65">
        <w:rPr>
          <w:bCs/>
          <w:kern w:val="0"/>
          <w:sz w:val="28"/>
          <w:szCs w:val="28"/>
          <w:lang w:eastAsia="ru-RU"/>
        </w:rPr>
        <w:t>Гнозис</w:t>
      </w:r>
      <w:proofErr w:type="spellEnd"/>
      <w:r w:rsidR="00885A65" w:rsidRPr="00885A65">
        <w:rPr>
          <w:bCs/>
          <w:kern w:val="0"/>
          <w:sz w:val="28"/>
          <w:szCs w:val="28"/>
          <w:lang w:eastAsia="ru-RU"/>
        </w:rPr>
        <w:t>, 2011. – 287 с.</w:t>
      </w:r>
    </w:p>
    <w:p w14:paraId="5BCD5424" w14:textId="3EB7A41A" w:rsidR="00885A65" w:rsidRPr="00885A65" w:rsidRDefault="00FC22BE" w:rsidP="00885A65">
      <w:pPr>
        <w:widowControl/>
        <w:suppressAutoHyphens w:val="0"/>
        <w:ind w:firstLine="539"/>
        <w:jc w:val="both"/>
        <w:rPr>
          <w:kern w:val="0"/>
          <w:sz w:val="28"/>
          <w:szCs w:val="28"/>
          <w:lang w:val="en-US" w:eastAsia="ru-RU"/>
        </w:rPr>
      </w:pPr>
      <w:r>
        <w:rPr>
          <w:kern w:val="0"/>
          <w:sz w:val="28"/>
          <w:szCs w:val="28"/>
          <w:lang w:eastAsia="ru-RU"/>
        </w:rPr>
        <w:t xml:space="preserve">2. </w:t>
      </w:r>
      <w:r w:rsidR="00885A65" w:rsidRPr="00885A65">
        <w:rPr>
          <w:kern w:val="0"/>
          <w:sz w:val="28"/>
          <w:szCs w:val="28"/>
          <w:lang w:eastAsia="ru-RU"/>
        </w:rPr>
        <w:t xml:space="preserve">Панкратов Ф.Г. Рекламная деятельность: Учебник /Ф.Г. Панкратов, Т.К. Серегина, В.Г. </w:t>
      </w:r>
      <w:proofErr w:type="spellStart"/>
      <w:proofErr w:type="gramStart"/>
      <w:r w:rsidR="00885A65" w:rsidRPr="00885A65">
        <w:rPr>
          <w:kern w:val="0"/>
          <w:sz w:val="28"/>
          <w:szCs w:val="28"/>
          <w:lang w:eastAsia="ru-RU"/>
        </w:rPr>
        <w:t>Шахурин</w:t>
      </w:r>
      <w:proofErr w:type="spellEnd"/>
      <w:r w:rsidR="00885A65" w:rsidRPr="00885A65">
        <w:rPr>
          <w:kern w:val="0"/>
          <w:sz w:val="28"/>
          <w:szCs w:val="28"/>
          <w:lang w:eastAsia="ru-RU"/>
        </w:rPr>
        <w:t xml:space="preserve"> .</w:t>
      </w:r>
      <w:proofErr w:type="gramEnd"/>
      <w:r w:rsidR="00885A65" w:rsidRPr="00885A65">
        <w:rPr>
          <w:kern w:val="0"/>
          <w:sz w:val="28"/>
          <w:szCs w:val="28"/>
          <w:lang w:eastAsia="ru-RU"/>
        </w:rPr>
        <w:t>- М</w:t>
      </w:r>
      <w:r w:rsidR="00885A65" w:rsidRPr="00885A65">
        <w:rPr>
          <w:kern w:val="0"/>
          <w:sz w:val="28"/>
          <w:szCs w:val="28"/>
          <w:lang w:val="en-US" w:eastAsia="ru-RU"/>
        </w:rPr>
        <w:t xml:space="preserve">.: </w:t>
      </w:r>
      <w:r w:rsidR="00885A65" w:rsidRPr="00885A65">
        <w:rPr>
          <w:kern w:val="0"/>
          <w:sz w:val="28"/>
          <w:szCs w:val="28"/>
          <w:lang w:eastAsia="ru-RU"/>
        </w:rPr>
        <w:t>Маркетинг</w:t>
      </w:r>
      <w:r w:rsidR="00885A65" w:rsidRPr="00885A65">
        <w:rPr>
          <w:kern w:val="0"/>
          <w:sz w:val="28"/>
          <w:szCs w:val="28"/>
          <w:lang w:val="en-US" w:eastAsia="ru-RU"/>
        </w:rPr>
        <w:t xml:space="preserve">, 2008. – 244 </w:t>
      </w:r>
      <w:r w:rsidR="00885A65" w:rsidRPr="00885A65">
        <w:rPr>
          <w:kern w:val="0"/>
          <w:sz w:val="28"/>
          <w:szCs w:val="28"/>
          <w:lang w:eastAsia="ru-RU"/>
        </w:rPr>
        <w:t>с</w:t>
      </w:r>
      <w:r w:rsidR="00885A65" w:rsidRPr="00885A65">
        <w:rPr>
          <w:kern w:val="0"/>
          <w:sz w:val="28"/>
          <w:szCs w:val="28"/>
          <w:lang w:val="en-US" w:eastAsia="ru-RU"/>
        </w:rPr>
        <w:t xml:space="preserve">. </w:t>
      </w:r>
    </w:p>
    <w:p w14:paraId="6F21DB31" w14:textId="261F61BF" w:rsidR="00885A65" w:rsidRPr="00885A65" w:rsidRDefault="00FC22BE" w:rsidP="00885A65">
      <w:pPr>
        <w:widowControl/>
        <w:suppressAutoHyphens w:val="0"/>
        <w:ind w:firstLine="539"/>
        <w:jc w:val="both"/>
        <w:rPr>
          <w:kern w:val="0"/>
          <w:sz w:val="28"/>
          <w:szCs w:val="28"/>
          <w:lang w:val="en-US" w:eastAsia="ru-RU"/>
        </w:rPr>
      </w:pPr>
      <w:r w:rsidRPr="00FC22BE">
        <w:rPr>
          <w:kern w:val="0"/>
          <w:sz w:val="28"/>
          <w:szCs w:val="28"/>
          <w:lang w:val="en-US" w:eastAsia="ru-RU"/>
        </w:rPr>
        <w:t xml:space="preserve">3. </w:t>
      </w:r>
      <w:r w:rsidR="00885A65" w:rsidRPr="00885A65">
        <w:rPr>
          <w:kern w:val="0"/>
          <w:sz w:val="28"/>
          <w:szCs w:val="28"/>
          <w:lang w:val="en-US" w:eastAsia="ru-RU"/>
        </w:rPr>
        <w:t xml:space="preserve">Mc </w:t>
      </w:r>
      <w:proofErr w:type="spellStart"/>
      <w:r w:rsidR="00885A65" w:rsidRPr="00885A65">
        <w:rPr>
          <w:kern w:val="0"/>
          <w:sz w:val="28"/>
          <w:szCs w:val="28"/>
          <w:lang w:val="en-US" w:eastAsia="ru-RU"/>
        </w:rPr>
        <w:t>Orail</w:t>
      </w:r>
      <w:proofErr w:type="spellEnd"/>
      <w:r w:rsidR="00885A65" w:rsidRPr="00885A65">
        <w:rPr>
          <w:kern w:val="0"/>
          <w:sz w:val="28"/>
          <w:szCs w:val="28"/>
          <w:lang w:val="en-US" w:eastAsia="ru-RU"/>
        </w:rPr>
        <w:t xml:space="preserve">, D. Mass Communication Theory / D. Mc </w:t>
      </w:r>
      <w:proofErr w:type="spellStart"/>
      <w:r w:rsidR="00885A65" w:rsidRPr="00885A65">
        <w:rPr>
          <w:kern w:val="0"/>
          <w:sz w:val="28"/>
          <w:szCs w:val="28"/>
          <w:lang w:val="en-US" w:eastAsia="ru-RU"/>
        </w:rPr>
        <w:t>Orail</w:t>
      </w:r>
      <w:proofErr w:type="spellEnd"/>
      <w:r w:rsidR="00885A65" w:rsidRPr="00885A65">
        <w:rPr>
          <w:kern w:val="0"/>
          <w:sz w:val="28"/>
          <w:szCs w:val="28"/>
          <w:lang w:val="en-US" w:eastAsia="ru-RU"/>
        </w:rPr>
        <w:t xml:space="preserve">. - </w:t>
      </w:r>
      <w:smartTag w:uri="urn:schemas-microsoft-com:office:smarttags" w:element="place">
        <w:smartTag w:uri="urn:schemas-microsoft-com:office:smarttags" w:element="City">
          <w:r w:rsidR="00885A65" w:rsidRPr="00885A65">
            <w:rPr>
              <w:kern w:val="0"/>
              <w:sz w:val="28"/>
              <w:szCs w:val="28"/>
              <w:lang w:val="en-US" w:eastAsia="ru-RU"/>
            </w:rPr>
            <w:t>London</w:t>
          </w:r>
        </w:smartTag>
      </w:smartTag>
      <w:r w:rsidR="00885A65" w:rsidRPr="00885A65">
        <w:rPr>
          <w:kern w:val="0"/>
          <w:sz w:val="28"/>
          <w:szCs w:val="28"/>
          <w:lang w:val="en-US" w:eastAsia="ru-RU"/>
        </w:rPr>
        <w:t>, 1994. - 170p.</w:t>
      </w:r>
    </w:p>
    <w:p w14:paraId="00E2D925" w14:textId="1CF5B03C" w:rsidR="00885A65" w:rsidRPr="00885A65" w:rsidRDefault="00FC22BE" w:rsidP="00885A65">
      <w:pPr>
        <w:widowControl/>
        <w:suppressAutoHyphens w:val="0"/>
        <w:ind w:firstLine="539"/>
        <w:jc w:val="both"/>
        <w:rPr>
          <w:kern w:val="0"/>
          <w:sz w:val="28"/>
          <w:szCs w:val="28"/>
          <w:lang w:val="en-US" w:eastAsia="ru-RU"/>
        </w:rPr>
      </w:pPr>
      <w:r w:rsidRPr="00FC22BE">
        <w:rPr>
          <w:kern w:val="0"/>
          <w:sz w:val="28"/>
          <w:szCs w:val="28"/>
          <w:lang w:val="en-US" w:eastAsia="ru-RU"/>
        </w:rPr>
        <w:t xml:space="preserve">4. </w:t>
      </w:r>
      <w:proofErr w:type="spellStart"/>
      <w:r w:rsidR="00885A65" w:rsidRPr="00885A65">
        <w:rPr>
          <w:kern w:val="0"/>
          <w:sz w:val="28"/>
          <w:szCs w:val="28"/>
          <w:lang w:val="en-US" w:eastAsia="ru-RU"/>
        </w:rPr>
        <w:t>Cutlip</w:t>
      </w:r>
      <w:proofErr w:type="spellEnd"/>
      <w:r w:rsidR="00885A65" w:rsidRPr="00885A65">
        <w:rPr>
          <w:kern w:val="0"/>
          <w:sz w:val="28"/>
          <w:szCs w:val="28"/>
          <w:lang w:val="en-US" w:eastAsia="ru-RU"/>
        </w:rPr>
        <w:t xml:space="preserve">, S.M. Effective Public Relations // S.M. </w:t>
      </w:r>
      <w:proofErr w:type="spellStart"/>
      <w:r w:rsidR="00885A65" w:rsidRPr="00885A65">
        <w:rPr>
          <w:kern w:val="0"/>
          <w:sz w:val="28"/>
          <w:szCs w:val="28"/>
          <w:lang w:val="en-US" w:eastAsia="ru-RU"/>
        </w:rPr>
        <w:t>Cutlip</w:t>
      </w:r>
      <w:proofErr w:type="spellEnd"/>
      <w:r w:rsidR="00885A65" w:rsidRPr="00885A65">
        <w:rPr>
          <w:kern w:val="0"/>
          <w:sz w:val="28"/>
          <w:szCs w:val="28"/>
          <w:lang w:val="en-US" w:eastAsia="ru-RU"/>
        </w:rPr>
        <w:t xml:space="preserve">, A.H. Center, G.M. Broom. - 7th Edition. - N.J.: </w:t>
      </w:r>
      <w:smartTag w:uri="urn:schemas-microsoft-com:office:smarttags" w:element="place">
        <w:smartTag w:uri="urn:schemas-microsoft-com:office:smarttags" w:element="City">
          <w:r w:rsidR="00885A65" w:rsidRPr="00885A65">
            <w:rPr>
              <w:kern w:val="0"/>
              <w:sz w:val="28"/>
              <w:szCs w:val="28"/>
              <w:lang w:val="en-US" w:eastAsia="ru-RU"/>
            </w:rPr>
            <w:t>Englewood</w:t>
          </w:r>
        </w:smartTag>
      </w:smartTag>
      <w:r w:rsidR="00885A65" w:rsidRPr="00885A65">
        <w:rPr>
          <w:kern w:val="0"/>
          <w:sz w:val="28"/>
          <w:szCs w:val="28"/>
          <w:lang w:val="en-US" w:eastAsia="ru-RU"/>
        </w:rPr>
        <w:t xml:space="preserve"> Cliffs, 1994. – 256 </w:t>
      </w:r>
      <w:r w:rsidR="00885A65" w:rsidRPr="00885A65">
        <w:rPr>
          <w:kern w:val="0"/>
          <w:sz w:val="28"/>
          <w:szCs w:val="28"/>
          <w:lang w:eastAsia="ru-RU"/>
        </w:rPr>
        <w:t>р</w:t>
      </w:r>
      <w:r w:rsidR="00885A65" w:rsidRPr="00885A65">
        <w:rPr>
          <w:kern w:val="0"/>
          <w:sz w:val="28"/>
          <w:szCs w:val="28"/>
          <w:lang w:val="en-US" w:eastAsia="ru-RU"/>
        </w:rPr>
        <w:t>.</w:t>
      </w:r>
    </w:p>
    <w:p w14:paraId="19B11B1D" w14:textId="77777777" w:rsidR="00885A65" w:rsidRPr="00885A65" w:rsidRDefault="00885A65" w:rsidP="00885A65">
      <w:pPr>
        <w:widowControl/>
        <w:suppressAutoHyphens w:val="0"/>
        <w:jc w:val="both"/>
        <w:rPr>
          <w:kern w:val="0"/>
          <w:sz w:val="28"/>
          <w:szCs w:val="28"/>
          <w:lang w:val="en-US" w:eastAsia="ru-RU"/>
        </w:rPr>
      </w:pPr>
    </w:p>
    <w:p w14:paraId="3A69E3A1" w14:textId="77777777" w:rsidR="00885A65" w:rsidRPr="00885A65" w:rsidRDefault="00885A65" w:rsidP="00885A65">
      <w:pPr>
        <w:widowControl/>
        <w:tabs>
          <w:tab w:val="num" w:pos="360"/>
        </w:tabs>
        <w:suppressAutoHyphens w:val="0"/>
        <w:ind w:firstLine="709"/>
        <w:jc w:val="center"/>
        <w:rPr>
          <w:i/>
          <w:kern w:val="0"/>
          <w:sz w:val="28"/>
          <w:szCs w:val="28"/>
          <w:lang w:eastAsia="ru-RU"/>
        </w:rPr>
      </w:pPr>
      <w:r w:rsidRPr="00885A65">
        <w:rPr>
          <w:i/>
          <w:kern w:val="0"/>
          <w:sz w:val="28"/>
          <w:szCs w:val="28"/>
          <w:lang w:eastAsia="ru-RU"/>
        </w:rPr>
        <w:t>Книги четырех и более авторов, а также сборники статей</w:t>
      </w:r>
    </w:p>
    <w:p w14:paraId="0B4E7065" w14:textId="1876AB17" w:rsidR="00885A65" w:rsidRPr="00885A65" w:rsidRDefault="00FC22BE" w:rsidP="00885A65">
      <w:pPr>
        <w:widowControl/>
        <w:suppressAutoHyphens w:val="0"/>
        <w:ind w:firstLine="709"/>
        <w:jc w:val="both"/>
        <w:rPr>
          <w:kern w:val="0"/>
          <w:sz w:val="28"/>
          <w:szCs w:val="28"/>
          <w:lang w:eastAsia="ru-RU"/>
        </w:rPr>
      </w:pPr>
      <w:r>
        <w:rPr>
          <w:kern w:val="0"/>
          <w:sz w:val="28"/>
          <w:szCs w:val="28"/>
          <w:lang w:eastAsia="ru-RU"/>
        </w:rPr>
        <w:t xml:space="preserve">5. </w:t>
      </w:r>
      <w:r w:rsidR="00885A65" w:rsidRPr="00885A65">
        <w:rPr>
          <w:kern w:val="0"/>
          <w:sz w:val="28"/>
          <w:szCs w:val="28"/>
          <w:lang w:eastAsia="ru-RU"/>
        </w:rPr>
        <w:t xml:space="preserve">Рекламная деятельность: Учебник для вузов / Ф.Г. Панкратов, Ю.К. Баженов, Т.К. Серегина, В.Г. </w:t>
      </w:r>
      <w:proofErr w:type="spellStart"/>
      <w:r w:rsidR="00885A65" w:rsidRPr="00885A65">
        <w:rPr>
          <w:kern w:val="0"/>
          <w:sz w:val="28"/>
          <w:szCs w:val="28"/>
          <w:lang w:eastAsia="ru-RU"/>
        </w:rPr>
        <w:t>Шахурин</w:t>
      </w:r>
      <w:proofErr w:type="spellEnd"/>
      <w:r w:rsidR="00885A65" w:rsidRPr="00885A65">
        <w:rPr>
          <w:kern w:val="0"/>
          <w:sz w:val="28"/>
          <w:szCs w:val="28"/>
          <w:lang w:eastAsia="ru-RU"/>
        </w:rPr>
        <w:t xml:space="preserve">. - 4-е изд., </w:t>
      </w:r>
      <w:proofErr w:type="spellStart"/>
      <w:r w:rsidR="00885A65" w:rsidRPr="00885A65">
        <w:rPr>
          <w:kern w:val="0"/>
          <w:sz w:val="28"/>
          <w:szCs w:val="28"/>
          <w:lang w:eastAsia="ru-RU"/>
        </w:rPr>
        <w:t>перераб</w:t>
      </w:r>
      <w:proofErr w:type="spellEnd"/>
      <w:r w:rsidR="00885A65" w:rsidRPr="00885A65">
        <w:rPr>
          <w:kern w:val="0"/>
          <w:sz w:val="28"/>
          <w:szCs w:val="28"/>
          <w:lang w:eastAsia="ru-RU"/>
        </w:rPr>
        <w:t xml:space="preserve">. и доп. - М.: Маркетинг, 2009. - 364с. </w:t>
      </w:r>
    </w:p>
    <w:p w14:paraId="5B3A86D7" w14:textId="1B8E5B2A" w:rsidR="00885A65" w:rsidRPr="00885A65" w:rsidRDefault="00FC22BE" w:rsidP="00885A65">
      <w:pPr>
        <w:widowControl/>
        <w:tabs>
          <w:tab w:val="left" w:pos="540"/>
        </w:tabs>
        <w:ind w:firstLine="709"/>
        <w:jc w:val="both"/>
        <w:rPr>
          <w:bCs/>
          <w:kern w:val="0"/>
          <w:sz w:val="28"/>
          <w:szCs w:val="28"/>
          <w:lang w:eastAsia="ru-RU"/>
        </w:rPr>
      </w:pPr>
      <w:r>
        <w:rPr>
          <w:bCs/>
          <w:kern w:val="0"/>
          <w:sz w:val="28"/>
          <w:szCs w:val="28"/>
          <w:lang w:eastAsia="ru-RU"/>
        </w:rPr>
        <w:t xml:space="preserve">6. </w:t>
      </w:r>
      <w:r w:rsidR="00885A65" w:rsidRPr="00885A65">
        <w:rPr>
          <w:bCs/>
          <w:kern w:val="0"/>
          <w:sz w:val="28"/>
          <w:szCs w:val="28"/>
          <w:lang w:eastAsia="ru-RU"/>
        </w:rPr>
        <w:t>История России с древнейших времен до наших дней / Под ред. А.Н. Сахарова. — М.: Проспект, 2011. — 768 с.</w:t>
      </w:r>
    </w:p>
    <w:p w14:paraId="6F53D020" w14:textId="3F4C0A83" w:rsidR="00885A65" w:rsidRPr="00885A65" w:rsidRDefault="00FC22BE" w:rsidP="00885A65">
      <w:pPr>
        <w:widowControl/>
        <w:tabs>
          <w:tab w:val="left" w:pos="360"/>
        </w:tabs>
        <w:suppressAutoHyphens w:val="0"/>
        <w:ind w:firstLine="709"/>
        <w:jc w:val="both"/>
        <w:rPr>
          <w:kern w:val="0"/>
          <w:sz w:val="28"/>
          <w:szCs w:val="28"/>
          <w:lang w:eastAsia="ru-RU"/>
        </w:rPr>
      </w:pPr>
      <w:r>
        <w:rPr>
          <w:kern w:val="0"/>
          <w:sz w:val="28"/>
          <w:szCs w:val="28"/>
          <w:lang w:eastAsia="ru-RU"/>
        </w:rPr>
        <w:t xml:space="preserve">7. </w:t>
      </w:r>
      <w:r w:rsidR="00885A65" w:rsidRPr="00885A65">
        <w:rPr>
          <w:kern w:val="0"/>
          <w:sz w:val="28"/>
          <w:szCs w:val="28"/>
          <w:lang w:eastAsia="ru-RU"/>
        </w:rPr>
        <w:t xml:space="preserve">Энциклопедия мировой индустрии СМИ: Учеб. пособие для студентов вузов / Е.Л. </w:t>
      </w:r>
      <w:proofErr w:type="spellStart"/>
      <w:r w:rsidR="00885A65" w:rsidRPr="00885A65">
        <w:rPr>
          <w:kern w:val="0"/>
          <w:sz w:val="28"/>
          <w:szCs w:val="28"/>
          <w:lang w:eastAsia="ru-RU"/>
        </w:rPr>
        <w:t>Вартанова</w:t>
      </w:r>
      <w:proofErr w:type="spellEnd"/>
      <w:r w:rsidR="00885A65" w:rsidRPr="00885A65">
        <w:rPr>
          <w:kern w:val="0"/>
          <w:sz w:val="28"/>
          <w:szCs w:val="28"/>
          <w:lang w:eastAsia="ru-RU"/>
        </w:rPr>
        <w:t xml:space="preserve">, М.И. Гутова, В.Л. Иваницкий; Под ред. Е.Л. </w:t>
      </w:r>
      <w:proofErr w:type="spellStart"/>
      <w:r w:rsidR="00885A65" w:rsidRPr="00885A65">
        <w:rPr>
          <w:kern w:val="0"/>
          <w:sz w:val="28"/>
          <w:szCs w:val="28"/>
          <w:lang w:eastAsia="ru-RU"/>
        </w:rPr>
        <w:t>Вартановой</w:t>
      </w:r>
      <w:proofErr w:type="spellEnd"/>
      <w:r w:rsidR="00885A65" w:rsidRPr="00885A65">
        <w:rPr>
          <w:kern w:val="0"/>
          <w:sz w:val="28"/>
          <w:szCs w:val="28"/>
          <w:lang w:eastAsia="ru-RU"/>
        </w:rPr>
        <w:t xml:space="preserve">. – М.: Аспект пресс, 2006. – 376 с. </w:t>
      </w:r>
    </w:p>
    <w:p w14:paraId="7D645CA6" w14:textId="633C1C87" w:rsidR="00885A65" w:rsidRPr="00885A65" w:rsidRDefault="00FC22BE" w:rsidP="00885A65">
      <w:pPr>
        <w:widowControl/>
        <w:suppressAutoHyphens w:val="0"/>
        <w:ind w:firstLine="709"/>
        <w:jc w:val="both"/>
        <w:rPr>
          <w:kern w:val="0"/>
          <w:sz w:val="28"/>
          <w:szCs w:val="28"/>
          <w:lang w:eastAsia="ru-RU"/>
        </w:rPr>
      </w:pPr>
      <w:r>
        <w:rPr>
          <w:kern w:val="0"/>
          <w:sz w:val="28"/>
          <w:szCs w:val="28"/>
          <w:lang w:eastAsia="ru-RU"/>
        </w:rPr>
        <w:t xml:space="preserve">8. </w:t>
      </w:r>
      <w:r w:rsidR="00885A65" w:rsidRPr="00885A65">
        <w:rPr>
          <w:kern w:val="0"/>
          <w:sz w:val="28"/>
          <w:szCs w:val="28"/>
          <w:lang w:eastAsia="ru-RU"/>
        </w:rPr>
        <w:t>Пиар-технологии в агропромышленном комплексе: Сб. ст./ Отв. Ред. А.М. Степанов. – М.: Проспект, 2011. – 153 с.</w:t>
      </w:r>
    </w:p>
    <w:p w14:paraId="0E43446B" w14:textId="141F5830" w:rsidR="00885A65" w:rsidRPr="00885A65" w:rsidRDefault="00FC22BE" w:rsidP="00885A65">
      <w:pPr>
        <w:widowControl/>
        <w:suppressAutoHyphens w:val="0"/>
        <w:ind w:firstLine="709"/>
        <w:jc w:val="both"/>
        <w:rPr>
          <w:kern w:val="0"/>
          <w:sz w:val="28"/>
          <w:szCs w:val="28"/>
          <w:lang w:eastAsia="ru-RU"/>
        </w:rPr>
      </w:pPr>
      <w:r>
        <w:rPr>
          <w:kern w:val="0"/>
          <w:sz w:val="28"/>
          <w:szCs w:val="28"/>
          <w:lang w:eastAsia="ru-RU"/>
        </w:rPr>
        <w:t xml:space="preserve">9. </w:t>
      </w:r>
      <w:r w:rsidR="00885A65" w:rsidRPr="00885A65">
        <w:rPr>
          <w:kern w:val="0"/>
          <w:sz w:val="28"/>
          <w:szCs w:val="28"/>
          <w:lang w:eastAsia="ru-RU"/>
        </w:rPr>
        <w:t xml:space="preserve">Организация рекламной деятельности в АПК: Тез. </w:t>
      </w:r>
      <w:proofErr w:type="spellStart"/>
      <w:r w:rsidR="00885A65" w:rsidRPr="00885A65">
        <w:rPr>
          <w:kern w:val="0"/>
          <w:sz w:val="28"/>
          <w:szCs w:val="28"/>
          <w:lang w:eastAsia="ru-RU"/>
        </w:rPr>
        <w:t>докл</w:t>
      </w:r>
      <w:proofErr w:type="spellEnd"/>
      <w:r w:rsidR="00885A65" w:rsidRPr="00885A65">
        <w:rPr>
          <w:kern w:val="0"/>
          <w:sz w:val="28"/>
          <w:szCs w:val="28"/>
          <w:lang w:eastAsia="ru-RU"/>
        </w:rPr>
        <w:t xml:space="preserve">. </w:t>
      </w:r>
      <w:proofErr w:type="spellStart"/>
      <w:r w:rsidR="00885A65" w:rsidRPr="00885A65">
        <w:rPr>
          <w:kern w:val="0"/>
          <w:sz w:val="28"/>
          <w:szCs w:val="28"/>
          <w:lang w:eastAsia="ru-RU"/>
        </w:rPr>
        <w:t>конф</w:t>
      </w:r>
      <w:proofErr w:type="spellEnd"/>
      <w:r w:rsidR="00885A65" w:rsidRPr="00885A65">
        <w:rPr>
          <w:kern w:val="0"/>
          <w:sz w:val="28"/>
          <w:szCs w:val="28"/>
          <w:lang w:eastAsia="ru-RU"/>
        </w:rPr>
        <w:t>. – М.: Проспект Науки, 2010. – 133 с.</w:t>
      </w:r>
    </w:p>
    <w:p w14:paraId="45A476F1" w14:textId="1186E78E" w:rsidR="00885A65" w:rsidRPr="00885A65" w:rsidRDefault="00FC22BE" w:rsidP="00885A65">
      <w:pPr>
        <w:widowControl/>
        <w:suppressAutoHyphens w:val="0"/>
        <w:ind w:firstLine="709"/>
        <w:jc w:val="both"/>
        <w:rPr>
          <w:kern w:val="0"/>
          <w:sz w:val="28"/>
          <w:szCs w:val="28"/>
          <w:lang w:val="en-US" w:eastAsia="ru-RU"/>
        </w:rPr>
      </w:pPr>
      <w:r w:rsidRPr="00FC22BE">
        <w:rPr>
          <w:kern w:val="0"/>
          <w:sz w:val="28"/>
          <w:szCs w:val="28"/>
          <w:lang w:val="en-US" w:eastAsia="ru-RU"/>
        </w:rPr>
        <w:t xml:space="preserve">10. </w:t>
      </w:r>
      <w:r w:rsidR="00885A65" w:rsidRPr="00885A65">
        <w:rPr>
          <w:kern w:val="0"/>
          <w:sz w:val="28"/>
          <w:szCs w:val="28"/>
          <w:lang w:val="en-US" w:eastAsia="ru-RU"/>
        </w:rPr>
        <w:t xml:space="preserve">This is PR: The Realities of Public Relations / D. Newsom, A. Scott, J. Turk, J. </w:t>
      </w:r>
      <w:proofErr w:type="spellStart"/>
      <w:r w:rsidR="00885A65" w:rsidRPr="00885A65">
        <w:rPr>
          <w:kern w:val="0"/>
          <w:sz w:val="28"/>
          <w:szCs w:val="28"/>
          <w:lang w:val="en-US" w:eastAsia="ru-RU"/>
        </w:rPr>
        <w:t>Grunig</w:t>
      </w:r>
      <w:proofErr w:type="spellEnd"/>
      <w:r w:rsidR="00885A65" w:rsidRPr="00885A65">
        <w:rPr>
          <w:kern w:val="0"/>
          <w:sz w:val="28"/>
          <w:szCs w:val="28"/>
          <w:lang w:val="en-US" w:eastAsia="ru-RU"/>
        </w:rPr>
        <w:t xml:space="preserve">. - </w:t>
      </w:r>
      <w:smartTag w:uri="urn:schemas-microsoft-com:office:smarttags" w:element="place">
        <w:smartTag w:uri="urn:schemas-microsoft-com:office:smarttags" w:element="City">
          <w:r w:rsidR="00885A65" w:rsidRPr="00885A65">
            <w:rPr>
              <w:kern w:val="0"/>
              <w:sz w:val="28"/>
              <w:szCs w:val="28"/>
              <w:lang w:val="en-US" w:eastAsia="ru-RU"/>
            </w:rPr>
            <w:t>Belmont</w:t>
          </w:r>
        </w:smartTag>
        <w:r w:rsidR="00885A65" w:rsidRPr="00885A65">
          <w:rPr>
            <w:kern w:val="0"/>
            <w:sz w:val="28"/>
            <w:szCs w:val="28"/>
            <w:lang w:val="en-US" w:eastAsia="ru-RU"/>
          </w:rPr>
          <w:t xml:space="preserve">, </w:t>
        </w:r>
        <w:smartTag w:uri="urn:schemas-microsoft-com:office:smarttags" w:element="State">
          <w:r w:rsidR="00885A65" w:rsidRPr="00885A65">
            <w:rPr>
              <w:kern w:val="0"/>
              <w:sz w:val="28"/>
              <w:szCs w:val="28"/>
              <w:lang w:val="en-US" w:eastAsia="ru-RU"/>
            </w:rPr>
            <w:t>Cal.</w:t>
          </w:r>
        </w:smartTag>
      </w:smartTag>
      <w:r w:rsidR="00885A65" w:rsidRPr="00885A65">
        <w:rPr>
          <w:kern w:val="0"/>
          <w:sz w:val="28"/>
          <w:szCs w:val="28"/>
          <w:lang w:val="en-US" w:eastAsia="ru-RU"/>
        </w:rPr>
        <w:t xml:space="preserve">, 1993. – 275 </w:t>
      </w:r>
      <w:r w:rsidR="00885A65" w:rsidRPr="00885A65">
        <w:rPr>
          <w:kern w:val="0"/>
          <w:sz w:val="28"/>
          <w:szCs w:val="28"/>
          <w:lang w:eastAsia="ru-RU"/>
        </w:rPr>
        <w:t>р</w:t>
      </w:r>
      <w:r w:rsidR="00885A65" w:rsidRPr="00885A65">
        <w:rPr>
          <w:kern w:val="0"/>
          <w:sz w:val="28"/>
          <w:szCs w:val="28"/>
          <w:lang w:val="en-US" w:eastAsia="ru-RU"/>
        </w:rPr>
        <w:t>.</w:t>
      </w:r>
    </w:p>
    <w:p w14:paraId="5173CC9F" w14:textId="77777777" w:rsidR="00885A65" w:rsidRPr="00885A65" w:rsidRDefault="00885A65" w:rsidP="00885A65">
      <w:pPr>
        <w:widowControl/>
        <w:suppressAutoHyphens w:val="0"/>
        <w:ind w:firstLine="709"/>
        <w:jc w:val="both"/>
        <w:rPr>
          <w:kern w:val="0"/>
          <w:sz w:val="28"/>
          <w:szCs w:val="28"/>
          <w:lang w:val="en-US" w:eastAsia="ru-RU"/>
        </w:rPr>
      </w:pPr>
    </w:p>
    <w:p w14:paraId="627DDE21" w14:textId="77777777" w:rsidR="00885A65" w:rsidRPr="00885A65" w:rsidRDefault="00885A65" w:rsidP="00885A65">
      <w:pPr>
        <w:widowControl/>
        <w:suppressAutoHyphens w:val="0"/>
        <w:ind w:firstLine="709"/>
        <w:jc w:val="center"/>
        <w:rPr>
          <w:i/>
          <w:kern w:val="0"/>
          <w:sz w:val="28"/>
          <w:szCs w:val="28"/>
          <w:lang w:eastAsia="ru-RU"/>
        </w:rPr>
      </w:pPr>
      <w:r w:rsidRPr="00885A65">
        <w:rPr>
          <w:i/>
          <w:kern w:val="0"/>
          <w:sz w:val="28"/>
          <w:szCs w:val="28"/>
          <w:lang w:eastAsia="ru-RU"/>
        </w:rPr>
        <w:t>Статьи из журналов и газет</w:t>
      </w:r>
    </w:p>
    <w:p w14:paraId="11BF872F" w14:textId="7F6DFC50" w:rsidR="00885A65" w:rsidRPr="00885A65" w:rsidRDefault="00FC22BE" w:rsidP="00885A65">
      <w:pPr>
        <w:widowControl/>
        <w:suppressAutoHyphens w:val="0"/>
        <w:ind w:firstLine="709"/>
        <w:jc w:val="both"/>
        <w:rPr>
          <w:kern w:val="0"/>
          <w:sz w:val="28"/>
          <w:szCs w:val="28"/>
          <w:lang w:eastAsia="ru-RU"/>
        </w:rPr>
      </w:pPr>
      <w:r>
        <w:rPr>
          <w:kern w:val="0"/>
          <w:sz w:val="28"/>
          <w:szCs w:val="28"/>
          <w:lang w:eastAsia="ru-RU"/>
        </w:rPr>
        <w:t xml:space="preserve">11. </w:t>
      </w:r>
      <w:r w:rsidR="00885A65" w:rsidRPr="00885A65">
        <w:rPr>
          <w:kern w:val="0"/>
          <w:sz w:val="28"/>
          <w:szCs w:val="28"/>
          <w:lang w:eastAsia="ru-RU"/>
        </w:rPr>
        <w:t xml:space="preserve">Антропова, Т. Всемерный потоп: что будет с рекламным рынком в </w:t>
      </w:r>
      <w:smartTag w:uri="urn:schemas-microsoft-com:office:smarttags" w:element="metricconverter">
        <w:smartTagPr>
          <w:attr w:name="ProductID" w:val="2009 г"/>
        </w:smartTagPr>
        <w:r w:rsidR="00885A65" w:rsidRPr="00885A65">
          <w:rPr>
            <w:kern w:val="0"/>
            <w:sz w:val="28"/>
            <w:szCs w:val="28"/>
            <w:lang w:eastAsia="ru-RU"/>
          </w:rPr>
          <w:t>2009 г</w:t>
        </w:r>
      </w:smartTag>
      <w:r w:rsidR="00885A65" w:rsidRPr="00885A65">
        <w:rPr>
          <w:kern w:val="0"/>
          <w:sz w:val="28"/>
          <w:szCs w:val="28"/>
          <w:lang w:eastAsia="ru-RU"/>
        </w:rPr>
        <w:t>.?// Т. Антропова. // Индустрия рекламы. – 2008. – № 12. – С.24-27.</w:t>
      </w:r>
    </w:p>
    <w:p w14:paraId="7BB1DED4" w14:textId="6B98D909" w:rsidR="00885A65" w:rsidRPr="00885A65" w:rsidRDefault="00FC22BE" w:rsidP="00885A65">
      <w:pPr>
        <w:widowControl/>
        <w:suppressAutoHyphens w:val="0"/>
        <w:ind w:firstLine="709"/>
        <w:jc w:val="both"/>
        <w:rPr>
          <w:kern w:val="0"/>
          <w:sz w:val="28"/>
          <w:szCs w:val="28"/>
          <w:lang w:eastAsia="ru-RU"/>
        </w:rPr>
      </w:pPr>
      <w:r>
        <w:rPr>
          <w:kern w:val="0"/>
          <w:sz w:val="28"/>
          <w:szCs w:val="28"/>
          <w:lang w:eastAsia="ru-RU"/>
        </w:rPr>
        <w:t xml:space="preserve">12. </w:t>
      </w:r>
      <w:proofErr w:type="spellStart"/>
      <w:r w:rsidR="00885A65" w:rsidRPr="00885A65">
        <w:rPr>
          <w:kern w:val="0"/>
          <w:sz w:val="28"/>
          <w:szCs w:val="28"/>
          <w:lang w:eastAsia="ru-RU"/>
        </w:rPr>
        <w:t>Энеева</w:t>
      </w:r>
      <w:proofErr w:type="spellEnd"/>
      <w:r w:rsidR="00885A65" w:rsidRPr="00885A65">
        <w:rPr>
          <w:kern w:val="0"/>
          <w:sz w:val="28"/>
          <w:szCs w:val="28"/>
          <w:lang w:eastAsia="ru-RU"/>
        </w:rPr>
        <w:t xml:space="preserve">, М. Туризм и PR – “близнецы-братья” / М. </w:t>
      </w:r>
      <w:proofErr w:type="spellStart"/>
      <w:r w:rsidR="00885A65" w:rsidRPr="00885A65">
        <w:rPr>
          <w:kern w:val="0"/>
          <w:sz w:val="28"/>
          <w:szCs w:val="28"/>
          <w:lang w:eastAsia="ru-RU"/>
        </w:rPr>
        <w:t>Энеева</w:t>
      </w:r>
      <w:proofErr w:type="spellEnd"/>
      <w:r w:rsidR="00885A65" w:rsidRPr="00885A65">
        <w:rPr>
          <w:kern w:val="0"/>
          <w:sz w:val="28"/>
          <w:szCs w:val="28"/>
          <w:lang w:eastAsia="ru-RU"/>
        </w:rPr>
        <w:t>, А. Корнева, Т. Иванов // Советник. 1997. – № 1. – С. 5-7.</w:t>
      </w:r>
    </w:p>
    <w:p w14:paraId="71BE532A" w14:textId="497DD864" w:rsidR="00885A65" w:rsidRPr="00885A65" w:rsidRDefault="00FC22BE" w:rsidP="00885A65">
      <w:pPr>
        <w:widowControl/>
        <w:suppressAutoHyphens w:val="0"/>
        <w:ind w:firstLine="709"/>
        <w:jc w:val="both"/>
        <w:rPr>
          <w:kern w:val="0"/>
          <w:sz w:val="28"/>
          <w:szCs w:val="28"/>
          <w:lang w:eastAsia="ru-RU"/>
        </w:rPr>
      </w:pPr>
      <w:r>
        <w:rPr>
          <w:kern w:val="0"/>
          <w:sz w:val="28"/>
          <w:szCs w:val="28"/>
          <w:lang w:eastAsia="ru-RU"/>
        </w:rPr>
        <w:t xml:space="preserve">13. </w:t>
      </w:r>
      <w:r w:rsidR="00885A65" w:rsidRPr="00885A65">
        <w:rPr>
          <w:kern w:val="0"/>
          <w:sz w:val="28"/>
          <w:szCs w:val="28"/>
          <w:lang w:eastAsia="ru-RU"/>
        </w:rPr>
        <w:t>Отпуск-2012: мы выбираем, нас выбирают // Л.И. </w:t>
      </w:r>
      <w:proofErr w:type="spellStart"/>
      <w:r w:rsidR="00885A65" w:rsidRPr="00885A65">
        <w:rPr>
          <w:kern w:val="0"/>
          <w:sz w:val="28"/>
          <w:szCs w:val="28"/>
          <w:lang w:eastAsia="ru-RU"/>
        </w:rPr>
        <w:t>Громик</w:t>
      </w:r>
      <w:proofErr w:type="spellEnd"/>
      <w:r w:rsidR="00885A65" w:rsidRPr="00885A65">
        <w:rPr>
          <w:kern w:val="0"/>
          <w:sz w:val="28"/>
          <w:szCs w:val="28"/>
          <w:lang w:eastAsia="ru-RU"/>
        </w:rPr>
        <w:t xml:space="preserve">, Т.Ф. Дьяченко, И.П. Бондаренко и др.// </w:t>
      </w:r>
      <w:proofErr w:type="gramStart"/>
      <w:r w:rsidR="00885A65" w:rsidRPr="00885A65">
        <w:rPr>
          <w:kern w:val="0"/>
          <w:sz w:val="28"/>
          <w:szCs w:val="28"/>
          <w:lang w:eastAsia="ru-RU"/>
        </w:rPr>
        <w:t>Со-общение</w:t>
      </w:r>
      <w:proofErr w:type="gramEnd"/>
      <w:r w:rsidR="00885A65" w:rsidRPr="00885A65">
        <w:rPr>
          <w:kern w:val="0"/>
          <w:sz w:val="28"/>
          <w:szCs w:val="28"/>
          <w:lang w:eastAsia="ru-RU"/>
        </w:rPr>
        <w:t xml:space="preserve">. – 2012. – № 1-2. – С. 4-5. </w:t>
      </w:r>
    </w:p>
    <w:p w14:paraId="2D895EAE" w14:textId="7BE360F9" w:rsidR="00885A65" w:rsidRPr="003B3FB4" w:rsidRDefault="00FC22BE" w:rsidP="00885A65">
      <w:pPr>
        <w:widowControl/>
        <w:suppressAutoHyphens w:val="0"/>
        <w:ind w:firstLine="709"/>
        <w:jc w:val="both"/>
        <w:rPr>
          <w:kern w:val="0"/>
          <w:sz w:val="28"/>
          <w:szCs w:val="28"/>
          <w:lang w:val="en-US" w:eastAsia="ru-RU"/>
        </w:rPr>
      </w:pPr>
      <w:r>
        <w:rPr>
          <w:kern w:val="0"/>
          <w:sz w:val="28"/>
          <w:szCs w:val="28"/>
          <w:lang w:eastAsia="ru-RU"/>
        </w:rPr>
        <w:t xml:space="preserve">14. </w:t>
      </w:r>
      <w:r w:rsidR="00885A65" w:rsidRPr="00885A65">
        <w:rPr>
          <w:kern w:val="0"/>
          <w:sz w:val="28"/>
          <w:szCs w:val="28"/>
          <w:lang w:eastAsia="ru-RU"/>
        </w:rPr>
        <w:t xml:space="preserve">Кузнецов И. Реальный сектор недобрал кредитов / Иван Кузнецов // Коммерсантъ. – 2012. </w:t>
      </w:r>
      <w:r w:rsidR="00885A65" w:rsidRPr="003B3FB4">
        <w:rPr>
          <w:kern w:val="0"/>
          <w:sz w:val="28"/>
          <w:szCs w:val="28"/>
          <w:lang w:val="en-US" w:eastAsia="ru-RU"/>
        </w:rPr>
        <w:t xml:space="preserve">5 </w:t>
      </w:r>
      <w:r w:rsidR="00885A65" w:rsidRPr="00885A65">
        <w:rPr>
          <w:kern w:val="0"/>
          <w:sz w:val="28"/>
          <w:szCs w:val="28"/>
          <w:lang w:eastAsia="ru-RU"/>
        </w:rPr>
        <w:t>марта</w:t>
      </w:r>
      <w:r w:rsidR="00885A65" w:rsidRPr="003B3FB4">
        <w:rPr>
          <w:kern w:val="0"/>
          <w:sz w:val="28"/>
          <w:szCs w:val="28"/>
          <w:lang w:val="en-US" w:eastAsia="ru-RU"/>
        </w:rPr>
        <w:t xml:space="preserve">. </w:t>
      </w:r>
      <w:r w:rsidR="00885A65" w:rsidRPr="00885A65">
        <w:rPr>
          <w:kern w:val="0"/>
          <w:sz w:val="28"/>
          <w:szCs w:val="28"/>
          <w:lang w:eastAsia="ru-RU"/>
        </w:rPr>
        <w:t>С</w:t>
      </w:r>
      <w:r w:rsidR="00885A65" w:rsidRPr="003B3FB4">
        <w:rPr>
          <w:kern w:val="0"/>
          <w:sz w:val="28"/>
          <w:szCs w:val="28"/>
          <w:lang w:val="en-US" w:eastAsia="ru-RU"/>
        </w:rPr>
        <w:t>. 4.</w:t>
      </w:r>
    </w:p>
    <w:p w14:paraId="0A020CC2" w14:textId="5D0C18D5" w:rsidR="00885A65" w:rsidRPr="00885A65" w:rsidRDefault="00FC22BE" w:rsidP="00885A65">
      <w:pPr>
        <w:widowControl/>
        <w:suppressAutoHyphens w:val="0"/>
        <w:ind w:firstLine="709"/>
        <w:jc w:val="both"/>
        <w:rPr>
          <w:kern w:val="0"/>
          <w:sz w:val="28"/>
          <w:szCs w:val="28"/>
          <w:lang w:val="en-US" w:eastAsia="ru-RU"/>
        </w:rPr>
      </w:pPr>
      <w:r w:rsidRPr="00FC22BE">
        <w:rPr>
          <w:kern w:val="0"/>
          <w:sz w:val="28"/>
          <w:szCs w:val="28"/>
          <w:lang w:val="en-US" w:eastAsia="ru-RU"/>
        </w:rPr>
        <w:t xml:space="preserve">15. </w:t>
      </w:r>
      <w:proofErr w:type="spellStart"/>
      <w:r w:rsidR="00885A65" w:rsidRPr="00885A65">
        <w:rPr>
          <w:kern w:val="0"/>
          <w:sz w:val="28"/>
          <w:szCs w:val="28"/>
          <w:lang w:val="en-US" w:eastAsia="ru-RU"/>
        </w:rPr>
        <w:t>Grunig</w:t>
      </w:r>
      <w:proofErr w:type="spellEnd"/>
      <w:r w:rsidR="00885A65" w:rsidRPr="00FC22BE">
        <w:rPr>
          <w:kern w:val="0"/>
          <w:sz w:val="28"/>
          <w:szCs w:val="28"/>
          <w:lang w:val="en-US" w:eastAsia="ru-RU"/>
        </w:rPr>
        <w:t xml:space="preserve">, </w:t>
      </w:r>
      <w:r w:rsidR="00885A65" w:rsidRPr="00885A65">
        <w:rPr>
          <w:kern w:val="0"/>
          <w:sz w:val="28"/>
          <w:szCs w:val="28"/>
          <w:lang w:val="en-US" w:eastAsia="ru-RU"/>
        </w:rPr>
        <w:t>J</w:t>
      </w:r>
      <w:r w:rsidR="00885A65" w:rsidRPr="00FC22BE">
        <w:rPr>
          <w:kern w:val="0"/>
          <w:sz w:val="28"/>
          <w:szCs w:val="28"/>
          <w:lang w:val="en-US" w:eastAsia="ru-RU"/>
        </w:rPr>
        <w:t xml:space="preserve">. </w:t>
      </w:r>
      <w:r w:rsidR="00885A65" w:rsidRPr="00885A65">
        <w:rPr>
          <w:kern w:val="0"/>
          <w:sz w:val="28"/>
          <w:szCs w:val="28"/>
          <w:lang w:val="en-US" w:eastAsia="ru-RU"/>
        </w:rPr>
        <w:t>What</w:t>
      </w:r>
      <w:r w:rsidR="00885A65" w:rsidRPr="00FC22BE">
        <w:rPr>
          <w:kern w:val="0"/>
          <w:sz w:val="28"/>
          <w:szCs w:val="28"/>
          <w:lang w:val="en-US" w:eastAsia="ru-RU"/>
        </w:rPr>
        <w:t xml:space="preserve"> </w:t>
      </w:r>
      <w:r w:rsidR="00885A65" w:rsidRPr="00885A65">
        <w:rPr>
          <w:kern w:val="0"/>
          <w:sz w:val="28"/>
          <w:szCs w:val="28"/>
          <w:lang w:val="en-US" w:eastAsia="ru-RU"/>
        </w:rPr>
        <w:t>Kind</w:t>
      </w:r>
      <w:r w:rsidR="00885A65" w:rsidRPr="00FC22BE">
        <w:rPr>
          <w:kern w:val="0"/>
          <w:sz w:val="28"/>
          <w:szCs w:val="28"/>
          <w:lang w:val="en-US" w:eastAsia="ru-RU"/>
        </w:rPr>
        <w:t xml:space="preserve"> </w:t>
      </w:r>
      <w:r w:rsidR="00885A65" w:rsidRPr="00885A65">
        <w:rPr>
          <w:kern w:val="0"/>
          <w:sz w:val="28"/>
          <w:szCs w:val="28"/>
          <w:lang w:val="en-US" w:eastAsia="ru-RU"/>
        </w:rPr>
        <w:t>of</w:t>
      </w:r>
      <w:r w:rsidR="00885A65" w:rsidRPr="00FC22BE">
        <w:rPr>
          <w:kern w:val="0"/>
          <w:sz w:val="28"/>
          <w:szCs w:val="28"/>
          <w:lang w:val="en-US" w:eastAsia="ru-RU"/>
        </w:rPr>
        <w:t xml:space="preserve"> </w:t>
      </w:r>
      <w:r w:rsidR="00885A65" w:rsidRPr="00885A65">
        <w:rPr>
          <w:kern w:val="0"/>
          <w:sz w:val="28"/>
          <w:szCs w:val="28"/>
          <w:lang w:val="en-US" w:eastAsia="ru-RU"/>
        </w:rPr>
        <w:t>Public</w:t>
      </w:r>
      <w:r w:rsidR="00885A65" w:rsidRPr="00FC22BE">
        <w:rPr>
          <w:kern w:val="0"/>
          <w:sz w:val="28"/>
          <w:szCs w:val="28"/>
          <w:lang w:val="en-US" w:eastAsia="ru-RU"/>
        </w:rPr>
        <w:t xml:space="preserve"> </w:t>
      </w:r>
      <w:r w:rsidR="00885A65" w:rsidRPr="00885A65">
        <w:rPr>
          <w:kern w:val="0"/>
          <w:sz w:val="28"/>
          <w:szCs w:val="28"/>
          <w:lang w:val="en-US" w:eastAsia="ru-RU"/>
        </w:rPr>
        <w:t>Relations</w:t>
      </w:r>
      <w:r w:rsidR="00885A65" w:rsidRPr="00FC22BE">
        <w:rPr>
          <w:kern w:val="0"/>
          <w:sz w:val="28"/>
          <w:szCs w:val="28"/>
          <w:lang w:val="en-US" w:eastAsia="ru-RU"/>
        </w:rPr>
        <w:t xml:space="preserve"> </w:t>
      </w:r>
      <w:r w:rsidR="00885A65" w:rsidRPr="00885A65">
        <w:rPr>
          <w:kern w:val="0"/>
          <w:sz w:val="28"/>
          <w:szCs w:val="28"/>
          <w:lang w:val="en-US" w:eastAsia="ru-RU"/>
        </w:rPr>
        <w:t>do</w:t>
      </w:r>
      <w:r w:rsidR="00885A65" w:rsidRPr="00FC22BE">
        <w:rPr>
          <w:kern w:val="0"/>
          <w:sz w:val="28"/>
          <w:szCs w:val="28"/>
          <w:lang w:val="en-US" w:eastAsia="ru-RU"/>
        </w:rPr>
        <w:t xml:space="preserve"> </w:t>
      </w:r>
      <w:r w:rsidR="00885A65" w:rsidRPr="00885A65">
        <w:rPr>
          <w:kern w:val="0"/>
          <w:sz w:val="28"/>
          <w:szCs w:val="28"/>
          <w:lang w:val="en-US" w:eastAsia="ru-RU"/>
        </w:rPr>
        <w:t>you</w:t>
      </w:r>
      <w:r w:rsidR="00885A65" w:rsidRPr="00FC22BE">
        <w:rPr>
          <w:kern w:val="0"/>
          <w:sz w:val="28"/>
          <w:szCs w:val="28"/>
          <w:lang w:val="en-US" w:eastAsia="ru-RU"/>
        </w:rPr>
        <w:t xml:space="preserve"> </w:t>
      </w:r>
      <w:r w:rsidR="00885A65" w:rsidRPr="00885A65">
        <w:rPr>
          <w:kern w:val="0"/>
          <w:sz w:val="28"/>
          <w:szCs w:val="28"/>
          <w:lang w:val="en-US" w:eastAsia="ru-RU"/>
        </w:rPr>
        <w:t>Practice</w:t>
      </w:r>
      <w:r w:rsidR="00885A65" w:rsidRPr="00FC22BE">
        <w:rPr>
          <w:kern w:val="0"/>
          <w:sz w:val="28"/>
          <w:szCs w:val="28"/>
          <w:lang w:val="en-US" w:eastAsia="ru-RU"/>
        </w:rPr>
        <w:t xml:space="preserve">? </w:t>
      </w:r>
      <w:r w:rsidR="00885A65" w:rsidRPr="00885A65">
        <w:rPr>
          <w:kern w:val="0"/>
          <w:sz w:val="28"/>
          <w:szCs w:val="28"/>
          <w:lang w:val="en-US" w:eastAsia="ru-RU"/>
        </w:rPr>
        <w:t>New</w:t>
      </w:r>
      <w:r w:rsidR="00885A65" w:rsidRPr="003B3FB4">
        <w:rPr>
          <w:kern w:val="0"/>
          <w:sz w:val="28"/>
          <w:szCs w:val="28"/>
          <w:lang w:val="en-US" w:eastAsia="ru-RU"/>
        </w:rPr>
        <w:t xml:space="preserve"> </w:t>
      </w:r>
      <w:r w:rsidR="00885A65" w:rsidRPr="00885A65">
        <w:rPr>
          <w:kern w:val="0"/>
          <w:sz w:val="28"/>
          <w:szCs w:val="28"/>
          <w:lang w:val="en-US" w:eastAsia="ru-RU"/>
        </w:rPr>
        <w:t>Theory</w:t>
      </w:r>
      <w:r w:rsidR="00885A65" w:rsidRPr="003B3FB4">
        <w:rPr>
          <w:kern w:val="0"/>
          <w:sz w:val="28"/>
          <w:szCs w:val="28"/>
          <w:lang w:val="en-US" w:eastAsia="ru-RU"/>
        </w:rPr>
        <w:t xml:space="preserve"> </w:t>
      </w:r>
      <w:r w:rsidR="00885A65" w:rsidRPr="00885A65">
        <w:rPr>
          <w:kern w:val="0"/>
          <w:sz w:val="28"/>
          <w:szCs w:val="28"/>
          <w:lang w:val="en-US" w:eastAsia="ru-RU"/>
        </w:rPr>
        <w:t>of</w:t>
      </w:r>
      <w:r w:rsidR="00885A65" w:rsidRPr="003B3FB4">
        <w:rPr>
          <w:kern w:val="0"/>
          <w:sz w:val="28"/>
          <w:szCs w:val="28"/>
          <w:lang w:val="en-US" w:eastAsia="ru-RU"/>
        </w:rPr>
        <w:t xml:space="preserve"> </w:t>
      </w:r>
      <w:r w:rsidR="00885A65" w:rsidRPr="00885A65">
        <w:rPr>
          <w:kern w:val="0"/>
          <w:sz w:val="28"/>
          <w:szCs w:val="28"/>
          <w:lang w:val="en-US" w:eastAsia="ru-RU"/>
        </w:rPr>
        <w:t>Public</w:t>
      </w:r>
      <w:r w:rsidR="00885A65" w:rsidRPr="003B3FB4">
        <w:rPr>
          <w:kern w:val="0"/>
          <w:sz w:val="28"/>
          <w:szCs w:val="28"/>
          <w:lang w:val="en-US" w:eastAsia="ru-RU"/>
        </w:rPr>
        <w:t xml:space="preserve"> </w:t>
      </w:r>
      <w:r w:rsidR="00885A65" w:rsidRPr="00885A65">
        <w:rPr>
          <w:kern w:val="0"/>
          <w:sz w:val="28"/>
          <w:szCs w:val="28"/>
          <w:lang w:val="en-US" w:eastAsia="ru-RU"/>
        </w:rPr>
        <w:t>Relations</w:t>
      </w:r>
      <w:r w:rsidR="00885A65" w:rsidRPr="003B3FB4">
        <w:rPr>
          <w:kern w:val="0"/>
          <w:sz w:val="28"/>
          <w:szCs w:val="28"/>
          <w:lang w:val="en-US" w:eastAsia="ru-RU"/>
        </w:rPr>
        <w:t xml:space="preserve"> </w:t>
      </w:r>
      <w:r w:rsidR="00885A65" w:rsidRPr="00885A65">
        <w:rPr>
          <w:kern w:val="0"/>
          <w:sz w:val="28"/>
          <w:szCs w:val="28"/>
          <w:lang w:val="en-US" w:eastAsia="ru-RU"/>
        </w:rPr>
        <w:t>Present</w:t>
      </w:r>
      <w:r w:rsidR="00885A65" w:rsidRPr="003B3FB4">
        <w:rPr>
          <w:kern w:val="0"/>
          <w:sz w:val="28"/>
          <w:szCs w:val="28"/>
          <w:lang w:val="en-US" w:eastAsia="ru-RU"/>
        </w:rPr>
        <w:t xml:space="preserve"> </w:t>
      </w:r>
      <w:r w:rsidR="00885A65" w:rsidRPr="00885A65">
        <w:rPr>
          <w:kern w:val="0"/>
          <w:sz w:val="28"/>
          <w:szCs w:val="28"/>
          <w:lang w:val="en-US" w:eastAsia="ru-RU"/>
        </w:rPr>
        <w:t>Four</w:t>
      </w:r>
      <w:r w:rsidR="00885A65" w:rsidRPr="003B3FB4">
        <w:rPr>
          <w:kern w:val="0"/>
          <w:sz w:val="28"/>
          <w:szCs w:val="28"/>
          <w:lang w:val="en-US" w:eastAsia="ru-RU"/>
        </w:rPr>
        <w:t xml:space="preserve"> </w:t>
      </w:r>
      <w:r w:rsidR="00885A65" w:rsidRPr="00885A65">
        <w:rPr>
          <w:kern w:val="0"/>
          <w:sz w:val="28"/>
          <w:szCs w:val="28"/>
          <w:lang w:val="en-US" w:eastAsia="ru-RU"/>
        </w:rPr>
        <w:t>Models</w:t>
      </w:r>
      <w:r w:rsidR="00885A65" w:rsidRPr="003B3FB4">
        <w:rPr>
          <w:kern w:val="0"/>
          <w:sz w:val="28"/>
          <w:szCs w:val="28"/>
          <w:lang w:val="en-US" w:eastAsia="ru-RU"/>
        </w:rPr>
        <w:t xml:space="preserve"> </w:t>
      </w:r>
      <w:r w:rsidR="00885A65" w:rsidRPr="00885A65">
        <w:rPr>
          <w:kern w:val="0"/>
          <w:sz w:val="28"/>
          <w:szCs w:val="28"/>
          <w:lang w:val="en-US" w:eastAsia="ru-RU"/>
        </w:rPr>
        <w:t xml:space="preserve">/ J. </w:t>
      </w:r>
      <w:proofErr w:type="spellStart"/>
      <w:r w:rsidR="00885A65" w:rsidRPr="00885A65">
        <w:rPr>
          <w:kern w:val="0"/>
          <w:sz w:val="28"/>
          <w:szCs w:val="28"/>
          <w:lang w:val="en-US" w:eastAsia="ru-RU"/>
        </w:rPr>
        <w:t>Grunig</w:t>
      </w:r>
      <w:proofErr w:type="spellEnd"/>
      <w:r w:rsidR="00885A65" w:rsidRPr="00885A65">
        <w:rPr>
          <w:kern w:val="0"/>
          <w:sz w:val="28"/>
          <w:szCs w:val="28"/>
          <w:lang w:val="en-US" w:eastAsia="ru-RU"/>
        </w:rPr>
        <w:t xml:space="preserve"> // </w:t>
      </w:r>
      <w:proofErr w:type="spellStart"/>
      <w:r w:rsidR="00885A65" w:rsidRPr="00885A65">
        <w:rPr>
          <w:kern w:val="0"/>
          <w:sz w:val="28"/>
          <w:szCs w:val="28"/>
          <w:lang w:val="en-US" w:eastAsia="ru-RU"/>
        </w:rPr>
        <w:t>Pr</w:t>
      </w:r>
      <w:proofErr w:type="spellEnd"/>
      <w:r w:rsidR="00885A65" w:rsidRPr="00885A65">
        <w:rPr>
          <w:kern w:val="0"/>
          <w:sz w:val="28"/>
          <w:szCs w:val="28"/>
          <w:lang w:val="en-US" w:eastAsia="ru-RU"/>
        </w:rPr>
        <w:t xml:space="preserve"> Reporter: Purview. -1984, April 9.-Vol. 27. </w:t>
      </w:r>
    </w:p>
    <w:p w14:paraId="0BB03643" w14:textId="77777777" w:rsidR="00885A65" w:rsidRPr="00885A65" w:rsidRDefault="00885A65" w:rsidP="00885A65">
      <w:pPr>
        <w:widowControl/>
        <w:suppressAutoHyphens w:val="0"/>
        <w:ind w:firstLine="709"/>
        <w:jc w:val="both"/>
        <w:rPr>
          <w:kern w:val="0"/>
          <w:sz w:val="28"/>
          <w:szCs w:val="28"/>
          <w:lang w:val="en-US" w:eastAsia="ru-RU"/>
        </w:rPr>
      </w:pPr>
    </w:p>
    <w:p w14:paraId="021E5C45" w14:textId="77777777" w:rsidR="00885A65" w:rsidRPr="00885A65" w:rsidRDefault="00885A65" w:rsidP="00885A65">
      <w:pPr>
        <w:widowControl/>
        <w:suppressAutoHyphens w:val="0"/>
        <w:ind w:firstLine="709"/>
        <w:jc w:val="both"/>
        <w:rPr>
          <w:kern w:val="0"/>
          <w:sz w:val="28"/>
          <w:szCs w:val="28"/>
          <w:lang w:val="en-US" w:eastAsia="ru-RU"/>
        </w:rPr>
      </w:pPr>
    </w:p>
    <w:p w14:paraId="61C671D2" w14:textId="77777777" w:rsidR="00885A65" w:rsidRPr="00885A65" w:rsidRDefault="00885A65" w:rsidP="00885A65">
      <w:pPr>
        <w:widowControl/>
        <w:suppressAutoHyphens w:val="0"/>
        <w:ind w:firstLine="709"/>
        <w:jc w:val="both"/>
        <w:rPr>
          <w:kern w:val="0"/>
          <w:sz w:val="28"/>
          <w:szCs w:val="28"/>
          <w:lang w:val="en-US" w:eastAsia="ru-RU"/>
        </w:rPr>
      </w:pPr>
    </w:p>
    <w:p w14:paraId="32DA1759" w14:textId="77777777" w:rsidR="007335A2" w:rsidRDefault="007335A2" w:rsidP="00885A65">
      <w:pPr>
        <w:widowControl/>
        <w:suppressAutoHyphens w:val="0"/>
        <w:ind w:firstLine="709"/>
        <w:jc w:val="center"/>
        <w:rPr>
          <w:i/>
          <w:kern w:val="0"/>
          <w:sz w:val="28"/>
          <w:szCs w:val="28"/>
          <w:lang w:eastAsia="ru-RU"/>
        </w:rPr>
      </w:pPr>
    </w:p>
    <w:p w14:paraId="6E5B7AC2" w14:textId="77777777" w:rsidR="007335A2" w:rsidRDefault="007335A2" w:rsidP="00885A65">
      <w:pPr>
        <w:widowControl/>
        <w:suppressAutoHyphens w:val="0"/>
        <w:ind w:firstLine="709"/>
        <w:jc w:val="center"/>
        <w:rPr>
          <w:i/>
          <w:kern w:val="0"/>
          <w:sz w:val="28"/>
          <w:szCs w:val="28"/>
          <w:lang w:eastAsia="ru-RU"/>
        </w:rPr>
      </w:pPr>
    </w:p>
    <w:p w14:paraId="15096C52" w14:textId="73BE80AE" w:rsidR="00885A65" w:rsidRPr="00885A65" w:rsidRDefault="00885A65" w:rsidP="00885A65">
      <w:pPr>
        <w:widowControl/>
        <w:suppressAutoHyphens w:val="0"/>
        <w:ind w:firstLine="709"/>
        <w:jc w:val="center"/>
        <w:rPr>
          <w:i/>
          <w:kern w:val="0"/>
          <w:sz w:val="28"/>
          <w:szCs w:val="28"/>
          <w:lang w:eastAsia="ru-RU"/>
        </w:rPr>
      </w:pPr>
      <w:r w:rsidRPr="00885A65">
        <w:rPr>
          <w:i/>
          <w:kern w:val="0"/>
          <w:sz w:val="28"/>
          <w:szCs w:val="28"/>
          <w:lang w:eastAsia="ru-RU"/>
        </w:rPr>
        <w:lastRenderedPageBreak/>
        <w:t>Статья из продолжающегося издания</w:t>
      </w:r>
    </w:p>
    <w:p w14:paraId="258D46E7" w14:textId="34217E45" w:rsidR="00885A65" w:rsidRPr="00885A65" w:rsidRDefault="00FC22BE" w:rsidP="00885A65">
      <w:pPr>
        <w:widowControl/>
        <w:suppressAutoHyphens w:val="0"/>
        <w:ind w:firstLine="709"/>
        <w:jc w:val="both"/>
        <w:rPr>
          <w:kern w:val="0"/>
          <w:sz w:val="28"/>
          <w:szCs w:val="28"/>
          <w:lang w:eastAsia="ru-RU"/>
        </w:rPr>
      </w:pPr>
      <w:r>
        <w:rPr>
          <w:kern w:val="0"/>
          <w:sz w:val="28"/>
          <w:szCs w:val="28"/>
          <w:lang w:eastAsia="ru-RU"/>
        </w:rPr>
        <w:t xml:space="preserve">16. </w:t>
      </w:r>
      <w:r w:rsidR="00885A65" w:rsidRPr="00885A65">
        <w:rPr>
          <w:kern w:val="0"/>
          <w:sz w:val="28"/>
          <w:szCs w:val="28"/>
          <w:lang w:eastAsia="ru-RU"/>
        </w:rPr>
        <w:t>Тихомирова, А.В. К вопросу о стилевой принадлежности пресс-релиза (на материале испанского языка) // Вестник Московского Университета. Серия 9: Филология, №6. – М., 2008. – С. 144-150.</w:t>
      </w:r>
    </w:p>
    <w:p w14:paraId="37E5DFD7" w14:textId="77777777" w:rsidR="00885A65" w:rsidRPr="00885A65" w:rsidRDefault="00885A65" w:rsidP="00885A65">
      <w:pPr>
        <w:widowControl/>
        <w:suppressAutoHyphens w:val="0"/>
        <w:ind w:firstLine="709"/>
        <w:jc w:val="both"/>
        <w:rPr>
          <w:kern w:val="0"/>
          <w:sz w:val="28"/>
          <w:szCs w:val="28"/>
          <w:lang w:eastAsia="ru-RU"/>
        </w:rPr>
      </w:pPr>
    </w:p>
    <w:p w14:paraId="08C8FF5E" w14:textId="77777777" w:rsidR="00885A65" w:rsidRPr="00885A65" w:rsidRDefault="00885A65" w:rsidP="00885A65">
      <w:pPr>
        <w:widowControl/>
        <w:suppressAutoHyphens w:val="0"/>
        <w:ind w:firstLine="709"/>
        <w:jc w:val="center"/>
        <w:rPr>
          <w:i/>
          <w:kern w:val="0"/>
          <w:sz w:val="28"/>
          <w:szCs w:val="28"/>
          <w:lang w:eastAsia="ru-RU"/>
        </w:rPr>
      </w:pPr>
      <w:r w:rsidRPr="00885A65">
        <w:rPr>
          <w:i/>
          <w:kern w:val="0"/>
          <w:sz w:val="28"/>
          <w:szCs w:val="28"/>
          <w:lang w:eastAsia="ru-RU"/>
        </w:rPr>
        <w:t>Статьи из непериодических сборников</w:t>
      </w:r>
    </w:p>
    <w:p w14:paraId="21F97ED5" w14:textId="03F5DD36" w:rsidR="00885A65" w:rsidRPr="00885A65" w:rsidRDefault="00FC22BE" w:rsidP="00885A65">
      <w:pPr>
        <w:widowControl/>
        <w:suppressAutoHyphens w:val="0"/>
        <w:ind w:firstLine="708"/>
        <w:jc w:val="both"/>
        <w:rPr>
          <w:kern w:val="0"/>
          <w:sz w:val="28"/>
          <w:szCs w:val="28"/>
          <w:lang w:eastAsia="ru-RU"/>
        </w:rPr>
      </w:pPr>
      <w:r>
        <w:rPr>
          <w:kern w:val="0"/>
          <w:sz w:val="28"/>
          <w:szCs w:val="28"/>
          <w:lang w:eastAsia="ru-RU"/>
        </w:rPr>
        <w:t xml:space="preserve">17. </w:t>
      </w:r>
      <w:r w:rsidR="00885A65" w:rsidRPr="00885A65">
        <w:rPr>
          <w:kern w:val="0"/>
          <w:sz w:val="28"/>
          <w:szCs w:val="28"/>
          <w:lang w:eastAsia="ru-RU"/>
        </w:rPr>
        <w:t xml:space="preserve">Тихомирова, А.В. Категория автора в пресс-релизе: общие и лингвистические вопросы // Материалы XXXVII Межд. </w:t>
      </w:r>
      <w:proofErr w:type="spellStart"/>
      <w:r w:rsidR="00885A65" w:rsidRPr="00885A65">
        <w:rPr>
          <w:kern w:val="0"/>
          <w:sz w:val="28"/>
          <w:szCs w:val="28"/>
          <w:lang w:eastAsia="ru-RU"/>
        </w:rPr>
        <w:t>филол</w:t>
      </w:r>
      <w:proofErr w:type="spellEnd"/>
      <w:r w:rsidR="00885A65" w:rsidRPr="00885A65">
        <w:rPr>
          <w:kern w:val="0"/>
          <w:sz w:val="28"/>
          <w:szCs w:val="28"/>
          <w:lang w:eastAsia="ru-RU"/>
        </w:rPr>
        <w:t xml:space="preserve">. </w:t>
      </w:r>
      <w:proofErr w:type="spellStart"/>
      <w:r w:rsidR="00885A65" w:rsidRPr="00885A65">
        <w:rPr>
          <w:kern w:val="0"/>
          <w:sz w:val="28"/>
          <w:szCs w:val="28"/>
          <w:lang w:eastAsia="ru-RU"/>
        </w:rPr>
        <w:t>конф</w:t>
      </w:r>
      <w:proofErr w:type="spellEnd"/>
      <w:r w:rsidR="00885A65" w:rsidRPr="00885A65">
        <w:rPr>
          <w:kern w:val="0"/>
          <w:sz w:val="28"/>
          <w:szCs w:val="28"/>
          <w:lang w:eastAsia="ru-RU"/>
        </w:rPr>
        <w:t xml:space="preserve">. 13-14 марта </w:t>
      </w:r>
      <w:smartTag w:uri="urn:schemas-microsoft-com:office:smarttags" w:element="metricconverter">
        <w:smartTagPr>
          <w:attr w:name="ProductID" w:val="2008 г"/>
        </w:smartTagPr>
        <w:r w:rsidR="00885A65" w:rsidRPr="00885A65">
          <w:rPr>
            <w:kern w:val="0"/>
            <w:sz w:val="28"/>
            <w:szCs w:val="28"/>
            <w:lang w:eastAsia="ru-RU"/>
          </w:rPr>
          <w:t>2008 г</w:t>
        </w:r>
      </w:smartTag>
      <w:r w:rsidR="00885A65" w:rsidRPr="00885A65">
        <w:rPr>
          <w:kern w:val="0"/>
          <w:sz w:val="28"/>
          <w:szCs w:val="28"/>
          <w:lang w:eastAsia="ru-RU"/>
        </w:rPr>
        <w:t>. Вып.2. – СПб., 2008. – С. 55-60.</w:t>
      </w:r>
    </w:p>
    <w:p w14:paraId="7B83885E" w14:textId="77777777" w:rsidR="00885A65" w:rsidRPr="00885A65" w:rsidRDefault="00885A65" w:rsidP="00885A65">
      <w:pPr>
        <w:widowControl/>
        <w:suppressAutoHyphens w:val="0"/>
        <w:ind w:firstLine="708"/>
        <w:jc w:val="both"/>
        <w:rPr>
          <w:kern w:val="0"/>
          <w:sz w:val="28"/>
          <w:szCs w:val="28"/>
          <w:lang w:eastAsia="ru-RU"/>
        </w:rPr>
      </w:pPr>
    </w:p>
    <w:p w14:paraId="001379EF" w14:textId="77777777" w:rsidR="00885A65" w:rsidRPr="00885A65" w:rsidRDefault="00885A65" w:rsidP="00885A65">
      <w:pPr>
        <w:widowControl/>
        <w:suppressAutoHyphens w:val="0"/>
        <w:ind w:firstLine="709"/>
        <w:jc w:val="center"/>
        <w:rPr>
          <w:i/>
          <w:kern w:val="0"/>
          <w:sz w:val="28"/>
          <w:szCs w:val="28"/>
          <w:lang w:eastAsia="ru-RU"/>
        </w:rPr>
      </w:pPr>
      <w:r w:rsidRPr="00885A65">
        <w:rPr>
          <w:i/>
          <w:kern w:val="0"/>
          <w:sz w:val="28"/>
          <w:szCs w:val="28"/>
          <w:lang w:eastAsia="ru-RU"/>
        </w:rPr>
        <w:t>Диссертация</w:t>
      </w:r>
    </w:p>
    <w:p w14:paraId="06397C00" w14:textId="0A340051" w:rsidR="00885A65" w:rsidRPr="00885A65" w:rsidRDefault="00FC22BE" w:rsidP="00885A65">
      <w:pPr>
        <w:widowControl/>
        <w:suppressAutoHyphens w:val="0"/>
        <w:ind w:firstLine="708"/>
        <w:jc w:val="both"/>
        <w:rPr>
          <w:kern w:val="0"/>
          <w:sz w:val="28"/>
          <w:szCs w:val="28"/>
          <w:lang w:eastAsia="ru-RU"/>
        </w:rPr>
      </w:pPr>
      <w:r>
        <w:rPr>
          <w:kern w:val="0"/>
          <w:sz w:val="28"/>
          <w:szCs w:val="28"/>
          <w:lang w:eastAsia="ru-RU"/>
        </w:rPr>
        <w:t xml:space="preserve">18. </w:t>
      </w:r>
      <w:proofErr w:type="spellStart"/>
      <w:r w:rsidR="00885A65" w:rsidRPr="00885A65">
        <w:rPr>
          <w:kern w:val="0"/>
          <w:sz w:val="28"/>
          <w:szCs w:val="28"/>
          <w:lang w:eastAsia="ru-RU"/>
        </w:rPr>
        <w:t>Харлицкий</w:t>
      </w:r>
      <w:proofErr w:type="spellEnd"/>
      <w:r w:rsidR="00885A65" w:rsidRPr="00885A65">
        <w:rPr>
          <w:kern w:val="0"/>
          <w:sz w:val="28"/>
          <w:szCs w:val="28"/>
          <w:lang w:eastAsia="ru-RU"/>
        </w:rPr>
        <w:t xml:space="preserve">, С.М. Информационная структура термина: На примере русских терминов рекламы и связей с общественностью: </w:t>
      </w:r>
      <w:proofErr w:type="spellStart"/>
      <w:r w:rsidR="00885A65" w:rsidRPr="00885A65">
        <w:rPr>
          <w:kern w:val="0"/>
          <w:sz w:val="28"/>
          <w:szCs w:val="28"/>
          <w:lang w:eastAsia="ru-RU"/>
        </w:rPr>
        <w:t>Дис</w:t>
      </w:r>
      <w:proofErr w:type="spellEnd"/>
      <w:r w:rsidR="00885A65" w:rsidRPr="00885A65">
        <w:rPr>
          <w:kern w:val="0"/>
          <w:sz w:val="28"/>
          <w:szCs w:val="28"/>
          <w:lang w:eastAsia="ru-RU"/>
        </w:rPr>
        <w:t xml:space="preserve">. канд. </w:t>
      </w:r>
      <w:proofErr w:type="spellStart"/>
      <w:r w:rsidR="00885A65" w:rsidRPr="00885A65">
        <w:rPr>
          <w:kern w:val="0"/>
          <w:sz w:val="28"/>
          <w:szCs w:val="28"/>
          <w:lang w:eastAsia="ru-RU"/>
        </w:rPr>
        <w:t>филол</w:t>
      </w:r>
      <w:proofErr w:type="spellEnd"/>
      <w:r w:rsidR="00885A65" w:rsidRPr="00885A65">
        <w:rPr>
          <w:kern w:val="0"/>
          <w:sz w:val="28"/>
          <w:szCs w:val="28"/>
          <w:lang w:eastAsia="ru-RU"/>
        </w:rPr>
        <w:t xml:space="preserve">. наук: 10.02.01 / С.М. </w:t>
      </w:r>
      <w:proofErr w:type="spellStart"/>
      <w:r w:rsidR="00885A65" w:rsidRPr="00885A65">
        <w:rPr>
          <w:kern w:val="0"/>
          <w:sz w:val="28"/>
          <w:szCs w:val="28"/>
          <w:lang w:eastAsia="ru-RU"/>
        </w:rPr>
        <w:t>Харлицкий</w:t>
      </w:r>
      <w:proofErr w:type="spellEnd"/>
      <w:r w:rsidR="00885A65" w:rsidRPr="00885A65">
        <w:rPr>
          <w:kern w:val="0"/>
          <w:sz w:val="28"/>
          <w:szCs w:val="28"/>
          <w:lang w:eastAsia="ru-RU"/>
        </w:rPr>
        <w:t xml:space="preserve">. – М., 2003. </w:t>
      </w:r>
      <w:r w:rsidR="00885A65" w:rsidRPr="00885A65">
        <w:rPr>
          <w:rFonts w:ascii="Courier New" w:hAnsi="Courier New"/>
          <w:kern w:val="0"/>
          <w:sz w:val="28"/>
          <w:szCs w:val="28"/>
          <w:lang w:eastAsia="ru-RU"/>
        </w:rPr>
        <w:t xml:space="preserve">– </w:t>
      </w:r>
      <w:r w:rsidR="00885A65" w:rsidRPr="00885A65">
        <w:rPr>
          <w:kern w:val="0"/>
          <w:sz w:val="28"/>
          <w:szCs w:val="28"/>
          <w:lang w:eastAsia="ru-RU"/>
        </w:rPr>
        <w:t>264 c.</w:t>
      </w:r>
    </w:p>
    <w:p w14:paraId="6656CBFD" w14:textId="77777777" w:rsidR="00885A65" w:rsidRPr="00885A65" w:rsidRDefault="00885A65" w:rsidP="00885A65">
      <w:pPr>
        <w:widowControl/>
        <w:suppressAutoHyphens w:val="0"/>
        <w:ind w:firstLine="708"/>
        <w:jc w:val="both"/>
        <w:rPr>
          <w:kern w:val="0"/>
          <w:sz w:val="28"/>
          <w:szCs w:val="28"/>
          <w:lang w:eastAsia="ru-RU"/>
        </w:rPr>
      </w:pPr>
    </w:p>
    <w:p w14:paraId="2ADC950D" w14:textId="77777777" w:rsidR="00885A65" w:rsidRPr="00885A65" w:rsidRDefault="00885A65" w:rsidP="00885A65">
      <w:pPr>
        <w:widowControl/>
        <w:suppressAutoHyphens w:val="0"/>
        <w:ind w:firstLine="709"/>
        <w:jc w:val="center"/>
        <w:rPr>
          <w:i/>
          <w:kern w:val="0"/>
          <w:sz w:val="28"/>
          <w:szCs w:val="28"/>
          <w:lang w:eastAsia="ru-RU"/>
        </w:rPr>
      </w:pPr>
      <w:r w:rsidRPr="00885A65">
        <w:rPr>
          <w:i/>
          <w:kern w:val="0"/>
          <w:sz w:val="28"/>
          <w:szCs w:val="28"/>
          <w:lang w:eastAsia="ru-RU"/>
        </w:rPr>
        <w:t>Автореферат диссертации</w:t>
      </w:r>
    </w:p>
    <w:p w14:paraId="6B4EE9D0" w14:textId="07FCD089" w:rsidR="00885A65" w:rsidRPr="00885A65" w:rsidRDefault="00FC22BE" w:rsidP="00885A65">
      <w:pPr>
        <w:widowControl/>
        <w:suppressAutoHyphens w:val="0"/>
        <w:ind w:firstLine="708"/>
        <w:jc w:val="both"/>
        <w:rPr>
          <w:kern w:val="0"/>
          <w:sz w:val="28"/>
          <w:szCs w:val="28"/>
          <w:lang w:eastAsia="ru-RU"/>
        </w:rPr>
      </w:pPr>
      <w:r>
        <w:rPr>
          <w:kern w:val="0"/>
          <w:sz w:val="28"/>
          <w:szCs w:val="28"/>
          <w:lang w:eastAsia="ru-RU"/>
        </w:rPr>
        <w:t xml:space="preserve">19. </w:t>
      </w:r>
      <w:proofErr w:type="spellStart"/>
      <w:r w:rsidR="00885A65" w:rsidRPr="00885A65">
        <w:rPr>
          <w:kern w:val="0"/>
          <w:sz w:val="28"/>
          <w:szCs w:val="28"/>
          <w:lang w:eastAsia="ru-RU"/>
        </w:rPr>
        <w:t>Харлицкий</w:t>
      </w:r>
      <w:proofErr w:type="spellEnd"/>
      <w:r w:rsidR="00885A65" w:rsidRPr="00885A65">
        <w:rPr>
          <w:kern w:val="0"/>
          <w:sz w:val="28"/>
          <w:szCs w:val="28"/>
          <w:lang w:eastAsia="ru-RU"/>
        </w:rPr>
        <w:t xml:space="preserve">, С.М. Информационная структура термина: На примере русских терминов рекламы и связей с общественностью: </w:t>
      </w:r>
      <w:proofErr w:type="spellStart"/>
      <w:r w:rsidR="00885A65" w:rsidRPr="00885A65">
        <w:rPr>
          <w:kern w:val="0"/>
          <w:sz w:val="28"/>
          <w:szCs w:val="28"/>
          <w:lang w:eastAsia="ru-RU"/>
        </w:rPr>
        <w:t>Автореф</w:t>
      </w:r>
      <w:proofErr w:type="spellEnd"/>
      <w:r w:rsidR="00885A65" w:rsidRPr="00885A65">
        <w:rPr>
          <w:kern w:val="0"/>
          <w:sz w:val="28"/>
          <w:szCs w:val="28"/>
          <w:lang w:eastAsia="ru-RU"/>
        </w:rPr>
        <w:t xml:space="preserve">. </w:t>
      </w:r>
      <w:proofErr w:type="spellStart"/>
      <w:r w:rsidR="00885A65" w:rsidRPr="00885A65">
        <w:rPr>
          <w:kern w:val="0"/>
          <w:sz w:val="28"/>
          <w:szCs w:val="28"/>
          <w:lang w:eastAsia="ru-RU"/>
        </w:rPr>
        <w:t>дис</w:t>
      </w:r>
      <w:proofErr w:type="spellEnd"/>
      <w:r w:rsidR="00885A65" w:rsidRPr="00885A65">
        <w:rPr>
          <w:kern w:val="0"/>
          <w:sz w:val="28"/>
          <w:szCs w:val="28"/>
          <w:lang w:eastAsia="ru-RU"/>
        </w:rPr>
        <w:t xml:space="preserve">. канд. </w:t>
      </w:r>
      <w:proofErr w:type="spellStart"/>
      <w:r w:rsidR="00885A65" w:rsidRPr="00885A65">
        <w:rPr>
          <w:kern w:val="0"/>
          <w:sz w:val="28"/>
          <w:szCs w:val="28"/>
          <w:lang w:eastAsia="ru-RU"/>
        </w:rPr>
        <w:t>филол</w:t>
      </w:r>
      <w:proofErr w:type="spellEnd"/>
      <w:r w:rsidR="00885A65" w:rsidRPr="00885A65">
        <w:rPr>
          <w:kern w:val="0"/>
          <w:sz w:val="28"/>
          <w:szCs w:val="28"/>
          <w:lang w:eastAsia="ru-RU"/>
        </w:rPr>
        <w:t xml:space="preserve">. наук: 10.02.01 / С.М. </w:t>
      </w:r>
      <w:proofErr w:type="spellStart"/>
      <w:r w:rsidR="00885A65" w:rsidRPr="00885A65">
        <w:rPr>
          <w:kern w:val="0"/>
          <w:sz w:val="28"/>
          <w:szCs w:val="28"/>
          <w:lang w:eastAsia="ru-RU"/>
        </w:rPr>
        <w:t>Харлицкий</w:t>
      </w:r>
      <w:proofErr w:type="spellEnd"/>
      <w:r w:rsidR="00885A65" w:rsidRPr="00885A65">
        <w:rPr>
          <w:kern w:val="0"/>
          <w:sz w:val="28"/>
          <w:szCs w:val="28"/>
          <w:lang w:eastAsia="ru-RU"/>
        </w:rPr>
        <w:t xml:space="preserve">. – М., 2003. </w:t>
      </w:r>
      <w:r w:rsidR="00885A65" w:rsidRPr="00885A65">
        <w:rPr>
          <w:rFonts w:ascii="Courier New" w:hAnsi="Courier New"/>
          <w:kern w:val="0"/>
          <w:sz w:val="28"/>
          <w:szCs w:val="28"/>
          <w:lang w:eastAsia="ru-RU"/>
        </w:rPr>
        <w:t xml:space="preserve">– </w:t>
      </w:r>
      <w:r w:rsidR="00885A65" w:rsidRPr="00885A65">
        <w:rPr>
          <w:kern w:val="0"/>
          <w:sz w:val="28"/>
          <w:szCs w:val="28"/>
          <w:lang w:eastAsia="ru-RU"/>
        </w:rPr>
        <w:t>24 c.</w:t>
      </w:r>
    </w:p>
    <w:p w14:paraId="4D6CC573" w14:textId="77777777" w:rsidR="00885A65" w:rsidRPr="00885A65" w:rsidRDefault="00885A65" w:rsidP="00885A65">
      <w:pPr>
        <w:widowControl/>
        <w:suppressAutoHyphens w:val="0"/>
        <w:jc w:val="both"/>
        <w:rPr>
          <w:kern w:val="0"/>
          <w:sz w:val="28"/>
          <w:szCs w:val="28"/>
          <w:lang w:eastAsia="ru-RU"/>
        </w:rPr>
      </w:pPr>
    </w:p>
    <w:p w14:paraId="60DFB467" w14:textId="77777777" w:rsidR="00885A65" w:rsidRPr="00885A65" w:rsidRDefault="00885A65" w:rsidP="00885A65">
      <w:pPr>
        <w:widowControl/>
        <w:suppressAutoHyphens w:val="0"/>
        <w:ind w:firstLine="709"/>
        <w:jc w:val="center"/>
        <w:rPr>
          <w:i/>
          <w:kern w:val="0"/>
          <w:sz w:val="28"/>
          <w:szCs w:val="28"/>
          <w:lang w:eastAsia="ru-RU"/>
        </w:rPr>
      </w:pPr>
      <w:r w:rsidRPr="00885A65">
        <w:rPr>
          <w:i/>
          <w:kern w:val="0"/>
          <w:sz w:val="28"/>
          <w:szCs w:val="28"/>
          <w:lang w:eastAsia="ru-RU"/>
        </w:rPr>
        <w:t>Стандарт</w:t>
      </w:r>
    </w:p>
    <w:p w14:paraId="0118B547" w14:textId="08D8D896" w:rsidR="00885A65" w:rsidRPr="00885A65" w:rsidRDefault="00FC22BE" w:rsidP="00885A65">
      <w:pPr>
        <w:widowControl/>
        <w:suppressAutoHyphens w:val="0"/>
        <w:ind w:firstLine="709"/>
        <w:jc w:val="both"/>
        <w:rPr>
          <w:kern w:val="0"/>
          <w:sz w:val="28"/>
          <w:szCs w:val="28"/>
          <w:lang w:eastAsia="ru-RU"/>
        </w:rPr>
      </w:pPr>
      <w:r>
        <w:rPr>
          <w:kern w:val="0"/>
          <w:sz w:val="28"/>
          <w:szCs w:val="28"/>
          <w:lang w:eastAsia="ru-RU"/>
        </w:rPr>
        <w:t xml:space="preserve">20. </w:t>
      </w:r>
      <w:r w:rsidR="00885A65" w:rsidRPr="00885A65">
        <w:rPr>
          <w:kern w:val="0"/>
          <w:sz w:val="28"/>
          <w:szCs w:val="28"/>
          <w:lang w:eastAsia="ru-RU"/>
        </w:rPr>
        <w:t xml:space="preserve">ГОСТ 7.62–2008. Знаки корректурные для разметки оригиналов и исправления корректурных и пробных оттисков». </w:t>
      </w:r>
      <w:proofErr w:type="spellStart"/>
      <w:r w:rsidR="00885A65" w:rsidRPr="00885A65">
        <w:rPr>
          <w:kern w:val="0"/>
          <w:sz w:val="28"/>
          <w:szCs w:val="28"/>
          <w:lang w:eastAsia="ru-RU"/>
        </w:rPr>
        <w:t>Введ</w:t>
      </w:r>
      <w:proofErr w:type="spellEnd"/>
      <w:r w:rsidR="00885A65" w:rsidRPr="00885A65">
        <w:rPr>
          <w:kern w:val="0"/>
          <w:sz w:val="28"/>
          <w:szCs w:val="28"/>
          <w:lang w:eastAsia="ru-RU"/>
        </w:rPr>
        <w:t xml:space="preserve">. 01.02.2008. – М.: </w:t>
      </w:r>
      <w:proofErr w:type="spellStart"/>
      <w:r w:rsidR="00885A65" w:rsidRPr="00885A65">
        <w:rPr>
          <w:kern w:val="0"/>
          <w:sz w:val="28"/>
          <w:szCs w:val="28"/>
          <w:lang w:eastAsia="ru-RU"/>
        </w:rPr>
        <w:t>Стандартинформ</w:t>
      </w:r>
      <w:proofErr w:type="spellEnd"/>
      <w:r w:rsidR="00885A65" w:rsidRPr="00885A65">
        <w:rPr>
          <w:kern w:val="0"/>
          <w:sz w:val="28"/>
          <w:szCs w:val="28"/>
          <w:lang w:eastAsia="ru-RU"/>
        </w:rPr>
        <w:t>, 2008.</w:t>
      </w:r>
    </w:p>
    <w:p w14:paraId="2BEF20D0" w14:textId="77777777" w:rsidR="00885A65" w:rsidRPr="00885A65" w:rsidRDefault="00885A65" w:rsidP="00885A65">
      <w:pPr>
        <w:widowControl/>
        <w:suppressAutoHyphens w:val="0"/>
        <w:jc w:val="both"/>
        <w:rPr>
          <w:kern w:val="0"/>
          <w:sz w:val="28"/>
          <w:szCs w:val="28"/>
          <w:lang w:eastAsia="ru-RU"/>
        </w:rPr>
      </w:pPr>
    </w:p>
    <w:p w14:paraId="0FCA9200" w14:textId="77777777" w:rsidR="00885A65" w:rsidRPr="00885A65" w:rsidRDefault="00885A65" w:rsidP="00885A65">
      <w:pPr>
        <w:widowControl/>
        <w:suppressAutoHyphens w:val="0"/>
        <w:ind w:firstLine="709"/>
        <w:jc w:val="center"/>
        <w:rPr>
          <w:i/>
          <w:kern w:val="0"/>
          <w:sz w:val="28"/>
          <w:szCs w:val="28"/>
          <w:lang w:eastAsia="ru-RU"/>
        </w:rPr>
      </w:pPr>
      <w:r w:rsidRPr="00885A65">
        <w:rPr>
          <w:i/>
          <w:kern w:val="0"/>
          <w:sz w:val="28"/>
          <w:szCs w:val="28"/>
          <w:lang w:eastAsia="ru-RU"/>
        </w:rPr>
        <w:t>Электронные ресурсы</w:t>
      </w:r>
    </w:p>
    <w:p w14:paraId="694FBF16" w14:textId="01F9AA8B" w:rsidR="00885A65" w:rsidRPr="00885A65" w:rsidRDefault="00FC22BE" w:rsidP="00885A65">
      <w:pPr>
        <w:widowControl/>
        <w:suppressAutoHyphens w:val="0"/>
        <w:ind w:firstLine="709"/>
        <w:jc w:val="both"/>
        <w:rPr>
          <w:kern w:val="0"/>
          <w:sz w:val="28"/>
          <w:szCs w:val="28"/>
          <w:lang w:eastAsia="ru-RU"/>
        </w:rPr>
      </w:pPr>
      <w:r>
        <w:rPr>
          <w:kern w:val="0"/>
          <w:sz w:val="28"/>
          <w:szCs w:val="28"/>
          <w:lang w:eastAsia="ru-RU"/>
        </w:rPr>
        <w:t xml:space="preserve">21. </w:t>
      </w:r>
      <w:proofErr w:type="spellStart"/>
      <w:r w:rsidR="00885A65" w:rsidRPr="00885A65">
        <w:rPr>
          <w:kern w:val="0"/>
          <w:sz w:val="28"/>
          <w:szCs w:val="28"/>
          <w:lang w:eastAsia="ru-RU"/>
        </w:rPr>
        <w:t>Зазыкин</w:t>
      </w:r>
      <w:proofErr w:type="spellEnd"/>
      <w:r w:rsidR="00885A65" w:rsidRPr="00885A65">
        <w:rPr>
          <w:kern w:val="0"/>
          <w:sz w:val="28"/>
          <w:szCs w:val="28"/>
          <w:lang w:eastAsia="ru-RU"/>
        </w:rPr>
        <w:t xml:space="preserve"> В.Г. Имидж организации: структура и психологические факторы эффективности. [Электронный ресурс]. – </w:t>
      </w:r>
      <w:hyperlink r:id="rId12" w:history="1">
        <w:r w:rsidR="00885A65" w:rsidRPr="00885A65">
          <w:rPr>
            <w:color w:val="0000FF"/>
            <w:kern w:val="0"/>
            <w:sz w:val="28"/>
            <w:szCs w:val="28"/>
            <w:u w:val="single"/>
            <w:lang w:val="en-US" w:eastAsia="ru-RU"/>
          </w:rPr>
          <w:t>URL</w:t>
        </w:r>
        <w:r w:rsidR="00885A65" w:rsidRPr="00885A65">
          <w:rPr>
            <w:color w:val="0000FF"/>
            <w:kern w:val="0"/>
            <w:sz w:val="28"/>
            <w:szCs w:val="28"/>
            <w:u w:val="single"/>
            <w:lang w:eastAsia="ru-RU"/>
          </w:rPr>
          <w:t>: http://www.tandem-forum.ru</w:t>
        </w:r>
      </w:hyperlink>
      <w:r w:rsidR="00885A65" w:rsidRPr="00885A65">
        <w:rPr>
          <w:kern w:val="0"/>
          <w:sz w:val="28"/>
          <w:szCs w:val="28"/>
          <w:lang w:eastAsia="ru-RU"/>
        </w:rPr>
        <w:t>. (дата обращения 19.09.2012).</w:t>
      </w:r>
    </w:p>
    <w:p w14:paraId="33629036" w14:textId="621044E0" w:rsidR="00885A65" w:rsidRPr="00885A65" w:rsidRDefault="00FC22BE" w:rsidP="00885A65">
      <w:pPr>
        <w:widowControl/>
        <w:suppressAutoHyphens w:val="0"/>
        <w:ind w:firstLine="709"/>
        <w:jc w:val="both"/>
        <w:rPr>
          <w:kern w:val="0"/>
          <w:sz w:val="28"/>
          <w:szCs w:val="28"/>
          <w:lang w:eastAsia="ru-RU"/>
        </w:rPr>
      </w:pPr>
      <w:r>
        <w:rPr>
          <w:kern w:val="0"/>
          <w:sz w:val="28"/>
          <w:szCs w:val="28"/>
          <w:lang w:eastAsia="ru-RU"/>
        </w:rPr>
        <w:t xml:space="preserve">22. </w:t>
      </w:r>
      <w:r w:rsidR="00885A65" w:rsidRPr="00885A65">
        <w:rPr>
          <w:kern w:val="0"/>
          <w:sz w:val="28"/>
          <w:szCs w:val="28"/>
          <w:lang w:eastAsia="ru-RU"/>
        </w:rPr>
        <w:t xml:space="preserve">Российская государственная библиотека [Электронный ресурс] / Центр </w:t>
      </w:r>
      <w:proofErr w:type="spellStart"/>
      <w:r w:rsidR="00885A65" w:rsidRPr="00885A65">
        <w:rPr>
          <w:kern w:val="0"/>
          <w:sz w:val="28"/>
          <w:szCs w:val="28"/>
          <w:lang w:eastAsia="ru-RU"/>
        </w:rPr>
        <w:t>информ</w:t>
      </w:r>
      <w:proofErr w:type="spellEnd"/>
      <w:r w:rsidR="00885A65" w:rsidRPr="00885A65">
        <w:rPr>
          <w:kern w:val="0"/>
          <w:sz w:val="28"/>
          <w:szCs w:val="28"/>
          <w:lang w:eastAsia="ru-RU"/>
        </w:rPr>
        <w:t xml:space="preserve">. Технологий РГБ; ред. Власенко Т.В.; </w:t>
      </w:r>
      <w:proofErr w:type="spellStart"/>
      <w:r w:rsidR="00885A65" w:rsidRPr="00885A65">
        <w:rPr>
          <w:kern w:val="0"/>
          <w:sz w:val="28"/>
          <w:szCs w:val="28"/>
          <w:lang w:eastAsia="ru-RU"/>
        </w:rPr>
        <w:t>Wed</w:t>
      </w:r>
      <w:proofErr w:type="spellEnd"/>
      <w:r w:rsidR="00885A65" w:rsidRPr="00885A65">
        <w:rPr>
          <w:kern w:val="0"/>
          <w:sz w:val="28"/>
          <w:szCs w:val="28"/>
          <w:lang w:eastAsia="ru-RU"/>
        </w:rPr>
        <w:t xml:space="preserve">-мастер Козлова Н.В. – Электрон. дан. –  М.: </w:t>
      </w:r>
      <w:proofErr w:type="spellStart"/>
      <w:r w:rsidR="00885A65" w:rsidRPr="00885A65">
        <w:rPr>
          <w:kern w:val="0"/>
          <w:sz w:val="28"/>
          <w:szCs w:val="28"/>
          <w:lang w:eastAsia="ru-RU"/>
        </w:rPr>
        <w:t>Рос.гос</w:t>
      </w:r>
      <w:proofErr w:type="spellEnd"/>
      <w:r w:rsidR="00885A65" w:rsidRPr="00885A65">
        <w:rPr>
          <w:kern w:val="0"/>
          <w:sz w:val="28"/>
          <w:szCs w:val="28"/>
          <w:lang w:eastAsia="ru-RU"/>
        </w:rPr>
        <w:t xml:space="preserve">. б-ка, </w:t>
      </w:r>
      <w:proofErr w:type="gramStart"/>
      <w:r w:rsidR="00885A65" w:rsidRPr="00885A65">
        <w:rPr>
          <w:kern w:val="0"/>
          <w:sz w:val="28"/>
          <w:szCs w:val="28"/>
          <w:lang w:eastAsia="ru-RU"/>
        </w:rPr>
        <w:t>1977 .</w:t>
      </w:r>
      <w:proofErr w:type="gramEnd"/>
      <w:r w:rsidR="00885A65" w:rsidRPr="00885A65">
        <w:rPr>
          <w:kern w:val="0"/>
          <w:sz w:val="28"/>
          <w:szCs w:val="28"/>
          <w:lang w:eastAsia="ru-RU"/>
        </w:rPr>
        <w:t xml:space="preserve"> </w:t>
      </w:r>
      <w:r w:rsidR="00885A65" w:rsidRPr="00885A65">
        <w:rPr>
          <w:kern w:val="0"/>
          <w:sz w:val="28"/>
          <w:szCs w:val="28"/>
          <w:lang w:val="en-US" w:eastAsia="ru-RU"/>
        </w:rPr>
        <w:t>URL</w:t>
      </w:r>
      <w:r w:rsidR="00885A65" w:rsidRPr="00885A65">
        <w:rPr>
          <w:kern w:val="0"/>
          <w:sz w:val="28"/>
          <w:szCs w:val="28"/>
          <w:lang w:eastAsia="ru-RU"/>
        </w:rPr>
        <w:t xml:space="preserve">: </w:t>
      </w:r>
      <w:r w:rsidR="00885A65" w:rsidRPr="00885A65">
        <w:rPr>
          <w:color w:val="0000FF"/>
          <w:kern w:val="0"/>
          <w:sz w:val="28"/>
          <w:szCs w:val="28"/>
          <w:lang w:eastAsia="ru-RU"/>
        </w:rPr>
        <w:t>http//www.rsb.ru</w:t>
      </w:r>
    </w:p>
    <w:p w14:paraId="67434846" w14:textId="77777777" w:rsidR="00885A65" w:rsidRPr="00885A65" w:rsidRDefault="00885A65" w:rsidP="00885A65">
      <w:pPr>
        <w:widowControl/>
        <w:suppressAutoHyphens w:val="0"/>
        <w:jc w:val="both"/>
        <w:rPr>
          <w:kern w:val="0"/>
          <w:sz w:val="28"/>
          <w:szCs w:val="28"/>
          <w:lang w:eastAsia="ru-RU"/>
        </w:rPr>
      </w:pPr>
    </w:p>
    <w:p w14:paraId="4CBBA953" w14:textId="77777777" w:rsidR="00FC22BE" w:rsidRDefault="00885A65" w:rsidP="00FC22BE">
      <w:pPr>
        <w:widowControl/>
        <w:suppressAutoHyphens w:val="0"/>
        <w:ind w:firstLine="709"/>
        <w:jc w:val="center"/>
        <w:rPr>
          <w:i/>
          <w:kern w:val="0"/>
          <w:sz w:val="28"/>
          <w:szCs w:val="28"/>
          <w:lang w:eastAsia="ru-RU"/>
        </w:rPr>
      </w:pPr>
      <w:r w:rsidRPr="00885A65">
        <w:rPr>
          <w:i/>
          <w:kern w:val="0"/>
          <w:sz w:val="28"/>
          <w:szCs w:val="28"/>
          <w:lang w:eastAsia="ru-RU"/>
        </w:rPr>
        <w:t>Рецензия</w:t>
      </w:r>
    </w:p>
    <w:p w14:paraId="6348F6C9" w14:textId="2C126357" w:rsidR="00885A65" w:rsidRPr="00FC22BE" w:rsidRDefault="00FC22BE" w:rsidP="00FC22BE">
      <w:pPr>
        <w:widowControl/>
        <w:suppressAutoHyphens w:val="0"/>
        <w:ind w:firstLine="709"/>
        <w:jc w:val="center"/>
        <w:rPr>
          <w:i/>
          <w:kern w:val="0"/>
          <w:sz w:val="28"/>
          <w:szCs w:val="28"/>
          <w:lang w:eastAsia="ru-RU"/>
        </w:rPr>
      </w:pPr>
      <w:r>
        <w:rPr>
          <w:kern w:val="0"/>
          <w:sz w:val="28"/>
          <w:szCs w:val="28"/>
          <w:lang w:eastAsia="ru-RU"/>
        </w:rPr>
        <w:t>23.</w:t>
      </w:r>
      <w:r w:rsidR="00885A65" w:rsidRPr="00885A65">
        <w:rPr>
          <w:kern w:val="0"/>
          <w:sz w:val="28"/>
          <w:szCs w:val="28"/>
          <w:lang w:eastAsia="ru-RU"/>
        </w:rPr>
        <w:t xml:space="preserve">Гаврилов А.В. Как звучит?/Андрей Гаврилов. Кн. обозрение. 2002. 11 марта (№10-11). С. 2. </w:t>
      </w:r>
      <w:proofErr w:type="spellStart"/>
      <w:r w:rsidR="00885A65" w:rsidRPr="00885A65">
        <w:rPr>
          <w:kern w:val="0"/>
          <w:sz w:val="28"/>
          <w:szCs w:val="28"/>
          <w:lang w:eastAsia="ru-RU"/>
        </w:rPr>
        <w:t>Рец</w:t>
      </w:r>
      <w:proofErr w:type="spellEnd"/>
      <w:r w:rsidR="00885A65" w:rsidRPr="00885A65">
        <w:rPr>
          <w:kern w:val="0"/>
          <w:sz w:val="28"/>
          <w:szCs w:val="28"/>
          <w:lang w:eastAsia="ru-RU"/>
        </w:rPr>
        <w:t>. на кн.: Музыкальный запас. 70-е: Проблемы, портреты, случаи /Т. Чередниченко. – М.</w:t>
      </w:r>
      <w:r>
        <w:rPr>
          <w:kern w:val="0"/>
          <w:sz w:val="28"/>
          <w:szCs w:val="28"/>
          <w:lang w:eastAsia="ru-RU"/>
        </w:rPr>
        <w:t>: Новое лит. Обозрение, 2002. –</w:t>
      </w:r>
      <w:r w:rsidR="00885A65" w:rsidRPr="00885A65">
        <w:rPr>
          <w:kern w:val="0"/>
          <w:sz w:val="28"/>
          <w:szCs w:val="28"/>
          <w:lang w:eastAsia="ru-RU"/>
        </w:rPr>
        <w:t>592 с.</w:t>
      </w:r>
    </w:p>
    <w:p w14:paraId="01306D57" w14:textId="77777777" w:rsidR="00885A65" w:rsidRPr="00885A65" w:rsidRDefault="00885A65" w:rsidP="00885A65">
      <w:pPr>
        <w:widowControl/>
        <w:suppressAutoHyphens w:val="0"/>
        <w:rPr>
          <w:kern w:val="0"/>
          <w:sz w:val="24"/>
          <w:szCs w:val="24"/>
          <w:lang w:eastAsia="ru-RU"/>
        </w:rPr>
      </w:pPr>
    </w:p>
    <w:p w14:paraId="3CA4D2BD" w14:textId="77777777" w:rsidR="00885A65" w:rsidRDefault="00885A65" w:rsidP="002700C7">
      <w:pPr>
        <w:widowControl/>
        <w:suppressAutoHyphens w:val="0"/>
        <w:ind w:firstLine="709"/>
        <w:jc w:val="both"/>
        <w:rPr>
          <w:iCs/>
          <w:color w:val="000000"/>
          <w:spacing w:val="-1"/>
          <w:kern w:val="0"/>
          <w:sz w:val="28"/>
          <w:szCs w:val="28"/>
          <w:lang w:eastAsia="ru-RU"/>
        </w:rPr>
      </w:pPr>
    </w:p>
    <w:p w14:paraId="1A355F20" w14:textId="77777777" w:rsidR="00885A65" w:rsidRDefault="00885A65" w:rsidP="002700C7">
      <w:pPr>
        <w:widowControl/>
        <w:suppressAutoHyphens w:val="0"/>
        <w:ind w:firstLine="709"/>
        <w:jc w:val="both"/>
        <w:rPr>
          <w:iCs/>
          <w:color w:val="000000"/>
          <w:spacing w:val="-1"/>
          <w:kern w:val="0"/>
          <w:sz w:val="28"/>
          <w:szCs w:val="28"/>
          <w:lang w:eastAsia="ru-RU"/>
        </w:rPr>
      </w:pPr>
    </w:p>
    <w:p w14:paraId="0C8F0686" w14:textId="77777777" w:rsidR="00885A65" w:rsidRDefault="00885A65" w:rsidP="002700C7">
      <w:pPr>
        <w:widowControl/>
        <w:suppressAutoHyphens w:val="0"/>
        <w:ind w:firstLine="709"/>
        <w:jc w:val="both"/>
        <w:rPr>
          <w:iCs/>
          <w:color w:val="000000"/>
          <w:spacing w:val="-1"/>
          <w:kern w:val="0"/>
          <w:sz w:val="28"/>
          <w:szCs w:val="28"/>
          <w:lang w:eastAsia="ru-RU"/>
        </w:rPr>
      </w:pPr>
    </w:p>
    <w:p w14:paraId="65FA097C" w14:textId="77777777" w:rsidR="00885A65" w:rsidRDefault="00885A65" w:rsidP="002700C7">
      <w:pPr>
        <w:widowControl/>
        <w:suppressAutoHyphens w:val="0"/>
        <w:ind w:firstLine="709"/>
        <w:jc w:val="both"/>
        <w:rPr>
          <w:iCs/>
          <w:color w:val="000000"/>
          <w:spacing w:val="-1"/>
          <w:kern w:val="0"/>
          <w:sz w:val="28"/>
          <w:szCs w:val="28"/>
          <w:lang w:eastAsia="ru-RU"/>
        </w:rPr>
      </w:pPr>
    </w:p>
    <w:p w14:paraId="444ACCD6" w14:textId="77777777" w:rsidR="00885A65" w:rsidRDefault="00885A65" w:rsidP="002700C7">
      <w:pPr>
        <w:widowControl/>
        <w:suppressAutoHyphens w:val="0"/>
        <w:ind w:firstLine="709"/>
        <w:jc w:val="both"/>
        <w:rPr>
          <w:iCs/>
          <w:color w:val="000000"/>
          <w:spacing w:val="-1"/>
          <w:kern w:val="0"/>
          <w:sz w:val="28"/>
          <w:szCs w:val="28"/>
          <w:lang w:eastAsia="ru-RU"/>
        </w:rPr>
      </w:pPr>
    </w:p>
    <w:p w14:paraId="04A11213" w14:textId="77777777" w:rsidR="00885A65" w:rsidRDefault="00885A65" w:rsidP="002700C7">
      <w:pPr>
        <w:widowControl/>
        <w:suppressAutoHyphens w:val="0"/>
        <w:ind w:firstLine="709"/>
        <w:jc w:val="both"/>
        <w:rPr>
          <w:iCs/>
          <w:color w:val="000000"/>
          <w:spacing w:val="-1"/>
          <w:kern w:val="0"/>
          <w:sz w:val="28"/>
          <w:szCs w:val="28"/>
          <w:lang w:eastAsia="ru-RU"/>
        </w:rPr>
      </w:pPr>
    </w:p>
    <w:p w14:paraId="323F1EB2" w14:textId="77777777" w:rsidR="00885A65" w:rsidRDefault="00885A65" w:rsidP="002700C7">
      <w:pPr>
        <w:widowControl/>
        <w:suppressAutoHyphens w:val="0"/>
        <w:ind w:firstLine="709"/>
        <w:jc w:val="both"/>
        <w:rPr>
          <w:iCs/>
          <w:color w:val="000000"/>
          <w:spacing w:val="-1"/>
          <w:kern w:val="0"/>
          <w:sz w:val="28"/>
          <w:szCs w:val="28"/>
          <w:lang w:eastAsia="ru-RU"/>
        </w:rPr>
      </w:pPr>
    </w:p>
    <w:p w14:paraId="3A896A8E" w14:textId="77777777" w:rsidR="00885A65" w:rsidRDefault="00885A65" w:rsidP="002700C7">
      <w:pPr>
        <w:widowControl/>
        <w:suppressAutoHyphens w:val="0"/>
        <w:ind w:firstLine="709"/>
        <w:jc w:val="both"/>
        <w:rPr>
          <w:iCs/>
          <w:color w:val="000000"/>
          <w:spacing w:val="-1"/>
          <w:kern w:val="0"/>
          <w:sz w:val="28"/>
          <w:szCs w:val="28"/>
          <w:lang w:eastAsia="ru-RU"/>
        </w:rPr>
      </w:pPr>
    </w:p>
    <w:p w14:paraId="44C9A5E6" w14:textId="77777777" w:rsidR="00885A65" w:rsidRDefault="00885A65" w:rsidP="002700C7">
      <w:pPr>
        <w:widowControl/>
        <w:suppressAutoHyphens w:val="0"/>
        <w:ind w:firstLine="709"/>
        <w:jc w:val="both"/>
        <w:rPr>
          <w:iCs/>
          <w:color w:val="000000"/>
          <w:spacing w:val="-1"/>
          <w:kern w:val="0"/>
          <w:sz w:val="28"/>
          <w:szCs w:val="28"/>
          <w:lang w:eastAsia="ru-RU"/>
        </w:rPr>
      </w:pPr>
    </w:p>
    <w:p w14:paraId="06EE3A01" w14:textId="77777777" w:rsidR="00885A65" w:rsidRDefault="00885A65" w:rsidP="002700C7">
      <w:pPr>
        <w:widowControl/>
        <w:suppressAutoHyphens w:val="0"/>
        <w:ind w:firstLine="709"/>
        <w:jc w:val="both"/>
        <w:rPr>
          <w:iCs/>
          <w:color w:val="000000"/>
          <w:spacing w:val="-1"/>
          <w:kern w:val="0"/>
          <w:sz w:val="28"/>
          <w:szCs w:val="28"/>
          <w:lang w:eastAsia="ru-RU"/>
        </w:rPr>
      </w:pPr>
    </w:p>
    <w:p w14:paraId="7C33FCD8" w14:textId="77777777" w:rsidR="00885A65" w:rsidRDefault="00885A65" w:rsidP="002700C7">
      <w:pPr>
        <w:widowControl/>
        <w:suppressAutoHyphens w:val="0"/>
        <w:ind w:firstLine="709"/>
        <w:jc w:val="both"/>
        <w:rPr>
          <w:iCs/>
          <w:color w:val="000000"/>
          <w:spacing w:val="-1"/>
          <w:kern w:val="0"/>
          <w:sz w:val="28"/>
          <w:szCs w:val="28"/>
          <w:lang w:eastAsia="ru-RU"/>
        </w:rPr>
      </w:pPr>
    </w:p>
    <w:p w14:paraId="75CBC6BB" w14:textId="6F24CEDE" w:rsidR="00607DB7" w:rsidRPr="00885A65" w:rsidRDefault="00833579" w:rsidP="00607DB7">
      <w:pPr>
        <w:shd w:val="clear" w:color="auto" w:fill="FFFFFF"/>
        <w:spacing w:after="200"/>
        <w:jc w:val="right"/>
        <w:rPr>
          <w:rFonts w:eastAsia="Calibri"/>
          <w:b/>
          <w:sz w:val="28"/>
          <w:szCs w:val="28"/>
        </w:rPr>
      </w:pPr>
      <w:r>
        <w:rPr>
          <w:sz w:val="28"/>
          <w:szCs w:val="28"/>
        </w:rPr>
        <w:t xml:space="preserve">                                                 </w:t>
      </w:r>
      <w:r w:rsidR="00AC069C">
        <w:rPr>
          <w:sz w:val="28"/>
          <w:szCs w:val="28"/>
        </w:rPr>
        <w:t xml:space="preserve">                                          </w:t>
      </w:r>
      <w:r>
        <w:rPr>
          <w:sz w:val="28"/>
          <w:szCs w:val="28"/>
        </w:rPr>
        <w:t xml:space="preserve">  </w:t>
      </w:r>
      <w:r w:rsidR="00607DB7" w:rsidRPr="00885A65">
        <w:rPr>
          <w:rFonts w:eastAsia="Calibri"/>
          <w:b/>
          <w:sz w:val="28"/>
          <w:szCs w:val="28"/>
        </w:rPr>
        <w:t xml:space="preserve">Приложение </w:t>
      </w:r>
      <w:r w:rsidR="005F7741">
        <w:rPr>
          <w:rFonts w:eastAsia="Calibri"/>
          <w:b/>
          <w:sz w:val="28"/>
          <w:szCs w:val="28"/>
        </w:rPr>
        <w:t>Н</w:t>
      </w:r>
    </w:p>
    <w:p w14:paraId="71AC2C2E" w14:textId="2DC88F54" w:rsidR="00833579" w:rsidRDefault="00833579" w:rsidP="00AC069C">
      <w:pPr>
        <w:pStyle w:val="ConsPlusNormal"/>
        <w:widowControl/>
        <w:autoSpaceDE w:val="0"/>
        <w:autoSpaceDN w:val="0"/>
        <w:adjustRightInd w:val="0"/>
        <w:spacing w:line="360" w:lineRule="auto"/>
        <w:jc w:val="center"/>
        <w:rPr>
          <w:rFonts w:ascii="Times New Roman" w:hAnsi="Times New Roman" w:cs="Times New Roman"/>
          <w:b/>
          <w:sz w:val="28"/>
          <w:szCs w:val="28"/>
        </w:rPr>
      </w:pPr>
      <w:r w:rsidRPr="00AC069C">
        <w:rPr>
          <w:rFonts w:ascii="Times New Roman" w:hAnsi="Times New Roman" w:cs="Times New Roman"/>
          <w:b/>
          <w:sz w:val="28"/>
          <w:szCs w:val="28"/>
        </w:rPr>
        <w:t xml:space="preserve">Список </w:t>
      </w:r>
      <w:r w:rsidR="00876CF7" w:rsidRPr="00AC069C">
        <w:rPr>
          <w:rFonts w:ascii="Times New Roman" w:hAnsi="Times New Roman" w:cs="Times New Roman"/>
          <w:b/>
          <w:sz w:val="28"/>
          <w:szCs w:val="28"/>
        </w:rPr>
        <w:t xml:space="preserve">примерных </w:t>
      </w:r>
      <w:r w:rsidRPr="00AC069C">
        <w:rPr>
          <w:rFonts w:ascii="Times New Roman" w:hAnsi="Times New Roman" w:cs="Times New Roman"/>
          <w:b/>
          <w:sz w:val="28"/>
          <w:szCs w:val="28"/>
        </w:rPr>
        <w:t>тем Выпускной квалификационной работы (бакалаврской работы)</w:t>
      </w:r>
      <w:r w:rsidR="002A7679">
        <w:rPr>
          <w:rFonts w:ascii="Times New Roman" w:hAnsi="Times New Roman" w:cs="Times New Roman"/>
          <w:b/>
          <w:sz w:val="28"/>
          <w:szCs w:val="28"/>
        </w:rPr>
        <w:t xml:space="preserve"> на 2021-2022 гг.</w:t>
      </w:r>
    </w:p>
    <w:p w14:paraId="09161861" w14:textId="5A61B281" w:rsidR="00F33D1C" w:rsidRPr="00F33D1C" w:rsidRDefault="00F33D1C" w:rsidP="00F33D1C">
      <w:pPr>
        <w:pStyle w:val="ConsPlusNormal"/>
        <w:widowControl/>
        <w:autoSpaceDE w:val="0"/>
        <w:autoSpaceDN w:val="0"/>
        <w:adjustRightInd w:val="0"/>
        <w:spacing w:line="360" w:lineRule="auto"/>
        <w:jc w:val="center"/>
        <w:rPr>
          <w:rFonts w:ascii="Times New Roman" w:hAnsi="Times New Roman" w:cs="Times New Roman"/>
          <w:b/>
          <w:sz w:val="28"/>
          <w:szCs w:val="28"/>
        </w:rPr>
      </w:pPr>
      <w:r w:rsidRPr="00F33D1C">
        <w:rPr>
          <w:rFonts w:ascii="Times New Roman" w:hAnsi="Times New Roman" w:cs="Times New Roman"/>
          <w:b/>
          <w:sz w:val="28"/>
          <w:szCs w:val="28"/>
        </w:rPr>
        <w:t>42.03.01(031600.62) «Реклама и связи с о</w:t>
      </w:r>
      <w:r>
        <w:rPr>
          <w:rFonts w:ascii="Times New Roman" w:hAnsi="Times New Roman" w:cs="Times New Roman"/>
          <w:b/>
          <w:sz w:val="28"/>
          <w:szCs w:val="28"/>
        </w:rPr>
        <w:t>б</w:t>
      </w:r>
      <w:r w:rsidRPr="00F33D1C">
        <w:rPr>
          <w:rFonts w:ascii="Times New Roman" w:hAnsi="Times New Roman" w:cs="Times New Roman"/>
          <w:b/>
          <w:sz w:val="28"/>
          <w:szCs w:val="28"/>
        </w:rPr>
        <w:t xml:space="preserve">щественностью» </w:t>
      </w:r>
    </w:p>
    <w:p w14:paraId="03A0DE11" w14:textId="2FB1FDC8" w:rsidR="00F33D1C" w:rsidRDefault="00F33D1C" w:rsidP="00F33D1C">
      <w:pPr>
        <w:pStyle w:val="ConsPlusNormal"/>
        <w:widowControl/>
        <w:autoSpaceDE w:val="0"/>
        <w:autoSpaceDN w:val="0"/>
        <w:adjustRightInd w:val="0"/>
        <w:spacing w:line="360" w:lineRule="auto"/>
        <w:jc w:val="center"/>
        <w:rPr>
          <w:rFonts w:ascii="Times New Roman" w:hAnsi="Times New Roman" w:cs="Times New Roman"/>
          <w:b/>
          <w:sz w:val="28"/>
          <w:szCs w:val="28"/>
        </w:rPr>
      </w:pPr>
      <w:r w:rsidRPr="00F33D1C">
        <w:rPr>
          <w:rFonts w:ascii="Times New Roman" w:hAnsi="Times New Roman" w:cs="Times New Roman"/>
          <w:b/>
          <w:sz w:val="28"/>
          <w:szCs w:val="28"/>
        </w:rPr>
        <w:t>Профиль: «Реклама и связи с общественностью в коммерческой сфере программа подготовки бакалавров</w:t>
      </w:r>
    </w:p>
    <w:p w14:paraId="1769C84E" w14:textId="77777777" w:rsidR="00607DB7" w:rsidRPr="00607DB7" w:rsidRDefault="00607DB7" w:rsidP="00607DB7">
      <w:pPr>
        <w:widowControl/>
        <w:shd w:val="clear" w:color="auto" w:fill="FFFFFF"/>
        <w:suppressAutoHyphens w:val="0"/>
        <w:jc w:val="both"/>
        <w:rPr>
          <w:b/>
          <w:color w:val="000000"/>
          <w:kern w:val="0"/>
          <w:sz w:val="28"/>
          <w:szCs w:val="28"/>
          <w:lang w:eastAsia="ru-RU"/>
        </w:rPr>
      </w:pPr>
    </w:p>
    <w:p w14:paraId="50361819" w14:textId="77777777" w:rsidR="00607DB7" w:rsidRPr="00607DB7" w:rsidRDefault="00607DB7" w:rsidP="003C4408">
      <w:pPr>
        <w:widowControl/>
        <w:numPr>
          <w:ilvl w:val="0"/>
          <w:numId w:val="56"/>
        </w:numPr>
        <w:shd w:val="clear" w:color="auto" w:fill="FFFFFF"/>
        <w:suppressAutoHyphens w:val="0"/>
        <w:ind w:left="0" w:firstLine="0"/>
        <w:contextualSpacing/>
        <w:jc w:val="both"/>
        <w:rPr>
          <w:color w:val="000000"/>
          <w:kern w:val="0"/>
          <w:sz w:val="28"/>
          <w:szCs w:val="28"/>
          <w:lang w:eastAsia="ru-RU"/>
        </w:rPr>
      </w:pPr>
      <w:r w:rsidRPr="00607DB7">
        <w:rPr>
          <w:color w:val="000000"/>
          <w:kern w:val="0"/>
          <w:sz w:val="28"/>
          <w:szCs w:val="28"/>
          <w:lang w:eastAsia="ru-RU"/>
        </w:rPr>
        <w:t xml:space="preserve">Благотворительность как социальная </w:t>
      </w:r>
      <w:r w:rsidRPr="00607DB7">
        <w:rPr>
          <w:color w:val="000000"/>
          <w:kern w:val="0"/>
          <w:sz w:val="28"/>
          <w:szCs w:val="28"/>
          <w:lang w:val="en-US" w:eastAsia="ru-RU"/>
        </w:rPr>
        <w:t>PR</w:t>
      </w:r>
      <w:r w:rsidRPr="00607DB7">
        <w:rPr>
          <w:color w:val="000000"/>
          <w:kern w:val="0"/>
          <w:sz w:val="28"/>
          <w:szCs w:val="28"/>
          <w:lang w:eastAsia="ru-RU"/>
        </w:rPr>
        <w:t>-технология: условия реализации эффективной благотворительной деятельности (на примере конкретной организации).</w:t>
      </w:r>
    </w:p>
    <w:p w14:paraId="46476706"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color w:val="000000"/>
          <w:kern w:val="0"/>
          <w:sz w:val="28"/>
          <w:szCs w:val="28"/>
          <w:shd w:val="clear" w:color="auto" w:fill="FFFFFF"/>
          <w:lang w:eastAsia="en-US"/>
        </w:rPr>
      </w:pPr>
      <w:r w:rsidRPr="00607DB7">
        <w:rPr>
          <w:rFonts w:eastAsia="Calibri"/>
          <w:color w:val="000000"/>
          <w:kern w:val="0"/>
          <w:sz w:val="28"/>
          <w:szCs w:val="28"/>
          <w:shd w:val="clear" w:color="auto" w:fill="FFFFFF"/>
          <w:lang w:val="en-US" w:eastAsia="en-US"/>
        </w:rPr>
        <w:t>PR</w:t>
      </w:r>
      <w:r w:rsidRPr="00607DB7">
        <w:rPr>
          <w:rFonts w:eastAsia="Calibri"/>
          <w:color w:val="000000"/>
          <w:kern w:val="0"/>
          <w:sz w:val="28"/>
          <w:szCs w:val="28"/>
          <w:shd w:val="clear" w:color="auto" w:fill="FFFFFF"/>
          <w:lang w:eastAsia="en-US"/>
        </w:rPr>
        <w:t>-текст, как продукт деятельности специалиста по связям с общественностью: технологии производства и распространения (на примере конкретной организации)</w:t>
      </w:r>
    </w:p>
    <w:p w14:paraId="3C483941"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shd w:val="clear" w:color="auto" w:fill="FFFFFF"/>
          <w:lang w:eastAsia="en-US"/>
        </w:rPr>
      </w:pPr>
      <w:r w:rsidRPr="00607DB7">
        <w:rPr>
          <w:rFonts w:eastAsia="Calibri"/>
          <w:kern w:val="0"/>
          <w:sz w:val="28"/>
          <w:szCs w:val="28"/>
          <w:shd w:val="clear" w:color="auto" w:fill="FFFFFF"/>
          <w:lang w:eastAsia="en-US"/>
        </w:rPr>
        <w:t xml:space="preserve">Условия и способы эффективного позиционирования организации в сети Интернет с помощью рекламных и </w:t>
      </w:r>
      <w:r w:rsidRPr="00607DB7">
        <w:rPr>
          <w:rFonts w:eastAsia="Calibri"/>
          <w:kern w:val="0"/>
          <w:sz w:val="28"/>
          <w:szCs w:val="28"/>
          <w:shd w:val="clear" w:color="auto" w:fill="FFFFFF"/>
          <w:lang w:val="en-US" w:eastAsia="en-US"/>
        </w:rPr>
        <w:t>PR</w:t>
      </w:r>
      <w:r w:rsidRPr="00607DB7">
        <w:rPr>
          <w:rFonts w:eastAsia="Calibri"/>
          <w:kern w:val="0"/>
          <w:sz w:val="28"/>
          <w:szCs w:val="28"/>
          <w:shd w:val="clear" w:color="auto" w:fill="FFFFFF"/>
          <w:lang w:eastAsia="en-US"/>
        </w:rPr>
        <w:t>-технологий (на примере конкретной организации).</w:t>
      </w:r>
    </w:p>
    <w:p w14:paraId="39C957EB" w14:textId="77777777" w:rsidR="00607DB7" w:rsidRPr="00607DB7" w:rsidRDefault="00607DB7" w:rsidP="003C4408">
      <w:pPr>
        <w:widowControl/>
        <w:numPr>
          <w:ilvl w:val="0"/>
          <w:numId w:val="56"/>
        </w:numPr>
        <w:shd w:val="clear" w:color="auto" w:fill="FFFFFF"/>
        <w:suppressAutoHyphens w:val="0"/>
        <w:ind w:left="0" w:firstLine="0"/>
        <w:contextualSpacing/>
        <w:jc w:val="both"/>
        <w:rPr>
          <w:kern w:val="0"/>
          <w:sz w:val="28"/>
          <w:szCs w:val="28"/>
          <w:lang w:eastAsia="ru-RU"/>
        </w:rPr>
      </w:pPr>
      <w:r w:rsidRPr="00607DB7">
        <w:rPr>
          <w:kern w:val="0"/>
          <w:sz w:val="28"/>
          <w:szCs w:val="28"/>
          <w:lang w:eastAsia="ru-RU"/>
        </w:rPr>
        <w:t xml:space="preserve">Формирование </w:t>
      </w:r>
      <w:proofErr w:type="spellStart"/>
      <w:r w:rsidRPr="00607DB7">
        <w:rPr>
          <w:kern w:val="0"/>
          <w:sz w:val="28"/>
          <w:szCs w:val="28"/>
          <w:lang w:eastAsia="ru-RU"/>
        </w:rPr>
        <w:t>имиджевой</w:t>
      </w:r>
      <w:proofErr w:type="spellEnd"/>
      <w:r w:rsidRPr="00607DB7">
        <w:rPr>
          <w:kern w:val="0"/>
          <w:sz w:val="28"/>
          <w:szCs w:val="28"/>
          <w:lang w:eastAsia="ru-RU"/>
        </w:rPr>
        <w:t xml:space="preserve"> составляющей конкурентоспособности коммерческого предприятия рекламными и PR-средствами (на примере конкретного предприятия).</w:t>
      </w:r>
    </w:p>
    <w:p w14:paraId="7C3E9C06" w14:textId="77777777" w:rsidR="00607DB7" w:rsidRPr="00607DB7" w:rsidRDefault="00607DB7" w:rsidP="003C4408">
      <w:pPr>
        <w:widowControl/>
        <w:numPr>
          <w:ilvl w:val="0"/>
          <w:numId w:val="56"/>
        </w:numPr>
        <w:shd w:val="clear" w:color="auto" w:fill="FFFFFF"/>
        <w:suppressAutoHyphens w:val="0"/>
        <w:ind w:left="0" w:firstLine="0"/>
        <w:contextualSpacing/>
        <w:jc w:val="both"/>
        <w:rPr>
          <w:kern w:val="0"/>
          <w:sz w:val="28"/>
          <w:szCs w:val="28"/>
          <w:lang w:eastAsia="ru-RU"/>
        </w:rPr>
      </w:pPr>
      <w:r w:rsidRPr="00607DB7">
        <w:rPr>
          <w:kern w:val="0"/>
          <w:sz w:val="28"/>
          <w:szCs w:val="28"/>
          <w:lang w:eastAsia="ru-RU"/>
        </w:rPr>
        <w:t xml:space="preserve">Формирование имиджа высшего учебного заведения рекламными и </w:t>
      </w:r>
      <w:r w:rsidRPr="00607DB7">
        <w:rPr>
          <w:kern w:val="0"/>
          <w:sz w:val="28"/>
          <w:szCs w:val="28"/>
          <w:lang w:val="en-US" w:eastAsia="ru-RU"/>
        </w:rPr>
        <w:t>PR</w:t>
      </w:r>
      <w:r w:rsidRPr="00607DB7">
        <w:rPr>
          <w:kern w:val="0"/>
          <w:sz w:val="28"/>
          <w:szCs w:val="28"/>
          <w:lang w:eastAsia="ru-RU"/>
        </w:rPr>
        <w:t>-средствами (на примере конкретной организации).</w:t>
      </w:r>
    </w:p>
    <w:p w14:paraId="08F4813A" w14:textId="77777777" w:rsidR="00607DB7" w:rsidRPr="00607DB7" w:rsidRDefault="00607DB7" w:rsidP="003C4408">
      <w:pPr>
        <w:widowControl/>
        <w:numPr>
          <w:ilvl w:val="0"/>
          <w:numId w:val="56"/>
        </w:numPr>
        <w:shd w:val="clear" w:color="auto" w:fill="FFFFFF"/>
        <w:suppressAutoHyphens w:val="0"/>
        <w:ind w:left="0" w:firstLine="0"/>
        <w:contextualSpacing/>
        <w:jc w:val="both"/>
        <w:rPr>
          <w:color w:val="000000"/>
          <w:kern w:val="0"/>
          <w:sz w:val="28"/>
          <w:szCs w:val="28"/>
          <w:lang w:eastAsia="ru-RU"/>
        </w:rPr>
      </w:pPr>
      <w:r w:rsidRPr="00607DB7">
        <w:rPr>
          <w:color w:val="000000"/>
          <w:kern w:val="0"/>
          <w:sz w:val="28"/>
          <w:szCs w:val="28"/>
          <w:lang w:eastAsia="ru-RU"/>
        </w:rPr>
        <w:t>Роль связей с общественностью в информационных войнах: методы и технологии информационного взаимодействия в информационной войне (на конкретном примере).</w:t>
      </w:r>
    </w:p>
    <w:p w14:paraId="270E490A" w14:textId="77777777" w:rsidR="00607DB7" w:rsidRPr="00607DB7" w:rsidRDefault="00607DB7" w:rsidP="003C4408">
      <w:pPr>
        <w:widowControl/>
        <w:numPr>
          <w:ilvl w:val="0"/>
          <w:numId w:val="56"/>
        </w:numPr>
        <w:shd w:val="clear" w:color="auto" w:fill="FFFFFF"/>
        <w:suppressAutoHyphens w:val="0"/>
        <w:ind w:left="0" w:firstLine="0"/>
        <w:contextualSpacing/>
        <w:jc w:val="both"/>
        <w:rPr>
          <w:color w:val="000000"/>
          <w:kern w:val="0"/>
          <w:sz w:val="28"/>
          <w:szCs w:val="28"/>
          <w:lang w:eastAsia="ru-RU"/>
        </w:rPr>
      </w:pPr>
      <w:r w:rsidRPr="00607DB7">
        <w:rPr>
          <w:color w:val="000000"/>
          <w:kern w:val="0"/>
          <w:sz w:val="28"/>
          <w:szCs w:val="28"/>
          <w:lang w:eastAsia="ru-RU"/>
        </w:rPr>
        <w:t xml:space="preserve">Связи с общественностью в управлении внутренними коммуникациями компании: условия оптимизации внутрикорпоративных </w:t>
      </w:r>
      <w:r w:rsidRPr="00607DB7">
        <w:rPr>
          <w:color w:val="000000"/>
          <w:kern w:val="0"/>
          <w:sz w:val="28"/>
          <w:szCs w:val="28"/>
          <w:lang w:val="en-US" w:eastAsia="ru-RU"/>
        </w:rPr>
        <w:t>PR</w:t>
      </w:r>
      <w:r w:rsidRPr="00607DB7">
        <w:rPr>
          <w:color w:val="000000"/>
          <w:kern w:val="0"/>
          <w:sz w:val="28"/>
          <w:szCs w:val="28"/>
          <w:lang w:eastAsia="ru-RU"/>
        </w:rPr>
        <w:t xml:space="preserve"> (на примере конкретной организации).</w:t>
      </w:r>
    </w:p>
    <w:p w14:paraId="3D5FBCDD" w14:textId="77777777" w:rsidR="00607DB7" w:rsidRPr="00607DB7" w:rsidRDefault="00607DB7" w:rsidP="003C4408">
      <w:pPr>
        <w:widowControl/>
        <w:numPr>
          <w:ilvl w:val="0"/>
          <w:numId w:val="56"/>
        </w:numPr>
        <w:shd w:val="clear" w:color="auto" w:fill="FFFFFF"/>
        <w:suppressAutoHyphens w:val="0"/>
        <w:ind w:left="0" w:firstLine="0"/>
        <w:contextualSpacing/>
        <w:jc w:val="both"/>
        <w:rPr>
          <w:color w:val="000000"/>
          <w:kern w:val="0"/>
          <w:sz w:val="28"/>
          <w:szCs w:val="28"/>
          <w:lang w:eastAsia="ru-RU"/>
        </w:rPr>
      </w:pPr>
      <w:r w:rsidRPr="00607DB7">
        <w:rPr>
          <w:rFonts w:eastAsia="Calibri"/>
          <w:color w:val="000000"/>
          <w:kern w:val="0"/>
          <w:sz w:val="28"/>
          <w:szCs w:val="28"/>
          <w:shd w:val="clear" w:color="auto" w:fill="FFFFFF"/>
          <w:lang w:eastAsia="en-US"/>
        </w:rPr>
        <w:t>Рекламная кампания как комплексное средство продвижения коммерческой организации (на примере конкретной организации).</w:t>
      </w:r>
    </w:p>
    <w:p w14:paraId="1CDD379D" w14:textId="77777777" w:rsidR="00607DB7" w:rsidRPr="00607DB7" w:rsidRDefault="00607DB7" w:rsidP="003C4408">
      <w:pPr>
        <w:widowControl/>
        <w:numPr>
          <w:ilvl w:val="0"/>
          <w:numId w:val="56"/>
        </w:numPr>
        <w:shd w:val="clear" w:color="auto" w:fill="FFFFFF"/>
        <w:suppressAutoHyphens w:val="0"/>
        <w:ind w:left="0" w:firstLine="0"/>
        <w:contextualSpacing/>
        <w:jc w:val="both"/>
        <w:rPr>
          <w:color w:val="000000"/>
          <w:kern w:val="0"/>
          <w:sz w:val="28"/>
          <w:szCs w:val="28"/>
          <w:lang w:eastAsia="ru-RU"/>
        </w:rPr>
      </w:pPr>
      <w:r w:rsidRPr="00607DB7">
        <w:rPr>
          <w:rFonts w:eastAsia="Calibri"/>
          <w:color w:val="000000"/>
          <w:kern w:val="0"/>
          <w:sz w:val="28"/>
          <w:szCs w:val="28"/>
          <w:shd w:val="clear" w:color="auto" w:fill="FFFFFF"/>
          <w:lang w:eastAsia="en-US"/>
        </w:rPr>
        <w:t>Формирование имиджа коммерческой организации средствами связей с общественностью (на примере конкретной организации).</w:t>
      </w:r>
    </w:p>
    <w:p w14:paraId="6DAB46E4" w14:textId="77777777" w:rsidR="00607DB7" w:rsidRPr="00607DB7" w:rsidRDefault="00607DB7" w:rsidP="003C4408">
      <w:pPr>
        <w:widowControl/>
        <w:numPr>
          <w:ilvl w:val="0"/>
          <w:numId w:val="56"/>
        </w:numPr>
        <w:shd w:val="clear" w:color="auto" w:fill="FFFFFF"/>
        <w:suppressAutoHyphens w:val="0"/>
        <w:ind w:left="0" w:firstLine="0"/>
        <w:contextualSpacing/>
        <w:jc w:val="both"/>
        <w:rPr>
          <w:color w:val="000000"/>
          <w:kern w:val="0"/>
          <w:sz w:val="28"/>
          <w:szCs w:val="28"/>
          <w:lang w:eastAsia="ru-RU"/>
        </w:rPr>
      </w:pPr>
      <w:r w:rsidRPr="00607DB7">
        <w:rPr>
          <w:rFonts w:eastAsia="Calibri"/>
          <w:color w:val="000000"/>
          <w:kern w:val="0"/>
          <w:sz w:val="28"/>
          <w:szCs w:val="28"/>
          <w:shd w:val="clear" w:color="auto" w:fill="FFFFFF"/>
          <w:lang w:eastAsia="en-US"/>
        </w:rPr>
        <w:t xml:space="preserve">Социальная реклама, как </w:t>
      </w:r>
      <w:r w:rsidRPr="00607DB7">
        <w:rPr>
          <w:rFonts w:eastAsia="Calibri"/>
          <w:color w:val="000000"/>
          <w:kern w:val="0"/>
          <w:sz w:val="28"/>
          <w:szCs w:val="28"/>
          <w:shd w:val="clear" w:color="auto" w:fill="FFFFFF"/>
          <w:lang w:val="en-US" w:eastAsia="en-US"/>
        </w:rPr>
        <w:t>PR</w:t>
      </w:r>
      <w:r w:rsidRPr="00607DB7">
        <w:rPr>
          <w:rFonts w:eastAsia="Calibri"/>
          <w:color w:val="000000"/>
          <w:kern w:val="0"/>
          <w:sz w:val="28"/>
          <w:szCs w:val="28"/>
          <w:shd w:val="clear" w:color="auto" w:fill="FFFFFF"/>
          <w:lang w:eastAsia="en-US"/>
        </w:rPr>
        <w:t>-технология позиционирования социальной ответственности бизнеса (на примере конкретной организации).</w:t>
      </w:r>
    </w:p>
    <w:p w14:paraId="5ECB9642" w14:textId="77777777" w:rsidR="00607DB7" w:rsidRPr="00607DB7" w:rsidRDefault="00607DB7" w:rsidP="003C4408">
      <w:pPr>
        <w:widowControl/>
        <w:numPr>
          <w:ilvl w:val="0"/>
          <w:numId w:val="56"/>
        </w:numPr>
        <w:shd w:val="clear" w:color="auto" w:fill="FFFFFF"/>
        <w:suppressAutoHyphens w:val="0"/>
        <w:ind w:left="0" w:firstLine="0"/>
        <w:contextualSpacing/>
        <w:jc w:val="both"/>
        <w:rPr>
          <w:color w:val="000000"/>
          <w:kern w:val="0"/>
          <w:sz w:val="28"/>
          <w:szCs w:val="28"/>
          <w:lang w:eastAsia="ru-RU"/>
        </w:rPr>
      </w:pPr>
      <w:r w:rsidRPr="00607DB7">
        <w:rPr>
          <w:color w:val="000000"/>
          <w:kern w:val="0"/>
          <w:sz w:val="28"/>
          <w:szCs w:val="28"/>
          <w:lang w:eastAsia="ru-RU"/>
        </w:rPr>
        <w:t>Оптимизация экспозиционной деятельности организации: средства и способы эффективной реализации выставочной деятельности (на примере конкретной организации).</w:t>
      </w:r>
    </w:p>
    <w:p w14:paraId="43503E83" w14:textId="77777777" w:rsidR="00607DB7" w:rsidRPr="00607DB7" w:rsidRDefault="00607DB7" w:rsidP="003C4408">
      <w:pPr>
        <w:widowControl/>
        <w:numPr>
          <w:ilvl w:val="0"/>
          <w:numId w:val="56"/>
        </w:numPr>
        <w:shd w:val="clear" w:color="auto" w:fill="FFFFFF"/>
        <w:suppressAutoHyphens w:val="0"/>
        <w:ind w:left="0" w:firstLine="0"/>
        <w:contextualSpacing/>
        <w:jc w:val="both"/>
        <w:rPr>
          <w:color w:val="000000"/>
          <w:kern w:val="0"/>
          <w:sz w:val="28"/>
          <w:szCs w:val="28"/>
          <w:lang w:eastAsia="ru-RU"/>
        </w:rPr>
      </w:pPr>
      <w:proofErr w:type="spellStart"/>
      <w:r w:rsidRPr="00607DB7">
        <w:rPr>
          <w:color w:val="000000"/>
          <w:kern w:val="0"/>
          <w:sz w:val="28"/>
          <w:szCs w:val="28"/>
          <w:lang w:eastAsia="ru-RU"/>
        </w:rPr>
        <w:t>Манипулятивные</w:t>
      </w:r>
      <w:proofErr w:type="spellEnd"/>
      <w:r w:rsidRPr="00607DB7">
        <w:rPr>
          <w:color w:val="000000"/>
          <w:kern w:val="0"/>
          <w:sz w:val="28"/>
          <w:szCs w:val="28"/>
          <w:lang w:eastAsia="ru-RU"/>
        </w:rPr>
        <w:t xml:space="preserve"> технологии в связях с общественностью: механизмы, технологии и способы использования (на примере конкретных </w:t>
      </w:r>
      <w:r w:rsidRPr="00607DB7">
        <w:rPr>
          <w:color w:val="000000"/>
          <w:kern w:val="0"/>
          <w:sz w:val="28"/>
          <w:szCs w:val="28"/>
          <w:lang w:val="en-US" w:eastAsia="ru-RU"/>
        </w:rPr>
        <w:t>PR</w:t>
      </w:r>
      <w:r w:rsidRPr="00607DB7">
        <w:rPr>
          <w:color w:val="000000"/>
          <w:kern w:val="0"/>
          <w:sz w:val="28"/>
          <w:szCs w:val="28"/>
          <w:lang w:eastAsia="ru-RU"/>
        </w:rPr>
        <w:t>-текстов).</w:t>
      </w:r>
    </w:p>
    <w:p w14:paraId="787B0DF0"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color w:val="000000"/>
          <w:kern w:val="0"/>
          <w:sz w:val="28"/>
          <w:szCs w:val="28"/>
          <w:lang w:eastAsia="ru-RU"/>
        </w:rPr>
        <w:lastRenderedPageBreak/>
        <w:t xml:space="preserve">Связи с общественностью как технология взаимодействия со СМИ: пути оптимизации </w:t>
      </w:r>
      <w:proofErr w:type="spellStart"/>
      <w:r w:rsidRPr="00607DB7">
        <w:rPr>
          <w:color w:val="000000"/>
          <w:kern w:val="0"/>
          <w:sz w:val="28"/>
          <w:szCs w:val="28"/>
          <w:lang w:eastAsia="ru-RU"/>
        </w:rPr>
        <w:t>медиарилейшнз</w:t>
      </w:r>
      <w:proofErr w:type="spellEnd"/>
      <w:r w:rsidRPr="00607DB7">
        <w:rPr>
          <w:color w:val="000000"/>
          <w:kern w:val="0"/>
          <w:sz w:val="28"/>
          <w:szCs w:val="28"/>
          <w:lang w:eastAsia="ru-RU"/>
        </w:rPr>
        <w:t xml:space="preserve"> в организации (на примере конкретной организации)</w:t>
      </w:r>
    </w:p>
    <w:p w14:paraId="23D2B50A"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color w:val="000000"/>
          <w:kern w:val="0"/>
          <w:sz w:val="28"/>
          <w:szCs w:val="28"/>
          <w:shd w:val="clear" w:color="auto" w:fill="FFFFFF"/>
          <w:lang w:eastAsia="en-US"/>
        </w:rPr>
        <w:t xml:space="preserve"> Оптимизация системы внутренних коммуникаций социальной организации</w:t>
      </w:r>
    </w:p>
    <w:p w14:paraId="6577F60E"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color w:val="000000"/>
          <w:kern w:val="0"/>
          <w:sz w:val="28"/>
          <w:szCs w:val="28"/>
          <w:shd w:val="clear" w:color="auto" w:fill="FFFFFF"/>
          <w:lang w:eastAsia="en-US"/>
        </w:rPr>
        <w:t>Сетевые коммуникации как средство усиление бренда социального проекта</w:t>
      </w:r>
    </w:p>
    <w:p w14:paraId="4627647B"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color w:val="000000"/>
          <w:kern w:val="0"/>
          <w:sz w:val="28"/>
          <w:szCs w:val="28"/>
          <w:shd w:val="clear" w:color="auto" w:fill="FFFFFF"/>
          <w:lang w:eastAsia="en-US"/>
        </w:rPr>
        <w:t>Креативные технологии в создании имиджа организации.</w:t>
      </w:r>
    </w:p>
    <w:p w14:paraId="7046A403"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color w:val="000000"/>
          <w:kern w:val="0"/>
          <w:sz w:val="28"/>
          <w:szCs w:val="28"/>
          <w:shd w:val="clear" w:color="auto" w:fill="FFFFFF"/>
          <w:lang w:eastAsia="en-US"/>
        </w:rPr>
        <w:t>Построение концепции взаимодействия социальной организации со средствами массовой информации</w:t>
      </w:r>
    </w:p>
    <w:p w14:paraId="610F056B" w14:textId="3EAA45D0"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color w:val="000000"/>
          <w:kern w:val="0"/>
          <w:sz w:val="28"/>
          <w:szCs w:val="28"/>
          <w:shd w:val="clear" w:color="auto" w:fill="FFFFFF"/>
          <w:lang w:eastAsia="en-US"/>
        </w:rPr>
        <w:t xml:space="preserve">Корпоративное издание социальной организации как </w:t>
      </w:r>
      <w:proofErr w:type="spellStart"/>
      <w:r w:rsidRPr="00607DB7">
        <w:rPr>
          <w:rFonts w:eastAsia="Calibri"/>
          <w:color w:val="000000"/>
          <w:kern w:val="0"/>
          <w:sz w:val="28"/>
          <w:szCs w:val="28"/>
          <w:shd w:val="clear" w:color="auto" w:fill="FFFFFF"/>
          <w:lang w:eastAsia="en-US"/>
        </w:rPr>
        <w:t>имидж</w:t>
      </w:r>
      <w:r w:rsidR="00B76761">
        <w:rPr>
          <w:rFonts w:eastAsia="Calibri"/>
          <w:color w:val="000000"/>
          <w:kern w:val="0"/>
          <w:sz w:val="28"/>
          <w:szCs w:val="28"/>
          <w:shd w:val="clear" w:color="auto" w:fill="FFFFFF"/>
          <w:lang w:eastAsia="en-US"/>
        </w:rPr>
        <w:t>е</w:t>
      </w:r>
      <w:r w:rsidRPr="00607DB7">
        <w:rPr>
          <w:rFonts w:eastAsia="Calibri"/>
          <w:color w:val="000000"/>
          <w:kern w:val="0"/>
          <w:sz w:val="28"/>
          <w:szCs w:val="28"/>
          <w:shd w:val="clear" w:color="auto" w:fill="FFFFFF"/>
          <w:lang w:eastAsia="en-US"/>
        </w:rPr>
        <w:t>образующий</w:t>
      </w:r>
      <w:proofErr w:type="spellEnd"/>
      <w:r w:rsidRPr="00607DB7">
        <w:rPr>
          <w:rFonts w:eastAsia="Calibri"/>
          <w:color w:val="000000"/>
          <w:kern w:val="0"/>
          <w:sz w:val="28"/>
          <w:szCs w:val="28"/>
          <w:shd w:val="clear" w:color="auto" w:fill="FFFFFF"/>
          <w:lang w:eastAsia="en-US"/>
        </w:rPr>
        <w:t xml:space="preserve"> фактор</w:t>
      </w:r>
    </w:p>
    <w:p w14:paraId="184FBD4E" w14:textId="610749A5"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color w:val="000000"/>
          <w:kern w:val="0"/>
          <w:sz w:val="28"/>
          <w:szCs w:val="28"/>
          <w:shd w:val="clear" w:color="auto" w:fill="FFFFFF"/>
          <w:lang w:eastAsia="en-US"/>
        </w:rPr>
        <w:t xml:space="preserve">Построение имиджа организации с помощью корпоративного </w:t>
      </w:r>
      <w:proofErr w:type="spellStart"/>
      <w:r w:rsidRPr="00607DB7">
        <w:rPr>
          <w:rFonts w:eastAsia="Calibri"/>
          <w:color w:val="000000"/>
          <w:kern w:val="0"/>
          <w:sz w:val="28"/>
          <w:szCs w:val="28"/>
          <w:shd w:val="clear" w:color="auto" w:fill="FFFFFF"/>
          <w:lang w:eastAsia="en-US"/>
        </w:rPr>
        <w:t>блогинга</w:t>
      </w:r>
      <w:proofErr w:type="spellEnd"/>
    </w:p>
    <w:p w14:paraId="461E0E3C"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color w:val="000000"/>
          <w:kern w:val="0"/>
          <w:sz w:val="28"/>
          <w:szCs w:val="28"/>
          <w:shd w:val="clear" w:color="auto" w:fill="FFFFFF"/>
          <w:lang w:eastAsia="en-US"/>
        </w:rPr>
        <w:t xml:space="preserve">Социально-культурное проектирование в </w:t>
      </w:r>
      <w:proofErr w:type="spellStart"/>
      <w:r w:rsidRPr="00607DB7">
        <w:rPr>
          <w:rFonts w:eastAsia="Calibri"/>
          <w:color w:val="000000"/>
          <w:kern w:val="0"/>
          <w:sz w:val="28"/>
          <w:szCs w:val="28"/>
          <w:shd w:val="clear" w:color="auto" w:fill="FFFFFF"/>
          <w:lang w:eastAsia="en-US"/>
        </w:rPr>
        <w:t>брендинге</w:t>
      </w:r>
      <w:proofErr w:type="spellEnd"/>
      <w:r w:rsidRPr="00607DB7">
        <w:rPr>
          <w:rFonts w:eastAsia="Calibri"/>
          <w:color w:val="000000"/>
          <w:kern w:val="0"/>
          <w:sz w:val="28"/>
          <w:szCs w:val="28"/>
          <w:shd w:val="clear" w:color="auto" w:fill="FFFFFF"/>
          <w:lang w:eastAsia="en-US"/>
        </w:rPr>
        <w:t xml:space="preserve"> товаров массового потребления</w:t>
      </w:r>
    </w:p>
    <w:p w14:paraId="0A14F6C8" w14:textId="038D4C5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color w:val="000000"/>
          <w:kern w:val="0"/>
          <w:sz w:val="28"/>
          <w:szCs w:val="28"/>
          <w:shd w:val="clear" w:color="auto" w:fill="FFFFFF"/>
          <w:lang w:eastAsia="en-US"/>
        </w:rPr>
        <w:t>Сайт как</w:t>
      </w:r>
      <w:r>
        <w:rPr>
          <w:rFonts w:eastAsia="Calibri"/>
          <w:color w:val="000000"/>
          <w:kern w:val="0"/>
          <w:sz w:val="28"/>
          <w:szCs w:val="28"/>
          <w:shd w:val="clear" w:color="auto" w:fill="FFFFFF"/>
          <w:lang w:eastAsia="en-US"/>
        </w:rPr>
        <w:t xml:space="preserve"> </w:t>
      </w:r>
      <w:r w:rsidRPr="00607DB7">
        <w:rPr>
          <w:rFonts w:eastAsia="Calibri"/>
          <w:color w:val="000000"/>
          <w:kern w:val="0"/>
          <w:sz w:val="28"/>
          <w:szCs w:val="28"/>
          <w:shd w:val="clear" w:color="auto" w:fill="FFFFFF"/>
          <w:lang w:val="en-US" w:eastAsia="en-US"/>
        </w:rPr>
        <w:t>PR</w:t>
      </w:r>
      <w:r>
        <w:rPr>
          <w:rFonts w:eastAsia="Calibri"/>
          <w:color w:val="000000"/>
          <w:kern w:val="0"/>
          <w:sz w:val="28"/>
          <w:szCs w:val="28"/>
          <w:shd w:val="clear" w:color="auto" w:fill="FFFFFF"/>
          <w:lang w:eastAsia="en-US"/>
        </w:rPr>
        <w:t xml:space="preserve"> </w:t>
      </w:r>
      <w:r w:rsidRPr="00607DB7">
        <w:rPr>
          <w:rFonts w:eastAsia="Calibri"/>
          <w:color w:val="000000"/>
          <w:kern w:val="0"/>
          <w:sz w:val="28"/>
          <w:szCs w:val="28"/>
          <w:shd w:val="clear" w:color="auto" w:fill="FFFFFF"/>
          <w:lang w:eastAsia="en-US"/>
        </w:rPr>
        <w:t>инструмент в социальной сфере</w:t>
      </w:r>
    </w:p>
    <w:p w14:paraId="614C081B" w14:textId="4448B294"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Pr>
          <w:rFonts w:eastAsia="Calibri"/>
          <w:color w:val="000000"/>
          <w:kern w:val="0"/>
          <w:sz w:val="28"/>
          <w:szCs w:val="28"/>
          <w:shd w:val="clear" w:color="auto" w:fill="FFFFFF"/>
          <w:lang w:eastAsia="en-US"/>
        </w:rPr>
        <w:t xml:space="preserve">Организация </w:t>
      </w:r>
      <w:r w:rsidRPr="00607DB7">
        <w:rPr>
          <w:rFonts w:eastAsia="Calibri"/>
          <w:color w:val="000000"/>
          <w:kern w:val="0"/>
          <w:sz w:val="28"/>
          <w:szCs w:val="28"/>
          <w:shd w:val="clear" w:color="auto" w:fill="FFFFFF"/>
          <w:lang w:val="en-US" w:eastAsia="en-US"/>
        </w:rPr>
        <w:t>PR</w:t>
      </w:r>
      <w:r w:rsidRPr="00607DB7">
        <w:rPr>
          <w:rFonts w:eastAsia="Calibri"/>
          <w:color w:val="000000"/>
          <w:kern w:val="0"/>
          <w:sz w:val="28"/>
          <w:szCs w:val="28"/>
          <w:shd w:val="clear" w:color="auto" w:fill="FFFFFF"/>
          <w:lang w:eastAsia="en-US"/>
        </w:rPr>
        <w:t>-кампаний при продвижении анимационных проектов</w:t>
      </w:r>
    </w:p>
    <w:p w14:paraId="3CDFEF84" w14:textId="33F7B3A1"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color w:val="000000"/>
          <w:kern w:val="0"/>
          <w:sz w:val="28"/>
          <w:szCs w:val="28"/>
          <w:shd w:val="clear" w:color="auto" w:fill="FFFFFF"/>
          <w:lang w:eastAsia="en-US"/>
        </w:rPr>
        <w:t>Долгосрочный социальный проект как инструмент формирования позитивного имиджа коммерческой компании. </w:t>
      </w:r>
    </w:p>
    <w:p w14:paraId="75F47085" w14:textId="77777777" w:rsidR="00607DB7" w:rsidRPr="00607DB7" w:rsidRDefault="00607DB7" w:rsidP="003C4408">
      <w:pPr>
        <w:widowControl/>
        <w:numPr>
          <w:ilvl w:val="0"/>
          <w:numId w:val="56"/>
        </w:numPr>
        <w:shd w:val="clear" w:color="auto" w:fill="FFFFFF"/>
        <w:suppressAutoHyphens w:val="0"/>
        <w:ind w:left="0" w:firstLine="0"/>
        <w:jc w:val="both"/>
        <w:rPr>
          <w:rFonts w:eastAsia="Calibri"/>
          <w:kern w:val="0"/>
          <w:sz w:val="28"/>
          <w:szCs w:val="28"/>
          <w:lang w:eastAsia="en-US"/>
        </w:rPr>
      </w:pPr>
      <w:r w:rsidRPr="00607DB7">
        <w:rPr>
          <w:rFonts w:eastAsia="Calibri"/>
          <w:kern w:val="0"/>
          <w:sz w:val="28"/>
          <w:szCs w:val="28"/>
          <w:lang w:eastAsia="en-US"/>
        </w:rPr>
        <w:t xml:space="preserve">Проблемы </w:t>
      </w:r>
      <w:proofErr w:type="spellStart"/>
      <w:r w:rsidRPr="00607DB7">
        <w:rPr>
          <w:rFonts w:eastAsia="Calibri"/>
          <w:kern w:val="0"/>
          <w:sz w:val="28"/>
          <w:szCs w:val="28"/>
          <w:lang w:eastAsia="en-US"/>
        </w:rPr>
        <w:t>когнтивного</w:t>
      </w:r>
      <w:proofErr w:type="spellEnd"/>
      <w:r w:rsidRPr="00607DB7">
        <w:rPr>
          <w:rFonts w:eastAsia="Calibri"/>
          <w:kern w:val="0"/>
          <w:sz w:val="28"/>
          <w:szCs w:val="28"/>
          <w:lang w:eastAsia="en-US"/>
        </w:rPr>
        <w:t xml:space="preserve"> диссонанса в практике взаимодействия </w:t>
      </w:r>
      <w:r w:rsidRPr="00607DB7">
        <w:rPr>
          <w:rFonts w:eastAsia="Calibri"/>
          <w:kern w:val="0"/>
          <w:sz w:val="28"/>
          <w:szCs w:val="28"/>
          <w:lang w:val="en-US" w:eastAsia="en-US"/>
        </w:rPr>
        <w:t>PR</w:t>
      </w:r>
      <w:r w:rsidRPr="00607DB7">
        <w:rPr>
          <w:rFonts w:eastAsia="Calibri"/>
          <w:kern w:val="0"/>
          <w:sz w:val="28"/>
          <w:szCs w:val="28"/>
          <w:lang w:eastAsia="en-US"/>
        </w:rPr>
        <w:t>-служб и журналистского сообщества.</w:t>
      </w:r>
    </w:p>
    <w:p w14:paraId="3D8D88CA"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Организация внутреннего и внешнего консультирования.</w:t>
      </w:r>
    </w:p>
    <w:p w14:paraId="79C58B91"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 xml:space="preserve">Организация и инструменты </w:t>
      </w:r>
      <w:r w:rsidRPr="00607DB7">
        <w:rPr>
          <w:rFonts w:eastAsia="Calibri"/>
          <w:kern w:val="0"/>
          <w:sz w:val="28"/>
          <w:szCs w:val="28"/>
          <w:lang w:val="en-US" w:eastAsia="en-US"/>
        </w:rPr>
        <w:t>PR</w:t>
      </w:r>
      <w:r w:rsidRPr="00607DB7">
        <w:rPr>
          <w:rFonts w:eastAsia="Calibri"/>
          <w:kern w:val="0"/>
          <w:sz w:val="28"/>
          <w:szCs w:val="28"/>
          <w:lang w:eastAsia="en-US"/>
        </w:rPr>
        <w:t>-деятельности туристического  агентства (или любой другой организации)</w:t>
      </w:r>
    </w:p>
    <w:p w14:paraId="2A881FE1"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val="en-US" w:eastAsia="en-US"/>
        </w:rPr>
        <w:t>PR</w:t>
      </w:r>
      <w:r w:rsidRPr="00607DB7">
        <w:rPr>
          <w:rFonts w:eastAsia="Calibri"/>
          <w:kern w:val="0"/>
          <w:sz w:val="28"/>
          <w:szCs w:val="28"/>
          <w:lang w:eastAsia="en-US"/>
        </w:rPr>
        <w:t>-сопровождение предприятия нефтяной отрасли (или любой другой)</w:t>
      </w:r>
    </w:p>
    <w:p w14:paraId="433BCB49"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Особенности формирования имиджа компании методами связей с общественностью</w:t>
      </w:r>
    </w:p>
    <w:p w14:paraId="67F29379"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PR-деятельность в учреждениях культуры и искусства: состояние, проблемы, направления совершенствования и перспективы развития (на примере конкретной организации).</w:t>
      </w:r>
    </w:p>
    <w:p w14:paraId="60106EA2"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PR-деятельность в спортивных учреждениях: состояние, проблемы и перспективы развития (на примере конкретной организации).</w:t>
      </w:r>
    </w:p>
    <w:p w14:paraId="71712958"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 xml:space="preserve">Особенности и проблемы развития связей с общественностью в социальной сфере (на примере учреждений образования, здравоохранения и др.). </w:t>
      </w:r>
    </w:p>
    <w:p w14:paraId="1D4C15C6"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 xml:space="preserve"> Связи с общественностью в сфере высшего образования: состояние, проблемы, направления совершенствования и перспективы развития. </w:t>
      </w:r>
    </w:p>
    <w:p w14:paraId="0AEC09B3"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 xml:space="preserve"> Связи с общественностью в туристическом бизнесе: состояние, проблемы, направления совершенствования и перспективы развития (на примере конкретной организации). </w:t>
      </w:r>
    </w:p>
    <w:p w14:paraId="1C3CD76B"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Связи с общественностью в финансовой сфере: состояние, проблемы, направления совершенствования и перспективы развития (на примере конкретной организации).</w:t>
      </w:r>
    </w:p>
    <w:p w14:paraId="6520F0F8"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 xml:space="preserve"> Связи с общественностью в банковской сфере: состояние, проблемы, направления совершенствования и перспективы развития (на примере конкретной организации)</w:t>
      </w:r>
    </w:p>
    <w:p w14:paraId="3BC956C6"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lastRenderedPageBreak/>
        <w:t xml:space="preserve">Связи с общественностью в коммерческой сфере: состояние, проблемы, направления совершенствования и перспективы развития (на примере конкретной организации). </w:t>
      </w:r>
    </w:p>
    <w:p w14:paraId="3612CD5C"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 xml:space="preserve">Связи с общественностью в политической сфере: состояние, проблемы, направления совершенствования и перспективы развития (на примере конкретной организации). </w:t>
      </w:r>
    </w:p>
    <w:p w14:paraId="0A5D1DB0"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 xml:space="preserve">Спонсорство и благотворительность как PR-деятельность в организациях: состояние, проблемы, направления совершенствования и перспективы развития (на примере конкретной организации) </w:t>
      </w:r>
    </w:p>
    <w:p w14:paraId="3148A58E"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Социальные PR-проекты: особенности разработки и реализации (на примере конкретного PR-проекта).</w:t>
      </w:r>
    </w:p>
    <w:p w14:paraId="4B041067"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 xml:space="preserve">Социальный </w:t>
      </w:r>
      <w:proofErr w:type="spellStart"/>
      <w:r w:rsidRPr="00607DB7">
        <w:rPr>
          <w:rFonts w:eastAsia="Calibri"/>
          <w:kern w:val="0"/>
          <w:sz w:val="28"/>
          <w:szCs w:val="28"/>
          <w:lang w:eastAsia="en-US"/>
        </w:rPr>
        <w:t>брендинг</w:t>
      </w:r>
      <w:proofErr w:type="spellEnd"/>
      <w:r w:rsidRPr="00607DB7">
        <w:rPr>
          <w:rFonts w:eastAsia="Calibri"/>
          <w:kern w:val="0"/>
          <w:sz w:val="28"/>
          <w:szCs w:val="28"/>
          <w:lang w:eastAsia="en-US"/>
        </w:rPr>
        <w:t xml:space="preserve"> в деятельности организации: состояние, проблемы, направления совершенствования и перспективы развития (на примере конкретной организации). </w:t>
      </w:r>
    </w:p>
    <w:p w14:paraId="75F614C2"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 xml:space="preserve">Связи с общественностью в органах государственного управления: состояние, проблемы, направления совершенствования и перспективы развития. </w:t>
      </w:r>
    </w:p>
    <w:p w14:paraId="7C875268"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 xml:space="preserve"> Связи с общественностью в правоохранительных органах: состояние, проблемы, направления совершенствования и перспективы развития. </w:t>
      </w:r>
    </w:p>
    <w:p w14:paraId="6E714A67"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Управление внутренними коммуникациями организации: состояние, проблемы, направления совершенствования и перспективы развития (на примере конкретной организации)</w:t>
      </w:r>
    </w:p>
    <w:p w14:paraId="0B403D8B"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 xml:space="preserve">Управление организационной культурой с использованием PR-технологий (на примере конкретной организации). </w:t>
      </w:r>
    </w:p>
    <w:p w14:paraId="3A85B52B"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 xml:space="preserve"> Связи с общественностью в формировании корпоративной культуры организации: состояние, проблемы, направления совершенствования и перспективы развития. </w:t>
      </w:r>
    </w:p>
    <w:p w14:paraId="36840AE3"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 xml:space="preserve">Формирование имиджа в PR-деятельности (на примере конкретной организации). </w:t>
      </w:r>
    </w:p>
    <w:p w14:paraId="02A27F42"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 xml:space="preserve">PR-технологии в формировании имиджа (на примере политического лидера, политической партии, общественного движения). </w:t>
      </w:r>
    </w:p>
    <w:p w14:paraId="2EF8C3D2"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 xml:space="preserve">PR-технологии в формировании имиджа женщины-политика в России. </w:t>
      </w:r>
    </w:p>
    <w:p w14:paraId="187D15A7"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 xml:space="preserve">PR-технологии в формировании имиджа учебного заведения. </w:t>
      </w:r>
    </w:p>
    <w:p w14:paraId="11B4614A"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 xml:space="preserve">СМИ и их роль в имидже организации (на примере конкретной организации). </w:t>
      </w:r>
    </w:p>
    <w:p w14:paraId="50052182"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 xml:space="preserve">Технологии использования PR-методов в политической сфере (на примере избирательной кампании). </w:t>
      </w:r>
    </w:p>
    <w:p w14:paraId="6FE358F5"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 xml:space="preserve">Технологии взаимодействия государственных структур с общественными организациями (на примере конкретной общественной организации или государственной структуры). </w:t>
      </w:r>
    </w:p>
    <w:p w14:paraId="7FD89BF2"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 xml:space="preserve">Пресс-служба организации и СМИ: технологии взаимодействия и перспективы развития. </w:t>
      </w:r>
    </w:p>
    <w:p w14:paraId="33E39750"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 xml:space="preserve">Пресс-служба президента России: формы и методы взаимодействия с регионами (на примере конкретного региона). </w:t>
      </w:r>
    </w:p>
    <w:p w14:paraId="3D30B067"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 xml:space="preserve">Технологии производства информационных материалов и взаимодействие со СМИ (на примере конкретной PR-кампании). </w:t>
      </w:r>
    </w:p>
    <w:p w14:paraId="0FEC3F2E"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lastRenderedPageBreak/>
        <w:t xml:space="preserve">Служба связей с общественностью как технология коммуникационного обеспечения деятельности организации (на примере конкретной организации). </w:t>
      </w:r>
    </w:p>
    <w:p w14:paraId="7540806E"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 xml:space="preserve"> Служба по связям с общественностью в системе менеджмента организации: состояние, проблемы, направления совершенствования и перспективы развития. </w:t>
      </w:r>
    </w:p>
    <w:p w14:paraId="468BE90E"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 xml:space="preserve"> Консалтинг в связях с общественностью: состояние, проблемы, направления совершенствования и перспективы развития.</w:t>
      </w:r>
    </w:p>
    <w:p w14:paraId="0078A9E9"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 xml:space="preserve">Коммуникационное взаимодействие в рекламной кампании: состояние, проблемы, направления совершенствования и перспективы развития. </w:t>
      </w:r>
    </w:p>
    <w:p w14:paraId="301B11BC"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 xml:space="preserve">PR-деятельность и современные рекламные стратегии: их взаимосвязь, тенденции и перспективы развития. </w:t>
      </w:r>
    </w:p>
    <w:p w14:paraId="198414B8"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 xml:space="preserve">СМИ как канал выхода на аудиторию в PR-деятельности (на примере конкретной организации). </w:t>
      </w:r>
    </w:p>
    <w:p w14:paraId="7B1B9764"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 xml:space="preserve"> Лоббирование в PR-деятельности: сущность, проблемы, используемые технологии. </w:t>
      </w:r>
    </w:p>
    <w:p w14:paraId="6C8BD6E4" w14:textId="77777777" w:rsidR="00607DB7" w:rsidRPr="00607DB7" w:rsidRDefault="00607DB7" w:rsidP="003C4408">
      <w:pPr>
        <w:widowControl/>
        <w:numPr>
          <w:ilvl w:val="0"/>
          <w:numId w:val="56"/>
        </w:numPr>
        <w:shd w:val="clear" w:color="auto" w:fill="FFFFFF"/>
        <w:suppressAutoHyphens w:val="0"/>
        <w:ind w:left="0" w:firstLine="0"/>
        <w:contextualSpacing/>
        <w:jc w:val="both"/>
        <w:rPr>
          <w:rFonts w:eastAsia="Calibri"/>
          <w:kern w:val="0"/>
          <w:sz w:val="28"/>
          <w:szCs w:val="28"/>
          <w:lang w:eastAsia="en-US"/>
        </w:rPr>
      </w:pPr>
      <w:r w:rsidRPr="00607DB7">
        <w:rPr>
          <w:rFonts w:eastAsia="Calibri"/>
          <w:kern w:val="0"/>
          <w:sz w:val="28"/>
          <w:szCs w:val="28"/>
          <w:lang w:eastAsia="en-US"/>
        </w:rPr>
        <w:t>Связи с общественностью и СМИ: характер и механизм взаимодействия (на примере конкретной организации).</w:t>
      </w:r>
    </w:p>
    <w:p w14:paraId="4BBFDF4A" w14:textId="77777777" w:rsidR="00607DB7" w:rsidRPr="00607DB7" w:rsidRDefault="00607DB7" w:rsidP="003C4408">
      <w:pPr>
        <w:widowControl/>
        <w:numPr>
          <w:ilvl w:val="0"/>
          <w:numId w:val="56"/>
        </w:numPr>
        <w:suppressAutoHyphens w:val="0"/>
        <w:ind w:left="0" w:firstLine="0"/>
        <w:contextualSpacing/>
        <w:jc w:val="both"/>
        <w:rPr>
          <w:kern w:val="0"/>
          <w:sz w:val="28"/>
          <w:szCs w:val="28"/>
          <w:lang w:eastAsia="ru-RU"/>
        </w:rPr>
      </w:pPr>
      <w:r w:rsidRPr="00607DB7">
        <w:rPr>
          <w:kern w:val="0"/>
          <w:sz w:val="28"/>
          <w:szCs w:val="28"/>
          <w:lang w:eastAsia="ru-RU"/>
        </w:rPr>
        <w:t>Социально-психологические особенности воздействия  рекламы на сознание потребителя.</w:t>
      </w:r>
    </w:p>
    <w:p w14:paraId="1AE5FA78" w14:textId="77777777" w:rsidR="00607DB7" w:rsidRPr="00607DB7" w:rsidRDefault="00607DB7" w:rsidP="003C4408">
      <w:pPr>
        <w:widowControl/>
        <w:numPr>
          <w:ilvl w:val="0"/>
          <w:numId w:val="56"/>
        </w:numPr>
        <w:suppressAutoHyphens w:val="0"/>
        <w:ind w:left="0" w:firstLine="0"/>
        <w:contextualSpacing/>
        <w:jc w:val="both"/>
        <w:rPr>
          <w:kern w:val="0"/>
          <w:sz w:val="28"/>
          <w:szCs w:val="28"/>
          <w:lang w:eastAsia="ru-RU"/>
        </w:rPr>
      </w:pPr>
      <w:r w:rsidRPr="00607DB7">
        <w:rPr>
          <w:kern w:val="0"/>
          <w:sz w:val="28"/>
          <w:szCs w:val="28"/>
          <w:lang w:eastAsia="ru-RU"/>
        </w:rPr>
        <w:t xml:space="preserve">Технологии управления брендом в сегменте товаров и услуг премиум класса и </w:t>
      </w:r>
      <w:proofErr w:type="spellStart"/>
      <w:r w:rsidRPr="00607DB7">
        <w:rPr>
          <w:kern w:val="0"/>
          <w:sz w:val="28"/>
          <w:szCs w:val="28"/>
          <w:lang w:eastAsia="ru-RU"/>
        </w:rPr>
        <w:t>luxury</w:t>
      </w:r>
      <w:proofErr w:type="spellEnd"/>
      <w:r w:rsidRPr="00607DB7">
        <w:rPr>
          <w:kern w:val="0"/>
          <w:sz w:val="28"/>
          <w:szCs w:val="28"/>
          <w:lang w:eastAsia="ru-RU"/>
        </w:rPr>
        <w:t xml:space="preserve"> на примере </w:t>
      </w:r>
    </w:p>
    <w:p w14:paraId="03C6863E" w14:textId="77777777" w:rsidR="00607DB7" w:rsidRPr="00607DB7" w:rsidRDefault="00607DB7" w:rsidP="003C4408">
      <w:pPr>
        <w:widowControl/>
        <w:numPr>
          <w:ilvl w:val="0"/>
          <w:numId w:val="56"/>
        </w:numPr>
        <w:suppressAutoHyphens w:val="0"/>
        <w:ind w:left="0" w:firstLine="0"/>
        <w:contextualSpacing/>
        <w:jc w:val="both"/>
        <w:rPr>
          <w:kern w:val="0"/>
          <w:sz w:val="28"/>
          <w:szCs w:val="28"/>
          <w:lang w:eastAsia="ru-RU"/>
        </w:rPr>
      </w:pPr>
      <w:r w:rsidRPr="00607DB7">
        <w:rPr>
          <w:kern w:val="0"/>
          <w:sz w:val="28"/>
          <w:szCs w:val="28"/>
          <w:lang w:eastAsia="ru-RU"/>
        </w:rPr>
        <w:t>Формирование имиджа коммерческого телеканала (на примере)</w:t>
      </w:r>
    </w:p>
    <w:p w14:paraId="7218B849" w14:textId="77777777" w:rsidR="00607DB7" w:rsidRPr="00607DB7" w:rsidRDefault="00607DB7" w:rsidP="003C4408">
      <w:pPr>
        <w:widowControl/>
        <w:numPr>
          <w:ilvl w:val="0"/>
          <w:numId w:val="56"/>
        </w:numPr>
        <w:suppressAutoHyphens w:val="0"/>
        <w:ind w:left="0" w:firstLine="0"/>
        <w:contextualSpacing/>
        <w:jc w:val="both"/>
        <w:rPr>
          <w:kern w:val="0"/>
          <w:sz w:val="28"/>
          <w:szCs w:val="28"/>
          <w:lang w:eastAsia="ru-RU"/>
        </w:rPr>
      </w:pPr>
      <w:r w:rsidRPr="00607DB7">
        <w:rPr>
          <w:kern w:val="0"/>
          <w:sz w:val="28"/>
          <w:szCs w:val="28"/>
          <w:lang w:eastAsia="ru-RU"/>
        </w:rPr>
        <w:t>Спонсорство как разновидность рекламы</w:t>
      </w:r>
    </w:p>
    <w:p w14:paraId="3962B877" w14:textId="77777777" w:rsidR="00607DB7" w:rsidRPr="00607DB7" w:rsidRDefault="00607DB7" w:rsidP="003C4408">
      <w:pPr>
        <w:widowControl/>
        <w:numPr>
          <w:ilvl w:val="0"/>
          <w:numId w:val="56"/>
        </w:numPr>
        <w:suppressAutoHyphens w:val="0"/>
        <w:ind w:left="0" w:firstLine="0"/>
        <w:contextualSpacing/>
        <w:jc w:val="both"/>
        <w:rPr>
          <w:kern w:val="0"/>
          <w:sz w:val="28"/>
          <w:szCs w:val="28"/>
          <w:lang w:eastAsia="ru-RU"/>
        </w:rPr>
      </w:pPr>
      <w:r w:rsidRPr="00607DB7">
        <w:rPr>
          <w:kern w:val="0"/>
          <w:sz w:val="28"/>
          <w:szCs w:val="28"/>
          <w:lang w:eastAsia="ru-RU"/>
        </w:rPr>
        <w:t>Специфика вербальных способов воздействия в рекламе</w:t>
      </w:r>
    </w:p>
    <w:p w14:paraId="1B4B6F18" w14:textId="77777777" w:rsidR="00607DB7" w:rsidRPr="00607DB7" w:rsidRDefault="00607DB7" w:rsidP="003C4408">
      <w:pPr>
        <w:widowControl/>
        <w:numPr>
          <w:ilvl w:val="0"/>
          <w:numId w:val="56"/>
        </w:numPr>
        <w:suppressAutoHyphens w:val="0"/>
        <w:ind w:left="0" w:firstLine="0"/>
        <w:contextualSpacing/>
        <w:jc w:val="both"/>
        <w:rPr>
          <w:kern w:val="0"/>
          <w:sz w:val="28"/>
          <w:szCs w:val="28"/>
          <w:lang w:eastAsia="ru-RU"/>
        </w:rPr>
      </w:pPr>
      <w:r w:rsidRPr="00607DB7">
        <w:rPr>
          <w:kern w:val="0"/>
          <w:sz w:val="28"/>
          <w:szCs w:val="28"/>
          <w:lang w:eastAsia="ru-RU"/>
        </w:rPr>
        <w:t>Продвижение  продукции фармацевтической кампании в российской и зарубежной рекламе</w:t>
      </w:r>
    </w:p>
    <w:p w14:paraId="37F1B899" w14:textId="77777777" w:rsidR="00607DB7" w:rsidRPr="00607DB7" w:rsidRDefault="00607DB7" w:rsidP="003C4408">
      <w:pPr>
        <w:widowControl/>
        <w:numPr>
          <w:ilvl w:val="0"/>
          <w:numId w:val="56"/>
        </w:numPr>
        <w:suppressAutoHyphens w:val="0"/>
        <w:ind w:left="0" w:firstLine="0"/>
        <w:contextualSpacing/>
        <w:jc w:val="both"/>
        <w:rPr>
          <w:kern w:val="0"/>
          <w:sz w:val="28"/>
          <w:szCs w:val="28"/>
          <w:lang w:eastAsia="ru-RU"/>
        </w:rPr>
      </w:pPr>
      <w:r w:rsidRPr="00607DB7">
        <w:rPr>
          <w:kern w:val="0"/>
          <w:sz w:val="28"/>
          <w:szCs w:val="28"/>
          <w:lang w:eastAsia="ru-RU"/>
        </w:rPr>
        <w:t>Проблема восприятия российскими зрителями зарубежной TV рекламы</w:t>
      </w:r>
    </w:p>
    <w:p w14:paraId="4F4386FE" w14:textId="77777777" w:rsidR="00607DB7" w:rsidRPr="00607DB7" w:rsidRDefault="00607DB7" w:rsidP="003C4408">
      <w:pPr>
        <w:widowControl/>
        <w:numPr>
          <w:ilvl w:val="0"/>
          <w:numId w:val="56"/>
        </w:numPr>
        <w:suppressAutoHyphens w:val="0"/>
        <w:ind w:left="0" w:firstLine="0"/>
        <w:contextualSpacing/>
        <w:jc w:val="both"/>
        <w:rPr>
          <w:kern w:val="0"/>
          <w:sz w:val="28"/>
          <w:szCs w:val="28"/>
          <w:lang w:eastAsia="ru-RU"/>
        </w:rPr>
      </w:pPr>
      <w:r w:rsidRPr="00607DB7">
        <w:rPr>
          <w:kern w:val="0"/>
          <w:sz w:val="28"/>
          <w:szCs w:val="28"/>
          <w:lang w:eastAsia="ru-RU"/>
        </w:rPr>
        <w:t>Место упаковки как инструмента рекламы в системе ИМК</w:t>
      </w:r>
    </w:p>
    <w:p w14:paraId="6C9EAE10" w14:textId="77777777" w:rsidR="00607DB7" w:rsidRPr="00607DB7" w:rsidRDefault="00607DB7" w:rsidP="003C4408">
      <w:pPr>
        <w:widowControl/>
        <w:numPr>
          <w:ilvl w:val="0"/>
          <w:numId w:val="56"/>
        </w:numPr>
        <w:suppressAutoHyphens w:val="0"/>
        <w:ind w:left="0" w:firstLine="0"/>
        <w:contextualSpacing/>
        <w:jc w:val="both"/>
        <w:rPr>
          <w:kern w:val="0"/>
          <w:sz w:val="28"/>
          <w:szCs w:val="28"/>
          <w:lang w:eastAsia="ru-RU"/>
        </w:rPr>
      </w:pPr>
      <w:proofErr w:type="spellStart"/>
      <w:r w:rsidRPr="00607DB7">
        <w:rPr>
          <w:kern w:val="0"/>
          <w:sz w:val="28"/>
          <w:szCs w:val="28"/>
          <w:lang w:eastAsia="ru-RU"/>
        </w:rPr>
        <w:t>Event</w:t>
      </w:r>
      <w:proofErr w:type="spellEnd"/>
      <w:r w:rsidRPr="00607DB7">
        <w:rPr>
          <w:kern w:val="0"/>
          <w:sz w:val="28"/>
          <w:szCs w:val="28"/>
          <w:lang w:eastAsia="ru-RU"/>
        </w:rPr>
        <w:t xml:space="preserve"> мероприятие по продвижению компании</w:t>
      </w:r>
    </w:p>
    <w:p w14:paraId="1E889C51" w14:textId="77777777" w:rsidR="00607DB7" w:rsidRPr="00607DB7" w:rsidRDefault="00607DB7" w:rsidP="003C4408">
      <w:pPr>
        <w:widowControl/>
        <w:numPr>
          <w:ilvl w:val="0"/>
          <w:numId w:val="56"/>
        </w:numPr>
        <w:suppressAutoHyphens w:val="0"/>
        <w:ind w:left="0" w:firstLine="0"/>
        <w:contextualSpacing/>
        <w:jc w:val="both"/>
        <w:rPr>
          <w:kern w:val="0"/>
          <w:sz w:val="28"/>
          <w:szCs w:val="28"/>
          <w:lang w:eastAsia="ru-RU"/>
        </w:rPr>
      </w:pPr>
      <w:r w:rsidRPr="00607DB7">
        <w:rPr>
          <w:kern w:val="0"/>
          <w:sz w:val="28"/>
          <w:szCs w:val="28"/>
          <w:lang w:eastAsia="ru-RU"/>
        </w:rPr>
        <w:t xml:space="preserve">Технология использования </w:t>
      </w:r>
      <w:proofErr w:type="spellStart"/>
      <w:r w:rsidRPr="00607DB7">
        <w:rPr>
          <w:kern w:val="0"/>
          <w:sz w:val="28"/>
          <w:szCs w:val="28"/>
          <w:lang w:eastAsia="ru-RU"/>
        </w:rPr>
        <w:t>манипулятивных</w:t>
      </w:r>
      <w:proofErr w:type="spellEnd"/>
      <w:r w:rsidRPr="00607DB7">
        <w:rPr>
          <w:kern w:val="0"/>
          <w:sz w:val="28"/>
          <w:szCs w:val="28"/>
          <w:lang w:eastAsia="ru-RU"/>
        </w:rPr>
        <w:t xml:space="preserve"> методов в рекламе российских печатных изданий.</w:t>
      </w:r>
    </w:p>
    <w:p w14:paraId="79E196AE" w14:textId="77777777" w:rsidR="00607DB7" w:rsidRPr="00607DB7" w:rsidRDefault="00607DB7" w:rsidP="003C4408">
      <w:pPr>
        <w:widowControl/>
        <w:numPr>
          <w:ilvl w:val="0"/>
          <w:numId w:val="56"/>
        </w:numPr>
        <w:suppressAutoHyphens w:val="0"/>
        <w:ind w:left="0" w:firstLine="0"/>
        <w:contextualSpacing/>
        <w:jc w:val="both"/>
        <w:rPr>
          <w:color w:val="000000"/>
          <w:kern w:val="0"/>
          <w:sz w:val="28"/>
          <w:szCs w:val="28"/>
          <w:lang w:eastAsia="ru-RU"/>
        </w:rPr>
      </w:pPr>
      <w:r w:rsidRPr="00607DB7">
        <w:rPr>
          <w:color w:val="000000"/>
          <w:kern w:val="0"/>
          <w:sz w:val="28"/>
          <w:szCs w:val="28"/>
          <w:lang w:eastAsia="ru-RU"/>
        </w:rPr>
        <w:t>Эмоциональное воздействие в социальной рекламе</w:t>
      </w:r>
    </w:p>
    <w:p w14:paraId="5E5E8772" w14:textId="77777777" w:rsidR="00607DB7" w:rsidRPr="00607DB7" w:rsidRDefault="00607DB7" w:rsidP="003C4408">
      <w:pPr>
        <w:widowControl/>
        <w:numPr>
          <w:ilvl w:val="0"/>
          <w:numId w:val="56"/>
        </w:numPr>
        <w:suppressAutoHyphens w:val="0"/>
        <w:ind w:left="0" w:firstLine="0"/>
        <w:contextualSpacing/>
        <w:jc w:val="both"/>
        <w:rPr>
          <w:kern w:val="0"/>
          <w:sz w:val="28"/>
          <w:szCs w:val="28"/>
          <w:lang w:eastAsia="ru-RU"/>
        </w:rPr>
      </w:pPr>
      <w:r w:rsidRPr="00607DB7">
        <w:rPr>
          <w:kern w:val="0"/>
          <w:sz w:val="28"/>
          <w:szCs w:val="28"/>
          <w:lang w:eastAsia="ru-RU"/>
        </w:rPr>
        <w:t>Эффективные формы рекламной деятельности в социальных сетях</w:t>
      </w:r>
    </w:p>
    <w:p w14:paraId="2D63774F" w14:textId="77777777" w:rsidR="00607DB7" w:rsidRPr="00AC069C" w:rsidRDefault="00607DB7" w:rsidP="00AC069C">
      <w:pPr>
        <w:pStyle w:val="ConsPlusNormal"/>
        <w:widowControl/>
        <w:autoSpaceDE w:val="0"/>
        <w:autoSpaceDN w:val="0"/>
        <w:adjustRightInd w:val="0"/>
        <w:spacing w:line="360" w:lineRule="auto"/>
        <w:jc w:val="center"/>
        <w:rPr>
          <w:rFonts w:ascii="Times New Roman" w:hAnsi="Times New Roman" w:cs="Times New Roman"/>
          <w:b/>
          <w:sz w:val="28"/>
          <w:szCs w:val="28"/>
        </w:rPr>
      </w:pPr>
    </w:p>
    <w:sectPr w:rsidR="00607DB7" w:rsidRPr="00AC069C" w:rsidSect="005B2D5A">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D365D" w14:textId="77777777" w:rsidR="00982EEB" w:rsidRDefault="00982EEB" w:rsidP="00AC5E01">
      <w:r>
        <w:separator/>
      </w:r>
    </w:p>
  </w:endnote>
  <w:endnote w:type="continuationSeparator" w:id="0">
    <w:p w14:paraId="4C25DAAE" w14:textId="77777777" w:rsidR="00982EEB" w:rsidRDefault="00982EEB" w:rsidP="00AC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57EB1" w14:textId="5D03C94F" w:rsidR="00E96E2F" w:rsidRDefault="00E96E2F" w:rsidP="00B732DC">
    <w:pPr>
      <w:pStyle w:val="a9"/>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42306" w14:textId="77777777" w:rsidR="00982EEB" w:rsidRDefault="00982EEB" w:rsidP="00AC5E01">
      <w:r>
        <w:separator/>
      </w:r>
    </w:p>
  </w:footnote>
  <w:footnote w:type="continuationSeparator" w:id="0">
    <w:p w14:paraId="6686755A" w14:textId="77777777" w:rsidR="00982EEB" w:rsidRDefault="00982EEB" w:rsidP="00AC5E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420"/>
        </w:tabs>
        <w:ind w:left="420" w:hanging="420"/>
      </w:pPr>
      <w:rPr>
        <w:rFonts w:eastAsia="Times New Roman" w:cs="Times New Roman"/>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3" w15:restartNumberingAfterBreak="0">
    <w:nsid w:val="00000004"/>
    <w:multiLevelType w:val="multilevel"/>
    <w:tmpl w:val="00000004"/>
    <w:name w:val="WWNum4"/>
    <w:lvl w:ilvl="0">
      <w:start w:val="1"/>
      <w:numFmt w:val="decimal"/>
      <w:lvlText w:val="%1."/>
      <w:lvlJc w:val="left"/>
      <w:pPr>
        <w:tabs>
          <w:tab w:val="num" w:pos="1070"/>
        </w:tabs>
        <w:ind w:left="1070" w:hanging="360"/>
      </w:pPr>
      <w:rPr>
        <w:b w:val="0"/>
      </w:rPr>
    </w:lvl>
    <w:lvl w:ilvl="1">
      <w:start w:val="1"/>
      <w:numFmt w:val="lowerLetter"/>
      <w:lvlText w:val="%2."/>
      <w:lvlJc w:val="left"/>
      <w:pPr>
        <w:tabs>
          <w:tab w:val="num" w:pos="0"/>
        </w:tabs>
        <w:ind w:left="2150" w:hanging="360"/>
      </w:pPr>
    </w:lvl>
    <w:lvl w:ilvl="2">
      <w:start w:val="1"/>
      <w:numFmt w:val="lowerRoman"/>
      <w:lvlText w:val="%2.%3."/>
      <w:lvlJc w:val="right"/>
      <w:pPr>
        <w:tabs>
          <w:tab w:val="num" w:pos="0"/>
        </w:tabs>
        <w:ind w:left="2870" w:hanging="180"/>
      </w:pPr>
    </w:lvl>
    <w:lvl w:ilvl="3">
      <w:start w:val="1"/>
      <w:numFmt w:val="decimal"/>
      <w:lvlText w:val="%2.%3.%4."/>
      <w:lvlJc w:val="left"/>
      <w:pPr>
        <w:tabs>
          <w:tab w:val="num" w:pos="0"/>
        </w:tabs>
        <w:ind w:left="3590" w:hanging="360"/>
      </w:pPr>
    </w:lvl>
    <w:lvl w:ilvl="4">
      <w:start w:val="1"/>
      <w:numFmt w:val="lowerLetter"/>
      <w:lvlText w:val="%2.%3.%4.%5."/>
      <w:lvlJc w:val="left"/>
      <w:pPr>
        <w:tabs>
          <w:tab w:val="num" w:pos="0"/>
        </w:tabs>
        <w:ind w:left="4310" w:hanging="360"/>
      </w:pPr>
    </w:lvl>
    <w:lvl w:ilvl="5">
      <w:start w:val="1"/>
      <w:numFmt w:val="lowerRoman"/>
      <w:lvlText w:val="%2.%3.%4.%5.%6."/>
      <w:lvlJc w:val="right"/>
      <w:pPr>
        <w:tabs>
          <w:tab w:val="num" w:pos="0"/>
        </w:tabs>
        <w:ind w:left="5030" w:hanging="180"/>
      </w:pPr>
    </w:lvl>
    <w:lvl w:ilvl="6">
      <w:start w:val="1"/>
      <w:numFmt w:val="decimal"/>
      <w:lvlText w:val="%2.%3.%4.%5.%6.%7."/>
      <w:lvlJc w:val="left"/>
      <w:pPr>
        <w:tabs>
          <w:tab w:val="num" w:pos="0"/>
        </w:tabs>
        <w:ind w:left="5750" w:hanging="360"/>
      </w:pPr>
    </w:lvl>
    <w:lvl w:ilvl="7">
      <w:start w:val="1"/>
      <w:numFmt w:val="lowerLetter"/>
      <w:lvlText w:val="%2.%3.%4.%5.%6.%7.%8."/>
      <w:lvlJc w:val="left"/>
      <w:pPr>
        <w:tabs>
          <w:tab w:val="num" w:pos="0"/>
        </w:tabs>
        <w:ind w:left="6470" w:hanging="360"/>
      </w:pPr>
    </w:lvl>
    <w:lvl w:ilvl="8">
      <w:start w:val="1"/>
      <w:numFmt w:val="lowerRoman"/>
      <w:lvlText w:val="%2.%3.%4.%5.%6.%7.%8.%9."/>
      <w:lvlJc w:val="right"/>
      <w:pPr>
        <w:tabs>
          <w:tab w:val="num" w:pos="0"/>
        </w:tabs>
        <w:ind w:left="7190" w:hanging="180"/>
      </w:pPr>
    </w:lvl>
  </w:abstractNum>
  <w:abstractNum w:abstractNumId="4" w15:restartNumberingAfterBreak="0">
    <w:nsid w:val="00000005"/>
    <w:multiLevelType w:val="multilevel"/>
    <w:tmpl w:val="D09EB98C"/>
    <w:name w:val="WWNum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8"/>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6" w15:restartNumberingAfterBreak="0">
    <w:nsid w:val="00000007"/>
    <w:multiLevelType w:val="multilevel"/>
    <w:tmpl w:val="00000007"/>
    <w:name w:val="WWNum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7" w15:restartNumberingAfterBreak="0">
    <w:nsid w:val="00000008"/>
    <w:multiLevelType w:val="multilevel"/>
    <w:tmpl w:val="00000008"/>
    <w:name w:val="WWNum10"/>
    <w:lvl w:ilvl="0">
      <w:start w:val="1"/>
      <w:numFmt w:val="bullet"/>
      <w:lvlText w:val=""/>
      <w:lvlJc w:val="left"/>
      <w:pPr>
        <w:tabs>
          <w:tab w:val="num" w:pos="0"/>
        </w:tabs>
        <w:ind w:left="1429" w:hanging="360"/>
      </w:pPr>
      <w:rPr>
        <w:rFonts w:ascii="Wingdings" w:hAnsi="Wingdings"/>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8" w15:restartNumberingAfterBreak="0">
    <w:nsid w:val="0000000B"/>
    <w:multiLevelType w:val="multilevel"/>
    <w:tmpl w:val="0000000B"/>
    <w:name w:val="WWNum13"/>
    <w:lvl w:ilvl="0">
      <w:start w:val="1"/>
      <w:numFmt w:val="bullet"/>
      <w:lvlText w:val=""/>
      <w:lvlJc w:val="left"/>
      <w:pPr>
        <w:tabs>
          <w:tab w:val="num" w:pos="720"/>
        </w:tabs>
        <w:ind w:left="720" w:hanging="360"/>
      </w:pPr>
      <w:rPr>
        <w:rFonts w:ascii="Wingdings" w:hAnsi="Wingdings"/>
        <w:sz w:val="20"/>
      </w:rPr>
    </w:lvl>
    <w:lvl w:ilvl="1">
      <w:start w:val="8"/>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15:restartNumberingAfterBreak="0">
    <w:nsid w:val="0000000D"/>
    <w:multiLevelType w:val="multilevel"/>
    <w:tmpl w:val="0000000D"/>
    <w:name w:val="WWNum15"/>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0" w15:restartNumberingAfterBreak="0">
    <w:nsid w:val="0000000E"/>
    <w:multiLevelType w:val="multilevel"/>
    <w:tmpl w:val="0000000E"/>
    <w:name w:val="WWNum16"/>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1" w15:restartNumberingAfterBreak="0">
    <w:nsid w:val="0000000F"/>
    <w:multiLevelType w:val="multilevel"/>
    <w:tmpl w:val="0000000F"/>
    <w:name w:val="WWNum17"/>
    <w:lvl w:ilvl="0">
      <w:start w:val="1"/>
      <w:numFmt w:val="decimal"/>
      <w:lvlText w:val="%1)"/>
      <w:lvlJc w:val="left"/>
      <w:pPr>
        <w:tabs>
          <w:tab w:val="num" w:pos="0"/>
        </w:tabs>
        <w:ind w:left="1429" w:hanging="360"/>
      </w:pPr>
    </w:lvl>
    <w:lvl w:ilvl="1">
      <w:start w:val="1"/>
      <w:numFmt w:val="bullet"/>
      <w:lvlText w:val="•"/>
      <w:lvlJc w:val="left"/>
      <w:pPr>
        <w:tabs>
          <w:tab w:val="num" w:pos="0"/>
        </w:tabs>
        <w:ind w:left="2629" w:hanging="840"/>
      </w:pPr>
      <w:rPr>
        <w:rFonts w:ascii="Times New Roman" w:hAnsi="Times New Roman" w:cs="Times New Roman"/>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2" w15:restartNumberingAfterBreak="0">
    <w:nsid w:val="00000010"/>
    <w:multiLevelType w:val="multilevel"/>
    <w:tmpl w:val="00000010"/>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2"/>
    <w:multiLevelType w:val="multilevel"/>
    <w:tmpl w:val="00000012"/>
    <w:name w:val="WWNum20"/>
    <w:lvl w:ilvl="0">
      <w:start w:val="1"/>
      <w:numFmt w:val="decimal"/>
      <w:lvlText w:val="%1."/>
      <w:lvlJc w:val="left"/>
      <w:pPr>
        <w:tabs>
          <w:tab w:val="num" w:pos="420"/>
        </w:tabs>
        <w:ind w:left="420" w:hanging="420"/>
      </w:p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4" w15:restartNumberingAfterBreak="0">
    <w:nsid w:val="00000013"/>
    <w:multiLevelType w:val="multilevel"/>
    <w:tmpl w:val="00000013"/>
    <w:name w:val="WWNum21"/>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5" w15:restartNumberingAfterBreak="0">
    <w:nsid w:val="00000014"/>
    <w:multiLevelType w:val="multilevel"/>
    <w:tmpl w:val="00000014"/>
    <w:name w:val="WWNum22"/>
    <w:lvl w:ilvl="0">
      <w:start w:val="1"/>
      <w:numFmt w:val="bullet"/>
      <w:lvlText w:val=""/>
      <w:lvlJc w:val="left"/>
      <w:pPr>
        <w:tabs>
          <w:tab w:val="num" w:pos="0"/>
        </w:tabs>
        <w:ind w:left="1429" w:hanging="360"/>
      </w:pPr>
      <w:rPr>
        <w:rFonts w:ascii="Wingdings" w:hAnsi="Wingdings"/>
      </w:rPr>
    </w:lvl>
    <w:lvl w:ilvl="1">
      <w:start w:val="1"/>
      <w:numFmt w:val="bullet"/>
      <w:lvlText w:val=""/>
      <w:lvlJc w:val="left"/>
      <w:pPr>
        <w:tabs>
          <w:tab w:val="num" w:pos="0"/>
        </w:tabs>
        <w:ind w:left="2149" w:hanging="360"/>
      </w:pPr>
      <w:rPr>
        <w:rFonts w:ascii="Wingdings" w:hAnsi="Wingdings"/>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6" w15:restartNumberingAfterBreak="0">
    <w:nsid w:val="00000015"/>
    <w:multiLevelType w:val="multilevel"/>
    <w:tmpl w:val="00000015"/>
    <w:name w:val="WWNum23"/>
    <w:lvl w:ilvl="0">
      <w:start w:val="1"/>
      <w:numFmt w:val="bullet"/>
      <w:lvlText w:val=""/>
      <w:lvlJc w:val="left"/>
      <w:pPr>
        <w:tabs>
          <w:tab w:val="num" w:pos="0"/>
        </w:tabs>
        <w:ind w:left="1429" w:hanging="360"/>
      </w:pPr>
      <w:rPr>
        <w:rFonts w:ascii="Wingdings" w:hAnsi="Wingdings"/>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7" w15:restartNumberingAfterBreak="0">
    <w:nsid w:val="00000016"/>
    <w:multiLevelType w:val="multilevel"/>
    <w:tmpl w:val="00000016"/>
    <w:name w:val="WWNum24"/>
    <w:lvl w:ilvl="0">
      <w:start w:val="1"/>
      <w:numFmt w:val="bullet"/>
      <w:lvlText w:val=""/>
      <w:lvlJc w:val="left"/>
      <w:pPr>
        <w:tabs>
          <w:tab w:val="num" w:pos="-2149"/>
        </w:tabs>
        <w:ind w:left="360" w:hanging="360"/>
      </w:pPr>
      <w:rPr>
        <w:rFonts w:ascii="Wingdings" w:hAnsi="Wingdings"/>
      </w:rPr>
    </w:lvl>
    <w:lvl w:ilvl="1">
      <w:start w:val="1"/>
      <w:numFmt w:val="bullet"/>
      <w:lvlText w:val="o"/>
      <w:lvlJc w:val="left"/>
      <w:pPr>
        <w:tabs>
          <w:tab w:val="num" w:pos="-2149"/>
        </w:tabs>
        <w:ind w:left="1080" w:hanging="360"/>
      </w:pPr>
      <w:rPr>
        <w:rFonts w:ascii="Courier New" w:hAnsi="Courier New" w:cs="Courier New"/>
      </w:rPr>
    </w:lvl>
    <w:lvl w:ilvl="2">
      <w:start w:val="1"/>
      <w:numFmt w:val="bullet"/>
      <w:lvlText w:val=""/>
      <w:lvlJc w:val="left"/>
      <w:pPr>
        <w:tabs>
          <w:tab w:val="num" w:pos="-2149"/>
        </w:tabs>
        <w:ind w:left="1800" w:hanging="360"/>
      </w:pPr>
      <w:rPr>
        <w:rFonts w:ascii="Wingdings" w:hAnsi="Wingdings"/>
      </w:rPr>
    </w:lvl>
    <w:lvl w:ilvl="3">
      <w:start w:val="1"/>
      <w:numFmt w:val="bullet"/>
      <w:lvlText w:val=""/>
      <w:lvlJc w:val="left"/>
      <w:pPr>
        <w:tabs>
          <w:tab w:val="num" w:pos="-2149"/>
        </w:tabs>
        <w:ind w:left="2520" w:hanging="360"/>
      </w:pPr>
      <w:rPr>
        <w:rFonts w:ascii="Symbol" w:hAnsi="Symbol"/>
      </w:rPr>
    </w:lvl>
    <w:lvl w:ilvl="4">
      <w:start w:val="1"/>
      <w:numFmt w:val="bullet"/>
      <w:lvlText w:val="o"/>
      <w:lvlJc w:val="left"/>
      <w:pPr>
        <w:tabs>
          <w:tab w:val="num" w:pos="-2149"/>
        </w:tabs>
        <w:ind w:left="3240" w:hanging="360"/>
      </w:pPr>
      <w:rPr>
        <w:rFonts w:ascii="Courier New" w:hAnsi="Courier New" w:cs="Courier New"/>
      </w:rPr>
    </w:lvl>
    <w:lvl w:ilvl="5">
      <w:start w:val="1"/>
      <w:numFmt w:val="bullet"/>
      <w:lvlText w:val=""/>
      <w:lvlJc w:val="left"/>
      <w:pPr>
        <w:tabs>
          <w:tab w:val="num" w:pos="-2149"/>
        </w:tabs>
        <w:ind w:left="3960" w:hanging="360"/>
      </w:pPr>
      <w:rPr>
        <w:rFonts w:ascii="Wingdings" w:hAnsi="Wingdings"/>
      </w:rPr>
    </w:lvl>
    <w:lvl w:ilvl="6">
      <w:start w:val="1"/>
      <w:numFmt w:val="bullet"/>
      <w:lvlText w:val=""/>
      <w:lvlJc w:val="left"/>
      <w:pPr>
        <w:tabs>
          <w:tab w:val="num" w:pos="-2149"/>
        </w:tabs>
        <w:ind w:left="4680" w:hanging="360"/>
      </w:pPr>
      <w:rPr>
        <w:rFonts w:ascii="Symbol" w:hAnsi="Symbol"/>
      </w:rPr>
    </w:lvl>
    <w:lvl w:ilvl="7">
      <w:start w:val="1"/>
      <w:numFmt w:val="bullet"/>
      <w:lvlText w:val="o"/>
      <w:lvlJc w:val="left"/>
      <w:pPr>
        <w:tabs>
          <w:tab w:val="num" w:pos="-2149"/>
        </w:tabs>
        <w:ind w:left="5400" w:hanging="360"/>
      </w:pPr>
      <w:rPr>
        <w:rFonts w:ascii="Courier New" w:hAnsi="Courier New" w:cs="Courier New"/>
      </w:rPr>
    </w:lvl>
    <w:lvl w:ilvl="8">
      <w:start w:val="1"/>
      <w:numFmt w:val="bullet"/>
      <w:lvlText w:val=""/>
      <w:lvlJc w:val="left"/>
      <w:pPr>
        <w:tabs>
          <w:tab w:val="num" w:pos="-2149"/>
        </w:tabs>
        <w:ind w:left="6120" w:hanging="360"/>
      </w:pPr>
      <w:rPr>
        <w:rFonts w:ascii="Wingdings" w:hAnsi="Wingdings"/>
      </w:rPr>
    </w:lvl>
  </w:abstractNum>
  <w:abstractNum w:abstractNumId="18" w15:restartNumberingAfterBreak="0">
    <w:nsid w:val="00000017"/>
    <w:multiLevelType w:val="multilevel"/>
    <w:tmpl w:val="00000017"/>
    <w:name w:val="WWNum25"/>
    <w:lvl w:ilvl="0">
      <w:start w:val="1"/>
      <w:numFmt w:val="decimal"/>
      <w:lvlText w:val="%1)"/>
      <w:lvlJc w:val="left"/>
      <w:pPr>
        <w:tabs>
          <w:tab w:val="num" w:pos="0"/>
        </w:tabs>
        <w:ind w:left="1429" w:hanging="360"/>
      </w:pPr>
    </w:lvl>
    <w:lvl w:ilvl="1">
      <w:start w:val="1"/>
      <w:numFmt w:val="bullet"/>
      <w:lvlText w:val=""/>
      <w:lvlJc w:val="left"/>
      <w:pPr>
        <w:tabs>
          <w:tab w:val="num" w:pos="0"/>
        </w:tabs>
        <w:ind w:left="2629" w:hanging="840"/>
      </w:pPr>
      <w:rPr>
        <w:rFonts w:ascii="Wingdings" w:hAnsi="Wingdings"/>
      </w:rPr>
    </w:lvl>
    <w:lvl w:ilvl="2">
      <w:start w:val="1"/>
      <w:numFmt w:val="decimal"/>
      <w:lvlText w:val="%2.%3."/>
      <w:lvlJc w:val="left"/>
      <w:pPr>
        <w:tabs>
          <w:tab w:val="num" w:pos="0"/>
        </w:tabs>
        <w:ind w:left="2869" w:hanging="360"/>
      </w:p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9" w15:restartNumberingAfterBreak="0">
    <w:nsid w:val="00000018"/>
    <w:multiLevelType w:val="multilevel"/>
    <w:tmpl w:val="00000018"/>
    <w:name w:val="WWNum26"/>
    <w:lvl w:ilvl="0">
      <w:start w:val="1"/>
      <w:numFmt w:val="decimal"/>
      <w:lvlText w:val="%1)"/>
      <w:lvlJc w:val="left"/>
      <w:pPr>
        <w:tabs>
          <w:tab w:val="num" w:pos="0"/>
        </w:tabs>
        <w:ind w:left="1429" w:hanging="360"/>
      </w:pPr>
    </w:lvl>
    <w:lvl w:ilvl="1">
      <w:start w:val="1"/>
      <w:numFmt w:val="bullet"/>
      <w:lvlText w:val=""/>
      <w:lvlJc w:val="left"/>
      <w:pPr>
        <w:tabs>
          <w:tab w:val="num" w:pos="0"/>
        </w:tabs>
        <w:ind w:left="2629" w:hanging="840"/>
      </w:pPr>
      <w:rPr>
        <w:rFonts w:ascii="Wingdings" w:hAnsi="Wingdings"/>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20" w15:restartNumberingAfterBreak="0">
    <w:nsid w:val="00000019"/>
    <w:multiLevelType w:val="multilevel"/>
    <w:tmpl w:val="00000019"/>
    <w:name w:val="WWNum27"/>
    <w:lvl w:ilvl="0">
      <w:start w:val="1"/>
      <w:numFmt w:val="bullet"/>
      <w:lvlText w:val=""/>
      <w:lvlJc w:val="left"/>
      <w:pPr>
        <w:tabs>
          <w:tab w:val="num" w:pos="0"/>
        </w:tabs>
        <w:ind w:left="927" w:hanging="360"/>
      </w:pPr>
      <w:rPr>
        <w:rFonts w:ascii="Wingdings" w:hAnsi="Wingdings"/>
      </w:rPr>
    </w:lvl>
    <w:lvl w:ilvl="1">
      <w:start w:val="1"/>
      <w:numFmt w:val="bullet"/>
      <w:lvlText w:val="o"/>
      <w:lvlJc w:val="left"/>
      <w:pPr>
        <w:tabs>
          <w:tab w:val="num" w:pos="0"/>
        </w:tabs>
        <w:ind w:left="1647" w:hanging="360"/>
      </w:pPr>
      <w:rPr>
        <w:rFonts w:ascii="Courier New" w:hAnsi="Courier New" w:cs="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cs="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cs="Courier New"/>
      </w:rPr>
    </w:lvl>
    <w:lvl w:ilvl="8">
      <w:start w:val="1"/>
      <w:numFmt w:val="bullet"/>
      <w:lvlText w:val=""/>
      <w:lvlJc w:val="left"/>
      <w:pPr>
        <w:tabs>
          <w:tab w:val="num" w:pos="0"/>
        </w:tabs>
        <w:ind w:left="6687" w:hanging="360"/>
      </w:pPr>
      <w:rPr>
        <w:rFonts w:ascii="Wingdings" w:hAnsi="Wingdings"/>
      </w:rPr>
    </w:lvl>
  </w:abstractNum>
  <w:abstractNum w:abstractNumId="21" w15:restartNumberingAfterBreak="0">
    <w:nsid w:val="0000001A"/>
    <w:multiLevelType w:val="multilevel"/>
    <w:tmpl w:val="0000001A"/>
    <w:name w:val="WW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B"/>
    <w:multiLevelType w:val="multilevel"/>
    <w:tmpl w:val="0000001B"/>
    <w:name w:val="WWNum2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C"/>
    <w:multiLevelType w:val="multilevel"/>
    <w:tmpl w:val="0000001C"/>
    <w:name w:val="WWNum3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D"/>
    <w:multiLevelType w:val="multilevel"/>
    <w:tmpl w:val="0000001D"/>
    <w:name w:val="WWNum32"/>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25" w15:restartNumberingAfterBreak="0">
    <w:nsid w:val="0000001E"/>
    <w:multiLevelType w:val="multilevel"/>
    <w:tmpl w:val="0000001E"/>
    <w:name w:val="WWNum33"/>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rPr>
        <w:rFonts w:eastAsia="Times New Roman" w:cs="Times New Roman"/>
      </w:r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26" w15:restartNumberingAfterBreak="0">
    <w:nsid w:val="0000001F"/>
    <w:multiLevelType w:val="multilevel"/>
    <w:tmpl w:val="0000001F"/>
    <w:name w:val="WWNum34"/>
    <w:lvl w:ilvl="0">
      <w:start w:val="1"/>
      <w:numFmt w:val="bullet"/>
      <w:lvlText w:val=""/>
      <w:lvlJc w:val="left"/>
      <w:pPr>
        <w:tabs>
          <w:tab w:val="num" w:pos="-1069"/>
        </w:tabs>
        <w:ind w:left="360" w:hanging="360"/>
      </w:pPr>
      <w:rPr>
        <w:rFonts w:ascii="Symbol" w:hAnsi="Symbol"/>
      </w:rPr>
    </w:lvl>
    <w:lvl w:ilvl="1">
      <w:start w:val="1"/>
      <w:numFmt w:val="bullet"/>
      <w:lvlText w:val="o"/>
      <w:lvlJc w:val="left"/>
      <w:pPr>
        <w:tabs>
          <w:tab w:val="num" w:pos="-1069"/>
        </w:tabs>
        <w:ind w:left="1080" w:hanging="360"/>
      </w:pPr>
      <w:rPr>
        <w:rFonts w:ascii="Courier New" w:hAnsi="Courier New" w:cs="Courier New"/>
      </w:rPr>
    </w:lvl>
    <w:lvl w:ilvl="2">
      <w:start w:val="1"/>
      <w:numFmt w:val="bullet"/>
      <w:lvlText w:val=""/>
      <w:lvlJc w:val="left"/>
      <w:pPr>
        <w:tabs>
          <w:tab w:val="num" w:pos="-1069"/>
        </w:tabs>
        <w:ind w:left="1800" w:hanging="360"/>
      </w:pPr>
      <w:rPr>
        <w:rFonts w:ascii="Wingdings" w:hAnsi="Wingdings"/>
      </w:rPr>
    </w:lvl>
    <w:lvl w:ilvl="3">
      <w:start w:val="1"/>
      <w:numFmt w:val="bullet"/>
      <w:lvlText w:val=""/>
      <w:lvlJc w:val="left"/>
      <w:pPr>
        <w:tabs>
          <w:tab w:val="num" w:pos="-1069"/>
        </w:tabs>
        <w:ind w:left="2520" w:hanging="360"/>
      </w:pPr>
      <w:rPr>
        <w:rFonts w:ascii="Symbol" w:hAnsi="Symbol"/>
      </w:rPr>
    </w:lvl>
    <w:lvl w:ilvl="4">
      <w:start w:val="1"/>
      <w:numFmt w:val="bullet"/>
      <w:lvlText w:val="o"/>
      <w:lvlJc w:val="left"/>
      <w:pPr>
        <w:tabs>
          <w:tab w:val="num" w:pos="-1069"/>
        </w:tabs>
        <w:ind w:left="3240" w:hanging="360"/>
      </w:pPr>
      <w:rPr>
        <w:rFonts w:ascii="Courier New" w:hAnsi="Courier New" w:cs="Courier New"/>
      </w:rPr>
    </w:lvl>
    <w:lvl w:ilvl="5">
      <w:start w:val="1"/>
      <w:numFmt w:val="bullet"/>
      <w:lvlText w:val=""/>
      <w:lvlJc w:val="left"/>
      <w:pPr>
        <w:tabs>
          <w:tab w:val="num" w:pos="-1069"/>
        </w:tabs>
        <w:ind w:left="3960" w:hanging="360"/>
      </w:pPr>
      <w:rPr>
        <w:rFonts w:ascii="Wingdings" w:hAnsi="Wingdings"/>
      </w:rPr>
    </w:lvl>
    <w:lvl w:ilvl="6">
      <w:start w:val="1"/>
      <w:numFmt w:val="bullet"/>
      <w:lvlText w:val=""/>
      <w:lvlJc w:val="left"/>
      <w:pPr>
        <w:tabs>
          <w:tab w:val="num" w:pos="-1069"/>
        </w:tabs>
        <w:ind w:left="4680" w:hanging="360"/>
      </w:pPr>
      <w:rPr>
        <w:rFonts w:ascii="Symbol" w:hAnsi="Symbol"/>
      </w:rPr>
    </w:lvl>
    <w:lvl w:ilvl="7">
      <w:start w:val="1"/>
      <w:numFmt w:val="bullet"/>
      <w:lvlText w:val="o"/>
      <w:lvlJc w:val="left"/>
      <w:pPr>
        <w:tabs>
          <w:tab w:val="num" w:pos="-1069"/>
        </w:tabs>
        <w:ind w:left="5400" w:hanging="360"/>
      </w:pPr>
      <w:rPr>
        <w:rFonts w:ascii="Courier New" w:hAnsi="Courier New" w:cs="Courier New"/>
      </w:rPr>
    </w:lvl>
    <w:lvl w:ilvl="8">
      <w:start w:val="1"/>
      <w:numFmt w:val="bullet"/>
      <w:lvlText w:val=""/>
      <w:lvlJc w:val="left"/>
      <w:pPr>
        <w:tabs>
          <w:tab w:val="num" w:pos="-1069"/>
        </w:tabs>
        <w:ind w:left="6120" w:hanging="360"/>
      </w:pPr>
      <w:rPr>
        <w:rFonts w:ascii="Wingdings" w:hAnsi="Wingdings"/>
      </w:rPr>
    </w:lvl>
  </w:abstractNum>
  <w:abstractNum w:abstractNumId="27" w15:restartNumberingAfterBreak="0">
    <w:nsid w:val="00000020"/>
    <w:multiLevelType w:val="multilevel"/>
    <w:tmpl w:val="00000020"/>
    <w:name w:val="WWNum35"/>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28" w15:restartNumberingAfterBreak="0">
    <w:nsid w:val="00000021"/>
    <w:multiLevelType w:val="multilevel"/>
    <w:tmpl w:val="00000021"/>
    <w:name w:val="WWNum3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22"/>
    <w:multiLevelType w:val="multilevel"/>
    <w:tmpl w:val="00000022"/>
    <w:name w:val="WWNum3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23"/>
    <w:multiLevelType w:val="multilevel"/>
    <w:tmpl w:val="00000023"/>
    <w:name w:val="WWNum38"/>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31" w15:restartNumberingAfterBreak="0">
    <w:nsid w:val="00000024"/>
    <w:multiLevelType w:val="multilevel"/>
    <w:tmpl w:val="00000024"/>
    <w:name w:val="WWNum3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32" w15:restartNumberingAfterBreak="0">
    <w:nsid w:val="00000025"/>
    <w:multiLevelType w:val="multilevel"/>
    <w:tmpl w:val="00000025"/>
    <w:name w:val="WWNum41"/>
    <w:lvl w:ilvl="0">
      <w:start w:val="1"/>
      <w:numFmt w:val="decimal"/>
      <w:lvlText w:val="%1."/>
      <w:lvlJc w:val="left"/>
      <w:pPr>
        <w:tabs>
          <w:tab w:val="num" w:pos="1070"/>
        </w:tabs>
        <w:ind w:left="1070" w:hanging="360"/>
      </w:pPr>
      <w:rPr>
        <w:b w:val="0"/>
      </w:rPr>
    </w:lvl>
    <w:lvl w:ilvl="1">
      <w:start w:val="1"/>
      <w:numFmt w:val="lowerLetter"/>
      <w:lvlText w:val="%2."/>
      <w:lvlJc w:val="left"/>
      <w:pPr>
        <w:tabs>
          <w:tab w:val="num" w:pos="0"/>
        </w:tabs>
        <w:ind w:left="2150" w:hanging="360"/>
      </w:pPr>
    </w:lvl>
    <w:lvl w:ilvl="2">
      <w:start w:val="1"/>
      <w:numFmt w:val="lowerRoman"/>
      <w:lvlText w:val="%2.%3."/>
      <w:lvlJc w:val="right"/>
      <w:pPr>
        <w:tabs>
          <w:tab w:val="num" w:pos="0"/>
        </w:tabs>
        <w:ind w:left="2870" w:hanging="180"/>
      </w:pPr>
    </w:lvl>
    <w:lvl w:ilvl="3">
      <w:start w:val="1"/>
      <w:numFmt w:val="decimal"/>
      <w:lvlText w:val="%2.%3.%4."/>
      <w:lvlJc w:val="left"/>
      <w:pPr>
        <w:tabs>
          <w:tab w:val="num" w:pos="0"/>
        </w:tabs>
        <w:ind w:left="3590" w:hanging="360"/>
      </w:pPr>
    </w:lvl>
    <w:lvl w:ilvl="4">
      <w:start w:val="1"/>
      <w:numFmt w:val="lowerLetter"/>
      <w:lvlText w:val="%2.%3.%4.%5."/>
      <w:lvlJc w:val="left"/>
      <w:pPr>
        <w:tabs>
          <w:tab w:val="num" w:pos="0"/>
        </w:tabs>
        <w:ind w:left="4310" w:hanging="360"/>
      </w:pPr>
    </w:lvl>
    <w:lvl w:ilvl="5">
      <w:start w:val="1"/>
      <w:numFmt w:val="lowerRoman"/>
      <w:lvlText w:val="%2.%3.%4.%5.%6."/>
      <w:lvlJc w:val="right"/>
      <w:pPr>
        <w:tabs>
          <w:tab w:val="num" w:pos="0"/>
        </w:tabs>
        <w:ind w:left="5030" w:hanging="180"/>
      </w:pPr>
    </w:lvl>
    <w:lvl w:ilvl="6">
      <w:start w:val="1"/>
      <w:numFmt w:val="decimal"/>
      <w:lvlText w:val="%2.%3.%4.%5.%6.%7."/>
      <w:lvlJc w:val="left"/>
      <w:pPr>
        <w:tabs>
          <w:tab w:val="num" w:pos="0"/>
        </w:tabs>
        <w:ind w:left="5750" w:hanging="360"/>
      </w:pPr>
    </w:lvl>
    <w:lvl w:ilvl="7">
      <w:start w:val="1"/>
      <w:numFmt w:val="lowerLetter"/>
      <w:lvlText w:val="%2.%3.%4.%5.%6.%7.%8."/>
      <w:lvlJc w:val="left"/>
      <w:pPr>
        <w:tabs>
          <w:tab w:val="num" w:pos="0"/>
        </w:tabs>
        <w:ind w:left="6470" w:hanging="360"/>
      </w:pPr>
    </w:lvl>
    <w:lvl w:ilvl="8">
      <w:start w:val="1"/>
      <w:numFmt w:val="lowerRoman"/>
      <w:lvlText w:val="%2.%3.%4.%5.%6.%7.%8.%9."/>
      <w:lvlJc w:val="right"/>
      <w:pPr>
        <w:tabs>
          <w:tab w:val="num" w:pos="0"/>
        </w:tabs>
        <w:ind w:left="7190" w:hanging="180"/>
      </w:pPr>
    </w:lvl>
  </w:abstractNum>
  <w:abstractNum w:abstractNumId="33" w15:restartNumberingAfterBreak="0">
    <w:nsid w:val="00000026"/>
    <w:multiLevelType w:val="multilevel"/>
    <w:tmpl w:val="00000026"/>
    <w:name w:val="WWNum4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 w15:restartNumberingAfterBreak="0">
    <w:nsid w:val="06146E3A"/>
    <w:multiLevelType w:val="hybridMultilevel"/>
    <w:tmpl w:val="C6E4B4E0"/>
    <w:lvl w:ilvl="0" w:tplc="274A8F9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CDC7911"/>
    <w:multiLevelType w:val="hybridMultilevel"/>
    <w:tmpl w:val="B9B62C98"/>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D5906D9"/>
    <w:multiLevelType w:val="hybridMultilevel"/>
    <w:tmpl w:val="A986F4FE"/>
    <w:lvl w:ilvl="0" w:tplc="62DC038A">
      <w:start w:val="1"/>
      <w:numFmt w:val="bullet"/>
      <w:lvlText w:val=""/>
      <w:lvlJc w:val="left"/>
      <w:pPr>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1DA048DF"/>
    <w:multiLevelType w:val="hybridMultilevel"/>
    <w:tmpl w:val="BF94070C"/>
    <w:styleLink w:val="13"/>
    <w:lvl w:ilvl="0" w:tplc="DA1277B0">
      <w:start w:val="1"/>
      <w:numFmt w:val="bullet"/>
      <w:lvlText w:val="-"/>
      <w:lvlJc w:val="left"/>
      <w:pPr>
        <w:tabs>
          <w:tab w:val="num" w:pos="1416"/>
        </w:tabs>
        <w:ind w:left="360" w:firstLine="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D2D7B0">
      <w:start w:val="1"/>
      <w:numFmt w:val="bullet"/>
      <w:lvlText w:val="o"/>
      <w:lvlJc w:val="left"/>
      <w:pPr>
        <w:tabs>
          <w:tab w:val="num" w:pos="2136"/>
        </w:tabs>
        <w:ind w:left="1080" w:firstLine="72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7C71F4">
      <w:start w:val="1"/>
      <w:numFmt w:val="bullet"/>
      <w:lvlText w:val="▪"/>
      <w:lvlJc w:val="left"/>
      <w:pPr>
        <w:tabs>
          <w:tab w:val="num" w:pos="2856"/>
        </w:tabs>
        <w:ind w:left="1800" w:firstLine="7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5C6304">
      <w:start w:val="1"/>
      <w:numFmt w:val="bullet"/>
      <w:lvlText w:val="•"/>
      <w:lvlJc w:val="left"/>
      <w:pPr>
        <w:tabs>
          <w:tab w:val="num" w:pos="3576"/>
        </w:tabs>
        <w:ind w:left="2520" w:firstLine="7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E2D53E">
      <w:start w:val="1"/>
      <w:numFmt w:val="bullet"/>
      <w:lvlText w:val="o"/>
      <w:lvlJc w:val="left"/>
      <w:pPr>
        <w:tabs>
          <w:tab w:val="num" w:pos="4296"/>
        </w:tabs>
        <w:ind w:left="3240" w:firstLine="7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02DA48">
      <w:start w:val="1"/>
      <w:numFmt w:val="bullet"/>
      <w:lvlText w:val="▪"/>
      <w:lvlJc w:val="left"/>
      <w:pPr>
        <w:tabs>
          <w:tab w:val="num" w:pos="5016"/>
        </w:tabs>
        <w:ind w:left="3960" w:firstLine="7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5038F0">
      <w:start w:val="1"/>
      <w:numFmt w:val="bullet"/>
      <w:lvlText w:val="•"/>
      <w:lvlJc w:val="left"/>
      <w:pPr>
        <w:tabs>
          <w:tab w:val="num" w:pos="5736"/>
        </w:tabs>
        <w:ind w:left="4680" w:firstLine="78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52D50A">
      <w:start w:val="1"/>
      <w:numFmt w:val="bullet"/>
      <w:lvlText w:val="o"/>
      <w:lvlJc w:val="left"/>
      <w:pPr>
        <w:tabs>
          <w:tab w:val="num" w:pos="6456"/>
        </w:tabs>
        <w:ind w:left="5400" w:firstLine="7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722212">
      <w:start w:val="1"/>
      <w:numFmt w:val="bullet"/>
      <w:lvlText w:val="▪"/>
      <w:lvlJc w:val="left"/>
      <w:pPr>
        <w:tabs>
          <w:tab w:val="num" w:pos="7176"/>
        </w:tabs>
        <w:ind w:left="6120" w:firstLine="8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254A2FC9"/>
    <w:multiLevelType w:val="hybridMultilevel"/>
    <w:tmpl w:val="3C588308"/>
    <w:lvl w:ilvl="0" w:tplc="E6E6A2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57C32FF"/>
    <w:multiLevelType w:val="multilevel"/>
    <w:tmpl w:val="387EA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661DB6"/>
    <w:multiLevelType w:val="hybridMultilevel"/>
    <w:tmpl w:val="09B812BC"/>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2BE65321"/>
    <w:multiLevelType w:val="hybridMultilevel"/>
    <w:tmpl w:val="4A4A696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2F870799"/>
    <w:multiLevelType w:val="hybridMultilevel"/>
    <w:tmpl w:val="46BC08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00F6B3D"/>
    <w:multiLevelType w:val="singleLevel"/>
    <w:tmpl w:val="8CC6EA8E"/>
    <w:lvl w:ilvl="0">
      <w:numFmt w:val="bullet"/>
      <w:lvlText w:val="-"/>
      <w:lvlJc w:val="left"/>
      <w:pPr>
        <w:tabs>
          <w:tab w:val="num" w:pos="360"/>
        </w:tabs>
        <w:ind w:left="360" w:hanging="360"/>
      </w:pPr>
      <w:rPr>
        <w:rFonts w:hint="default"/>
      </w:rPr>
    </w:lvl>
  </w:abstractNum>
  <w:abstractNum w:abstractNumId="44" w15:restartNumberingAfterBreak="0">
    <w:nsid w:val="37EC0AB4"/>
    <w:multiLevelType w:val="hybridMultilevel"/>
    <w:tmpl w:val="9468F4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9FD5E21"/>
    <w:multiLevelType w:val="singleLevel"/>
    <w:tmpl w:val="8CC6EA8E"/>
    <w:lvl w:ilvl="0">
      <w:numFmt w:val="bullet"/>
      <w:lvlText w:val="-"/>
      <w:lvlJc w:val="left"/>
      <w:pPr>
        <w:tabs>
          <w:tab w:val="num" w:pos="1080"/>
        </w:tabs>
        <w:ind w:left="1080" w:hanging="360"/>
      </w:pPr>
      <w:rPr>
        <w:rFonts w:hint="default"/>
      </w:rPr>
    </w:lvl>
  </w:abstractNum>
  <w:abstractNum w:abstractNumId="46" w15:restartNumberingAfterBreak="0">
    <w:nsid w:val="44F53AC3"/>
    <w:multiLevelType w:val="hybridMultilevel"/>
    <w:tmpl w:val="F9A82C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5CF4C06"/>
    <w:multiLevelType w:val="hybridMultilevel"/>
    <w:tmpl w:val="86445C94"/>
    <w:lvl w:ilvl="0" w:tplc="0419000F">
      <w:start w:val="1"/>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48" w15:restartNumberingAfterBreak="0">
    <w:nsid w:val="48F10738"/>
    <w:multiLevelType w:val="singleLevel"/>
    <w:tmpl w:val="8CC6EA8E"/>
    <w:lvl w:ilvl="0">
      <w:numFmt w:val="bullet"/>
      <w:lvlText w:val="-"/>
      <w:lvlJc w:val="left"/>
      <w:pPr>
        <w:tabs>
          <w:tab w:val="num" w:pos="360"/>
        </w:tabs>
        <w:ind w:left="360" w:hanging="360"/>
      </w:pPr>
      <w:rPr>
        <w:rFonts w:hint="default"/>
      </w:rPr>
    </w:lvl>
  </w:abstractNum>
  <w:abstractNum w:abstractNumId="49" w15:restartNumberingAfterBreak="0">
    <w:nsid w:val="4931202F"/>
    <w:multiLevelType w:val="hybridMultilevel"/>
    <w:tmpl w:val="4E022CEE"/>
    <w:lvl w:ilvl="0" w:tplc="76EA68BC">
      <w:start w:val="5"/>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50" w15:restartNumberingAfterBreak="0">
    <w:nsid w:val="51E8792A"/>
    <w:multiLevelType w:val="hybridMultilevel"/>
    <w:tmpl w:val="796ED14A"/>
    <w:lvl w:ilvl="0" w:tplc="36F6D9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56CB6485"/>
    <w:multiLevelType w:val="hybridMultilevel"/>
    <w:tmpl w:val="35E4C156"/>
    <w:lvl w:ilvl="0" w:tplc="F7ECD484">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60D475AB"/>
    <w:multiLevelType w:val="multilevel"/>
    <w:tmpl w:val="D60A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1BB0F77"/>
    <w:multiLevelType w:val="hybridMultilevel"/>
    <w:tmpl w:val="EBEC599C"/>
    <w:lvl w:ilvl="0" w:tplc="43AC9078">
      <w:start w:val="1"/>
      <w:numFmt w:val="bullet"/>
      <w:lvlText w:val="˗"/>
      <w:lvlJc w:val="left"/>
      <w:pPr>
        <w:tabs>
          <w:tab w:val="num" w:pos="1416"/>
        </w:tabs>
        <w:ind w:left="360" w:firstLine="709"/>
      </w:pPr>
      <w:rPr>
        <w:rFonts w:ascii="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C00924">
      <w:start w:val="1"/>
      <w:numFmt w:val="bullet"/>
      <w:lvlText w:val="o"/>
      <w:lvlJc w:val="left"/>
      <w:pPr>
        <w:tabs>
          <w:tab w:val="num" w:pos="2136"/>
        </w:tabs>
        <w:ind w:left="1080" w:firstLine="72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240F34">
      <w:start w:val="1"/>
      <w:numFmt w:val="bullet"/>
      <w:lvlText w:val="▪"/>
      <w:lvlJc w:val="left"/>
      <w:pPr>
        <w:tabs>
          <w:tab w:val="num" w:pos="2856"/>
        </w:tabs>
        <w:ind w:left="1800" w:firstLine="7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32F600">
      <w:start w:val="1"/>
      <w:numFmt w:val="bullet"/>
      <w:lvlText w:val="•"/>
      <w:lvlJc w:val="left"/>
      <w:pPr>
        <w:tabs>
          <w:tab w:val="num" w:pos="3576"/>
        </w:tabs>
        <w:ind w:left="2520" w:firstLine="7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8AAB5A">
      <w:start w:val="1"/>
      <w:numFmt w:val="bullet"/>
      <w:lvlText w:val="o"/>
      <w:lvlJc w:val="left"/>
      <w:pPr>
        <w:tabs>
          <w:tab w:val="num" w:pos="4296"/>
        </w:tabs>
        <w:ind w:left="3240" w:firstLine="7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C64D98">
      <w:start w:val="1"/>
      <w:numFmt w:val="bullet"/>
      <w:lvlText w:val="▪"/>
      <w:lvlJc w:val="left"/>
      <w:pPr>
        <w:tabs>
          <w:tab w:val="num" w:pos="5016"/>
        </w:tabs>
        <w:ind w:left="3960" w:firstLine="7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906656">
      <w:start w:val="1"/>
      <w:numFmt w:val="bullet"/>
      <w:lvlText w:val="•"/>
      <w:lvlJc w:val="left"/>
      <w:pPr>
        <w:tabs>
          <w:tab w:val="num" w:pos="5736"/>
        </w:tabs>
        <w:ind w:left="4680" w:firstLine="78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66AFCE">
      <w:start w:val="1"/>
      <w:numFmt w:val="bullet"/>
      <w:lvlText w:val="o"/>
      <w:lvlJc w:val="left"/>
      <w:pPr>
        <w:tabs>
          <w:tab w:val="num" w:pos="6456"/>
        </w:tabs>
        <w:ind w:left="5400" w:firstLine="7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6AEB58">
      <w:start w:val="1"/>
      <w:numFmt w:val="bullet"/>
      <w:lvlText w:val="▪"/>
      <w:lvlJc w:val="left"/>
      <w:pPr>
        <w:tabs>
          <w:tab w:val="num" w:pos="7176"/>
        </w:tabs>
        <w:ind w:left="6120" w:firstLine="8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54E32AA"/>
    <w:multiLevelType w:val="hybridMultilevel"/>
    <w:tmpl w:val="AC9C54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684D15E8"/>
    <w:multiLevelType w:val="multilevel"/>
    <w:tmpl w:val="2842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8CB730A"/>
    <w:multiLevelType w:val="hybridMultilevel"/>
    <w:tmpl w:val="2FAAF41C"/>
    <w:styleLink w:val="15"/>
    <w:lvl w:ilvl="0" w:tplc="8988B278">
      <w:start w:val="1"/>
      <w:numFmt w:val="bullet"/>
      <w:lvlText w:val="-"/>
      <w:lvlJc w:val="left"/>
      <w:pPr>
        <w:tabs>
          <w:tab w:val="num" w:pos="1416"/>
        </w:tabs>
        <w:ind w:left="360" w:firstLine="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C4E62C">
      <w:start w:val="1"/>
      <w:numFmt w:val="bullet"/>
      <w:lvlText w:val="o"/>
      <w:lvlJc w:val="left"/>
      <w:pPr>
        <w:tabs>
          <w:tab w:val="num" w:pos="2136"/>
        </w:tabs>
        <w:ind w:left="1080" w:firstLine="72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FA7D64">
      <w:start w:val="1"/>
      <w:numFmt w:val="bullet"/>
      <w:lvlText w:val="▪"/>
      <w:lvlJc w:val="left"/>
      <w:pPr>
        <w:tabs>
          <w:tab w:val="num" w:pos="2856"/>
        </w:tabs>
        <w:ind w:left="1800" w:firstLine="7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76ACDE">
      <w:start w:val="1"/>
      <w:numFmt w:val="bullet"/>
      <w:lvlText w:val="•"/>
      <w:lvlJc w:val="left"/>
      <w:pPr>
        <w:tabs>
          <w:tab w:val="num" w:pos="3576"/>
        </w:tabs>
        <w:ind w:left="2520" w:firstLine="7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7AA2EA">
      <w:start w:val="1"/>
      <w:numFmt w:val="bullet"/>
      <w:lvlText w:val="o"/>
      <w:lvlJc w:val="left"/>
      <w:pPr>
        <w:tabs>
          <w:tab w:val="num" w:pos="4296"/>
        </w:tabs>
        <w:ind w:left="3240" w:firstLine="7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302C5A">
      <w:start w:val="1"/>
      <w:numFmt w:val="bullet"/>
      <w:lvlText w:val="▪"/>
      <w:lvlJc w:val="left"/>
      <w:pPr>
        <w:tabs>
          <w:tab w:val="num" w:pos="5016"/>
        </w:tabs>
        <w:ind w:left="3960" w:firstLine="7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8065A4">
      <w:start w:val="1"/>
      <w:numFmt w:val="bullet"/>
      <w:lvlText w:val="•"/>
      <w:lvlJc w:val="left"/>
      <w:pPr>
        <w:tabs>
          <w:tab w:val="num" w:pos="5736"/>
        </w:tabs>
        <w:ind w:left="4680" w:firstLine="78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5A13A8">
      <w:start w:val="1"/>
      <w:numFmt w:val="bullet"/>
      <w:lvlText w:val="o"/>
      <w:lvlJc w:val="left"/>
      <w:pPr>
        <w:tabs>
          <w:tab w:val="num" w:pos="6456"/>
        </w:tabs>
        <w:ind w:left="5400" w:firstLine="7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842B78">
      <w:start w:val="1"/>
      <w:numFmt w:val="bullet"/>
      <w:lvlText w:val="▪"/>
      <w:lvlJc w:val="left"/>
      <w:pPr>
        <w:tabs>
          <w:tab w:val="num" w:pos="7176"/>
        </w:tabs>
        <w:ind w:left="6120" w:firstLine="8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6D4D71EE"/>
    <w:multiLevelType w:val="hybridMultilevel"/>
    <w:tmpl w:val="E9669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D680B09"/>
    <w:multiLevelType w:val="hybridMultilevel"/>
    <w:tmpl w:val="048A9B7C"/>
    <w:lvl w:ilvl="0" w:tplc="B532F60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6672C64"/>
    <w:multiLevelType w:val="hybridMultilevel"/>
    <w:tmpl w:val="BF768AB0"/>
    <w:lvl w:ilvl="0" w:tplc="62DC038A">
      <w:start w:val="1"/>
      <w:numFmt w:val="decimal"/>
      <w:lvlText w:val="%1."/>
      <w:lvlJc w:val="left"/>
      <w:pPr>
        <w:tabs>
          <w:tab w:val="num" w:pos="1260"/>
        </w:tabs>
        <w:ind w:left="1260" w:hanging="360"/>
      </w:pPr>
    </w:lvl>
    <w:lvl w:ilvl="1" w:tplc="04190003" w:tentative="1">
      <w:start w:val="1"/>
      <w:numFmt w:val="lowerLetter"/>
      <w:lvlText w:val="%2."/>
      <w:lvlJc w:val="left"/>
      <w:pPr>
        <w:tabs>
          <w:tab w:val="num" w:pos="1980"/>
        </w:tabs>
        <w:ind w:left="1980" w:hanging="360"/>
      </w:pPr>
    </w:lvl>
    <w:lvl w:ilvl="2" w:tplc="04190005" w:tentative="1">
      <w:start w:val="1"/>
      <w:numFmt w:val="lowerRoman"/>
      <w:lvlText w:val="%3."/>
      <w:lvlJc w:val="right"/>
      <w:pPr>
        <w:tabs>
          <w:tab w:val="num" w:pos="2700"/>
        </w:tabs>
        <w:ind w:left="2700" w:hanging="180"/>
      </w:pPr>
    </w:lvl>
    <w:lvl w:ilvl="3" w:tplc="04190001" w:tentative="1">
      <w:start w:val="1"/>
      <w:numFmt w:val="decimal"/>
      <w:lvlText w:val="%4."/>
      <w:lvlJc w:val="left"/>
      <w:pPr>
        <w:tabs>
          <w:tab w:val="num" w:pos="3420"/>
        </w:tabs>
        <w:ind w:left="3420" w:hanging="360"/>
      </w:pPr>
    </w:lvl>
    <w:lvl w:ilvl="4" w:tplc="04190003" w:tentative="1">
      <w:start w:val="1"/>
      <w:numFmt w:val="lowerLetter"/>
      <w:lvlText w:val="%5."/>
      <w:lvlJc w:val="left"/>
      <w:pPr>
        <w:tabs>
          <w:tab w:val="num" w:pos="4140"/>
        </w:tabs>
        <w:ind w:left="4140" w:hanging="360"/>
      </w:pPr>
    </w:lvl>
    <w:lvl w:ilvl="5" w:tplc="04190005" w:tentative="1">
      <w:start w:val="1"/>
      <w:numFmt w:val="lowerRoman"/>
      <w:lvlText w:val="%6."/>
      <w:lvlJc w:val="right"/>
      <w:pPr>
        <w:tabs>
          <w:tab w:val="num" w:pos="4860"/>
        </w:tabs>
        <w:ind w:left="4860" w:hanging="180"/>
      </w:pPr>
    </w:lvl>
    <w:lvl w:ilvl="6" w:tplc="04190001" w:tentative="1">
      <w:start w:val="1"/>
      <w:numFmt w:val="decimal"/>
      <w:lvlText w:val="%7."/>
      <w:lvlJc w:val="left"/>
      <w:pPr>
        <w:tabs>
          <w:tab w:val="num" w:pos="5580"/>
        </w:tabs>
        <w:ind w:left="5580" w:hanging="360"/>
      </w:pPr>
    </w:lvl>
    <w:lvl w:ilvl="7" w:tplc="04190003" w:tentative="1">
      <w:start w:val="1"/>
      <w:numFmt w:val="lowerLetter"/>
      <w:lvlText w:val="%8."/>
      <w:lvlJc w:val="left"/>
      <w:pPr>
        <w:tabs>
          <w:tab w:val="num" w:pos="6300"/>
        </w:tabs>
        <w:ind w:left="6300" w:hanging="360"/>
      </w:pPr>
    </w:lvl>
    <w:lvl w:ilvl="8" w:tplc="04190005" w:tentative="1">
      <w:start w:val="1"/>
      <w:numFmt w:val="lowerRoman"/>
      <w:lvlText w:val="%9."/>
      <w:lvlJc w:val="right"/>
      <w:pPr>
        <w:tabs>
          <w:tab w:val="num" w:pos="7020"/>
        </w:tabs>
        <w:ind w:left="7020" w:hanging="180"/>
      </w:pPr>
    </w:lvl>
  </w:abstractNum>
  <w:abstractNum w:abstractNumId="60" w15:restartNumberingAfterBreak="0">
    <w:nsid w:val="79F33A65"/>
    <w:multiLevelType w:val="hybridMultilevel"/>
    <w:tmpl w:val="001A2654"/>
    <w:styleLink w:val="20"/>
    <w:lvl w:ilvl="0" w:tplc="ACBC3AF8">
      <w:start w:val="1"/>
      <w:numFmt w:val="decimal"/>
      <w:lvlText w:val="%1."/>
      <w:lvlJc w:val="left"/>
      <w:pPr>
        <w:tabs>
          <w:tab w:val="num" w:pos="1416"/>
        </w:tabs>
        <w:ind w:left="707" w:firstLine="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F425D4">
      <w:start w:val="1"/>
      <w:numFmt w:val="lowerLetter"/>
      <w:lvlText w:val="%2."/>
      <w:lvlJc w:val="left"/>
      <w:pPr>
        <w:tabs>
          <w:tab w:val="num" w:pos="1429"/>
        </w:tabs>
        <w:ind w:left="720" w:firstLine="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C6468E">
      <w:start w:val="1"/>
      <w:numFmt w:val="lowerRoman"/>
      <w:lvlText w:val="%3."/>
      <w:lvlJc w:val="left"/>
      <w:pPr>
        <w:tabs>
          <w:tab w:val="num" w:pos="2149"/>
        </w:tabs>
        <w:ind w:left="1440" w:firstLine="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20EFE2">
      <w:start w:val="1"/>
      <w:numFmt w:val="decimal"/>
      <w:lvlText w:val="%4."/>
      <w:lvlJc w:val="left"/>
      <w:pPr>
        <w:tabs>
          <w:tab w:val="num" w:pos="2869"/>
        </w:tabs>
        <w:ind w:left="2160" w:firstLine="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482688">
      <w:start w:val="1"/>
      <w:numFmt w:val="lowerLetter"/>
      <w:lvlText w:val="%5."/>
      <w:lvlJc w:val="left"/>
      <w:pPr>
        <w:tabs>
          <w:tab w:val="num" w:pos="3589"/>
        </w:tabs>
        <w:ind w:left="2880" w:firstLine="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EC6DBC">
      <w:start w:val="1"/>
      <w:numFmt w:val="lowerRoman"/>
      <w:lvlText w:val="%6."/>
      <w:lvlJc w:val="left"/>
      <w:pPr>
        <w:tabs>
          <w:tab w:val="num" w:pos="4309"/>
        </w:tabs>
        <w:ind w:left="360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F29298">
      <w:start w:val="1"/>
      <w:numFmt w:val="decimal"/>
      <w:lvlText w:val="%7."/>
      <w:lvlJc w:val="left"/>
      <w:pPr>
        <w:tabs>
          <w:tab w:val="num" w:pos="5029"/>
        </w:tabs>
        <w:ind w:left="4320" w:firstLine="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85CC2">
      <w:start w:val="1"/>
      <w:numFmt w:val="lowerLetter"/>
      <w:lvlText w:val="%8."/>
      <w:lvlJc w:val="left"/>
      <w:pPr>
        <w:tabs>
          <w:tab w:val="num" w:pos="5749"/>
        </w:tabs>
        <w:ind w:left="5040" w:firstLine="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B6CE36">
      <w:start w:val="1"/>
      <w:numFmt w:val="lowerRoman"/>
      <w:lvlText w:val="%9."/>
      <w:lvlJc w:val="left"/>
      <w:pPr>
        <w:tabs>
          <w:tab w:val="num" w:pos="6469"/>
        </w:tabs>
        <w:ind w:left="5760" w:firstLine="1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7F122502"/>
    <w:multiLevelType w:val="hybridMultilevel"/>
    <w:tmpl w:val="A6AEC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7"/>
  </w:num>
  <w:num w:numId="6">
    <w:abstractNumId w:val="10"/>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5"/>
  </w:num>
  <w:num w:numId="14">
    <w:abstractNumId w:val="16"/>
  </w:num>
  <w:num w:numId="15">
    <w:abstractNumId w:val="17"/>
  </w:num>
  <w:num w:numId="16">
    <w:abstractNumId w:val="18"/>
    <w:lvlOverride w:ilvl="0">
      <w:startOverride w:val="1"/>
    </w:lvlOverride>
    <w:lvlOverride w:ilvl="1"/>
    <w:lvlOverride w:ilvl="2">
      <w:startOverride w:val="1"/>
    </w:lvlOverride>
    <w:lvlOverride w:ilvl="3"/>
    <w:lvlOverride w:ilvl="4"/>
    <w:lvlOverride w:ilvl="5"/>
    <w:lvlOverride w:ilvl="6"/>
    <w:lvlOverride w:ilvl="7"/>
    <w:lvlOverride w:ilvl="8"/>
  </w:num>
  <w:num w:numId="17">
    <w:abstractNumId w:val="19"/>
    <w:lvlOverride w:ilvl="0">
      <w:startOverride w:val="1"/>
    </w:lvlOverride>
    <w:lvlOverride w:ilvl="1"/>
    <w:lvlOverride w:ilvl="2"/>
    <w:lvlOverride w:ilvl="3"/>
    <w:lvlOverride w:ilvl="4"/>
    <w:lvlOverride w:ilvl="5"/>
    <w:lvlOverride w:ilvl="6"/>
    <w:lvlOverride w:ilvl="7"/>
    <w:lvlOverride w:ilvl="8"/>
  </w:num>
  <w:num w:numId="18">
    <w:abstractNumId w:val="21"/>
  </w:num>
  <w:num w:numId="19">
    <w:abstractNumId w:val="20"/>
  </w:num>
  <w:num w:numId="20">
    <w:abstractNumId w:val="22"/>
  </w:num>
  <w:num w:numId="21">
    <w:abstractNumId w:val="23"/>
  </w:num>
  <w:num w:numId="22">
    <w:abstractNumId w:val="4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7"/>
  </w:num>
  <w:num w:numId="28">
    <w:abstractNumId w:val="28"/>
  </w:num>
  <w:num w:numId="29">
    <w:abstractNumId w:val="29"/>
  </w:num>
  <w:num w:numId="30">
    <w:abstractNumId w:val="8"/>
    <w:lvlOverride w:ilvl="0"/>
    <w:lvlOverride w:ilvl="1">
      <w:startOverride w:val="8"/>
    </w:lvlOverride>
    <w:lvlOverride w:ilvl="2"/>
    <w:lvlOverride w:ilvl="3"/>
    <w:lvlOverride w:ilvl="4"/>
    <w:lvlOverride w:ilvl="5"/>
    <w:lvlOverride w:ilvl="6"/>
    <w:lvlOverride w:ilvl="7"/>
    <w:lvlOverride w:ilvl="8"/>
  </w:num>
  <w:num w:numId="31">
    <w:abstractNumId w:val="30"/>
  </w:num>
  <w:num w:numId="32">
    <w:abstractNumId w:val="31"/>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37"/>
  </w:num>
  <w:num w:numId="37">
    <w:abstractNumId w:val="56"/>
  </w:num>
  <w:num w:numId="38">
    <w:abstractNumId w:val="53"/>
  </w:num>
  <w:num w:numId="39">
    <w:abstractNumId w:val="34"/>
  </w:num>
  <w:num w:numId="40">
    <w:abstractNumId w:val="60"/>
  </w:num>
  <w:num w:numId="41">
    <w:abstractNumId w:val="51"/>
  </w:num>
  <w:num w:numId="42">
    <w:abstractNumId w:val="57"/>
  </w:num>
  <w:num w:numId="43">
    <w:abstractNumId w:val="35"/>
  </w:num>
  <w:num w:numId="44">
    <w:abstractNumId w:val="36"/>
  </w:num>
  <w:num w:numId="45">
    <w:abstractNumId w:val="52"/>
  </w:num>
  <w:num w:numId="46">
    <w:abstractNumId w:val="55"/>
  </w:num>
  <w:num w:numId="47">
    <w:abstractNumId w:val="39"/>
  </w:num>
  <w:num w:numId="48">
    <w:abstractNumId w:val="44"/>
  </w:num>
  <w:num w:numId="49">
    <w:abstractNumId w:val="45"/>
  </w:num>
  <w:num w:numId="50">
    <w:abstractNumId w:val="46"/>
  </w:num>
  <w:num w:numId="51">
    <w:abstractNumId w:val="48"/>
  </w:num>
  <w:num w:numId="52">
    <w:abstractNumId w:val="43"/>
  </w:num>
  <w:num w:numId="53">
    <w:abstractNumId w:val="42"/>
  </w:num>
  <w:num w:numId="54">
    <w:abstractNumId w:val="50"/>
  </w:num>
  <w:num w:numId="55">
    <w:abstractNumId w:val="59"/>
  </w:num>
  <w:num w:numId="56">
    <w:abstractNumId w:val="61"/>
  </w:num>
  <w:num w:numId="57">
    <w:abstractNumId w:val="40"/>
  </w:num>
  <w:num w:numId="58">
    <w:abstractNumId w:val="54"/>
  </w:num>
  <w:num w:numId="59">
    <w:abstractNumId w:val="5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0E"/>
    <w:rsid w:val="00002B81"/>
    <w:rsid w:val="00033A9A"/>
    <w:rsid w:val="00054B5C"/>
    <w:rsid w:val="00055D39"/>
    <w:rsid w:val="00073D7A"/>
    <w:rsid w:val="00076737"/>
    <w:rsid w:val="000A6348"/>
    <w:rsid w:val="000D1437"/>
    <w:rsid w:val="0012283E"/>
    <w:rsid w:val="00126607"/>
    <w:rsid w:val="00126BB5"/>
    <w:rsid w:val="001272A2"/>
    <w:rsid w:val="00137CA8"/>
    <w:rsid w:val="0014333A"/>
    <w:rsid w:val="00146EA4"/>
    <w:rsid w:val="0016402C"/>
    <w:rsid w:val="00172AE8"/>
    <w:rsid w:val="001A32E2"/>
    <w:rsid w:val="001A6155"/>
    <w:rsid w:val="001F2D89"/>
    <w:rsid w:val="00211497"/>
    <w:rsid w:val="0024351B"/>
    <w:rsid w:val="002527C6"/>
    <w:rsid w:val="002700C7"/>
    <w:rsid w:val="002A09CF"/>
    <w:rsid w:val="002A7679"/>
    <w:rsid w:val="002C6BA7"/>
    <w:rsid w:val="003346BB"/>
    <w:rsid w:val="0033505D"/>
    <w:rsid w:val="00371970"/>
    <w:rsid w:val="00381771"/>
    <w:rsid w:val="003B2EE6"/>
    <w:rsid w:val="003B3FB4"/>
    <w:rsid w:val="003B5FD6"/>
    <w:rsid w:val="003B6153"/>
    <w:rsid w:val="003C4408"/>
    <w:rsid w:val="003D6CF9"/>
    <w:rsid w:val="003E4749"/>
    <w:rsid w:val="00401D60"/>
    <w:rsid w:val="0042102A"/>
    <w:rsid w:val="00446950"/>
    <w:rsid w:val="00466A96"/>
    <w:rsid w:val="00473110"/>
    <w:rsid w:val="004956B1"/>
    <w:rsid w:val="004B283F"/>
    <w:rsid w:val="004F41E1"/>
    <w:rsid w:val="00506724"/>
    <w:rsid w:val="005102C4"/>
    <w:rsid w:val="00524B86"/>
    <w:rsid w:val="00562FAB"/>
    <w:rsid w:val="00572F2A"/>
    <w:rsid w:val="00575441"/>
    <w:rsid w:val="00586463"/>
    <w:rsid w:val="00592887"/>
    <w:rsid w:val="005B2D5A"/>
    <w:rsid w:val="005F6CB2"/>
    <w:rsid w:val="005F7741"/>
    <w:rsid w:val="00601817"/>
    <w:rsid w:val="00607DB7"/>
    <w:rsid w:val="00624DB4"/>
    <w:rsid w:val="006A1559"/>
    <w:rsid w:val="006A4A30"/>
    <w:rsid w:val="006A6B0D"/>
    <w:rsid w:val="006F3F31"/>
    <w:rsid w:val="00723238"/>
    <w:rsid w:val="007233B7"/>
    <w:rsid w:val="007260B7"/>
    <w:rsid w:val="007335A2"/>
    <w:rsid w:val="007358DF"/>
    <w:rsid w:val="0075572F"/>
    <w:rsid w:val="0078784C"/>
    <w:rsid w:val="00796EFC"/>
    <w:rsid w:val="007A460B"/>
    <w:rsid w:val="007A7F68"/>
    <w:rsid w:val="007B5DDD"/>
    <w:rsid w:val="007D4CE5"/>
    <w:rsid w:val="007E084D"/>
    <w:rsid w:val="007F61CB"/>
    <w:rsid w:val="008019C7"/>
    <w:rsid w:val="00812B27"/>
    <w:rsid w:val="00817C75"/>
    <w:rsid w:val="00833579"/>
    <w:rsid w:val="008506AF"/>
    <w:rsid w:val="00876CF7"/>
    <w:rsid w:val="00885A65"/>
    <w:rsid w:val="00897D6B"/>
    <w:rsid w:val="00916561"/>
    <w:rsid w:val="00916B33"/>
    <w:rsid w:val="00922D4A"/>
    <w:rsid w:val="00936974"/>
    <w:rsid w:val="00943E88"/>
    <w:rsid w:val="00971A7A"/>
    <w:rsid w:val="00981CCD"/>
    <w:rsid w:val="00982EEB"/>
    <w:rsid w:val="00985EF6"/>
    <w:rsid w:val="0098678F"/>
    <w:rsid w:val="009B2C42"/>
    <w:rsid w:val="009B62B0"/>
    <w:rsid w:val="009C02B5"/>
    <w:rsid w:val="009F6B55"/>
    <w:rsid w:val="00A12F94"/>
    <w:rsid w:val="00A644A0"/>
    <w:rsid w:val="00A6461C"/>
    <w:rsid w:val="00A82063"/>
    <w:rsid w:val="00A94F96"/>
    <w:rsid w:val="00AA04A7"/>
    <w:rsid w:val="00AA5DC8"/>
    <w:rsid w:val="00AC069C"/>
    <w:rsid w:val="00AC5E01"/>
    <w:rsid w:val="00AD44F4"/>
    <w:rsid w:val="00AD5CC7"/>
    <w:rsid w:val="00AE3F98"/>
    <w:rsid w:val="00B66F9E"/>
    <w:rsid w:val="00B732DC"/>
    <w:rsid w:val="00B76761"/>
    <w:rsid w:val="00B80471"/>
    <w:rsid w:val="00B85657"/>
    <w:rsid w:val="00BA30A7"/>
    <w:rsid w:val="00BA5E32"/>
    <w:rsid w:val="00BB4B29"/>
    <w:rsid w:val="00BC7A69"/>
    <w:rsid w:val="00BD4AE6"/>
    <w:rsid w:val="00BD653A"/>
    <w:rsid w:val="00BD6E80"/>
    <w:rsid w:val="00BE2D1B"/>
    <w:rsid w:val="00BF4BC5"/>
    <w:rsid w:val="00C52ED6"/>
    <w:rsid w:val="00C7006A"/>
    <w:rsid w:val="00C7402E"/>
    <w:rsid w:val="00C833F5"/>
    <w:rsid w:val="00C86436"/>
    <w:rsid w:val="00CA5E5C"/>
    <w:rsid w:val="00CC276A"/>
    <w:rsid w:val="00CC50A1"/>
    <w:rsid w:val="00CF494C"/>
    <w:rsid w:val="00CF5575"/>
    <w:rsid w:val="00D33925"/>
    <w:rsid w:val="00D4256E"/>
    <w:rsid w:val="00D77B46"/>
    <w:rsid w:val="00D86892"/>
    <w:rsid w:val="00DB0268"/>
    <w:rsid w:val="00DB39DA"/>
    <w:rsid w:val="00DB47A0"/>
    <w:rsid w:val="00DD3CED"/>
    <w:rsid w:val="00E05236"/>
    <w:rsid w:val="00E36F0D"/>
    <w:rsid w:val="00E4459E"/>
    <w:rsid w:val="00E96E2F"/>
    <w:rsid w:val="00EB5655"/>
    <w:rsid w:val="00ED077F"/>
    <w:rsid w:val="00EF5EDF"/>
    <w:rsid w:val="00F27E52"/>
    <w:rsid w:val="00F3150E"/>
    <w:rsid w:val="00F33D1C"/>
    <w:rsid w:val="00F753CB"/>
    <w:rsid w:val="00F77190"/>
    <w:rsid w:val="00FA3908"/>
    <w:rsid w:val="00FA3D60"/>
    <w:rsid w:val="00FC22BE"/>
    <w:rsid w:val="00FD7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049"/>
    <o:shapelayout v:ext="edit">
      <o:idmap v:ext="edit" data="1"/>
    </o:shapelayout>
  </w:shapeDefaults>
  <w:decimalSymbol w:val=","/>
  <w:listSeparator w:val=";"/>
  <w14:docId w14:val="2C12C992"/>
  <w15:docId w15:val="{A2C9BDEE-6EB4-46C1-B070-0CB6756C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607"/>
    <w:pPr>
      <w:widowControl w:val="0"/>
      <w:suppressAutoHyphens/>
      <w:spacing w:after="0" w:line="240" w:lineRule="auto"/>
    </w:pPr>
    <w:rPr>
      <w:rFonts w:ascii="Times New Roman" w:eastAsia="Times New Roman" w:hAnsi="Times New Roman" w:cs="Times New Roman"/>
      <w:kern w:val="2"/>
      <w:sz w:val="20"/>
      <w:szCs w:val="20"/>
      <w:lang w:eastAsia="ar-SA"/>
    </w:rPr>
  </w:style>
  <w:style w:type="paragraph" w:styleId="1">
    <w:name w:val="heading 1"/>
    <w:basedOn w:val="a"/>
    <w:next w:val="a0"/>
    <w:link w:val="10"/>
    <w:uiPriority w:val="9"/>
    <w:qFormat/>
    <w:rsid w:val="00833579"/>
    <w:pPr>
      <w:keepNext/>
      <w:numPr>
        <w:numId w:val="1"/>
      </w:numPr>
      <w:shd w:val="clear" w:color="auto" w:fill="FFFFFF"/>
      <w:spacing w:before="10"/>
      <w:ind w:left="1219" w:firstLine="0"/>
      <w:outlineLvl w:val="0"/>
    </w:pPr>
    <w:rPr>
      <w:b/>
      <w:bCs/>
      <w:color w:val="000000"/>
      <w:spacing w:val="-1"/>
      <w:sz w:val="24"/>
      <w:szCs w:val="22"/>
    </w:rPr>
  </w:style>
  <w:style w:type="paragraph" w:styleId="2">
    <w:name w:val="heading 2"/>
    <w:basedOn w:val="a"/>
    <w:next w:val="a0"/>
    <w:link w:val="21"/>
    <w:uiPriority w:val="9"/>
    <w:semiHidden/>
    <w:unhideWhenUsed/>
    <w:qFormat/>
    <w:rsid w:val="00833579"/>
    <w:pPr>
      <w:keepNext/>
      <w:numPr>
        <w:ilvl w:val="1"/>
        <w:numId w:val="1"/>
      </w:numPr>
      <w:shd w:val="clear" w:color="auto" w:fill="FFFFFF"/>
      <w:spacing w:before="2688" w:line="336" w:lineRule="exact"/>
      <w:ind w:left="1037" w:firstLine="0"/>
      <w:jc w:val="center"/>
      <w:outlineLvl w:val="1"/>
    </w:pPr>
    <w:rPr>
      <w:color w:val="000000"/>
      <w:spacing w:val="-3"/>
      <w:sz w:val="32"/>
      <w:szCs w:val="32"/>
    </w:rPr>
  </w:style>
  <w:style w:type="paragraph" w:styleId="3">
    <w:name w:val="heading 3"/>
    <w:basedOn w:val="a"/>
    <w:next w:val="a"/>
    <w:link w:val="30"/>
    <w:uiPriority w:val="9"/>
    <w:semiHidden/>
    <w:unhideWhenUsed/>
    <w:qFormat/>
    <w:rsid w:val="00AC5E01"/>
    <w:pPr>
      <w:keepNext/>
      <w:keepLines/>
      <w:widowControl/>
      <w:suppressAutoHyphens w:val="0"/>
      <w:spacing w:before="200" w:line="259" w:lineRule="auto"/>
      <w:outlineLvl w:val="2"/>
    </w:pPr>
    <w:rPr>
      <w:rFonts w:asciiTheme="majorHAnsi" w:eastAsiaTheme="majorEastAsia" w:hAnsiTheme="majorHAnsi" w:cstheme="majorBidi"/>
      <w:b/>
      <w:bCs/>
      <w:color w:val="4472C4" w:themeColor="accent1"/>
      <w:kern w:val="0"/>
      <w:sz w:val="22"/>
      <w:szCs w:val="22"/>
      <w:lang w:eastAsia="en-US"/>
    </w:rPr>
  </w:style>
  <w:style w:type="paragraph" w:styleId="4">
    <w:name w:val="heading 4"/>
    <w:basedOn w:val="a"/>
    <w:next w:val="a0"/>
    <w:link w:val="40"/>
    <w:uiPriority w:val="9"/>
    <w:semiHidden/>
    <w:unhideWhenUsed/>
    <w:qFormat/>
    <w:rsid w:val="00833579"/>
    <w:pPr>
      <w:keepNext/>
      <w:numPr>
        <w:ilvl w:val="3"/>
        <w:numId w:val="1"/>
      </w:numPr>
      <w:spacing w:before="240" w:after="60"/>
      <w:outlineLvl w:val="3"/>
    </w:pPr>
    <w:rPr>
      <w:b/>
      <w:bCs/>
      <w:sz w:val="28"/>
      <w:szCs w:val="28"/>
    </w:rPr>
  </w:style>
  <w:style w:type="paragraph" w:styleId="6">
    <w:name w:val="heading 6"/>
    <w:basedOn w:val="a"/>
    <w:next w:val="a0"/>
    <w:link w:val="60"/>
    <w:semiHidden/>
    <w:unhideWhenUsed/>
    <w:qFormat/>
    <w:rsid w:val="00833579"/>
    <w:pPr>
      <w:widowControl/>
      <w:numPr>
        <w:ilvl w:val="5"/>
        <w:numId w:val="1"/>
      </w:numPr>
      <w:spacing w:before="240" w:after="60"/>
      <w:outlineLvl w:val="5"/>
    </w:pPr>
    <w:rPr>
      <w:b/>
      <w:bCs/>
      <w:sz w:val="22"/>
      <w:szCs w:val="22"/>
    </w:rPr>
  </w:style>
  <w:style w:type="paragraph" w:styleId="7">
    <w:name w:val="heading 7"/>
    <w:basedOn w:val="a"/>
    <w:next w:val="a0"/>
    <w:link w:val="70"/>
    <w:uiPriority w:val="99"/>
    <w:semiHidden/>
    <w:unhideWhenUsed/>
    <w:qFormat/>
    <w:rsid w:val="00833579"/>
    <w:pPr>
      <w:numPr>
        <w:ilvl w:val="6"/>
        <w:numId w:val="1"/>
      </w:numPr>
      <w:spacing w:before="240" w:after="60"/>
      <w:outlineLvl w:val="6"/>
    </w:pPr>
    <w:rPr>
      <w:sz w:val="24"/>
      <w:szCs w:val="24"/>
    </w:rPr>
  </w:style>
  <w:style w:type="paragraph" w:styleId="8">
    <w:name w:val="heading 8"/>
    <w:basedOn w:val="a"/>
    <w:next w:val="a0"/>
    <w:link w:val="80"/>
    <w:uiPriority w:val="99"/>
    <w:semiHidden/>
    <w:unhideWhenUsed/>
    <w:qFormat/>
    <w:rsid w:val="00833579"/>
    <w:pPr>
      <w:widowControl/>
      <w:numPr>
        <w:ilvl w:val="7"/>
        <w:numId w:val="1"/>
      </w:numPr>
      <w:spacing w:before="240" w:after="60"/>
      <w:outlineLvl w:val="7"/>
    </w:pPr>
    <w:rPr>
      <w:rFonts w:eastAsia="MS Mincho"/>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rsid w:val="00833579"/>
    <w:pPr>
      <w:widowControl/>
      <w:jc w:val="both"/>
    </w:pPr>
    <w:rPr>
      <w:sz w:val="28"/>
    </w:rPr>
  </w:style>
  <w:style w:type="character" w:customStyle="1" w:styleId="a4">
    <w:name w:val="Основной текст Знак"/>
    <w:basedOn w:val="a1"/>
    <w:link w:val="a0"/>
    <w:uiPriority w:val="99"/>
    <w:rsid w:val="00833579"/>
    <w:rPr>
      <w:rFonts w:ascii="Times New Roman" w:eastAsia="Times New Roman" w:hAnsi="Times New Roman" w:cs="Times New Roman"/>
      <w:kern w:val="2"/>
      <w:sz w:val="28"/>
      <w:szCs w:val="20"/>
      <w:lang w:eastAsia="ar-SA"/>
    </w:rPr>
  </w:style>
  <w:style w:type="character" w:customStyle="1" w:styleId="10">
    <w:name w:val="Заголовок 1 Знак"/>
    <w:basedOn w:val="a1"/>
    <w:link w:val="1"/>
    <w:uiPriority w:val="9"/>
    <w:rsid w:val="00833579"/>
    <w:rPr>
      <w:rFonts w:ascii="Times New Roman" w:eastAsia="Times New Roman" w:hAnsi="Times New Roman" w:cs="Times New Roman"/>
      <w:b/>
      <w:bCs/>
      <w:color w:val="000000"/>
      <w:spacing w:val="-1"/>
      <w:kern w:val="2"/>
      <w:sz w:val="24"/>
      <w:shd w:val="clear" w:color="auto" w:fill="FFFFFF"/>
      <w:lang w:eastAsia="ar-SA"/>
    </w:rPr>
  </w:style>
  <w:style w:type="character" w:customStyle="1" w:styleId="21">
    <w:name w:val="Заголовок 2 Знак"/>
    <w:basedOn w:val="a1"/>
    <w:link w:val="2"/>
    <w:uiPriority w:val="9"/>
    <w:semiHidden/>
    <w:rsid w:val="00833579"/>
    <w:rPr>
      <w:rFonts w:ascii="Times New Roman" w:eastAsia="Times New Roman" w:hAnsi="Times New Roman" w:cs="Times New Roman"/>
      <w:color w:val="000000"/>
      <w:spacing w:val="-3"/>
      <w:kern w:val="2"/>
      <w:sz w:val="32"/>
      <w:szCs w:val="32"/>
      <w:shd w:val="clear" w:color="auto" w:fill="FFFFFF"/>
      <w:lang w:eastAsia="ar-SA"/>
    </w:rPr>
  </w:style>
  <w:style w:type="character" w:customStyle="1" w:styleId="40">
    <w:name w:val="Заголовок 4 Знак"/>
    <w:basedOn w:val="a1"/>
    <w:link w:val="4"/>
    <w:uiPriority w:val="9"/>
    <w:semiHidden/>
    <w:rsid w:val="00833579"/>
    <w:rPr>
      <w:rFonts w:ascii="Times New Roman" w:eastAsia="Times New Roman" w:hAnsi="Times New Roman" w:cs="Times New Roman"/>
      <w:b/>
      <w:bCs/>
      <w:kern w:val="2"/>
      <w:sz w:val="28"/>
      <w:szCs w:val="28"/>
      <w:lang w:eastAsia="ar-SA"/>
    </w:rPr>
  </w:style>
  <w:style w:type="character" w:customStyle="1" w:styleId="60">
    <w:name w:val="Заголовок 6 Знак"/>
    <w:basedOn w:val="a1"/>
    <w:link w:val="6"/>
    <w:semiHidden/>
    <w:rsid w:val="00833579"/>
    <w:rPr>
      <w:rFonts w:ascii="Times New Roman" w:eastAsia="Times New Roman" w:hAnsi="Times New Roman" w:cs="Times New Roman"/>
      <w:b/>
      <w:bCs/>
      <w:kern w:val="2"/>
      <w:lang w:eastAsia="ar-SA"/>
    </w:rPr>
  </w:style>
  <w:style w:type="character" w:customStyle="1" w:styleId="70">
    <w:name w:val="Заголовок 7 Знак"/>
    <w:basedOn w:val="a1"/>
    <w:link w:val="7"/>
    <w:uiPriority w:val="99"/>
    <w:semiHidden/>
    <w:rsid w:val="00833579"/>
    <w:rPr>
      <w:rFonts w:ascii="Times New Roman" w:eastAsia="Times New Roman" w:hAnsi="Times New Roman" w:cs="Times New Roman"/>
      <w:kern w:val="2"/>
      <w:sz w:val="24"/>
      <w:szCs w:val="24"/>
      <w:lang w:eastAsia="ar-SA"/>
    </w:rPr>
  </w:style>
  <w:style w:type="character" w:customStyle="1" w:styleId="80">
    <w:name w:val="Заголовок 8 Знак"/>
    <w:basedOn w:val="a1"/>
    <w:link w:val="8"/>
    <w:uiPriority w:val="99"/>
    <w:semiHidden/>
    <w:rsid w:val="00833579"/>
    <w:rPr>
      <w:rFonts w:ascii="Times New Roman" w:eastAsia="MS Mincho" w:hAnsi="Times New Roman" w:cs="Times New Roman"/>
      <w:i/>
      <w:iCs/>
      <w:kern w:val="2"/>
      <w:sz w:val="24"/>
      <w:szCs w:val="24"/>
      <w:lang w:eastAsia="ar-SA"/>
    </w:rPr>
  </w:style>
  <w:style w:type="character" w:styleId="a5">
    <w:name w:val="Hyperlink"/>
    <w:uiPriority w:val="99"/>
    <w:unhideWhenUsed/>
    <w:rsid w:val="00833579"/>
    <w:rPr>
      <w:rFonts w:ascii="Verdana" w:hAnsi="Verdana" w:hint="default"/>
      <w:strike w:val="0"/>
      <w:dstrike w:val="0"/>
      <w:color w:val="4444FF"/>
      <w:sz w:val="18"/>
      <w:u w:val="none"/>
      <w:effect w:val="none"/>
    </w:rPr>
  </w:style>
  <w:style w:type="paragraph" w:customStyle="1" w:styleId="msonormal0">
    <w:name w:val="msonormal"/>
    <w:basedOn w:val="a"/>
    <w:uiPriority w:val="99"/>
    <w:rsid w:val="00833579"/>
    <w:pPr>
      <w:widowControl/>
      <w:suppressAutoHyphens w:val="0"/>
      <w:spacing w:before="100" w:beforeAutospacing="1" w:after="100" w:afterAutospacing="1" w:line="195" w:lineRule="atLeast"/>
    </w:pPr>
    <w:rPr>
      <w:rFonts w:ascii="Tahoma" w:hAnsi="Tahoma" w:cs="Tahoma"/>
      <w:kern w:val="0"/>
      <w:sz w:val="18"/>
      <w:szCs w:val="18"/>
      <w:lang w:eastAsia="ru-RU"/>
    </w:rPr>
  </w:style>
  <w:style w:type="paragraph" w:styleId="a6">
    <w:name w:val="Normal (Web)"/>
    <w:basedOn w:val="a"/>
    <w:uiPriority w:val="99"/>
    <w:unhideWhenUsed/>
    <w:rsid w:val="00833579"/>
    <w:pPr>
      <w:widowControl/>
      <w:suppressAutoHyphens w:val="0"/>
      <w:spacing w:before="100" w:beforeAutospacing="1" w:after="100" w:afterAutospacing="1" w:line="195" w:lineRule="atLeast"/>
    </w:pPr>
    <w:rPr>
      <w:rFonts w:ascii="Tahoma" w:hAnsi="Tahoma" w:cs="Tahoma"/>
      <w:kern w:val="0"/>
      <w:sz w:val="18"/>
      <w:szCs w:val="18"/>
      <w:lang w:eastAsia="ru-RU"/>
    </w:rPr>
  </w:style>
  <w:style w:type="character" w:customStyle="1" w:styleId="a7">
    <w:name w:val="Верхний колонтитул Знак"/>
    <w:basedOn w:val="a1"/>
    <w:link w:val="a8"/>
    <w:uiPriority w:val="99"/>
    <w:rsid w:val="00833579"/>
    <w:rPr>
      <w:rFonts w:ascii="Times New Roman" w:eastAsia="Times New Roman" w:hAnsi="Times New Roman" w:cs="Times New Roman"/>
      <w:kern w:val="2"/>
      <w:sz w:val="20"/>
      <w:szCs w:val="20"/>
      <w:lang w:eastAsia="ar-SA"/>
    </w:rPr>
  </w:style>
  <w:style w:type="paragraph" w:styleId="a8">
    <w:name w:val="header"/>
    <w:basedOn w:val="a"/>
    <w:link w:val="a7"/>
    <w:uiPriority w:val="99"/>
    <w:unhideWhenUsed/>
    <w:rsid w:val="00833579"/>
    <w:pPr>
      <w:suppressLineNumbers/>
      <w:tabs>
        <w:tab w:val="center" w:pos="4677"/>
        <w:tab w:val="right" w:pos="9355"/>
      </w:tabs>
    </w:pPr>
  </w:style>
  <w:style w:type="paragraph" w:styleId="a9">
    <w:name w:val="footer"/>
    <w:basedOn w:val="a"/>
    <w:link w:val="11"/>
    <w:uiPriority w:val="99"/>
    <w:unhideWhenUsed/>
    <w:rsid w:val="00833579"/>
    <w:pPr>
      <w:suppressLineNumbers/>
      <w:tabs>
        <w:tab w:val="center" w:pos="4677"/>
        <w:tab w:val="right" w:pos="9355"/>
      </w:tabs>
    </w:pPr>
  </w:style>
  <w:style w:type="character" w:customStyle="1" w:styleId="11">
    <w:name w:val="Нижний колонтитул Знак1"/>
    <w:basedOn w:val="a1"/>
    <w:link w:val="a9"/>
    <w:uiPriority w:val="99"/>
    <w:semiHidden/>
    <w:locked/>
    <w:rsid w:val="00833579"/>
    <w:rPr>
      <w:rFonts w:ascii="Times New Roman" w:eastAsia="Times New Roman" w:hAnsi="Times New Roman" w:cs="Times New Roman"/>
      <w:kern w:val="2"/>
      <w:sz w:val="20"/>
      <w:szCs w:val="20"/>
      <w:lang w:eastAsia="ar-SA"/>
    </w:rPr>
  </w:style>
  <w:style w:type="character" w:customStyle="1" w:styleId="aa">
    <w:name w:val="Нижний колонтитул Знак"/>
    <w:basedOn w:val="a1"/>
    <w:uiPriority w:val="99"/>
    <w:rsid w:val="00833579"/>
    <w:rPr>
      <w:rFonts w:ascii="Times New Roman" w:eastAsia="Times New Roman" w:hAnsi="Times New Roman" w:cs="Times New Roman"/>
      <w:kern w:val="2"/>
      <w:sz w:val="20"/>
      <w:szCs w:val="20"/>
      <w:lang w:eastAsia="ar-SA"/>
    </w:rPr>
  </w:style>
  <w:style w:type="paragraph" w:styleId="ab">
    <w:name w:val="Title"/>
    <w:basedOn w:val="a"/>
    <w:next w:val="a0"/>
    <w:link w:val="ac"/>
    <w:uiPriority w:val="99"/>
    <w:qFormat/>
    <w:rsid w:val="00833579"/>
    <w:pPr>
      <w:keepNext/>
      <w:spacing w:before="240" w:after="120"/>
    </w:pPr>
    <w:rPr>
      <w:rFonts w:ascii="Arial" w:eastAsia="Microsoft YaHei" w:hAnsi="Arial" w:cs="Mangal"/>
      <w:sz w:val="28"/>
      <w:szCs w:val="28"/>
    </w:rPr>
  </w:style>
  <w:style w:type="character" w:customStyle="1" w:styleId="ac">
    <w:name w:val="Заголовок Знак"/>
    <w:basedOn w:val="a1"/>
    <w:link w:val="ab"/>
    <w:uiPriority w:val="99"/>
    <w:rsid w:val="00833579"/>
    <w:rPr>
      <w:rFonts w:ascii="Arial" w:eastAsia="Microsoft YaHei" w:hAnsi="Arial" w:cs="Mangal"/>
      <w:kern w:val="2"/>
      <w:sz w:val="28"/>
      <w:szCs w:val="28"/>
      <w:lang w:eastAsia="ar-SA"/>
    </w:rPr>
  </w:style>
  <w:style w:type="paragraph" w:styleId="ad">
    <w:name w:val="Body Text Indent"/>
    <w:basedOn w:val="a"/>
    <w:link w:val="ae"/>
    <w:uiPriority w:val="99"/>
    <w:unhideWhenUsed/>
    <w:rsid w:val="00833579"/>
    <w:pPr>
      <w:spacing w:after="120"/>
      <w:ind w:left="283"/>
    </w:pPr>
  </w:style>
  <w:style w:type="character" w:customStyle="1" w:styleId="ae">
    <w:name w:val="Основной текст с отступом Знак"/>
    <w:basedOn w:val="a1"/>
    <w:link w:val="ad"/>
    <w:uiPriority w:val="99"/>
    <w:rsid w:val="00833579"/>
    <w:rPr>
      <w:rFonts w:ascii="Times New Roman" w:eastAsia="Times New Roman" w:hAnsi="Times New Roman" w:cs="Times New Roman"/>
      <w:kern w:val="2"/>
      <w:sz w:val="20"/>
      <w:szCs w:val="20"/>
      <w:lang w:eastAsia="ar-SA"/>
    </w:rPr>
  </w:style>
  <w:style w:type="paragraph" w:styleId="af">
    <w:name w:val="Subtitle"/>
    <w:basedOn w:val="a"/>
    <w:next w:val="a0"/>
    <w:link w:val="af0"/>
    <w:uiPriority w:val="99"/>
    <w:qFormat/>
    <w:rsid w:val="00833579"/>
    <w:pPr>
      <w:widowControl/>
      <w:ind w:firstLine="567"/>
      <w:jc w:val="both"/>
    </w:pPr>
    <w:rPr>
      <w:rFonts w:eastAsia="MS Mincho"/>
      <w:i/>
      <w:iCs/>
      <w:sz w:val="28"/>
      <w:szCs w:val="28"/>
    </w:rPr>
  </w:style>
  <w:style w:type="character" w:customStyle="1" w:styleId="af0">
    <w:name w:val="Подзаголовок Знак"/>
    <w:basedOn w:val="a1"/>
    <w:link w:val="af"/>
    <w:uiPriority w:val="99"/>
    <w:rsid w:val="00833579"/>
    <w:rPr>
      <w:rFonts w:ascii="Times New Roman" w:eastAsia="MS Mincho" w:hAnsi="Times New Roman" w:cs="Times New Roman"/>
      <w:i/>
      <w:iCs/>
      <w:kern w:val="2"/>
      <w:sz w:val="28"/>
      <w:szCs w:val="28"/>
      <w:lang w:eastAsia="ar-SA"/>
    </w:rPr>
  </w:style>
  <w:style w:type="paragraph" w:styleId="af1">
    <w:name w:val="No Spacing"/>
    <w:uiPriority w:val="1"/>
    <w:qFormat/>
    <w:rsid w:val="00833579"/>
    <w:pPr>
      <w:spacing w:after="0" w:line="240" w:lineRule="auto"/>
    </w:pPr>
    <w:rPr>
      <w:rFonts w:ascii="Times New Roman" w:eastAsia="Times New Roman" w:hAnsi="Times New Roman" w:cs="Times New Roman"/>
      <w:sz w:val="20"/>
      <w:szCs w:val="20"/>
      <w:lang w:eastAsia="ru-RU"/>
    </w:rPr>
  </w:style>
  <w:style w:type="paragraph" w:styleId="af2">
    <w:name w:val="List Paragraph"/>
    <w:basedOn w:val="a"/>
    <w:uiPriority w:val="34"/>
    <w:qFormat/>
    <w:rsid w:val="00833579"/>
    <w:pPr>
      <w:widowControl/>
      <w:suppressAutoHyphens w:val="0"/>
      <w:ind w:left="720"/>
      <w:contextualSpacing/>
    </w:pPr>
    <w:rPr>
      <w:kern w:val="0"/>
      <w:lang w:eastAsia="ru-RU"/>
    </w:rPr>
  </w:style>
  <w:style w:type="paragraph" w:customStyle="1" w:styleId="12">
    <w:name w:val="Название1"/>
    <w:basedOn w:val="a"/>
    <w:uiPriority w:val="99"/>
    <w:rsid w:val="00833579"/>
    <w:pPr>
      <w:suppressLineNumbers/>
      <w:spacing w:before="120" w:after="120"/>
    </w:pPr>
    <w:rPr>
      <w:rFonts w:cs="Mangal"/>
      <w:i/>
      <w:iCs/>
      <w:sz w:val="24"/>
      <w:szCs w:val="24"/>
    </w:rPr>
  </w:style>
  <w:style w:type="paragraph" w:customStyle="1" w:styleId="14">
    <w:name w:val="Указатель1"/>
    <w:basedOn w:val="a"/>
    <w:uiPriority w:val="99"/>
    <w:rsid w:val="00833579"/>
    <w:pPr>
      <w:suppressLineNumbers/>
    </w:pPr>
    <w:rPr>
      <w:rFonts w:cs="Mangal"/>
    </w:rPr>
  </w:style>
  <w:style w:type="paragraph" w:customStyle="1" w:styleId="16">
    <w:name w:val="1"/>
    <w:basedOn w:val="a"/>
    <w:uiPriority w:val="99"/>
    <w:rsid w:val="00833579"/>
    <w:pPr>
      <w:widowControl/>
      <w:spacing w:before="105" w:after="105"/>
    </w:pPr>
    <w:rPr>
      <w:rFonts w:ascii="Verdana" w:hAnsi="Verdana"/>
      <w:color w:val="0D3284"/>
      <w:sz w:val="18"/>
      <w:szCs w:val="18"/>
    </w:rPr>
  </w:style>
  <w:style w:type="paragraph" w:customStyle="1" w:styleId="17">
    <w:name w:val="Обычный (веб)1"/>
    <w:basedOn w:val="a"/>
    <w:uiPriority w:val="99"/>
    <w:rsid w:val="00833579"/>
    <w:rPr>
      <w:sz w:val="24"/>
      <w:szCs w:val="24"/>
    </w:rPr>
  </w:style>
  <w:style w:type="paragraph" w:customStyle="1" w:styleId="31">
    <w:name w:val="Основной текст с отступом 31"/>
    <w:basedOn w:val="a"/>
    <w:uiPriority w:val="99"/>
    <w:rsid w:val="00833579"/>
    <w:pPr>
      <w:spacing w:after="120"/>
      <w:ind w:left="283"/>
    </w:pPr>
    <w:rPr>
      <w:sz w:val="16"/>
      <w:szCs w:val="16"/>
    </w:rPr>
  </w:style>
  <w:style w:type="paragraph" w:customStyle="1" w:styleId="18">
    <w:name w:val="Текст сноски1"/>
    <w:basedOn w:val="a"/>
    <w:uiPriority w:val="99"/>
    <w:rsid w:val="00833579"/>
    <w:pPr>
      <w:widowControl/>
    </w:pPr>
  </w:style>
  <w:style w:type="paragraph" w:customStyle="1" w:styleId="ConsNormal">
    <w:name w:val="ConsNormal"/>
    <w:uiPriority w:val="99"/>
    <w:rsid w:val="00833579"/>
    <w:pPr>
      <w:suppressAutoHyphens/>
      <w:spacing w:after="0" w:line="240" w:lineRule="auto"/>
      <w:ind w:firstLine="720"/>
    </w:pPr>
    <w:rPr>
      <w:rFonts w:ascii="Arial" w:eastAsia="MS Mincho" w:hAnsi="Arial" w:cs="Arial"/>
      <w:kern w:val="2"/>
      <w:sz w:val="20"/>
      <w:szCs w:val="20"/>
      <w:lang w:eastAsia="ar-SA"/>
    </w:rPr>
  </w:style>
  <w:style w:type="paragraph" w:customStyle="1" w:styleId="ConsPlusNormal">
    <w:name w:val="ConsPlusNormal"/>
    <w:uiPriority w:val="99"/>
    <w:rsid w:val="00833579"/>
    <w:pPr>
      <w:widowControl w:val="0"/>
      <w:suppressAutoHyphens/>
      <w:spacing w:after="0" w:line="240" w:lineRule="auto"/>
      <w:ind w:firstLine="720"/>
    </w:pPr>
    <w:rPr>
      <w:rFonts w:ascii="Arial" w:eastAsia="Times New Roman" w:hAnsi="Arial" w:cs="Arial"/>
      <w:kern w:val="2"/>
      <w:sz w:val="20"/>
      <w:szCs w:val="20"/>
      <w:lang w:eastAsia="ar-SA"/>
    </w:rPr>
  </w:style>
  <w:style w:type="paragraph" w:customStyle="1" w:styleId="19">
    <w:name w:val="Обычный1"/>
    <w:uiPriority w:val="99"/>
    <w:rsid w:val="00833579"/>
    <w:pPr>
      <w:suppressAutoHyphens/>
      <w:spacing w:after="0" w:line="240" w:lineRule="auto"/>
    </w:pPr>
    <w:rPr>
      <w:rFonts w:ascii="Times New Roman" w:eastAsia="Times New Roman" w:hAnsi="Times New Roman" w:cs="Times New Roman"/>
      <w:kern w:val="2"/>
      <w:sz w:val="20"/>
      <w:szCs w:val="20"/>
      <w:lang w:eastAsia="ar-SA"/>
    </w:rPr>
  </w:style>
  <w:style w:type="paragraph" w:customStyle="1" w:styleId="1a">
    <w:name w:val="заголовок 1"/>
    <w:basedOn w:val="a"/>
    <w:uiPriority w:val="99"/>
    <w:rsid w:val="00833579"/>
    <w:pPr>
      <w:keepNext/>
      <w:widowControl/>
      <w:spacing w:before="240" w:after="60"/>
    </w:pPr>
    <w:rPr>
      <w:rFonts w:ascii="Arial" w:hAnsi="Arial"/>
      <w:b/>
      <w:sz w:val="28"/>
    </w:rPr>
  </w:style>
  <w:style w:type="paragraph" w:customStyle="1" w:styleId="310">
    <w:name w:val="Основной текст 31"/>
    <w:basedOn w:val="a"/>
    <w:uiPriority w:val="99"/>
    <w:rsid w:val="00833579"/>
    <w:pPr>
      <w:widowControl/>
      <w:spacing w:after="120"/>
    </w:pPr>
    <w:rPr>
      <w:sz w:val="16"/>
      <w:szCs w:val="16"/>
    </w:rPr>
  </w:style>
  <w:style w:type="paragraph" w:customStyle="1" w:styleId="210">
    <w:name w:val="Основной текст 21"/>
    <w:basedOn w:val="a"/>
    <w:uiPriority w:val="99"/>
    <w:rsid w:val="00833579"/>
    <w:pPr>
      <w:widowControl/>
      <w:spacing w:after="120" w:line="480" w:lineRule="auto"/>
    </w:pPr>
    <w:rPr>
      <w:sz w:val="24"/>
      <w:szCs w:val="24"/>
    </w:rPr>
  </w:style>
  <w:style w:type="paragraph" w:customStyle="1" w:styleId="1b">
    <w:name w:val="Без интервала1"/>
    <w:uiPriority w:val="99"/>
    <w:rsid w:val="00833579"/>
    <w:pPr>
      <w:widowControl w:val="0"/>
      <w:suppressAutoHyphens/>
      <w:spacing w:after="0" w:line="240" w:lineRule="auto"/>
    </w:pPr>
    <w:rPr>
      <w:rFonts w:ascii="Times New Roman" w:eastAsia="Times New Roman" w:hAnsi="Times New Roman" w:cs="Times New Roman"/>
      <w:kern w:val="2"/>
      <w:sz w:val="20"/>
      <w:szCs w:val="20"/>
      <w:lang w:eastAsia="ar-SA"/>
    </w:rPr>
  </w:style>
  <w:style w:type="paragraph" w:customStyle="1" w:styleId="1c">
    <w:name w:val="Текст выноски1"/>
    <w:basedOn w:val="a"/>
    <w:uiPriority w:val="99"/>
    <w:rsid w:val="00833579"/>
    <w:rPr>
      <w:rFonts w:ascii="Tahoma" w:hAnsi="Tahoma" w:cs="Tahoma"/>
      <w:sz w:val="16"/>
      <w:szCs w:val="16"/>
    </w:rPr>
  </w:style>
  <w:style w:type="paragraph" w:customStyle="1" w:styleId="1d">
    <w:name w:val="Абзац списка1"/>
    <w:basedOn w:val="a"/>
    <w:uiPriority w:val="99"/>
    <w:rsid w:val="00833579"/>
    <w:pPr>
      <w:ind w:left="720"/>
    </w:pPr>
  </w:style>
  <w:style w:type="paragraph" w:customStyle="1" w:styleId="FR1">
    <w:name w:val="FR1"/>
    <w:uiPriority w:val="99"/>
    <w:rsid w:val="00833579"/>
    <w:pPr>
      <w:widowControl w:val="0"/>
      <w:autoSpaceDE w:val="0"/>
      <w:autoSpaceDN w:val="0"/>
      <w:spacing w:before="60" w:after="0" w:line="240" w:lineRule="auto"/>
      <w:ind w:left="40"/>
      <w:jc w:val="center"/>
    </w:pPr>
    <w:rPr>
      <w:rFonts w:ascii="Arial" w:eastAsia="Times New Roman" w:hAnsi="Arial" w:cs="Arial"/>
      <w:noProof/>
      <w:lang w:val="en-US" w:eastAsia="ru-RU"/>
    </w:rPr>
  </w:style>
  <w:style w:type="paragraph" w:customStyle="1" w:styleId="p">
    <w:name w:val="p"/>
    <w:basedOn w:val="a"/>
    <w:uiPriority w:val="99"/>
    <w:rsid w:val="00833579"/>
    <w:pPr>
      <w:widowControl/>
      <w:suppressAutoHyphens w:val="0"/>
      <w:spacing w:before="280" w:after="280"/>
    </w:pPr>
    <w:rPr>
      <w:kern w:val="0"/>
      <w:sz w:val="24"/>
      <w:szCs w:val="24"/>
    </w:rPr>
  </w:style>
  <w:style w:type="paragraph" w:customStyle="1" w:styleId="110">
    <w:name w:val="Абзац списка11"/>
    <w:basedOn w:val="a"/>
    <w:uiPriority w:val="99"/>
    <w:rsid w:val="00833579"/>
    <w:pPr>
      <w:widowControl/>
      <w:suppressAutoHyphens w:val="0"/>
      <w:ind w:left="708"/>
    </w:pPr>
    <w:rPr>
      <w:kern w:val="0"/>
      <w:sz w:val="28"/>
      <w:szCs w:val="24"/>
      <w:lang w:eastAsia="ru-RU"/>
    </w:rPr>
  </w:style>
  <w:style w:type="paragraph" w:customStyle="1" w:styleId="one">
    <w:name w:val="one"/>
    <w:basedOn w:val="a"/>
    <w:uiPriority w:val="99"/>
    <w:rsid w:val="00833579"/>
    <w:pPr>
      <w:widowControl/>
      <w:suppressAutoHyphens w:val="0"/>
      <w:spacing w:before="100" w:beforeAutospacing="1" w:after="100" w:afterAutospacing="1"/>
    </w:pPr>
    <w:rPr>
      <w:kern w:val="0"/>
      <w:sz w:val="24"/>
      <w:szCs w:val="24"/>
      <w:lang w:eastAsia="ru-RU"/>
    </w:rPr>
  </w:style>
  <w:style w:type="paragraph" w:customStyle="1" w:styleId="smcol">
    <w:name w:val="smcol"/>
    <w:basedOn w:val="a"/>
    <w:uiPriority w:val="99"/>
    <w:rsid w:val="00833579"/>
    <w:pPr>
      <w:widowControl/>
      <w:suppressAutoHyphens w:val="0"/>
      <w:spacing w:before="100" w:beforeAutospacing="1" w:after="100" w:afterAutospacing="1"/>
    </w:pPr>
    <w:rPr>
      <w:kern w:val="0"/>
      <w:sz w:val="24"/>
      <w:szCs w:val="24"/>
      <w:lang w:eastAsia="ru-RU"/>
    </w:rPr>
  </w:style>
  <w:style w:type="paragraph" w:customStyle="1" w:styleId="Normal1">
    <w:name w:val="Normal1"/>
    <w:uiPriority w:val="99"/>
    <w:rsid w:val="00833579"/>
    <w:pPr>
      <w:widowControl w:val="0"/>
      <w:snapToGrid w:val="0"/>
      <w:spacing w:after="0" w:line="480" w:lineRule="auto"/>
      <w:ind w:firstLine="280"/>
      <w:jc w:val="both"/>
    </w:pPr>
    <w:rPr>
      <w:rFonts w:ascii="Times New Roman" w:eastAsia="Times New Roman" w:hAnsi="Times New Roman" w:cs="Times New Roman"/>
      <w:sz w:val="16"/>
      <w:szCs w:val="20"/>
      <w:lang w:eastAsia="ru-RU"/>
    </w:rPr>
  </w:style>
  <w:style w:type="character" w:customStyle="1" w:styleId="1e">
    <w:name w:val="Основной шрифт абзаца1"/>
    <w:rsid w:val="00833579"/>
  </w:style>
  <w:style w:type="character" w:customStyle="1" w:styleId="1f">
    <w:name w:val="Номер страницы1"/>
    <w:basedOn w:val="1e"/>
    <w:rsid w:val="00833579"/>
  </w:style>
  <w:style w:type="character" w:customStyle="1" w:styleId="32">
    <w:name w:val="Основной текст 3 Знак"/>
    <w:rsid w:val="00833579"/>
    <w:rPr>
      <w:sz w:val="16"/>
      <w:szCs w:val="16"/>
    </w:rPr>
  </w:style>
  <w:style w:type="character" w:customStyle="1" w:styleId="22">
    <w:name w:val="Основной текст 2 Знак"/>
    <w:rsid w:val="00833579"/>
    <w:rPr>
      <w:sz w:val="24"/>
      <w:szCs w:val="24"/>
    </w:rPr>
  </w:style>
  <w:style w:type="character" w:customStyle="1" w:styleId="af3">
    <w:name w:val="Текст выноски Знак"/>
    <w:uiPriority w:val="99"/>
    <w:rsid w:val="00833579"/>
    <w:rPr>
      <w:rFonts w:ascii="Tahoma" w:hAnsi="Tahoma" w:cs="Tahoma" w:hint="default"/>
      <w:sz w:val="16"/>
      <w:szCs w:val="16"/>
    </w:rPr>
  </w:style>
  <w:style w:type="character" w:customStyle="1" w:styleId="ListLabel1">
    <w:name w:val="ListLabel 1"/>
    <w:rsid w:val="00833579"/>
    <w:rPr>
      <w:rFonts w:ascii="Times New Roman" w:eastAsia="Times New Roman" w:hAnsi="Times New Roman" w:cs="Times New Roman" w:hint="default"/>
    </w:rPr>
  </w:style>
  <w:style w:type="character" w:customStyle="1" w:styleId="ListLabel2">
    <w:name w:val="ListLabel 2"/>
    <w:rsid w:val="00833579"/>
    <w:rPr>
      <w:b w:val="0"/>
      <w:bCs w:val="0"/>
    </w:rPr>
  </w:style>
  <w:style w:type="character" w:customStyle="1" w:styleId="ListLabel3">
    <w:name w:val="ListLabel 3"/>
    <w:rsid w:val="00833579"/>
    <w:rPr>
      <w:rFonts w:ascii="Courier New" w:hAnsi="Courier New" w:cs="Courier New" w:hint="default"/>
    </w:rPr>
  </w:style>
  <w:style w:type="character" w:customStyle="1" w:styleId="ListLabel4">
    <w:name w:val="ListLabel 4"/>
    <w:rsid w:val="00833579"/>
    <w:rPr>
      <w:sz w:val="20"/>
    </w:rPr>
  </w:style>
  <w:style w:type="character" w:customStyle="1" w:styleId="grame">
    <w:name w:val="grame"/>
    <w:basedOn w:val="a1"/>
    <w:rsid w:val="00833579"/>
  </w:style>
  <w:style w:type="character" w:customStyle="1" w:styleId="af4">
    <w:name w:val="Название Знак"/>
    <w:locked/>
    <w:rsid w:val="00833579"/>
    <w:rPr>
      <w:b/>
      <w:bCs/>
      <w:color w:val="000000"/>
      <w:spacing w:val="-4"/>
      <w:kern w:val="2"/>
      <w:sz w:val="22"/>
      <w:szCs w:val="22"/>
      <w:lang w:val="ru-RU" w:eastAsia="ar-SA" w:bidi="ar-SA"/>
    </w:rPr>
  </w:style>
  <w:style w:type="character" w:customStyle="1" w:styleId="apple-converted-space">
    <w:name w:val="apple-converted-space"/>
    <w:rsid w:val="00833579"/>
  </w:style>
  <w:style w:type="character" w:styleId="af5">
    <w:name w:val="Strong"/>
    <w:basedOn w:val="a1"/>
    <w:uiPriority w:val="22"/>
    <w:qFormat/>
    <w:rsid w:val="00833579"/>
    <w:rPr>
      <w:b/>
      <w:bCs/>
    </w:rPr>
  </w:style>
  <w:style w:type="character" w:styleId="af6">
    <w:name w:val="Emphasis"/>
    <w:basedOn w:val="a1"/>
    <w:uiPriority w:val="20"/>
    <w:qFormat/>
    <w:rsid w:val="00833579"/>
    <w:rPr>
      <w:i/>
      <w:iCs/>
    </w:rPr>
  </w:style>
  <w:style w:type="paragraph" w:styleId="af7">
    <w:name w:val="Balloon Text"/>
    <w:basedOn w:val="a"/>
    <w:link w:val="1f0"/>
    <w:uiPriority w:val="99"/>
    <w:semiHidden/>
    <w:unhideWhenUsed/>
    <w:rsid w:val="00592887"/>
    <w:rPr>
      <w:rFonts w:ascii="Segoe UI" w:hAnsi="Segoe UI" w:cs="Segoe UI"/>
      <w:sz w:val="18"/>
      <w:szCs w:val="18"/>
    </w:rPr>
  </w:style>
  <w:style w:type="character" w:customStyle="1" w:styleId="1f0">
    <w:name w:val="Текст выноски Знак1"/>
    <w:basedOn w:val="a1"/>
    <w:link w:val="af7"/>
    <w:uiPriority w:val="99"/>
    <w:semiHidden/>
    <w:rsid w:val="00592887"/>
    <w:rPr>
      <w:rFonts w:ascii="Segoe UI" w:eastAsia="Times New Roman" w:hAnsi="Segoe UI" w:cs="Segoe UI"/>
      <w:kern w:val="2"/>
      <w:sz w:val="18"/>
      <w:szCs w:val="18"/>
      <w:lang w:eastAsia="ar-SA"/>
    </w:rPr>
  </w:style>
  <w:style w:type="character" w:customStyle="1" w:styleId="30">
    <w:name w:val="Заголовок 3 Знак"/>
    <w:basedOn w:val="a1"/>
    <w:link w:val="3"/>
    <w:uiPriority w:val="9"/>
    <w:semiHidden/>
    <w:rsid w:val="00AC5E01"/>
    <w:rPr>
      <w:rFonts w:asciiTheme="majorHAnsi" w:eastAsiaTheme="majorEastAsia" w:hAnsiTheme="majorHAnsi" w:cstheme="majorBidi"/>
      <w:b/>
      <w:bCs/>
      <w:color w:val="4472C4" w:themeColor="accent1"/>
    </w:rPr>
  </w:style>
  <w:style w:type="paragraph" w:styleId="af8">
    <w:name w:val="footnote text"/>
    <w:basedOn w:val="a"/>
    <w:link w:val="af9"/>
    <w:uiPriority w:val="99"/>
    <w:semiHidden/>
    <w:unhideWhenUsed/>
    <w:rsid w:val="00AC5E01"/>
    <w:pPr>
      <w:widowControl/>
      <w:suppressAutoHyphens w:val="0"/>
    </w:pPr>
    <w:rPr>
      <w:rFonts w:asciiTheme="minorHAnsi" w:eastAsiaTheme="minorHAnsi" w:hAnsiTheme="minorHAnsi" w:cstheme="minorBidi"/>
      <w:kern w:val="0"/>
      <w:lang w:eastAsia="en-US"/>
    </w:rPr>
  </w:style>
  <w:style w:type="character" w:customStyle="1" w:styleId="af9">
    <w:name w:val="Текст сноски Знак"/>
    <w:basedOn w:val="a1"/>
    <w:link w:val="af8"/>
    <w:uiPriority w:val="99"/>
    <w:semiHidden/>
    <w:rsid w:val="00AC5E01"/>
    <w:rPr>
      <w:sz w:val="20"/>
      <w:szCs w:val="20"/>
    </w:rPr>
  </w:style>
  <w:style w:type="character" w:styleId="afa">
    <w:name w:val="footnote reference"/>
    <w:basedOn w:val="a1"/>
    <w:uiPriority w:val="99"/>
    <w:semiHidden/>
    <w:unhideWhenUsed/>
    <w:rsid w:val="00AC5E01"/>
    <w:rPr>
      <w:vertAlign w:val="superscript"/>
    </w:rPr>
  </w:style>
  <w:style w:type="paragraph" w:styleId="23">
    <w:name w:val="toc 2"/>
    <w:basedOn w:val="a"/>
    <w:next w:val="a"/>
    <w:autoRedefine/>
    <w:uiPriority w:val="39"/>
    <w:unhideWhenUsed/>
    <w:qFormat/>
    <w:rsid w:val="00AC5E01"/>
    <w:pPr>
      <w:widowControl/>
      <w:suppressAutoHyphens w:val="0"/>
      <w:spacing w:after="100" w:line="276" w:lineRule="auto"/>
      <w:ind w:left="220"/>
    </w:pPr>
    <w:rPr>
      <w:rFonts w:asciiTheme="minorHAnsi" w:eastAsiaTheme="minorEastAsia" w:hAnsiTheme="minorHAnsi" w:cstheme="minorBidi"/>
      <w:kern w:val="0"/>
      <w:sz w:val="22"/>
      <w:szCs w:val="22"/>
      <w:lang w:eastAsia="ru-RU"/>
    </w:rPr>
  </w:style>
  <w:style w:type="paragraph" w:styleId="1f1">
    <w:name w:val="toc 1"/>
    <w:basedOn w:val="a"/>
    <w:next w:val="a"/>
    <w:autoRedefine/>
    <w:uiPriority w:val="39"/>
    <w:unhideWhenUsed/>
    <w:qFormat/>
    <w:rsid w:val="00AC5E01"/>
    <w:pPr>
      <w:widowControl/>
      <w:suppressAutoHyphens w:val="0"/>
      <w:spacing w:after="100" w:line="276" w:lineRule="auto"/>
    </w:pPr>
    <w:rPr>
      <w:rFonts w:asciiTheme="minorHAnsi" w:eastAsiaTheme="minorEastAsia" w:hAnsiTheme="minorHAnsi" w:cstheme="minorBidi"/>
      <w:kern w:val="0"/>
      <w:sz w:val="22"/>
      <w:szCs w:val="22"/>
      <w:lang w:eastAsia="ru-RU"/>
    </w:rPr>
  </w:style>
  <w:style w:type="paragraph" w:styleId="33">
    <w:name w:val="toc 3"/>
    <w:basedOn w:val="a"/>
    <w:next w:val="a"/>
    <w:autoRedefine/>
    <w:uiPriority w:val="39"/>
    <w:unhideWhenUsed/>
    <w:qFormat/>
    <w:rsid w:val="00AC5E01"/>
    <w:pPr>
      <w:widowControl/>
      <w:suppressAutoHyphens w:val="0"/>
      <w:spacing w:after="100" w:line="360" w:lineRule="auto"/>
      <w:jc w:val="center"/>
      <w:outlineLvl w:val="0"/>
    </w:pPr>
    <w:rPr>
      <w:rFonts w:eastAsiaTheme="minorEastAsia"/>
      <w:kern w:val="0"/>
      <w:sz w:val="28"/>
      <w:szCs w:val="28"/>
      <w:lang w:eastAsia="ru-RU"/>
    </w:rPr>
  </w:style>
  <w:style w:type="character" w:customStyle="1" w:styleId="it1">
    <w:name w:val="it1"/>
    <w:basedOn w:val="a1"/>
    <w:rsid w:val="00BB4B29"/>
    <w:rPr>
      <w:i/>
      <w:iCs/>
    </w:rPr>
  </w:style>
  <w:style w:type="numbering" w:customStyle="1" w:styleId="13">
    <w:name w:val="Импортированный стиль 13"/>
    <w:rsid w:val="005F6CB2"/>
    <w:pPr>
      <w:numPr>
        <w:numId w:val="36"/>
      </w:numPr>
    </w:pPr>
  </w:style>
  <w:style w:type="numbering" w:customStyle="1" w:styleId="15">
    <w:name w:val="Импортированный стиль 15"/>
    <w:rsid w:val="005F6CB2"/>
    <w:pPr>
      <w:numPr>
        <w:numId w:val="37"/>
      </w:numPr>
    </w:pPr>
  </w:style>
  <w:style w:type="character" w:customStyle="1" w:styleId="afb">
    <w:name w:val="Нет"/>
    <w:rsid w:val="005F6CB2"/>
  </w:style>
  <w:style w:type="numbering" w:customStyle="1" w:styleId="20">
    <w:name w:val="Импортированный стиль 20"/>
    <w:rsid w:val="002700C7"/>
    <w:pPr>
      <w:numPr>
        <w:numId w:val="40"/>
      </w:numPr>
    </w:pPr>
  </w:style>
  <w:style w:type="paragraph" w:styleId="24">
    <w:name w:val="Body Text 2"/>
    <w:basedOn w:val="a"/>
    <w:link w:val="211"/>
    <w:uiPriority w:val="99"/>
    <w:semiHidden/>
    <w:unhideWhenUsed/>
    <w:rsid w:val="00885A65"/>
    <w:pPr>
      <w:spacing w:after="120" w:line="480" w:lineRule="auto"/>
    </w:pPr>
  </w:style>
  <w:style w:type="character" w:customStyle="1" w:styleId="211">
    <w:name w:val="Основной текст 2 Знак1"/>
    <w:basedOn w:val="a1"/>
    <w:link w:val="24"/>
    <w:uiPriority w:val="99"/>
    <w:semiHidden/>
    <w:rsid w:val="00885A65"/>
    <w:rPr>
      <w:rFonts w:ascii="Times New Roman" w:eastAsia="Times New Roman" w:hAnsi="Times New Roman" w:cs="Times New Roman"/>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37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7;&#1086;%20&#1089;&#1090;&#1072;&#1088;&#1086;&#1075;&#1086;%20&#1055;&#1050;\&#1048;&#1053;&#1057;&#1058;&#1048;&#1058;&#1059;&#1058;%20-%20&#1056;&#1040;&#1041;&#1054;&#1058;&#1040;\&#1056;&#1072;&#1073;&#1086;&#1090;&#1072;%20-%20&#1052;&#1060;&#1070;&#1040;%20-%20&#1044;&#1080;&#1087;&#1083;&#1086;&#1084;&#1099;%20&#1080;%20&#1086;&#1090;&#1079;&#1099;&#1074;&#1099;\&#1052;&#1077;&#1090;&#1086;&#1076;&#1080;&#1095;&#1082;&#1072;%20&#1087;&#1086;%20&#1085;&#1072;&#1087;&#1080;&#1089;&#1072;&#1085;&#1080;&#1102;%20&#1076;&#1080;&#1087;&#1083;&#1086;&#1084;&#1085;&#1086;&#1081;%20&#1088;&#1072;&#1073;&#1086;&#1090;&#1099;\&#1052;&#1060;&#1070;&#1040;%20&#1052;&#1077;&#1090;.&#1088;&#1077;&#1082;&#1086;&#1084;&#1077;&#1085;&#1076;.%20&#1087;&#1086;%20&#1042;&#1050;&#1056;%20&#1046;&#1059;&#1056;&#1053;&#1040;&#1051;&#1048;&#1057;&#1058;&#1048;&#1050;&#1040;-&#1082;&#1072;&#1092;.&#1046;&#1091;&#1088;&#1085;&#1072;&#1083;&#1080;&#1089;&#1090;&#1080;&#1082;&#1080;.&#1088;&#1077;&#1082;%20&#1080;%20&#1055;&#1056;.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URL:%20http://www.tandem-foru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lochnoe.ru/journa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ntiplagia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2F185-8B71-4D87-A091-E254403DB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59</Pages>
  <Words>16823</Words>
  <Characters>95895</Characters>
  <Application>Microsoft Office Word</Application>
  <DocSecurity>0</DocSecurity>
  <Lines>799</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USER</cp:lastModifiedBy>
  <cp:revision>3</cp:revision>
  <cp:lastPrinted>2021-08-30T12:07:00Z</cp:lastPrinted>
  <dcterms:created xsi:type="dcterms:W3CDTF">2022-06-12T09:19:00Z</dcterms:created>
  <dcterms:modified xsi:type="dcterms:W3CDTF">2022-06-12T09:46:00Z</dcterms:modified>
</cp:coreProperties>
</file>