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47A79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707E0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№2 </w:t>
      </w:r>
    </w:p>
    <w:p w14:paraId="53603DB0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Дайте развернутый ответ по двум из перечисленных методов профессиональной деятельности журналиста: </w:t>
      </w:r>
    </w:p>
    <w:p w14:paraId="4FFAEF2A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1. Метод контент-анализа в арсенале журналиста. </w:t>
      </w:r>
    </w:p>
    <w:p w14:paraId="0B74A08F" w14:textId="68B602A9" w:rsidR="00DF724B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>2. Наблюдение как метод сбора информации.</w:t>
      </w:r>
    </w:p>
    <w:p w14:paraId="2990F685" w14:textId="394E2016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469BFBE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707E0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 3 </w:t>
      </w:r>
    </w:p>
    <w:p w14:paraId="09FB7C32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Дайте объяснение нижеперечисленным вопросам по типологии источников информации (для подготовки ответа необходимо выбрать два любых): </w:t>
      </w:r>
    </w:p>
    <w:p w14:paraId="76AD43A4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>1. Информационные ресурсы журналистской профессии.</w:t>
      </w:r>
    </w:p>
    <w:p w14:paraId="0531C8AF" w14:textId="7008F1AC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 2. Факт - основа журналистского произведения.</w:t>
      </w:r>
    </w:p>
    <w:p w14:paraId="222C4082" w14:textId="16B379CB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550470A6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707E0">
        <w:rPr>
          <w:rFonts w:ascii="Times New Roman" w:hAnsi="Times New Roman" w:cs="Times New Roman"/>
          <w:b/>
          <w:bCs/>
          <w:sz w:val="28"/>
          <w:szCs w:val="28"/>
        </w:rPr>
        <w:t xml:space="preserve">Задание №4 </w:t>
      </w:r>
    </w:p>
    <w:p w14:paraId="2C96D0B0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Задание необходимо выполнить, следуя нижеприведенной схеме: </w:t>
      </w:r>
    </w:p>
    <w:p w14:paraId="5189AF1D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1. Поиск и анализ различных социальных медиаканалов для подготовки к созданию научной или медицинской новости (например, странная диета, вспышка заболевания, влияние глобального потепления на общество, эффективность электрических автомобилей по сравнению с топливными транспортными средствами). </w:t>
      </w:r>
    </w:p>
    <w:p w14:paraId="3DF938AC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>2. Оценка своего исследования на:</w:t>
      </w:r>
    </w:p>
    <w:p w14:paraId="213FCCD6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 - собственную предвзятость (если она есть);</w:t>
      </w:r>
    </w:p>
    <w:p w14:paraId="0CC4DF6B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 - эмоциональные реакции на историю;</w:t>
      </w:r>
    </w:p>
    <w:p w14:paraId="79636298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 - перспективы по решению опубликованной проблемы, с учетом того, как она соотносится с параметрами медийной информационной грамотности:</w:t>
      </w:r>
    </w:p>
    <w:p w14:paraId="1313BD78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 - правильный поиск, - оценка правдивости/неправдивости; беспрестанности/пристрастности, </w:t>
      </w:r>
    </w:p>
    <w:p w14:paraId="11BC0D49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- цифровая безопасность, </w:t>
      </w:r>
    </w:p>
    <w:p w14:paraId="6B3768ED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>- права идентичности</w:t>
      </w:r>
    </w:p>
    <w:p w14:paraId="5AF2963D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 - соблюдение этических принципов;</w:t>
      </w:r>
    </w:p>
    <w:p w14:paraId="23F35B25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 - указания ссылок; </w:t>
      </w:r>
    </w:p>
    <w:p w14:paraId="71094DBC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- изложения информации. </w:t>
      </w:r>
    </w:p>
    <w:p w14:paraId="2778892D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3. Представить информацию, полученную в результате этого исследования по следующей схеме: </w:t>
      </w:r>
    </w:p>
    <w:p w14:paraId="092687A9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а) кто создал историю; </w:t>
      </w:r>
    </w:p>
    <w:p w14:paraId="760CD258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б) как автор узнал о том, что было опубликовано, и выигрывает ли он / она от ее распространения. </w:t>
      </w:r>
    </w:p>
    <w:p w14:paraId="2CE2CF86" w14:textId="77777777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 xml:space="preserve">4. Проверить приведенные данные, статистику, инфографику, воспользовавшись официальными источниками информации. </w:t>
      </w:r>
    </w:p>
    <w:p w14:paraId="7E542DEB" w14:textId="64EE814A" w:rsidR="004707E0" w:rsidRPr="004707E0" w:rsidRDefault="004707E0" w:rsidP="004707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07E0">
        <w:rPr>
          <w:rFonts w:ascii="Times New Roman" w:hAnsi="Times New Roman" w:cs="Times New Roman"/>
          <w:sz w:val="28"/>
          <w:szCs w:val="28"/>
        </w:rPr>
        <w:t>5. Сделать выводы и изложить их в критическом эссе (1500 слов), в котором анализируются сильные и слабые стороны рассмотренного контента.</w:t>
      </w:r>
    </w:p>
    <w:sectPr w:rsidR="004707E0" w:rsidRPr="0047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29"/>
    <w:rsid w:val="00400029"/>
    <w:rsid w:val="004707E0"/>
    <w:rsid w:val="00D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21AB"/>
  <w15:chartTrackingRefBased/>
  <w15:docId w15:val="{082A297E-7E97-4F57-A52B-579DCAC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2022-06-13T14:08:00Z</dcterms:created>
  <dcterms:modified xsi:type="dcterms:W3CDTF">2022-06-13T14:10:00Z</dcterms:modified>
</cp:coreProperties>
</file>