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5047D" w14:textId="77777777" w:rsidR="00D01A4E" w:rsidRPr="005C678F" w:rsidRDefault="00D01A4E" w:rsidP="00D01A4E">
      <w:pPr>
        <w:spacing w:before="0"/>
        <w:ind w:firstLine="567"/>
        <w:jc w:val="center"/>
        <w:rPr>
          <w:b/>
          <w:sz w:val="20"/>
          <w:szCs w:val="20"/>
        </w:rPr>
      </w:pPr>
      <w:r w:rsidRPr="005C678F">
        <w:rPr>
          <w:b/>
          <w:sz w:val="20"/>
          <w:szCs w:val="20"/>
        </w:rPr>
        <w:t>ДОГОВОР № ______</w:t>
      </w:r>
    </w:p>
    <w:p w14:paraId="6A3A24D2" w14:textId="77777777" w:rsidR="00D01A4E" w:rsidRPr="005C678F" w:rsidRDefault="00D01A4E" w:rsidP="00D01A4E">
      <w:pPr>
        <w:spacing w:before="0"/>
        <w:jc w:val="center"/>
        <w:rPr>
          <w:sz w:val="20"/>
          <w:szCs w:val="20"/>
        </w:rPr>
      </w:pPr>
      <w:r w:rsidRPr="005C678F">
        <w:rPr>
          <w:sz w:val="20"/>
          <w:szCs w:val="20"/>
        </w:rPr>
        <w:t>о практической подготовке обучающихся ЧОУ ВО «</w:t>
      </w:r>
      <w:r w:rsidRPr="005C678F">
        <w:rPr>
          <w:color w:val="000000" w:themeColor="text1"/>
          <w:sz w:val="20"/>
          <w:szCs w:val="20"/>
        </w:rPr>
        <w:t>Санкт-Петербургский университет технологий управления и экономики</w:t>
      </w:r>
      <w:r w:rsidRPr="005C678F">
        <w:rPr>
          <w:sz w:val="20"/>
          <w:szCs w:val="20"/>
        </w:rPr>
        <w:t>» и организацией, осуществляющей деятельность по профилю соответствующей образовательной программы</w:t>
      </w:r>
    </w:p>
    <w:p w14:paraId="53A37E67" w14:textId="77777777" w:rsidR="00D01A4E" w:rsidRPr="005C678F" w:rsidRDefault="00D01A4E" w:rsidP="00D01A4E">
      <w:pPr>
        <w:spacing w:before="0"/>
        <w:jc w:val="both"/>
        <w:rPr>
          <w:sz w:val="20"/>
          <w:szCs w:val="20"/>
        </w:rPr>
      </w:pPr>
    </w:p>
    <w:p w14:paraId="423527C2" w14:textId="77777777" w:rsidR="00D01A4E" w:rsidRPr="005C678F" w:rsidRDefault="00D01A4E" w:rsidP="00D01A4E">
      <w:pPr>
        <w:spacing w:before="0"/>
        <w:jc w:val="both"/>
        <w:rPr>
          <w:sz w:val="20"/>
          <w:szCs w:val="20"/>
        </w:rPr>
      </w:pPr>
      <w:r w:rsidRPr="005C678F">
        <w:rPr>
          <w:sz w:val="20"/>
          <w:szCs w:val="20"/>
        </w:rPr>
        <w:t>г. Санкт-Петербург</w:t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</w:r>
      <w:r w:rsidRPr="005C678F">
        <w:rPr>
          <w:sz w:val="20"/>
          <w:szCs w:val="20"/>
        </w:rPr>
        <w:tab/>
        <w:t>«___» _______________ 20_____г.</w:t>
      </w:r>
    </w:p>
    <w:p w14:paraId="0C431E5D" w14:textId="77777777" w:rsidR="00D01A4E" w:rsidRPr="005C678F" w:rsidRDefault="00D01A4E" w:rsidP="00D01A4E">
      <w:pPr>
        <w:spacing w:before="0"/>
        <w:jc w:val="both"/>
        <w:rPr>
          <w:sz w:val="20"/>
          <w:szCs w:val="20"/>
        </w:rPr>
      </w:pPr>
    </w:p>
    <w:p w14:paraId="05F083F2" w14:textId="339E1B1F" w:rsidR="00D01A4E" w:rsidRPr="005C678F" w:rsidRDefault="00D01A4E" w:rsidP="00D01A4E">
      <w:pPr>
        <w:spacing w:before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5C678F">
        <w:rPr>
          <w:sz w:val="20"/>
          <w:szCs w:val="20"/>
        </w:rPr>
        <w:t>ЧОУ ВО «</w:t>
      </w:r>
      <w:r w:rsidRPr="005C678F">
        <w:rPr>
          <w:color w:val="000000" w:themeColor="text1"/>
          <w:sz w:val="20"/>
          <w:szCs w:val="20"/>
        </w:rPr>
        <w:t>Санкт-Петербургский университет технологий управления и экономики</w:t>
      </w:r>
      <w:r w:rsidRPr="005C678F">
        <w:rPr>
          <w:sz w:val="20"/>
          <w:szCs w:val="20"/>
        </w:rPr>
        <w:t>»</w:t>
      </w:r>
      <w:r w:rsidRPr="005C678F">
        <w:rPr>
          <w:color w:val="000000" w:themeColor="text1"/>
          <w:sz w:val="20"/>
          <w:szCs w:val="20"/>
        </w:rPr>
        <w:t xml:space="preserve">, именуемое в дальнейшем «Организация», </w:t>
      </w:r>
      <w:r w:rsidRPr="005C678F">
        <w:rPr>
          <w:color w:val="000000"/>
          <w:sz w:val="20"/>
          <w:szCs w:val="20"/>
        </w:rPr>
        <w:t xml:space="preserve">в лице </w:t>
      </w:r>
      <w:r w:rsidR="005C678F" w:rsidRPr="005C678F">
        <w:rPr>
          <w:color w:val="000000"/>
          <w:sz w:val="20"/>
          <w:szCs w:val="20"/>
        </w:rPr>
        <w:t xml:space="preserve">первого проректора </w:t>
      </w:r>
      <w:proofErr w:type="spellStart"/>
      <w:r w:rsidR="005C678F" w:rsidRPr="005C678F">
        <w:rPr>
          <w:color w:val="000000"/>
          <w:sz w:val="20"/>
          <w:szCs w:val="20"/>
        </w:rPr>
        <w:t>Авдашкевич</w:t>
      </w:r>
      <w:proofErr w:type="spellEnd"/>
      <w:r w:rsidR="005C678F" w:rsidRPr="005C678F">
        <w:rPr>
          <w:color w:val="000000"/>
          <w:sz w:val="20"/>
          <w:szCs w:val="20"/>
        </w:rPr>
        <w:t xml:space="preserve"> Светланы Викторовны</w:t>
      </w:r>
      <w:r w:rsidRPr="005C678F">
        <w:rPr>
          <w:color w:val="000000"/>
          <w:sz w:val="20"/>
          <w:szCs w:val="20"/>
        </w:rPr>
        <w:t xml:space="preserve">, действующего на основании </w:t>
      </w:r>
      <w:r w:rsidR="005C678F" w:rsidRPr="005C678F">
        <w:rPr>
          <w:color w:val="000000"/>
          <w:sz w:val="20"/>
          <w:szCs w:val="20"/>
        </w:rPr>
        <w:t xml:space="preserve">доверенности </w:t>
      </w:r>
      <w:r w:rsidR="00A26111">
        <w:rPr>
          <w:color w:val="000000"/>
          <w:sz w:val="20"/>
          <w:szCs w:val="20"/>
        </w:rPr>
        <w:t xml:space="preserve">№ 1 от 30.12.2021 </w:t>
      </w:r>
      <w:r w:rsidR="005C678F" w:rsidRPr="005C678F">
        <w:rPr>
          <w:color w:val="000000"/>
          <w:sz w:val="20"/>
          <w:szCs w:val="20"/>
        </w:rPr>
        <w:t>г.</w:t>
      </w:r>
      <w:r w:rsidRPr="005C678F">
        <w:rPr>
          <w:color w:val="000000"/>
          <w:sz w:val="20"/>
          <w:szCs w:val="20"/>
        </w:rPr>
        <w:t xml:space="preserve">, </w:t>
      </w:r>
      <w:r w:rsidR="005C678F" w:rsidRPr="005C678F">
        <w:rPr>
          <w:color w:val="000000"/>
          <w:sz w:val="20"/>
          <w:szCs w:val="20"/>
        </w:rPr>
        <w:t>в соответствии с лицензией на осуществление образовательной деятельности № 2464 от 14.11.2016 г. и свидетельством о государственной а</w:t>
      </w:r>
      <w:r w:rsidR="002767B4">
        <w:rPr>
          <w:color w:val="000000"/>
          <w:sz w:val="20"/>
          <w:szCs w:val="20"/>
        </w:rPr>
        <w:t>ккредитации № 2980 от 23.</w:t>
      </w:r>
      <w:r w:rsidR="002767B4" w:rsidRPr="002767B4">
        <w:rPr>
          <w:color w:val="000000"/>
          <w:sz w:val="20"/>
          <w:szCs w:val="20"/>
        </w:rPr>
        <w:t>01</w:t>
      </w:r>
      <w:r w:rsidR="002767B4">
        <w:rPr>
          <w:color w:val="000000"/>
          <w:sz w:val="20"/>
          <w:szCs w:val="20"/>
        </w:rPr>
        <w:t>.</w:t>
      </w:r>
      <w:r w:rsidR="005C678F" w:rsidRPr="005C678F">
        <w:rPr>
          <w:color w:val="000000"/>
          <w:sz w:val="20"/>
          <w:szCs w:val="20"/>
        </w:rPr>
        <w:t xml:space="preserve">2019 г., выданных Федеральной службой по надзору в сфере образования и науки </w:t>
      </w:r>
      <w:r w:rsidRPr="005C678F">
        <w:rPr>
          <w:color w:val="000000" w:themeColor="text1"/>
          <w:sz w:val="20"/>
          <w:szCs w:val="20"/>
        </w:rPr>
        <w:t xml:space="preserve">с одной стороны, </w:t>
      </w:r>
      <w:r w:rsidRPr="005C678F">
        <w:rPr>
          <w:sz w:val="20"/>
          <w:szCs w:val="20"/>
        </w:rPr>
        <w:t xml:space="preserve">и </w:t>
      </w:r>
      <w:r w:rsidR="00345022" w:rsidRPr="00345022">
        <w:rPr>
          <w:sz w:val="20"/>
          <w:szCs w:val="20"/>
          <w:highlight w:val="yellow"/>
        </w:rPr>
        <w:t>юридическое наименование организации</w:t>
      </w:r>
      <w:r w:rsidRPr="005C678F">
        <w:rPr>
          <w:sz w:val="20"/>
          <w:szCs w:val="20"/>
        </w:rPr>
        <w:t>, именуем</w:t>
      </w:r>
      <w:r w:rsidR="00345022">
        <w:rPr>
          <w:sz w:val="20"/>
          <w:szCs w:val="20"/>
        </w:rPr>
        <w:t>ое</w:t>
      </w:r>
      <w:r w:rsidRPr="005C678F">
        <w:rPr>
          <w:sz w:val="20"/>
          <w:szCs w:val="20"/>
        </w:rPr>
        <w:t xml:space="preserve"> в дальнейшем «Профильная организация», в лице </w:t>
      </w:r>
      <w:r w:rsidR="00345022" w:rsidRPr="00345022">
        <w:rPr>
          <w:sz w:val="20"/>
          <w:szCs w:val="20"/>
          <w:highlight w:val="yellow"/>
        </w:rPr>
        <w:t>директора/начальника Иванова П.П.</w:t>
      </w:r>
      <w:r w:rsidRPr="005C678F">
        <w:rPr>
          <w:sz w:val="20"/>
          <w:szCs w:val="20"/>
        </w:rPr>
        <w:t xml:space="preserve">, действующего на основании </w:t>
      </w:r>
      <w:r w:rsidR="00345022" w:rsidRPr="00345022">
        <w:rPr>
          <w:sz w:val="20"/>
          <w:szCs w:val="20"/>
          <w:highlight w:val="yellow"/>
        </w:rPr>
        <w:t xml:space="preserve">устава/доверенности №  от </w:t>
      </w:r>
      <w:r w:rsidR="00345022" w:rsidRPr="00345022">
        <w:rPr>
          <w:sz w:val="20"/>
          <w:szCs w:val="20"/>
          <w:highlight w:val="yellow"/>
          <w:u w:val="single"/>
        </w:rPr>
        <w:t xml:space="preserve">            </w:t>
      </w:r>
      <w:r w:rsidRPr="00345022">
        <w:rPr>
          <w:sz w:val="20"/>
          <w:szCs w:val="20"/>
          <w:highlight w:val="yellow"/>
        </w:rPr>
        <w:t>,</w:t>
      </w:r>
      <w:r w:rsidRPr="005C678F">
        <w:rPr>
          <w:sz w:val="20"/>
          <w:szCs w:val="20"/>
        </w:rPr>
        <w:t xml:space="preserve"> с другой стороны, </w:t>
      </w:r>
      <w:r w:rsidRPr="005C678F">
        <w:rPr>
          <w:rFonts w:eastAsiaTheme="minorHAnsi"/>
          <w:sz w:val="20"/>
          <w:szCs w:val="20"/>
          <w:lang w:eastAsia="en-US"/>
        </w:rPr>
        <w:t>именуемые по отдельности «Сторона», а вместе – «Стороны», заключили настоящий Договор о нижеследующем:</w:t>
      </w:r>
    </w:p>
    <w:p w14:paraId="77028A31" w14:textId="77777777" w:rsidR="00D01A4E" w:rsidRPr="005C678F" w:rsidRDefault="00D01A4E" w:rsidP="00D01A4E">
      <w:pPr>
        <w:spacing w:before="0"/>
        <w:ind w:firstLine="567"/>
        <w:jc w:val="both"/>
        <w:rPr>
          <w:b/>
          <w:sz w:val="20"/>
          <w:szCs w:val="20"/>
        </w:rPr>
      </w:pPr>
    </w:p>
    <w:p w14:paraId="377C6B3E" w14:textId="77777777" w:rsidR="00D01A4E" w:rsidRPr="00F73666" w:rsidRDefault="00D01A4E" w:rsidP="00D01A4E">
      <w:pPr>
        <w:spacing w:before="0"/>
        <w:ind w:firstLine="567"/>
        <w:jc w:val="center"/>
        <w:outlineLvl w:val="0"/>
        <w:rPr>
          <w:b/>
          <w:sz w:val="20"/>
          <w:szCs w:val="20"/>
        </w:rPr>
      </w:pPr>
      <w:r w:rsidRPr="00F73666">
        <w:rPr>
          <w:b/>
          <w:sz w:val="20"/>
          <w:szCs w:val="20"/>
        </w:rPr>
        <w:t>1. ПРЕДМЕТ ДОГОВОРА</w:t>
      </w:r>
    </w:p>
    <w:p w14:paraId="3B2B03AA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sz w:val="20"/>
          <w:szCs w:val="20"/>
        </w:rPr>
        <w:t xml:space="preserve">1.1. </w:t>
      </w:r>
      <w:r w:rsidRPr="00F73666">
        <w:rPr>
          <w:rFonts w:eastAsiaTheme="minorHAnsi"/>
          <w:sz w:val="20"/>
          <w:szCs w:val="20"/>
          <w:lang w:eastAsia="en-US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7C3857F0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</w:t>
      </w:r>
      <w:r>
        <w:rPr>
          <w:rFonts w:eastAsiaTheme="minorHAnsi"/>
          <w:sz w:val="20"/>
          <w:szCs w:val="20"/>
          <w:lang w:eastAsia="en-US"/>
        </w:rPr>
        <w:t>№</w:t>
      </w:r>
      <w:r w:rsidRPr="00F73666">
        <w:rPr>
          <w:rFonts w:eastAsiaTheme="minorHAnsi"/>
          <w:sz w:val="20"/>
          <w:szCs w:val="20"/>
          <w:lang w:eastAsia="en-US"/>
        </w:rPr>
        <w:t>1).</w:t>
      </w:r>
    </w:p>
    <w:p w14:paraId="18928175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1.3. Реализация компонентов образовательной программы, согласованных Сторонами в приложении </w:t>
      </w:r>
      <w:r>
        <w:rPr>
          <w:rFonts w:eastAsiaTheme="minorHAnsi"/>
          <w:sz w:val="20"/>
          <w:szCs w:val="20"/>
          <w:lang w:eastAsia="en-US"/>
        </w:rPr>
        <w:t>№</w:t>
      </w:r>
      <w:r w:rsidRPr="00F73666">
        <w:rPr>
          <w:rFonts w:eastAsiaTheme="minorHAnsi"/>
          <w:sz w:val="20"/>
          <w:szCs w:val="20"/>
          <w:lang w:eastAsia="en-US"/>
        </w:rPr>
        <w:t xml:space="preserve">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</w:t>
      </w:r>
      <w:r>
        <w:rPr>
          <w:rFonts w:eastAsiaTheme="minorHAnsi"/>
          <w:sz w:val="20"/>
          <w:szCs w:val="20"/>
          <w:lang w:eastAsia="en-US"/>
        </w:rPr>
        <w:t>№</w:t>
      </w:r>
      <w:r w:rsidRPr="00F73666">
        <w:rPr>
          <w:rFonts w:eastAsiaTheme="minorHAnsi"/>
          <w:sz w:val="20"/>
          <w:szCs w:val="20"/>
          <w:lang w:eastAsia="en-US"/>
        </w:rPr>
        <w:t>2).</w:t>
      </w:r>
    </w:p>
    <w:p w14:paraId="477D354D" w14:textId="77777777" w:rsidR="00D01A4E" w:rsidRPr="00F73666" w:rsidRDefault="00D01A4E" w:rsidP="00D01A4E">
      <w:pPr>
        <w:tabs>
          <w:tab w:val="left" w:pos="851"/>
          <w:tab w:val="left" w:pos="993"/>
        </w:tabs>
        <w:spacing w:before="0"/>
        <w:ind w:left="-709" w:firstLine="567"/>
        <w:jc w:val="center"/>
        <w:rPr>
          <w:b/>
          <w:sz w:val="20"/>
          <w:szCs w:val="20"/>
        </w:rPr>
      </w:pPr>
    </w:p>
    <w:p w14:paraId="2972B5F9" w14:textId="77777777" w:rsidR="00D01A4E" w:rsidRPr="00F73666" w:rsidRDefault="00D01A4E" w:rsidP="00D01A4E">
      <w:pPr>
        <w:tabs>
          <w:tab w:val="left" w:pos="851"/>
          <w:tab w:val="left" w:pos="993"/>
        </w:tabs>
        <w:spacing w:before="0"/>
        <w:ind w:firstLine="567"/>
        <w:jc w:val="center"/>
        <w:rPr>
          <w:b/>
          <w:sz w:val="20"/>
          <w:szCs w:val="20"/>
        </w:rPr>
      </w:pPr>
      <w:r w:rsidRPr="00F73666">
        <w:rPr>
          <w:b/>
          <w:sz w:val="20"/>
          <w:szCs w:val="20"/>
        </w:rPr>
        <w:t>2. ПРАВА И ОБЯЗАННОСТИ СТОРОН</w:t>
      </w:r>
    </w:p>
    <w:p w14:paraId="30BBD39F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bookmarkStart w:id="0" w:name="_Hlk32405474"/>
      <w:r w:rsidRPr="00F73666">
        <w:rPr>
          <w:rFonts w:eastAsiaTheme="minorHAnsi"/>
          <w:sz w:val="20"/>
          <w:szCs w:val="20"/>
          <w:lang w:eastAsia="en-US"/>
        </w:rPr>
        <w:t xml:space="preserve">2.1. </w:t>
      </w:r>
      <w:r w:rsidRPr="00F73666">
        <w:rPr>
          <w:rFonts w:eastAsiaTheme="minorHAnsi"/>
          <w:b/>
          <w:bCs/>
          <w:sz w:val="20"/>
          <w:szCs w:val="20"/>
          <w:lang w:eastAsia="en-US"/>
        </w:rPr>
        <w:t>Организация обязана:</w:t>
      </w:r>
    </w:p>
    <w:p w14:paraId="30B23D26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0E0B219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2.1.2 назначить руководителя по практической подготовке от Организации, который:</w:t>
      </w:r>
    </w:p>
    <w:p w14:paraId="071D3404" w14:textId="77777777" w:rsidR="00D01A4E" w:rsidRPr="00F73666" w:rsidRDefault="00D01A4E" w:rsidP="00D01A4E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0"/>
        <w:ind w:left="993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6612325" w14:textId="77777777" w:rsidR="00D01A4E" w:rsidRPr="00F73666" w:rsidRDefault="00D01A4E" w:rsidP="00D01A4E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0"/>
        <w:ind w:left="993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78E03ED" w14:textId="77777777" w:rsidR="00D01A4E" w:rsidRPr="00F73666" w:rsidRDefault="00D01A4E" w:rsidP="00D01A4E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0"/>
        <w:ind w:left="993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E3991DB" w14:textId="77777777" w:rsidR="00D01A4E" w:rsidRPr="00F73666" w:rsidRDefault="00D01A4E" w:rsidP="00D01A4E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0"/>
        <w:ind w:left="993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19D7AF2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2.1.3 при смене руководителя по практической подготовке в трёхдневный срок сообщить об этом Профильной организации;</w:t>
      </w:r>
    </w:p>
    <w:p w14:paraId="1182371C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4B88F28E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5FCE1E91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2.2. </w:t>
      </w:r>
      <w:r w:rsidRPr="00F73666">
        <w:rPr>
          <w:rFonts w:eastAsiaTheme="minorHAnsi"/>
          <w:b/>
          <w:bCs/>
          <w:sz w:val="20"/>
          <w:szCs w:val="20"/>
          <w:lang w:eastAsia="en-US"/>
        </w:rPr>
        <w:t>Профильная организация обязана:</w:t>
      </w:r>
    </w:p>
    <w:p w14:paraId="01779545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63A61D74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bookmarkStart w:id="1" w:name="Par13"/>
      <w:bookmarkEnd w:id="1"/>
      <w:r w:rsidRPr="00F73666">
        <w:rPr>
          <w:rFonts w:eastAsiaTheme="minorHAnsi"/>
          <w:sz w:val="20"/>
          <w:szCs w:val="20"/>
          <w:lang w:eastAsia="en-US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76C4DD7B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2.2.3 при смене лица, указанного в </w:t>
      </w:r>
      <w:hyperlink w:anchor="Par13" w:history="1">
        <w:r w:rsidRPr="00F73666">
          <w:rPr>
            <w:rFonts w:eastAsiaTheme="minorHAnsi"/>
            <w:sz w:val="20"/>
            <w:szCs w:val="20"/>
            <w:lang w:eastAsia="en-US"/>
          </w:rPr>
          <w:t>пункте 2.2.2</w:t>
        </w:r>
      </w:hyperlink>
      <w:r w:rsidRPr="00F73666">
        <w:rPr>
          <w:rFonts w:eastAsiaTheme="minorHAnsi"/>
          <w:sz w:val="20"/>
          <w:szCs w:val="20"/>
          <w:lang w:eastAsia="en-US"/>
        </w:rPr>
        <w:t>, трёхдневный срок сообщить об этом Организации;</w:t>
      </w:r>
    </w:p>
    <w:p w14:paraId="7971A407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AE9390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lastRenderedPageBreak/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F5FA7E6" w14:textId="77777777" w:rsidR="00D01A4E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2.2.6 ознакомить обучающихся с правилами внутреннего трудового распорядка Профильной организации, ___________________________________________________________________________________________</w:t>
      </w:r>
    </w:p>
    <w:p w14:paraId="33B8D8F4" w14:textId="77777777" w:rsidR="00D01A4E" w:rsidRPr="00B37C18" w:rsidRDefault="00D01A4E" w:rsidP="00D01A4E">
      <w:pPr>
        <w:autoSpaceDE w:val="0"/>
        <w:autoSpaceDN w:val="0"/>
        <w:adjustRightInd w:val="0"/>
        <w:spacing w:before="0"/>
        <w:ind w:firstLine="540"/>
        <w:jc w:val="center"/>
        <w:rPr>
          <w:rFonts w:eastAsiaTheme="minorHAnsi"/>
          <w:i/>
          <w:iCs/>
          <w:sz w:val="20"/>
          <w:szCs w:val="20"/>
          <w:vertAlign w:val="superscript"/>
          <w:lang w:eastAsia="en-US"/>
        </w:rPr>
      </w:pPr>
      <w:r w:rsidRPr="00F73666">
        <w:rPr>
          <w:rFonts w:eastAsiaTheme="minorHAnsi"/>
          <w:i/>
          <w:iCs/>
          <w:sz w:val="20"/>
          <w:szCs w:val="20"/>
          <w:vertAlign w:val="superscript"/>
          <w:lang w:eastAsia="en-US"/>
        </w:rPr>
        <w:t>(указываются иные локальные нормативные акты Профильной организации)</w:t>
      </w:r>
    </w:p>
    <w:p w14:paraId="5567DD89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0CAAA2E5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>
        <w:rPr>
          <w:rFonts w:eastAsiaTheme="minorHAnsi"/>
          <w:sz w:val="20"/>
          <w:szCs w:val="20"/>
          <w:lang w:eastAsia="en-US"/>
        </w:rPr>
        <w:t>№</w:t>
      </w:r>
      <w:r w:rsidRPr="00F73666">
        <w:rPr>
          <w:rFonts w:eastAsiaTheme="minorHAnsi"/>
          <w:sz w:val="20"/>
          <w:szCs w:val="20"/>
          <w:lang w:eastAsia="en-US"/>
        </w:rPr>
        <w:t>2 к настоящему Договору), а также находящимися в них оборудованием и техническими средствами обучения;</w:t>
      </w:r>
    </w:p>
    <w:p w14:paraId="0937E1AB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FD9129F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2.3. </w:t>
      </w:r>
      <w:r w:rsidRPr="00F73666">
        <w:rPr>
          <w:rFonts w:eastAsiaTheme="minorHAnsi"/>
          <w:b/>
          <w:bCs/>
          <w:sz w:val="20"/>
          <w:szCs w:val="20"/>
          <w:lang w:eastAsia="en-US"/>
        </w:rPr>
        <w:t>Организация имеет право:</w:t>
      </w:r>
    </w:p>
    <w:p w14:paraId="05AC2BC4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3917B50D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D898C10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b/>
          <w:bCs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 xml:space="preserve">2.4. </w:t>
      </w:r>
      <w:r w:rsidRPr="00F73666">
        <w:rPr>
          <w:rFonts w:eastAsiaTheme="minorHAnsi"/>
          <w:b/>
          <w:bCs/>
          <w:sz w:val="20"/>
          <w:szCs w:val="20"/>
          <w:lang w:eastAsia="en-US"/>
        </w:rPr>
        <w:t>Профильная организация имеет право:</w:t>
      </w:r>
    </w:p>
    <w:p w14:paraId="00CF2193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2547BD20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bookmarkEnd w:id="0"/>
    <w:p w14:paraId="4C2F3B5C" w14:textId="77777777" w:rsidR="00D01A4E" w:rsidRPr="00F73666" w:rsidRDefault="00D01A4E" w:rsidP="00D01A4E">
      <w:pPr>
        <w:spacing w:before="0"/>
        <w:jc w:val="center"/>
        <w:rPr>
          <w:b/>
          <w:sz w:val="20"/>
          <w:szCs w:val="20"/>
        </w:rPr>
      </w:pPr>
      <w:r w:rsidRPr="00F73666">
        <w:rPr>
          <w:b/>
          <w:sz w:val="20"/>
          <w:szCs w:val="20"/>
        </w:rPr>
        <w:t>3. СРОК ДЕЙСТВИЯ ДОГОВОРА</w:t>
      </w:r>
    </w:p>
    <w:p w14:paraId="4B050962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67"/>
        <w:jc w:val="both"/>
        <w:rPr>
          <w:rFonts w:eastAsiaTheme="minorHAnsi"/>
          <w:sz w:val="20"/>
          <w:szCs w:val="20"/>
          <w:lang w:eastAsia="en-US"/>
        </w:rPr>
      </w:pPr>
      <w:bookmarkStart w:id="2" w:name="_Hlk32407113"/>
      <w:r w:rsidRPr="00F73666">
        <w:rPr>
          <w:sz w:val="20"/>
          <w:szCs w:val="20"/>
        </w:rPr>
        <w:t xml:space="preserve">3.1. </w:t>
      </w:r>
      <w:bookmarkEnd w:id="2"/>
      <w:r w:rsidRPr="00F73666">
        <w:rPr>
          <w:rFonts w:eastAsiaTheme="minorHAnsi"/>
          <w:sz w:val="20"/>
          <w:szCs w:val="20"/>
          <w:lang w:eastAsia="en-US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1B45C560" w14:textId="77777777" w:rsidR="00D01A4E" w:rsidRPr="00F73666" w:rsidRDefault="00D01A4E" w:rsidP="00D01A4E">
      <w:pPr>
        <w:spacing w:before="0"/>
        <w:jc w:val="center"/>
        <w:outlineLvl w:val="0"/>
        <w:rPr>
          <w:b/>
          <w:sz w:val="20"/>
          <w:szCs w:val="20"/>
        </w:rPr>
      </w:pPr>
      <w:r w:rsidRPr="00F73666">
        <w:rPr>
          <w:b/>
          <w:sz w:val="20"/>
          <w:szCs w:val="20"/>
        </w:rPr>
        <w:t>4. ЗАКЛЮЧИТЕЛЬНЫЕ ПОЛОЖЕНИЯ</w:t>
      </w:r>
    </w:p>
    <w:p w14:paraId="5EB1C65F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67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sz w:val="20"/>
          <w:szCs w:val="20"/>
        </w:rPr>
        <w:t xml:space="preserve">4.1. </w:t>
      </w:r>
      <w:r w:rsidRPr="00F73666">
        <w:rPr>
          <w:rFonts w:eastAsiaTheme="minorHAnsi"/>
          <w:sz w:val="20"/>
          <w:szCs w:val="20"/>
          <w:lang w:eastAsia="en-US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651403D3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4BE3A346" w14:textId="77777777" w:rsidR="00D01A4E" w:rsidRPr="00F73666" w:rsidRDefault="00D01A4E" w:rsidP="00D01A4E">
      <w:pPr>
        <w:autoSpaceDE w:val="0"/>
        <w:autoSpaceDN w:val="0"/>
        <w:adjustRightInd w:val="0"/>
        <w:spacing w:before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F73666">
        <w:rPr>
          <w:rFonts w:eastAsiaTheme="minorHAnsi"/>
          <w:sz w:val="20"/>
          <w:szCs w:val="20"/>
          <w:lang w:eastAsia="en-US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76FB844D" w14:textId="77777777" w:rsidR="00D01A4E" w:rsidRPr="00F73666" w:rsidRDefault="00D01A4E" w:rsidP="00D01A4E">
      <w:pPr>
        <w:spacing w:before="0"/>
        <w:ind w:firstLine="567"/>
        <w:jc w:val="both"/>
        <w:outlineLvl w:val="0"/>
        <w:rPr>
          <w:sz w:val="20"/>
          <w:szCs w:val="20"/>
        </w:rPr>
      </w:pPr>
    </w:p>
    <w:p w14:paraId="55095996" w14:textId="62BEA50F" w:rsidR="005C678F" w:rsidRPr="00F73666" w:rsidRDefault="00D01A4E" w:rsidP="005C678F">
      <w:pPr>
        <w:spacing w:before="0"/>
        <w:ind w:left="-709"/>
        <w:jc w:val="center"/>
        <w:outlineLvl w:val="0"/>
        <w:rPr>
          <w:b/>
          <w:sz w:val="20"/>
          <w:szCs w:val="20"/>
        </w:rPr>
      </w:pPr>
      <w:bookmarkStart w:id="3" w:name="_Hlk32407137"/>
      <w:r w:rsidRPr="00F73666">
        <w:rPr>
          <w:b/>
          <w:sz w:val="20"/>
          <w:szCs w:val="20"/>
        </w:rPr>
        <w:t>5. АДРЕСА, РЕКВИЗИТЫ И ПОДПИСИ СТОРОН</w:t>
      </w: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D01A4E" w:rsidRPr="00F73666" w14:paraId="59C7BDD8" w14:textId="77777777" w:rsidTr="005C678F">
        <w:trPr>
          <w:trHeight w:val="35"/>
        </w:trPr>
        <w:tc>
          <w:tcPr>
            <w:tcW w:w="4678" w:type="dxa"/>
            <w:shd w:val="clear" w:color="auto" w:fill="auto"/>
          </w:tcPr>
          <w:p w14:paraId="2D462EAB" w14:textId="77777777" w:rsidR="00D01A4E" w:rsidRPr="00F73666" w:rsidRDefault="00D01A4E" w:rsidP="00122F39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  <w:r w:rsidRPr="00F73666">
              <w:rPr>
                <w:b/>
                <w:sz w:val="20"/>
                <w:szCs w:val="20"/>
              </w:rPr>
              <w:t>ОРГАНИЗАЦИЯ:</w:t>
            </w:r>
          </w:p>
        </w:tc>
        <w:tc>
          <w:tcPr>
            <w:tcW w:w="5103" w:type="dxa"/>
            <w:shd w:val="clear" w:color="auto" w:fill="auto"/>
          </w:tcPr>
          <w:p w14:paraId="78791FD9" w14:textId="77777777" w:rsidR="00D01A4E" w:rsidRPr="00F73666" w:rsidRDefault="00D01A4E" w:rsidP="00122F39">
            <w:pPr>
              <w:spacing w:before="0"/>
              <w:ind w:left="600"/>
              <w:rPr>
                <w:b/>
                <w:sz w:val="20"/>
                <w:szCs w:val="20"/>
              </w:rPr>
            </w:pPr>
            <w:r w:rsidRPr="00F73666">
              <w:rPr>
                <w:b/>
                <w:sz w:val="20"/>
                <w:szCs w:val="20"/>
              </w:rPr>
              <w:t>ПРОФИЛЬНАЯ ОРГАНИЗАЦИЯ:</w:t>
            </w:r>
          </w:p>
        </w:tc>
      </w:tr>
      <w:tr w:rsidR="00D01A4E" w:rsidRPr="005C678F" w14:paraId="0C0D654E" w14:textId="77777777" w:rsidTr="005C678F">
        <w:trPr>
          <w:trHeight w:val="70"/>
        </w:trPr>
        <w:tc>
          <w:tcPr>
            <w:tcW w:w="4678" w:type="dxa"/>
            <w:shd w:val="clear" w:color="auto" w:fill="auto"/>
          </w:tcPr>
          <w:p w14:paraId="34A587EC" w14:textId="77777777" w:rsidR="005C678F" w:rsidRPr="005C678F" w:rsidRDefault="005C678F" w:rsidP="00122F39">
            <w:pPr>
              <w:spacing w:before="0"/>
              <w:ind w:left="60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5C347D" w14:textId="46CF1AEC" w:rsidR="005C678F" w:rsidRPr="005C678F" w:rsidRDefault="005C678F" w:rsidP="005C678F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ЧОУ ВО «</w:t>
            </w:r>
            <w:r w:rsidRPr="005C678F">
              <w:rPr>
                <w:color w:val="000000" w:themeColor="text1"/>
                <w:sz w:val="20"/>
                <w:szCs w:val="20"/>
              </w:rPr>
              <w:t xml:space="preserve">Санкт-Петербургский университет </w:t>
            </w:r>
            <w:r>
              <w:rPr>
                <w:color w:val="000000" w:themeColor="text1"/>
                <w:sz w:val="20"/>
                <w:szCs w:val="20"/>
              </w:rPr>
              <w:t xml:space="preserve">     </w:t>
            </w:r>
            <w:r w:rsidRPr="005C678F">
              <w:rPr>
                <w:color w:val="000000" w:themeColor="text1"/>
                <w:sz w:val="20"/>
                <w:szCs w:val="20"/>
              </w:rPr>
              <w:t>технологий управления и экономики</w:t>
            </w:r>
            <w:r w:rsidRPr="005C678F">
              <w:rPr>
                <w:sz w:val="20"/>
                <w:szCs w:val="20"/>
              </w:rPr>
              <w:t>»</w:t>
            </w:r>
          </w:p>
          <w:p w14:paraId="2E025D65" w14:textId="77777777" w:rsidR="005C678F" w:rsidRPr="005C678F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 xml:space="preserve">190103, г. Санкт-Петербург, </w:t>
            </w:r>
          </w:p>
          <w:p w14:paraId="2BC5C7EE" w14:textId="77777777" w:rsidR="005C678F" w:rsidRPr="005C678F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Лермонтовский пр., д. 44А</w:t>
            </w:r>
          </w:p>
          <w:p w14:paraId="5D93BFF0" w14:textId="7499AA13" w:rsidR="005C678F" w:rsidRPr="007B1316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Телефон</w:t>
            </w:r>
            <w:r w:rsidR="00F77D24">
              <w:rPr>
                <w:color w:val="000000" w:themeColor="text1"/>
                <w:sz w:val="20"/>
                <w:szCs w:val="20"/>
              </w:rPr>
              <w:t xml:space="preserve">/факс (812) 575-03-00, </w:t>
            </w:r>
            <w:r w:rsidR="00257563">
              <w:rPr>
                <w:color w:val="000000" w:themeColor="text1"/>
                <w:sz w:val="20"/>
                <w:szCs w:val="20"/>
              </w:rPr>
              <w:t>313-39-4</w:t>
            </w:r>
            <w:r w:rsidR="00257563" w:rsidRPr="007B1316">
              <w:rPr>
                <w:color w:val="000000" w:themeColor="text1"/>
                <w:sz w:val="20"/>
                <w:szCs w:val="20"/>
              </w:rPr>
              <w:t>4</w:t>
            </w:r>
          </w:p>
          <w:p w14:paraId="08374929" w14:textId="77777777" w:rsidR="005C678F" w:rsidRPr="005C678F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ИНН 7826001459 КПП 783901001 БИК 044030790</w:t>
            </w:r>
          </w:p>
          <w:p w14:paraId="4BFE5DBF" w14:textId="77777777" w:rsidR="005C678F" w:rsidRPr="005C678F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ПАО «Банк Санкт-Петербург», г. Санкт-Петербург</w:t>
            </w:r>
          </w:p>
          <w:p w14:paraId="785F3689" w14:textId="77777777" w:rsidR="005C678F" w:rsidRPr="005C678F" w:rsidRDefault="005C678F" w:rsidP="005C678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к/с 30101810900000000790</w:t>
            </w:r>
          </w:p>
          <w:p w14:paraId="5ECAE49A" w14:textId="77BC10EA" w:rsidR="00D01A4E" w:rsidRPr="005C678F" w:rsidRDefault="005C678F" w:rsidP="005C678F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р/с 40703810117000003177</w:t>
            </w:r>
          </w:p>
          <w:p w14:paraId="27254607" w14:textId="77777777" w:rsidR="005C678F" w:rsidRPr="005C678F" w:rsidRDefault="005C678F" w:rsidP="005C678F">
            <w:pPr>
              <w:spacing w:before="0"/>
              <w:rPr>
                <w:color w:val="000000" w:themeColor="text1"/>
                <w:sz w:val="28"/>
                <w:szCs w:val="28"/>
              </w:rPr>
            </w:pPr>
          </w:p>
          <w:p w14:paraId="6E4F3FC1" w14:textId="2437E2C9" w:rsidR="00D01A4E" w:rsidRPr="005C678F" w:rsidRDefault="005C678F" w:rsidP="005C678F">
            <w:pPr>
              <w:spacing w:before="0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Первый проректор</w:t>
            </w:r>
          </w:p>
          <w:p w14:paraId="714DCDF7" w14:textId="50F05B9B" w:rsidR="00D01A4E" w:rsidRPr="005C678F" w:rsidRDefault="00D01A4E" w:rsidP="005C678F">
            <w:pPr>
              <w:spacing w:before="0"/>
              <w:rPr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______</w:t>
            </w:r>
            <w:r w:rsidR="005C678F" w:rsidRPr="005C678F">
              <w:rPr>
                <w:color w:val="000000" w:themeColor="text1"/>
                <w:sz w:val="20"/>
                <w:szCs w:val="20"/>
              </w:rPr>
              <w:t>_________</w:t>
            </w:r>
            <w:r w:rsidRPr="005C678F">
              <w:rPr>
                <w:color w:val="000000" w:themeColor="text1"/>
                <w:sz w:val="20"/>
                <w:szCs w:val="20"/>
              </w:rPr>
              <w:t>_______</w:t>
            </w:r>
            <w:r w:rsidR="005C678F" w:rsidRPr="005C678F">
              <w:rPr>
                <w:color w:val="000000" w:themeColor="text1"/>
                <w:sz w:val="20"/>
                <w:szCs w:val="20"/>
              </w:rPr>
              <w:t xml:space="preserve"> С.В. </w:t>
            </w:r>
            <w:proofErr w:type="spellStart"/>
            <w:r w:rsidR="005C678F" w:rsidRPr="005C678F">
              <w:rPr>
                <w:color w:val="000000" w:themeColor="text1"/>
                <w:sz w:val="20"/>
                <w:szCs w:val="20"/>
              </w:rPr>
              <w:t>Авдашкевич</w:t>
            </w:r>
            <w:proofErr w:type="spellEnd"/>
          </w:p>
          <w:p w14:paraId="50E36A80" w14:textId="77777777" w:rsidR="00D01A4E" w:rsidRPr="005C678F" w:rsidRDefault="00D01A4E" w:rsidP="005C678F">
            <w:pPr>
              <w:spacing w:before="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3F798E63" w14:textId="77777777" w:rsidR="00D01A4E" w:rsidRPr="005C678F" w:rsidRDefault="00D01A4E" w:rsidP="005C678F">
            <w:pPr>
              <w:spacing w:before="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14:paraId="26AC00B7" w14:textId="77777777" w:rsidR="005C678F" w:rsidRPr="005C678F" w:rsidRDefault="005C678F" w:rsidP="00122F39">
            <w:pPr>
              <w:spacing w:before="0"/>
              <w:ind w:left="60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317F1E" w14:textId="7616AE6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Юридическое наименование организации</w:t>
            </w:r>
          </w:p>
          <w:p w14:paraId="16E670BA" w14:textId="5F2D8DB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Адрес: </w:t>
            </w:r>
          </w:p>
          <w:p w14:paraId="217F4658" w14:textId="71A29FB0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Тел.: </w:t>
            </w:r>
          </w:p>
          <w:p w14:paraId="2ABA6F58" w14:textId="06D50699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  <w:lang w:val="en-US"/>
              </w:rPr>
              <w:t>Email</w:t>
            </w: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: </w:t>
            </w:r>
          </w:p>
          <w:p w14:paraId="167081D5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ИНН</w:t>
            </w:r>
          </w:p>
          <w:p w14:paraId="4D4E407C" w14:textId="451C2FD6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КПП </w:t>
            </w:r>
          </w:p>
          <w:p w14:paraId="4E0CB3C1" w14:textId="656400D4" w:rsidR="001F424D" w:rsidRPr="001F424D" w:rsidRDefault="001F424D" w:rsidP="001F424D">
            <w:pPr>
              <w:ind w:left="595"/>
              <w:rPr>
                <w:iCs/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iCs/>
                <w:color w:val="000000"/>
                <w:sz w:val="20"/>
                <w:szCs w:val="20"/>
                <w:highlight w:val="yellow"/>
              </w:rPr>
              <w:t xml:space="preserve">Р/с </w:t>
            </w:r>
          </w:p>
          <w:p w14:paraId="5858E3BB" w14:textId="23C60298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Банк </w:t>
            </w:r>
          </w:p>
          <w:p w14:paraId="652556FF" w14:textId="7E5E5669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К/с </w:t>
            </w:r>
          </w:p>
          <w:p w14:paraId="48ABC315" w14:textId="0425E825" w:rsidR="00D01A4E" w:rsidRPr="001F424D" w:rsidRDefault="001F424D" w:rsidP="001F424D">
            <w:pPr>
              <w:spacing w:before="0"/>
              <w:ind w:left="59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БИК </w:t>
            </w:r>
          </w:p>
          <w:p w14:paraId="758723E2" w14:textId="77777777" w:rsidR="005C678F" w:rsidRPr="001F424D" w:rsidRDefault="005C678F" w:rsidP="00122F39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5C787E26" w14:textId="77777777" w:rsidR="005C678F" w:rsidRPr="001F424D" w:rsidRDefault="005C678F" w:rsidP="00122F39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5137F415" w14:textId="77777777" w:rsidR="005C678F" w:rsidRPr="001F424D" w:rsidRDefault="005C678F" w:rsidP="00D605D4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0067D965" w14:textId="5C456CE2" w:rsidR="00D01A4E" w:rsidRPr="001F424D" w:rsidRDefault="005C678F" w:rsidP="005C678F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 xml:space="preserve">            </w:t>
            </w:r>
            <w:r w:rsidR="00D01A4E" w:rsidRPr="001F424D">
              <w:rPr>
                <w:color w:val="000000" w:themeColor="text1"/>
                <w:sz w:val="20"/>
                <w:szCs w:val="20"/>
                <w:highlight w:val="yellow"/>
              </w:rPr>
              <w:t>Руководитель</w:t>
            </w:r>
            <w:r w:rsidR="001F424D" w:rsidRPr="001F424D">
              <w:rPr>
                <w:color w:val="000000" w:themeColor="text1"/>
                <w:sz w:val="20"/>
                <w:szCs w:val="20"/>
                <w:highlight w:val="yellow"/>
              </w:rPr>
              <w:t>/Директор</w:t>
            </w:r>
          </w:p>
          <w:p w14:paraId="2B0BA639" w14:textId="663416E8" w:rsidR="00D01A4E" w:rsidRPr="005C678F" w:rsidRDefault="00D01A4E" w:rsidP="00122F39">
            <w:pPr>
              <w:spacing w:before="0"/>
              <w:ind w:left="600"/>
              <w:rPr>
                <w:sz w:val="20"/>
                <w:szCs w:val="20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>_______</w:t>
            </w:r>
            <w:r w:rsidR="005C678F" w:rsidRPr="001F424D">
              <w:rPr>
                <w:color w:val="000000" w:themeColor="text1"/>
                <w:sz w:val="20"/>
                <w:szCs w:val="20"/>
                <w:highlight w:val="yellow"/>
              </w:rPr>
              <w:t>________</w:t>
            </w: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>______</w:t>
            </w:r>
            <w:r w:rsidR="005C678F" w:rsidRPr="001F424D">
              <w:rPr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>И.О. Фамилия</w:t>
            </w:r>
          </w:p>
          <w:p w14:paraId="78F4AAD4" w14:textId="77777777" w:rsidR="00D01A4E" w:rsidRPr="005C678F" w:rsidRDefault="00D01A4E" w:rsidP="00122F39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5D4A723D" w14:textId="77777777" w:rsidR="00D01A4E" w:rsidRPr="005C678F" w:rsidRDefault="00D01A4E" w:rsidP="00122F39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B15F98">
              <w:rPr>
                <w:sz w:val="20"/>
                <w:szCs w:val="20"/>
                <w:highlight w:val="yellow"/>
              </w:rPr>
              <w:t>М.П.</w:t>
            </w:r>
            <w:r w:rsidRPr="005C678F">
              <w:rPr>
                <w:sz w:val="20"/>
                <w:szCs w:val="20"/>
              </w:rPr>
              <w:t xml:space="preserve"> </w:t>
            </w:r>
          </w:p>
        </w:tc>
      </w:tr>
      <w:bookmarkEnd w:id="3"/>
    </w:tbl>
    <w:p w14:paraId="78F41E53" w14:textId="0A7D4A0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</w:p>
    <w:p w14:paraId="038DB43B" w14:textId="77777777" w:rsidR="00D01A4E" w:rsidRDefault="00D01A4E">
      <w:pPr>
        <w:spacing w:before="0" w:after="200" w:line="276" w:lineRule="auto"/>
        <w:rPr>
          <w:bCs/>
          <w:spacing w:val="-5"/>
          <w:sz w:val="20"/>
          <w:szCs w:val="20"/>
        </w:rPr>
      </w:pPr>
      <w:r>
        <w:rPr>
          <w:bCs/>
          <w:spacing w:val="-5"/>
          <w:sz w:val="20"/>
          <w:szCs w:val="20"/>
        </w:rPr>
        <w:br w:type="page"/>
      </w:r>
    </w:p>
    <w:p w14:paraId="676E3893" w14:textId="7777777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</w:p>
    <w:p w14:paraId="483C50CF" w14:textId="77777777" w:rsidR="00D01A4E" w:rsidRPr="006C74C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  <w:r w:rsidRPr="006C74C3">
        <w:rPr>
          <w:bCs/>
          <w:spacing w:val="-5"/>
          <w:sz w:val="20"/>
          <w:szCs w:val="20"/>
        </w:rPr>
        <w:t>Приложение №1</w:t>
      </w:r>
    </w:p>
    <w:p w14:paraId="4CF4FC60" w14:textId="7777777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  <w:r w:rsidRPr="006C74C3">
        <w:rPr>
          <w:bCs/>
          <w:spacing w:val="-5"/>
          <w:sz w:val="20"/>
          <w:szCs w:val="20"/>
        </w:rPr>
        <w:t>к договору №______, от «___» ______________20___г.</w:t>
      </w:r>
    </w:p>
    <w:p w14:paraId="6D82CD48" w14:textId="77777777" w:rsidR="00D01A4E" w:rsidRPr="00DA6E7F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  <w:r w:rsidRPr="00DA6E7F">
        <w:rPr>
          <w:sz w:val="18"/>
          <w:szCs w:val="18"/>
        </w:rPr>
        <w:t>о практической подготовке обучающихся ЧОУ ВО «</w:t>
      </w:r>
      <w:r w:rsidRPr="00DA6E7F">
        <w:rPr>
          <w:color w:val="000000" w:themeColor="text1"/>
          <w:sz w:val="18"/>
          <w:szCs w:val="18"/>
        </w:rPr>
        <w:t>Санкт-Петербургский университет технологий управления и экономики</w:t>
      </w:r>
      <w:r w:rsidRPr="00DA6E7F">
        <w:rPr>
          <w:sz w:val="18"/>
          <w:szCs w:val="18"/>
        </w:rPr>
        <w:t>» и организацией, осуществляющей деятельность по профилю соответствующей образовательной программы</w:t>
      </w:r>
    </w:p>
    <w:p w14:paraId="4E0A3E43" w14:textId="7777777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</w:p>
    <w:p w14:paraId="7A037AF6" w14:textId="77777777" w:rsidR="00D01A4E" w:rsidRPr="00B81D6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567"/>
        <w:jc w:val="both"/>
        <w:rPr>
          <w:bCs/>
          <w:spacing w:val="-5"/>
          <w:sz w:val="20"/>
          <w:szCs w:val="20"/>
        </w:rPr>
      </w:pPr>
      <w:r w:rsidRPr="00B81D63">
        <w:rPr>
          <w:sz w:val="20"/>
          <w:szCs w:val="20"/>
        </w:rPr>
        <w:t>ЧОУ ВО «</w:t>
      </w:r>
      <w:r w:rsidRPr="00B81D63">
        <w:rPr>
          <w:color w:val="000000" w:themeColor="text1"/>
          <w:sz w:val="20"/>
          <w:szCs w:val="20"/>
        </w:rPr>
        <w:t>Санкт-Петербургский университет технологий управления и экономики</w:t>
      </w:r>
      <w:r w:rsidRPr="00B81D63">
        <w:rPr>
          <w:sz w:val="20"/>
          <w:szCs w:val="20"/>
        </w:rPr>
        <w:t>»</w:t>
      </w:r>
      <w:r w:rsidRPr="00B81D63">
        <w:rPr>
          <w:bCs/>
          <w:spacing w:val="-5"/>
          <w:sz w:val="20"/>
          <w:szCs w:val="20"/>
        </w:rPr>
        <w:t xml:space="preserve"> направляет в Профильную организацию обучающихся для организации практической подготовки по следующим образовательным программам (ОП):</w:t>
      </w:r>
    </w:p>
    <w:p w14:paraId="72911B69" w14:textId="77777777" w:rsidR="00D01A4E" w:rsidRPr="007C361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567"/>
        <w:jc w:val="both"/>
        <w:rPr>
          <w:bCs/>
          <w:spacing w:val="-5"/>
          <w:sz w:val="20"/>
          <w:szCs w:val="20"/>
        </w:rPr>
      </w:pPr>
    </w:p>
    <w:tbl>
      <w:tblPr>
        <w:tblStyle w:val="a9"/>
        <w:tblW w:w="9579" w:type="dxa"/>
        <w:jc w:val="center"/>
        <w:tblLook w:val="04A0" w:firstRow="1" w:lastRow="0" w:firstColumn="1" w:lastColumn="0" w:noHBand="0" w:noVBand="1"/>
      </w:tblPr>
      <w:tblGrid>
        <w:gridCol w:w="390"/>
        <w:gridCol w:w="2788"/>
        <w:gridCol w:w="3197"/>
        <w:gridCol w:w="1689"/>
        <w:gridCol w:w="1515"/>
      </w:tblGrid>
      <w:tr w:rsidR="00D01A4E" w:rsidRPr="00C3559F" w14:paraId="405D82C0" w14:textId="77777777" w:rsidTr="00122F39">
        <w:trPr>
          <w:jc w:val="center"/>
        </w:trPr>
        <w:tc>
          <w:tcPr>
            <w:tcW w:w="390" w:type="dxa"/>
          </w:tcPr>
          <w:p w14:paraId="43D588A6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№</w:t>
            </w:r>
          </w:p>
        </w:tc>
        <w:tc>
          <w:tcPr>
            <w:tcW w:w="2788" w:type="dxa"/>
          </w:tcPr>
          <w:p w14:paraId="71E82BBB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Код, наименование ОП</w:t>
            </w:r>
          </w:p>
        </w:tc>
        <w:tc>
          <w:tcPr>
            <w:tcW w:w="3197" w:type="dxa"/>
          </w:tcPr>
          <w:p w14:paraId="72E2A68F" w14:textId="77777777" w:rsidR="00D01A4E" w:rsidRDefault="00D01A4E" w:rsidP="00122F39">
            <w:pPr>
              <w:tabs>
                <w:tab w:val="left" w:pos="4954"/>
              </w:tabs>
              <w:spacing w:before="0"/>
              <w:ind w:left="-41" w:firstLine="41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Компоненты ОП, при реализации</w:t>
            </w:r>
          </w:p>
          <w:p w14:paraId="7C1C9F13" w14:textId="77777777" w:rsidR="00D01A4E" w:rsidRDefault="00D01A4E" w:rsidP="00122F39">
            <w:pPr>
              <w:tabs>
                <w:tab w:val="left" w:pos="4954"/>
              </w:tabs>
              <w:spacing w:before="0"/>
              <w:ind w:left="-41" w:firstLine="41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 xml:space="preserve">которых организуется </w:t>
            </w:r>
          </w:p>
          <w:p w14:paraId="710FA817" w14:textId="77777777" w:rsidR="00D01A4E" w:rsidRDefault="00D01A4E" w:rsidP="00122F39">
            <w:pPr>
              <w:tabs>
                <w:tab w:val="left" w:pos="4954"/>
              </w:tabs>
              <w:spacing w:before="0"/>
              <w:ind w:left="-41" w:firstLine="41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689" w:type="dxa"/>
          </w:tcPr>
          <w:p w14:paraId="00B074DE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 xml:space="preserve">Сроки </w:t>
            </w:r>
          </w:p>
          <w:p w14:paraId="0C801B87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практической</w:t>
            </w:r>
          </w:p>
          <w:p w14:paraId="29ACCA56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подготовки</w:t>
            </w:r>
          </w:p>
        </w:tc>
        <w:tc>
          <w:tcPr>
            <w:tcW w:w="1515" w:type="dxa"/>
          </w:tcPr>
          <w:p w14:paraId="64DAFE60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3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Количество обучающихся/ (ФИО)*</w:t>
            </w:r>
          </w:p>
        </w:tc>
      </w:tr>
      <w:tr w:rsidR="001F424D" w:rsidRPr="00C3559F" w14:paraId="4593C634" w14:textId="77777777" w:rsidTr="00122F39">
        <w:trPr>
          <w:jc w:val="center"/>
        </w:trPr>
        <w:tc>
          <w:tcPr>
            <w:tcW w:w="390" w:type="dxa"/>
          </w:tcPr>
          <w:p w14:paraId="5E6DE80C" w14:textId="6140C152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1</w:t>
            </w:r>
          </w:p>
        </w:tc>
        <w:tc>
          <w:tcPr>
            <w:tcW w:w="2788" w:type="dxa"/>
          </w:tcPr>
          <w:p w14:paraId="396C0E91" w14:textId="37C635EF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38.0</w:t>
            </w:r>
            <w:r w:rsidR="00B15F98">
              <w:rPr>
                <w:b/>
                <w:spacing w:val="-5"/>
                <w:sz w:val="20"/>
                <w:szCs w:val="20"/>
              </w:rPr>
              <w:t>3</w:t>
            </w:r>
            <w:r>
              <w:rPr>
                <w:b/>
                <w:spacing w:val="-5"/>
                <w:sz w:val="20"/>
                <w:szCs w:val="20"/>
              </w:rPr>
              <w:t xml:space="preserve">.01 Экономика профиль </w:t>
            </w:r>
            <w:r w:rsidR="00B15F98">
              <w:rPr>
                <w:b/>
                <w:spacing w:val="-5"/>
                <w:sz w:val="20"/>
                <w:szCs w:val="20"/>
              </w:rPr>
              <w:t>Бухгалтерский учет, анализ и аудит</w:t>
            </w:r>
          </w:p>
        </w:tc>
        <w:tc>
          <w:tcPr>
            <w:tcW w:w="3197" w:type="dxa"/>
          </w:tcPr>
          <w:p w14:paraId="0177B456" w14:textId="32AA77FB" w:rsidR="001F424D" w:rsidRDefault="0099639E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  <w:r w:rsidRPr="0099639E">
              <w:rPr>
                <w:b/>
                <w:spacing w:val="-5"/>
                <w:sz w:val="20"/>
                <w:szCs w:val="20"/>
              </w:rPr>
              <w:t>Производственная практика: практика по получению профессиональных умений и опыта профессиональной деятельности</w:t>
            </w:r>
          </w:p>
        </w:tc>
        <w:tc>
          <w:tcPr>
            <w:tcW w:w="1689" w:type="dxa"/>
          </w:tcPr>
          <w:p w14:paraId="684DEAAE" w14:textId="3401E6C7" w:rsidR="001F424D" w:rsidRPr="00C3559F" w:rsidRDefault="0099639E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2</w:t>
            </w:r>
            <w:r w:rsidR="006E0119">
              <w:rPr>
                <w:b/>
                <w:spacing w:val="-5"/>
                <w:sz w:val="20"/>
                <w:szCs w:val="20"/>
              </w:rPr>
              <w:t>0</w:t>
            </w:r>
            <w:r w:rsidR="001F424D">
              <w:rPr>
                <w:b/>
                <w:spacing w:val="-5"/>
                <w:sz w:val="20"/>
                <w:szCs w:val="20"/>
              </w:rPr>
              <w:t>.0</w:t>
            </w:r>
            <w:r>
              <w:rPr>
                <w:b/>
                <w:spacing w:val="-5"/>
                <w:sz w:val="20"/>
                <w:szCs w:val="20"/>
              </w:rPr>
              <w:t>6</w:t>
            </w:r>
            <w:r w:rsidR="001F424D">
              <w:rPr>
                <w:b/>
                <w:spacing w:val="-5"/>
                <w:sz w:val="20"/>
                <w:szCs w:val="20"/>
              </w:rPr>
              <w:t>.202</w:t>
            </w:r>
            <w:r w:rsidR="006E0119">
              <w:rPr>
                <w:b/>
                <w:spacing w:val="-5"/>
                <w:sz w:val="20"/>
                <w:szCs w:val="20"/>
              </w:rPr>
              <w:t>2</w:t>
            </w:r>
            <w:r w:rsidR="001F424D">
              <w:rPr>
                <w:b/>
                <w:spacing w:val="-5"/>
                <w:sz w:val="20"/>
                <w:szCs w:val="20"/>
              </w:rPr>
              <w:t>-</w:t>
            </w:r>
            <w:r w:rsidR="006E0119">
              <w:rPr>
                <w:b/>
                <w:spacing w:val="-5"/>
                <w:sz w:val="20"/>
                <w:szCs w:val="20"/>
              </w:rPr>
              <w:t>0</w:t>
            </w:r>
            <w:r>
              <w:rPr>
                <w:b/>
                <w:spacing w:val="-5"/>
                <w:sz w:val="20"/>
                <w:szCs w:val="20"/>
              </w:rPr>
              <w:t>2</w:t>
            </w:r>
            <w:r w:rsidR="001F424D">
              <w:rPr>
                <w:b/>
                <w:spacing w:val="-5"/>
                <w:sz w:val="20"/>
                <w:szCs w:val="20"/>
              </w:rPr>
              <w:t>.</w:t>
            </w:r>
            <w:r w:rsidR="006E0119">
              <w:rPr>
                <w:b/>
                <w:spacing w:val="-5"/>
                <w:sz w:val="20"/>
                <w:szCs w:val="20"/>
              </w:rPr>
              <w:t>0</w:t>
            </w:r>
            <w:r>
              <w:rPr>
                <w:b/>
                <w:spacing w:val="-5"/>
                <w:sz w:val="20"/>
                <w:szCs w:val="20"/>
              </w:rPr>
              <w:t>7</w:t>
            </w:r>
            <w:r w:rsidR="001F424D">
              <w:rPr>
                <w:b/>
                <w:spacing w:val="-5"/>
                <w:sz w:val="20"/>
                <w:szCs w:val="20"/>
              </w:rPr>
              <w:t>.202</w:t>
            </w:r>
            <w:r w:rsidR="006E0119">
              <w:rPr>
                <w:b/>
                <w:spacing w:val="-5"/>
                <w:sz w:val="20"/>
                <w:szCs w:val="20"/>
              </w:rPr>
              <w:t>2</w:t>
            </w:r>
          </w:p>
        </w:tc>
        <w:tc>
          <w:tcPr>
            <w:tcW w:w="1515" w:type="dxa"/>
          </w:tcPr>
          <w:p w14:paraId="10311232" w14:textId="090E9BFB" w:rsidR="001F424D" w:rsidRP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  <w:highlight w:val="yellow"/>
              </w:rPr>
            </w:pPr>
            <w:r w:rsidRPr="001F424D">
              <w:rPr>
                <w:b/>
                <w:spacing w:val="-5"/>
                <w:sz w:val="20"/>
                <w:szCs w:val="20"/>
                <w:highlight w:val="yellow"/>
              </w:rPr>
              <w:t>Указать ФИО</w:t>
            </w:r>
            <w:r w:rsidR="00B15F98">
              <w:rPr>
                <w:b/>
                <w:spacing w:val="-5"/>
                <w:sz w:val="20"/>
                <w:szCs w:val="20"/>
                <w:highlight w:val="yellow"/>
              </w:rPr>
              <w:t xml:space="preserve"> здесь</w:t>
            </w:r>
          </w:p>
        </w:tc>
      </w:tr>
      <w:tr w:rsidR="00D01A4E" w:rsidRPr="00C3559F" w14:paraId="649DDAEE" w14:textId="77777777" w:rsidTr="00122F39">
        <w:trPr>
          <w:jc w:val="center"/>
        </w:trPr>
        <w:tc>
          <w:tcPr>
            <w:tcW w:w="390" w:type="dxa"/>
          </w:tcPr>
          <w:p w14:paraId="5127A204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788" w:type="dxa"/>
          </w:tcPr>
          <w:p w14:paraId="787F4738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97" w:type="dxa"/>
          </w:tcPr>
          <w:p w14:paraId="45DC3265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689" w:type="dxa"/>
          </w:tcPr>
          <w:p w14:paraId="2B861AB1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2BAD583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D01A4E" w:rsidRPr="00C3559F" w14:paraId="51DDEBE6" w14:textId="77777777" w:rsidTr="00122F39">
        <w:trPr>
          <w:jc w:val="center"/>
        </w:trPr>
        <w:tc>
          <w:tcPr>
            <w:tcW w:w="390" w:type="dxa"/>
          </w:tcPr>
          <w:p w14:paraId="16E4BC39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788" w:type="dxa"/>
          </w:tcPr>
          <w:p w14:paraId="60158F6D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97" w:type="dxa"/>
          </w:tcPr>
          <w:p w14:paraId="362C35B2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689" w:type="dxa"/>
          </w:tcPr>
          <w:p w14:paraId="5914B31F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A2894B7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D01A4E" w:rsidRPr="00C3559F" w14:paraId="7122BF79" w14:textId="77777777" w:rsidTr="00122F39">
        <w:trPr>
          <w:jc w:val="center"/>
        </w:trPr>
        <w:tc>
          <w:tcPr>
            <w:tcW w:w="390" w:type="dxa"/>
          </w:tcPr>
          <w:p w14:paraId="49AFB1F8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788" w:type="dxa"/>
          </w:tcPr>
          <w:p w14:paraId="744B41A5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97" w:type="dxa"/>
          </w:tcPr>
          <w:p w14:paraId="06224CE2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689" w:type="dxa"/>
          </w:tcPr>
          <w:p w14:paraId="6CEC29FA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B135EA5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D01A4E" w:rsidRPr="00C3559F" w14:paraId="6B7C6740" w14:textId="77777777" w:rsidTr="00122F39">
        <w:trPr>
          <w:jc w:val="center"/>
        </w:trPr>
        <w:tc>
          <w:tcPr>
            <w:tcW w:w="390" w:type="dxa"/>
          </w:tcPr>
          <w:p w14:paraId="5D18757F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788" w:type="dxa"/>
          </w:tcPr>
          <w:p w14:paraId="0E6082C0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97" w:type="dxa"/>
          </w:tcPr>
          <w:p w14:paraId="2784ABA9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689" w:type="dxa"/>
          </w:tcPr>
          <w:p w14:paraId="27BA36CE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DD55075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D01A4E" w:rsidRPr="00C3559F" w14:paraId="34DC4AB8" w14:textId="77777777" w:rsidTr="00122F39">
        <w:trPr>
          <w:jc w:val="center"/>
        </w:trPr>
        <w:tc>
          <w:tcPr>
            <w:tcW w:w="390" w:type="dxa"/>
          </w:tcPr>
          <w:p w14:paraId="1E91FEC8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788" w:type="dxa"/>
          </w:tcPr>
          <w:p w14:paraId="61E8144C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97" w:type="dxa"/>
          </w:tcPr>
          <w:p w14:paraId="1F5F990E" w14:textId="77777777" w:rsidR="00D01A4E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689" w:type="dxa"/>
          </w:tcPr>
          <w:p w14:paraId="317F61B6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ED462B9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</w:tbl>
    <w:p w14:paraId="022B43E6" w14:textId="77777777" w:rsidR="00D01A4E" w:rsidRPr="006C74C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709"/>
        <w:rPr>
          <w:bCs/>
          <w:spacing w:val="-5"/>
          <w:sz w:val="20"/>
          <w:szCs w:val="20"/>
        </w:rPr>
      </w:pPr>
      <w:r>
        <w:rPr>
          <w:bCs/>
          <w:spacing w:val="-5"/>
          <w:sz w:val="20"/>
          <w:szCs w:val="20"/>
        </w:rPr>
        <w:t>*  - в случае, если договор оформляется на одного обучающегося, указывается его ФИО.</w:t>
      </w: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567"/>
        <w:gridCol w:w="4678"/>
        <w:gridCol w:w="387"/>
        <w:gridCol w:w="4716"/>
      </w:tblGrid>
      <w:tr w:rsidR="005C678F" w:rsidRPr="00F73666" w14:paraId="757AC735" w14:textId="77777777" w:rsidTr="005C678F">
        <w:trPr>
          <w:trHeight w:val="35"/>
        </w:trPr>
        <w:tc>
          <w:tcPr>
            <w:tcW w:w="5632" w:type="dxa"/>
            <w:gridSpan w:val="3"/>
            <w:shd w:val="clear" w:color="auto" w:fill="auto"/>
          </w:tcPr>
          <w:p w14:paraId="023931BF" w14:textId="77777777" w:rsidR="005C678F" w:rsidRDefault="005C678F" w:rsidP="00A435D0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</w:p>
          <w:p w14:paraId="42824414" w14:textId="77777777" w:rsidR="005C678F" w:rsidRPr="005C678F" w:rsidRDefault="005C678F" w:rsidP="00A435D0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  <w:r w:rsidRPr="005C678F">
              <w:rPr>
                <w:b/>
                <w:sz w:val="20"/>
                <w:szCs w:val="20"/>
              </w:rPr>
              <w:t>СОГЛАСОВАНО</w:t>
            </w:r>
          </w:p>
          <w:p w14:paraId="1A7A9593" w14:textId="77777777" w:rsidR="005C678F" w:rsidRPr="005C678F" w:rsidRDefault="005C678F" w:rsidP="00A435D0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</w:p>
          <w:p w14:paraId="6BC8E7DD" w14:textId="77777777" w:rsidR="005C678F" w:rsidRPr="005C678F" w:rsidRDefault="005C678F" w:rsidP="00A435D0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  <w:r w:rsidRPr="005C678F">
              <w:rPr>
                <w:b/>
                <w:sz w:val="20"/>
                <w:szCs w:val="20"/>
              </w:rPr>
              <w:t>ОРГАНИЗАЦИЯ:</w:t>
            </w:r>
          </w:p>
        </w:tc>
        <w:tc>
          <w:tcPr>
            <w:tcW w:w="4716" w:type="dxa"/>
            <w:shd w:val="clear" w:color="auto" w:fill="auto"/>
          </w:tcPr>
          <w:p w14:paraId="673618AB" w14:textId="77777777" w:rsidR="005C678F" w:rsidRDefault="005C678F" w:rsidP="00A435D0">
            <w:pPr>
              <w:spacing w:before="0"/>
              <w:ind w:left="600"/>
              <w:rPr>
                <w:b/>
                <w:sz w:val="20"/>
                <w:szCs w:val="20"/>
              </w:rPr>
            </w:pPr>
          </w:p>
          <w:p w14:paraId="157403B9" w14:textId="77777777" w:rsidR="005C678F" w:rsidRDefault="005C678F" w:rsidP="00A435D0">
            <w:pPr>
              <w:spacing w:before="0"/>
              <w:ind w:left="6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СОГЛАСОВАНО</w:t>
            </w:r>
          </w:p>
          <w:p w14:paraId="1EBF7C31" w14:textId="77777777" w:rsidR="005C678F" w:rsidRDefault="005C678F" w:rsidP="00A435D0">
            <w:pPr>
              <w:spacing w:before="0"/>
              <w:ind w:left="600"/>
              <w:rPr>
                <w:b/>
                <w:sz w:val="20"/>
                <w:szCs w:val="20"/>
              </w:rPr>
            </w:pPr>
          </w:p>
          <w:p w14:paraId="330C2F2E" w14:textId="77777777" w:rsidR="005C678F" w:rsidRPr="00F73666" w:rsidRDefault="005C678F" w:rsidP="00A435D0">
            <w:pPr>
              <w:spacing w:before="0"/>
              <w:ind w:left="600"/>
              <w:rPr>
                <w:b/>
                <w:sz w:val="20"/>
                <w:szCs w:val="20"/>
              </w:rPr>
            </w:pPr>
            <w:r w:rsidRPr="00F73666">
              <w:rPr>
                <w:b/>
                <w:sz w:val="20"/>
                <w:szCs w:val="20"/>
              </w:rPr>
              <w:t>ПРОФИЛЬНАЯ ОРГАНИЗАЦИЯ:</w:t>
            </w:r>
          </w:p>
        </w:tc>
      </w:tr>
      <w:tr w:rsidR="005C678F" w:rsidRPr="005C678F" w14:paraId="3B0FC6A6" w14:textId="77777777" w:rsidTr="005C678F">
        <w:trPr>
          <w:gridBefore w:val="1"/>
          <w:wBefore w:w="567" w:type="dxa"/>
          <w:trHeight w:val="70"/>
        </w:trPr>
        <w:tc>
          <w:tcPr>
            <w:tcW w:w="4678" w:type="dxa"/>
            <w:shd w:val="clear" w:color="auto" w:fill="auto"/>
          </w:tcPr>
          <w:p w14:paraId="05B15A10" w14:textId="4511449E" w:rsidR="005C678F" w:rsidRPr="005C678F" w:rsidRDefault="005C678F" w:rsidP="00A435D0">
            <w:pPr>
              <w:spacing w:before="0"/>
              <w:ind w:left="60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14:paraId="7FD8CBCF" w14:textId="6F55AE6B" w:rsidR="005C678F" w:rsidRPr="005C678F" w:rsidRDefault="005C678F" w:rsidP="005C678F">
            <w:pPr>
              <w:spacing w:before="0"/>
              <w:ind w:left="60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F424D" w:rsidRPr="005C678F" w14:paraId="0C15D69C" w14:textId="77777777" w:rsidTr="005C678F">
        <w:trPr>
          <w:gridBefore w:val="1"/>
          <w:wBefore w:w="567" w:type="dxa"/>
          <w:trHeight w:val="70"/>
        </w:trPr>
        <w:tc>
          <w:tcPr>
            <w:tcW w:w="4678" w:type="dxa"/>
            <w:shd w:val="clear" w:color="auto" w:fill="auto"/>
          </w:tcPr>
          <w:p w14:paraId="7FA4EAB3" w14:textId="77777777" w:rsidR="001F424D" w:rsidRPr="005C678F" w:rsidRDefault="001F424D" w:rsidP="001F424D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4CCD18E" w14:textId="11551BE5" w:rsidR="001F424D" w:rsidRPr="005C678F" w:rsidRDefault="001F424D" w:rsidP="001F424D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ЧОУ ВО «</w:t>
            </w:r>
            <w:r w:rsidRPr="005C678F">
              <w:rPr>
                <w:color w:val="000000" w:themeColor="text1"/>
                <w:sz w:val="20"/>
                <w:szCs w:val="20"/>
              </w:rPr>
              <w:t xml:space="preserve">Санкт-Петербургский университет </w:t>
            </w:r>
            <w:r>
              <w:rPr>
                <w:color w:val="000000" w:themeColor="text1"/>
                <w:sz w:val="20"/>
                <w:szCs w:val="20"/>
              </w:rPr>
              <w:t xml:space="preserve">          </w:t>
            </w:r>
            <w:r w:rsidRPr="005C678F">
              <w:rPr>
                <w:color w:val="000000" w:themeColor="text1"/>
                <w:sz w:val="20"/>
                <w:szCs w:val="20"/>
              </w:rPr>
              <w:t>технологий управления и экономики</w:t>
            </w:r>
            <w:r w:rsidRPr="005C678F">
              <w:rPr>
                <w:sz w:val="20"/>
                <w:szCs w:val="20"/>
              </w:rPr>
              <w:t>»</w:t>
            </w:r>
          </w:p>
          <w:p w14:paraId="70903097" w14:textId="77777777" w:rsidR="001F424D" w:rsidRPr="005C678F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 xml:space="preserve">190103, г. Санкт-Петербург, </w:t>
            </w:r>
          </w:p>
          <w:p w14:paraId="66A5025F" w14:textId="77777777" w:rsidR="001F424D" w:rsidRPr="005C678F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Лермонтовский пр., д. 44А</w:t>
            </w:r>
          </w:p>
          <w:p w14:paraId="6358D78B" w14:textId="587F4AFB" w:rsidR="001F424D" w:rsidRPr="00345022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 xml:space="preserve">Телефон/факс (812) 575-03-00, </w:t>
            </w:r>
            <w:r w:rsidRPr="00345022">
              <w:rPr>
                <w:color w:val="000000" w:themeColor="text1"/>
                <w:sz w:val="20"/>
                <w:szCs w:val="20"/>
              </w:rPr>
              <w:t>313-39-44</w:t>
            </w:r>
          </w:p>
          <w:p w14:paraId="6251D1F3" w14:textId="77777777" w:rsidR="001F424D" w:rsidRPr="005C678F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ИНН 7826001459 КПП 783901001 БИК 044030790</w:t>
            </w:r>
          </w:p>
          <w:p w14:paraId="77F04B0A" w14:textId="77777777" w:rsidR="001F424D" w:rsidRPr="005C678F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ПАО «Банк Санкт-Петербург», г. Санкт-Петербург</w:t>
            </w:r>
          </w:p>
          <w:p w14:paraId="587BB0D3" w14:textId="77777777" w:rsidR="001F424D" w:rsidRPr="005C678F" w:rsidRDefault="001F424D" w:rsidP="001F424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к/с 30101810900000000790</w:t>
            </w:r>
          </w:p>
          <w:p w14:paraId="1C3B619A" w14:textId="77777777" w:rsidR="001F424D" w:rsidRPr="005C678F" w:rsidRDefault="001F424D" w:rsidP="001F424D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р/с 40703810117000003177</w:t>
            </w:r>
          </w:p>
          <w:p w14:paraId="50D1E99E" w14:textId="77777777" w:rsidR="001F424D" w:rsidRPr="005C678F" w:rsidRDefault="001F424D" w:rsidP="001F424D">
            <w:pPr>
              <w:spacing w:before="0"/>
              <w:rPr>
                <w:color w:val="000000" w:themeColor="text1"/>
                <w:sz w:val="28"/>
                <w:szCs w:val="28"/>
              </w:rPr>
            </w:pPr>
          </w:p>
          <w:p w14:paraId="1FFC2E43" w14:textId="77777777" w:rsidR="001F424D" w:rsidRPr="005C678F" w:rsidRDefault="001F424D" w:rsidP="001F424D">
            <w:pPr>
              <w:spacing w:before="0"/>
              <w:rPr>
                <w:color w:val="000000" w:themeColor="text1"/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>Первый проректор</w:t>
            </w:r>
          </w:p>
          <w:p w14:paraId="28878E58" w14:textId="77777777" w:rsidR="001F424D" w:rsidRPr="005C678F" w:rsidRDefault="001F424D" w:rsidP="001F424D">
            <w:pPr>
              <w:spacing w:before="0"/>
              <w:rPr>
                <w:sz w:val="20"/>
                <w:szCs w:val="20"/>
              </w:rPr>
            </w:pPr>
            <w:r w:rsidRPr="005C678F">
              <w:rPr>
                <w:color w:val="000000" w:themeColor="text1"/>
                <w:sz w:val="20"/>
                <w:szCs w:val="20"/>
              </w:rPr>
              <w:t xml:space="preserve">______________________ С.В. </w:t>
            </w:r>
            <w:proofErr w:type="spellStart"/>
            <w:r w:rsidRPr="005C678F">
              <w:rPr>
                <w:color w:val="000000" w:themeColor="text1"/>
                <w:sz w:val="20"/>
                <w:szCs w:val="20"/>
              </w:rPr>
              <w:t>Авдашкевич</w:t>
            </w:r>
            <w:proofErr w:type="spellEnd"/>
          </w:p>
          <w:p w14:paraId="736C7CD0" w14:textId="77777777" w:rsidR="001F424D" w:rsidRPr="005C678F" w:rsidRDefault="001F424D" w:rsidP="001F424D">
            <w:pPr>
              <w:spacing w:before="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23FD3645" w14:textId="77777777" w:rsidR="001F424D" w:rsidRPr="005C678F" w:rsidRDefault="001F424D" w:rsidP="001F424D">
            <w:pPr>
              <w:spacing w:before="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М.П.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1F0F026B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DC7DFE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Юридическое наименование организации</w:t>
            </w:r>
          </w:p>
          <w:p w14:paraId="2EDA4451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Адрес: </w:t>
            </w:r>
          </w:p>
          <w:p w14:paraId="067B9AC1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Тел.: </w:t>
            </w:r>
          </w:p>
          <w:p w14:paraId="4EEC863D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  <w:lang w:val="en-US"/>
              </w:rPr>
              <w:t>Email</w:t>
            </w: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: </w:t>
            </w:r>
          </w:p>
          <w:p w14:paraId="62E6A31E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ИНН</w:t>
            </w:r>
          </w:p>
          <w:p w14:paraId="450CAD09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КПП </w:t>
            </w:r>
          </w:p>
          <w:p w14:paraId="125704C5" w14:textId="77777777" w:rsidR="001F424D" w:rsidRPr="001F424D" w:rsidRDefault="001F424D" w:rsidP="001F424D">
            <w:pPr>
              <w:ind w:left="595"/>
              <w:rPr>
                <w:iCs/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iCs/>
                <w:color w:val="000000"/>
                <w:sz w:val="20"/>
                <w:szCs w:val="20"/>
                <w:highlight w:val="yellow"/>
              </w:rPr>
              <w:t xml:space="preserve">Р/с </w:t>
            </w:r>
          </w:p>
          <w:p w14:paraId="2F5EAC85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Банк </w:t>
            </w:r>
          </w:p>
          <w:p w14:paraId="5E0D3192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К/с </w:t>
            </w:r>
          </w:p>
          <w:p w14:paraId="3B33A447" w14:textId="77777777" w:rsidR="001F424D" w:rsidRPr="001F424D" w:rsidRDefault="001F424D" w:rsidP="001F424D">
            <w:pPr>
              <w:spacing w:before="0"/>
              <w:ind w:left="59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БИК </w:t>
            </w:r>
          </w:p>
          <w:p w14:paraId="47320365" w14:textId="77777777" w:rsidR="001F424D" w:rsidRPr="001F424D" w:rsidRDefault="001F424D" w:rsidP="001F424D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64B91E18" w14:textId="77777777" w:rsidR="001F424D" w:rsidRPr="001F424D" w:rsidRDefault="001F424D" w:rsidP="001F424D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2CC467D8" w14:textId="77777777" w:rsidR="001F424D" w:rsidRPr="001F424D" w:rsidRDefault="001F424D" w:rsidP="001F424D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05D09D3E" w14:textId="77777777" w:rsidR="001F424D" w:rsidRPr="001F424D" w:rsidRDefault="001F424D" w:rsidP="001F424D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 xml:space="preserve">            Руководитель/Директор</w:t>
            </w:r>
          </w:p>
          <w:p w14:paraId="2F2D09D9" w14:textId="77777777" w:rsidR="001F424D" w:rsidRPr="005C678F" w:rsidRDefault="001F424D" w:rsidP="001F424D">
            <w:pPr>
              <w:spacing w:before="0"/>
              <w:ind w:left="600"/>
              <w:rPr>
                <w:sz w:val="20"/>
                <w:szCs w:val="20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>_____________________ И.О. Фамилия</w:t>
            </w:r>
          </w:p>
          <w:p w14:paraId="6DDF97C1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7C636490" w14:textId="35CDC3B8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М.П. </w:t>
            </w:r>
          </w:p>
        </w:tc>
      </w:tr>
    </w:tbl>
    <w:p w14:paraId="6E7682B1" w14:textId="77777777" w:rsidR="00D01A4E" w:rsidRDefault="00D01A4E" w:rsidP="00D01A4E">
      <w:pPr>
        <w:spacing w:before="0"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380A78D" w14:textId="77777777" w:rsidR="00D01A4E" w:rsidRPr="006C74C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  <w:r w:rsidRPr="006C74C3">
        <w:rPr>
          <w:bCs/>
          <w:spacing w:val="-5"/>
          <w:sz w:val="20"/>
          <w:szCs w:val="20"/>
        </w:rPr>
        <w:lastRenderedPageBreak/>
        <w:t>Приложение №</w:t>
      </w:r>
      <w:r>
        <w:rPr>
          <w:bCs/>
          <w:spacing w:val="-5"/>
          <w:sz w:val="20"/>
          <w:szCs w:val="20"/>
        </w:rPr>
        <w:t>2</w:t>
      </w:r>
    </w:p>
    <w:p w14:paraId="09A8B1C1" w14:textId="7777777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  <w:r w:rsidRPr="006C74C3">
        <w:rPr>
          <w:bCs/>
          <w:spacing w:val="-5"/>
          <w:sz w:val="20"/>
          <w:szCs w:val="20"/>
        </w:rPr>
        <w:t>к договору №______, от «___» ______________20___г.</w:t>
      </w:r>
    </w:p>
    <w:p w14:paraId="27B7F150" w14:textId="77777777" w:rsidR="00D01A4E" w:rsidRPr="00DA6E7F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sz w:val="18"/>
          <w:szCs w:val="18"/>
        </w:rPr>
      </w:pPr>
      <w:r w:rsidRPr="00DA6E7F">
        <w:rPr>
          <w:sz w:val="18"/>
          <w:szCs w:val="18"/>
        </w:rPr>
        <w:t>о практической подготовке обучающихся ЧОУ ВО «</w:t>
      </w:r>
      <w:r w:rsidRPr="00DA6E7F">
        <w:rPr>
          <w:color w:val="000000" w:themeColor="text1"/>
          <w:sz w:val="18"/>
          <w:szCs w:val="18"/>
        </w:rPr>
        <w:t>Санкт-Петербургский университет технологий управления и экономики</w:t>
      </w:r>
      <w:r w:rsidRPr="00DA6E7F">
        <w:rPr>
          <w:sz w:val="18"/>
          <w:szCs w:val="18"/>
        </w:rPr>
        <w:t>» и организацией, осуществляющей деятельность по профилю соответствующей образовательной программы</w:t>
      </w:r>
    </w:p>
    <w:p w14:paraId="56B14661" w14:textId="77777777" w:rsidR="00D01A4E" w:rsidRPr="006C74C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 w:line="235" w:lineRule="exact"/>
        <w:ind w:left="4536" w:right="5"/>
        <w:jc w:val="both"/>
        <w:rPr>
          <w:bCs/>
          <w:spacing w:val="-5"/>
          <w:sz w:val="20"/>
          <w:szCs w:val="20"/>
        </w:rPr>
      </w:pPr>
    </w:p>
    <w:p w14:paraId="69E5D98B" w14:textId="77777777" w:rsidR="00D01A4E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567"/>
        <w:rPr>
          <w:bCs/>
          <w:spacing w:val="-5"/>
          <w:sz w:val="20"/>
          <w:szCs w:val="20"/>
        </w:rPr>
      </w:pPr>
      <w:r w:rsidRPr="000A3178">
        <w:rPr>
          <w:bCs/>
          <w:spacing w:val="-5"/>
          <w:sz w:val="20"/>
          <w:szCs w:val="20"/>
        </w:rPr>
        <w:t>Перечень помещений Профильной организации для реализации компонентов образовательн</w:t>
      </w:r>
      <w:r>
        <w:rPr>
          <w:bCs/>
          <w:spacing w:val="-5"/>
          <w:sz w:val="20"/>
          <w:szCs w:val="20"/>
        </w:rPr>
        <w:t>ых</w:t>
      </w:r>
      <w:r w:rsidRPr="000A3178">
        <w:rPr>
          <w:bCs/>
          <w:spacing w:val="-5"/>
          <w:sz w:val="20"/>
          <w:szCs w:val="20"/>
        </w:rPr>
        <w:t xml:space="preserve"> программ</w:t>
      </w:r>
      <w:r>
        <w:rPr>
          <w:bCs/>
          <w:spacing w:val="-5"/>
          <w:sz w:val="20"/>
          <w:szCs w:val="20"/>
        </w:rPr>
        <w:t xml:space="preserve"> (ОП)</w:t>
      </w:r>
      <w:r w:rsidRPr="000A3178">
        <w:rPr>
          <w:bCs/>
          <w:spacing w:val="-5"/>
          <w:sz w:val="20"/>
          <w:szCs w:val="20"/>
        </w:rPr>
        <w:t>, согласованных в приложении №2 к настоящему Договору:</w:t>
      </w:r>
    </w:p>
    <w:p w14:paraId="31D78F53" w14:textId="77777777" w:rsidR="00D01A4E" w:rsidRPr="000A3178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567"/>
        <w:rPr>
          <w:bCs/>
          <w:spacing w:val="-5"/>
          <w:sz w:val="20"/>
          <w:szCs w:val="20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59"/>
        <w:gridCol w:w="3151"/>
        <w:gridCol w:w="3402"/>
        <w:gridCol w:w="2694"/>
      </w:tblGrid>
      <w:tr w:rsidR="00D01A4E" w:rsidRPr="00C3559F" w14:paraId="6A5A8D29" w14:textId="77777777" w:rsidTr="00122F39">
        <w:tc>
          <w:tcPr>
            <w:tcW w:w="359" w:type="dxa"/>
          </w:tcPr>
          <w:p w14:paraId="35A23739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ind w:hanging="95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№</w:t>
            </w:r>
          </w:p>
        </w:tc>
        <w:tc>
          <w:tcPr>
            <w:tcW w:w="3151" w:type="dxa"/>
          </w:tcPr>
          <w:p w14:paraId="2B2D57E8" w14:textId="77777777" w:rsidR="00D01A4E" w:rsidRDefault="00D01A4E" w:rsidP="00122F39">
            <w:pPr>
              <w:tabs>
                <w:tab w:val="left" w:pos="4954"/>
              </w:tabs>
              <w:spacing w:before="0"/>
              <w:ind w:left="-41" w:firstLine="41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Компоненты ОП, при реализации</w:t>
            </w:r>
          </w:p>
          <w:p w14:paraId="05921CBA" w14:textId="77777777" w:rsidR="00D01A4E" w:rsidRDefault="00D01A4E" w:rsidP="00122F39">
            <w:pPr>
              <w:tabs>
                <w:tab w:val="left" w:pos="4954"/>
              </w:tabs>
              <w:spacing w:before="0"/>
              <w:ind w:left="-41" w:firstLine="41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 xml:space="preserve">которых организуется </w:t>
            </w:r>
          </w:p>
          <w:p w14:paraId="5164BCF3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402" w:type="dxa"/>
          </w:tcPr>
          <w:p w14:paraId="20B184A8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 xml:space="preserve">Помещения </w:t>
            </w:r>
          </w:p>
          <w:p w14:paraId="553AD45B" w14:textId="77777777" w:rsidR="00D01A4E" w:rsidRPr="00C3559F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Профильной организации</w:t>
            </w:r>
          </w:p>
        </w:tc>
        <w:tc>
          <w:tcPr>
            <w:tcW w:w="2694" w:type="dxa"/>
          </w:tcPr>
          <w:p w14:paraId="4CF19128" w14:textId="77777777" w:rsidR="00D01A4E" w:rsidRDefault="00D01A4E" w:rsidP="00122F39">
            <w:pPr>
              <w:tabs>
                <w:tab w:val="left" w:pos="4954"/>
              </w:tabs>
              <w:spacing w:before="0"/>
              <w:jc w:val="center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Адрес местонахождения</w:t>
            </w:r>
          </w:p>
        </w:tc>
      </w:tr>
      <w:tr w:rsidR="00B15F98" w:rsidRPr="00C3559F" w14:paraId="7C386038" w14:textId="77777777" w:rsidTr="00122F39">
        <w:tc>
          <w:tcPr>
            <w:tcW w:w="359" w:type="dxa"/>
          </w:tcPr>
          <w:p w14:paraId="2EE651BC" w14:textId="259A2C75" w:rsidR="00B15F98" w:rsidRPr="00C3559F" w:rsidRDefault="00B15F98" w:rsidP="00B15F98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  <w:r>
              <w:rPr>
                <w:b/>
                <w:spacing w:val="-5"/>
                <w:sz w:val="20"/>
                <w:szCs w:val="20"/>
              </w:rPr>
              <w:t>1</w:t>
            </w:r>
          </w:p>
        </w:tc>
        <w:tc>
          <w:tcPr>
            <w:tcW w:w="3151" w:type="dxa"/>
          </w:tcPr>
          <w:p w14:paraId="54DA6C17" w14:textId="292AA40F" w:rsidR="00B15F98" w:rsidRDefault="0099639E" w:rsidP="00B15F98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  <w:r w:rsidRPr="0099639E">
              <w:rPr>
                <w:b/>
                <w:spacing w:val="-5"/>
                <w:sz w:val="20"/>
                <w:szCs w:val="20"/>
              </w:rPr>
              <w:t>Производственная практика: практика по получению профессиональных умений и опыта профессиональной деятельности</w:t>
            </w:r>
          </w:p>
        </w:tc>
        <w:tc>
          <w:tcPr>
            <w:tcW w:w="3402" w:type="dxa"/>
          </w:tcPr>
          <w:p w14:paraId="5A71A38B" w14:textId="44D19FF5" w:rsidR="00B15F98" w:rsidRPr="001F424D" w:rsidRDefault="00B15F98" w:rsidP="00B15F98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  <w:highlight w:val="yellow"/>
              </w:rPr>
            </w:pPr>
            <w:r w:rsidRPr="001F424D">
              <w:rPr>
                <w:b/>
                <w:spacing w:val="-5"/>
                <w:sz w:val="20"/>
                <w:szCs w:val="20"/>
                <w:highlight w:val="yellow"/>
              </w:rPr>
              <w:t xml:space="preserve">Указать </w:t>
            </w:r>
            <w:r>
              <w:rPr>
                <w:b/>
                <w:spacing w:val="-5"/>
                <w:sz w:val="20"/>
                <w:szCs w:val="20"/>
                <w:highlight w:val="yellow"/>
              </w:rPr>
              <w:t xml:space="preserve">здесь </w:t>
            </w:r>
            <w:r w:rsidRPr="001F424D">
              <w:rPr>
                <w:b/>
                <w:spacing w:val="-5"/>
                <w:sz w:val="20"/>
                <w:szCs w:val="20"/>
                <w:highlight w:val="yellow"/>
              </w:rPr>
              <w:t>наименование отдела, а также номер кабинета или помещения</w:t>
            </w:r>
          </w:p>
        </w:tc>
        <w:tc>
          <w:tcPr>
            <w:tcW w:w="2694" w:type="dxa"/>
          </w:tcPr>
          <w:p w14:paraId="549BE8A2" w14:textId="58E6FE68" w:rsidR="00B15F98" w:rsidRPr="001F424D" w:rsidRDefault="00B15F98" w:rsidP="00B15F98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  <w:highlight w:val="yellow"/>
              </w:rPr>
            </w:pPr>
            <w:r w:rsidRPr="001F424D">
              <w:rPr>
                <w:b/>
                <w:spacing w:val="-5"/>
                <w:sz w:val="20"/>
                <w:szCs w:val="20"/>
                <w:highlight w:val="yellow"/>
              </w:rPr>
              <w:t>Адрес организации</w:t>
            </w:r>
          </w:p>
        </w:tc>
      </w:tr>
      <w:tr w:rsidR="001F424D" w:rsidRPr="00C3559F" w14:paraId="71EDA4B7" w14:textId="77777777" w:rsidTr="00122F39">
        <w:tc>
          <w:tcPr>
            <w:tcW w:w="359" w:type="dxa"/>
          </w:tcPr>
          <w:p w14:paraId="19D04E97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51" w:type="dxa"/>
          </w:tcPr>
          <w:p w14:paraId="6763AF46" w14:textId="77777777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6480803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4685765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1F424D" w:rsidRPr="00C3559F" w14:paraId="24EFBDDA" w14:textId="77777777" w:rsidTr="00122F39">
        <w:tc>
          <w:tcPr>
            <w:tcW w:w="359" w:type="dxa"/>
          </w:tcPr>
          <w:p w14:paraId="44D4F751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51" w:type="dxa"/>
          </w:tcPr>
          <w:p w14:paraId="3920BB90" w14:textId="77777777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C854AF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65A175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1F424D" w:rsidRPr="00C3559F" w14:paraId="72B3864B" w14:textId="77777777" w:rsidTr="00122F39">
        <w:tc>
          <w:tcPr>
            <w:tcW w:w="359" w:type="dxa"/>
          </w:tcPr>
          <w:p w14:paraId="1C531E74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51" w:type="dxa"/>
          </w:tcPr>
          <w:p w14:paraId="3BC3FBD7" w14:textId="77777777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8A14DAE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F2DFF9B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1F424D" w:rsidRPr="00C3559F" w14:paraId="3A7D0E7B" w14:textId="77777777" w:rsidTr="00122F39">
        <w:tc>
          <w:tcPr>
            <w:tcW w:w="359" w:type="dxa"/>
          </w:tcPr>
          <w:p w14:paraId="6C33D2CB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51" w:type="dxa"/>
          </w:tcPr>
          <w:p w14:paraId="1B2AB726" w14:textId="77777777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0C0FAF4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6684DCA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  <w:tr w:rsidR="001F424D" w:rsidRPr="00C3559F" w14:paraId="0CC543F1" w14:textId="77777777" w:rsidTr="00122F39">
        <w:tc>
          <w:tcPr>
            <w:tcW w:w="359" w:type="dxa"/>
          </w:tcPr>
          <w:p w14:paraId="6AA16530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ind w:hanging="95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151" w:type="dxa"/>
          </w:tcPr>
          <w:p w14:paraId="4CB3E0D7" w14:textId="77777777" w:rsidR="001F424D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BC5825B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326A643" w14:textId="77777777" w:rsidR="001F424D" w:rsidRPr="00C3559F" w:rsidRDefault="001F424D" w:rsidP="001F424D">
            <w:pPr>
              <w:tabs>
                <w:tab w:val="left" w:pos="4954"/>
              </w:tabs>
              <w:spacing w:before="0"/>
              <w:rPr>
                <w:b/>
                <w:spacing w:val="-5"/>
                <w:sz w:val="20"/>
                <w:szCs w:val="20"/>
              </w:rPr>
            </w:pPr>
          </w:p>
        </w:tc>
      </w:tr>
    </w:tbl>
    <w:p w14:paraId="06CC21BD" w14:textId="77777777" w:rsidR="00D01A4E" w:rsidRPr="006C74C3" w:rsidRDefault="00D01A4E" w:rsidP="00D01A4E">
      <w:pPr>
        <w:widowControl w:val="0"/>
        <w:shd w:val="clear" w:color="auto" w:fill="FFFFFF"/>
        <w:tabs>
          <w:tab w:val="left" w:pos="4954"/>
        </w:tabs>
        <w:autoSpaceDE w:val="0"/>
        <w:autoSpaceDN w:val="0"/>
        <w:adjustRightInd w:val="0"/>
        <w:spacing w:before="0"/>
        <w:ind w:firstLine="709"/>
        <w:rPr>
          <w:bCs/>
          <w:spacing w:val="-5"/>
          <w:sz w:val="20"/>
          <w:szCs w:val="20"/>
        </w:rPr>
      </w:pPr>
    </w:p>
    <w:p w14:paraId="6036F114" w14:textId="77777777" w:rsidR="00D01A4E" w:rsidRPr="006C74C3" w:rsidRDefault="00D01A4E" w:rsidP="00D01A4E">
      <w:pPr>
        <w:widowControl w:val="0"/>
        <w:autoSpaceDE w:val="0"/>
        <w:autoSpaceDN w:val="0"/>
        <w:adjustRightInd w:val="0"/>
        <w:spacing w:before="0" w:line="360" w:lineRule="auto"/>
        <w:rPr>
          <w:sz w:val="20"/>
          <w:szCs w:val="20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5632"/>
        <w:gridCol w:w="4716"/>
      </w:tblGrid>
      <w:tr w:rsidR="00D01A4E" w:rsidRPr="00F73666" w14:paraId="3B2971CF" w14:textId="77777777" w:rsidTr="00122F39">
        <w:trPr>
          <w:trHeight w:val="35"/>
        </w:trPr>
        <w:tc>
          <w:tcPr>
            <w:tcW w:w="5632" w:type="dxa"/>
            <w:shd w:val="clear" w:color="auto" w:fill="auto"/>
          </w:tcPr>
          <w:p w14:paraId="36CB668E" w14:textId="77777777" w:rsidR="00D01A4E" w:rsidRPr="005C678F" w:rsidRDefault="00D01A4E" w:rsidP="00122F39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  <w:r w:rsidRPr="005C678F">
              <w:rPr>
                <w:b/>
                <w:sz w:val="20"/>
                <w:szCs w:val="20"/>
              </w:rPr>
              <w:t>СОГЛАСОВАНО</w:t>
            </w:r>
          </w:p>
          <w:p w14:paraId="342A2AB5" w14:textId="77777777" w:rsidR="00D01A4E" w:rsidRPr="005C678F" w:rsidRDefault="00D01A4E" w:rsidP="00122F39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</w:p>
          <w:p w14:paraId="50B5226B" w14:textId="77777777" w:rsidR="00D01A4E" w:rsidRPr="005C678F" w:rsidRDefault="00D01A4E" w:rsidP="00122F39">
            <w:pPr>
              <w:spacing w:before="0"/>
              <w:ind w:left="600"/>
              <w:jc w:val="both"/>
              <w:rPr>
                <w:b/>
                <w:sz w:val="20"/>
                <w:szCs w:val="20"/>
              </w:rPr>
            </w:pPr>
            <w:r w:rsidRPr="005C678F">
              <w:rPr>
                <w:b/>
                <w:sz w:val="20"/>
                <w:szCs w:val="20"/>
              </w:rPr>
              <w:t>ОРГАНИЗАЦИЯ:</w:t>
            </w:r>
          </w:p>
        </w:tc>
        <w:tc>
          <w:tcPr>
            <w:tcW w:w="4716" w:type="dxa"/>
            <w:shd w:val="clear" w:color="auto" w:fill="auto"/>
          </w:tcPr>
          <w:p w14:paraId="4FF63358" w14:textId="77777777" w:rsidR="00D01A4E" w:rsidRDefault="00D01A4E" w:rsidP="00122F39">
            <w:pPr>
              <w:spacing w:before="0"/>
              <w:ind w:left="6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СОГЛАСОВАНО</w:t>
            </w:r>
          </w:p>
          <w:p w14:paraId="331C93F5" w14:textId="77777777" w:rsidR="00D01A4E" w:rsidRDefault="00D01A4E" w:rsidP="00122F39">
            <w:pPr>
              <w:spacing w:before="0"/>
              <w:ind w:left="600"/>
              <w:rPr>
                <w:b/>
                <w:sz w:val="20"/>
                <w:szCs w:val="20"/>
              </w:rPr>
            </w:pPr>
          </w:p>
          <w:p w14:paraId="6A64E170" w14:textId="77777777" w:rsidR="00D01A4E" w:rsidRPr="00F73666" w:rsidRDefault="00D01A4E" w:rsidP="00122F39">
            <w:pPr>
              <w:spacing w:before="0"/>
              <w:ind w:left="600"/>
              <w:rPr>
                <w:b/>
                <w:sz w:val="20"/>
                <w:szCs w:val="20"/>
              </w:rPr>
            </w:pPr>
            <w:r w:rsidRPr="00F73666">
              <w:rPr>
                <w:b/>
                <w:sz w:val="20"/>
                <w:szCs w:val="20"/>
              </w:rPr>
              <w:t>ПРОФИЛЬНАЯ ОРГАНИЗАЦИЯ:</w:t>
            </w:r>
          </w:p>
        </w:tc>
      </w:tr>
      <w:tr w:rsidR="00D01A4E" w:rsidRPr="00F73666" w14:paraId="64D451AA" w14:textId="77777777" w:rsidTr="00122F39">
        <w:trPr>
          <w:trHeight w:val="70"/>
        </w:trPr>
        <w:tc>
          <w:tcPr>
            <w:tcW w:w="5632" w:type="dxa"/>
            <w:shd w:val="clear" w:color="auto" w:fill="auto"/>
          </w:tcPr>
          <w:p w14:paraId="7C6173B4" w14:textId="6EC9F08D" w:rsidR="00D01A4E" w:rsidRPr="00F73666" w:rsidRDefault="00D01A4E" w:rsidP="00122F39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</w:tcPr>
          <w:p w14:paraId="30310D34" w14:textId="6A9B9C59" w:rsidR="00D01A4E" w:rsidRPr="00F73666" w:rsidRDefault="00D01A4E" w:rsidP="00122F39">
            <w:pPr>
              <w:tabs>
                <w:tab w:val="left" w:pos="1291"/>
              </w:tabs>
              <w:spacing w:before="0"/>
              <w:ind w:left="600"/>
              <w:jc w:val="both"/>
              <w:rPr>
                <w:sz w:val="20"/>
                <w:szCs w:val="20"/>
              </w:rPr>
            </w:pPr>
          </w:p>
        </w:tc>
      </w:tr>
      <w:tr w:rsidR="001F424D" w:rsidRPr="005C678F" w14:paraId="3BD2C1A9" w14:textId="77777777" w:rsidTr="005C678F">
        <w:trPr>
          <w:trHeight w:val="70"/>
        </w:trPr>
        <w:tc>
          <w:tcPr>
            <w:tcW w:w="5632" w:type="dxa"/>
            <w:shd w:val="clear" w:color="auto" w:fill="auto"/>
          </w:tcPr>
          <w:p w14:paraId="529C28A4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</w:p>
          <w:p w14:paraId="4BD00740" w14:textId="215D3F60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ЧОУ ВО «Санкт-Петербургский университет </w:t>
            </w:r>
            <w:r>
              <w:rPr>
                <w:sz w:val="20"/>
                <w:szCs w:val="20"/>
              </w:rPr>
              <w:t xml:space="preserve">           </w:t>
            </w:r>
            <w:r w:rsidRPr="005C678F">
              <w:rPr>
                <w:sz w:val="20"/>
                <w:szCs w:val="20"/>
              </w:rPr>
              <w:t>технологий управления и экономики»</w:t>
            </w:r>
          </w:p>
          <w:p w14:paraId="06B2FCC4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190103, г. Санкт-Петербург, </w:t>
            </w:r>
          </w:p>
          <w:p w14:paraId="1B97AEDE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Лермонтовский пр., д. 44А</w:t>
            </w:r>
          </w:p>
          <w:p w14:paraId="251C2EF3" w14:textId="2E131EC8" w:rsidR="001F424D" w:rsidRPr="007B1316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Телефон/факс (812) 575-03-00, </w:t>
            </w:r>
            <w:r w:rsidRPr="00345022">
              <w:rPr>
                <w:sz w:val="20"/>
                <w:szCs w:val="20"/>
              </w:rPr>
              <w:t>313-39-44</w:t>
            </w:r>
          </w:p>
          <w:p w14:paraId="4541F1E0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ИНН 7826001459 КПП 783901001 БИК 044030790</w:t>
            </w:r>
          </w:p>
          <w:p w14:paraId="0DE8F0CD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ПАО «Банк Санкт-Петербург», г. Санкт-Петербург</w:t>
            </w:r>
          </w:p>
          <w:p w14:paraId="3C6A9475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к/с 30101810900000000790</w:t>
            </w:r>
          </w:p>
          <w:p w14:paraId="5FCE17E1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р/с 40703810117000003177</w:t>
            </w:r>
          </w:p>
          <w:p w14:paraId="00CCB1F2" w14:textId="77777777" w:rsidR="001F424D" w:rsidRPr="005C678F" w:rsidRDefault="001F424D" w:rsidP="001F424D">
            <w:pPr>
              <w:spacing w:before="0"/>
              <w:jc w:val="both"/>
              <w:rPr>
                <w:sz w:val="20"/>
                <w:szCs w:val="20"/>
              </w:rPr>
            </w:pPr>
          </w:p>
          <w:p w14:paraId="47D32F7C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Первый проректор</w:t>
            </w:r>
          </w:p>
          <w:p w14:paraId="0BD19196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______________________ С.В. </w:t>
            </w:r>
            <w:proofErr w:type="spellStart"/>
            <w:r w:rsidRPr="005C678F">
              <w:rPr>
                <w:sz w:val="20"/>
                <w:szCs w:val="20"/>
              </w:rPr>
              <w:t>Авдашкевич</w:t>
            </w:r>
            <w:proofErr w:type="spellEnd"/>
          </w:p>
          <w:p w14:paraId="01CAD115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5CC3BED6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М.П.</w:t>
            </w:r>
          </w:p>
        </w:tc>
        <w:tc>
          <w:tcPr>
            <w:tcW w:w="4716" w:type="dxa"/>
            <w:shd w:val="clear" w:color="auto" w:fill="auto"/>
          </w:tcPr>
          <w:p w14:paraId="6C748AA5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F7D9E5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Юридическое наименование организации</w:t>
            </w:r>
          </w:p>
          <w:p w14:paraId="386F0D12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Адрес: </w:t>
            </w:r>
          </w:p>
          <w:p w14:paraId="17552E14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Тел.: </w:t>
            </w:r>
          </w:p>
          <w:p w14:paraId="39D57422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  <w:lang w:val="en-US"/>
              </w:rPr>
              <w:t>Email</w:t>
            </w: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: </w:t>
            </w:r>
          </w:p>
          <w:p w14:paraId="4CD4FF0A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>ИНН</w:t>
            </w:r>
          </w:p>
          <w:p w14:paraId="2248EF70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КПП </w:t>
            </w:r>
          </w:p>
          <w:p w14:paraId="63165621" w14:textId="77777777" w:rsidR="001F424D" w:rsidRPr="001F424D" w:rsidRDefault="001F424D" w:rsidP="001F424D">
            <w:pPr>
              <w:ind w:left="595"/>
              <w:rPr>
                <w:iCs/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iCs/>
                <w:color w:val="000000"/>
                <w:sz w:val="20"/>
                <w:szCs w:val="20"/>
                <w:highlight w:val="yellow"/>
              </w:rPr>
              <w:t xml:space="preserve">Р/с </w:t>
            </w:r>
          </w:p>
          <w:p w14:paraId="6AF323E6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Банк </w:t>
            </w:r>
          </w:p>
          <w:p w14:paraId="0CB52EAF" w14:textId="77777777" w:rsidR="001F424D" w:rsidRPr="001F424D" w:rsidRDefault="001F424D" w:rsidP="001F424D">
            <w:pPr>
              <w:ind w:left="595"/>
              <w:rPr>
                <w:color w:val="000000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К/с </w:t>
            </w:r>
          </w:p>
          <w:p w14:paraId="1DCCBA6E" w14:textId="77777777" w:rsidR="001F424D" w:rsidRPr="001F424D" w:rsidRDefault="001F424D" w:rsidP="001F424D">
            <w:pPr>
              <w:spacing w:before="0"/>
              <w:ind w:left="59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/>
                <w:sz w:val="20"/>
                <w:szCs w:val="20"/>
                <w:highlight w:val="yellow"/>
              </w:rPr>
              <w:t xml:space="preserve">БИК </w:t>
            </w:r>
          </w:p>
          <w:p w14:paraId="5218D30B" w14:textId="77777777" w:rsidR="001F424D" w:rsidRPr="001F424D" w:rsidRDefault="001F424D" w:rsidP="001F424D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1D6538F8" w14:textId="77777777" w:rsidR="001F424D" w:rsidRPr="001F424D" w:rsidRDefault="001F424D" w:rsidP="001F424D">
            <w:pPr>
              <w:spacing w:before="0"/>
              <w:ind w:left="60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4F47521E" w14:textId="77777777" w:rsidR="001F424D" w:rsidRPr="001F424D" w:rsidRDefault="001F424D" w:rsidP="001F424D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14:paraId="7E26226F" w14:textId="77777777" w:rsidR="001F424D" w:rsidRPr="001F424D" w:rsidRDefault="001F424D" w:rsidP="001F424D">
            <w:pPr>
              <w:spacing w:before="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 xml:space="preserve">            Руководитель/Директор</w:t>
            </w:r>
          </w:p>
          <w:p w14:paraId="1803FEDA" w14:textId="77777777" w:rsidR="001F424D" w:rsidRPr="005C678F" w:rsidRDefault="001F424D" w:rsidP="001F424D">
            <w:pPr>
              <w:spacing w:before="0"/>
              <w:ind w:left="600"/>
              <w:rPr>
                <w:sz w:val="20"/>
                <w:szCs w:val="20"/>
              </w:rPr>
            </w:pPr>
            <w:r w:rsidRPr="001F424D">
              <w:rPr>
                <w:color w:val="000000" w:themeColor="text1"/>
                <w:sz w:val="20"/>
                <w:szCs w:val="20"/>
                <w:highlight w:val="yellow"/>
              </w:rPr>
              <w:t>_____________________ И.О. Фамилия</w:t>
            </w:r>
          </w:p>
          <w:p w14:paraId="6C54B4DA" w14:textId="77777777" w:rsidR="001F424D" w:rsidRPr="005C678F" w:rsidRDefault="001F424D" w:rsidP="001F424D">
            <w:pPr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>«____» _______________20___г.</w:t>
            </w:r>
          </w:p>
          <w:p w14:paraId="6A618FB3" w14:textId="08AB103A" w:rsidR="001F424D" w:rsidRPr="005C678F" w:rsidRDefault="001F424D" w:rsidP="001F424D">
            <w:pPr>
              <w:tabs>
                <w:tab w:val="left" w:pos="1291"/>
              </w:tabs>
              <w:spacing w:before="0"/>
              <w:ind w:left="600"/>
              <w:jc w:val="both"/>
              <w:rPr>
                <w:sz w:val="20"/>
                <w:szCs w:val="20"/>
              </w:rPr>
            </w:pPr>
            <w:r w:rsidRPr="005C678F">
              <w:rPr>
                <w:sz w:val="20"/>
                <w:szCs w:val="20"/>
              </w:rPr>
              <w:t xml:space="preserve">М.П. </w:t>
            </w:r>
          </w:p>
        </w:tc>
      </w:tr>
    </w:tbl>
    <w:p w14:paraId="6FA4027D" w14:textId="53FE7B90" w:rsidR="007D21CF" w:rsidRDefault="007D21CF" w:rsidP="00D01A4E"/>
    <w:p w14:paraId="426F38C3" w14:textId="77777777" w:rsidR="00D605D4" w:rsidRDefault="00D605D4" w:rsidP="00D01A4E"/>
    <w:p w14:paraId="3FE1747F" w14:textId="77777777" w:rsidR="00D605D4" w:rsidRDefault="00D605D4" w:rsidP="00D01A4E"/>
    <w:p w14:paraId="473EF5F1" w14:textId="77777777" w:rsidR="00D605D4" w:rsidRDefault="00D605D4" w:rsidP="00D01A4E"/>
    <w:p w14:paraId="2FADC832" w14:textId="77777777" w:rsidR="00D605D4" w:rsidRDefault="00D605D4" w:rsidP="00D01A4E"/>
    <w:p w14:paraId="38E602DA" w14:textId="77777777" w:rsidR="00D605D4" w:rsidRDefault="00D605D4" w:rsidP="00D01A4E"/>
    <w:p w14:paraId="70E995AE" w14:textId="77777777" w:rsidR="00D605D4" w:rsidRPr="00D01A4E" w:rsidRDefault="00D605D4" w:rsidP="00D01A4E"/>
    <w:sectPr w:rsidR="00D605D4" w:rsidRPr="00D01A4E" w:rsidSect="00DD4A74">
      <w:footerReference w:type="default" r:id="rId8"/>
      <w:pgSz w:w="11906" w:h="16838"/>
      <w:pgMar w:top="567" w:right="850" w:bottom="42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396EC" w14:textId="77777777" w:rsidR="00F1689D" w:rsidRDefault="00F1689D" w:rsidP="00622B9A">
      <w:pPr>
        <w:spacing w:before="0"/>
      </w:pPr>
      <w:r>
        <w:separator/>
      </w:r>
    </w:p>
  </w:endnote>
  <w:endnote w:type="continuationSeparator" w:id="0">
    <w:p w14:paraId="7D1C5EEE" w14:textId="77777777" w:rsidR="00F1689D" w:rsidRDefault="00F1689D" w:rsidP="00622B9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2808270"/>
      <w:docPartObj>
        <w:docPartGallery w:val="Page Numbers (Bottom of Page)"/>
        <w:docPartUnique/>
      </w:docPartObj>
    </w:sdtPr>
    <w:sdtEndPr/>
    <w:sdtContent>
      <w:p w14:paraId="180C7D81" w14:textId="77777777" w:rsidR="004F06C9" w:rsidRDefault="004F06C9" w:rsidP="00C9676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316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F360E" w14:textId="77777777" w:rsidR="00F1689D" w:rsidRDefault="00F1689D" w:rsidP="00622B9A">
      <w:pPr>
        <w:spacing w:before="0"/>
      </w:pPr>
      <w:r>
        <w:separator/>
      </w:r>
    </w:p>
  </w:footnote>
  <w:footnote w:type="continuationSeparator" w:id="0">
    <w:p w14:paraId="5B18F9A1" w14:textId="77777777" w:rsidR="00F1689D" w:rsidRDefault="00F1689D" w:rsidP="00622B9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5DE"/>
    <w:multiLevelType w:val="hybridMultilevel"/>
    <w:tmpl w:val="C284E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F22EA"/>
    <w:multiLevelType w:val="hybridMultilevel"/>
    <w:tmpl w:val="5D96BBF4"/>
    <w:lvl w:ilvl="0" w:tplc="0B36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409DE"/>
    <w:multiLevelType w:val="hybridMultilevel"/>
    <w:tmpl w:val="57C0CB24"/>
    <w:lvl w:ilvl="0" w:tplc="0B36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75E0F"/>
    <w:multiLevelType w:val="hybridMultilevel"/>
    <w:tmpl w:val="63C6054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25062"/>
    <w:multiLevelType w:val="hybridMultilevel"/>
    <w:tmpl w:val="222C7382"/>
    <w:lvl w:ilvl="0" w:tplc="0B36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2E2B"/>
    <w:multiLevelType w:val="hybridMultilevel"/>
    <w:tmpl w:val="E2B4A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A36EF"/>
    <w:multiLevelType w:val="hybridMultilevel"/>
    <w:tmpl w:val="6FEE6240"/>
    <w:lvl w:ilvl="0" w:tplc="0B36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97C08"/>
    <w:multiLevelType w:val="hybridMultilevel"/>
    <w:tmpl w:val="CBB8E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5972"/>
    <w:multiLevelType w:val="hybridMultilevel"/>
    <w:tmpl w:val="D116AE96"/>
    <w:lvl w:ilvl="0" w:tplc="FE64C94A">
      <w:start w:val="4"/>
      <w:numFmt w:val="decimal"/>
      <w:lvlText w:val="%1."/>
      <w:lvlJc w:val="left"/>
      <w:pPr>
        <w:ind w:left="3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8" w:hanging="360"/>
      </w:pPr>
    </w:lvl>
    <w:lvl w:ilvl="2" w:tplc="0419001B" w:tentative="1">
      <w:start w:val="1"/>
      <w:numFmt w:val="lowerRoman"/>
      <w:lvlText w:val="%3."/>
      <w:lvlJc w:val="right"/>
      <w:pPr>
        <w:ind w:left="5138" w:hanging="180"/>
      </w:pPr>
    </w:lvl>
    <w:lvl w:ilvl="3" w:tplc="0419000F" w:tentative="1">
      <w:start w:val="1"/>
      <w:numFmt w:val="decimal"/>
      <w:lvlText w:val="%4."/>
      <w:lvlJc w:val="left"/>
      <w:pPr>
        <w:ind w:left="5858" w:hanging="360"/>
      </w:pPr>
    </w:lvl>
    <w:lvl w:ilvl="4" w:tplc="04190019" w:tentative="1">
      <w:start w:val="1"/>
      <w:numFmt w:val="lowerLetter"/>
      <w:lvlText w:val="%5."/>
      <w:lvlJc w:val="left"/>
      <w:pPr>
        <w:ind w:left="6578" w:hanging="360"/>
      </w:pPr>
    </w:lvl>
    <w:lvl w:ilvl="5" w:tplc="0419001B" w:tentative="1">
      <w:start w:val="1"/>
      <w:numFmt w:val="lowerRoman"/>
      <w:lvlText w:val="%6."/>
      <w:lvlJc w:val="right"/>
      <w:pPr>
        <w:ind w:left="7298" w:hanging="180"/>
      </w:pPr>
    </w:lvl>
    <w:lvl w:ilvl="6" w:tplc="0419000F" w:tentative="1">
      <w:start w:val="1"/>
      <w:numFmt w:val="decimal"/>
      <w:lvlText w:val="%7."/>
      <w:lvlJc w:val="left"/>
      <w:pPr>
        <w:ind w:left="8018" w:hanging="360"/>
      </w:pPr>
    </w:lvl>
    <w:lvl w:ilvl="7" w:tplc="04190019" w:tentative="1">
      <w:start w:val="1"/>
      <w:numFmt w:val="lowerLetter"/>
      <w:lvlText w:val="%8."/>
      <w:lvlJc w:val="left"/>
      <w:pPr>
        <w:ind w:left="8738" w:hanging="360"/>
      </w:pPr>
    </w:lvl>
    <w:lvl w:ilvl="8" w:tplc="0419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9" w15:restartNumberingAfterBreak="0">
    <w:nsid w:val="61123566"/>
    <w:multiLevelType w:val="hybridMultilevel"/>
    <w:tmpl w:val="D35E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644A0"/>
    <w:multiLevelType w:val="hybridMultilevel"/>
    <w:tmpl w:val="00286E90"/>
    <w:lvl w:ilvl="0" w:tplc="0B36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788312">
    <w:abstractNumId w:val="8"/>
  </w:num>
  <w:num w:numId="2" w16cid:durableId="182548725">
    <w:abstractNumId w:val="3"/>
  </w:num>
  <w:num w:numId="3" w16cid:durableId="151917377">
    <w:abstractNumId w:val="7"/>
  </w:num>
  <w:num w:numId="4" w16cid:durableId="1613439163">
    <w:abstractNumId w:val="10"/>
  </w:num>
  <w:num w:numId="5" w16cid:durableId="1321038303">
    <w:abstractNumId w:val="1"/>
  </w:num>
  <w:num w:numId="6" w16cid:durableId="1635211610">
    <w:abstractNumId w:val="6"/>
  </w:num>
  <w:num w:numId="7" w16cid:durableId="430591553">
    <w:abstractNumId w:val="2"/>
  </w:num>
  <w:num w:numId="8" w16cid:durableId="834339270">
    <w:abstractNumId w:val="4"/>
  </w:num>
  <w:num w:numId="9" w16cid:durableId="643705003">
    <w:abstractNumId w:val="9"/>
  </w:num>
  <w:num w:numId="10" w16cid:durableId="2005158500">
    <w:abstractNumId w:val="5"/>
  </w:num>
  <w:num w:numId="11" w16cid:durableId="12744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B8C"/>
    <w:rsid w:val="000008A6"/>
    <w:rsid w:val="00000FA9"/>
    <w:rsid w:val="000019B6"/>
    <w:rsid w:val="000062B0"/>
    <w:rsid w:val="00011C96"/>
    <w:rsid w:val="00026C1B"/>
    <w:rsid w:val="000341C8"/>
    <w:rsid w:val="00034B86"/>
    <w:rsid w:val="000366FF"/>
    <w:rsid w:val="00040482"/>
    <w:rsid w:val="000871A8"/>
    <w:rsid w:val="000A3178"/>
    <w:rsid w:val="000A5428"/>
    <w:rsid w:val="000B62D2"/>
    <w:rsid w:val="000F40CB"/>
    <w:rsid w:val="000F5C76"/>
    <w:rsid w:val="00115976"/>
    <w:rsid w:val="00154ECC"/>
    <w:rsid w:val="0016192B"/>
    <w:rsid w:val="001C269B"/>
    <w:rsid w:val="001F1A3E"/>
    <w:rsid w:val="001F2542"/>
    <w:rsid w:val="001F2D1F"/>
    <w:rsid w:val="001F424D"/>
    <w:rsid w:val="001F50AC"/>
    <w:rsid w:val="00200817"/>
    <w:rsid w:val="0021624A"/>
    <w:rsid w:val="00235796"/>
    <w:rsid w:val="00241A16"/>
    <w:rsid w:val="00251812"/>
    <w:rsid w:val="002546E6"/>
    <w:rsid w:val="0025612A"/>
    <w:rsid w:val="00257563"/>
    <w:rsid w:val="00261967"/>
    <w:rsid w:val="002767B4"/>
    <w:rsid w:val="00286A8B"/>
    <w:rsid w:val="002970FA"/>
    <w:rsid w:val="002974E7"/>
    <w:rsid w:val="002B7E64"/>
    <w:rsid w:val="002D234B"/>
    <w:rsid w:val="002D56F9"/>
    <w:rsid w:val="002F1658"/>
    <w:rsid w:val="002F2500"/>
    <w:rsid w:val="002F25B1"/>
    <w:rsid w:val="00302B60"/>
    <w:rsid w:val="00310848"/>
    <w:rsid w:val="003378D7"/>
    <w:rsid w:val="00345022"/>
    <w:rsid w:val="00352499"/>
    <w:rsid w:val="00362FD7"/>
    <w:rsid w:val="00374685"/>
    <w:rsid w:val="00375AA4"/>
    <w:rsid w:val="00384541"/>
    <w:rsid w:val="00391026"/>
    <w:rsid w:val="00391A72"/>
    <w:rsid w:val="003B7260"/>
    <w:rsid w:val="003E4478"/>
    <w:rsid w:val="003E4C7D"/>
    <w:rsid w:val="003E6C2C"/>
    <w:rsid w:val="00417226"/>
    <w:rsid w:val="0043461F"/>
    <w:rsid w:val="0043550A"/>
    <w:rsid w:val="004501D5"/>
    <w:rsid w:val="0045564C"/>
    <w:rsid w:val="00455F3E"/>
    <w:rsid w:val="00464680"/>
    <w:rsid w:val="004707FA"/>
    <w:rsid w:val="00471B28"/>
    <w:rsid w:val="004736EA"/>
    <w:rsid w:val="00476A8A"/>
    <w:rsid w:val="0048182F"/>
    <w:rsid w:val="00485A1D"/>
    <w:rsid w:val="00487A63"/>
    <w:rsid w:val="004A1C06"/>
    <w:rsid w:val="004C3F27"/>
    <w:rsid w:val="004F06C9"/>
    <w:rsid w:val="004F55A5"/>
    <w:rsid w:val="00507D9B"/>
    <w:rsid w:val="00530872"/>
    <w:rsid w:val="00542520"/>
    <w:rsid w:val="0055417B"/>
    <w:rsid w:val="005554CE"/>
    <w:rsid w:val="00567C68"/>
    <w:rsid w:val="00581577"/>
    <w:rsid w:val="00596A11"/>
    <w:rsid w:val="005C678F"/>
    <w:rsid w:val="005D5EF1"/>
    <w:rsid w:val="005E2BD0"/>
    <w:rsid w:val="005E7B6A"/>
    <w:rsid w:val="005F140E"/>
    <w:rsid w:val="005F1B7C"/>
    <w:rsid w:val="005F7670"/>
    <w:rsid w:val="00603A7B"/>
    <w:rsid w:val="00622B9A"/>
    <w:rsid w:val="00623948"/>
    <w:rsid w:val="006256B4"/>
    <w:rsid w:val="00626425"/>
    <w:rsid w:val="006571DE"/>
    <w:rsid w:val="00672A61"/>
    <w:rsid w:val="006777B9"/>
    <w:rsid w:val="0068368C"/>
    <w:rsid w:val="00690DFB"/>
    <w:rsid w:val="006B4C75"/>
    <w:rsid w:val="006C0271"/>
    <w:rsid w:val="006C74C3"/>
    <w:rsid w:val="006E0119"/>
    <w:rsid w:val="006E24B7"/>
    <w:rsid w:val="006E4148"/>
    <w:rsid w:val="006E7158"/>
    <w:rsid w:val="006F0569"/>
    <w:rsid w:val="007000EC"/>
    <w:rsid w:val="00703784"/>
    <w:rsid w:val="00705A3A"/>
    <w:rsid w:val="007301D9"/>
    <w:rsid w:val="0073152F"/>
    <w:rsid w:val="007405ED"/>
    <w:rsid w:val="007649EA"/>
    <w:rsid w:val="00766BF8"/>
    <w:rsid w:val="00770964"/>
    <w:rsid w:val="00791AF7"/>
    <w:rsid w:val="007B03AD"/>
    <w:rsid w:val="007B1316"/>
    <w:rsid w:val="007B71C2"/>
    <w:rsid w:val="007C361E"/>
    <w:rsid w:val="007D21CF"/>
    <w:rsid w:val="007D7AAA"/>
    <w:rsid w:val="007F11FF"/>
    <w:rsid w:val="007F6512"/>
    <w:rsid w:val="00807D11"/>
    <w:rsid w:val="008135C8"/>
    <w:rsid w:val="008156E0"/>
    <w:rsid w:val="00817CD1"/>
    <w:rsid w:val="00826AA7"/>
    <w:rsid w:val="00831B49"/>
    <w:rsid w:val="00840F0E"/>
    <w:rsid w:val="008427CF"/>
    <w:rsid w:val="00853FA6"/>
    <w:rsid w:val="008574C3"/>
    <w:rsid w:val="00872C60"/>
    <w:rsid w:val="00886A2A"/>
    <w:rsid w:val="00887E94"/>
    <w:rsid w:val="008B42AE"/>
    <w:rsid w:val="008C3EE8"/>
    <w:rsid w:val="008D259A"/>
    <w:rsid w:val="008D4206"/>
    <w:rsid w:val="008D44DA"/>
    <w:rsid w:val="008E2E57"/>
    <w:rsid w:val="008E2E6A"/>
    <w:rsid w:val="008E7DE5"/>
    <w:rsid w:val="008F5209"/>
    <w:rsid w:val="008F5834"/>
    <w:rsid w:val="00902997"/>
    <w:rsid w:val="00903A69"/>
    <w:rsid w:val="0092178F"/>
    <w:rsid w:val="0092767D"/>
    <w:rsid w:val="009358DF"/>
    <w:rsid w:val="0094150A"/>
    <w:rsid w:val="00944530"/>
    <w:rsid w:val="009450BE"/>
    <w:rsid w:val="00956EB4"/>
    <w:rsid w:val="009572C9"/>
    <w:rsid w:val="00963DDF"/>
    <w:rsid w:val="00973AD9"/>
    <w:rsid w:val="00974717"/>
    <w:rsid w:val="0098644F"/>
    <w:rsid w:val="009907A4"/>
    <w:rsid w:val="0099639E"/>
    <w:rsid w:val="009A409E"/>
    <w:rsid w:val="009B4E2B"/>
    <w:rsid w:val="009B545B"/>
    <w:rsid w:val="009C02C4"/>
    <w:rsid w:val="009D2269"/>
    <w:rsid w:val="009E34A3"/>
    <w:rsid w:val="009E781C"/>
    <w:rsid w:val="009F2E7C"/>
    <w:rsid w:val="00A00F7B"/>
    <w:rsid w:val="00A07770"/>
    <w:rsid w:val="00A112DF"/>
    <w:rsid w:val="00A15556"/>
    <w:rsid w:val="00A210C9"/>
    <w:rsid w:val="00A215A3"/>
    <w:rsid w:val="00A26111"/>
    <w:rsid w:val="00A368D8"/>
    <w:rsid w:val="00A44ECF"/>
    <w:rsid w:val="00A55B8A"/>
    <w:rsid w:val="00A7442E"/>
    <w:rsid w:val="00A85146"/>
    <w:rsid w:val="00A87F15"/>
    <w:rsid w:val="00AA6961"/>
    <w:rsid w:val="00AE1BD0"/>
    <w:rsid w:val="00AE277B"/>
    <w:rsid w:val="00AF2072"/>
    <w:rsid w:val="00B0270D"/>
    <w:rsid w:val="00B15F98"/>
    <w:rsid w:val="00B17154"/>
    <w:rsid w:val="00B2255A"/>
    <w:rsid w:val="00B37398"/>
    <w:rsid w:val="00B53FD6"/>
    <w:rsid w:val="00B56500"/>
    <w:rsid w:val="00B56B8C"/>
    <w:rsid w:val="00B60958"/>
    <w:rsid w:val="00B70C09"/>
    <w:rsid w:val="00B80C58"/>
    <w:rsid w:val="00B81D63"/>
    <w:rsid w:val="00B82632"/>
    <w:rsid w:val="00B854F6"/>
    <w:rsid w:val="00B86A83"/>
    <w:rsid w:val="00B9022E"/>
    <w:rsid w:val="00B9494E"/>
    <w:rsid w:val="00B94CB9"/>
    <w:rsid w:val="00B97931"/>
    <w:rsid w:val="00BE503E"/>
    <w:rsid w:val="00BF0E9F"/>
    <w:rsid w:val="00C16666"/>
    <w:rsid w:val="00C27A74"/>
    <w:rsid w:val="00C30554"/>
    <w:rsid w:val="00C30DE7"/>
    <w:rsid w:val="00C3559F"/>
    <w:rsid w:val="00C40C12"/>
    <w:rsid w:val="00C4488F"/>
    <w:rsid w:val="00C5700F"/>
    <w:rsid w:val="00C66FD7"/>
    <w:rsid w:val="00C76FEF"/>
    <w:rsid w:val="00C85531"/>
    <w:rsid w:val="00C94ABE"/>
    <w:rsid w:val="00C94F90"/>
    <w:rsid w:val="00C96767"/>
    <w:rsid w:val="00CA1570"/>
    <w:rsid w:val="00CA539B"/>
    <w:rsid w:val="00CA6856"/>
    <w:rsid w:val="00CB17C1"/>
    <w:rsid w:val="00CB4EE2"/>
    <w:rsid w:val="00CB5047"/>
    <w:rsid w:val="00CB7263"/>
    <w:rsid w:val="00CC3BE9"/>
    <w:rsid w:val="00D01A4E"/>
    <w:rsid w:val="00D24FE8"/>
    <w:rsid w:val="00D4013B"/>
    <w:rsid w:val="00D55D1B"/>
    <w:rsid w:val="00D601E2"/>
    <w:rsid w:val="00D605D4"/>
    <w:rsid w:val="00D66A0A"/>
    <w:rsid w:val="00DA6E7F"/>
    <w:rsid w:val="00DA7636"/>
    <w:rsid w:val="00DB5231"/>
    <w:rsid w:val="00DC19B2"/>
    <w:rsid w:val="00DD15C7"/>
    <w:rsid w:val="00DD4A74"/>
    <w:rsid w:val="00DE04BE"/>
    <w:rsid w:val="00DE1B00"/>
    <w:rsid w:val="00DF5B89"/>
    <w:rsid w:val="00DF5D94"/>
    <w:rsid w:val="00E00DB2"/>
    <w:rsid w:val="00E01A49"/>
    <w:rsid w:val="00E12270"/>
    <w:rsid w:val="00E13E5B"/>
    <w:rsid w:val="00E1534C"/>
    <w:rsid w:val="00E34185"/>
    <w:rsid w:val="00E70284"/>
    <w:rsid w:val="00E9300E"/>
    <w:rsid w:val="00E93747"/>
    <w:rsid w:val="00EA3F84"/>
    <w:rsid w:val="00EB64F7"/>
    <w:rsid w:val="00EC55B6"/>
    <w:rsid w:val="00ED159C"/>
    <w:rsid w:val="00ED760B"/>
    <w:rsid w:val="00EE3709"/>
    <w:rsid w:val="00EE3AE5"/>
    <w:rsid w:val="00EF13F8"/>
    <w:rsid w:val="00EF52D5"/>
    <w:rsid w:val="00EF5A37"/>
    <w:rsid w:val="00F03682"/>
    <w:rsid w:val="00F05228"/>
    <w:rsid w:val="00F07EF8"/>
    <w:rsid w:val="00F1689D"/>
    <w:rsid w:val="00F238AA"/>
    <w:rsid w:val="00F26E71"/>
    <w:rsid w:val="00F46778"/>
    <w:rsid w:val="00F67566"/>
    <w:rsid w:val="00F70AA0"/>
    <w:rsid w:val="00F73666"/>
    <w:rsid w:val="00F77D24"/>
    <w:rsid w:val="00F855ED"/>
    <w:rsid w:val="00F91153"/>
    <w:rsid w:val="00F940E8"/>
    <w:rsid w:val="00FB0CC1"/>
    <w:rsid w:val="00FC1768"/>
    <w:rsid w:val="00FE5349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D2DF"/>
  <w15:docId w15:val="{52A4E530-AB4B-42DF-8069-6455523D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D1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2B9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2B9A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622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2B9A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622B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BF0E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21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4677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B4EE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B4E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D01A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B35D6-20D8-4266-B348-B744B9C1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Санкт-Петербургский Университет Управления и Экономи</Company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Маненко Марина Владимировна</dc:creator>
  <cp:lastModifiedBy>Графова Анастасия Леонидовна</cp:lastModifiedBy>
  <cp:revision>2</cp:revision>
  <cp:lastPrinted>2021-01-22T07:23:00Z</cp:lastPrinted>
  <dcterms:created xsi:type="dcterms:W3CDTF">2022-05-20T08:31:00Z</dcterms:created>
  <dcterms:modified xsi:type="dcterms:W3CDTF">2022-05-20T08:31:00Z</dcterms:modified>
</cp:coreProperties>
</file>