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9B" w:rsidRPr="004A5F9B" w:rsidRDefault="004A5F9B" w:rsidP="004A5F9B">
      <w:pPr>
        <w:jc w:val="right"/>
        <w:rPr>
          <w:rFonts w:eastAsiaTheme="minorHAnsi"/>
          <w:color w:val="FF0000"/>
          <w:lang w:eastAsia="en-US"/>
        </w:rPr>
      </w:pPr>
      <w:r w:rsidRPr="004A5F9B">
        <w:rPr>
          <w:rFonts w:eastAsiaTheme="minorHAnsi"/>
          <w:color w:val="FF0000"/>
          <w:lang w:eastAsia="en-US"/>
        </w:rPr>
        <w:t xml:space="preserve">Приложение 6: </w:t>
      </w:r>
    </w:p>
    <w:p w:rsidR="001B4BE7" w:rsidRPr="001B4BE7" w:rsidRDefault="001B4BE7" w:rsidP="001B4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</w:t>
      </w:r>
      <w:r w:rsidRPr="001B4BE7">
        <w:rPr>
          <w:b/>
          <w:sz w:val="26"/>
          <w:szCs w:val="26"/>
        </w:rPr>
        <w:t xml:space="preserve"> НАУКИ</w:t>
      </w:r>
      <w:r>
        <w:rPr>
          <w:b/>
          <w:sz w:val="26"/>
          <w:szCs w:val="26"/>
        </w:rPr>
        <w:t xml:space="preserve"> И ВЫСШЕГО ОБРАЗОВАНИЯ</w:t>
      </w:r>
      <w:r w:rsidRPr="001B4BE7">
        <w:rPr>
          <w:b/>
          <w:sz w:val="26"/>
          <w:szCs w:val="26"/>
        </w:rPr>
        <w:t xml:space="preserve"> РОССИЙСКОЙ ФЕДЕРАЦИИ</w:t>
      </w: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>ФГБОУ ВПО «Уральский государственный экономический университет»</w:t>
      </w: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</w:p>
    <w:p w:rsidR="001B4BE7" w:rsidRPr="001B4BE7" w:rsidRDefault="001B4BE7" w:rsidP="001B4BE7">
      <w:pPr>
        <w:jc w:val="center"/>
        <w:rPr>
          <w:sz w:val="28"/>
          <w:szCs w:val="28"/>
        </w:rPr>
      </w:pPr>
    </w:p>
    <w:p w:rsidR="001B4BE7" w:rsidRPr="001B4BE7" w:rsidRDefault="001B4BE7" w:rsidP="001B4BE7">
      <w:pPr>
        <w:jc w:val="center"/>
        <w:rPr>
          <w:sz w:val="28"/>
          <w:szCs w:val="28"/>
        </w:rPr>
      </w:pPr>
    </w:p>
    <w:p w:rsidR="001B4BE7" w:rsidRPr="001B4BE7" w:rsidRDefault="001B4BE7" w:rsidP="001B4BE7">
      <w:pPr>
        <w:jc w:val="center"/>
        <w:rPr>
          <w:sz w:val="28"/>
          <w:szCs w:val="28"/>
        </w:rPr>
      </w:pPr>
    </w:p>
    <w:p w:rsidR="001B4BE7" w:rsidRPr="001B4BE7" w:rsidRDefault="001B4BE7" w:rsidP="001B4BE7">
      <w:pPr>
        <w:jc w:val="right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>УТВЕРЖДАЮ</w:t>
      </w:r>
    </w:p>
    <w:p w:rsidR="001B4BE7" w:rsidRPr="001B4BE7" w:rsidRDefault="005242D8" w:rsidP="001B4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Зав.  кафедрой </w:t>
      </w:r>
      <w:bookmarkStart w:id="0" w:name="_GoBack"/>
      <w:bookmarkEnd w:id="0"/>
      <w:r w:rsidR="001B4BE7" w:rsidRPr="001B4BE7">
        <w:rPr>
          <w:sz w:val="28"/>
          <w:szCs w:val="28"/>
        </w:rPr>
        <w:t xml:space="preserve"> </w:t>
      </w:r>
    </w:p>
    <w:p w:rsidR="001B4BE7" w:rsidRPr="001B4BE7" w:rsidRDefault="001B4BE7" w:rsidP="001B4BE7">
      <w:pPr>
        <w:jc w:val="right"/>
        <w:rPr>
          <w:sz w:val="28"/>
          <w:szCs w:val="28"/>
        </w:rPr>
      </w:pPr>
      <w:r>
        <w:rPr>
          <w:sz w:val="28"/>
          <w:szCs w:val="28"/>
        </w:rPr>
        <w:t>логистики и коммерции</w:t>
      </w:r>
    </w:p>
    <w:p w:rsidR="001B4BE7" w:rsidRPr="001B4BE7" w:rsidRDefault="001B4BE7" w:rsidP="001B4BE7">
      <w:pPr>
        <w:jc w:val="right"/>
        <w:rPr>
          <w:sz w:val="28"/>
          <w:szCs w:val="28"/>
        </w:rPr>
      </w:pPr>
    </w:p>
    <w:p w:rsidR="001B4BE7" w:rsidRPr="001B4BE7" w:rsidRDefault="001B4BE7" w:rsidP="001B4BE7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В.М.Каточков</w:t>
      </w:r>
      <w:proofErr w:type="spellEnd"/>
    </w:p>
    <w:p w:rsidR="001B4BE7" w:rsidRPr="001B4BE7" w:rsidRDefault="001B4BE7" w:rsidP="001B4BE7">
      <w:pPr>
        <w:jc w:val="right"/>
        <w:rPr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 xml:space="preserve">Методические рекомендации и задания к контрольной работе </w:t>
      </w: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>для студентов заочной формы обучения</w:t>
      </w:r>
    </w:p>
    <w:p w:rsidR="001B4BE7" w:rsidRPr="001B4BE7" w:rsidRDefault="001B4BE7" w:rsidP="001B4BE7">
      <w:pPr>
        <w:jc w:val="center"/>
        <w:rPr>
          <w:b/>
          <w:sz w:val="28"/>
          <w:szCs w:val="28"/>
        </w:rPr>
      </w:pPr>
    </w:p>
    <w:p w:rsidR="001B4BE7" w:rsidRPr="001B4BE7" w:rsidRDefault="001B4BE7" w:rsidP="001B4BE7">
      <w:pPr>
        <w:jc w:val="center"/>
        <w:rPr>
          <w:sz w:val="28"/>
          <w:szCs w:val="28"/>
        </w:rPr>
      </w:pPr>
      <w:r w:rsidRPr="001B4BE7">
        <w:rPr>
          <w:b/>
          <w:caps/>
          <w:sz w:val="32"/>
          <w:szCs w:val="32"/>
        </w:rPr>
        <w:t>логистика</w:t>
      </w:r>
      <w:r>
        <w:rPr>
          <w:b/>
          <w:caps/>
          <w:sz w:val="32"/>
          <w:szCs w:val="32"/>
        </w:rPr>
        <w:t xml:space="preserve"> в розничной торговле</w:t>
      </w:r>
    </w:p>
    <w:p w:rsidR="001B4BE7" w:rsidRPr="001B4BE7" w:rsidRDefault="001B4BE7" w:rsidP="001B4BE7">
      <w:pPr>
        <w:jc w:val="center"/>
      </w:pPr>
    </w:p>
    <w:p w:rsidR="001B4BE7" w:rsidRPr="001B4BE7" w:rsidRDefault="001B4BE7" w:rsidP="001B4BE7">
      <w:pPr>
        <w:jc w:val="center"/>
      </w:pPr>
    </w:p>
    <w:p w:rsidR="001B4BE7" w:rsidRPr="001B4BE7" w:rsidRDefault="001B4BE7" w:rsidP="001B4BE7">
      <w:pPr>
        <w:ind w:left="510"/>
        <w:jc w:val="center"/>
      </w:pPr>
      <w:r w:rsidRPr="001B4BE7">
        <w:t>Наименование направления подготовки</w:t>
      </w:r>
    </w:p>
    <w:p w:rsidR="001B4BE7" w:rsidRPr="001B4BE7" w:rsidRDefault="001B4BE7" w:rsidP="001B4BE7">
      <w:pPr>
        <w:ind w:left="510"/>
        <w:jc w:val="center"/>
      </w:pPr>
      <w:r>
        <w:rPr>
          <w:b/>
          <w:i/>
        </w:rPr>
        <w:t>38.03.06 Торговое дело</w:t>
      </w:r>
    </w:p>
    <w:p w:rsidR="001B4BE7" w:rsidRPr="001B4BE7" w:rsidRDefault="001B4BE7" w:rsidP="001B4BE7">
      <w:pPr>
        <w:ind w:left="510"/>
        <w:jc w:val="center"/>
      </w:pPr>
    </w:p>
    <w:p w:rsidR="001B4BE7" w:rsidRPr="001B4BE7" w:rsidRDefault="001B4BE7" w:rsidP="001B4BE7">
      <w:pPr>
        <w:ind w:left="510"/>
        <w:jc w:val="center"/>
      </w:pPr>
      <w:r w:rsidRPr="001B4BE7">
        <w:t>Наименование профиля</w:t>
      </w:r>
    </w:p>
    <w:p w:rsidR="001B4BE7" w:rsidRPr="001B4BE7" w:rsidRDefault="001B4BE7" w:rsidP="001B4BE7">
      <w:pPr>
        <w:ind w:left="510"/>
        <w:jc w:val="center"/>
        <w:rPr>
          <w:b/>
          <w:i/>
        </w:rPr>
      </w:pPr>
      <w:r>
        <w:rPr>
          <w:b/>
          <w:i/>
        </w:rPr>
        <w:t>«Логистика</w:t>
      </w:r>
      <w:r w:rsidRPr="001B4BE7">
        <w:rPr>
          <w:b/>
          <w:i/>
        </w:rPr>
        <w:t>»</w:t>
      </w:r>
    </w:p>
    <w:p w:rsidR="001B4BE7" w:rsidRPr="001B4BE7" w:rsidRDefault="001B4BE7" w:rsidP="001B4BE7">
      <w:pPr>
        <w:jc w:val="center"/>
        <w:rPr>
          <w:b/>
          <w:i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i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i/>
          <w:sz w:val="28"/>
          <w:szCs w:val="28"/>
        </w:rPr>
      </w:pPr>
    </w:p>
    <w:p w:rsidR="001B4BE7" w:rsidRPr="001B4BE7" w:rsidRDefault="001B4BE7" w:rsidP="001B4BE7">
      <w:pPr>
        <w:jc w:val="center"/>
        <w:rPr>
          <w:b/>
          <w:i/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  <w:r w:rsidRPr="001B4BE7">
        <w:rPr>
          <w:sz w:val="28"/>
          <w:szCs w:val="28"/>
        </w:rPr>
        <w:t xml:space="preserve">Автор: </w:t>
      </w:r>
      <w:proofErr w:type="spellStart"/>
      <w:r w:rsidRPr="001B4BE7">
        <w:rPr>
          <w:sz w:val="28"/>
          <w:szCs w:val="28"/>
        </w:rPr>
        <w:t>С.В.Потапова</w:t>
      </w:r>
      <w:proofErr w:type="spellEnd"/>
    </w:p>
    <w:p w:rsidR="001B4BE7" w:rsidRPr="001B4BE7" w:rsidRDefault="001B4BE7" w:rsidP="001B4BE7">
      <w:pPr>
        <w:jc w:val="center"/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rPr>
          <w:sz w:val="28"/>
          <w:szCs w:val="28"/>
        </w:rPr>
      </w:pPr>
    </w:p>
    <w:p w:rsidR="001B4BE7" w:rsidRPr="001B4BE7" w:rsidRDefault="001B4BE7" w:rsidP="001B4BE7">
      <w:pPr>
        <w:jc w:val="center"/>
        <w:rPr>
          <w:sz w:val="28"/>
          <w:szCs w:val="28"/>
        </w:rPr>
      </w:pPr>
      <w:r w:rsidRPr="001B4BE7">
        <w:rPr>
          <w:sz w:val="28"/>
          <w:szCs w:val="28"/>
        </w:rPr>
        <w:t>Екатеринбург</w:t>
      </w:r>
    </w:p>
    <w:p w:rsidR="001B4BE7" w:rsidRPr="001B4BE7" w:rsidRDefault="001B4BE7" w:rsidP="001B4BE7">
      <w:pPr>
        <w:jc w:val="center"/>
      </w:pPr>
      <w:r>
        <w:rPr>
          <w:sz w:val="28"/>
          <w:szCs w:val="28"/>
        </w:rPr>
        <w:t>2019</w:t>
      </w:r>
    </w:p>
    <w:p w:rsidR="004A5F9B" w:rsidRPr="004A5F9B" w:rsidRDefault="004A5F9B" w:rsidP="004A5F9B">
      <w:pPr>
        <w:jc w:val="right"/>
        <w:rPr>
          <w:rFonts w:eastAsiaTheme="minorHAnsi"/>
          <w:color w:val="FF0000"/>
          <w:lang w:eastAsia="en-US"/>
        </w:rPr>
      </w:pPr>
    </w:p>
    <w:p w:rsidR="004A5F9B" w:rsidRPr="004A5F9B" w:rsidRDefault="004A5F9B" w:rsidP="004A5F9B">
      <w:pPr>
        <w:jc w:val="right"/>
        <w:rPr>
          <w:rFonts w:eastAsiaTheme="minorHAnsi"/>
          <w:color w:val="FF0000"/>
          <w:lang w:eastAsia="en-US"/>
        </w:rPr>
      </w:pPr>
    </w:p>
    <w:p w:rsidR="004A5F9B" w:rsidRPr="004A5F9B" w:rsidRDefault="004A5F9B" w:rsidP="001B4BE7">
      <w:pPr>
        <w:keepNext/>
        <w:spacing w:line="360" w:lineRule="exact"/>
        <w:ind w:firstLine="709"/>
        <w:jc w:val="both"/>
        <w:outlineLvl w:val="6"/>
        <w:rPr>
          <w:i/>
        </w:rPr>
      </w:pPr>
      <w:r w:rsidRPr="004A5F9B">
        <w:rPr>
          <w:i/>
        </w:rPr>
        <w:lastRenderedPageBreak/>
        <w:t>Содержание контрольной работы</w:t>
      </w:r>
    </w:p>
    <w:p w:rsidR="004A5F9B" w:rsidRPr="004A5F9B" w:rsidRDefault="004A5F9B" w:rsidP="001B4BE7">
      <w:pPr>
        <w:ind w:firstLine="709"/>
        <w:jc w:val="both"/>
      </w:pPr>
      <w:proofErr w:type="gramStart"/>
      <w:r w:rsidRPr="004A5F9B">
        <w:t>Контрольная работа по дисциплине «Логистика в розничной торговли» предполагает применение  студентами нижеуказанной методики проведения первичного аудита розничной торговой точки.</w:t>
      </w:r>
      <w:proofErr w:type="gramEnd"/>
      <w:r w:rsidRPr="004A5F9B">
        <w:t xml:space="preserve"> Студент самостоятельно выбирает объект исследования и осуществляет его оценочную характеристику.</w:t>
      </w:r>
    </w:p>
    <w:p w:rsidR="004A5F9B" w:rsidRPr="004A5F9B" w:rsidRDefault="004A5F9B" w:rsidP="001B4B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4A5F9B" w:rsidRPr="004A5F9B" w:rsidRDefault="004A5F9B" w:rsidP="001B4B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bCs/>
          <w:iCs/>
        </w:rPr>
      </w:pPr>
      <w:r w:rsidRPr="004A5F9B">
        <w:rPr>
          <w:b/>
          <w:bCs/>
        </w:rPr>
        <w:t>Методика проведения первичного аудита розничной торговой точки</w:t>
      </w:r>
    </w:p>
    <w:p w:rsidR="004A5F9B" w:rsidRPr="004A5F9B" w:rsidRDefault="004A5F9B" w:rsidP="001B4B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Данная методика применяется для оценки ряда ключевых параметров отдельных торговых точек, принадлежащих розничным торговым сетям, с точки зрения логистики розничной торговли.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iCs/>
        </w:rPr>
      </w:pPr>
      <w:r w:rsidRPr="004A5F9B">
        <w:rPr>
          <w:rFonts w:eastAsia="TimesNewRomanPSMT"/>
          <w:b/>
          <w:iCs/>
        </w:rPr>
        <w:t>Раздел 1: «Размещение магазина».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/>
          <w:iCs/>
        </w:rPr>
      </w:pPr>
      <w:r w:rsidRPr="004A5F9B">
        <w:rPr>
          <w:rFonts w:eastAsia="TimesNewRomanPSMT"/>
          <w:i/>
          <w:iCs/>
        </w:rPr>
        <w:t>1. Оценка общего местоположения и конкретного места: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•район города;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•микрорайон;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•транспортная доступность;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•транспортные потоки;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•количество людей, живущих рядом/проезжающих мимо;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•условия для парковки;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•площадь магазина.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/>
          <w:iCs/>
        </w:rPr>
        <w:t>2. Преимущества и недостатки расположения данного магазина</w:t>
      </w:r>
      <w:r w:rsidRPr="004A5F9B">
        <w:rPr>
          <w:rFonts w:eastAsia="TimesNewRomanPSMT"/>
          <w:iCs/>
        </w:rPr>
        <w:t>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iCs/>
        </w:rPr>
      </w:pPr>
      <w:r w:rsidRPr="004A5F9B">
        <w:rPr>
          <w:rFonts w:eastAsia="TimesNewRomanPSMT"/>
          <w:b/>
          <w:iCs/>
        </w:rPr>
        <w:t>Раздел 2: «Концепция торговли».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/>
          <w:iCs/>
        </w:rPr>
      </w:pPr>
      <w:r w:rsidRPr="004A5F9B">
        <w:rPr>
          <w:rFonts w:eastAsia="TimesNewRomanPSMT"/>
          <w:i/>
          <w:iCs/>
        </w:rPr>
        <w:t>1. Маркетинговая стратегия магазина: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•реклама;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•основные потребители;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•уровень и качество обслуживания;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•количество кассовых узлов;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•ассортимент магазина;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•имидж (позиционирование);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•доли различных товарных групп в общем объеме продаж;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•уровень цен;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•первоначальные предложения по улучшению маркетинга магазина.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/>
          <w:iCs/>
        </w:rPr>
      </w:pPr>
      <w:r w:rsidRPr="004A5F9B">
        <w:rPr>
          <w:rFonts w:eastAsia="TimesNewRomanPSMT"/>
          <w:i/>
          <w:iCs/>
        </w:rPr>
        <w:t>2. Конкуренция:</w:t>
      </w:r>
    </w:p>
    <w:p w:rsidR="004A5F9B" w:rsidRPr="004A5F9B" w:rsidRDefault="00B72BFD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•конкуренты;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proofErr w:type="gramStart"/>
      <w:r w:rsidRPr="004A5F9B">
        <w:rPr>
          <w:rFonts w:eastAsia="TimesNewRomanPSMT"/>
          <w:iCs/>
        </w:rPr>
        <w:t>•динамика посещения магазинов в течение недели и дня (с разбивкой на</w:t>
      </w:r>
      <w:proofErr w:type="gramEnd"/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выходные/будние дни и утро/день/вечер);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•с</w:t>
      </w:r>
      <w:r w:rsidR="00B72BFD">
        <w:rPr>
          <w:rFonts w:eastAsia="TimesNewRomanPSMT"/>
          <w:iCs/>
        </w:rPr>
        <w:t>троящиеся/планируемые магазины;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lastRenderedPageBreak/>
        <w:t>•SWOT-анализ рассматриваемого магазина;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•ранжировать все магазины по уровню конкурентоспособности и выделить лидера в районе.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/>
          <w:iCs/>
        </w:rPr>
      </w:pPr>
      <w:r w:rsidRPr="004A5F9B">
        <w:rPr>
          <w:rFonts w:eastAsia="TimesNewRomanPSMT"/>
          <w:i/>
          <w:iCs/>
        </w:rPr>
        <w:t>3. Существующая логистическая стратегия: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•в какую сеть входит магазин;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•соотношение площади торгового зала и площади складских помещений;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 xml:space="preserve">•уровень применения информационных технологий в магазине (сканеры, </w:t>
      </w:r>
      <w:proofErr w:type="spellStart"/>
      <w:r w:rsidRPr="004A5F9B">
        <w:rPr>
          <w:rFonts w:eastAsia="TimesNewRomanPSMT"/>
          <w:iCs/>
        </w:rPr>
        <w:t>штрихкоды</w:t>
      </w:r>
      <w:proofErr w:type="spellEnd"/>
      <w:r w:rsidRPr="004A5F9B">
        <w:rPr>
          <w:rFonts w:eastAsia="TimesNewRomanPSMT"/>
          <w:iCs/>
        </w:rPr>
        <w:t>, электронные весы и т. д.);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•уровень логистического обслуживания покупателей (доставка, выдача товара, возможность возврата товара и т. д.);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•организация закупок (выяснить, имеется ли распределительный центр);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•уровень самообслуживания (доступность товара в магазине);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•уровень защиты от краж;</w:t>
      </w:r>
    </w:p>
    <w:p w:rsidR="004A5F9B" w:rsidRPr="004A5F9B" w:rsidRDefault="004A5F9B" w:rsidP="004A5F9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iCs/>
        </w:rPr>
      </w:pPr>
      <w:r w:rsidRPr="004A5F9B">
        <w:rPr>
          <w:rFonts w:eastAsia="TimesNewRomanPSMT"/>
          <w:iCs/>
        </w:rPr>
        <w:t>•первоначальные предложения по улучшению логистики магазина.</w:t>
      </w:r>
    </w:p>
    <w:p w:rsidR="00B72BFD" w:rsidRDefault="00B72BFD" w:rsidP="00B72BFD">
      <w:pPr>
        <w:autoSpaceDE w:val="0"/>
        <w:autoSpaceDN w:val="0"/>
        <w:adjustRightInd w:val="0"/>
        <w:spacing w:line="360" w:lineRule="auto"/>
        <w:jc w:val="center"/>
        <w:rPr>
          <w:rFonts w:eastAsia="TimesNewRomanPSMT"/>
          <w:b/>
          <w:iCs/>
        </w:rPr>
      </w:pPr>
    </w:p>
    <w:p w:rsidR="004A5F9B" w:rsidRPr="00B72BFD" w:rsidRDefault="00B72BFD" w:rsidP="00B72BFD">
      <w:pPr>
        <w:autoSpaceDE w:val="0"/>
        <w:autoSpaceDN w:val="0"/>
        <w:adjustRightInd w:val="0"/>
        <w:spacing w:line="360" w:lineRule="auto"/>
        <w:jc w:val="center"/>
        <w:rPr>
          <w:rFonts w:eastAsia="TimesNewRomanPSMT"/>
          <w:b/>
          <w:iCs/>
        </w:rPr>
      </w:pPr>
      <w:r>
        <w:rPr>
          <w:rFonts w:eastAsia="TimesNewRomanPSMT"/>
          <w:b/>
          <w:iCs/>
        </w:rPr>
        <w:t>Список рекомендуемой литературы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B72BFD" w:rsidRPr="00B72BFD" w:rsidTr="00B72BFD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b/>
                <w:color w:val="000000"/>
                <w:lang w:eastAsia="en-US"/>
              </w:rPr>
              <w:t>Сайт</w:t>
            </w:r>
            <w:r w:rsidRPr="00B72BF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2BFD">
              <w:rPr>
                <w:rFonts w:eastAsiaTheme="minorEastAsia"/>
                <w:b/>
                <w:color w:val="000000"/>
                <w:lang w:eastAsia="en-US"/>
              </w:rPr>
              <w:t>библиотеки</w:t>
            </w:r>
            <w:r w:rsidRPr="00B72BF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2BFD">
              <w:rPr>
                <w:rFonts w:eastAsiaTheme="minorEastAsia"/>
                <w:b/>
                <w:color w:val="000000"/>
                <w:lang w:eastAsia="en-US"/>
              </w:rPr>
              <w:t>УрГЭУ</w:t>
            </w:r>
            <w:proofErr w:type="spellEnd"/>
            <w:r w:rsidRPr="00B72BF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B72BFD" w:rsidRPr="00B72BFD" w:rsidRDefault="00B72BFD" w:rsidP="00B72BFD">
            <w:pPr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val="en-US" w:eastAsia="en-US"/>
              </w:rPr>
              <w:t>http</w:t>
            </w:r>
            <w:r w:rsidRPr="00B72BFD">
              <w:rPr>
                <w:rFonts w:eastAsiaTheme="minorEastAsia"/>
                <w:color w:val="000000"/>
                <w:lang w:eastAsia="en-US"/>
              </w:rPr>
              <w:t>://</w:t>
            </w:r>
            <w:r w:rsidRPr="00B72BFD">
              <w:rPr>
                <w:rFonts w:eastAsiaTheme="minorEastAsia"/>
                <w:color w:val="000000"/>
                <w:lang w:val="en-US" w:eastAsia="en-US"/>
              </w:rPr>
              <w:t>lib</w:t>
            </w:r>
            <w:r w:rsidRPr="00B72BFD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B72BFD">
              <w:rPr>
                <w:rFonts w:eastAsiaTheme="minorEastAsia"/>
                <w:color w:val="000000"/>
                <w:lang w:val="en-US" w:eastAsia="en-US"/>
              </w:rPr>
              <w:t>usue</w:t>
            </w:r>
            <w:proofErr w:type="spellEnd"/>
            <w:r w:rsidRPr="00B72BFD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B72BFD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B72BFD">
              <w:rPr>
                <w:rFonts w:eastAsiaTheme="minorEastAsia"/>
                <w:color w:val="000000"/>
                <w:lang w:eastAsia="en-US"/>
              </w:rPr>
              <w:t>/</w:t>
            </w:r>
            <w:r w:rsidRPr="00B72BF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2BFD" w:rsidRPr="00B72BFD" w:rsidTr="00B72BFD">
        <w:trPr>
          <w:trHeight w:hRule="exact" w:val="416"/>
        </w:trPr>
        <w:tc>
          <w:tcPr>
            <w:tcW w:w="9423" w:type="dxa"/>
          </w:tcPr>
          <w:p w:rsidR="00B72BFD" w:rsidRPr="00B72BFD" w:rsidRDefault="00B72BFD" w:rsidP="00B72BF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2BFD" w:rsidRPr="00B72BFD" w:rsidTr="00B72BFD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Основная</w:t>
            </w:r>
            <w:proofErr w:type="spellEnd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:</w:t>
            </w:r>
          </w:p>
        </w:tc>
      </w:tr>
      <w:tr w:rsidR="00B72BFD" w:rsidRPr="00B72BFD" w:rsidTr="00B72BFD">
        <w:trPr>
          <w:trHeight w:hRule="exact" w:val="7"/>
        </w:trPr>
        <w:tc>
          <w:tcPr>
            <w:tcW w:w="94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eastAsia="en-US"/>
              </w:rPr>
              <w:t xml:space="preserve">1. </w:t>
            </w:r>
            <w:proofErr w:type="spellStart"/>
            <w:r w:rsidRPr="00B72BFD">
              <w:rPr>
                <w:rFonts w:eastAsiaTheme="minorEastAsia"/>
                <w:color w:val="000000"/>
                <w:lang w:eastAsia="en-US"/>
              </w:rPr>
              <w:t>Альбеков</w:t>
            </w:r>
            <w:proofErr w:type="spellEnd"/>
            <w:r w:rsidRPr="00B72BFD">
              <w:rPr>
                <w:rFonts w:eastAsiaTheme="minorEastAsia"/>
                <w:color w:val="000000"/>
                <w:lang w:eastAsia="en-US"/>
              </w:rPr>
              <w:t xml:space="preserve"> А.У., Пархоменко Т.В.. Логистик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>а[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Электронный ресурс]:Учебник. - Москва: Издательский Центр РИОР, 2016. - 404 с.</w:t>
            </w:r>
          </w:p>
        </w:tc>
      </w:tr>
      <w:tr w:rsidR="00B72BFD" w:rsidRPr="00B72BFD" w:rsidTr="00B72BFD">
        <w:trPr>
          <w:trHeight w:hRule="exact" w:val="548"/>
        </w:trPr>
        <w:tc>
          <w:tcPr>
            <w:tcW w:w="94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2BFD" w:rsidRPr="00B72BFD" w:rsidTr="00B72BFD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eastAsia="en-US"/>
              </w:rPr>
              <w:t>2. Баженов Ю.К.. Розничная торговля в Росси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>и[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Электронный ресурс]:Монография. - Москва: ООО "Научно-издательский центр ИНФРА-М", 2017. - 239 с.</w:t>
            </w:r>
          </w:p>
        </w:tc>
      </w:tr>
      <w:tr w:rsidR="00B72BFD" w:rsidRPr="00B72BFD" w:rsidTr="00B72BFD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eastAsia="en-US"/>
              </w:rPr>
              <w:t xml:space="preserve">3. </w:t>
            </w:r>
            <w:proofErr w:type="spellStart"/>
            <w:r w:rsidRPr="00B72BFD">
              <w:rPr>
                <w:rFonts w:eastAsiaTheme="minorEastAsia"/>
                <w:color w:val="000000"/>
                <w:lang w:eastAsia="en-US"/>
              </w:rPr>
              <w:t>Гаджинский</w:t>
            </w:r>
            <w:proofErr w:type="spellEnd"/>
            <w:r w:rsidRPr="00B72BFD">
              <w:rPr>
                <w:rFonts w:eastAsiaTheme="minorEastAsia"/>
                <w:color w:val="000000"/>
                <w:lang w:eastAsia="en-US"/>
              </w:rPr>
              <w:t xml:space="preserve"> А. М.. Проектирование товаропроводящих систем на основе логистики [Электронный ресурс]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>:у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чебник. - Москва: Дашков и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 xml:space="preserve"> К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°, 2017. - 324 с.</w:t>
            </w:r>
          </w:p>
        </w:tc>
      </w:tr>
      <w:tr w:rsidR="00B72BFD" w:rsidRPr="00B72BFD" w:rsidTr="00B72BFD">
        <w:trPr>
          <w:trHeight w:hRule="exact" w:val="138"/>
        </w:trPr>
        <w:tc>
          <w:tcPr>
            <w:tcW w:w="9423" w:type="dxa"/>
          </w:tcPr>
          <w:p w:rsidR="00B72BFD" w:rsidRPr="00B72BFD" w:rsidRDefault="00B72BFD" w:rsidP="00B72BF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2BFD" w:rsidRPr="00B72BFD" w:rsidTr="00B72BFD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Дополнительная</w:t>
            </w:r>
            <w:proofErr w:type="spellEnd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B72BFD">
              <w:rPr>
                <w:rFonts w:eastAsiaTheme="minorEastAsia"/>
                <w:b/>
                <w:color w:val="000000"/>
                <w:lang w:val="en-US" w:eastAsia="en-US"/>
              </w:rPr>
              <w:t>:</w:t>
            </w:r>
          </w:p>
        </w:tc>
      </w:tr>
      <w:tr w:rsidR="00B72BFD" w:rsidRPr="00B72BFD" w:rsidTr="00B72BFD">
        <w:trPr>
          <w:trHeight w:hRule="exact" w:val="7"/>
        </w:trPr>
        <w:tc>
          <w:tcPr>
            <w:tcW w:w="94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eastAsia="en-US"/>
              </w:rPr>
              <w:t>1. Иванов Г. Г., Холин Е.С.. Франчайзинг в торговл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>е[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Электронный ресурс]:Учебное пособие. - Москва: Издательский Дом "ФОРУМ", 2013. - 104 с.</w:t>
            </w:r>
          </w:p>
        </w:tc>
      </w:tr>
      <w:tr w:rsidR="00B72BFD" w:rsidRPr="00B72BFD" w:rsidTr="00B72BFD">
        <w:trPr>
          <w:trHeight w:hRule="exact" w:val="548"/>
        </w:trPr>
        <w:tc>
          <w:tcPr>
            <w:tcW w:w="94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2BFD" w:rsidRPr="00B72BFD" w:rsidTr="00B72BFD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B72BFD" w:rsidRPr="00B72BFD" w:rsidRDefault="00B72BFD" w:rsidP="00B72BFD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2BFD">
              <w:rPr>
                <w:rFonts w:eastAsiaTheme="minorEastAsia"/>
                <w:color w:val="000000"/>
                <w:lang w:eastAsia="en-US"/>
              </w:rPr>
              <w:t>2. Чеглов В. П.. Инновационный ритейл. Организационное лидерство и эффективные технологи</w:t>
            </w:r>
            <w:proofErr w:type="gramStart"/>
            <w:r w:rsidRPr="00B72BFD">
              <w:rPr>
                <w:rFonts w:eastAsiaTheme="minorEastAsia"/>
                <w:color w:val="000000"/>
                <w:lang w:eastAsia="en-US"/>
              </w:rPr>
              <w:t>и[</w:t>
            </w:r>
            <w:proofErr w:type="gramEnd"/>
            <w:r w:rsidRPr="00B72BFD">
              <w:rPr>
                <w:rFonts w:eastAsiaTheme="minorEastAsia"/>
                <w:color w:val="000000"/>
                <w:lang w:eastAsia="en-US"/>
              </w:rPr>
              <w:t>Электронный ресурс]:Монография. - Москва: Издательский Дом "ФОРУМ", 2014. - 272 с.</w:t>
            </w:r>
          </w:p>
        </w:tc>
      </w:tr>
    </w:tbl>
    <w:p w:rsidR="008C2BA5" w:rsidRPr="004A5F9B" w:rsidRDefault="008C2BA5"/>
    <w:sectPr w:rsidR="008C2BA5" w:rsidRPr="004A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0"/>
    <w:rsid w:val="001B4BE7"/>
    <w:rsid w:val="004A5F9B"/>
    <w:rsid w:val="005242D8"/>
    <w:rsid w:val="00647755"/>
    <w:rsid w:val="008C2BA5"/>
    <w:rsid w:val="008E3B90"/>
    <w:rsid w:val="00B72BFD"/>
    <w:rsid w:val="00C67CA9"/>
    <w:rsid w:val="00C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2019-08-26T16:27:00Z</cp:lastPrinted>
  <dcterms:created xsi:type="dcterms:W3CDTF">2019-08-26T16:10:00Z</dcterms:created>
  <dcterms:modified xsi:type="dcterms:W3CDTF">2019-09-11T07:28:00Z</dcterms:modified>
</cp:coreProperties>
</file>