
<file path=[Content_Types].xml><?xml version="1.0" encoding="utf-8"?>
<Types xmlns="http://schemas.openxmlformats.org/package/2006/content-types">
  <Default ContentType="image/jpeg" Extension="jpg"/>
  <Default ContentType="image/x-wmf" Extension="wmf"/>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spacing w:after="0" w:line="240" w:lineRule="auto"/>
        <w:ind w:firstLine="708"/>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ВВЕДЕНИЕ</w:t>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Объектом  моделирования дисциплины ТРПО являются  системы. </w:t>
      </w:r>
    </w:p>
    <w:p w:rsidR="00000000" w:rsidDel="00000000" w:rsidP="00000000" w:rsidRDefault="00000000" w:rsidRPr="00000000" w14:paraId="00000004">
      <w:pPr>
        <w:spacing w:after="0" w:line="240" w:lineRule="auto"/>
        <w:rPr>
          <w:sz w:val="24"/>
          <w:szCs w:val="24"/>
        </w:rPr>
      </w:pPr>
      <w:r w:rsidDel="00000000" w:rsidR="00000000" w:rsidRPr="00000000">
        <w:rPr>
          <w:rtl w:val="0"/>
        </w:rPr>
        <w:t xml:space="preserve">Многообразие моделей системы</w:t>
      </w:r>
      <w:r w:rsidDel="00000000" w:rsidR="00000000" w:rsidRPr="00000000">
        <w:rPr>
          <w:rFonts w:ascii="Times New Roman" w:cs="Times New Roman" w:eastAsia="Times New Roman" w:hAnsi="Times New Roman"/>
          <w:sz w:val="24"/>
          <w:szCs w:val="24"/>
          <w:rtl w:val="0"/>
        </w:rPr>
        <w:t xml:space="preserve"> очевидна  из общепринятой классификации::</w:t>
      </w: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b w:val="1"/>
          <w:i w:val="1"/>
          <w:sz w:val="24"/>
          <w:szCs w:val="24"/>
        </w:rPr>
      </w:pPr>
      <w:r w:rsidDel="00000000" w:rsidR="00000000" w:rsidRPr="00000000">
        <w:rPr/>
        <w:drawing>
          <wp:inline distB="0" distT="0" distL="0" distR="0">
            <wp:extent cx="5940425" cy="3820795"/>
            <wp:effectExtent b="0" l="0" r="0" t="0"/>
            <wp:docPr descr="https://studfile.net/html/1334/288/html_WeZSlO6OdV.MEHt/img-gfGEsX.jpg" id="539" name="image11.jpg"/>
            <a:graphic>
              <a:graphicData uri="http://schemas.openxmlformats.org/drawingml/2006/picture">
                <pic:pic>
                  <pic:nvPicPr>
                    <pic:cNvPr descr="https://studfile.net/html/1334/288/html_WeZSlO6OdV.MEHt/img-gfGEsX.jpg" id="0" name="image11.jpg"/>
                    <pic:cNvPicPr preferRelativeResize="0"/>
                  </pic:nvPicPr>
                  <pic:blipFill>
                    <a:blip r:embed="rId25"/>
                    <a:srcRect b="0" l="0" r="0" t="0"/>
                    <a:stretch>
                      <a:fillRect/>
                    </a:stretch>
                  </pic:blipFill>
                  <pic:spPr>
                    <a:xfrm>
                      <a:off x="0" y="0"/>
                      <a:ext cx="5940425" cy="3820795"/>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Объектом моделирования в данной дисциплине будут дискретные системы, а ещё точнее дискретные системы с непрерывным временем.</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9">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ПОНЯТИЕ ДИСКРЕТНОЙ СИСТЕМЫ</w:t>
      </w:r>
    </w:p>
    <w:p w:rsidR="00000000" w:rsidDel="00000000" w:rsidP="00000000" w:rsidRDefault="00000000" w:rsidRPr="00000000" w14:paraId="0000000A">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Система в самом общем виде представляется структурой и алгоритмом функционирования. Структурой системы называется набор элементов (компонент) и связей между ними. Алгоритм функционирования системы задаёт последовательность взаимодействия элементов системы во времени, обеспечивающая реализацию задач, для которых предназначена система. При описании процесса функционирования системы, то есть при представлении системы в виде модели, всё разнообразие типов описания систем (типов моделей системы) можно классифицировать по типу  двух параметров:</w:t>
      </w:r>
    </w:p>
    <w:p w:rsidR="00000000" w:rsidDel="00000000" w:rsidP="00000000" w:rsidRDefault="00000000" w:rsidRPr="00000000" w14:paraId="0000000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состояний (S), в которых может находиться система (непрерывное или дискретное множество состояний), и  </w:t>
      </w:r>
    </w:p>
    <w:p w:rsidR="00000000" w:rsidDel="00000000" w:rsidP="00000000" w:rsidRDefault="00000000" w:rsidRPr="00000000" w14:paraId="0000000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моментов времени (T) переключения системы из одного состояния в другое (время в моделях может быть представлено также непрерывным или дискретным). </w:t>
      </w:r>
    </w:p>
    <w:p w:rsidR="00000000" w:rsidDel="00000000" w:rsidP="00000000" w:rsidRDefault="00000000" w:rsidRPr="00000000" w14:paraId="0000000D">
      <w:pP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Всевозможные сочетания типов этих параметров дают четыре варианта типов моделей:  </w:t>
      </w:r>
    </w:p>
    <w:p w:rsidR="00000000" w:rsidDel="00000000" w:rsidP="00000000" w:rsidRDefault="00000000" w:rsidRPr="00000000" w14:paraId="0000000E">
      <w:pPr>
        <w:numPr>
          <w:ilvl w:val="0"/>
          <w:numId w:val="1"/>
        </w:numPr>
        <w:spacing w:after="0" w:line="240" w:lineRule="auto"/>
        <w:ind w:left="1276" w:hanging="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 — непрерывное,  T — непрерывное. Этот тип моделей математически представляет собой </w:t>
      </w:r>
      <w:r w:rsidDel="00000000" w:rsidR="00000000" w:rsidRPr="00000000">
        <w:rPr>
          <w:rFonts w:ascii="Times New Roman" w:cs="Times New Roman" w:eastAsia="Times New Roman" w:hAnsi="Times New Roman"/>
          <w:b w:val="1"/>
          <w:sz w:val="24"/>
          <w:szCs w:val="24"/>
          <w:rtl w:val="0"/>
        </w:rPr>
        <w:t xml:space="preserve">систему интегральных и дифференциальных уравнений</w:t>
      </w:r>
      <w:r w:rsidDel="00000000" w:rsidR="00000000" w:rsidRPr="00000000">
        <w:rPr>
          <w:rFonts w:ascii="Times New Roman" w:cs="Times New Roman" w:eastAsia="Times New Roman" w:hAnsi="Times New Roman"/>
          <w:sz w:val="24"/>
          <w:szCs w:val="24"/>
          <w:rtl w:val="0"/>
        </w:rPr>
        <w:t xml:space="preserve"> и позволяет описывать такое поведение системы,  при котором для любого состояния системы невозможно определить соседнее состояние из-за неограниченного и непрерывного множества состояний, например, при колебании маятника. </w:t>
      </w:r>
    </w:p>
    <w:p w:rsidR="00000000" w:rsidDel="00000000" w:rsidP="00000000" w:rsidRDefault="00000000" w:rsidRPr="00000000" w14:paraId="0000000F">
      <w:pPr>
        <w:numPr>
          <w:ilvl w:val="0"/>
          <w:numId w:val="1"/>
        </w:numPr>
        <w:spacing w:after="0" w:line="240" w:lineRule="auto"/>
        <w:ind w:left="1276" w:hanging="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 —  дискретное, T — дискретное. Модели такого типа относятся к классу систем, называемых </w:t>
      </w:r>
      <w:r w:rsidDel="00000000" w:rsidR="00000000" w:rsidRPr="00000000">
        <w:rPr>
          <w:rFonts w:ascii="Times New Roman" w:cs="Times New Roman" w:eastAsia="Times New Roman" w:hAnsi="Times New Roman"/>
          <w:b w:val="1"/>
          <w:sz w:val="24"/>
          <w:szCs w:val="24"/>
          <w:rtl w:val="0"/>
        </w:rPr>
        <w:t xml:space="preserve">конечными автоматами</w:t>
      </w:r>
      <w:r w:rsidDel="00000000" w:rsidR="00000000" w:rsidRPr="00000000">
        <w:rPr>
          <w:rFonts w:ascii="Times New Roman" w:cs="Times New Roman" w:eastAsia="Times New Roman" w:hAnsi="Times New Roman"/>
          <w:sz w:val="24"/>
          <w:szCs w:val="24"/>
          <w:rtl w:val="0"/>
        </w:rPr>
        <w:t xml:space="preserve">. Примерами конечных автоматов могут быть комбинационные (логические) схемы и схемы памяти электронно-вычислительной аппаратуры (ЭВА), состояния которых определяются либо только набором значений входных сигналов — логические схемы  (дешифратор, шифратор, мультиплексор, сумматор), либо включая и внутренние состояния — схемы памяти (регистр, счетчик), а время считается дискретным и единицей измерения времени является длительность периода синхроимпульсов, поступающих от генератора тактовых импульсов.      </w:t>
      </w:r>
    </w:p>
    <w:p w:rsidR="00000000" w:rsidDel="00000000" w:rsidP="00000000" w:rsidRDefault="00000000" w:rsidRPr="00000000" w14:paraId="00000010">
      <w:pPr>
        <w:numPr>
          <w:ilvl w:val="0"/>
          <w:numId w:val="1"/>
        </w:numPr>
        <w:spacing w:after="0" w:line="240" w:lineRule="auto"/>
        <w:ind w:left="1276" w:hanging="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 — непрерывное, T — дискретное. Такое представление системы связано с разработкой </w:t>
      </w:r>
      <w:r w:rsidDel="00000000" w:rsidR="00000000" w:rsidRPr="00000000">
        <w:rPr>
          <w:rFonts w:ascii="Times New Roman" w:cs="Times New Roman" w:eastAsia="Times New Roman" w:hAnsi="Times New Roman"/>
          <w:b w:val="1"/>
          <w:sz w:val="24"/>
          <w:szCs w:val="24"/>
          <w:rtl w:val="0"/>
        </w:rPr>
        <w:t xml:space="preserve">методов компьютерного решения систем интегральных и дифференциальных уравнений, основанных на конечных приращениях времени</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1">
      <w:pPr>
        <w:numPr>
          <w:ilvl w:val="0"/>
          <w:numId w:val="1"/>
        </w:numPr>
        <w:spacing w:after="0" w:line="240" w:lineRule="auto"/>
        <w:ind w:left="1276" w:hanging="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 — дискретное, T — непрерывное. К моделям такого типа относится большой класс систем, называемых </w:t>
      </w:r>
      <w:r w:rsidDel="00000000" w:rsidR="00000000" w:rsidRPr="00000000">
        <w:rPr>
          <w:rFonts w:ascii="Times New Roman" w:cs="Times New Roman" w:eastAsia="Times New Roman" w:hAnsi="Times New Roman"/>
          <w:b w:val="1"/>
          <w:sz w:val="24"/>
          <w:szCs w:val="24"/>
          <w:rtl w:val="0"/>
        </w:rPr>
        <w:t xml:space="preserve">системами массового обслуживания (СМО),</w:t>
      </w:r>
      <w:r w:rsidDel="00000000" w:rsidR="00000000" w:rsidRPr="00000000">
        <w:rPr>
          <w:rFonts w:ascii="Times New Roman" w:cs="Times New Roman" w:eastAsia="Times New Roman" w:hAnsi="Times New Roman"/>
          <w:sz w:val="24"/>
          <w:szCs w:val="24"/>
          <w:rtl w:val="0"/>
        </w:rPr>
        <w:t xml:space="preserve"> которые и являются предметом нашего рассмотрения. </w:t>
      </w:r>
    </w:p>
    <w:p w:rsidR="00000000" w:rsidDel="00000000" w:rsidP="00000000" w:rsidRDefault="00000000" w:rsidRPr="00000000" w14:paraId="00000012">
      <w:pPr>
        <w:spacing w:after="0" w:line="24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Задачи, решаемые методами моделирования.</w:t>
      </w:r>
    </w:p>
    <w:p w:rsidR="00000000" w:rsidDel="00000000" w:rsidP="00000000" w:rsidRDefault="00000000" w:rsidRPr="00000000" w14:paraId="00000013">
      <w:pPr>
        <w:spacing w:after="0" w:line="240" w:lineRule="auto"/>
        <w:ind w:left="567"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общем случае моделирование направлено на решение следующих задач:</w:t>
      </w:r>
    </w:p>
    <w:p w:rsidR="00000000" w:rsidDel="00000000" w:rsidP="00000000" w:rsidRDefault="00000000" w:rsidRPr="00000000" w14:paraId="00000014">
      <w:pPr>
        <w:numPr>
          <w:ilvl w:val="0"/>
          <w:numId w:val="2"/>
        </w:numPr>
        <w:spacing w:after="0" w:line="240" w:lineRule="auto"/>
        <w:ind w:left="1276" w:hanging="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Задачи оценки</w:t>
      </w:r>
      <w:r w:rsidDel="00000000" w:rsidR="00000000" w:rsidRPr="00000000">
        <w:rPr>
          <w:rFonts w:ascii="Times New Roman" w:cs="Times New Roman" w:eastAsia="Times New Roman" w:hAnsi="Times New Roman"/>
          <w:sz w:val="24"/>
          <w:szCs w:val="24"/>
          <w:rtl w:val="0"/>
        </w:rPr>
        <w:t xml:space="preserve"> численных значений характеристик некоторого варианта организации структуры и алгоритма функционирования системы.</w:t>
      </w:r>
    </w:p>
    <w:p w:rsidR="00000000" w:rsidDel="00000000" w:rsidP="00000000" w:rsidRDefault="00000000" w:rsidRPr="00000000" w14:paraId="00000015">
      <w:pPr>
        <w:numPr>
          <w:ilvl w:val="0"/>
          <w:numId w:val="2"/>
        </w:numPr>
        <w:spacing w:after="0" w:line="240" w:lineRule="auto"/>
        <w:ind w:left="1276" w:hanging="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Задачи анализа вариантов построения системы,</w:t>
      </w:r>
      <w:r w:rsidDel="00000000" w:rsidR="00000000" w:rsidRPr="00000000">
        <w:rPr>
          <w:rFonts w:ascii="Times New Roman" w:cs="Times New Roman" w:eastAsia="Times New Roman" w:hAnsi="Times New Roman"/>
          <w:sz w:val="24"/>
          <w:szCs w:val="24"/>
          <w:rtl w:val="0"/>
        </w:rPr>
        <w:t xml:space="preserve"> решаемые при проектировании структур и алгоритмов функционирования схем ЭВА с применением методов моделирования. Такие задачи возникают как при разработке новых систем, так и при исследовании существующих систем с целью их совершенствования. Например, при проектировании средств вычислительной техники возникает необходимость оценки быстродействия процессора для некоторого класса программ (вычислительных, информационных, игровых, управления, регулирования),  производительности отдельного компьютера или компьютерной системы, загрузки цифровой аппаратуры, пропускной способности канала,  порта ввода-вывода. При исследовании вариантов организации производства или систем обслуживания возникают задачи оценки производительности участка производства, загруженности обслуживающего персонала, эффективности работы склада, оценки влияния алгоритмов диспетчеризации (дисциплин обслуживания)  на  характеристики  качества  работы логистического предприятия и т. д.</w:t>
      </w:r>
    </w:p>
    <w:p w:rsidR="00000000" w:rsidDel="00000000" w:rsidP="00000000" w:rsidRDefault="00000000" w:rsidRPr="00000000" w14:paraId="00000016">
      <w:pPr>
        <w:numPr>
          <w:ilvl w:val="0"/>
          <w:numId w:val="2"/>
        </w:numPr>
        <w:spacing w:after="0" w:line="240" w:lineRule="auto"/>
        <w:ind w:left="1276" w:hanging="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Задачи оптимизации</w:t>
      </w:r>
      <w:r w:rsidDel="00000000" w:rsidR="00000000" w:rsidRPr="00000000">
        <w:rPr>
          <w:rFonts w:ascii="Times New Roman" w:cs="Times New Roman" w:eastAsia="Times New Roman" w:hAnsi="Times New Roman"/>
          <w:sz w:val="24"/>
          <w:szCs w:val="24"/>
          <w:rtl w:val="0"/>
        </w:rPr>
        <w:t xml:space="preserve"> структур и алгоритмов функционирования ЭВА — решаются сочетанием методов моделирования, численных методов оптимизации и методов планирования многофакторных экспериментов.</w:t>
      </w:r>
    </w:p>
    <w:p w:rsidR="00000000" w:rsidDel="00000000" w:rsidP="00000000" w:rsidRDefault="00000000" w:rsidRPr="00000000" w14:paraId="00000017">
      <w:pP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моделирования, применяемые при решении этих задач, делятся на два класса:</w:t>
      </w:r>
    </w:p>
    <w:p w:rsidR="00000000" w:rsidDel="00000000" w:rsidP="00000000" w:rsidRDefault="00000000" w:rsidRPr="00000000" w14:paraId="00000018">
      <w:pPr>
        <w:numPr>
          <w:ilvl w:val="0"/>
          <w:numId w:val="3"/>
        </w:numPr>
        <w:spacing w:after="0" w:line="240" w:lineRule="auto"/>
        <w:ind w:left="1276" w:hanging="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аналитические — методы теории массового обслуживания, включающие основы теории вероятностей, теорию марковских процессов, методы и алгоритмы построения системы дифференциальных уравнений и способы их решения;</w:t>
      </w:r>
    </w:p>
    <w:p w:rsidR="00000000" w:rsidDel="00000000" w:rsidP="00000000" w:rsidRDefault="00000000" w:rsidRPr="00000000" w14:paraId="00000019">
      <w:pPr>
        <w:numPr>
          <w:ilvl w:val="0"/>
          <w:numId w:val="3"/>
        </w:numPr>
        <w:spacing w:after="0" w:line="240" w:lineRule="auto"/>
        <w:ind w:left="1276" w:hanging="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имитационные — методы, основанные на построении алгоритмов, описывающих поведение системы, и на применении средств программной реализации этих алгоритмов, то есть компьютерном моделировании поведения систем.</w:t>
      </w:r>
    </w:p>
    <w:p w:rsidR="00000000" w:rsidDel="00000000" w:rsidP="00000000" w:rsidRDefault="00000000" w:rsidRPr="00000000" w14:paraId="0000001A">
      <w:pPr>
        <w:spacing w:after="0" w:line="240" w:lineRule="auto"/>
        <w:rPr>
          <w:rFonts w:ascii="Times New Roman" w:cs="Times New Roman" w:eastAsia="Times New Roman" w:hAnsi="Times New Roman"/>
        </w:rPr>
      </w:pPr>
      <w:bookmarkStart w:colFirst="0" w:colLast="0" w:name="_heading=h.gjdgxs" w:id="0"/>
      <w:bookmarkEnd w:id="0"/>
      <w:r w:rsidDel="00000000" w:rsidR="00000000" w:rsidRPr="00000000">
        <w:rPr>
          <w:rtl w:val="0"/>
        </w:rPr>
      </w:r>
    </w:p>
    <w:p w:rsidR="00000000" w:rsidDel="00000000" w:rsidP="00000000" w:rsidRDefault="00000000" w:rsidRPr="00000000" w14:paraId="0000001B">
      <w:pPr>
        <w:spacing w:after="0" w:line="240" w:lineRule="auto"/>
        <w:jc w:val="center"/>
        <w:rPr>
          <w:rFonts w:ascii="Times New Roman" w:cs="Times New Roman" w:eastAsia="Times New Roman" w:hAnsi="Times New Roman"/>
          <w:b w:val="1"/>
          <w:color w:val="000000"/>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Лекция1.</w:t>
      </w: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943734"/>
          <w:sz w:val="28"/>
          <w:szCs w:val="28"/>
          <w:rtl w:val="0"/>
        </w:rPr>
        <w:t xml:space="preserve">ТЕМА 1. </w:t>
      </w:r>
      <w:r w:rsidDel="00000000" w:rsidR="00000000" w:rsidRPr="00000000">
        <w:rPr>
          <w:rFonts w:ascii="Times New Roman" w:cs="Times New Roman" w:eastAsia="Times New Roman" w:hAnsi="Times New Roman"/>
          <w:b w:val="1"/>
          <w:color w:val="000000"/>
          <w:sz w:val="28"/>
          <w:szCs w:val="28"/>
          <w:rtl w:val="0"/>
        </w:rPr>
        <w:t xml:space="preserve">Теоретические основы математического моделирования систем с дискретными состояниями и непрерывным временем</w:t>
      </w:r>
    </w:p>
    <w:p w:rsidR="00000000" w:rsidDel="00000000" w:rsidP="00000000" w:rsidRDefault="00000000" w:rsidRPr="00000000" w14:paraId="0000001D">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Марковский случайный процесс.</w:t>
      </w:r>
    </w:p>
    <w:p w:rsidR="00000000" w:rsidDel="00000000" w:rsidP="00000000" w:rsidRDefault="00000000" w:rsidRPr="00000000" w14:paraId="0000001E">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Рассматриваемые здесь положения являются основой раздела исследования систем, который называется исследованием операций.  Для нас это важно, так как практические задачи исследования многих классов систем, в том числе  экономических систем и процессов, хорошо согласуются с теоретическими предпосылками  теории марковских процессов. В стохастических задачах исследования операций часто затруднительно даже построение математической модели, уже не говоря об оптимизации. В большинстве случаев не удается построить простую математическую модель, позволяющую в аналитическом виде найти интересующие нас величины (характеристики исследуемого процесса, показатели его эффективности) в зависимости от условий выполнения процесса и элементов решения</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Однако в некоторых особых случаях такую математическую модель удается построить. Например, когда исследуемая операция (процесс) представляет собой (точно или приближенно) так называемый </w:t>
      </w:r>
      <w:r w:rsidDel="00000000" w:rsidR="00000000" w:rsidRPr="00000000">
        <w:rPr>
          <w:rFonts w:ascii="Times New Roman" w:cs="Times New Roman" w:eastAsia="Times New Roman" w:hAnsi="Times New Roman"/>
          <w:b w:val="1"/>
          <w:sz w:val="28"/>
          <w:szCs w:val="28"/>
          <w:rtl w:val="0"/>
        </w:rPr>
        <w:t xml:space="preserve">марковский случайный процесс</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F">
      <w:pPr>
        <w:shd w:fill="ffffff" w:val="clea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Определение этого понятия прежде всего связано с более общим понятием </w:t>
      </w:r>
      <w:r w:rsidDel="00000000" w:rsidR="00000000" w:rsidRPr="00000000">
        <w:rPr>
          <w:rFonts w:ascii="Times New Roman" w:cs="Times New Roman" w:eastAsia="Times New Roman" w:hAnsi="Times New Roman"/>
          <w:b w:val="1"/>
          <w:sz w:val="28"/>
          <w:szCs w:val="28"/>
          <w:rtl w:val="0"/>
        </w:rPr>
        <w:t xml:space="preserve">«случайный процесс».</w:t>
      </w:r>
    </w:p>
    <w:p w:rsidR="00000000" w:rsidDel="00000000" w:rsidP="00000000" w:rsidRDefault="00000000" w:rsidRPr="00000000" w14:paraId="00000020">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Пусть некоторая физическая система характеризуется некоторым множеством состояний, а процесс функционирования системы во времени представляется изменением состояний (переход системы из одного состояния в другое). При этом моменты времени перехода заранее неизвестны, случайны. Тогда мы будем говорить, что в системе протекает  случайный  процесс.</w:t>
      </w:r>
      <w:r w:rsidDel="00000000" w:rsidR="00000000" w:rsidRPr="00000000">
        <w:rPr>
          <w:rtl w:val="0"/>
        </w:rPr>
      </w:r>
    </w:p>
    <w:p w:rsidR="00000000" w:rsidDel="00000000" w:rsidP="00000000" w:rsidRDefault="00000000" w:rsidRPr="00000000" w14:paraId="00000021">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Большинству процессов, протекающих в реальных системах, свойственны, в той или иной мере, черты случайности, неопределенности. Пусть, например,  автомобиль, движущийся по шоссе. Его перемещение в пространстве и во времени неизбежно сопровождается случайными отклонениями от заданного курса,  которые приходится  корректировать. Поездка из дома на работу, обслуживание покупателя в магазине, ремонт оборудования  в мастерской, телефонные звонки в офис, поиск информации в сети </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 всё это примеры  операций, характеризующихся наличием случайных процессов.</w:t>
      </w:r>
      <w:r w:rsidDel="00000000" w:rsidR="00000000" w:rsidRPr="00000000">
        <w:rPr>
          <w:rtl w:val="0"/>
        </w:rPr>
      </w:r>
    </w:p>
    <w:p w:rsidR="00000000" w:rsidDel="00000000" w:rsidP="00000000" w:rsidRDefault="00000000" w:rsidRPr="00000000" w14:paraId="00000022">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Пусть физическая система </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учебный класс персональных компьютеров, состоящий из ряда ПК, которые время от времени выходят из строя, заменяются или восстанавливаются. Процесс, протекающий в этой системе, безусловно, случаен. А станция техобслуживания? В ней время от времени могут образовываться и рассасываться очереди на выполнение определённых операций, возникать задержки в очереди из-за занятости технического персонала, боксов ремонта и прочее.</w:t>
      </w:r>
      <w:r w:rsidDel="00000000" w:rsidR="00000000" w:rsidRPr="00000000">
        <w:rPr>
          <w:rtl w:val="0"/>
        </w:rPr>
      </w:r>
    </w:p>
    <w:p w:rsidR="00000000" w:rsidDel="00000000" w:rsidP="00000000" w:rsidRDefault="00000000" w:rsidRPr="00000000" w14:paraId="00000023">
      <w:pPr>
        <w:shd w:fill="ffffff" w:val="clear"/>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Вообще труднее привести пример «неслучайного» процесса, чем случайного. Наиболее вероятны неслучайные процессы могут быть связаны с работой автоматизированных или автоматических устройств типа робот. Но практически многие процессы в природе и в деятельности человека, мало влияющие на интересующие нас параметры, можно рассматривать как </w:t>
      </w:r>
      <w:r w:rsidDel="00000000" w:rsidR="00000000" w:rsidRPr="00000000">
        <w:rPr>
          <w:rFonts w:ascii="Times New Roman" w:cs="Times New Roman" w:eastAsia="Times New Roman" w:hAnsi="Times New Roman"/>
          <w:b w:val="1"/>
          <w:sz w:val="28"/>
          <w:szCs w:val="28"/>
          <w:rtl w:val="0"/>
        </w:rPr>
        <w:t xml:space="preserve">детерминированные, неслучайные.</w:t>
      </w:r>
      <w:r w:rsidDel="00000000" w:rsidR="00000000" w:rsidRPr="00000000">
        <w:rPr>
          <w:rFonts w:ascii="Times New Roman" w:cs="Times New Roman" w:eastAsia="Times New Roman" w:hAnsi="Times New Roman"/>
          <w:sz w:val="28"/>
          <w:szCs w:val="28"/>
          <w:rtl w:val="0"/>
        </w:rPr>
        <w:t xml:space="preserve"> Необходимость учета случайностей возникает тогда, когда они прямо касаются нашей заинтересованности, то есть воздействуют на адекватность принимаемых </w:t>
      </w:r>
      <w:r w:rsidDel="00000000" w:rsidR="00000000" w:rsidRPr="00000000">
        <w:rPr>
          <w:rFonts w:ascii="Times New Roman" w:cs="Times New Roman" w:eastAsia="Times New Roman" w:hAnsi="Times New Roman"/>
          <w:color w:val="000000"/>
          <w:sz w:val="28"/>
          <w:szCs w:val="28"/>
          <w:rtl w:val="0"/>
        </w:rPr>
        <w:t xml:space="preserve">решений или точность оценок искомых характеристик системы. Например, составляя расписание самолетов, можно пренебречь случайными колебаниями самолета вокруг центра массы, а проектируя автопилот — безусловно, нельзя пренебрегать этими колебаниями. Большинство процессов, которые мы изучаем в физике, технике, экономике, по существу являются случайными, но только некоторые из них мы изучаем как случайные — когда нам это «практически важно».</w:t>
      </w:r>
    </w:p>
    <w:p w:rsidR="00000000" w:rsidDel="00000000" w:rsidP="00000000" w:rsidRDefault="00000000" w:rsidRPr="00000000" w14:paraId="00000024">
      <w:pPr>
        <w:shd w:fill="ffffff" w:val="clear"/>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Одним из базовых понятий теории массового обслуживания является понятие марковского процесса.</w:t>
      </w:r>
    </w:p>
    <w:p w:rsidR="00000000" w:rsidDel="00000000" w:rsidP="00000000" w:rsidRDefault="00000000" w:rsidRPr="00000000" w14:paraId="00000025">
      <w:pPr>
        <w:shd w:fill="ffffff" w:val="clear"/>
        <w:spacing w:after="0" w:line="240" w:lineRule="auto"/>
        <w:ind w:firstLine="709"/>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b w:val="1"/>
          <w:i w:val="1"/>
          <w:color w:val="000000"/>
          <w:sz w:val="28"/>
          <w:szCs w:val="28"/>
          <w:rtl w:val="0"/>
        </w:rPr>
        <w:t xml:space="preserve">Случайный процесс называется марковским,</w:t>
      </w:r>
      <w:r w:rsidDel="00000000" w:rsidR="00000000" w:rsidRPr="00000000">
        <w:rPr>
          <w:rFonts w:ascii="Times New Roman" w:cs="Times New Roman" w:eastAsia="Times New Roman" w:hAnsi="Times New Roman"/>
          <w:i w:val="1"/>
          <w:color w:val="000000"/>
          <w:sz w:val="28"/>
          <w:szCs w:val="28"/>
          <w:rtl w:val="0"/>
        </w:rPr>
        <w:t xml:space="preserve"> если для любого момента времени t</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color w:val="000000"/>
          <w:sz w:val="28"/>
          <w:szCs w:val="28"/>
          <w:rtl w:val="0"/>
        </w:rPr>
        <w:t xml:space="preserve"> вероятностные характеристики процесса в будущем зависят только от его состояния в данный момент t</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color w:val="000000"/>
          <w:sz w:val="28"/>
          <w:szCs w:val="28"/>
          <w:rtl w:val="0"/>
        </w:rPr>
        <w:t xml:space="preserve"> и не зависят от того, когда и как система пришла в это состояние.</w:t>
      </w:r>
      <w:r w:rsidDel="00000000" w:rsidR="00000000" w:rsidRPr="00000000">
        <w:rPr>
          <w:rtl w:val="0"/>
        </w:rPr>
      </w:r>
    </w:p>
    <w:p w:rsidR="00000000" w:rsidDel="00000000" w:rsidP="00000000" w:rsidRDefault="00000000" w:rsidRPr="00000000" w14:paraId="00000026">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Пусть в настоящий момент </w:t>
      </w:r>
      <w:r w:rsidDel="00000000" w:rsidR="00000000" w:rsidRPr="00000000">
        <w:rPr>
          <w:rFonts w:ascii="Times New Roman" w:cs="Times New Roman" w:eastAsia="Times New Roman" w:hAnsi="Times New Roman"/>
          <w:i w:val="1"/>
          <w:color w:val="000000"/>
          <w:sz w:val="28"/>
          <w:szCs w:val="28"/>
          <w:rtl w:val="0"/>
        </w:rPr>
        <w:t xml:space="preserve">t</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color w:val="000000"/>
          <w:sz w:val="28"/>
          <w:szCs w:val="28"/>
          <w:rtl w:val="0"/>
        </w:rPr>
        <w:t xml:space="preserve"> система находится в определенном состоянии </w:t>
      </w:r>
      <w:r w:rsidDel="00000000" w:rsidR="00000000" w:rsidRPr="00000000">
        <w:rPr>
          <w:rFonts w:ascii="Times New Roman" w:cs="Times New Roman" w:eastAsia="Times New Roman" w:hAnsi="Times New Roman"/>
          <w:i w:val="1"/>
          <w:color w:val="000000"/>
          <w:sz w:val="28"/>
          <w:szCs w:val="28"/>
          <w:rtl w:val="0"/>
        </w:rPr>
        <w:t xml:space="preserve">S</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smallCaps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Мы наблюдаем процесс со стороны и в момент </w:t>
      </w:r>
      <w:r w:rsidDel="00000000" w:rsidR="00000000" w:rsidRPr="00000000">
        <w:rPr>
          <w:rFonts w:ascii="Times New Roman" w:cs="Times New Roman" w:eastAsia="Times New Roman" w:hAnsi="Times New Roman"/>
          <w:i w:val="1"/>
          <w:color w:val="000000"/>
          <w:sz w:val="28"/>
          <w:szCs w:val="28"/>
          <w:rtl w:val="0"/>
        </w:rPr>
        <w:t xml:space="preserve">t</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знаем состояние системы </w:t>
      </w:r>
      <w:r w:rsidDel="00000000" w:rsidR="00000000" w:rsidRPr="00000000">
        <w:rPr>
          <w:rFonts w:ascii="Times New Roman" w:cs="Times New Roman" w:eastAsia="Times New Roman" w:hAnsi="Times New Roman"/>
          <w:i w:val="1"/>
          <w:color w:val="000000"/>
          <w:sz w:val="28"/>
          <w:szCs w:val="28"/>
          <w:rtl w:val="0"/>
        </w:rPr>
        <w:t xml:space="preserve">S</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smallCaps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и всю предысторию процесса, то есть всё, что было при </w:t>
      </w:r>
      <w:r w:rsidDel="00000000" w:rsidR="00000000" w:rsidRPr="00000000">
        <w:rPr>
          <w:rFonts w:ascii="Times New Roman" w:cs="Times New Roman" w:eastAsia="Times New Roman" w:hAnsi="Times New Roman"/>
          <w:i w:val="1"/>
          <w:color w:val="000000"/>
          <w:sz w:val="28"/>
          <w:szCs w:val="28"/>
          <w:rtl w:val="0"/>
        </w:rPr>
        <w:t xml:space="preserve">t &lt; t</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Нас, естественно, интересует будущее </w:t>
      </w:r>
      <w:r w:rsidDel="00000000" w:rsidR="00000000" w:rsidRPr="00000000">
        <w:rPr>
          <w:rFonts w:ascii="Times New Roman" w:cs="Times New Roman" w:eastAsia="Times New Roman" w:hAnsi="Times New Roman"/>
          <w:i w:val="1"/>
          <w:color w:val="000000"/>
          <w:sz w:val="28"/>
          <w:szCs w:val="28"/>
          <w:rtl w:val="0"/>
        </w:rPr>
        <w:t xml:space="preserve">(t </w:t>
      </w:r>
      <w:r w:rsidDel="00000000" w:rsidR="00000000" w:rsidRPr="00000000">
        <w:rPr>
          <w:rFonts w:ascii="Times New Roman" w:cs="Times New Roman" w:eastAsia="Times New Roman" w:hAnsi="Times New Roman"/>
          <w:color w:val="000000"/>
          <w:sz w:val="28"/>
          <w:szCs w:val="28"/>
          <w:rtl w:val="0"/>
        </w:rPr>
        <w:t xml:space="preserve">&gt; </w:t>
      </w:r>
      <w:r w:rsidDel="00000000" w:rsidR="00000000" w:rsidRPr="00000000">
        <w:rPr>
          <w:rFonts w:ascii="Times New Roman" w:cs="Times New Roman" w:eastAsia="Times New Roman" w:hAnsi="Times New Roman"/>
          <w:i w:val="1"/>
          <w:color w:val="000000"/>
          <w:sz w:val="28"/>
          <w:szCs w:val="28"/>
          <w:rtl w:val="0"/>
        </w:rPr>
        <w:t xml:space="preserve">t</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Можем ли мы его предугадать (предсказать)? В точности — нет, наш процесс случайный, значит — непредсказуемый. Но какие-то вероятностные характеристики процесса в будущем мы найти можем. Например, вероятность того, что через некоторое время </w:t>
      </w:r>
      <w:r w:rsidDel="00000000" w:rsidR="00000000" w:rsidRPr="00000000">
        <w:rPr>
          <w:rFonts w:ascii="Times New Roman" w:cs="Times New Roman" w:eastAsia="Times New Roman" w:hAnsi="Times New Roman"/>
          <w:i w:val="1"/>
          <w:color w:val="000000"/>
          <w:sz w:val="28"/>
          <w:szCs w:val="28"/>
          <w:rtl w:val="0"/>
        </w:rPr>
        <w:t xml:space="preserve">dt</w:t>
      </w:r>
      <w:r w:rsidDel="00000000" w:rsidR="00000000" w:rsidRPr="00000000">
        <w:rPr>
          <w:rFonts w:ascii="Times New Roman" w:cs="Times New Roman" w:eastAsia="Times New Roman" w:hAnsi="Times New Roman"/>
          <w:color w:val="000000"/>
          <w:sz w:val="28"/>
          <w:szCs w:val="28"/>
          <w:rtl w:val="0"/>
        </w:rPr>
        <w:t xml:space="preserve"> система окажется в состоянии </w:t>
      </w:r>
      <w:r w:rsidDel="00000000" w:rsidR="00000000" w:rsidRPr="00000000">
        <w:rPr>
          <w:rFonts w:ascii="Times New Roman" w:cs="Times New Roman" w:eastAsia="Times New Roman" w:hAnsi="Times New Roman"/>
          <w:i w:val="1"/>
          <w:color w:val="000000"/>
          <w:sz w:val="28"/>
          <w:szCs w:val="28"/>
          <w:rtl w:val="0"/>
        </w:rPr>
        <w:t xml:space="preserve">S</w:t>
      </w:r>
      <w:r w:rsidDel="00000000" w:rsidR="00000000" w:rsidRPr="00000000">
        <w:rPr>
          <w:rFonts w:ascii="Times New Roman" w:cs="Times New Roman" w:eastAsia="Times New Roman" w:hAnsi="Times New Roman"/>
          <w:i w:val="1"/>
          <w:color w:val="000000"/>
          <w:sz w:val="28"/>
          <w:szCs w:val="28"/>
          <w:vertAlign w:val="subscript"/>
          <w:rtl w:val="0"/>
        </w:rPr>
        <w:t xml:space="preserve">i</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или сохранит состояние </w:t>
      </w:r>
      <w:r w:rsidDel="00000000" w:rsidR="00000000" w:rsidRPr="00000000">
        <w:rPr>
          <w:rFonts w:ascii="Times New Roman" w:cs="Times New Roman" w:eastAsia="Times New Roman" w:hAnsi="Times New Roman"/>
          <w:i w:val="1"/>
          <w:color w:val="000000"/>
          <w:sz w:val="28"/>
          <w:szCs w:val="28"/>
          <w:rtl w:val="0"/>
        </w:rPr>
        <w:t xml:space="preserve">S</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smallCaps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и т. п.</w:t>
      </w:r>
      <w:r w:rsidDel="00000000" w:rsidR="00000000" w:rsidRPr="00000000">
        <w:rPr>
          <w:rtl w:val="0"/>
        </w:rPr>
      </w:r>
    </w:p>
    <w:p w:rsidR="00000000" w:rsidDel="00000000" w:rsidP="00000000" w:rsidRDefault="00000000" w:rsidRPr="00000000" w14:paraId="00000027">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Следует иметь в виду, что  для марковского случайного процесса такое «вероятностное предсказание» оказывается гораздо проще, чем для немарковского. Если процесс — марковский, то предсказывать можно, только учитывая настоящее состояние системы </w:t>
      </w:r>
      <w:r w:rsidDel="00000000" w:rsidR="00000000" w:rsidRPr="00000000">
        <w:rPr>
          <w:rFonts w:ascii="Times New Roman" w:cs="Times New Roman" w:eastAsia="Times New Roman" w:hAnsi="Times New Roman"/>
          <w:i w:val="1"/>
          <w:color w:val="000000"/>
          <w:sz w:val="28"/>
          <w:szCs w:val="28"/>
          <w:rtl w:val="0"/>
        </w:rPr>
        <w:t xml:space="preserve">S</w:t>
      </w:r>
      <w:r w:rsidDel="00000000" w:rsidR="00000000" w:rsidRPr="00000000">
        <w:rPr>
          <w:rFonts w:ascii="Times New Roman" w:cs="Times New Roman" w:eastAsia="Times New Roman" w:hAnsi="Times New Roman"/>
          <w:i w:val="1"/>
          <w:color w:val="000000"/>
          <w:sz w:val="28"/>
          <w:szCs w:val="28"/>
          <w:vertAlign w:val="subscript"/>
          <w:rtl w:val="0"/>
        </w:rPr>
        <w:t xml:space="preserve">0 </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и забыв о его «предыстории» (поведении системы при </w:t>
      </w:r>
      <w:r w:rsidDel="00000000" w:rsidR="00000000" w:rsidRPr="00000000">
        <w:rPr>
          <w:rFonts w:ascii="Times New Roman" w:cs="Times New Roman" w:eastAsia="Times New Roman" w:hAnsi="Times New Roman"/>
          <w:i w:val="1"/>
          <w:color w:val="000000"/>
          <w:sz w:val="28"/>
          <w:szCs w:val="28"/>
          <w:rtl w:val="0"/>
        </w:rPr>
        <w:t xml:space="preserve">t &lt; t</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Само состояние</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color w:val="000000"/>
          <w:sz w:val="28"/>
          <w:szCs w:val="28"/>
          <w:rtl w:val="0"/>
        </w:rPr>
        <w:t xml:space="preserve">S</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color w:val="000000"/>
          <w:sz w:val="28"/>
          <w:szCs w:val="28"/>
          <w:rtl w:val="0"/>
        </w:rPr>
        <w:t xml:space="preserve">, разумеется, зависит от прошлого, но как только оно достигнуто, о прошлом можно забыть, то есть можно сказать, что </w:t>
      </w:r>
      <w:r w:rsidDel="00000000" w:rsidR="00000000" w:rsidRPr="00000000">
        <w:rPr>
          <w:rFonts w:ascii="Times New Roman" w:cs="Times New Roman" w:eastAsia="Times New Roman" w:hAnsi="Times New Roman"/>
          <w:b w:val="1"/>
          <w:color w:val="000000"/>
          <w:sz w:val="28"/>
          <w:szCs w:val="28"/>
          <w:rtl w:val="0"/>
        </w:rPr>
        <w:t xml:space="preserve">в марковском процессе «будущее зависит от прошлого только через настоящее»</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28">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Пример марковского процесса: система — счетчик Гейгера, на который время от времени попадают космические частицы; состояние системы в момент </w:t>
      </w:r>
      <w:r w:rsidDel="00000000" w:rsidR="00000000" w:rsidRPr="00000000">
        <w:rPr>
          <w:rFonts w:ascii="Times New Roman" w:cs="Times New Roman" w:eastAsia="Times New Roman" w:hAnsi="Times New Roman"/>
          <w:i w:val="1"/>
          <w:color w:val="000000"/>
          <w:sz w:val="28"/>
          <w:szCs w:val="28"/>
          <w:rtl w:val="0"/>
        </w:rPr>
        <w:t xml:space="preserve">t </w:t>
      </w:r>
      <w:r w:rsidDel="00000000" w:rsidR="00000000" w:rsidRPr="00000000">
        <w:rPr>
          <w:rFonts w:ascii="Times New Roman" w:cs="Times New Roman" w:eastAsia="Times New Roman" w:hAnsi="Times New Roman"/>
          <w:color w:val="000000"/>
          <w:sz w:val="28"/>
          <w:szCs w:val="28"/>
          <w:rtl w:val="0"/>
        </w:rPr>
        <w:t xml:space="preserve">характеризуется показанием счетчика — числом частиц, пришедших до данного момента. Пусть в момент </w:t>
      </w:r>
      <w:r w:rsidDel="00000000" w:rsidR="00000000" w:rsidRPr="00000000">
        <w:rPr>
          <w:rFonts w:ascii="Times New Roman" w:cs="Times New Roman" w:eastAsia="Times New Roman" w:hAnsi="Times New Roman"/>
          <w:i w:val="1"/>
          <w:color w:val="000000"/>
          <w:sz w:val="28"/>
          <w:szCs w:val="28"/>
          <w:rtl w:val="0"/>
        </w:rPr>
        <w:t xml:space="preserve">t</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счетчик показывает </w:t>
      </w:r>
      <w:r w:rsidDel="00000000" w:rsidR="00000000" w:rsidRPr="00000000">
        <w:rPr>
          <w:rFonts w:ascii="Times New Roman" w:cs="Times New Roman" w:eastAsia="Times New Roman" w:hAnsi="Times New Roman"/>
          <w:i w:val="1"/>
          <w:color w:val="000000"/>
          <w:sz w:val="28"/>
          <w:szCs w:val="28"/>
          <w:rtl w:val="0"/>
        </w:rPr>
        <w:t xml:space="preserve">S</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smallCaps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Вероятность того, что в момент </w:t>
      </w:r>
      <w:r w:rsidDel="00000000" w:rsidR="00000000" w:rsidRPr="00000000">
        <w:rPr>
          <w:rFonts w:ascii="Times New Roman" w:cs="Times New Roman" w:eastAsia="Times New Roman" w:hAnsi="Times New Roman"/>
          <w:i w:val="1"/>
          <w:color w:val="000000"/>
          <w:sz w:val="28"/>
          <w:szCs w:val="28"/>
          <w:rtl w:val="0"/>
        </w:rPr>
        <w:t xml:space="preserve">t &gt; t</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счетчик покажет то или другое число частиц</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разумеется, зависит от </w:t>
      </w:r>
      <w:r w:rsidDel="00000000" w:rsidR="00000000" w:rsidRPr="00000000">
        <w:rPr>
          <w:rFonts w:ascii="Times New Roman" w:cs="Times New Roman" w:eastAsia="Times New Roman" w:hAnsi="Times New Roman"/>
          <w:i w:val="1"/>
          <w:color w:val="000000"/>
          <w:sz w:val="28"/>
          <w:szCs w:val="28"/>
          <w:rtl w:val="0"/>
        </w:rPr>
        <w:t xml:space="preserve">S</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smallCaps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но не зависит от того, в какие именно моменты приходили частицы до момента </w:t>
      </w:r>
      <w:r w:rsidDel="00000000" w:rsidR="00000000" w:rsidRPr="00000000">
        <w:rPr>
          <w:rFonts w:ascii="Times New Roman" w:cs="Times New Roman" w:eastAsia="Times New Roman" w:hAnsi="Times New Roman"/>
          <w:i w:val="1"/>
          <w:color w:val="000000"/>
          <w:sz w:val="28"/>
          <w:szCs w:val="28"/>
          <w:rtl w:val="0"/>
        </w:rPr>
        <w:t xml:space="preserve">t</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color w:val="000000"/>
          <w:sz w:val="28"/>
          <w:szCs w:val="28"/>
          <w:rtl w:val="0"/>
        </w:rPr>
        <w:t xml:space="preserve">.</w:t>
      </w:r>
      <w:r w:rsidDel="00000000" w:rsidR="00000000" w:rsidRPr="00000000">
        <w:rPr>
          <w:rtl w:val="0"/>
        </w:rPr>
      </w:r>
    </w:p>
    <w:p w:rsidR="00000000" w:rsidDel="00000000" w:rsidP="00000000" w:rsidRDefault="00000000" w:rsidRPr="00000000" w14:paraId="00000029">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 практике часто встречаются процессы, которые если не в точности марковские, то могут быть в каком-то приближении рассмотрены как марковские. Пример, система </w:t>
      </w:r>
      <w:r w:rsidDel="00000000" w:rsidR="00000000" w:rsidRPr="00000000">
        <w:rPr>
          <w:rFonts w:ascii="Times New Roman" w:cs="Times New Roman" w:eastAsia="Times New Roman" w:hAnsi="Times New Roman"/>
          <w:i w:val="1"/>
          <w:color w:val="000000"/>
          <w:sz w:val="28"/>
          <w:szCs w:val="28"/>
          <w:rtl w:val="0"/>
        </w:rPr>
        <w:t xml:space="preserve">S — </w:t>
      </w:r>
      <w:r w:rsidDel="00000000" w:rsidR="00000000" w:rsidRPr="00000000">
        <w:rPr>
          <w:rFonts w:ascii="Times New Roman" w:cs="Times New Roman" w:eastAsia="Times New Roman" w:hAnsi="Times New Roman"/>
          <w:color w:val="000000"/>
          <w:sz w:val="28"/>
          <w:szCs w:val="28"/>
          <w:rtl w:val="0"/>
        </w:rPr>
        <w:t xml:space="preserve">группа самолетов, участвующих в воздушном бою. Состояние системы характеризуется числом самолетов «красных» — </w:t>
      </w:r>
      <w:r w:rsidDel="00000000" w:rsidR="00000000" w:rsidRPr="00000000">
        <w:rPr>
          <w:rFonts w:ascii="Times New Roman" w:cs="Times New Roman" w:eastAsia="Times New Roman" w:hAnsi="Times New Roman"/>
          <w:i w:val="1"/>
          <w:color w:val="000000"/>
          <w:sz w:val="28"/>
          <w:szCs w:val="28"/>
          <w:rtl w:val="0"/>
        </w:rPr>
        <w:t xml:space="preserve">х </w:t>
      </w:r>
      <w:r w:rsidDel="00000000" w:rsidR="00000000" w:rsidRPr="00000000">
        <w:rPr>
          <w:rFonts w:ascii="Times New Roman" w:cs="Times New Roman" w:eastAsia="Times New Roman" w:hAnsi="Times New Roman"/>
          <w:color w:val="000000"/>
          <w:sz w:val="28"/>
          <w:szCs w:val="28"/>
          <w:rtl w:val="0"/>
        </w:rPr>
        <w:t xml:space="preserve">и «синих» — </w:t>
      </w:r>
      <w:r w:rsidDel="00000000" w:rsidR="00000000" w:rsidRPr="00000000">
        <w:rPr>
          <w:rFonts w:ascii="Times New Roman" w:cs="Times New Roman" w:eastAsia="Times New Roman" w:hAnsi="Times New Roman"/>
          <w:i w:val="1"/>
          <w:color w:val="000000"/>
          <w:sz w:val="28"/>
          <w:szCs w:val="28"/>
          <w:rtl w:val="0"/>
        </w:rPr>
        <w:t xml:space="preserve">y</w:t>
      </w:r>
      <w:r w:rsidDel="00000000" w:rsidR="00000000" w:rsidRPr="00000000">
        <w:rPr>
          <w:rFonts w:ascii="Times New Roman" w:cs="Times New Roman" w:eastAsia="Times New Roman" w:hAnsi="Times New Roman"/>
          <w:color w:val="000000"/>
          <w:sz w:val="28"/>
          <w:szCs w:val="28"/>
          <w:rtl w:val="0"/>
        </w:rPr>
        <w:t xml:space="preserve">, сохранившихся (не сбитых) к какому-то моменту. В момент </w:t>
      </w:r>
      <w:r w:rsidDel="00000000" w:rsidR="00000000" w:rsidRPr="00000000">
        <w:rPr>
          <w:rFonts w:ascii="Times New Roman" w:cs="Times New Roman" w:eastAsia="Times New Roman" w:hAnsi="Times New Roman"/>
          <w:i w:val="1"/>
          <w:color w:val="000000"/>
          <w:sz w:val="28"/>
          <w:szCs w:val="28"/>
          <w:rtl w:val="0"/>
        </w:rPr>
        <w:t xml:space="preserve">t</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нам известны численности самолетов обеих сторон — </w:t>
      </w:r>
      <w:r w:rsidDel="00000000" w:rsidR="00000000" w:rsidRPr="00000000">
        <w:rPr>
          <w:rFonts w:ascii="Times New Roman" w:cs="Times New Roman" w:eastAsia="Times New Roman" w:hAnsi="Times New Roman"/>
          <w:i w:val="1"/>
          <w:color w:val="000000"/>
          <w:sz w:val="28"/>
          <w:szCs w:val="28"/>
          <w:rtl w:val="0"/>
        </w:rPr>
        <w:t xml:space="preserve">x</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smallCaps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и </w:t>
      </w:r>
      <w:r w:rsidDel="00000000" w:rsidR="00000000" w:rsidRPr="00000000">
        <w:rPr>
          <w:rFonts w:ascii="Times New Roman" w:cs="Times New Roman" w:eastAsia="Times New Roman" w:hAnsi="Times New Roman"/>
          <w:i w:val="1"/>
          <w:color w:val="000000"/>
          <w:sz w:val="28"/>
          <w:szCs w:val="28"/>
          <w:rtl w:val="0"/>
        </w:rPr>
        <w:t xml:space="preserve">у</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Нас интересует вероятность того, что в какой-то момент </w:t>
      </w:r>
      <w:r w:rsidDel="00000000" w:rsidR="00000000" w:rsidRPr="00000000">
        <w:rPr>
          <w:rFonts w:ascii="Times New Roman" w:cs="Times New Roman" w:eastAsia="Times New Roman" w:hAnsi="Times New Roman"/>
          <w:i w:val="1"/>
          <w:color w:val="000000"/>
          <w:sz w:val="28"/>
          <w:szCs w:val="28"/>
          <w:rtl w:val="0"/>
        </w:rPr>
        <w:t xml:space="preserve">t</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i w:val="1"/>
          <w:color w:val="000000"/>
          <w:sz w:val="28"/>
          <w:szCs w:val="28"/>
          <w:rtl w:val="0"/>
        </w:rPr>
        <w:t xml:space="preserve">dt</w:t>
      </w:r>
      <w:r w:rsidDel="00000000" w:rsidR="00000000" w:rsidRPr="00000000">
        <w:rPr>
          <w:rFonts w:ascii="Times New Roman" w:cs="Times New Roman" w:eastAsia="Times New Roman" w:hAnsi="Times New Roman"/>
          <w:color w:val="000000"/>
          <w:sz w:val="28"/>
          <w:szCs w:val="28"/>
          <w:rtl w:val="0"/>
        </w:rPr>
        <w:t xml:space="preserve"> численный перевес будет на стороне «красных». От чего зависит эта вероятность? В первую очередь от того, в каком состоянии находится система в данный момент </w:t>
      </w:r>
      <w:r w:rsidDel="00000000" w:rsidR="00000000" w:rsidRPr="00000000">
        <w:rPr>
          <w:rFonts w:ascii="Times New Roman" w:cs="Times New Roman" w:eastAsia="Times New Roman" w:hAnsi="Times New Roman"/>
          <w:i w:val="1"/>
          <w:color w:val="000000"/>
          <w:sz w:val="28"/>
          <w:szCs w:val="28"/>
          <w:rtl w:val="0"/>
        </w:rPr>
        <w:t xml:space="preserve">t</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color w:val="000000"/>
          <w:sz w:val="28"/>
          <w:szCs w:val="28"/>
          <w:rtl w:val="0"/>
        </w:rPr>
        <w:t xml:space="preserve">, а не от того, когда и в какой последовательности погибали самолеты, сбитые до момента </w:t>
      </w:r>
      <w:r w:rsidDel="00000000" w:rsidR="00000000" w:rsidRPr="00000000">
        <w:rPr>
          <w:rFonts w:ascii="Times New Roman" w:cs="Times New Roman" w:eastAsia="Times New Roman" w:hAnsi="Times New Roman"/>
          <w:i w:val="1"/>
          <w:color w:val="000000"/>
          <w:sz w:val="28"/>
          <w:szCs w:val="28"/>
          <w:rtl w:val="0"/>
        </w:rPr>
        <w:t xml:space="preserve">t</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2A">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Теперь выскажем  парадоксальное утверждение, которое является основополагающим в теории исследования операций: в сущности, любой процесс можно рассматривать как марковский, если все параметры из «прошлого», от которых зависит «будущее», включить в «настоящее». Например, пусть известно, что некоторое техническое устройство в какой-то момент </w:t>
      </w:r>
      <w:r w:rsidDel="00000000" w:rsidR="00000000" w:rsidRPr="00000000">
        <w:rPr>
          <w:rFonts w:ascii="Times New Roman" w:cs="Times New Roman" w:eastAsia="Times New Roman" w:hAnsi="Times New Roman"/>
          <w:i w:val="1"/>
          <w:color w:val="000000"/>
          <w:sz w:val="28"/>
          <w:szCs w:val="28"/>
          <w:rtl w:val="0"/>
        </w:rPr>
        <w:t xml:space="preserve">t</w:t>
      </w:r>
      <w:r w:rsidDel="00000000" w:rsidR="00000000" w:rsidRPr="00000000">
        <w:rPr>
          <w:rFonts w:ascii="Times New Roman" w:cs="Times New Roman" w:eastAsia="Times New Roman" w:hAnsi="Times New Roman"/>
          <w:i w:val="1"/>
          <w:color w:val="000000"/>
          <w:sz w:val="28"/>
          <w:szCs w:val="28"/>
          <w:vertAlign w:val="subscript"/>
          <w:rtl w:val="0"/>
        </w:rPr>
        <w:t xml:space="preserve">0 </w:t>
      </w:r>
      <w:r w:rsidDel="00000000" w:rsidR="00000000" w:rsidRPr="00000000">
        <w:rPr>
          <w:rFonts w:ascii="Times New Roman" w:cs="Times New Roman" w:eastAsia="Times New Roman" w:hAnsi="Times New Roman"/>
          <w:color w:val="000000"/>
          <w:sz w:val="28"/>
          <w:szCs w:val="28"/>
          <w:rtl w:val="0"/>
        </w:rPr>
        <w:t xml:space="preserve"> работает исправно и нас интересует вероятность того, что оно проработает еще время </w:t>
      </w:r>
      <w:r w:rsidDel="00000000" w:rsidR="00000000" w:rsidRPr="00000000">
        <w:rPr>
          <w:rFonts w:ascii="Times New Roman" w:cs="Times New Roman" w:eastAsia="Times New Roman" w:hAnsi="Times New Roman"/>
          <w:i w:val="1"/>
          <w:color w:val="000000"/>
          <w:sz w:val="28"/>
          <w:szCs w:val="28"/>
          <w:rtl w:val="0"/>
        </w:rPr>
        <w:t xml:space="preserve">t</w:t>
      </w:r>
      <w:r w:rsidDel="00000000" w:rsidR="00000000" w:rsidRPr="00000000">
        <w:rPr>
          <w:rFonts w:ascii="Times New Roman" w:cs="Times New Roman" w:eastAsia="Times New Roman" w:hAnsi="Times New Roman"/>
          <w:color w:val="000000"/>
          <w:sz w:val="28"/>
          <w:szCs w:val="28"/>
          <w:rtl w:val="0"/>
        </w:rPr>
        <w:t xml:space="preserve">. Если за настоящее состояние устройства принять состояние «устройство исправно», то процесс безусловно будет не марковским, потому что вероятность того, что оно не откажет за время</w:t>
      </w:r>
      <w:r w:rsidDel="00000000" w:rsidR="00000000" w:rsidRPr="00000000">
        <w:rPr>
          <w:rFonts w:ascii="Times New Roman" w:cs="Times New Roman" w:eastAsia="Times New Roman" w:hAnsi="Times New Roman"/>
          <w:i w:val="1"/>
          <w:color w:val="000000"/>
          <w:sz w:val="28"/>
          <w:szCs w:val="28"/>
          <w:rtl w:val="0"/>
        </w:rPr>
        <w:t xml:space="preserve"> t</w:t>
      </w:r>
      <w:r w:rsidDel="00000000" w:rsidR="00000000" w:rsidRPr="00000000">
        <w:rPr>
          <w:rFonts w:ascii="Times New Roman" w:cs="Times New Roman" w:eastAsia="Times New Roman" w:hAnsi="Times New Roman"/>
          <w:color w:val="000000"/>
          <w:sz w:val="28"/>
          <w:szCs w:val="28"/>
          <w:rtl w:val="0"/>
        </w:rPr>
        <w:t xml:space="preserve">, зависит в общем случае от того, сколько времени оно уже  </w:t>
      </w:r>
      <w:r w:rsidDel="00000000" w:rsidR="00000000" w:rsidRPr="00000000">
        <w:rPr>
          <w:rFonts w:ascii="Times New Roman" w:cs="Times New Roman" w:eastAsia="Times New Roman" w:hAnsi="Times New Roman"/>
          <w:sz w:val="28"/>
          <w:szCs w:val="28"/>
          <w:rtl w:val="0"/>
        </w:rPr>
        <w:t xml:space="preserve">проработало и  когда был последний ремонт</w:t>
      </w:r>
      <w:r w:rsidDel="00000000" w:rsidR="00000000" w:rsidRPr="00000000">
        <w:rPr>
          <w:rFonts w:ascii="Times New Roman" w:cs="Times New Roman" w:eastAsia="Times New Roman" w:hAnsi="Times New Roman"/>
          <w:color w:val="000000"/>
          <w:sz w:val="28"/>
          <w:szCs w:val="28"/>
          <w:rtl w:val="0"/>
        </w:rPr>
        <w:t xml:space="preserve">. Если оба эти параметра (общее время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работы и время после последнего ремонта) включить в настоящее состояние данного устройства, то процесс уже можно будет считать марковским. Однако такое «обогащение настоящего за счет предыстории» далеко не всегда бывает полезно, так как (если число параметров прошлого велико) оно зачастую приводит к «проклятию многомерности». Поэтому в дальнейшем, говоря о марковском процессе, мы будем подразумевать его простым, «бесхитростным», с небольшим числом параметров, определяющих «настоящее».</w:t>
      </w:r>
      <w:r w:rsidDel="00000000" w:rsidR="00000000" w:rsidRPr="00000000">
        <w:rPr>
          <w:rtl w:val="0"/>
        </w:rPr>
      </w:r>
    </w:p>
    <w:p w:rsidR="00000000" w:rsidDel="00000000" w:rsidP="00000000" w:rsidRDefault="00000000" w:rsidRPr="00000000" w14:paraId="0000002B">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 практике марковские процессы в чистом виде обычно не встречаются, но нередко приходится иметь дело с процессами, для которых влиянием «предыстории» можно пренебречь. При изучении таких процессов можно с успехом применять марковские модели. </w:t>
      </w:r>
      <w:r w:rsidDel="00000000" w:rsidR="00000000" w:rsidRPr="00000000">
        <w:rPr>
          <w:rtl w:val="0"/>
        </w:rPr>
      </w:r>
    </w:p>
    <w:p w:rsidR="00000000" w:rsidDel="00000000" w:rsidP="00000000" w:rsidRDefault="00000000" w:rsidRPr="00000000" w14:paraId="0000002C">
      <w:pPr>
        <w:shd w:fill="ffffff" w:val="clear"/>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 исследовании экономических процессов как случайных процессов, рассматриваемых в рамках дисциплины  «Математическое и имитационное моделирование», большое значение имеют так называемые </w:t>
      </w:r>
      <w:r w:rsidDel="00000000" w:rsidR="00000000" w:rsidRPr="00000000">
        <w:rPr>
          <w:rFonts w:ascii="Times New Roman" w:cs="Times New Roman" w:eastAsia="Times New Roman" w:hAnsi="Times New Roman"/>
          <w:sz w:val="28"/>
          <w:szCs w:val="28"/>
          <w:rtl w:val="0"/>
        </w:rPr>
        <w:t xml:space="preserve">марковские случайные процессы с </w:t>
      </w:r>
      <w:r w:rsidDel="00000000" w:rsidR="00000000" w:rsidRPr="00000000">
        <w:rPr>
          <w:rFonts w:ascii="Times New Roman" w:cs="Times New Roman" w:eastAsia="Times New Roman" w:hAnsi="Times New Roman"/>
          <w:b w:val="1"/>
          <w:sz w:val="28"/>
          <w:szCs w:val="28"/>
          <w:rtl w:val="0"/>
        </w:rPr>
        <w:t xml:space="preserve">дискретными состояниями и с непрерывным временем</w:t>
      </w:r>
      <w:r w:rsidDel="00000000" w:rsidR="00000000" w:rsidRPr="00000000">
        <w:rPr>
          <w:rFonts w:ascii="Times New Roman" w:cs="Times New Roman" w:eastAsia="Times New Roman" w:hAnsi="Times New Roman"/>
          <w:sz w:val="28"/>
          <w:szCs w:val="28"/>
          <w:rtl w:val="0"/>
        </w:rPr>
        <w:t xml:space="preserve">. Процесс называется процессом с дискретными состояниями</w:t>
      </w:r>
      <w:r w:rsidDel="00000000" w:rsidR="00000000" w:rsidRPr="00000000">
        <w:rPr>
          <w:rFonts w:ascii="Times New Roman" w:cs="Times New Roman" w:eastAsia="Times New Roman" w:hAnsi="Times New Roman"/>
          <w:color w:val="000000"/>
          <w:sz w:val="28"/>
          <w:szCs w:val="28"/>
          <w:rtl w:val="0"/>
        </w:rPr>
        <w:t xml:space="preserve">, если его возможные состояния </w:t>
      </w:r>
      <w:r w:rsidDel="00000000" w:rsidR="00000000" w:rsidRPr="00000000">
        <w:rPr>
          <w:rFonts w:ascii="Times New Roman" w:cs="Times New Roman" w:eastAsia="Times New Roman" w:hAnsi="Times New Roman"/>
          <w:i w:val="1"/>
          <w:color w:val="000000"/>
          <w:sz w:val="28"/>
          <w:szCs w:val="28"/>
          <w:rtl w:val="0"/>
        </w:rPr>
        <w:t xml:space="preserve">S</w:t>
      </w:r>
      <w:r w:rsidDel="00000000" w:rsidR="00000000" w:rsidRPr="00000000">
        <w:rPr>
          <w:rFonts w:ascii="Times New Roman" w:cs="Times New Roman" w:eastAsia="Times New Roman" w:hAnsi="Times New Roman"/>
          <w:i w:val="1"/>
          <w:color w:val="000000"/>
          <w:sz w:val="28"/>
          <w:szCs w:val="28"/>
          <w:vertAlign w:val="subscript"/>
          <w:rtl w:val="0"/>
        </w:rPr>
        <w:t xml:space="preserve">1</w:t>
      </w:r>
      <w:r w:rsidDel="00000000" w:rsidR="00000000" w:rsidRPr="00000000">
        <w:rPr>
          <w:rFonts w:ascii="Times New Roman" w:cs="Times New Roman" w:eastAsia="Times New Roman" w:hAnsi="Times New Roman"/>
          <w:i w:val="1"/>
          <w:color w:val="000000"/>
          <w:sz w:val="28"/>
          <w:szCs w:val="28"/>
          <w:rtl w:val="0"/>
        </w:rPr>
        <w:t xml:space="preserve">, S</w:t>
      </w:r>
      <w:r w:rsidDel="00000000" w:rsidR="00000000" w:rsidRPr="00000000">
        <w:rPr>
          <w:rFonts w:ascii="Times New Roman" w:cs="Times New Roman" w:eastAsia="Times New Roman" w:hAnsi="Times New Roman"/>
          <w:i w:val="1"/>
          <w:color w:val="000000"/>
          <w:sz w:val="28"/>
          <w:szCs w:val="28"/>
          <w:vertAlign w:val="subscript"/>
          <w:rtl w:val="0"/>
        </w:rPr>
        <w:t xml:space="preserve">2</w:t>
      </w:r>
      <w:r w:rsidDel="00000000" w:rsidR="00000000" w:rsidRPr="00000000">
        <w:rPr>
          <w:rFonts w:ascii="Times New Roman" w:cs="Times New Roman" w:eastAsia="Times New Roman" w:hAnsi="Times New Roman"/>
          <w:i w:val="1"/>
          <w:color w:val="000000"/>
          <w:sz w:val="28"/>
          <w:szCs w:val="28"/>
          <w:rtl w:val="0"/>
        </w:rPr>
        <w:t xml:space="preserve">, S</w:t>
      </w:r>
      <w:r w:rsidDel="00000000" w:rsidR="00000000" w:rsidRPr="00000000">
        <w:rPr>
          <w:rFonts w:ascii="Times New Roman" w:cs="Times New Roman" w:eastAsia="Times New Roman" w:hAnsi="Times New Roman"/>
          <w:i w:val="1"/>
          <w:color w:val="000000"/>
          <w:sz w:val="28"/>
          <w:szCs w:val="28"/>
          <w:vertAlign w:val="subscript"/>
          <w:rtl w:val="0"/>
        </w:rPr>
        <w:t xml:space="preserve">3</w:t>
      </w:r>
      <w:r w:rsidDel="00000000" w:rsidR="00000000" w:rsidRPr="00000000">
        <w:rPr>
          <w:rFonts w:ascii="Times New Roman" w:cs="Times New Roman" w:eastAsia="Times New Roman" w:hAnsi="Times New Roman"/>
          <w:i w:val="1"/>
          <w:color w:val="000000"/>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 можно заранее перечислить (перенумеровать, если даже их количество неограничено), и переход системы из одного состояния в некоторое другое состояние происходит «скачком», практически мгновенно. </w:t>
      </w:r>
      <w:r w:rsidDel="00000000" w:rsidR="00000000" w:rsidRPr="00000000">
        <w:rPr>
          <w:rFonts w:ascii="Times New Roman" w:cs="Times New Roman" w:eastAsia="Times New Roman" w:hAnsi="Times New Roman"/>
          <w:b w:val="1"/>
          <w:sz w:val="28"/>
          <w:szCs w:val="28"/>
          <w:rtl w:val="0"/>
        </w:rPr>
        <w:t xml:space="preserve">Процессом с  непрерывным временем </w:t>
      </w:r>
      <w:r w:rsidDel="00000000" w:rsidR="00000000" w:rsidRPr="00000000">
        <w:rPr>
          <w:rFonts w:ascii="Times New Roman" w:cs="Times New Roman" w:eastAsia="Times New Roman" w:hAnsi="Times New Roman"/>
          <w:color w:val="000000"/>
          <w:sz w:val="28"/>
          <w:szCs w:val="28"/>
          <w:rtl w:val="0"/>
        </w:rPr>
        <w:t xml:space="preserve">называется процесс, в котором моменты  возможных переходов из одного состояния в другое не фиксированы заранее, а случайны. Далее будем рассматривать только </w:t>
      </w:r>
      <w:r w:rsidDel="00000000" w:rsidR="00000000" w:rsidRPr="00000000">
        <w:rPr>
          <w:rFonts w:ascii="Times New Roman" w:cs="Times New Roman" w:eastAsia="Times New Roman" w:hAnsi="Times New Roman"/>
          <w:b w:val="1"/>
          <w:color w:val="000000"/>
          <w:sz w:val="28"/>
          <w:szCs w:val="28"/>
          <w:rtl w:val="0"/>
        </w:rPr>
        <w:t xml:space="preserve">процессы с дискретными состояниями и непрерывным временем</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2D">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При анализе  случайных  процессов с дискретными состояниями </w:t>
      </w:r>
      <w:r w:rsidDel="00000000" w:rsidR="00000000" w:rsidRPr="00000000">
        <w:rPr>
          <w:rFonts w:ascii="Times New Roman" w:cs="Times New Roman" w:eastAsia="Times New Roman" w:hAnsi="Times New Roman"/>
          <w:i w:val="1"/>
          <w:color w:val="000000"/>
          <w:sz w:val="28"/>
          <w:szCs w:val="28"/>
          <w:rtl w:val="0"/>
        </w:rPr>
        <w:t xml:space="preserve">S</w:t>
      </w:r>
      <w:r w:rsidDel="00000000" w:rsidR="00000000" w:rsidRPr="00000000">
        <w:rPr>
          <w:rFonts w:ascii="Times New Roman" w:cs="Times New Roman" w:eastAsia="Times New Roman" w:hAnsi="Times New Roman"/>
          <w:i w:val="1"/>
          <w:color w:val="000000"/>
          <w:sz w:val="28"/>
          <w:szCs w:val="28"/>
          <w:vertAlign w:val="subscript"/>
          <w:rtl w:val="0"/>
        </w:rPr>
        <w:t xml:space="preserve">1</w:t>
      </w:r>
      <w:r w:rsidDel="00000000" w:rsidR="00000000" w:rsidRPr="00000000">
        <w:rPr>
          <w:rFonts w:ascii="Times New Roman" w:cs="Times New Roman" w:eastAsia="Times New Roman" w:hAnsi="Times New Roman"/>
          <w:i w:val="1"/>
          <w:color w:val="000000"/>
          <w:sz w:val="28"/>
          <w:szCs w:val="28"/>
          <w:rtl w:val="0"/>
        </w:rPr>
        <w:t xml:space="preserve">, S</w:t>
      </w:r>
      <w:r w:rsidDel="00000000" w:rsidR="00000000" w:rsidRPr="00000000">
        <w:rPr>
          <w:rFonts w:ascii="Times New Roman" w:cs="Times New Roman" w:eastAsia="Times New Roman" w:hAnsi="Times New Roman"/>
          <w:i w:val="1"/>
          <w:color w:val="000000"/>
          <w:sz w:val="28"/>
          <w:szCs w:val="28"/>
          <w:vertAlign w:val="subscript"/>
          <w:rtl w:val="0"/>
        </w:rPr>
        <w:t xml:space="preserve">2</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i w:val="1"/>
          <w:color w:val="000000"/>
          <w:sz w:val="28"/>
          <w:szCs w:val="28"/>
          <w:rtl w:val="0"/>
        </w:rPr>
        <w:t xml:space="preserve">S</w:t>
      </w:r>
      <w:r w:rsidDel="00000000" w:rsidR="00000000" w:rsidRPr="00000000">
        <w:rPr>
          <w:rFonts w:ascii="Times New Roman" w:cs="Times New Roman" w:eastAsia="Times New Roman" w:hAnsi="Times New Roman"/>
          <w:i w:val="1"/>
          <w:color w:val="000000"/>
          <w:sz w:val="28"/>
          <w:szCs w:val="28"/>
          <w:vertAlign w:val="subscript"/>
          <w:rtl w:val="0"/>
        </w:rPr>
        <w:t xml:space="preserve">n </w:t>
      </w:r>
      <w:r w:rsidDel="00000000" w:rsidR="00000000" w:rsidRPr="00000000">
        <w:rPr>
          <w:rFonts w:ascii="Times New Roman" w:cs="Times New Roman" w:eastAsia="Times New Roman" w:hAnsi="Times New Roman"/>
          <w:color w:val="000000"/>
          <w:sz w:val="28"/>
          <w:szCs w:val="28"/>
          <w:rtl w:val="0"/>
        </w:rPr>
        <w:t xml:space="preserve">удобно пользоваться графическим представлением переходов системы из одного состояния в другое, которое называется   </w:t>
      </w:r>
      <w:r w:rsidDel="00000000" w:rsidR="00000000" w:rsidRPr="00000000">
        <w:rPr>
          <w:rFonts w:ascii="Times New Roman" w:cs="Times New Roman" w:eastAsia="Times New Roman" w:hAnsi="Times New Roman"/>
          <w:b w:val="1"/>
          <w:sz w:val="28"/>
          <w:szCs w:val="28"/>
          <w:rtl w:val="0"/>
        </w:rPr>
        <w:t xml:space="preserve">графом   состояний</w:t>
      </w:r>
      <w:r w:rsidDel="00000000" w:rsidR="00000000" w:rsidRPr="00000000">
        <w:rPr>
          <w:rFonts w:ascii="Times New Roman" w:cs="Times New Roman" w:eastAsia="Times New Roman" w:hAnsi="Times New Roman"/>
          <w:color w:val="000000"/>
          <w:sz w:val="28"/>
          <w:szCs w:val="28"/>
          <w:rtl w:val="0"/>
        </w:rPr>
        <w:t xml:space="preserve">.   Состояниям  системы соответствуют вершины графа, а возможные переходы из состояния в состояние обозначаются  направленными ребрами графа (стрелками), соединяющими состояния. </w:t>
      </w:r>
      <w:r w:rsidDel="00000000" w:rsidR="00000000" w:rsidRPr="00000000">
        <w:rPr>
          <w:rtl w:val="0"/>
        </w:rPr>
      </w:r>
    </w:p>
    <w:p w:rsidR="00000000" w:rsidDel="00000000" w:rsidP="00000000" w:rsidRDefault="00000000" w:rsidRPr="00000000" w14:paraId="0000002E">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Например, система </w:t>
      </w:r>
      <w:r w:rsidDel="00000000" w:rsidR="00000000" w:rsidRPr="00000000">
        <w:rPr>
          <w:rFonts w:ascii="Times New Roman" w:cs="Times New Roman" w:eastAsia="Times New Roman" w:hAnsi="Times New Roman"/>
          <w:i w:val="1"/>
          <w:color w:val="000000"/>
          <w:sz w:val="28"/>
          <w:szCs w:val="28"/>
          <w:rtl w:val="0"/>
        </w:rPr>
        <w:t xml:space="preserve">S </w:t>
      </w:r>
      <w:r w:rsidDel="00000000" w:rsidR="00000000" w:rsidRPr="00000000">
        <w:rPr>
          <w:rFonts w:ascii="Times New Roman" w:cs="Times New Roman" w:eastAsia="Times New Roman" w:hAnsi="Times New Roman"/>
          <w:color w:val="000000"/>
          <w:sz w:val="28"/>
          <w:szCs w:val="28"/>
          <w:rtl w:val="0"/>
        </w:rPr>
        <w:t xml:space="preserve">состоит из двух подсистем, каждая из которых в случайный момент времени может выйти из строя (отказать), после чего мгновенно начинается ремонт подсистемы, продолжающийся некоторое заранее неизвестное, случайное время. Возможные состояния системы обозначим следующим образом: </w:t>
      </w:r>
      <w:r w:rsidDel="00000000" w:rsidR="00000000" w:rsidRPr="00000000">
        <w:rPr>
          <w:rFonts w:ascii="Times New Roman" w:cs="Times New Roman" w:eastAsia="Times New Roman" w:hAnsi="Times New Roman"/>
          <w:i w:val="1"/>
          <w:color w:val="000000"/>
          <w:sz w:val="28"/>
          <w:szCs w:val="28"/>
          <w:rtl w:val="0"/>
        </w:rPr>
        <w:t xml:space="preserve">S</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color w:val="000000"/>
          <w:sz w:val="28"/>
          <w:szCs w:val="28"/>
          <w:rtl w:val="0"/>
        </w:rPr>
        <w:t xml:space="preserve"> — </w:t>
      </w:r>
      <w:r w:rsidDel="00000000" w:rsidR="00000000" w:rsidRPr="00000000">
        <w:rPr>
          <w:rFonts w:ascii="Times New Roman" w:cs="Times New Roman" w:eastAsia="Times New Roman" w:hAnsi="Times New Roman"/>
          <w:color w:val="000000"/>
          <w:sz w:val="28"/>
          <w:szCs w:val="28"/>
          <w:rtl w:val="0"/>
        </w:rPr>
        <w:t xml:space="preserve">обе подсистемы исправны, </w:t>
      </w:r>
      <w:r w:rsidDel="00000000" w:rsidR="00000000" w:rsidRPr="00000000">
        <w:rPr>
          <w:rFonts w:ascii="Times New Roman" w:cs="Times New Roman" w:eastAsia="Times New Roman" w:hAnsi="Times New Roman"/>
          <w:i w:val="1"/>
          <w:color w:val="000000"/>
          <w:sz w:val="28"/>
          <w:szCs w:val="28"/>
          <w:rtl w:val="0"/>
        </w:rPr>
        <w:t xml:space="preserve">S</w:t>
      </w:r>
      <w:r w:rsidDel="00000000" w:rsidR="00000000" w:rsidRPr="00000000">
        <w:rPr>
          <w:rFonts w:ascii="Times New Roman" w:cs="Times New Roman" w:eastAsia="Times New Roman" w:hAnsi="Times New Roman"/>
          <w:i w:val="1"/>
          <w:color w:val="000000"/>
          <w:sz w:val="28"/>
          <w:szCs w:val="28"/>
          <w:vertAlign w:val="subscript"/>
          <w:rtl w:val="0"/>
        </w:rPr>
        <w:t xml:space="preserve">1</w:t>
      </w:r>
      <w:r w:rsidDel="00000000" w:rsidR="00000000" w:rsidRPr="00000000">
        <w:rPr>
          <w:rFonts w:ascii="Times New Roman" w:cs="Times New Roman" w:eastAsia="Times New Roman" w:hAnsi="Times New Roman"/>
          <w:i w:val="1"/>
          <w:color w:val="000000"/>
          <w:sz w:val="28"/>
          <w:szCs w:val="28"/>
          <w:rtl w:val="0"/>
        </w:rPr>
        <w:t xml:space="preserve"> — </w:t>
      </w:r>
      <w:r w:rsidDel="00000000" w:rsidR="00000000" w:rsidRPr="00000000">
        <w:rPr>
          <w:rFonts w:ascii="Times New Roman" w:cs="Times New Roman" w:eastAsia="Times New Roman" w:hAnsi="Times New Roman"/>
          <w:color w:val="000000"/>
          <w:sz w:val="28"/>
          <w:szCs w:val="28"/>
          <w:rtl w:val="0"/>
        </w:rPr>
        <w:t xml:space="preserve">первая подсистема  ремонтируется,  вторая  исправна, </w:t>
      </w:r>
      <w:r w:rsidDel="00000000" w:rsidR="00000000" w:rsidRPr="00000000">
        <w:rPr>
          <w:rFonts w:ascii="Times New Roman" w:cs="Times New Roman" w:eastAsia="Times New Roman" w:hAnsi="Times New Roman"/>
          <w:i w:val="1"/>
          <w:color w:val="000000"/>
          <w:sz w:val="28"/>
          <w:szCs w:val="28"/>
          <w:rtl w:val="0"/>
        </w:rPr>
        <w:t xml:space="preserve">S</w:t>
      </w:r>
      <w:r w:rsidDel="00000000" w:rsidR="00000000" w:rsidRPr="00000000">
        <w:rPr>
          <w:rFonts w:ascii="Times New Roman" w:cs="Times New Roman" w:eastAsia="Times New Roman" w:hAnsi="Times New Roman"/>
          <w:i w:val="1"/>
          <w:color w:val="000000"/>
          <w:sz w:val="28"/>
          <w:szCs w:val="28"/>
          <w:vertAlign w:val="subscript"/>
          <w:rtl w:val="0"/>
        </w:rPr>
        <w:t xml:space="preserve">2 </w:t>
      </w:r>
      <w:r w:rsidDel="00000000" w:rsidR="00000000" w:rsidRPr="00000000">
        <w:rPr>
          <w:rFonts w:ascii="Times New Roman" w:cs="Times New Roman" w:eastAsia="Times New Roman" w:hAnsi="Times New Roman"/>
          <w:color w:val="000000"/>
          <w:sz w:val="28"/>
          <w:szCs w:val="28"/>
          <w:rtl w:val="0"/>
        </w:rPr>
        <w:t xml:space="preserve">— вторая подсистема ремонтируется, первая исправна, S</w:t>
      </w:r>
      <w:r w:rsidDel="00000000" w:rsidR="00000000" w:rsidRPr="00000000">
        <w:rPr>
          <w:rFonts w:ascii="Times New Roman" w:cs="Times New Roman" w:eastAsia="Times New Roman" w:hAnsi="Times New Roman"/>
          <w:color w:val="000000"/>
          <w:sz w:val="28"/>
          <w:szCs w:val="28"/>
          <w:vertAlign w:val="subscript"/>
          <w:rtl w:val="0"/>
        </w:rPr>
        <w:t xml:space="preserve">3</w:t>
      </w:r>
      <w:r w:rsidDel="00000000" w:rsidR="00000000" w:rsidRPr="00000000">
        <w:rPr>
          <w:rFonts w:ascii="Times New Roman" w:cs="Times New Roman" w:eastAsia="Times New Roman" w:hAnsi="Times New Roman"/>
          <w:color w:val="000000"/>
          <w:sz w:val="28"/>
          <w:szCs w:val="28"/>
          <w:rtl w:val="0"/>
        </w:rPr>
        <w:t xml:space="preserve">— обе подсистемы ремонтируются.</w:t>
      </w:r>
      <w:r w:rsidDel="00000000" w:rsidR="00000000" w:rsidRPr="00000000">
        <w:rPr>
          <w:rtl w:val="0"/>
        </w:rPr>
      </w:r>
    </w:p>
    <w:p w:rsidR="00000000" w:rsidDel="00000000" w:rsidP="00000000" w:rsidRDefault="00000000" w:rsidRPr="00000000" w14:paraId="0000002F">
      <w:pPr>
        <w:shd w:fill="ffffff" w:val="clear"/>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Переходы системы </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из одного состояния в другое происходят в случайные моменты времени (например, время работы подсистемы до отказа, называемое временем наработки на отказ, и время ремонта данной подсистемы) и отображаются на графе состояний соответствующими направленными ребрами графа (Рисунок 1). Факт выхода из строя первой подсистемы при работающей второй отображается ребром перехода из </w:t>
      </w:r>
      <w:r w:rsidDel="00000000" w:rsidR="00000000" w:rsidRPr="00000000">
        <w:rPr>
          <w:rFonts w:ascii="Times New Roman" w:cs="Times New Roman" w:eastAsia="Times New Roman" w:hAnsi="Times New Roman"/>
          <w:i w:val="1"/>
          <w:color w:val="000000"/>
          <w:sz w:val="28"/>
          <w:szCs w:val="28"/>
          <w:rtl w:val="0"/>
        </w:rPr>
        <w:t xml:space="preserve">S</w:t>
      </w:r>
      <w:r w:rsidDel="00000000" w:rsidR="00000000" w:rsidRPr="00000000">
        <w:rPr>
          <w:rFonts w:ascii="Times New Roman" w:cs="Times New Roman" w:eastAsia="Times New Roman" w:hAnsi="Times New Roman"/>
          <w:i w:val="1"/>
          <w:color w:val="000000"/>
          <w:sz w:val="28"/>
          <w:szCs w:val="28"/>
          <w:vertAlign w:val="subscript"/>
          <w:rtl w:val="0"/>
        </w:rPr>
        <w:t xml:space="preserve">0  </w:t>
      </w:r>
      <w:r w:rsidDel="00000000" w:rsidR="00000000" w:rsidRPr="00000000">
        <w:rPr>
          <w:rFonts w:ascii="Times New Roman" w:cs="Times New Roman" w:eastAsia="Times New Roman" w:hAnsi="Times New Roman"/>
          <w:color w:val="000000"/>
          <w:sz w:val="28"/>
          <w:szCs w:val="28"/>
          <w:rtl w:val="0"/>
        </w:rPr>
        <w:t xml:space="preserve">в</w:t>
      </w:r>
      <w:r w:rsidDel="00000000" w:rsidR="00000000" w:rsidRPr="00000000">
        <w:rPr>
          <w:rFonts w:ascii="Times New Roman" w:cs="Times New Roman" w:eastAsia="Times New Roman" w:hAnsi="Times New Roman"/>
          <w:i w:val="1"/>
          <w:color w:val="000000"/>
          <w:sz w:val="28"/>
          <w:szCs w:val="28"/>
          <w:rtl w:val="0"/>
        </w:rPr>
        <w:t xml:space="preserve"> S</w:t>
      </w:r>
      <w:r w:rsidDel="00000000" w:rsidR="00000000" w:rsidRPr="00000000">
        <w:rPr>
          <w:rFonts w:ascii="Times New Roman" w:cs="Times New Roman" w:eastAsia="Times New Roman" w:hAnsi="Times New Roman"/>
          <w:i w:val="1"/>
          <w:color w:val="000000"/>
          <w:sz w:val="28"/>
          <w:szCs w:val="28"/>
          <w:vertAlign w:val="subscript"/>
          <w:rtl w:val="0"/>
        </w:rPr>
        <w:t xml:space="preserve">1</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выход второй подсистемы после выхода первой </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 ребром  перехода из</w:t>
      </w:r>
      <w:r w:rsidDel="00000000" w:rsidR="00000000" w:rsidRPr="00000000">
        <w:rPr>
          <w:rFonts w:ascii="Times New Roman" w:cs="Times New Roman" w:eastAsia="Times New Roman" w:hAnsi="Times New Roman"/>
          <w:i w:val="1"/>
          <w:color w:val="000000"/>
          <w:sz w:val="28"/>
          <w:szCs w:val="28"/>
          <w:rtl w:val="0"/>
        </w:rPr>
        <w:t xml:space="preserve"> S</w:t>
      </w:r>
      <w:r w:rsidDel="00000000" w:rsidR="00000000" w:rsidRPr="00000000">
        <w:rPr>
          <w:rFonts w:ascii="Times New Roman" w:cs="Times New Roman" w:eastAsia="Times New Roman" w:hAnsi="Times New Roman"/>
          <w:i w:val="1"/>
          <w:color w:val="000000"/>
          <w:sz w:val="28"/>
          <w:szCs w:val="28"/>
          <w:vertAlign w:val="subscript"/>
          <w:rtl w:val="0"/>
        </w:rPr>
        <w:t xml:space="preserve">1</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w:t>
      </w:r>
      <w:r w:rsidDel="00000000" w:rsidR="00000000" w:rsidRPr="00000000">
        <w:rPr>
          <w:rFonts w:ascii="Times New Roman" w:cs="Times New Roman" w:eastAsia="Times New Roman" w:hAnsi="Times New Roman"/>
          <w:i w:val="1"/>
          <w:color w:val="000000"/>
          <w:sz w:val="28"/>
          <w:szCs w:val="28"/>
          <w:rtl w:val="0"/>
        </w:rPr>
        <w:t xml:space="preserve"> S</w:t>
      </w:r>
      <w:r w:rsidDel="00000000" w:rsidR="00000000" w:rsidRPr="00000000">
        <w:rPr>
          <w:rFonts w:ascii="Times New Roman" w:cs="Times New Roman" w:eastAsia="Times New Roman" w:hAnsi="Times New Roman"/>
          <w:i w:val="1"/>
          <w:color w:val="000000"/>
          <w:sz w:val="28"/>
          <w:szCs w:val="28"/>
          <w:vertAlign w:val="subscript"/>
          <w:rtl w:val="0"/>
        </w:rPr>
        <w:t xml:space="preserve">3</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 факт  окончания ремонт отображается соответствующим ребром перехода в обратном направлении (например,  из</w:t>
      </w:r>
      <w:r w:rsidDel="00000000" w:rsidR="00000000" w:rsidRPr="00000000">
        <w:rPr>
          <w:rFonts w:ascii="Times New Roman" w:cs="Times New Roman" w:eastAsia="Times New Roman" w:hAnsi="Times New Roman"/>
          <w:i w:val="1"/>
          <w:color w:val="000000"/>
          <w:sz w:val="28"/>
          <w:szCs w:val="28"/>
          <w:rtl w:val="0"/>
        </w:rPr>
        <w:t xml:space="preserve"> S</w:t>
      </w:r>
      <w:r w:rsidDel="00000000" w:rsidR="00000000" w:rsidRPr="00000000">
        <w:rPr>
          <w:rFonts w:ascii="Times New Roman" w:cs="Times New Roman" w:eastAsia="Times New Roman" w:hAnsi="Times New Roman"/>
          <w:i w:val="1"/>
          <w:color w:val="000000"/>
          <w:sz w:val="28"/>
          <w:szCs w:val="28"/>
          <w:vertAlign w:val="subscript"/>
          <w:rtl w:val="0"/>
        </w:rPr>
        <w:t xml:space="preserve">1</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w:t>
      </w:r>
      <w:r w:rsidDel="00000000" w:rsidR="00000000" w:rsidRPr="00000000">
        <w:rPr>
          <w:rFonts w:ascii="Times New Roman" w:cs="Times New Roman" w:eastAsia="Times New Roman" w:hAnsi="Times New Roman"/>
          <w:i w:val="1"/>
          <w:color w:val="000000"/>
          <w:sz w:val="28"/>
          <w:szCs w:val="28"/>
          <w:rtl w:val="0"/>
        </w:rPr>
        <w:t xml:space="preserve"> S</w:t>
      </w:r>
      <w:r w:rsidDel="00000000" w:rsidR="00000000" w:rsidRPr="00000000">
        <w:rPr>
          <w:rFonts w:ascii="Times New Roman" w:cs="Times New Roman" w:eastAsia="Times New Roman" w:hAnsi="Times New Roman"/>
          <w:i w:val="1"/>
          <w:color w:val="000000"/>
          <w:sz w:val="28"/>
          <w:szCs w:val="28"/>
          <w:vertAlign w:val="subscript"/>
          <w:rtl w:val="0"/>
        </w:rPr>
        <w:t xml:space="preserve">0   </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при окончании ремонта первой подсистемы  и при работающей второй).</w:t>
      </w:r>
    </w:p>
    <w:p w:rsidR="00000000" w:rsidDel="00000000" w:rsidP="00000000" w:rsidRDefault="00000000" w:rsidRPr="00000000" w14:paraId="00000030">
      <w:pPr>
        <w:spacing w:after="0" w:line="240" w:lineRule="auto"/>
        <w:ind w:firstLine="14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Pr>
        <mc:AlternateContent>
          <mc:Choice Requires="wpg">
            <w:drawing>
              <wp:inline distB="0" distT="0" distL="114300" distR="114300">
                <wp:extent cx="6027420" cy="2171700"/>
                <wp:effectExtent b="0" l="0" r="0" t="0"/>
                <wp:docPr id="537" name=""/>
                <a:graphic>
                  <a:graphicData uri="http://schemas.microsoft.com/office/word/2010/wordprocessingGroup">
                    <wpg:wgp>
                      <wpg:cNvGrpSpPr/>
                      <wpg:grpSpPr>
                        <a:xfrm>
                          <a:off x="2332290" y="2694150"/>
                          <a:ext cx="6027420" cy="2171700"/>
                          <a:chOff x="2332290" y="2694150"/>
                          <a:chExt cx="6027400" cy="2171700"/>
                        </a:xfrm>
                      </wpg:grpSpPr>
                      <wpg:grpSp>
                        <wpg:cNvGrpSpPr/>
                        <wpg:grpSpPr>
                          <a:xfrm>
                            <a:off x="2332290" y="2694150"/>
                            <a:ext cx="6027400" cy="2171700"/>
                            <a:chOff x="0" y="0"/>
                            <a:chExt cx="6027400" cy="2171700"/>
                          </a:xfrm>
                        </wpg:grpSpPr>
                        <wps:wsp>
                          <wps:cNvSpPr/>
                          <wps:cNvPr id="5" name="Shape 5"/>
                          <wps:spPr>
                            <a:xfrm>
                              <a:off x="0" y="0"/>
                              <a:ext cx="6027400" cy="2171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1371504" y="228600"/>
                              <a:ext cx="685802" cy="571500"/>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S</w:t>
                                </w:r>
                                <w:r w:rsidDel="00000000" w:rsidR="00000000" w:rsidRPr="00000000">
                                  <w:rPr>
                                    <w:rFonts w:ascii="Calibri" w:cs="Calibri" w:eastAsia="Calibri" w:hAnsi="Calibri"/>
                                    <w:b w:val="0"/>
                                    <w:i w:val="0"/>
                                    <w:smallCaps w:val="0"/>
                                    <w:strike w:val="0"/>
                                    <w:color w:val="000000"/>
                                    <w:sz w:val="22"/>
                                    <w:vertAlign w:val="subscript"/>
                                  </w:rPr>
                                  <w:t xml:space="preserve">0</w:t>
                                </w:r>
                              </w:p>
                            </w:txbxContent>
                          </wps:txbx>
                          <wps:bodyPr anchorCtr="0" anchor="t" bIns="38100" lIns="88900" spcFirstLastPara="1" rIns="88900" wrap="square" tIns="38100">
                            <a:noAutofit/>
                          </wps:bodyPr>
                        </wps:wsp>
                        <wps:wsp>
                          <wps:cNvSpPr/>
                          <wps:cNvPr id="7" name="Shape 7"/>
                          <wps:spPr>
                            <a:xfrm>
                              <a:off x="3658012" y="228600"/>
                              <a:ext cx="685802" cy="571500"/>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S</w:t>
                                </w:r>
                                <w:r w:rsidDel="00000000" w:rsidR="00000000" w:rsidRPr="00000000">
                                  <w:rPr>
                                    <w:rFonts w:ascii="Calibri" w:cs="Calibri" w:eastAsia="Calibri" w:hAnsi="Calibri"/>
                                    <w:b w:val="0"/>
                                    <w:i w:val="0"/>
                                    <w:smallCaps w:val="0"/>
                                    <w:strike w:val="0"/>
                                    <w:color w:val="000000"/>
                                    <w:sz w:val="22"/>
                                    <w:vertAlign w:val="subscript"/>
                                  </w:rPr>
                                  <w:t xml:space="preserve">1</w:t>
                                </w:r>
                              </w:p>
                            </w:txbxContent>
                          </wps:txbx>
                          <wps:bodyPr anchorCtr="0" anchor="t" bIns="38100" lIns="88900" spcFirstLastPara="1" rIns="88900" wrap="square" tIns="38100">
                            <a:noAutofit/>
                          </wps:bodyPr>
                        </wps:wsp>
                        <wps:wsp>
                          <wps:cNvSpPr/>
                          <wps:cNvPr id="8" name="Shape 8"/>
                          <wps:spPr>
                            <a:xfrm>
                              <a:off x="3658012" y="1371600"/>
                              <a:ext cx="685002" cy="571500"/>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S</w:t>
                                </w:r>
                                <w:r w:rsidDel="00000000" w:rsidR="00000000" w:rsidRPr="00000000">
                                  <w:rPr>
                                    <w:rFonts w:ascii="Calibri" w:cs="Calibri" w:eastAsia="Calibri" w:hAnsi="Calibri"/>
                                    <w:b w:val="0"/>
                                    <w:i w:val="0"/>
                                    <w:smallCaps w:val="0"/>
                                    <w:strike w:val="0"/>
                                    <w:color w:val="000000"/>
                                    <w:sz w:val="22"/>
                                    <w:vertAlign w:val="subscript"/>
                                  </w:rPr>
                                  <w:t xml:space="preserve">3</w:t>
                                </w:r>
                              </w:p>
                            </w:txbxContent>
                          </wps:txbx>
                          <wps:bodyPr anchorCtr="0" anchor="t" bIns="38100" lIns="88900" spcFirstLastPara="1" rIns="88900" wrap="square" tIns="38100">
                            <a:noAutofit/>
                          </wps:bodyPr>
                        </wps:wsp>
                        <wps:wsp>
                          <wps:cNvSpPr/>
                          <wps:cNvPr id="9" name="Shape 9"/>
                          <wps:spPr>
                            <a:xfrm>
                              <a:off x="1371504" y="1371600"/>
                              <a:ext cx="684902" cy="571500"/>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S</w:t>
                                </w:r>
                                <w:r w:rsidDel="00000000" w:rsidR="00000000" w:rsidRPr="00000000">
                                  <w:rPr>
                                    <w:rFonts w:ascii="Calibri" w:cs="Calibri" w:eastAsia="Calibri" w:hAnsi="Calibri"/>
                                    <w:b w:val="0"/>
                                    <w:i w:val="0"/>
                                    <w:smallCaps w:val="0"/>
                                    <w:strike w:val="0"/>
                                    <w:color w:val="000000"/>
                                    <w:sz w:val="22"/>
                                    <w:vertAlign w:val="subscript"/>
                                  </w:rPr>
                                  <w:t xml:space="preserve">2</w:t>
                                </w:r>
                              </w:p>
                            </w:txbxContent>
                          </wps:txbx>
                          <wps:bodyPr anchorCtr="0" anchor="t" bIns="38100" lIns="88900" spcFirstLastPara="1" rIns="88900" wrap="square" tIns="38100">
                            <a:noAutofit/>
                          </wps:bodyPr>
                        </wps:wsp>
                        <wps:wsp>
                          <wps:cNvSpPr/>
                          <wps:cNvPr id="10" name="Shape 10"/>
                          <wps:spPr>
                            <a:xfrm>
                              <a:off x="2057306" y="457200"/>
                              <a:ext cx="1600705" cy="700"/>
                            </a:xfrm>
                            <a:prstGeom prst="straightConnector1">
                              <a:avLst/>
                            </a:pr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wps:wsp>
                          <wps:cNvSpPr/>
                          <wps:cNvPr id="11" name="Shape 11"/>
                          <wps:spPr>
                            <a:xfrm flipH="1">
                              <a:off x="2057306" y="571500"/>
                              <a:ext cx="1599905" cy="700"/>
                            </a:xfrm>
                            <a:prstGeom prst="straightConnector1">
                              <a:avLst/>
                            </a:pr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wps:wsp>
                          <wps:cNvSpPr/>
                          <wps:cNvPr id="12" name="Shape 12"/>
                          <wps:spPr>
                            <a:xfrm>
                              <a:off x="2057306" y="1600200"/>
                              <a:ext cx="1600705" cy="700"/>
                            </a:xfrm>
                            <a:prstGeom prst="straightConnector1">
                              <a:avLst/>
                            </a:pr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wps:wsp>
                          <wps:cNvSpPr/>
                          <wps:cNvPr id="13" name="Shape 13"/>
                          <wps:spPr>
                            <a:xfrm flipH="1">
                              <a:off x="2057306" y="1714500"/>
                              <a:ext cx="1600705" cy="700"/>
                            </a:xfrm>
                            <a:prstGeom prst="straightConnector1">
                              <a:avLst/>
                            </a:pr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wps:wsp>
                          <wps:cNvSpPr/>
                          <wps:cNvPr id="14" name="Shape 14"/>
                          <wps:spPr>
                            <a:xfrm>
                              <a:off x="4114713" y="800100"/>
                              <a:ext cx="0" cy="571500"/>
                            </a:xfrm>
                            <a:prstGeom prst="straightConnector1">
                              <a:avLst/>
                            </a:pr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wps:wsp>
                          <wps:cNvSpPr/>
                          <wps:cNvPr id="15" name="Shape 15"/>
                          <wps:spPr>
                            <a:xfrm rot="10800000">
                              <a:off x="3886312" y="800100"/>
                              <a:ext cx="0" cy="571500"/>
                            </a:xfrm>
                            <a:prstGeom prst="straightConnector1">
                              <a:avLst/>
                            </a:pr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wps:wsp>
                          <wps:cNvSpPr/>
                          <wps:cNvPr id="16" name="Shape 16"/>
                          <wps:spPr>
                            <a:xfrm rot="10800000">
                              <a:off x="1939006" y="752400"/>
                              <a:ext cx="0" cy="685800"/>
                            </a:xfrm>
                            <a:prstGeom prst="straightConnector1">
                              <a:avLst/>
                            </a:pr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wps:wsp>
                          <wps:cNvSpPr/>
                          <wps:cNvPr id="17" name="Shape 17"/>
                          <wps:spPr>
                            <a:xfrm>
                              <a:off x="1599805" y="800100"/>
                              <a:ext cx="0" cy="571500"/>
                            </a:xfrm>
                            <a:prstGeom prst="straightConnector1">
                              <a:avLst/>
                            </a:pr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wpg:grpSp>
                    </wpg:wgp>
                  </a:graphicData>
                </a:graphic>
              </wp:inline>
            </w:drawing>
          </mc:Choice>
          <mc:Fallback>
            <w:drawing>
              <wp:inline distB="0" distT="0" distL="114300" distR="114300">
                <wp:extent cx="6027420" cy="2171700"/>
                <wp:effectExtent b="0" l="0" r="0" t="0"/>
                <wp:docPr id="537" name="image13.png"/>
                <a:graphic>
                  <a:graphicData uri="http://schemas.openxmlformats.org/drawingml/2006/picture">
                    <pic:pic>
                      <pic:nvPicPr>
                        <pic:cNvPr id="0" name="image13.png"/>
                        <pic:cNvPicPr preferRelativeResize="0"/>
                      </pic:nvPicPr>
                      <pic:blipFill>
                        <a:blip r:embed="rId26"/>
                        <a:srcRect/>
                        <a:stretch>
                          <a:fillRect/>
                        </a:stretch>
                      </pic:blipFill>
                      <pic:spPr>
                        <a:xfrm>
                          <a:off x="0" y="0"/>
                          <a:ext cx="6027420" cy="2171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31">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Рисунок 1 — Граф состояний СМО (на примере технического устройства)                                            </w:t>
      </w:r>
    </w:p>
    <w:p w:rsidR="00000000" w:rsidDel="00000000" w:rsidP="00000000" w:rsidRDefault="00000000" w:rsidRPr="00000000" w14:paraId="00000032">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Возникает вопрос, почему нет стрелок, ведущих непосредственно из </w:t>
      </w:r>
      <w:r w:rsidDel="00000000" w:rsidR="00000000" w:rsidRPr="00000000">
        <w:rPr>
          <w:rFonts w:ascii="Times New Roman" w:cs="Times New Roman" w:eastAsia="Times New Roman" w:hAnsi="Times New Roman"/>
          <w:i w:val="1"/>
          <w:color w:val="000000"/>
          <w:sz w:val="28"/>
          <w:szCs w:val="28"/>
          <w:rtl w:val="0"/>
        </w:rPr>
        <w:t xml:space="preserve">S</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 S</w:t>
      </w:r>
      <w:r w:rsidDel="00000000" w:rsidR="00000000" w:rsidRPr="00000000">
        <w:rPr>
          <w:rFonts w:ascii="Times New Roman" w:cs="Times New Roman" w:eastAsia="Times New Roman" w:hAnsi="Times New Roman"/>
          <w:color w:val="000000"/>
          <w:sz w:val="28"/>
          <w:szCs w:val="28"/>
          <w:vertAlign w:val="subscript"/>
          <w:rtl w:val="0"/>
        </w:rPr>
        <w:t xml:space="preserve">3  </w:t>
      </w:r>
      <w:r w:rsidDel="00000000" w:rsidR="00000000" w:rsidRPr="00000000">
        <w:rPr>
          <w:rFonts w:ascii="Times New Roman" w:cs="Times New Roman" w:eastAsia="Times New Roman" w:hAnsi="Times New Roman"/>
          <w:color w:val="000000"/>
          <w:sz w:val="28"/>
          <w:szCs w:val="28"/>
          <w:rtl w:val="0"/>
        </w:rPr>
        <w:t xml:space="preserve">и обратно? Разве не может быть, что обе подсистемы откажут одновременно, например, вследствие короткого замыкания? Так внимание: здесь и далее будем предполагать, что подсистемы выходят из строя независимо друг от друга, и </w:t>
      </w:r>
      <w:r w:rsidDel="00000000" w:rsidR="00000000" w:rsidRPr="00000000">
        <w:rPr>
          <w:rFonts w:ascii="Times New Roman" w:cs="Times New Roman" w:eastAsia="Times New Roman" w:hAnsi="Times New Roman"/>
          <w:b w:val="1"/>
          <w:color w:val="ff0000"/>
          <w:sz w:val="28"/>
          <w:szCs w:val="28"/>
          <w:rtl w:val="0"/>
        </w:rPr>
        <w:t xml:space="preserve">вероятностью</w:t>
      </w:r>
      <w:r w:rsidDel="00000000" w:rsidR="00000000" w:rsidRPr="00000000">
        <w:rPr>
          <w:rFonts w:ascii="Times New Roman" w:cs="Times New Roman" w:eastAsia="Times New Roman" w:hAnsi="Times New Roman"/>
          <w:color w:val="ff0000"/>
          <w:sz w:val="28"/>
          <w:szCs w:val="28"/>
          <w:rtl w:val="0"/>
        </w:rPr>
        <w:t xml:space="preserve"> того, что обе</w:t>
      </w:r>
      <w:r w:rsidDel="00000000" w:rsidR="00000000" w:rsidRPr="00000000">
        <w:rPr>
          <w:rFonts w:ascii="Times New Roman" w:cs="Times New Roman" w:eastAsia="Times New Roman" w:hAnsi="Times New Roman"/>
          <w:b w:val="1"/>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а в общем случае – несколько) </w:t>
      </w:r>
      <w:r w:rsidDel="00000000" w:rsidR="00000000" w:rsidRPr="00000000">
        <w:rPr>
          <w:rFonts w:ascii="Times New Roman" w:cs="Times New Roman" w:eastAsia="Times New Roman" w:hAnsi="Times New Roman"/>
          <w:color w:val="ff0000"/>
          <w:sz w:val="28"/>
          <w:szCs w:val="28"/>
          <w:rtl w:val="0"/>
        </w:rPr>
        <w:t xml:space="preserve">подсистемы   могут выйти из строя</w:t>
      </w:r>
      <w:r w:rsidDel="00000000" w:rsidR="00000000" w:rsidRPr="00000000">
        <w:rPr>
          <w:rFonts w:ascii="Times New Roman" w:cs="Times New Roman" w:eastAsia="Times New Roman" w:hAnsi="Times New Roman"/>
          <w:b w:val="1"/>
          <w:color w:val="ff0000"/>
          <w:sz w:val="28"/>
          <w:szCs w:val="28"/>
          <w:rtl w:val="0"/>
        </w:rPr>
        <w:t xml:space="preserve"> строго одновременно, пренебрегаем</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(ниже будет дано более точно обоснование этого допущения).</w:t>
      </w:r>
      <w:r w:rsidDel="00000000" w:rsidR="00000000" w:rsidRPr="00000000">
        <w:rPr>
          <w:rtl w:val="0"/>
        </w:rPr>
      </w:r>
    </w:p>
    <w:p w:rsidR="00000000" w:rsidDel="00000000" w:rsidP="00000000" w:rsidRDefault="00000000" w:rsidRPr="00000000" w14:paraId="00000033">
      <w:pPr>
        <w:shd w:fill="ffffff" w:val="clear"/>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Почему так важно понятие марковского процесса? Потому что если процесс, протекающий в системе с дискретными состояниями и непрерывным временем, является марковским, то для его описания можно построить довольно простую математическую модель. </w:t>
      </w:r>
    </w:p>
    <w:p w:rsidR="00000000" w:rsidDel="00000000" w:rsidP="00000000" w:rsidRDefault="00000000" w:rsidRPr="00000000" w14:paraId="00000034">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Потоки событий. Простейший поток событий.</w:t>
      </w:r>
      <w:r w:rsidDel="00000000" w:rsidR="00000000" w:rsidRPr="00000000">
        <w:rPr>
          <w:rtl w:val="0"/>
        </w:rPr>
      </w:r>
      <w:r w:rsidDel="00000000" w:rsidR="00000000" w:rsidRPr="00000000">
        <mc:AlternateContent>
          <mc:Choice Requires="wpg">
            <w:drawing>
              <wp:anchor allowOverlap="1" behindDoc="0" distB="0" distT="0" distL="114299" distR="114299" hidden="0" layoutInCell="1" locked="0" relativeHeight="0" simplePos="0">
                <wp:simplePos x="0" y="0"/>
                <wp:positionH relativeFrom="column">
                  <wp:posOffset>4952999</wp:posOffset>
                </wp:positionH>
                <wp:positionV relativeFrom="paragraph">
                  <wp:posOffset>4521200</wp:posOffset>
                </wp:positionV>
                <wp:extent cx="25400" cy="571500"/>
                <wp:effectExtent b="0" l="0" r="0" t="0"/>
                <wp:wrapNone/>
                <wp:docPr id="536" name=""/>
                <a:graphic>
                  <a:graphicData uri="http://schemas.microsoft.com/office/word/2010/wordprocessingShape">
                    <wps:wsp>
                      <wps:cNvCnPr/>
                      <wps:spPr>
                        <a:xfrm rot="10800000">
                          <a:off x="5346000" y="3494250"/>
                          <a:ext cx="0" cy="5715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299" distR="114299" hidden="0" layoutInCell="1" locked="0" relativeHeight="0" simplePos="0">
                <wp:simplePos x="0" y="0"/>
                <wp:positionH relativeFrom="column">
                  <wp:posOffset>4952999</wp:posOffset>
                </wp:positionH>
                <wp:positionV relativeFrom="paragraph">
                  <wp:posOffset>4521200</wp:posOffset>
                </wp:positionV>
                <wp:extent cx="25400" cy="571500"/>
                <wp:effectExtent b="0" l="0" r="0" t="0"/>
                <wp:wrapNone/>
                <wp:docPr id="536" name="image12.png"/>
                <a:graphic>
                  <a:graphicData uri="http://schemas.openxmlformats.org/drawingml/2006/picture">
                    <pic:pic>
                      <pic:nvPicPr>
                        <pic:cNvPr id="0" name="image12.png"/>
                        <pic:cNvPicPr preferRelativeResize="0"/>
                      </pic:nvPicPr>
                      <pic:blipFill>
                        <a:blip r:embed="rId27"/>
                        <a:srcRect/>
                        <a:stretch>
                          <a:fillRect/>
                        </a:stretch>
                      </pic:blipFill>
                      <pic:spPr>
                        <a:xfrm>
                          <a:off x="0" y="0"/>
                          <a:ext cx="25400" cy="571500"/>
                        </a:xfrm>
                        <a:prstGeom prst="rect"/>
                        <a:ln/>
                      </pic:spPr>
                    </pic:pic>
                  </a:graphicData>
                </a:graphic>
              </wp:anchor>
            </w:drawing>
          </mc:Fallback>
        </mc:AlternateContent>
      </w:r>
      <w:r w:rsidDel="00000000" w:rsidR="00000000" w:rsidRPr="00000000">
        <mc:AlternateContent>
          <mc:Choice Requires="wpg">
            <w:drawing>
              <wp:anchor allowOverlap="1" behindDoc="0" distB="0" distT="0" distL="114299" distR="114299" hidden="0" layoutInCell="1" locked="0" relativeHeight="0" simplePos="0">
                <wp:simplePos x="0" y="0"/>
                <wp:positionH relativeFrom="column">
                  <wp:posOffset>4952999</wp:posOffset>
                </wp:positionH>
                <wp:positionV relativeFrom="paragraph">
                  <wp:posOffset>4521200</wp:posOffset>
                </wp:positionV>
                <wp:extent cx="25400" cy="571500"/>
                <wp:effectExtent b="0" l="0" r="0" t="0"/>
                <wp:wrapNone/>
                <wp:docPr id="538" name=""/>
                <a:graphic>
                  <a:graphicData uri="http://schemas.microsoft.com/office/word/2010/wordprocessingShape">
                    <wps:wsp>
                      <wps:cNvCnPr/>
                      <wps:spPr>
                        <a:xfrm rot="10800000">
                          <a:off x="5346000" y="3494250"/>
                          <a:ext cx="0" cy="5715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299" distR="114299" hidden="0" layoutInCell="1" locked="0" relativeHeight="0" simplePos="0">
                <wp:simplePos x="0" y="0"/>
                <wp:positionH relativeFrom="column">
                  <wp:posOffset>4952999</wp:posOffset>
                </wp:positionH>
                <wp:positionV relativeFrom="paragraph">
                  <wp:posOffset>4521200</wp:posOffset>
                </wp:positionV>
                <wp:extent cx="25400" cy="571500"/>
                <wp:effectExtent b="0" l="0" r="0" t="0"/>
                <wp:wrapNone/>
                <wp:docPr id="538" name="image14.png"/>
                <a:graphic>
                  <a:graphicData uri="http://schemas.openxmlformats.org/drawingml/2006/picture">
                    <pic:pic>
                      <pic:nvPicPr>
                        <pic:cNvPr id="0" name="image14.png"/>
                        <pic:cNvPicPr preferRelativeResize="0"/>
                      </pic:nvPicPr>
                      <pic:blipFill>
                        <a:blip r:embed="rId28"/>
                        <a:srcRect/>
                        <a:stretch>
                          <a:fillRect/>
                        </a:stretch>
                      </pic:blipFill>
                      <pic:spPr>
                        <a:xfrm>
                          <a:off x="0" y="0"/>
                          <a:ext cx="25400" cy="571500"/>
                        </a:xfrm>
                        <a:prstGeom prst="rect"/>
                        <a:ln/>
                      </pic:spPr>
                    </pic:pic>
                  </a:graphicData>
                </a:graphic>
              </wp:anchor>
            </w:drawing>
          </mc:Fallback>
        </mc:AlternateContent>
      </w:r>
      <w:r w:rsidDel="00000000" w:rsidR="00000000" w:rsidRPr="00000000">
        <mc:AlternateContent>
          <mc:Choice Requires="wpg">
            <w:drawing>
              <wp:anchor allowOverlap="1" behindDoc="0" distB="0" distT="0" distL="114299" distR="114299" hidden="0" layoutInCell="1" locked="0" relativeHeight="0" simplePos="0">
                <wp:simplePos x="0" y="0"/>
                <wp:positionH relativeFrom="column">
                  <wp:posOffset>4952999</wp:posOffset>
                </wp:positionH>
                <wp:positionV relativeFrom="paragraph">
                  <wp:posOffset>4521200</wp:posOffset>
                </wp:positionV>
                <wp:extent cx="25400" cy="571500"/>
                <wp:effectExtent b="0" l="0" r="0" t="0"/>
                <wp:wrapNone/>
                <wp:docPr id="535" name=""/>
                <a:graphic>
                  <a:graphicData uri="http://schemas.microsoft.com/office/word/2010/wordprocessingShape">
                    <wps:wsp>
                      <wps:cNvCnPr/>
                      <wps:spPr>
                        <a:xfrm rot="10800000">
                          <a:off x="5346000" y="3494250"/>
                          <a:ext cx="0" cy="5715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299" distR="114299" hidden="0" layoutInCell="1" locked="0" relativeHeight="0" simplePos="0">
                <wp:simplePos x="0" y="0"/>
                <wp:positionH relativeFrom="column">
                  <wp:posOffset>4952999</wp:posOffset>
                </wp:positionH>
                <wp:positionV relativeFrom="paragraph">
                  <wp:posOffset>4521200</wp:posOffset>
                </wp:positionV>
                <wp:extent cx="25400" cy="571500"/>
                <wp:effectExtent b="0" l="0" r="0" t="0"/>
                <wp:wrapNone/>
                <wp:docPr id="535" name="image10.png"/>
                <a:graphic>
                  <a:graphicData uri="http://schemas.openxmlformats.org/drawingml/2006/picture">
                    <pic:pic>
                      <pic:nvPicPr>
                        <pic:cNvPr id="0" name="image10.png"/>
                        <pic:cNvPicPr preferRelativeResize="0"/>
                      </pic:nvPicPr>
                      <pic:blipFill>
                        <a:blip r:embed="rId29"/>
                        <a:srcRect/>
                        <a:stretch>
                          <a:fillRect/>
                        </a:stretch>
                      </pic:blipFill>
                      <pic:spPr>
                        <a:xfrm>
                          <a:off x="0" y="0"/>
                          <a:ext cx="25400" cy="571500"/>
                        </a:xfrm>
                        <a:prstGeom prst="rect"/>
                        <a:ln/>
                      </pic:spPr>
                    </pic:pic>
                  </a:graphicData>
                </a:graphic>
              </wp:anchor>
            </w:drawing>
          </mc:Fallback>
        </mc:AlternateContent>
      </w:r>
    </w:p>
    <w:p w:rsidR="00000000" w:rsidDel="00000000" w:rsidP="00000000" w:rsidRDefault="00000000" w:rsidRPr="00000000" w14:paraId="00000035">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Событием в системе</w:t>
      </w:r>
      <w:r w:rsidDel="00000000" w:rsidR="00000000" w:rsidRPr="00000000">
        <w:rPr>
          <w:rFonts w:ascii="Times New Roman" w:cs="Times New Roman" w:eastAsia="Times New Roman" w:hAnsi="Times New Roman"/>
          <w:sz w:val="28"/>
          <w:szCs w:val="28"/>
          <w:rtl w:val="0"/>
        </w:rPr>
        <w:t xml:space="preserve"> называется переход системы из одного состояния в другое.</w:t>
      </w:r>
    </w:p>
    <w:p w:rsidR="00000000" w:rsidDel="00000000" w:rsidP="00000000" w:rsidRDefault="00000000" w:rsidRPr="00000000" w14:paraId="00000036">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Потоком событий </w:t>
      </w:r>
      <w:r w:rsidDel="00000000" w:rsidR="00000000" w:rsidRPr="00000000">
        <w:rPr>
          <w:rFonts w:ascii="Times New Roman" w:cs="Times New Roman" w:eastAsia="Times New Roman" w:hAnsi="Times New Roman"/>
          <w:color w:val="000000"/>
          <w:sz w:val="28"/>
          <w:szCs w:val="28"/>
          <w:rtl w:val="0"/>
        </w:rPr>
        <w:t xml:space="preserve">называется последовательность однородных событий, следующих одно за другим в какие-то случайные моменты времени. Например, поток вызовов на телефонной станции, поток отказов (сбоев) ЭВМ, поток покупателей в магазин,  поток автомобилей к заправочной  станции и т. д.</w:t>
      </w:r>
      <w:r w:rsidDel="00000000" w:rsidR="00000000" w:rsidRPr="00000000">
        <w:rPr>
          <w:rtl w:val="0"/>
        </w:rPr>
      </w:r>
    </w:p>
    <w:p w:rsidR="00000000" w:rsidDel="00000000" w:rsidP="00000000" w:rsidRDefault="00000000" w:rsidRPr="00000000" w14:paraId="00000037">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Говоря о «потоке событий», нужно иметь в виду, что здесь термин «событие» имеет значение, несколько отличное от того, к которому мы привыкли в теории вероятностей. Там «событием» (или «случайным событием») называется какой-то исход опыта, обладающий той или другой вероятностью. События, образующие поток, сами по себе вероятностями не обладают, вероятностями обладают другие, производные от них события, например: «на интервале времени </w:t>
      </w:r>
      <w:r w:rsidDel="00000000" w:rsidR="00000000" w:rsidRPr="00000000">
        <w:rPr>
          <w:rFonts w:ascii="Times New Roman" w:cs="Times New Roman" w:eastAsia="Times New Roman" w:hAnsi="Times New Roman"/>
          <w:i w:val="1"/>
          <w:color w:val="000000"/>
          <w:sz w:val="28"/>
          <w:szCs w:val="28"/>
          <w:rtl w:val="0"/>
        </w:rPr>
        <w:t xml:space="preserve">dt</w:t>
      </w:r>
      <w:r w:rsidDel="00000000" w:rsidR="00000000" w:rsidRPr="00000000">
        <w:rPr>
          <w:rFonts w:ascii="Times New Roman" w:cs="Times New Roman" w:eastAsia="Times New Roman" w:hAnsi="Times New Roman"/>
          <w:color w:val="000000"/>
          <w:sz w:val="28"/>
          <w:szCs w:val="28"/>
          <w:rtl w:val="0"/>
        </w:rPr>
        <w:t xml:space="preserve"> выпадет ровно два события», или «на интервал времени </w:t>
      </w:r>
      <w:r w:rsidDel="00000000" w:rsidR="00000000" w:rsidRPr="00000000">
        <w:rPr>
          <w:rFonts w:ascii="Times New Roman" w:cs="Times New Roman" w:eastAsia="Times New Roman" w:hAnsi="Times New Roman"/>
          <w:i w:val="1"/>
          <w:color w:val="000000"/>
          <w:sz w:val="28"/>
          <w:szCs w:val="28"/>
          <w:rtl w:val="0"/>
        </w:rPr>
        <w:t xml:space="preserve">dt вы</w:t>
      </w:r>
      <w:r w:rsidDel="00000000" w:rsidR="00000000" w:rsidRPr="00000000">
        <w:rPr>
          <w:rFonts w:ascii="Times New Roman" w:cs="Times New Roman" w:eastAsia="Times New Roman" w:hAnsi="Times New Roman"/>
          <w:color w:val="000000"/>
          <w:sz w:val="28"/>
          <w:szCs w:val="28"/>
          <w:rtl w:val="0"/>
        </w:rPr>
        <w:t xml:space="preserve">падет хотя бы одно событие», или «промежуток времени между двумя соседними событиями будет не меньше</w:t>
      </w:r>
      <w:r w:rsidDel="00000000" w:rsidR="00000000" w:rsidRPr="00000000">
        <w:rPr>
          <w:rFonts w:ascii="Times New Roman" w:cs="Times New Roman" w:eastAsia="Times New Roman" w:hAnsi="Times New Roman"/>
          <w:i w:val="1"/>
          <w:color w:val="000000"/>
          <w:sz w:val="28"/>
          <w:szCs w:val="28"/>
          <w:rtl w:val="0"/>
        </w:rPr>
        <w:t xml:space="preserve"> t</w:t>
      </w:r>
      <w:r w:rsidDel="00000000" w:rsidR="00000000" w:rsidRPr="00000000">
        <w:rPr>
          <w:rFonts w:ascii="Times New Roman" w:cs="Times New Roman" w:eastAsia="Times New Roman" w:hAnsi="Times New Roman"/>
          <w:i w:val="1"/>
          <w:color w:val="000000"/>
          <w:sz w:val="28"/>
          <w:szCs w:val="28"/>
          <w:vertAlign w:val="subscript"/>
          <w:rtl w:val="0"/>
        </w:rPr>
        <w:t xml:space="preserve">1</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38">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Важнейшей характеристикой потока событий является его интенсивность, далее обозначаемая греческой буквой  </w:t>
      </w:r>
      <w:r w:rsidDel="00000000" w:rsidR="00000000" w:rsidRPr="00000000">
        <w:rPr>
          <w:rFonts w:ascii="Times New Roman" w:cs="Times New Roman" w:eastAsia="Times New Roman" w:hAnsi="Times New Roman"/>
          <w:sz w:val="28"/>
          <w:szCs w:val="28"/>
        </w:rPr>
        <w:pict>
          <v:shape id="_x0000_i1025" style="width:11pt;height:14pt" o:ole="" type="#_x0000_t75">
            <v:imagedata r:id="rId1" o:title=""/>
          </v:shape>
          <o:OLEObject DrawAspect="Content" r:id="rId2" ObjectID="_1687969405" ProgID="Equation.3" ShapeID="_x0000_i1025" Type="Embed"/>
        </w:pic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39">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Интенсивностью называется</w:t>
      </w:r>
      <w:r w:rsidDel="00000000" w:rsidR="00000000" w:rsidRPr="00000000">
        <w:rPr>
          <w:rFonts w:ascii="Times New Roman" w:cs="Times New Roman" w:eastAsia="Times New Roman" w:hAnsi="Times New Roman"/>
          <w:color w:val="000000"/>
          <w:sz w:val="28"/>
          <w:szCs w:val="28"/>
          <w:rtl w:val="0"/>
        </w:rPr>
        <w:t xml:space="preserve"> среднее число событий, появляющихся за единицу времени. Интенсивность потока может быть как постоянной (</w:t>
      </w:r>
      <w:r w:rsidDel="00000000" w:rsidR="00000000" w:rsidRPr="00000000">
        <w:rPr>
          <w:rFonts w:ascii="Times New Roman" w:cs="Times New Roman" w:eastAsia="Times New Roman" w:hAnsi="Times New Roman"/>
          <w:color w:val="000000"/>
          <w:sz w:val="46.66666666666667"/>
          <w:szCs w:val="46.66666666666667"/>
          <w:vertAlign w:val="subscript"/>
        </w:rPr>
        <w:pict>
          <v:shape id="_x0000_i1026" style="width:11pt;height:14pt" o:ole="" type="#_x0000_t75">
            <v:imagedata r:id="rId3" o:title=""/>
          </v:shape>
          <o:OLEObject DrawAspect="Content" r:id="rId4" ObjectID="_1687969406" ProgID="Equation.3" ShapeID="_x0000_i1026" Type="Embed"/>
        </w:pict>
      </w:r>
      <w:r w:rsidDel="00000000" w:rsidR="00000000" w:rsidRPr="00000000">
        <w:rPr>
          <w:rFonts w:ascii="Times New Roman" w:cs="Times New Roman" w:eastAsia="Times New Roman" w:hAnsi="Times New Roman"/>
          <w:color w:val="000000"/>
          <w:sz w:val="28"/>
          <w:szCs w:val="28"/>
          <w:rtl w:val="0"/>
        </w:rPr>
        <w:t xml:space="preserve">= const), так и переменной, зависящей от времени </w:t>
      </w:r>
      <w:r w:rsidDel="00000000" w:rsidR="00000000" w:rsidRPr="00000000">
        <w:rPr>
          <w:rFonts w:ascii="Times New Roman" w:cs="Times New Roman" w:eastAsia="Times New Roman" w:hAnsi="Times New Roman"/>
          <w:i w:val="1"/>
          <w:color w:val="000000"/>
          <w:sz w:val="28"/>
          <w:szCs w:val="28"/>
          <w:rtl w:val="0"/>
        </w:rPr>
        <w:t xml:space="preserve">t (</w:t>
      </w:r>
      <w:r w:rsidDel="00000000" w:rsidR="00000000" w:rsidRPr="00000000">
        <w:rPr>
          <w:rFonts w:ascii="Times New Roman" w:cs="Times New Roman" w:eastAsia="Times New Roman" w:hAnsi="Times New Roman"/>
          <w:i w:val="1"/>
          <w:color w:val="000000"/>
          <w:sz w:val="46.66666666666667"/>
          <w:szCs w:val="46.66666666666667"/>
          <w:vertAlign w:val="subscript"/>
        </w:rPr>
        <w:pict>
          <v:shape id="_x0000_i1027" style="width:11pt;height:14pt" o:ole="" type="#_x0000_t75">
            <v:imagedata r:id="rId5" o:title=""/>
          </v:shape>
          <o:OLEObject DrawAspect="Content" r:id="rId6" ObjectID="_1687969407" ProgID="Equation.3" ShapeID="_x0000_i1027" Type="Embed"/>
        </w:pict>
      </w:r>
      <w:r w:rsidDel="00000000" w:rsidR="00000000" w:rsidRPr="00000000">
        <w:rPr>
          <w:rFonts w:ascii="Times New Roman" w:cs="Times New Roman" w:eastAsia="Times New Roman" w:hAnsi="Times New Roman"/>
          <w:i w:val="1"/>
          <w:color w:val="000000"/>
          <w:sz w:val="28"/>
          <w:szCs w:val="28"/>
          <w:rtl w:val="0"/>
        </w:rPr>
        <w:t xml:space="preserve">= f(t)). </w:t>
      </w:r>
      <w:r w:rsidDel="00000000" w:rsidR="00000000" w:rsidRPr="00000000">
        <w:rPr>
          <w:rFonts w:ascii="Times New Roman" w:cs="Times New Roman" w:eastAsia="Times New Roman" w:hAnsi="Times New Roman"/>
          <w:color w:val="000000"/>
          <w:sz w:val="28"/>
          <w:szCs w:val="28"/>
          <w:rtl w:val="0"/>
        </w:rPr>
        <w:t xml:space="preserve">Например, поток автомашин, движущихся по улице, днем интенсивнее, чем ночью, в часы пик — интенсивнее, чем в другие часы.</w:t>
      </w:r>
      <w:r w:rsidDel="00000000" w:rsidR="00000000" w:rsidRPr="00000000">
        <w:rPr>
          <w:rtl w:val="0"/>
        </w:rPr>
      </w:r>
    </w:p>
    <w:p w:rsidR="00000000" w:rsidDel="00000000" w:rsidP="00000000" w:rsidRDefault="00000000" w:rsidRPr="00000000" w14:paraId="0000003A">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Поток событий называется </w:t>
      </w:r>
      <w:r w:rsidDel="00000000" w:rsidR="00000000" w:rsidRPr="00000000">
        <w:rPr>
          <w:rFonts w:ascii="Times New Roman" w:cs="Times New Roman" w:eastAsia="Times New Roman" w:hAnsi="Times New Roman"/>
          <w:b w:val="1"/>
          <w:color w:val="ff0000"/>
          <w:sz w:val="28"/>
          <w:szCs w:val="28"/>
          <w:rtl w:val="0"/>
        </w:rPr>
        <w:t xml:space="preserve">регулярным</w:t>
      </w:r>
      <w:r w:rsidDel="00000000" w:rsidR="00000000" w:rsidRPr="00000000">
        <w:rPr>
          <w:rFonts w:ascii="Times New Roman" w:cs="Times New Roman" w:eastAsia="Times New Roman" w:hAnsi="Times New Roman"/>
          <w:b w:val="1"/>
          <w:color w:val="000000"/>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 если события следуют одно за другим через определенные, равные промежутки времени. На практике чаще    встречаются потоки не регулярные, со случайными интервалами.</w:t>
      </w:r>
      <w:r w:rsidDel="00000000" w:rsidR="00000000" w:rsidRPr="00000000">
        <w:rPr>
          <w:rtl w:val="0"/>
        </w:rPr>
      </w:r>
    </w:p>
    <w:p w:rsidR="00000000" w:rsidDel="00000000" w:rsidP="00000000" w:rsidRDefault="00000000" w:rsidRPr="00000000" w14:paraId="0000003B">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Поток событий называется </w:t>
      </w:r>
      <w:r w:rsidDel="00000000" w:rsidR="00000000" w:rsidRPr="00000000">
        <w:rPr>
          <w:rFonts w:ascii="Times New Roman" w:cs="Times New Roman" w:eastAsia="Times New Roman" w:hAnsi="Times New Roman"/>
          <w:b w:val="1"/>
          <w:color w:val="ff0000"/>
          <w:sz w:val="28"/>
          <w:szCs w:val="28"/>
          <w:rtl w:val="0"/>
        </w:rPr>
        <w:t xml:space="preserve">стационарным</w:t>
      </w:r>
      <w:r w:rsidDel="00000000" w:rsidR="00000000" w:rsidRPr="00000000">
        <w:rPr>
          <w:rFonts w:ascii="Times New Roman" w:cs="Times New Roman" w:eastAsia="Times New Roman" w:hAnsi="Times New Roman"/>
          <w:color w:val="000000"/>
          <w:sz w:val="28"/>
          <w:szCs w:val="28"/>
          <w:rtl w:val="0"/>
        </w:rPr>
        <w:t xml:space="preserve">, если его вероятностные характеристики не зависят от</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времени. В частности, интенсивность стационарного потока должна быть постоянной. Это отнюдь не значит, что фактическое число событий, появляющихся за определенный интервал времени, (например, за 5 мин) постоянное, — нет, поток неизбежно (если только он не регулярный) имеет какие-то случайные сгущения и разрежения. Важно, что для стационарного потока эти сгущения и разрежения не носят закономерного характера: на один участок длины </w:t>
      </w:r>
      <w:r w:rsidDel="00000000" w:rsidR="00000000" w:rsidRPr="00000000">
        <w:rPr>
          <w:rFonts w:ascii="Times New Roman" w:cs="Times New Roman" w:eastAsia="Times New Roman" w:hAnsi="Times New Roman"/>
          <w:i w:val="1"/>
          <w:color w:val="000000"/>
          <w:sz w:val="28"/>
          <w:szCs w:val="28"/>
          <w:rtl w:val="0"/>
        </w:rPr>
        <w:t xml:space="preserve">dt</w:t>
      </w:r>
      <w:r w:rsidDel="00000000" w:rsidR="00000000" w:rsidRPr="00000000">
        <w:rPr>
          <w:rFonts w:ascii="Times New Roman" w:cs="Times New Roman" w:eastAsia="Times New Roman" w:hAnsi="Times New Roman"/>
          <w:color w:val="000000"/>
          <w:sz w:val="28"/>
          <w:szCs w:val="28"/>
          <w:rtl w:val="0"/>
        </w:rPr>
        <w:t xml:space="preserve"> может попасть больше, а на другой участок такой же длины — меньше событий, но среднее число событий, появляющихся за единицу времени, постоянно и от времени не зависит.</w:t>
      </w:r>
      <w:r w:rsidDel="00000000" w:rsidR="00000000" w:rsidRPr="00000000">
        <w:rPr>
          <w:rtl w:val="0"/>
        </w:rPr>
      </w:r>
    </w:p>
    <w:p w:rsidR="00000000" w:rsidDel="00000000" w:rsidP="00000000" w:rsidRDefault="00000000" w:rsidRPr="00000000" w14:paraId="0000003C">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Как правило, отклонения от стационарности могут быть объяснены какими-то физическими причинами. Например, совершенно естественно, интенсивность потока вызовов, поступающих на АТС ночью, меньше, чем днем. На практике часто встречаются потоки событий, которые (по крайней мере на ограниченном участке времени) могут считаться стационарными. Например, поток пассажиров на транспорте между 13 и 14 часами практически стационарен,  тот же поток в течение суток уже не стационарен, его интенсивность утром и вечером существенно выше.</w:t>
      </w:r>
      <w:r w:rsidDel="00000000" w:rsidR="00000000" w:rsidRPr="00000000">
        <w:rPr>
          <w:rtl w:val="0"/>
        </w:rPr>
      </w:r>
    </w:p>
    <w:p w:rsidR="00000000" w:rsidDel="00000000" w:rsidP="00000000" w:rsidRDefault="00000000" w:rsidRPr="00000000" w14:paraId="0000003D">
      <w:pPr>
        <w:shd w:fill="ffffff" w:val="clear"/>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Поток  событий называется </w:t>
      </w:r>
      <w:r w:rsidDel="00000000" w:rsidR="00000000" w:rsidRPr="00000000">
        <w:rPr>
          <w:rFonts w:ascii="Times New Roman" w:cs="Times New Roman" w:eastAsia="Times New Roman" w:hAnsi="Times New Roman"/>
          <w:b w:val="1"/>
          <w:sz w:val="28"/>
          <w:szCs w:val="28"/>
          <w:rtl w:val="0"/>
        </w:rPr>
        <w:t xml:space="preserve">потоком </w:t>
      </w:r>
      <w:r w:rsidDel="00000000" w:rsidR="00000000" w:rsidRPr="00000000">
        <w:rPr>
          <w:rFonts w:ascii="Times New Roman" w:cs="Times New Roman" w:eastAsia="Times New Roman" w:hAnsi="Times New Roman"/>
          <w:b w:val="1"/>
          <w:color w:val="ff0000"/>
          <w:sz w:val="28"/>
          <w:szCs w:val="28"/>
          <w:rtl w:val="0"/>
        </w:rPr>
        <w:t xml:space="preserve">без последействия</w:t>
      </w:r>
      <w:r w:rsidDel="00000000" w:rsidR="00000000" w:rsidRPr="00000000">
        <w:rPr>
          <w:rFonts w:ascii="Times New Roman" w:cs="Times New Roman" w:eastAsia="Times New Roman" w:hAnsi="Times New Roman"/>
          <w:color w:val="000000"/>
          <w:sz w:val="28"/>
          <w:szCs w:val="28"/>
          <w:rtl w:val="0"/>
        </w:rPr>
        <w:t xml:space="preserve">, если для любых двух непересекающихся участков времени </w:t>
      </w:r>
      <w:r w:rsidDel="00000000" w:rsidR="00000000" w:rsidRPr="00000000">
        <w:rPr>
          <w:rFonts w:ascii="Times New Roman" w:cs="Times New Roman" w:eastAsia="Times New Roman" w:hAnsi="Times New Roman"/>
          <w:i w:val="1"/>
          <w:color w:val="000000"/>
          <w:sz w:val="28"/>
          <w:szCs w:val="28"/>
          <w:rtl w:val="0"/>
        </w:rPr>
        <w:t xml:space="preserve">t</w:t>
      </w:r>
      <w:r w:rsidDel="00000000" w:rsidR="00000000" w:rsidRPr="00000000">
        <w:rPr>
          <w:rFonts w:ascii="Times New Roman" w:cs="Times New Roman" w:eastAsia="Times New Roman" w:hAnsi="Times New Roman"/>
          <w:i w:val="1"/>
          <w:color w:val="000000"/>
          <w:sz w:val="28"/>
          <w:szCs w:val="28"/>
          <w:vertAlign w:val="subscript"/>
          <w:rtl w:val="0"/>
        </w:rPr>
        <w:t xml:space="preserve">1</w:t>
      </w:r>
      <w:r w:rsidDel="00000000" w:rsidR="00000000" w:rsidRPr="00000000">
        <w:rPr>
          <w:rFonts w:ascii="Times New Roman" w:cs="Times New Roman" w:eastAsia="Times New Roman" w:hAnsi="Times New Roman"/>
          <w:smallCaps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и</w:t>
      </w:r>
      <w:r w:rsidDel="00000000" w:rsidR="00000000" w:rsidRPr="00000000">
        <w:rPr>
          <w:rFonts w:ascii="Times New Roman" w:cs="Times New Roman" w:eastAsia="Times New Roman" w:hAnsi="Times New Roman"/>
          <w:i w:val="1"/>
          <w:color w:val="000000"/>
          <w:sz w:val="28"/>
          <w:szCs w:val="28"/>
          <w:rtl w:val="0"/>
        </w:rPr>
        <w:t xml:space="preserve"> t</w:t>
      </w:r>
      <w:r w:rsidDel="00000000" w:rsidR="00000000" w:rsidRPr="00000000">
        <w:rPr>
          <w:rFonts w:ascii="Times New Roman" w:cs="Times New Roman" w:eastAsia="Times New Roman" w:hAnsi="Times New Roman"/>
          <w:i w:val="1"/>
          <w:color w:val="000000"/>
          <w:sz w:val="28"/>
          <w:szCs w:val="28"/>
          <w:vertAlign w:val="subscript"/>
          <w:rtl w:val="0"/>
        </w:rPr>
        <w:t xml:space="preserve">2</w:t>
      </w:r>
      <w:r w:rsidDel="00000000" w:rsidR="00000000" w:rsidRPr="00000000">
        <w:rPr>
          <w:rFonts w:ascii="Times New Roman" w:cs="Times New Roman" w:eastAsia="Times New Roman" w:hAnsi="Times New Roman"/>
          <w:color w:val="000000"/>
          <w:sz w:val="28"/>
          <w:szCs w:val="28"/>
          <w:rtl w:val="0"/>
        </w:rPr>
        <w:t xml:space="preserve">  число событий, попадающих на один из них, не зависит от того, сколько событий попало на другой. По сути это означает, что события, образующие поток, появляются в те или другие моменты времени независимо друг от друга, вызванные каждое своими собственными причинами. Например, поток пассажиров, входящих в метро, практически не имеет последействия.  А вот поток покупателей,  отходяших от привавков с купленными торварами, уже имеет последействие, потому что интервал времени между отдельными покупателями не может быть меньше, чем минимальное время </w:t>
      </w:r>
      <w:r w:rsidDel="00000000" w:rsidR="00000000" w:rsidRPr="00000000">
        <w:rPr>
          <w:rFonts w:ascii="Times New Roman" w:cs="Times New Roman" w:eastAsia="Times New Roman" w:hAnsi="Times New Roman"/>
          <w:i w:val="1"/>
          <w:color w:val="000000"/>
          <w:sz w:val="28"/>
          <w:szCs w:val="28"/>
          <w:rtl w:val="0"/>
        </w:rPr>
        <w:t xml:space="preserve">t</w:t>
      </w:r>
      <w:r w:rsidDel="00000000" w:rsidR="00000000" w:rsidRPr="00000000">
        <w:rPr>
          <w:rFonts w:ascii="Times New Roman" w:cs="Times New Roman" w:eastAsia="Times New Roman" w:hAnsi="Times New Roman"/>
          <w:i w:val="1"/>
          <w:color w:val="000000"/>
          <w:sz w:val="28"/>
          <w:szCs w:val="28"/>
          <w:vertAlign w:val="subscript"/>
          <w:rtl w:val="0"/>
        </w:rPr>
        <w:t xml:space="preserve">2</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обслуживания каждого из них). Так же обстоит дело и с потоком поездов, подходящих к станции (между ними всегда существует какой-то минимальный интервал </w:t>
      </w:r>
      <w:r w:rsidDel="00000000" w:rsidR="00000000" w:rsidRPr="00000000">
        <w:rPr>
          <w:rFonts w:ascii="Times New Roman" w:cs="Times New Roman" w:eastAsia="Times New Roman" w:hAnsi="Times New Roman"/>
          <w:i w:val="1"/>
          <w:color w:val="000000"/>
          <w:sz w:val="28"/>
          <w:szCs w:val="28"/>
          <w:rtl w:val="0"/>
        </w:rPr>
        <w:t xml:space="preserve">t</w:t>
      </w:r>
      <w:r w:rsidDel="00000000" w:rsidR="00000000" w:rsidRPr="00000000">
        <w:rPr>
          <w:rFonts w:ascii="Times New Roman" w:cs="Times New Roman" w:eastAsia="Times New Roman" w:hAnsi="Times New Roman"/>
          <w:i w:val="1"/>
          <w:color w:val="000000"/>
          <w:sz w:val="28"/>
          <w:szCs w:val="28"/>
          <w:vertAlign w:val="subscript"/>
          <w:rtl w:val="0"/>
        </w:rPr>
        <w:t xml:space="preserve">0</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выбираемый из соображений безопасности).  Впрочем, если минимальный интервал между событиями много меньше среднего интервала между ними </w:t>
      </w:r>
      <w:r w:rsidDel="00000000" w:rsidR="00000000" w:rsidRPr="00000000">
        <w:rPr>
          <w:rFonts w:ascii="Times New Roman" w:cs="Times New Roman" w:eastAsia="Times New Roman" w:hAnsi="Times New Roman"/>
          <w:i w:val="1"/>
          <w:color w:val="000000"/>
          <w:sz w:val="28"/>
          <w:szCs w:val="28"/>
          <w:rtl w:val="0"/>
        </w:rPr>
        <w:t xml:space="preserve">t</w:t>
      </w:r>
      <w:r w:rsidDel="00000000" w:rsidR="00000000" w:rsidRPr="00000000">
        <w:rPr>
          <w:rFonts w:ascii="Times New Roman" w:cs="Times New Roman" w:eastAsia="Times New Roman" w:hAnsi="Times New Roman"/>
          <w:i w:val="1"/>
          <w:color w:val="000000"/>
          <w:sz w:val="28"/>
          <w:szCs w:val="28"/>
          <w:vertAlign w:val="subscript"/>
          <w:rtl w:val="0"/>
        </w:rPr>
        <w:t xml:space="preserve">с </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=1/</w:t>
      </w:r>
      <w:r w:rsidDel="00000000" w:rsidR="00000000" w:rsidRPr="00000000">
        <w:rPr>
          <w:rFonts w:ascii="Times New Roman" w:cs="Times New Roman" w:eastAsia="Times New Roman" w:hAnsi="Times New Roman"/>
          <w:color w:val="000000"/>
          <w:sz w:val="46.66666666666667"/>
          <w:szCs w:val="46.66666666666667"/>
          <w:vertAlign w:val="subscript"/>
        </w:rPr>
        <w:pict>
          <v:shape id="_x0000_i1028" style="width:11pt;height:14pt" o:ole="" type="#_x0000_t75">
            <v:imagedata r:id="rId7" o:title=""/>
          </v:shape>
          <o:OLEObject DrawAspect="Content" r:id="rId8" ObjectID="_1687969408" ProgID="Equation.3" ShapeID="_x0000_i1028" Type="Embed"/>
        </w:pict>
      </w:r>
      <w:r w:rsidDel="00000000" w:rsidR="00000000" w:rsidRPr="00000000">
        <w:rPr>
          <w:rFonts w:ascii="Times New Roman" w:cs="Times New Roman" w:eastAsia="Times New Roman" w:hAnsi="Times New Roman"/>
          <w:color w:val="000000"/>
          <w:sz w:val="28"/>
          <w:szCs w:val="28"/>
          <w:rtl w:val="0"/>
        </w:rPr>
        <w:t xml:space="preserve">, иногда наличием последействия можно пренебречь.</w:t>
      </w:r>
    </w:p>
    <w:p w:rsidR="00000000" w:rsidDel="00000000" w:rsidP="00000000" w:rsidRDefault="00000000" w:rsidRPr="00000000" w14:paraId="0000003E">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Поток событий называется </w:t>
      </w:r>
      <w:r w:rsidDel="00000000" w:rsidR="00000000" w:rsidRPr="00000000">
        <w:rPr>
          <w:rFonts w:ascii="Times New Roman" w:cs="Times New Roman" w:eastAsia="Times New Roman" w:hAnsi="Times New Roman"/>
          <w:b w:val="1"/>
          <w:color w:val="ff0000"/>
          <w:sz w:val="28"/>
          <w:szCs w:val="28"/>
          <w:rtl w:val="0"/>
        </w:rPr>
        <w:t xml:space="preserve">ординарным</w:t>
      </w:r>
      <w:r w:rsidDel="00000000" w:rsidR="00000000" w:rsidRPr="00000000">
        <w:rPr>
          <w:rFonts w:ascii="Times New Roman" w:cs="Times New Roman" w:eastAsia="Times New Roman" w:hAnsi="Times New Roman"/>
          <w:color w:val="000000"/>
          <w:sz w:val="28"/>
          <w:szCs w:val="28"/>
          <w:rtl w:val="0"/>
        </w:rPr>
        <w:t xml:space="preserve">, если события в нем появляются поодиночке, а не группами </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 по нескольку сразу. Например, поток клиентов, направляющихся в парикмахерскую или к зубному врачу, обычно ординарен, чего нельзя сказать о потоке клиентов, направляющихся в загс для регистрации брака. Поток поездов, подходящих к станции, ординарен, а поток вагонов — неординарен. Если поток событий ординарен, то предполагается, что вероятностью попадания на малый участок времени </w:t>
      </w:r>
      <w:r w:rsidDel="00000000" w:rsidR="00000000" w:rsidRPr="00000000">
        <w:rPr>
          <w:rFonts w:ascii="Times New Roman" w:cs="Times New Roman" w:eastAsia="Times New Roman" w:hAnsi="Times New Roman"/>
          <w:i w:val="1"/>
          <w:color w:val="000000"/>
          <w:sz w:val="28"/>
          <w:szCs w:val="28"/>
          <w:rtl w:val="0"/>
        </w:rPr>
        <w:t xml:space="preserve">dt</w:t>
      </w:r>
      <w:r w:rsidDel="00000000" w:rsidR="00000000" w:rsidRPr="00000000">
        <w:rPr>
          <w:rFonts w:ascii="Times New Roman" w:cs="Times New Roman" w:eastAsia="Times New Roman" w:hAnsi="Times New Roman"/>
          <w:color w:val="000000"/>
          <w:sz w:val="28"/>
          <w:szCs w:val="28"/>
          <w:rtl w:val="0"/>
        </w:rPr>
        <w:t xml:space="preserve"> двух или более событий можно пренебречь, так как она несоизмеримо меньше, чем вероятность попадания одного события.</w:t>
      </w:r>
      <w:r w:rsidDel="00000000" w:rsidR="00000000" w:rsidRPr="00000000">
        <w:rPr>
          <w:rtl w:val="0"/>
        </w:rPr>
      </w:r>
    </w:p>
    <w:p w:rsidR="00000000" w:rsidDel="00000000" w:rsidP="00000000" w:rsidRDefault="00000000" w:rsidRPr="00000000" w14:paraId="0000003F">
      <w:pPr>
        <w:shd w:fill="ffffff" w:val="clear"/>
        <w:spacing w:after="0" w:line="240" w:lineRule="auto"/>
        <w:ind w:firstLine="709"/>
        <w:jc w:val="both"/>
        <w:rPr>
          <w:rFonts w:ascii="Times New Roman" w:cs="Times New Roman" w:eastAsia="Times New Roman" w:hAnsi="Times New Roman"/>
          <w:i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Поток событий называется </w:t>
      </w:r>
      <w:r w:rsidDel="00000000" w:rsidR="00000000" w:rsidRPr="00000000">
        <w:rPr>
          <w:rFonts w:ascii="Times New Roman" w:cs="Times New Roman" w:eastAsia="Times New Roman" w:hAnsi="Times New Roman"/>
          <w:b w:val="1"/>
          <w:color w:val="ff0000"/>
          <w:sz w:val="28"/>
          <w:szCs w:val="28"/>
          <w:rtl w:val="0"/>
        </w:rPr>
        <w:t xml:space="preserve">простейшим</w:t>
      </w:r>
      <w:r w:rsidDel="00000000" w:rsidR="00000000" w:rsidRPr="00000000">
        <w:rPr>
          <w:rFonts w:ascii="Times New Roman" w:cs="Times New Roman" w:eastAsia="Times New Roman" w:hAnsi="Times New Roman"/>
          <w:b w:val="1"/>
          <w:sz w:val="28"/>
          <w:szCs w:val="28"/>
          <w:rtl w:val="0"/>
        </w:rPr>
        <w:t xml:space="preserve"> (или стационарным пуассоновским), если он </w:t>
      </w:r>
      <w:r w:rsidDel="00000000" w:rsidR="00000000" w:rsidRPr="00000000">
        <w:rPr>
          <w:rFonts w:ascii="Times New Roman" w:cs="Times New Roman" w:eastAsia="Times New Roman" w:hAnsi="Times New Roman"/>
          <w:b w:val="1"/>
          <w:color w:val="000000"/>
          <w:sz w:val="28"/>
          <w:szCs w:val="28"/>
          <w:rtl w:val="0"/>
        </w:rPr>
        <w:t xml:space="preserve">обладает всеми тремя свойствами: </w:t>
      </w:r>
      <w:r w:rsidDel="00000000" w:rsidR="00000000" w:rsidRPr="00000000">
        <w:rPr>
          <w:rFonts w:ascii="Times New Roman" w:cs="Times New Roman" w:eastAsia="Times New Roman" w:hAnsi="Times New Roman"/>
          <w:b w:val="1"/>
          <w:sz w:val="28"/>
          <w:szCs w:val="28"/>
          <w:rtl w:val="0"/>
        </w:rPr>
        <w:t xml:space="preserve">свойством </w:t>
      </w:r>
      <w:r w:rsidDel="00000000" w:rsidR="00000000" w:rsidRPr="00000000">
        <w:rPr>
          <w:rFonts w:ascii="Times New Roman" w:cs="Times New Roman" w:eastAsia="Times New Roman" w:hAnsi="Times New Roman"/>
          <w:b w:val="1"/>
          <w:color w:val="ff0000"/>
          <w:sz w:val="28"/>
          <w:szCs w:val="28"/>
          <w:rtl w:val="0"/>
        </w:rPr>
        <w:t xml:space="preserve">стационарности, </w:t>
      </w:r>
      <w:r w:rsidDel="00000000" w:rsidR="00000000" w:rsidRPr="00000000">
        <w:rPr>
          <w:rFonts w:ascii="Times New Roman" w:cs="Times New Roman" w:eastAsia="Times New Roman" w:hAnsi="Times New Roman"/>
          <w:b w:val="1"/>
          <w:sz w:val="28"/>
          <w:szCs w:val="28"/>
          <w:rtl w:val="0"/>
        </w:rPr>
        <w:t xml:space="preserve">свойством </w:t>
      </w:r>
      <w:r w:rsidDel="00000000" w:rsidR="00000000" w:rsidRPr="00000000">
        <w:rPr>
          <w:rFonts w:ascii="Times New Roman" w:cs="Times New Roman" w:eastAsia="Times New Roman" w:hAnsi="Times New Roman"/>
          <w:b w:val="1"/>
          <w:color w:val="ff0000"/>
          <w:sz w:val="28"/>
          <w:szCs w:val="28"/>
          <w:rtl w:val="0"/>
        </w:rPr>
        <w:t xml:space="preserve">без последействия </w:t>
      </w:r>
      <w:r w:rsidDel="00000000" w:rsidR="00000000" w:rsidRPr="00000000">
        <w:rPr>
          <w:rFonts w:ascii="Times New Roman" w:cs="Times New Roman" w:eastAsia="Times New Roman" w:hAnsi="Times New Roman"/>
          <w:b w:val="1"/>
          <w:sz w:val="28"/>
          <w:szCs w:val="28"/>
          <w:rtl w:val="0"/>
        </w:rPr>
        <w:t xml:space="preserve">и свойством </w:t>
      </w:r>
      <w:r w:rsidDel="00000000" w:rsidR="00000000" w:rsidRPr="00000000">
        <w:rPr>
          <w:rFonts w:ascii="Times New Roman" w:cs="Times New Roman" w:eastAsia="Times New Roman" w:hAnsi="Times New Roman"/>
          <w:b w:val="1"/>
          <w:color w:val="ff0000"/>
          <w:sz w:val="28"/>
          <w:szCs w:val="28"/>
          <w:rtl w:val="0"/>
        </w:rPr>
        <w:t xml:space="preserve">ординарности</w:t>
      </w:r>
      <w:r w:rsidDel="00000000" w:rsidR="00000000" w:rsidRPr="00000000">
        <w:rPr>
          <w:rFonts w:ascii="Times New Roman" w:cs="Times New Roman" w:eastAsia="Times New Roman" w:hAnsi="Times New Roman"/>
          <w:b w:val="1"/>
          <w:i w:val="1"/>
          <w:color w:val="000000"/>
          <w:sz w:val="28"/>
          <w:szCs w:val="28"/>
          <w:rtl w:val="0"/>
        </w:rPr>
        <w:t xml:space="preserve">.</w:t>
      </w:r>
      <w:r w:rsidDel="00000000" w:rsidR="00000000" w:rsidRPr="00000000">
        <w:rPr>
          <w:rFonts w:ascii="Times New Roman" w:cs="Times New Roman" w:eastAsia="Times New Roman" w:hAnsi="Times New Roman"/>
          <w:i w:val="1"/>
          <w:color w:val="000000"/>
          <w:sz w:val="28"/>
          <w:szCs w:val="28"/>
          <w:rtl w:val="0"/>
        </w:rPr>
        <w:t xml:space="preserve"> </w:t>
      </w:r>
    </w:p>
    <w:p w:rsidR="00000000" w:rsidDel="00000000" w:rsidP="00000000" w:rsidRDefault="00000000" w:rsidRPr="00000000" w14:paraId="00000040">
      <w:pPr>
        <w:shd w:fill="ffffff" w:val="clear"/>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«простейший» обусловлено тем, что процессы, связанные с простейшими потоками, имеют наиболее простое математическое описание.</w:t>
      </w:r>
    </w:p>
    <w:p w:rsidR="00000000" w:rsidDel="00000000" w:rsidP="00000000" w:rsidRDefault="00000000" w:rsidRPr="00000000" w14:paraId="00000041">
      <w:pPr>
        <w:shd w:fill="ffffff" w:val="clear"/>
        <w:spacing w:after="0" w:line="240" w:lineRule="auto"/>
        <w:ind w:firstLine="709"/>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i w:val="1"/>
          <w:color w:val="000000"/>
          <w:sz w:val="28"/>
          <w:szCs w:val="28"/>
          <w:rtl w:val="0"/>
        </w:rPr>
        <w:t xml:space="preserve">Примечание</w:t>
      </w:r>
      <w:r w:rsidDel="00000000" w:rsidR="00000000" w:rsidRPr="00000000">
        <w:rPr>
          <w:rFonts w:ascii="Times New Roman" w:cs="Times New Roman" w:eastAsia="Times New Roman" w:hAnsi="Times New Roman"/>
          <w:color w:val="000000"/>
          <w:sz w:val="28"/>
          <w:szCs w:val="28"/>
          <w:rtl w:val="0"/>
        </w:rPr>
        <w:t xml:space="preserve">: следует иметь ввиду, что </w:t>
      </w:r>
      <w:r w:rsidDel="00000000" w:rsidR="00000000" w:rsidRPr="00000000">
        <w:rPr>
          <w:rFonts w:ascii="Times New Roman" w:cs="Times New Roman" w:eastAsia="Times New Roman" w:hAnsi="Times New Roman"/>
          <w:b w:val="1"/>
          <w:i w:val="1"/>
          <w:color w:val="ff0000"/>
          <w:sz w:val="28"/>
          <w:szCs w:val="28"/>
          <w:rtl w:val="0"/>
        </w:rPr>
        <w:t xml:space="preserve">регулярный поток не является «простейшим»,</w:t>
      </w:r>
      <w:r w:rsidDel="00000000" w:rsidR="00000000" w:rsidRPr="00000000">
        <w:rPr>
          <w:rFonts w:ascii="Times New Roman" w:cs="Times New Roman" w:eastAsia="Times New Roman" w:hAnsi="Times New Roman"/>
          <w:color w:val="000000"/>
          <w:sz w:val="28"/>
          <w:szCs w:val="28"/>
          <w:rtl w:val="0"/>
        </w:rPr>
        <w:t xml:space="preserve"> так как </w:t>
      </w:r>
      <w:r w:rsidDel="00000000" w:rsidR="00000000" w:rsidRPr="00000000">
        <w:rPr>
          <w:rFonts w:ascii="Times New Roman" w:cs="Times New Roman" w:eastAsia="Times New Roman" w:hAnsi="Times New Roman"/>
          <w:i w:val="1"/>
          <w:color w:val="ff0000"/>
          <w:sz w:val="28"/>
          <w:szCs w:val="28"/>
          <w:rtl w:val="0"/>
        </w:rPr>
        <w:t xml:space="preserve">обладает последействием</w:t>
      </w:r>
      <w:r w:rsidDel="00000000" w:rsidR="00000000" w:rsidRPr="00000000">
        <w:rPr>
          <w:rFonts w:ascii="Times New Roman" w:cs="Times New Roman" w:eastAsia="Times New Roman" w:hAnsi="Times New Roman"/>
          <w:color w:val="000000"/>
          <w:sz w:val="28"/>
          <w:szCs w:val="28"/>
          <w:rtl w:val="0"/>
        </w:rPr>
        <w:t xml:space="preserve">: моменты появления событий в таком</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потоке связаны жесткой, функциональной зависимостью. Без специальных усилий по поддержанию его регулярности такой поток обычно не создается.</w:t>
      </w:r>
    </w:p>
    <w:p w:rsidR="00000000" w:rsidDel="00000000" w:rsidP="00000000" w:rsidRDefault="00000000" w:rsidRPr="00000000" w14:paraId="00000042">
      <w:pPr>
        <w:shd w:fill="ffffff" w:val="clear"/>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Простейший поток играет среди других потоков особую роль, в чем-то подобную роли нормального закона среди других законов распределения. </w:t>
      </w:r>
    </w:p>
    <w:p w:rsidR="00000000" w:rsidDel="00000000" w:rsidP="00000000" w:rsidRDefault="00000000" w:rsidRPr="00000000" w14:paraId="00000043">
      <w:pPr>
        <w:shd w:fill="ffffff" w:val="clear"/>
        <w:spacing w:after="0" w:line="240" w:lineRule="auto"/>
        <w:ind w:firstLine="709"/>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color w:val="000000"/>
          <w:sz w:val="28"/>
          <w:szCs w:val="28"/>
          <w:rtl w:val="0"/>
        </w:rPr>
        <w:t xml:space="preserve">При этом математически доказано, что </w:t>
      </w:r>
      <w:r w:rsidDel="00000000" w:rsidR="00000000" w:rsidRPr="00000000">
        <w:rPr>
          <w:rFonts w:ascii="Times New Roman" w:cs="Times New Roman" w:eastAsia="Times New Roman" w:hAnsi="Times New Roman"/>
          <w:b w:val="1"/>
          <w:i w:val="1"/>
          <w:color w:val="000000"/>
          <w:sz w:val="28"/>
          <w:szCs w:val="28"/>
          <w:rtl w:val="0"/>
        </w:rPr>
        <w:t xml:space="preserve">при суммировании достаточно большого числа независимых, стационарных и ординарных потоков (сравнимых между собой по интенсивности) получается поток, близкий к простейшему</w:t>
      </w:r>
      <w:r w:rsidDel="00000000" w:rsidR="00000000" w:rsidRPr="00000000">
        <w:rPr>
          <w:rFonts w:ascii="Times New Roman" w:cs="Times New Roman" w:eastAsia="Times New Roman" w:hAnsi="Times New Roman"/>
          <w:i w:val="1"/>
          <w:color w:val="000000"/>
          <w:sz w:val="28"/>
          <w:szCs w:val="28"/>
          <w:rtl w:val="0"/>
        </w:rPr>
        <w:t xml:space="preserve">.</w:t>
      </w:r>
      <w:r w:rsidDel="00000000" w:rsidR="00000000" w:rsidRPr="00000000">
        <w:rPr>
          <w:rtl w:val="0"/>
        </w:rPr>
      </w:r>
    </w:p>
    <w:p w:rsidR="00000000" w:rsidDel="00000000" w:rsidP="00000000" w:rsidRDefault="00000000" w:rsidRPr="00000000" w14:paraId="00000044">
      <w:pPr>
        <w:shd w:fill="ffffff" w:val="clear"/>
        <w:tabs>
          <w:tab w:val="left" w:pos="3632"/>
        </w:tabs>
        <w:spacing w:after="0" w:line="240" w:lineRule="auto"/>
        <w:ind w:firstLine="709"/>
        <w:jc w:val="both"/>
        <w:rPr>
          <w:rFonts w:ascii="Times New Roman" w:cs="Times New Roman" w:eastAsia="Times New Roman" w:hAnsi="Times New Roman"/>
          <w:i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Важно: </w:t>
      </w:r>
      <w:r w:rsidDel="00000000" w:rsidR="00000000" w:rsidRPr="00000000">
        <w:rPr>
          <w:rFonts w:ascii="Times New Roman" w:cs="Times New Roman" w:eastAsia="Times New Roman" w:hAnsi="Times New Roman"/>
          <w:b w:val="1"/>
          <w:i w:val="1"/>
          <w:color w:val="000000"/>
          <w:sz w:val="28"/>
          <w:szCs w:val="28"/>
          <w:rtl w:val="0"/>
        </w:rPr>
        <w:t xml:space="preserve">для простейшего потока с интенсивностью </w:t>
      </w:r>
      <w:r w:rsidDel="00000000" w:rsidR="00000000" w:rsidRPr="00000000">
        <w:rPr>
          <w:rFonts w:ascii="Times New Roman" w:cs="Times New Roman" w:eastAsia="Times New Roman" w:hAnsi="Times New Roman"/>
          <w:b w:val="1"/>
          <w:i w:val="1"/>
          <w:color w:val="000000"/>
          <w:sz w:val="46.66666666666667"/>
          <w:szCs w:val="46.66666666666667"/>
          <w:vertAlign w:val="subscript"/>
        </w:rPr>
        <w:pict>
          <v:shape id="_x0000_i1029" style="width:11pt;height:14pt" o:ole="" type="#_x0000_t75">
            <v:imagedata r:id="rId9" o:title=""/>
          </v:shape>
          <o:OLEObject DrawAspect="Content" r:id="rId10" ObjectID="_1687969409" ProgID="Equation.3" ShapeID="_x0000_i1029" Type="Embed"/>
        </w:pict>
      </w:r>
      <w:r w:rsidDel="00000000" w:rsidR="00000000" w:rsidRPr="00000000">
        <w:rPr>
          <w:rFonts w:ascii="Times New Roman" w:cs="Times New Roman" w:eastAsia="Times New Roman" w:hAnsi="Times New Roman"/>
          <w:b w:val="1"/>
          <w:i w:val="1"/>
          <w:color w:val="000000"/>
          <w:sz w:val="28"/>
          <w:szCs w:val="28"/>
          <w:rtl w:val="0"/>
        </w:rPr>
        <w:t xml:space="preserve"> интервал Т между соседними событиями имеет так называемое</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показательное распределение</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i w:val="1"/>
          <w:color w:val="000000"/>
          <w:sz w:val="28"/>
          <w:szCs w:val="28"/>
          <w:rtl w:val="0"/>
        </w:rPr>
        <w:t xml:space="preserve">с  плотностью распределения</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i w:val="1"/>
          <w:color w:val="000000"/>
          <w:sz w:val="28"/>
          <w:szCs w:val="28"/>
          <w:rtl w:val="0"/>
        </w:rPr>
        <w:t xml:space="preserve">f(t) = </w:t>
      </w:r>
      <w:r w:rsidDel="00000000" w:rsidR="00000000" w:rsidRPr="00000000">
        <w:rPr>
          <w:rFonts w:ascii="Times New Roman" w:cs="Times New Roman" w:eastAsia="Times New Roman" w:hAnsi="Times New Roman"/>
          <w:color w:val="000000"/>
          <w:sz w:val="46.66666666666667"/>
          <w:szCs w:val="46.66666666666667"/>
          <w:vertAlign w:val="subscript"/>
        </w:rPr>
        <w:pict>
          <v:shape id="_x0000_i1030" style="width:11pt;height:14pt" o:ole="" type="#_x0000_t75">
            <v:imagedata r:id="rId11" o:title=""/>
          </v:shape>
          <o:OLEObject DrawAspect="Content" r:id="rId12" ObjectID="_1687969410" ProgID="Equation.3" ShapeID="_x0000_i1030" Type="Embed"/>
        </w:pict>
      </w:r>
      <w:r w:rsidDel="00000000" w:rsidR="00000000" w:rsidRPr="00000000">
        <w:rPr>
          <w:rFonts w:ascii="Times New Roman" w:cs="Times New Roman" w:eastAsia="Times New Roman" w:hAnsi="Times New Roman"/>
          <w:i w:val="1"/>
          <w:color w:val="000000"/>
          <w:sz w:val="28"/>
          <w:szCs w:val="28"/>
          <w:rtl w:val="0"/>
        </w:rPr>
        <w:t xml:space="preserve">e </w:t>
      </w:r>
      <w:r w:rsidDel="00000000" w:rsidR="00000000" w:rsidRPr="00000000">
        <w:rPr>
          <w:rFonts w:ascii="Times New Roman" w:cs="Times New Roman" w:eastAsia="Times New Roman" w:hAnsi="Times New Roman"/>
          <w:i w:val="1"/>
          <w:color w:val="000000"/>
          <w:sz w:val="28"/>
          <w:szCs w:val="28"/>
          <w:vertAlign w:val="superscript"/>
          <w:rtl w:val="0"/>
        </w:rPr>
        <w:t xml:space="preserve">-(</w:t>
      </w:r>
      <w:r w:rsidDel="00000000" w:rsidR="00000000" w:rsidRPr="00000000">
        <w:rPr>
          <w:rFonts w:ascii="Times New Roman" w:cs="Times New Roman" w:eastAsia="Times New Roman" w:hAnsi="Times New Roman"/>
          <w:color w:val="000000"/>
          <w:sz w:val="28"/>
          <w:szCs w:val="28"/>
          <w:vertAlign w:val="superscript"/>
        </w:rPr>
        <w:pict>
          <v:shape id="_x0000_i1031" style="width:11pt;height:14pt" o:ole="" type="#_x0000_t75">
            <v:imagedata r:id="rId13" o:title=""/>
          </v:shape>
          <o:OLEObject DrawAspect="Content" r:id="rId14" ObjectID="_1687969411" ProgID="Equation.3" ShapeID="_x0000_i1031" Type="Embed"/>
        </w:pict>
      </w:r>
      <w:r w:rsidDel="00000000" w:rsidR="00000000" w:rsidRPr="00000000">
        <w:rPr>
          <w:rFonts w:ascii="Times New Roman" w:cs="Times New Roman" w:eastAsia="Times New Roman" w:hAnsi="Times New Roman"/>
          <w:i w:val="1"/>
          <w:color w:val="000000"/>
          <w:sz w:val="28"/>
          <w:szCs w:val="28"/>
          <w:vertAlign w:val="superscript"/>
          <w:rtl w:val="0"/>
        </w:rPr>
        <w:t xml:space="preserve">t)</w:t>
      </w:r>
      <w:r w:rsidDel="00000000" w:rsidR="00000000" w:rsidRPr="00000000">
        <w:rPr>
          <w:rFonts w:ascii="Times New Roman" w:cs="Times New Roman" w:eastAsia="Times New Roman" w:hAnsi="Times New Roman"/>
          <w:i w:val="1"/>
          <w:color w:val="000000"/>
          <w:sz w:val="28"/>
          <w:szCs w:val="28"/>
          <w:rtl w:val="0"/>
        </w:rPr>
        <w:t xml:space="preserve">,  (t </w:t>
      </w:r>
      <w:r w:rsidDel="00000000" w:rsidR="00000000" w:rsidRPr="00000000">
        <w:rPr>
          <w:rFonts w:ascii="Times New Roman" w:cs="Times New Roman" w:eastAsia="Times New Roman" w:hAnsi="Times New Roman"/>
          <w:color w:val="000000"/>
          <w:sz w:val="28"/>
          <w:szCs w:val="28"/>
          <w:rtl w:val="0"/>
        </w:rPr>
        <w:t xml:space="preserve">&gt;= 0). </w:t>
      </w:r>
      <w:r w:rsidDel="00000000" w:rsidR="00000000" w:rsidRPr="00000000">
        <w:rPr>
          <w:rtl w:val="0"/>
        </w:rPr>
      </w:r>
    </w:p>
    <w:p w:rsidR="00000000" w:rsidDel="00000000" w:rsidP="00000000" w:rsidRDefault="00000000" w:rsidRPr="00000000" w14:paraId="00000045">
      <w:pPr>
        <w:spacing w:after="0" w:line="240" w:lineRule="auto"/>
        <w:ind w:firstLine="708"/>
        <w:rPr>
          <w:b w:val="1"/>
          <w:i w:val="1"/>
        </w:rPr>
      </w:pPr>
      <w:r w:rsidDel="00000000" w:rsidR="00000000" w:rsidRPr="00000000">
        <w:rPr>
          <w:rFonts w:ascii="Times New Roman" w:cs="Times New Roman" w:eastAsia="Times New Roman" w:hAnsi="Times New Roman"/>
          <w:sz w:val="28"/>
          <w:szCs w:val="28"/>
          <w:rtl w:val="0"/>
        </w:rPr>
        <w:t xml:space="preserve">Величина </w:t>
      </w:r>
      <w:r w:rsidDel="00000000" w:rsidR="00000000" w:rsidRPr="00000000">
        <w:rPr>
          <w:rFonts w:ascii="Times New Roman" w:cs="Times New Roman" w:eastAsia="Times New Roman" w:hAnsi="Times New Roman"/>
          <w:sz w:val="46.66666666666667"/>
          <w:szCs w:val="46.66666666666667"/>
          <w:vertAlign w:val="subscript"/>
        </w:rPr>
        <w:pict>
          <v:shape id="_x0000_i1032" style="width:11pt;height:14pt" o:ole="" type="#_x0000_t75">
            <v:imagedata r:id="rId15" o:title=""/>
          </v:shape>
          <o:OLEObject DrawAspect="Content" r:id="rId16" ObjectID="_1687969412" ProgID="Equation.3" ShapeID="_x0000_i1032" Type="Embed"/>
        </w:pict>
      </w: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в этой формуле называется параметром показательного закона. Для случайной величины </w:t>
      </w:r>
      <w:r w:rsidDel="00000000" w:rsidR="00000000" w:rsidRPr="00000000">
        <w:rPr>
          <w:rFonts w:ascii="Times New Roman" w:cs="Times New Roman" w:eastAsia="Times New Roman" w:hAnsi="Times New Roman"/>
          <w:i w:val="1"/>
          <w:sz w:val="28"/>
          <w:szCs w:val="28"/>
          <w:rtl w:val="0"/>
        </w:rPr>
        <w:t xml:space="preserve">t, </w:t>
      </w:r>
      <w:r w:rsidDel="00000000" w:rsidR="00000000" w:rsidRPr="00000000">
        <w:rPr>
          <w:rFonts w:ascii="Times New Roman" w:cs="Times New Roman" w:eastAsia="Times New Roman" w:hAnsi="Times New Roman"/>
          <w:sz w:val="28"/>
          <w:szCs w:val="28"/>
          <w:rtl w:val="0"/>
        </w:rPr>
        <w:t xml:space="preserve">имеющей показательное распределение, математическое ожидание </w:t>
      </w:r>
      <w:r w:rsidDel="00000000" w:rsidR="00000000" w:rsidRPr="00000000">
        <w:rPr>
          <w:rFonts w:ascii="Times New Roman" w:cs="Times New Roman" w:eastAsia="Times New Roman" w:hAnsi="Times New Roman"/>
          <w:i w:val="1"/>
          <w:sz w:val="28"/>
          <w:szCs w:val="28"/>
          <w:rtl w:val="0"/>
        </w:rPr>
        <w:t xml:space="preserve">т</w:t>
      </w:r>
      <w:r w:rsidDel="00000000" w:rsidR="00000000" w:rsidRPr="00000000">
        <w:rPr>
          <w:rFonts w:ascii="Times New Roman" w:cs="Times New Roman" w:eastAsia="Times New Roman" w:hAnsi="Times New Roman"/>
          <w:i w:val="1"/>
          <w:sz w:val="28"/>
          <w:szCs w:val="28"/>
          <w:vertAlign w:val="subscript"/>
          <w:rtl w:val="0"/>
        </w:rPr>
        <w:t xml:space="preserve">t</w:t>
      </w: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есть величина, обратная параметру, а среднеквадратическое отклонение D</w:t>
      </w:r>
      <w:r w:rsidDel="00000000" w:rsidR="00000000" w:rsidRPr="00000000">
        <w:rPr>
          <w:rFonts w:ascii="Times New Roman" w:cs="Times New Roman" w:eastAsia="Times New Roman" w:hAnsi="Times New Roman"/>
          <w:i w:val="1"/>
          <w:sz w:val="28"/>
          <w:szCs w:val="28"/>
          <w:vertAlign w:val="subscript"/>
          <w:rtl w:val="0"/>
        </w:rPr>
        <w:t xml:space="preserve">t  </w:t>
      </w:r>
      <w:r w:rsidDel="00000000" w:rsidR="00000000" w:rsidRPr="00000000">
        <w:rPr>
          <w:rFonts w:ascii="Times New Roman" w:cs="Times New Roman" w:eastAsia="Times New Roman" w:hAnsi="Times New Roman"/>
          <w:sz w:val="28"/>
          <w:szCs w:val="28"/>
          <w:rtl w:val="0"/>
        </w:rPr>
        <w:t xml:space="preserve">равно математическому ожиданию, то есть </w:t>
      </w:r>
      <w:r w:rsidDel="00000000" w:rsidR="00000000" w:rsidRPr="00000000">
        <w:rPr>
          <w:rFonts w:ascii="Times New Roman" w:cs="Times New Roman" w:eastAsia="Times New Roman" w:hAnsi="Times New Roman"/>
          <w:i w:val="1"/>
          <w:sz w:val="28"/>
          <w:szCs w:val="28"/>
          <w:rtl w:val="0"/>
        </w:rPr>
        <w:t xml:space="preserve">m</w:t>
      </w:r>
      <w:r w:rsidDel="00000000" w:rsidR="00000000" w:rsidRPr="00000000">
        <w:rPr>
          <w:rFonts w:ascii="Times New Roman" w:cs="Times New Roman" w:eastAsia="Times New Roman" w:hAnsi="Times New Roman"/>
          <w:i w:val="1"/>
          <w:sz w:val="28"/>
          <w:szCs w:val="28"/>
          <w:vertAlign w:val="subscript"/>
          <w:rtl w:val="0"/>
        </w:rPr>
        <w:t xml:space="preserve">t</w:t>
      </w: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D</w:t>
      </w:r>
      <w:r w:rsidDel="00000000" w:rsidR="00000000" w:rsidRPr="00000000">
        <w:rPr>
          <w:rFonts w:ascii="Times New Roman" w:cs="Times New Roman" w:eastAsia="Times New Roman" w:hAnsi="Times New Roman"/>
          <w:i w:val="1"/>
          <w:sz w:val="28"/>
          <w:szCs w:val="28"/>
          <w:vertAlign w:val="subscript"/>
          <w:rtl w:val="0"/>
        </w:rPr>
        <w:t xml:space="preserve">t</w:t>
      </w:r>
      <w:r w:rsidDel="00000000" w:rsidR="00000000" w:rsidRPr="00000000">
        <w:rPr>
          <w:rFonts w:ascii="Times New Roman" w:cs="Times New Roman" w:eastAsia="Times New Roman" w:hAnsi="Times New Roman"/>
          <w:i w:val="1"/>
          <w:sz w:val="28"/>
          <w:szCs w:val="28"/>
          <w:rtl w:val="0"/>
        </w:rPr>
        <w:t xml:space="preserve"> = </w:t>
      </w:r>
      <w:r w:rsidDel="00000000" w:rsidR="00000000" w:rsidRPr="00000000">
        <w:rPr>
          <w:rFonts w:ascii="Times New Roman" w:cs="Times New Roman" w:eastAsia="Times New Roman" w:hAnsi="Times New Roman"/>
          <w:sz w:val="28"/>
          <w:szCs w:val="28"/>
          <w:rtl w:val="0"/>
        </w:rPr>
        <w:t xml:space="preserve">1/</w:t>
      </w:r>
      <w:r w:rsidDel="00000000" w:rsidR="00000000" w:rsidRPr="00000000">
        <w:rPr>
          <w:rFonts w:ascii="Times New Roman" w:cs="Times New Roman" w:eastAsia="Times New Roman" w:hAnsi="Times New Roman"/>
          <w:sz w:val="46.66666666666667"/>
          <w:szCs w:val="46.66666666666667"/>
          <w:vertAlign w:val="subscript"/>
        </w:rPr>
        <w:pict>
          <v:shape id="_x0000_i1033" style="width:11pt;height:14pt" o:ole="" type="#_x0000_t75">
            <v:imagedata r:id="rId17" o:title=""/>
          </v:shape>
          <o:OLEObject DrawAspect="Content" r:id="rId18" ObjectID="_1687969413" ProgID="Equation.3" ShapeID="_x0000_i1033" Type="Embed"/>
        </w:pic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046">
      <w:pPr>
        <w:spacing w:line="240" w:lineRule="auto"/>
        <w:ind w:firstLine="708"/>
        <w:rPr>
          <w:b w:val="1"/>
          <w:i w:val="1"/>
        </w:rPr>
      </w:pPr>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160" w:hanging="360"/>
      </w:pPr>
      <w:rPr/>
    </w:lvl>
    <w:lvl w:ilvl="1">
      <w:start w:val="1"/>
      <w:numFmt w:val="decimal"/>
      <w:lvlText w:val="%1.%2"/>
      <w:lvlJc w:val="left"/>
      <w:pPr>
        <w:ind w:left="1505" w:hanging="705"/>
      </w:pPr>
      <w:rPr/>
    </w:lvl>
    <w:lvl w:ilvl="2">
      <w:start w:val="1"/>
      <w:numFmt w:val="decimal"/>
      <w:lvlText w:val="%1.%2.%3"/>
      <w:lvlJc w:val="left"/>
      <w:pPr>
        <w:ind w:left="1520" w:hanging="720"/>
      </w:pPr>
      <w:rPr/>
    </w:lvl>
    <w:lvl w:ilvl="3">
      <w:start w:val="1"/>
      <w:numFmt w:val="decimal"/>
      <w:lvlText w:val="%1.%2.%3.%4"/>
      <w:lvlJc w:val="left"/>
      <w:pPr>
        <w:ind w:left="1880" w:hanging="1080"/>
      </w:pPr>
      <w:rPr/>
    </w:lvl>
    <w:lvl w:ilvl="4">
      <w:start w:val="1"/>
      <w:numFmt w:val="decimal"/>
      <w:lvlText w:val="%1.%2.%3.%4.%5"/>
      <w:lvlJc w:val="left"/>
      <w:pPr>
        <w:ind w:left="1880" w:hanging="1080"/>
      </w:pPr>
      <w:rPr/>
    </w:lvl>
    <w:lvl w:ilvl="5">
      <w:start w:val="1"/>
      <w:numFmt w:val="decimal"/>
      <w:lvlText w:val="%1.%2.%3.%4.%5.%6"/>
      <w:lvlJc w:val="left"/>
      <w:pPr>
        <w:ind w:left="2240" w:hanging="1440"/>
      </w:pPr>
      <w:rPr/>
    </w:lvl>
    <w:lvl w:ilvl="6">
      <w:start w:val="1"/>
      <w:numFmt w:val="decimal"/>
      <w:lvlText w:val="%1.%2.%3.%4.%5.%6.%7"/>
      <w:lvlJc w:val="left"/>
      <w:pPr>
        <w:ind w:left="2240" w:hanging="1440"/>
      </w:pPr>
      <w:rPr/>
    </w:lvl>
    <w:lvl w:ilvl="7">
      <w:start w:val="1"/>
      <w:numFmt w:val="decimal"/>
      <w:lvlText w:val="%1.%2.%3.%4.%5.%6.%7.%8"/>
      <w:lvlJc w:val="left"/>
      <w:pPr>
        <w:ind w:left="2600" w:hanging="1800"/>
      </w:pPr>
      <w:rPr/>
    </w:lvl>
    <w:lvl w:ilvl="8">
      <w:start w:val="1"/>
      <w:numFmt w:val="decimal"/>
      <w:lvlText w:val="%1.%2.%3.%4.%5.%6.%7.%8.%9"/>
      <w:lvlJc w:val="left"/>
      <w:pPr>
        <w:ind w:left="2960" w:hanging="2160"/>
      </w:pPr>
      <w:rPr/>
    </w:lvl>
  </w:abstractNum>
  <w:abstractNum w:abstractNumId="2">
    <w:lvl w:ilvl="0">
      <w:start w:val="1"/>
      <w:numFmt w:val="decimal"/>
      <w:lvlText w:val="%1."/>
      <w:lvlJc w:val="left"/>
      <w:pPr>
        <w:ind w:left="720" w:hanging="360"/>
      </w:pPr>
      <w:rPr/>
    </w:lvl>
    <w:lvl w:ilvl="1">
      <w:start w:val="2"/>
      <w:numFmt w:val="decimal"/>
      <w:lvlText w:val="%1.%2."/>
      <w:lvlJc w:val="left"/>
      <w:pPr>
        <w:ind w:left="1080" w:hanging="720"/>
      </w:pPr>
      <w:rPr/>
    </w:lvl>
    <w:lvl w:ilvl="2">
      <w:start w:val="2"/>
      <w:numFmt w:val="decimal"/>
      <w:lvlText w:val="%1.%2.%3."/>
      <w:lvlJc w:val="left"/>
      <w:pPr>
        <w:ind w:left="1080" w:hanging="720"/>
      </w:pPr>
      <w:rPr/>
    </w:lvl>
    <w:lvl w:ilvl="3">
      <w:start w:val="1"/>
      <w:numFmt w:val="decimal"/>
      <w:lvlText w:val="%1.%2.%3.%4."/>
      <w:lvlJc w:val="left"/>
      <w:pPr>
        <w:ind w:left="1440" w:hanging="1080"/>
      </w:pPr>
      <w:rPr/>
    </w:lvl>
    <w:lvl w:ilvl="4">
      <w:start w:val="1"/>
      <w:numFmt w:val="decimal"/>
      <w:lvlText w:val="%1.%2.%3.%4.%5."/>
      <w:lvlJc w:val="left"/>
      <w:pPr>
        <w:ind w:left="1440" w:hanging="1080"/>
      </w:pPr>
      <w:rPr/>
    </w:lvl>
    <w:lvl w:ilvl="5">
      <w:start w:val="1"/>
      <w:numFmt w:val="decimal"/>
      <w:lvlText w:val="%1.%2.%3.%4.%5.%6."/>
      <w:lvlJc w:val="left"/>
      <w:pPr>
        <w:ind w:left="1800" w:hanging="1440"/>
      </w:pPr>
      <w:rPr/>
    </w:lvl>
    <w:lvl w:ilvl="6">
      <w:start w:val="1"/>
      <w:numFmt w:val="decimal"/>
      <w:lvlText w:val="%1.%2.%3.%4.%5.%6.%7."/>
      <w:lvlJc w:val="left"/>
      <w:pPr>
        <w:ind w:left="2160" w:hanging="1800"/>
      </w:pPr>
      <w:rPr/>
    </w:lvl>
    <w:lvl w:ilvl="7">
      <w:start w:val="1"/>
      <w:numFmt w:val="decimal"/>
      <w:lvlText w:val="%1.%2.%3.%4.%5.%6.%7.%8."/>
      <w:lvlJc w:val="left"/>
      <w:pPr>
        <w:ind w:left="2160" w:hanging="1800"/>
      </w:pPr>
      <w:rPr/>
    </w:lvl>
    <w:lvl w:ilvl="8">
      <w:start w:val="1"/>
      <w:numFmt w:val="decimal"/>
      <w:lvlText w:val="%1.%2.%3.%4.%5.%6.%7.%8.%9."/>
      <w:lvlJc w:val="left"/>
      <w:pPr>
        <w:ind w:left="2520" w:hanging="2160"/>
      </w:pPr>
      <w:rPr/>
    </w:lvl>
  </w:abstractNum>
  <w:abstractNum w:abstractNumId="3">
    <w:lvl w:ilvl="0">
      <w:start w:val="1"/>
      <w:numFmt w:val="bullet"/>
      <w:lvlText w:val="●"/>
      <w:lvlJc w:val="left"/>
      <w:pPr>
        <w:ind w:left="1270" w:hanging="360"/>
      </w:pPr>
      <w:rPr>
        <w:rFonts w:ascii="Noto Sans Symbols" w:cs="Noto Sans Symbols" w:eastAsia="Noto Sans Symbols" w:hAnsi="Noto Sans Symbols"/>
      </w:rPr>
    </w:lvl>
    <w:lvl w:ilvl="1">
      <w:start w:val="1"/>
      <w:numFmt w:val="bullet"/>
      <w:lvlText w:val="o"/>
      <w:lvlJc w:val="left"/>
      <w:pPr>
        <w:ind w:left="1990" w:hanging="360"/>
      </w:pPr>
      <w:rPr>
        <w:rFonts w:ascii="Courier New" w:cs="Courier New" w:eastAsia="Courier New" w:hAnsi="Courier New"/>
      </w:rPr>
    </w:lvl>
    <w:lvl w:ilvl="2">
      <w:start w:val="1"/>
      <w:numFmt w:val="bullet"/>
      <w:lvlText w:val="▪"/>
      <w:lvlJc w:val="left"/>
      <w:pPr>
        <w:ind w:left="2710" w:hanging="360"/>
      </w:pPr>
      <w:rPr>
        <w:rFonts w:ascii="Noto Sans Symbols" w:cs="Noto Sans Symbols" w:eastAsia="Noto Sans Symbols" w:hAnsi="Noto Sans Symbols"/>
      </w:rPr>
    </w:lvl>
    <w:lvl w:ilvl="3">
      <w:start w:val="1"/>
      <w:numFmt w:val="bullet"/>
      <w:lvlText w:val="●"/>
      <w:lvlJc w:val="left"/>
      <w:pPr>
        <w:ind w:left="3430" w:hanging="360"/>
      </w:pPr>
      <w:rPr>
        <w:rFonts w:ascii="Noto Sans Symbols" w:cs="Noto Sans Symbols" w:eastAsia="Noto Sans Symbols" w:hAnsi="Noto Sans Symbols"/>
      </w:rPr>
    </w:lvl>
    <w:lvl w:ilvl="4">
      <w:start w:val="1"/>
      <w:numFmt w:val="bullet"/>
      <w:lvlText w:val="o"/>
      <w:lvlJc w:val="left"/>
      <w:pPr>
        <w:ind w:left="4150" w:hanging="360"/>
      </w:pPr>
      <w:rPr>
        <w:rFonts w:ascii="Courier New" w:cs="Courier New" w:eastAsia="Courier New" w:hAnsi="Courier New"/>
      </w:rPr>
    </w:lvl>
    <w:lvl w:ilvl="5">
      <w:start w:val="1"/>
      <w:numFmt w:val="bullet"/>
      <w:lvlText w:val="▪"/>
      <w:lvlJc w:val="left"/>
      <w:pPr>
        <w:ind w:left="4870" w:hanging="360"/>
      </w:pPr>
      <w:rPr>
        <w:rFonts w:ascii="Noto Sans Symbols" w:cs="Noto Sans Symbols" w:eastAsia="Noto Sans Symbols" w:hAnsi="Noto Sans Symbols"/>
      </w:rPr>
    </w:lvl>
    <w:lvl w:ilvl="6">
      <w:start w:val="1"/>
      <w:numFmt w:val="bullet"/>
      <w:lvlText w:val="●"/>
      <w:lvlJc w:val="left"/>
      <w:pPr>
        <w:ind w:left="5590" w:hanging="360"/>
      </w:pPr>
      <w:rPr>
        <w:rFonts w:ascii="Noto Sans Symbols" w:cs="Noto Sans Symbols" w:eastAsia="Noto Sans Symbols" w:hAnsi="Noto Sans Symbols"/>
      </w:rPr>
    </w:lvl>
    <w:lvl w:ilvl="7">
      <w:start w:val="1"/>
      <w:numFmt w:val="bullet"/>
      <w:lvlText w:val="o"/>
      <w:lvlJc w:val="left"/>
      <w:pPr>
        <w:ind w:left="6310" w:hanging="360"/>
      </w:pPr>
      <w:rPr>
        <w:rFonts w:ascii="Courier New" w:cs="Courier New" w:eastAsia="Courier New" w:hAnsi="Courier New"/>
      </w:rPr>
    </w:lvl>
    <w:lvl w:ilvl="8">
      <w:start w:val="1"/>
      <w:numFmt w:val="bullet"/>
      <w:lvlText w:val="▪"/>
      <w:lvlJc w:val="left"/>
      <w:pPr>
        <w:ind w:left="703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5f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a0" w:default="1">
    <w:name w:val="Normal"/>
    <w:qFormat w:val="1"/>
  </w:style>
  <w:style w:type="paragraph" w:styleId="1">
    <w:name w:val="heading 1"/>
    <w:basedOn w:val="a0"/>
    <w:next w:val="a0"/>
    <w:link w:val="10"/>
    <w:uiPriority w:val="9"/>
    <w:qFormat w:val="1"/>
    <w:rsid w:val="00D55C41"/>
    <w:pPr>
      <w:keepNext w:val="1"/>
      <w:keepLines w:val="1"/>
      <w:spacing w:after="0" w:before="480"/>
      <w:outlineLvl w:val="0"/>
    </w:pPr>
    <w:rPr>
      <w:rFonts w:ascii="Cambria" w:cs="Times New Roman" w:eastAsia="Times New Roman" w:hAnsi="Cambria"/>
      <w:b w:val="1"/>
      <w:bCs w:val="1"/>
      <w:color w:val="365f91"/>
      <w:sz w:val="28"/>
      <w:szCs w:val="28"/>
      <w:lang w:eastAsia="ru-RU"/>
    </w:rPr>
  </w:style>
  <w:style w:type="paragraph" w:styleId="2">
    <w:name w:val="heading 2"/>
    <w:basedOn w:val="a0"/>
    <w:next w:val="a0"/>
    <w:link w:val="20"/>
    <w:uiPriority w:val="99"/>
    <w:semiHidden w:val="1"/>
    <w:unhideWhenUsed w:val="1"/>
    <w:qFormat w:val="1"/>
    <w:rsid w:val="00D55C41"/>
    <w:pPr>
      <w:keepNext w:val="1"/>
      <w:keepLines w:val="1"/>
      <w:spacing w:after="0" w:before="200"/>
      <w:outlineLvl w:val="1"/>
    </w:pPr>
    <w:rPr>
      <w:rFonts w:ascii="Cambria" w:cs="Times New Roman" w:eastAsia="Times New Roman" w:hAnsi="Cambria"/>
      <w:b w:val="1"/>
      <w:bCs w:val="1"/>
      <w:color w:val="4f81bd"/>
      <w:sz w:val="26"/>
      <w:szCs w:val="26"/>
      <w:lang w:eastAsia="ru-RU"/>
    </w:rPr>
  </w:style>
  <w:style w:type="paragraph" w:styleId="3">
    <w:name w:val="heading 3"/>
    <w:basedOn w:val="a0"/>
    <w:next w:val="a0"/>
    <w:link w:val="30"/>
    <w:uiPriority w:val="99"/>
    <w:semiHidden w:val="1"/>
    <w:unhideWhenUsed w:val="1"/>
    <w:qFormat w:val="1"/>
    <w:rsid w:val="00D55C41"/>
    <w:pPr>
      <w:keepNext w:val="1"/>
      <w:keepLines w:val="1"/>
      <w:spacing w:after="0" w:before="200"/>
      <w:outlineLvl w:val="2"/>
    </w:pPr>
    <w:rPr>
      <w:rFonts w:ascii="Cambria" w:cs="Times New Roman" w:eastAsia="Times New Roman" w:hAnsi="Cambria"/>
      <w:b w:val="1"/>
      <w:bCs w:val="1"/>
      <w:color w:val="4f81bd"/>
      <w:lang w:eastAsia="ru-RU"/>
    </w:rPr>
  </w:style>
  <w:style w:type="paragraph" w:styleId="4">
    <w:name w:val="heading 4"/>
    <w:basedOn w:val="a0"/>
    <w:next w:val="a0"/>
    <w:link w:val="40"/>
    <w:uiPriority w:val="9"/>
    <w:semiHidden w:val="1"/>
    <w:unhideWhenUsed w:val="1"/>
    <w:qFormat w:val="1"/>
    <w:rsid w:val="00D55C41"/>
    <w:pPr>
      <w:keepNext w:val="1"/>
      <w:keepLines w:val="1"/>
      <w:spacing w:after="0" w:before="200"/>
      <w:outlineLvl w:val="3"/>
    </w:pPr>
    <w:rPr>
      <w:rFonts w:ascii="Cambria" w:cs="Times New Roman" w:eastAsia="Times New Roman" w:hAnsi="Cambria"/>
      <w:b w:val="1"/>
      <w:bCs w:val="1"/>
      <w:i w:val="1"/>
      <w:iCs w:val="1"/>
      <w:color w:val="4f81bd"/>
      <w:lang w:eastAsia="ru-RU"/>
    </w:rPr>
  </w:style>
  <w:style w:type="paragraph" w:styleId="5">
    <w:name w:val="heading 5"/>
    <w:basedOn w:val="a0"/>
    <w:next w:val="a0"/>
    <w:link w:val="50"/>
    <w:uiPriority w:val="99"/>
    <w:semiHidden w:val="1"/>
    <w:unhideWhenUsed w:val="1"/>
    <w:qFormat w:val="1"/>
    <w:rsid w:val="00D55C41"/>
    <w:pPr>
      <w:keepNext w:val="1"/>
      <w:keepLines w:val="1"/>
      <w:spacing w:after="0" w:before="200"/>
      <w:outlineLvl w:val="4"/>
    </w:pPr>
    <w:rPr>
      <w:rFonts w:ascii="Cambria" w:cs="Times New Roman" w:eastAsia="Times New Roman" w:hAnsi="Cambria"/>
      <w:color w:val="243f60"/>
      <w:lang w:eastAsia="ru-RU"/>
    </w:rPr>
  </w:style>
  <w:style w:type="paragraph" w:styleId="6">
    <w:name w:val="heading 6"/>
    <w:basedOn w:val="a0"/>
    <w:next w:val="a0"/>
    <w:link w:val="60"/>
    <w:uiPriority w:val="99"/>
    <w:semiHidden w:val="1"/>
    <w:unhideWhenUsed w:val="1"/>
    <w:qFormat w:val="1"/>
    <w:rsid w:val="00D55C41"/>
    <w:pPr>
      <w:keepNext w:val="1"/>
      <w:keepLines w:val="1"/>
      <w:spacing w:after="0" w:before="200"/>
      <w:outlineLvl w:val="5"/>
    </w:pPr>
    <w:rPr>
      <w:rFonts w:ascii="Cambria" w:cs="Times New Roman" w:eastAsia="Times New Roman" w:hAnsi="Cambria"/>
      <w:i w:val="1"/>
      <w:iCs w:val="1"/>
      <w:color w:val="243f60"/>
      <w:lang w:eastAsia="ru-RU"/>
    </w:rPr>
  </w:style>
  <w:style w:type="paragraph" w:styleId="7">
    <w:name w:val="heading 7"/>
    <w:basedOn w:val="a0"/>
    <w:next w:val="a0"/>
    <w:link w:val="70"/>
    <w:uiPriority w:val="99"/>
    <w:semiHidden w:val="1"/>
    <w:unhideWhenUsed w:val="1"/>
    <w:qFormat w:val="1"/>
    <w:rsid w:val="00D55C41"/>
    <w:pPr>
      <w:keepNext w:val="1"/>
      <w:keepLines w:val="1"/>
      <w:spacing w:after="0" w:before="200"/>
      <w:outlineLvl w:val="6"/>
    </w:pPr>
    <w:rPr>
      <w:rFonts w:ascii="Cambria" w:cs="Times New Roman" w:eastAsia="Times New Roman" w:hAnsi="Cambria"/>
      <w:i w:val="1"/>
      <w:iCs w:val="1"/>
      <w:color w:val="404040"/>
      <w:lang w:eastAsia="ru-RU"/>
    </w:rPr>
  </w:style>
  <w:style w:type="paragraph" w:styleId="8">
    <w:name w:val="heading 8"/>
    <w:basedOn w:val="a0"/>
    <w:next w:val="a0"/>
    <w:link w:val="80"/>
    <w:uiPriority w:val="99"/>
    <w:semiHidden w:val="1"/>
    <w:unhideWhenUsed w:val="1"/>
    <w:qFormat w:val="1"/>
    <w:rsid w:val="00D55C41"/>
    <w:pPr>
      <w:keepNext w:val="1"/>
      <w:keepLines w:val="1"/>
      <w:spacing w:after="0" w:before="200"/>
      <w:outlineLvl w:val="7"/>
    </w:pPr>
    <w:rPr>
      <w:rFonts w:ascii="Cambria" w:cs="Times New Roman" w:eastAsia="Times New Roman" w:hAnsi="Cambria"/>
      <w:color w:val="4f81bd"/>
      <w:sz w:val="20"/>
      <w:szCs w:val="20"/>
      <w:lang w:eastAsia="ru-RU"/>
    </w:rPr>
  </w:style>
  <w:style w:type="paragraph" w:styleId="9">
    <w:name w:val="heading 9"/>
    <w:basedOn w:val="a0"/>
    <w:next w:val="a0"/>
    <w:link w:val="90"/>
    <w:uiPriority w:val="99"/>
    <w:semiHidden w:val="1"/>
    <w:unhideWhenUsed w:val="1"/>
    <w:qFormat w:val="1"/>
    <w:rsid w:val="00D55C41"/>
    <w:pPr>
      <w:keepNext w:val="1"/>
      <w:keepLines w:val="1"/>
      <w:spacing w:after="0" w:before="200"/>
      <w:outlineLvl w:val="8"/>
    </w:pPr>
    <w:rPr>
      <w:rFonts w:ascii="Cambria" w:cs="Times New Roman" w:eastAsia="Times New Roman" w:hAnsi="Cambria"/>
      <w:i w:val="1"/>
      <w:iCs w:val="1"/>
      <w:color w:val="404040"/>
      <w:sz w:val="20"/>
      <w:szCs w:val="20"/>
      <w:lang w:eastAsia="ru-RU"/>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character" w:styleId="10" w:customStyle="1">
    <w:name w:val="Заголовок 1 Знак"/>
    <w:basedOn w:val="a1"/>
    <w:link w:val="1"/>
    <w:uiPriority w:val="9"/>
    <w:rsid w:val="00D55C41"/>
    <w:rPr>
      <w:rFonts w:ascii="Cambria" w:cs="Times New Roman" w:eastAsia="Times New Roman" w:hAnsi="Cambria"/>
      <w:b w:val="1"/>
      <w:bCs w:val="1"/>
      <w:color w:val="365f91"/>
      <w:sz w:val="28"/>
      <w:szCs w:val="28"/>
      <w:lang w:eastAsia="ru-RU"/>
    </w:rPr>
  </w:style>
  <w:style w:type="character" w:styleId="20" w:customStyle="1">
    <w:name w:val="Заголовок 2 Знак"/>
    <w:basedOn w:val="a1"/>
    <w:link w:val="2"/>
    <w:uiPriority w:val="99"/>
    <w:semiHidden w:val="1"/>
    <w:rsid w:val="00D55C41"/>
    <w:rPr>
      <w:rFonts w:ascii="Cambria" w:cs="Times New Roman" w:eastAsia="Times New Roman" w:hAnsi="Cambria"/>
      <w:b w:val="1"/>
      <w:bCs w:val="1"/>
      <w:color w:val="4f81bd"/>
      <w:sz w:val="26"/>
      <w:szCs w:val="26"/>
      <w:lang w:eastAsia="ru-RU"/>
    </w:rPr>
  </w:style>
  <w:style w:type="character" w:styleId="30" w:customStyle="1">
    <w:name w:val="Заголовок 3 Знак"/>
    <w:basedOn w:val="a1"/>
    <w:link w:val="3"/>
    <w:uiPriority w:val="99"/>
    <w:semiHidden w:val="1"/>
    <w:rsid w:val="00D55C41"/>
    <w:rPr>
      <w:rFonts w:ascii="Cambria" w:cs="Times New Roman" w:eastAsia="Times New Roman" w:hAnsi="Cambria"/>
      <w:b w:val="1"/>
      <w:bCs w:val="1"/>
      <w:color w:val="4f81bd"/>
      <w:lang w:eastAsia="ru-RU"/>
    </w:rPr>
  </w:style>
  <w:style w:type="character" w:styleId="40" w:customStyle="1">
    <w:name w:val="Заголовок 4 Знак"/>
    <w:basedOn w:val="a1"/>
    <w:link w:val="4"/>
    <w:uiPriority w:val="9"/>
    <w:semiHidden w:val="1"/>
    <w:rsid w:val="00D55C41"/>
    <w:rPr>
      <w:rFonts w:ascii="Cambria" w:cs="Times New Roman" w:eastAsia="Times New Roman" w:hAnsi="Cambria"/>
      <w:b w:val="1"/>
      <w:bCs w:val="1"/>
      <w:i w:val="1"/>
      <w:iCs w:val="1"/>
      <w:color w:val="4f81bd"/>
      <w:lang w:eastAsia="ru-RU"/>
    </w:rPr>
  </w:style>
  <w:style w:type="character" w:styleId="50" w:customStyle="1">
    <w:name w:val="Заголовок 5 Знак"/>
    <w:basedOn w:val="a1"/>
    <w:link w:val="5"/>
    <w:uiPriority w:val="99"/>
    <w:semiHidden w:val="1"/>
    <w:rsid w:val="00D55C41"/>
    <w:rPr>
      <w:rFonts w:ascii="Cambria" w:cs="Times New Roman" w:eastAsia="Times New Roman" w:hAnsi="Cambria"/>
      <w:color w:val="243f60"/>
      <w:lang w:eastAsia="ru-RU"/>
    </w:rPr>
  </w:style>
  <w:style w:type="character" w:styleId="60" w:customStyle="1">
    <w:name w:val="Заголовок 6 Знак"/>
    <w:basedOn w:val="a1"/>
    <w:link w:val="6"/>
    <w:uiPriority w:val="99"/>
    <w:semiHidden w:val="1"/>
    <w:rsid w:val="00D55C41"/>
    <w:rPr>
      <w:rFonts w:ascii="Cambria" w:cs="Times New Roman" w:eastAsia="Times New Roman" w:hAnsi="Cambria"/>
      <w:i w:val="1"/>
      <w:iCs w:val="1"/>
      <w:color w:val="243f60"/>
      <w:lang w:eastAsia="ru-RU"/>
    </w:rPr>
  </w:style>
  <w:style w:type="character" w:styleId="70" w:customStyle="1">
    <w:name w:val="Заголовок 7 Знак"/>
    <w:basedOn w:val="a1"/>
    <w:link w:val="7"/>
    <w:uiPriority w:val="99"/>
    <w:semiHidden w:val="1"/>
    <w:rsid w:val="00D55C41"/>
    <w:rPr>
      <w:rFonts w:ascii="Cambria" w:cs="Times New Roman" w:eastAsia="Times New Roman" w:hAnsi="Cambria"/>
      <w:i w:val="1"/>
      <w:iCs w:val="1"/>
      <w:color w:val="404040"/>
      <w:lang w:eastAsia="ru-RU"/>
    </w:rPr>
  </w:style>
  <w:style w:type="character" w:styleId="80" w:customStyle="1">
    <w:name w:val="Заголовок 8 Знак"/>
    <w:basedOn w:val="a1"/>
    <w:link w:val="8"/>
    <w:uiPriority w:val="99"/>
    <w:semiHidden w:val="1"/>
    <w:rsid w:val="00D55C41"/>
    <w:rPr>
      <w:rFonts w:ascii="Cambria" w:cs="Times New Roman" w:eastAsia="Times New Roman" w:hAnsi="Cambria"/>
      <w:color w:val="4f81bd"/>
      <w:sz w:val="20"/>
      <w:szCs w:val="20"/>
      <w:lang w:eastAsia="ru-RU"/>
    </w:rPr>
  </w:style>
  <w:style w:type="character" w:styleId="90" w:customStyle="1">
    <w:name w:val="Заголовок 9 Знак"/>
    <w:basedOn w:val="a1"/>
    <w:link w:val="9"/>
    <w:uiPriority w:val="99"/>
    <w:semiHidden w:val="1"/>
    <w:rsid w:val="00D55C41"/>
    <w:rPr>
      <w:rFonts w:ascii="Cambria" w:cs="Times New Roman" w:eastAsia="Times New Roman" w:hAnsi="Cambria"/>
      <w:i w:val="1"/>
      <w:iCs w:val="1"/>
      <w:color w:val="404040"/>
      <w:sz w:val="20"/>
      <w:szCs w:val="20"/>
      <w:lang w:eastAsia="ru-RU"/>
    </w:rPr>
  </w:style>
  <w:style w:type="paragraph" w:styleId="a4">
    <w:name w:val="Balloon Text"/>
    <w:basedOn w:val="a0"/>
    <w:link w:val="a5"/>
    <w:uiPriority w:val="99"/>
    <w:semiHidden w:val="1"/>
    <w:unhideWhenUsed w:val="1"/>
    <w:rsid w:val="00D55C41"/>
    <w:pPr>
      <w:spacing w:after="0" w:line="240" w:lineRule="auto"/>
    </w:pPr>
    <w:rPr>
      <w:rFonts w:ascii="Tahoma" w:cs="Tahoma" w:hAnsi="Tahoma"/>
      <w:sz w:val="16"/>
      <w:szCs w:val="16"/>
    </w:rPr>
  </w:style>
  <w:style w:type="character" w:styleId="a5" w:customStyle="1">
    <w:name w:val="Текст выноски Знак"/>
    <w:basedOn w:val="a1"/>
    <w:link w:val="a4"/>
    <w:uiPriority w:val="99"/>
    <w:semiHidden w:val="1"/>
    <w:rsid w:val="00D55C41"/>
    <w:rPr>
      <w:rFonts w:ascii="Tahoma" w:cs="Tahoma" w:hAnsi="Tahoma"/>
      <w:sz w:val="16"/>
      <w:szCs w:val="16"/>
    </w:rPr>
  </w:style>
  <w:style w:type="character" w:styleId="a6">
    <w:name w:val="Hyperlink"/>
    <w:basedOn w:val="a1"/>
    <w:uiPriority w:val="99"/>
    <w:unhideWhenUsed w:val="1"/>
    <w:rsid w:val="00D55C41"/>
    <w:rPr>
      <w:color w:val="0000ff" w:themeColor="hyperlink"/>
      <w:u w:val="single"/>
    </w:rPr>
  </w:style>
  <w:style w:type="character" w:styleId="a7">
    <w:name w:val="Emphasis"/>
    <w:basedOn w:val="a1"/>
    <w:uiPriority w:val="99"/>
    <w:qFormat w:val="1"/>
    <w:rsid w:val="00D55C41"/>
    <w:rPr>
      <w:rFonts w:ascii="Times New Roman" w:cs="Times New Roman" w:hAnsi="Times New Roman" w:hint="default"/>
      <w:i w:val="1"/>
      <w:iCs w:val="1"/>
    </w:rPr>
  </w:style>
  <w:style w:type="character" w:styleId="a8">
    <w:name w:val="Strong"/>
    <w:basedOn w:val="a1"/>
    <w:uiPriority w:val="99"/>
    <w:qFormat w:val="1"/>
    <w:rsid w:val="00D55C41"/>
    <w:rPr>
      <w:rFonts w:ascii="Times New Roman" w:cs="Times New Roman" w:hAnsi="Times New Roman" w:hint="default"/>
      <w:b w:val="1"/>
      <w:bCs w:val="1"/>
    </w:rPr>
  </w:style>
  <w:style w:type="paragraph" w:styleId="11">
    <w:name w:val="toc 1"/>
    <w:basedOn w:val="a0"/>
    <w:next w:val="a0"/>
    <w:autoRedefine w:val="1"/>
    <w:uiPriority w:val="99"/>
    <w:semiHidden w:val="1"/>
    <w:unhideWhenUsed w:val="1"/>
    <w:rsid w:val="00D55C41"/>
    <w:pPr>
      <w:spacing w:after="0" w:line="240" w:lineRule="auto"/>
      <w:contextualSpacing w:val="1"/>
      <w:jc w:val="both"/>
    </w:pPr>
    <w:rPr>
      <w:rFonts w:ascii="Calibri" w:cs="Times New Roman" w:eastAsia="Times New Roman" w:hAnsi="Calibri"/>
      <w:lang w:eastAsia="ru-RU"/>
    </w:rPr>
  </w:style>
  <w:style w:type="paragraph" w:styleId="a9">
    <w:name w:val="Normal Indent"/>
    <w:basedOn w:val="a0"/>
    <w:uiPriority w:val="99"/>
    <w:semiHidden w:val="1"/>
    <w:unhideWhenUsed w:val="1"/>
    <w:rsid w:val="00D55C41"/>
    <w:pPr>
      <w:widowControl w:val="0"/>
      <w:overflowPunct w:val="0"/>
      <w:autoSpaceDE w:val="0"/>
      <w:autoSpaceDN w:val="0"/>
      <w:adjustRightInd w:val="0"/>
      <w:spacing w:after="0" w:line="360" w:lineRule="auto"/>
      <w:ind w:firstLine="709"/>
      <w:jc w:val="both"/>
    </w:pPr>
    <w:rPr>
      <w:rFonts w:ascii="Times New Roman" w:cs="Times New Roman" w:eastAsia="Times New Roman" w:hAnsi="Times New Roman"/>
      <w:sz w:val="24"/>
      <w:szCs w:val="28"/>
      <w:lang w:eastAsia="ru-RU"/>
    </w:rPr>
  </w:style>
  <w:style w:type="character" w:styleId="aa" w:customStyle="1">
    <w:name w:val="Верхний колонтитул Знак"/>
    <w:basedOn w:val="a1"/>
    <w:link w:val="ab"/>
    <w:uiPriority w:val="99"/>
    <w:semiHidden w:val="1"/>
    <w:rsid w:val="00D55C41"/>
    <w:rPr>
      <w:rFonts w:ascii="Times New Roman" w:cs="Times New Roman" w:eastAsia="Times New Roman" w:hAnsi="Times New Roman"/>
      <w:sz w:val="28"/>
      <w:szCs w:val="28"/>
      <w:lang w:eastAsia="ru-RU"/>
    </w:rPr>
  </w:style>
  <w:style w:type="paragraph" w:styleId="ab">
    <w:name w:val="header"/>
    <w:basedOn w:val="a0"/>
    <w:link w:val="aa"/>
    <w:uiPriority w:val="99"/>
    <w:semiHidden w:val="1"/>
    <w:unhideWhenUsed w:val="1"/>
    <w:rsid w:val="00D55C41"/>
    <w:pPr>
      <w:tabs>
        <w:tab w:val="center" w:pos="4677"/>
        <w:tab w:val="right" w:pos="9355"/>
      </w:tabs>
      <w:spacing w:after="0" w:line="240" w:lineRule="auto"/>
      <w:ind w:firstLine="720"/>
      <w:jc w:val="both"/>
    </w:pPr>
    <w:rPr>
      <w:rFonts w:ascii="Times New Roman" w:cs="Times New Roman" w:eastAsia="Times New Roman" w:hAnsi="Times New Roman"/>
      <w:sz w:val="28"/>
      <w:szCs w:val="28"/>
      <w:lang w:eastAsia="ru-RU"/>
    </w:rPr>
  </w:style>
  <w:style w:type="character" w:styleId="12" w:customStyle="1">
    <w:name w:val="Верхний колонтитул Знак1"/>
    <w:basedOn w:val="a1"/>
    <w:uiPriority w:val="99"/>
    <w:semiHidden w:val="1"/>
    <w:rsid w:val="00D55C41"/>
  </w:style>
  <w:style w:type="character" w:styleId="ac" w:customStyle="1">
    <w:name w:val="Нижний колонтитул Знак"/>
    <w:basedOn w:val="a1"/>
    <w:link w:val="ad"/>
    <w:uiPriority w:val="99"/>
    <w:semiHidden w:val="1"/>
    <w:rsid w:val="00D55C41"/>
    <w:rPr>
      <w:rFonts w:ascii="Times New Roman" w:cs="Times New Roman" w:eastAsia="Times New Roman" w:hAnsi="Times New Roman"/>
      <w:sz w:val="28"/>
      <w:szCs w:val="28"/>
      <w:lang w:eastAsia="ru-RU"/>
    </w:rPr>
  </w:style>
  <w:style w:type="paragraph" w:styleId="ad">
    <w:name w:val="footer"/>
    <w:basedOn w:val="a0"/>
    <w:link w:val="ac"/>
    <w:uiPriority w:val="99"/>
    <w:semiHidden w:val="1"/>
    <w:unhideWhenUsed w:val="1"/>
    <w:rsid w:val="00D55C41"/>
    <w:pPr>
      <w:widowControl w:val="0"/>
      <w:tabs>
        <w:tab w:val="center" w:pos="4677"/>
        <w:tab w:val="right" w:pos="9355"/>
      </w:tabs>
      <w:spacing w:after="0" w:line="240" w:lineRule="auto"/>
      <w:ind w:firstLine="720"/>
      <w:jc w:val="both"/>
    </w:pPr>
    <w:rPr>
      <w:rFonts w:ascii="Times New Roman" w:cs="Times New Roman" w:eastAsia="Times New Roman" w:hAnsi="Times New Roman"/>
      <w:sz w:val="28"/>
      <w:szCs w:val="28"/>
      <w:lang w:eastAsia="ru-RU"/>
    </w:rPr>
  </w:style>
  <w:style w:type="character" w:styleId="13" w:customStyle="1">
    <w:name w:val="Нижний колонтитул Знак1"/>
    <w:basedOn w:val="a1"/>
    <w:uiPriority w:val="99"/>
    <w:semiHidden w:val="1"/>
    <w:rsid w:val="00D55C41"/>
  </w:style>
  <w:style w:type="paragraph" w:styleId="ae">
    <w:name w:val="Title"/>
    <w:basedOn w:val="a0"/>
    <w:next w:val="a0"/>
    <w:link w:val="af"/>
    <w:uiPriority w:val="99"/>
    <w:qFormat w:val="1"/>
    <w:rsid w:val="00D55C41"/>
    <w:pPr>
      <w:pBdr>
        <w:bottom w:color="4f81bd" w:space="4" w:sz="8" w:val="single"/>
      </w:pBdr>
      <w:spacing w:after="300" w:line="240" w:lineRule="auto"/>
      <w:contextualSpacing w:val="1"/>
    </w:pPr>
    <w:rPr>
      <w:rFonts w:ascii="Cambria" w:cs="Times New Roman" w:eastAsia="Times New Roman" w:hAnsi="Cambria"/>
      <w:color w:val="17365d"/>
      <w:spacing w:val="5"/>
      <w:kern w:val="28"/>
      <w:sz w:val="52"/>
      <w:szCs w:val="52"/>
      <w:lang w:eastAsia="ru-RU"/>
    </w:rPr>
  </w:style>
  <w:style w:type="character" w:styleId="af" w:customStyle="1">
    <w:name w:val="Название Знак"/>
    <w:basedOn w:val="a1"/>
    <w:link w:val="ae"/>
    <w:uiPriority w:val="99"/>
    <w:rsid w:val="00D55C41"/>
    <w:rPr>
      <w:rFonts w:ascii="Cambria" w:cs="Times New Roman" w:eastAsia="Times New Roman" w:hAnsi="Cambria"/>
      <w:color w:val="17365d"/>
      <w:spacing w:val="5"/>
      <w:kern w:val="28"/>
      <w:sz w:val="52"/>
      <w:szCs w:val="52"/>
      <w:lang w:eastAsia="ru-RU"/>
    </w:rPr>
  </w:style>
  <w:style w:type="paragraph" w:styleId="af0">
    <w:name w:val="Body Text"/>
    <w:basedOn w:val="a0"/>
    <w:link w:val="af1"/>
    <w:uiPriority w:val="99"/>
    <w:semiHidden w:val="1"/>
    <w:unhideWhenUsed w:val="1"/>
    <w:rsid w:val="00D55C41"/>
    <w:pPr>
      <w:spacing w:after="0" w:line="240" w:lineRule="auto"/>
      <w:jc w:val="both"/>
    </w:pPr>
    <w:rPr>
      <w:rFonts w:ascii="Times New Roman" w:cs="Times New Roman" w:eastAsia="Times New Roman" w:hAnsi="Times New Roman"/>
      <w:sz w:val="20"/>
      <w:szCs w:val="20"/>
      <w:lang w:eastAsia="ru-RU"/>
    </w:rPr>
  </w:style>
  <w:style w:type="character" w:styleId="af1" w:customStyle="1">
    <w:name w:val="Основной текст Знак"/>
    <w:basedOn w:val="a1"/>
    <w:link w:val="af0"/>
    <w:uiPriority w:val="99"/>
    <w:semiHidden w:val="1"/>
    <w:rsid w:val="00D55C41"/>
    <w:rPr>
      <w:rFonts w:ascii="Times New Roman" w:cs="Times New Roman" w:eastAsia="Times New Roman" w:hAnsi="Times New Roman"/>
      <w:sz w:val="20"/>
      <w:szCs w:val="20"/>
      <w:lang w:eastAsia="ru-RU"/>
    </w:rPr>
  </w:style>
  <w:style w:type="character" w:styleId="af2" w:customStyle="1">
    <w:name w:val="Основной текст с отступом Знак"/>
    <w:aliases w:val="текст Знак,Основной текст 1 Знак,Нумерованный список !! Знак,Надин стиль Знак"/>
    <w:basedOn w:val="a1"/>
    <w:link w:val="af3"/>
    <w:uiPriority w:val="99"/>
    <w:semiHidden w:val="1"/>
    <w:locked w:val="1"/>
    <w:rsid w:val="00D55C41"/>
    <w:rPr>
      <w:rFonts w:ascii="Times New Roman" w:cs="Times New Roman" w:eastAsia="Times New Roman" w:hAnsi="Times New Roman"/>
      <w:sz w:val="24"/>
      <w:szCs w:val="24"/>
      <w:lang w:eastAsia="ru-RU"/>
    </w:rPr>
  </w:style>
  <w:style w:type="paragraph" w:styleId="af3">
    <w:name w:val="Body Text Indent"/>
    <w:aliases w:val="текст,Основной текст 1,Нумерованный список !!,Надин стиль"/>
    <w:basedOn w:val="a0"/>
    <w:link w:val="af2"/>
    <w:uiPriority w:val="99"/>
    <w:semiHidden w:val="1"/>
    <w:unhideWhenUsed w:val="1"/>
    <w:rsid w:val="00D55C41"/>
    <w:pPr>
      <w:spacing w:after="120" w:line="240" w:lineRule="auto"/>
      <w:ind w:left="283"/>
    </w:pPr>
    <w:rPr>
      <w:rFonts w:ascii="Times New Roman" w:cs="Times New Roman" w:eastAsia="Times New Roman" w:hAnsi="Times New Roman"/>
      <w:sz w:val="24"/>
      <w:szCs w:val="24"/>
      <w:lang w:eastAsia="ru-RU"/>
    </w:rPr>
  </w:style>
  <w:style w:type="character" w:styleId="14" w:customStyle="1">
    <w:name w:val="Основной текст с отступом Знак1"/>
    <w:aliases w:val="текст Знак1,Основной текст 1 Знак1,Нумерованный список !! Знак1,Надин стиль Знак1"/>
    <w:basedOn w:val="a1"/>
    <w:uiPriority w:val="99"/>
    <w:semiHidden w:val="1"/>
    <w:rsid w:val="00D55C41"/>
  </w:style>
  <w:style w:type="paragraph" w:styleId="af4">
    <w:name w:val="Subtitle"/>
    <w:basedOn w:val="a0"/>
    <w:next w:val="a0"/>
    <w:link w:val="af5"/>
    <w:uiPriority w:val="99"/>
    <w:qFormat w:val="1"/>
    <w:rsid w:val="00D55C41"/>
    <w:rPr>
      <w:rFonts w:ascii="Cambria" w:cs="Times New Roman" w:eastAsia="Times New Roman" w:hAnsi="Cambria"/>
      <w:i w:val="1"/>
      <w:iCs w:val="1"/>
      <w:color w:val="4f81bd"/>
      <w:spacing w:val="15"/>
      <w:sz w:val="24"/>
      <w:szCs w:val="24"/>
      <w:lang w:eastAsia="ru-RU"/>
    </w:rPr>
  </w:style>
  <w:style w:type="character" w:styleId="af5" w:customStyle="1">
    <w:name w:val="Подзаголовок Знак"/>
    <w:basedOn w:val="a1"/>
    <w:link w:val="af4"/>
    <w:uiPriority w:val="99"/>
    <w:rsid w:val="00D55C41"/>
    <w:rPr>
      <w:rFonts w:ascii="Cambria" w:cs="Times New Roman" w:eastAsia="Times New Roman" w:hAnsi="Cambria"/>
      <w:i w:val="1"/>
      <w:iCs w:val="1"/>
      <w:color w:val="4f81bd"/>
      <w:spacing w:val="15"/>
      <w:sz w:val="24"/>
      <w:szCs w:val="24"/>
      <w:lang w:eastAsia="ru-RU"/>
    </w:rPr>
  </w:style>
  <w:style w:type="paragraph" w:styleId="21">
    <w:name w:val="Body Text 2"/>
    <w:basedOn w:val="a0"/>
    <w:link w:val="22"/>
    <w:uiPriority w:val="99"/>
    <w:semiHidden w:val="1"/>
    <w:unhideWhenUsed w:val="1"/>
    <w:rsid w:val="00D55C41"/>
    <w:pPr>
      <w:spacing w:after="120" w:line="480" w:lineRule="auto"/>
    </w:pPr>
    <w:rPr>
      <w:rFonts w:ascii="Times New Roman" w:cs="Times New Roman" w:eastAsia="Times New Roman" w:hAnsi="Times New Roman"/>
      <w:sz w:val="24"/>
      <w:szCs w:val="24"/>
      <w:lang w:eastAsia="ru-RU"/>
    </w:rPr>
  </w:style>
  <w:style w:type="character" w:styleId="22" w:customStyle="1">
    <w:name w:val="Основной текст 2 Знак"/>
    <w:basedOn w:val="a1"/>
    <w:link w:val="21"/>
    <w:uiPriority w:val="99"/>
    <w:semiHidden w:val="1"/>
    <w:rsid w:val="00D55C41"/>
    <w:rPr>
      <w:rFonts w:ascii="Times New Roman" w:cs="Times New Roman" w:eastAsia="Times New Roman" w:hAnsi="Times New Roman"/>
      <w:sz w:val="24"/>
      <w:szCs w:val="24"/>
      <w:lang w:eastAsia="ru-RU"/>
    </w:rPr>
  </w:style>
  <w:style w:type="character" w:styleId="31" w:customStyle="1">
    <w:name w:val="Основной текст 3 Знак"/>
    <w:basedOn w:val="a1"/>
    <w:link w:val="32"/>
    <w:uiPriority w:val="99"/>
    <w:semiHidden w:val="1"/>
    <w:rsid w:val="00D55C41"/>
    <w:rPr>
      <w:rFonts w:ascii="Times New Roman" w:cs="Times New Roman" w:eastAsia="Times New Roman" w:hAnsi="Times New Roman"/>
      <w:sz w:val="16"/>
      <w:szCs w:val="16"/>
      <w:lang w:eastAsia="ru-RU"/>
    </w:rPr>
  </w:style>
  <w:style w:type="paragraph" w:styleId="32">
    <w:name w:val="Body Text 3"/>
    <w:basedOn w:val="a0"/>
    <w:link w:val="31"/>
    <w:uiPriority w:val="99"/>
    <w:semiHidden w:val="1"/>
    <w:unhideWhenUsed w:val="1"/>
    <w:rsid w:val="00D55C41"/>
    <w:pPr>
      <w:spacing w:after="120" w:line="240" w:lineRule="auto"/>
    </w:pPr>
    <w:rPr>
      <w:rFonts w:ascii="Times New Roman" w:cs="Times New Roman" w:eastAsia="Times New Roman" w:hAnsi="Times New Roman"/>
      <w:sz w:val="16"/>
      <w:szCs w:val="16"/>
      <w:lang w:eastAsia="ru-RU"/>
    </w:rPr>
  </w:style>
  <w:style w:type="character" w:styleId="310" w:customStyle="1">
    <w:name w:val="Основной текст 3 Знак1"/>
    <w:basedOn w:val="a1"/>
    <w:uiPriority w:val="99"/>
    <w:semiHidden w:val="1"/>
    <w:rsid w:val="00D55C41"/>
    <w:rPr>
      <w:sz w:val="16"/>
      <w:szCs w:val="16"/>
    </w:rPr>
  </w:style>
  <w:style w:type="character" w:styleId="23" w:customStyle="1">
    <w:name w:val="Основной текст с отступом 2 Знак"/>
    <w:basedOn w:val="a1"/>
    <w:link w:val="24"/>
    <w:uiPriority w:val="99"/>
    <w:semiHidden w:val="1"/>
    <w:rsid w:val="00D55C41"/>
    <w:rPr>
      <w:rFonts w:ascii="Times New Roman" w:cs="Times New Roman" w:eastAsia="Times New Roman" w:hAnsi="Times New Roman"/>
      <w:sz w:val="24"/>
      <w:szCs w:val="24"/>
      <w:lang w:eastAsia="ru-RU"/>
    </w:rPr>
  </w:style>
  <w:style w:type="paragraph" w:styleId="24">
    <w:name w:val="Body Text Indent 2"/>
    <w:basedOn w:val="a0"/>
    <w:link w:val="23"/>
    <w:uiPriority w:val="99"/>
    <w:semiHidden w:val="1"/>
    <w:unhideWhenUsed w:val="1"/>
    <w:rsid w:val="00D55C41"/>
    <w:pPr>
      <w:spacing w:after="120" w:line="480" w:lineRule="auto"/>
      <w:ind w:left="283"/>
    </w:pPr>
    <w:rPr>
      <w:rFonts w:ascii="Times New Roman" w:cs="Times New Roman" w:eastAsia="Times New Roman" w:hAnsi="Times New Roman"/>
      <w:sz w:val="24"/>
      <w:szCs w:val="24"/>
      <w:lang w:eastAsia="ru-RU"/>
    </w:rPr>
  </w:style>
  <w:style w:type="character" w:styleId="210" w:customStyle="1">
    <w:name w:val="Основной текст с отступом 2 Знак1"/>
    <w:basedOn w:val="a1"/>
    <w:uiPriority w:val="99"/>
    <w:semiHidden w:val="1"/>
    <w:rsid w:val="00D55C41"/>
  </w:style>
  <w:style w:type="paragraph" w:styleId="33">
    <w:name w:val="Body Text Indent 3"/>
    <w:basedOn w:val="a0"/>
    <w:link w:val="34"/>
    <w:uiPriority w:val="99"/>
    <w:semiHidden w:val="1"/>
    <w:unhideWhenUsed w:val="1"/>
    <w:rsid w:val="00D55C41"/>
    <w:pPr>
      <w:spacing w:after="120"/>
      <w:ind w:left="283"/>
    </w:pPr>
    <w:rPr>
      <w:rFonts w:ascii="Calibri" w:cs="Times New Roman" w:eastAsia="Times New Roman" w:hAnsi="Calibri"/>
      <w:sz w:val="16"/>
      <w:szCs w:val="16"/>
      <w:lang w:eastAsia="ru-RU"/>
    </w:rPr>
  </w:style>
  <w:style w:type="character" w:styleId="34" w:customStyle="1">
    <w:name w:val="Основной текст с отступом 3 Знак"/>
    <w:basedOn w:val="a1"/>
    <w:link w:val="33"/>
    <w:uiPriority w:val="99"/>
    <w:semiHidden w:val="1"/>
    <w:rsid w:val="00D55C41"/>
    <w:rPr>
      <w:rFonts w:ascii="Calibri" w:cs="Times New Roman" w:eastAsia="Times New Roman" w:hAnsi="Calibri"/>
      <w:sz w:val="16"/>
      <w:szCs w:val="16"/>
      <w:lang w:eastAsia="ru-RU"/>
    </w:rPr>
  </w:style>
  <w:style w:type="character" w:styleId="af6" w:customStyle="1">
    <w:name w:val="Текст Знак"/>
    <w:basedOn w:val="a1"/>
    <w:link w:val="af7"/>
    <w:uiPriority w:val="99"/>
    <w:semiHidden w:val="1"/>
    <w:rsid w:val="00D55C41"/>
    <w:rPr>
      <w:rFonts w:ascii="Courier New" w:cs="Times New Roman" w:eastAsia="Times New Roman" w:hAnsi="Courier New"/>
      <w:sz w:val="20"/>
      <w:szCs w:val="20"/>
      <w:lang w:eastAsia="ru-RU"/>
    </w:rPr>
  </w:style>
  <w:style w:type="paragraph" w:styleId="af7">
    <w:name w:val="Plain Text"/>
    <w:basedOn w:val="a0"/>
    <w:link w:val="af6"/>
    <w:uiPriority w:val="99"/>
    <w:semiHidden w:val="1"/>
    <w:unhideWhenUsed w:val="1"/>
    <w:rsid w:val="00D55C41"/>
    <w:pPr>
      <w:spacing w:after="0" w:line="240" w:lineRule="auto"/>
    </w:pPr>
    <w:rPr>
      <w:rFonts w:ascii="Courier New" w:cs="Times New Roman" w:eastAsia="Times New Roman" w:hAnsi="Courier New"/>
      <w:sz w:val="20"/>
      <w:szCs w:val="20"/>
      <w:lang w:eastAsia="ru-RU"/>
    </w:rPr>
  </w:style>
  <w:style w:type="character" w:styleId="15" w:customStyle="1">
    <w:name w:val="Текст Знак1"/>
    <w:basedOn w:val="a1"/>
    <w:uiPriority w:val="99"/>
    <w:semiHidden w:val="1"/>
    <w:rsid w:val="00D55C41"/>
    <w:rPr>
      <w:rFonts w:ascii="Consolas" w:cs="Consolas" w:hAnsi="Consolas"/>
      <w:sz w:val="21"/>
      <w:szCs w:val="21"/>
    </w:rPr>
  </w:style>
  <w:style w:type="paragraph" w:styleId="af8">
    <w:name w:val="No Spacing"/>
    <w:uiPriority w:val="99"/>
    <w:qFormat w:val="1"/>
    <w:rsid w:val="00D55C41"/>
    <w:pPr>
      <w:spacing w:after="0" w:line="240" w:lineRule="auto"/>
    </w:pPr>
    <w:rPr>
      <w:rFonts w:ascii="Calibri" w:cs="Times New Roman" w:eastAsia="Calibri" w:hAnsi="Calibri"/>
      <w:lang w:val="en-US"/>
    </w:rPr>
  </w:style>
  <w:style w:type="paragraph" w:styleId="af9">
    <w:name w:val="List Paragraph"/>
    <w:basedOn w:val="a0"/>
    <w:uiPriority w:val="99"/>
    <w:qFormat w:val="1"/>
    <w:rsid w:val="00D55C41"/>
    <w:pPr>
      <w:ind w:left="720"/>
      <w:contextualSpacing w:val="1"/>
    </w:pPr>
    <w:rPr>
      <w:rFonts w:ascii="Calibri" w:cs="Times New Roman" w:eastAsia="Times New Roman" w:hAnsi="Calibri"/>
      <w:lang w:eastAsia="ru-RU"/>
    </w:rPr>
  </w:style>
  <w:style w:type="paragraph" w:styleId="25">
    <w:name w:val="Quote"/>
    <w:basedOn w:val="a0"/>
    <w:next w:val="a0"/>
    <w:link w:val="26"/>
    <w:uiPriority w:val="99"/>
    <w:qFormat w:val="1"/>
    <w:rsid w:val="00D55C41"/>
    <w:rPr>
      <w:rFonts w:ascii="Calibri" w:cs="Times New Roman" w:eastAsia="Times New Roman" w:hAnsi="Calibri"/>
      <w:i w:val="1"/>
      <w:iCs w:val="1"/>
      <w:color w:val="000000"/>
      <w:lang w:eastAsia="ru-RU"/>
    </w:rPr>
  </w:style>
  <w:style w:type="character" w:styleId="26" w:customStyle="1">
    <w:name w:val="Цитата 2 Знак"/>
    <w:basedOn w:val="a1"/>
    <w:link w:val="25"/>
    <w:uiPriority w:val="99"/>
    <w:rsid w:val="00D55C41"/>
    <w:rPr>
      <w:rFonts w:ascii="Calibri" w:cs="Times New Roman" w:eastAsia="Times New Roman" w:hAnsi="Calibri"/>
      <w:i w:val="1"/>
      <w:iCs w:val="1"/>
      <w:color w:val="000000"/>
      <w:lang w:eastAsia="ru-RU"/>
    </w:rPr>
  </w:style>
  <w:style w:type="paragraph" w:styleId="afa">
    <w:name w:val="Intense Quote"/>
    <w:basedOn w:val="a0"/>
    <w:next w:val="a0"/>
    <w:link w:val="afb"/>
    <w:uiPriority w:val="99"/>
    <w:qFormat w:val="1"/>
    <w:rsid w:val="00D55C41"/>
    <w:pPr>
      <w:pBdr>
        <w:bottom w:color="4f81bd" w:space="4" w:sz="4" w:val="single"/>
      </w:pBdr>
      <w:spacing w:after="280" w:before="200"/>
      <w:ind w:left="936" w:right="936"/>
    </w:pPr>
    <w:rPr>
      <w:rFonts w:ascii="Calibri" w:cs="Times New Roman" w:eastAsia="Times New Roman" w:hAnsi="Calibri"/>
      <w:b w:val="1"/>
      <w:bCs w:val="1"/>
      <w:i w:val="1"/>
      <w:iCs w:val="1"/>
      <w:color w:val="4f81bd"/>
      <w:lang w:eastAsia="ru-RU"/>
    </w:rPr>
  </w:style>
  <w:style w:type="character" w:styleId="afb" w:customStyle="1">
    <w:name w:val="Выделенная цитата Знак"/>
    <w:basedOn w:val="a1"/>
    <w:link w:val="afa"/>
    <w:uiPriority w:val="99"/>
    <w:rsid w:val="00D55C41"/>
    <w:rPr>
      <w:rFonts w:ascii="Calibri" w:cs="Times New Roman" w:eastAsia="Times New Roman" w:hAnsi="Calibri"/>
      <w:b w:val="1"/>
      <w:bCs w:val="1"/>
      <w:i w:val="1"/>
      <w:iCs w:val="1"/>
      <w:color w:val="4f81bd"/>
      <w:lang w:eastAsia="ru-RU"/>
    </w:rPr>
  </w:style>
  <w:style w:type="paragraph" w:styleId="afc" w:customStyle="1">
    <w:name w:val="ФОРМУЛА"/>
    <w:basedOn w:val="a0"/>
    <w:next w:val="a0"/>
    <w:uiPriority w:val="99"/>
    <w:rsid w:val="00D55C41"/>
    <w:pPr>
      <w:spacing w:after="120" w:before="120" w:line="240" w:lineRule="auto"/>
      <w:jc w:val="center"/>
    </w:pPr>
    <w:rPr>
      <w:rFonts w:ascii="Times New Roman" w:cs="Times New Roman" w:eastAsia="Times New Roman" w:hAnsi="Times New Roman"/>
      <w:sz w:val="28"/>
      <w:szCs w:val="28"/>
      <w:lang w:eastAsia="ru-RU"/>
    </w:rPr>
  </w:style>
  <w:style w:type="paragraph" w:styleId="16" w:customStyle="1">
    <w:name w:val="Стиль1"/>
    <w:basedOn w:val="a0"/>
    <w:uiPriority w:val="99"/>
    <w:rsid w:val="00D55C41"/>
    <w:pPr>
      <w:widowControl w:val="0"/>
      <w:spacing w:after="0" w:line="240" w:lineRule="auto"/>
      <w:jc w:val="both"/>
    </w:pPr>
    <w:rPr>
      <w:rFonts w:ascii="Arial" w:cs="Times New Roman" w:eastAsia="Times New Roman" w:hAnsi="Arial"/>
      <w:sz w:val="24"/>
      <w:szCs w:val="24"/>
      <w:lang w:eastAsia="ru-RU"/>
    </w:rPr>
  </w:style>
  <w:style w:type="paragraph" w:styleId="afd" w:customStyle="1">
    <w:name w:val="КОМАНДА"/>
    <w:basedOn w:val="a0"/>
    <w:uiPriority w:val="99"/>
    <w:rsid w:val="00D55C41"/>
    <w:pPr>
      <w:widowControl w:val="0"/>
      <w:suppressAutoHyphens w:val="1"/>
      <w:autoSpaceDE w:val="0"/>
      <w:autoSpaceDN w:val="0"/>
      <w:adjustRightInd w:val="0"/>
      <w:spacing w:after="0" w:before="240" w:line="240" w:lineRule="auto"/>
      <w:ind w:firstLine="720"/>
      <w:jc w:val="both"/>
    </w:pPr>
    <w:rPr>
      <w:rFonts w:ascii="Times New Roman" w:cs="Times New Roman" w:eastAsia="Times New Roman" w:hAnsi="Times New Roman"/>
      <w:caps w:val="1"/>
      <w:sz w:val="28"/>
      <w:szCs w:val="28"/>
      <w:lang w:eastAsia="ru-RU"/>
    </w:rPr>
  </w:style>
  <w:style w:type="paragraph" w:styleId="FR1" w:customStyle="1">
    <w:name w:val="FR1"/>
    <w:uiPriority w:val="99"/>
    <w:rsid w:val="00D55C41"/>
    <w:pPr>
      <w:widowControl w:val="0"/>
      <w:autoSpaceDE w:val="0"/>
      <w:autoSpaceDN w:val="0"/>
      <w:adjustRightInd w:val="0"/>
      <w:spacing w:after="0" w:line="240" w:lineRule="auto"/>
    </w:pPr>
    <w:rPr>
      <w:rFonts w:ascii="Times New Roman" w:cs="Times New Roman" w:eastAsia="Times New Roman" w:hAnsi="Times New Roman"/>
      <w:sz w:val="12"/>
      <w:szCs w:val="12"/>
      <w:lang w:eastAsia="ru-RU"/>
    </w:rPr>
  </w:style>
  <w:style w:type="paragraph" w:styleId="05" w:customStyle="1">
    <w:name w:val="Стиль Авто По левому краю Первая строка:  0 см Перед:  5 пт Пос..."/>
    <w:basedOn w:val="a0"/>
    <w:uiPriority w:val="99"/>
    <w:rsid w:val="00D55C41"/>
    <w:pPr>
      <w:widowControl w:val="0"/>
      <w:pBdr>
        <w:top w:color="ffffff" w:space="0" w:sz="6" w:val="single"/>
        <w:left w:color="ffffff" w:space="0" w:sz="6" w:val="single"/>
        <w:bottom w:color="ffffff" w:space="0" w:sz="6" w:val="single"/>
        <w:right w:color="ffffff" w:space="0" w:sz="6" w:val="single"/>
      </w:pBdr>
      <w:shd w:color="auto" w:fill="fafafa" w:val="clear"/>
      <w:spacing w:after="0" w:line="360" w:lineRule="auto"/>
      <w:ind w:firstLine="720"/>
    </w:pPr>
    <w:rPr>
      <w:rFonts w:ascii="Times New Roman" w:cs="Times New Roman" w:eastAsia="Times New Roman" w:hAnsi="Times New Roman"/>
      <w:color w:val="000000"/>
      <w:sz w:val="28"/>
      <w:szCs w:val="20"/>
      <w:lang w:eastAsia="ru-RU"/>
    </w:rPr>
  </w:style>
  <w:style w:type="paragraph" w:styleId="afe" w:customStyle="1">
    <w:name w:val="фОРМУЛА"/>
    <w:basedOn w:val="a0"/>
    <w:next w:val="a0"/>
    <w:uiPriority w:val="99"/>
    <w:rsid w:val="00D55C41"/>
    <w:pPr>
      <w:widowControl w:val="0"/>
      <w:spacing w:after="120" w:before="120" w:line="240" w:lineRule="auto"/>
      <w:ind w:firstLine="720"/>
      <w:jc w:val="center"/>
    </w:pPr>
    <w:rPr>
      <w:rFonts w:ascii="Times New Roman" w:cs="Times New Roman" w:eastAsia="Times New Roman" w:hAnsi="Times New Roman"/>
      <w:sz w:val="28"/>
      <w:szCs w:val="20"/>
      <w:lang w:eastAsia="ru-RU"/>
    </w:rPr>
  </w:style>
  <w:style w:type="paragraph" w:styleId="-00112" w:customStyle="1">
    <w:name w:val="Стиль Справа:  -001 см Междустр.интервал:  минимум 12 пт"/>
    <w:basedOn w:val="a0"/>
    <w:uiPriority w:val="99"/>
    <w:rsid w:val="00D55C41"/>
    <w:pPr>
      <w:widowControl w:val="0"/>
      <w:spacing w:after="0" w:line="360" w:lineRule="auto"/>
      <w:ind w:firstLine="720"/>
      <w:jc w:val="both"/>
    </w:pPr>
    <w:rPr>
      <w:rFonts w:ascii="Times New Roman" w:cs="Times New Roman" w:eastAsia="Times New Roman" w:hAnsi="Times New Roman"/>
      <w:color w:val="000000"/>
      <w:sz w:val="28"/>
      <w:szCs w:val="20"/>
      <w:lang w:eastAsia="ru-RU"/>
    </w:rPr>
  </w:style>
  <w:style w:type="paragraph" w:styleId="27" w:customStyle="1">
    <w:name w:val="Стиль Основной текст 2 + По центру"/>
    <w:basedOn w:val="21"/>
    <w:uiPriority w:val="99"/>
    <w:rsid w:val="00D55C41"/>
    <w:pPr>
      <w:widowControl w:val="0"/>
      <w:spacing w:after="0" w:line="240" w:lineRule="auto"/>
      <w:jc w:val="center"/>
    </w:pPr>
    <w:rPr>
      <w:color w:val="000000"/>
      <w:sz w:val="28"/>
      <w:szCs w:val="20"/>
    </w:rPr>
  </w:style>
  <w:style w:type="paragraph" w:styleId="110" w:customStyle="1">
    <w:name w:val="Стиль11"/>
    <w:basedOn w:val="a0"/>
    <w:uiPriority w:val="99"/>
    <w:rsid w:val="00D55C41"/>
    <w:pPr>
      <w:widowControl w:val="0"/>
      <w:spacing w:after="0" w:line="240" w:lineRule="auto"/>
      <w:jc w:val="both"/>
    </w:pPr>
    <w:rPr>
      <w:rFonts w:ascii="Courier New" w:cs="Courier New" w:eastAsia="Times New Roman" w:hAnsi="Courier New"/>
      <w:color w:val="000000"/>
      <w:sz w:val="24"/>
      <w:szCs w:val="24"/>
      <w:lang w:eastAsia="ru-RU" w:val="en-US"/>
    </w:rPr>
  </w:style>
  <w:style w:type="character" w:styleId="140" w:customStyle="1">
    <w:name w:val="Стиль Основной текст + 14 пт Знак"/>
    <w:link w:val="141"/>
    <w:uiPriority w:val="99"/>
    <w:locked w:val="1"/>
    <w:rsid w:val="00D55C41"/>
    <w:rPr>
      <w:rFonts w:ascii="Times New Roman" w:cs="Times New Roman" w:eastAsia="Calibri" w:hAnsi="Times New Roman"/>
      <w:color w:val="000000"/>
      <w:sz w:val="20"/>
      <w:szCs w:val="20"/>
      <w:lang w:eastAsia="ru-RU"/>
    </w:rPr>
  </w:style>
  <w:style w:type="paragraph" w:styleId="141" w:customStyle="1">
    <w:name w:val="Стиль Основной текст + 14 пт"/>
    <w:basedOn w:val="af0"/>
    <w:link w:val="140"/>
    <w:uiPriority w:val="99"/>
    <w:rsid w:val="00D55C41"/>
    <w:pPr>
      <w:widowControl w:val="0"/>
      <w:spacing w:after="120" w:line="360" w:lineRule="auto"/>
      <w:ind w:firstLine="720"/>
    </w:pPr>
    <w:rPr>
      <w:rFonts w:eastAsia="Calibri"/>
      <w:color w:val="000000"/>
    </w:rPr>
  </w:style>
  <w:style w:type="character" w:styleId="100" w:customStyle="1">
    <w:name w:val="Стиль10 Знак"/>
    <w:link w:val="101"/>
    <w:uiPriority w:val="99"/>
    <w:locked w:val="1"/>
    <w:rsid w:val="00D55C41"/>
    <w:rPr>
      <w:rFonts w:ascii="Times New Roman" w:cs="Times New Roman" w:eastAsia="Calibri" w:hAnsi="Times New Roman"/>
      <w:sz w:val="16"/>
      <w:szCs w:val="20"/>
      <w:lang w:eastAsia="ru-RU"/>
    </w:rPr>
  </w:style>
  <w:style w:type="paragraph" w:styleId="101" w:customStyle="1">
    <w:name w:val="Стиль10"/>
    <w:basedOn w:val="33"/>
    <w:link w:val="100"/>
    <w:uiPriority w:val="99"/>
    <w:rsid w:val="00D55C41"/>
    <w:pPr>
      <w:widowControl w:val="0"/>
      <w:tabs>
        <w:tab w:val="left" w:pos="680"/>
      </w:tabs>
      <w:spacing w:after="0" w:line="360" w:lineRule="auto"/>
      <w:ind w:left="0"/>
      <w:jc w:val="both"/>
    </w:pPr>
    <w:rPr>
      <w:rFonts w:ascii="Times New Roman" w:eastAsia="Calibri" w:hAnsi="Times New Roman"/>
      <w:szCs w:val="20"/>
    </w:rPr>
  </w:style>
  <w:style w:type="paragraph" w:styleId="14125" w:customStyle="1">
    <w:name w:val="Стиль 14 пт Черный По ширине Первая строка:  125 см Междустр.и..."/>
    <w:basedOn w:val="a0"/>
    <w:uiPriority w:val="99"/>
    <w:rsid w:val="00D55C41"/>
    <w:pPr>
      <w:widowControl w:val="0"/>
      <w:shd w:color="auto" w:fill="ffffff" w:val="clear"/>
      <w:spacing w:after="0" w:line="360" w:lineRule="auto"/>
      <w:ind w:firstLine="709"/>
      <w:jc w:val="both"/>
    </w:pPr>
    <w:rPr>
      <w:rFonts w:ascii="Times New Roman" w:cs="Times New Roman" w:eastAsia="Times New Roman" w:hAnsi="Times New Roman"/>
      <w:color w:val="000000"/>
      <w:sz w:val="28"/>
      <w:szCs w:val="20"/>
      <w:lang w:eastAsia="ru-RU"/>
    </w:rPr>
  </w:style>
  <w:style w:type="paragraph" w:styleId="aff" w:customStyle="1">
    <w:name w:val="РИО_титул_город_год"/>
    <w:next w:val="aff0"/>
    <w:uiPriority w:val="99"/>
    <w:qFormat w:val="1"/>
    <w:rsid w:val="00D55C41"/>
    <w:pPr>
      <w:spacing w:after="0" w:line="240" w:lineRule="auto"/>
      <w:jc w:val="center"/>
    </w:pPr>
    <w:rPr>
      <w:rFonts w:ascii="Times New Roman" w:cs="Times New Roman" w:eastAsia="Calibri" w:hAnsi="Times New Roman"/>
      <w:sz w:val="28"/>
    </w:rPr>
  </w:style>
  <w:style w:type="paragraph" w:styleId="aff0" w:customStyle="1">
    <w:name w:val="РИО_титул_УДК"/>
    <w:uiPriority w:val="99"/>
    <w:qFormat w:val="1"/>
    <w:rsid w:val="00D55C41"/>
    <w:pPr>
      <w:pageBreakBefore w:val="1"/>
      <w:spacing w:after="0" w:line="240" w:lineRule="auto"/>
    </w:pPr>
    <w:rPr>
      <w:rFonts w:ascii="Times New Roman" w:cs="Times New Roman" w:eastAsia="Calibri" w:hAnsi="Times New Roman"/>
      <w:sz w:val="24"/>
    </w:rPr>
  </w:style>
  <w:style w:type="paragraph" w:styleId="aff1" w:customStyle="1">
    <w:name w:val="РИО_титул_гриф"/>
    <w:next w:val="aff"/>
    <w:uiPriority w:val="99"/>
    <w:qFormat w:val="1"/>
    <w:rsid w:val="00D55C41"/>
    <w:pPr>
      <w:spacing w:after="2400"/>
      <w:jc w:val="center"/>
    </w:pPr>
    <w:rPr>
      <w:rFonts w:ascii="Times New Roman" w:cs="Times New Roman" w:eastAsia="Calibri" w:hAnsi="Times New Roman"/>
      <w:i w:val="1"/>
      <w:sz w:val="24"/>
      <w:szCs w:val="28"/>
    </w:rPr>
  </w:style>
  <w:style w:type="paragraph" w:styleId="aff2" w:customStyle="1">
    <w:name w:val="РИО_титул_МИРЭА"/>
    <w:next w:val="aff3"/>
    <w:uiPriority w:val="99"/>
    <w:qFormat w:val="1"/>
    <w:rsid w:val="00D55C41"/>
    <w:pPr>
      <w:pBdr>
        <w:bottom w:color="auto" w:space="1" w:sz="4" w:val="single"/>
      </w:pBdr>
      <w:spacing w:after="3000" w:line="240" w:lineRule="auto"/>
      <w:jc w:val="center"/>
    </w:pPr>
    <w:rPr>
      <w:rFonts w:ascii="Times New Roman" w:cs="Times New Roman" w:eastAsia="Calibri" w:hAnsi="Times New Roman"/>
      <w:caps w:val="1"/>
      <w:sz w:val="26"/>
    </w:rPr>
  </w:style>
  <w:style w:type="paragraph" w:styleId="aff3" w:customStyle="1">
    <w:name w:val="РИО_титул_авторы"/>
    <w:next w:val="aff4"/>
    <w:uiPriority w:val="99"/>
    <w:qFormat w:val="1"/>
    <w:rsid w:val="00D55C41"/>
    <w:pPr>
      <w:spacing w:after="640"/>
      <w:jc w:val="center"/>
    </w:pPr>
    <w:rPr>
      <w:rFonts w:ascii="Times New Roman" w:cs="Times New Roman" w:eastAsia="Calibri" w:hAnsi="Times New Roman"/>
      <w:b w:val="1"/>
      <w:caps w:val="1"/>
      <w:sz w:val="36"/>
    </w:rPr>
  </w:style>
  <w:style w:type="paragraph" w:styleId="aff4" w:customStyle="1">
    <w:name w:val="РИО_титул_отступ"/>
    <w:uiPriority w:val="99"/>
    <w:qFormat w:val="1"/>
    <w:rsid w:val="00D55C41"/>
    <w:pPr>
      <w:spacing w:after="0" w:line="240" w:lineRule="auto"/>
      <w:jc w:val="center"/>
    </w:pPr>
    <w:rPr>
      <w:rFonts w:ascii="Times New Roman" w:cs="Times New Roman" w:eastAsia="Calibri" w:hAnsi="Times New Roman"/>
      <w:sz w:val="20"/>
    </w:rPr>
  </w:style>
  <w:style w:type="paragraph" w:styleId="aff5" w:customStyle="1">
    <w:name w:val="РИО_титул_МОН"/>
    <w:next w:val="aff2"/>
    <w:uiPriority w:val="99"/>
    <w:qFormat w:val="1"/>
    <w:rsid w:val="00D55C41"/>
    <w:pPr>
      <w:spacing w:after="160" w:line="240" w:lineRule="auto"/>
      <w:jc w:val="center"/>
    </w:pPr>
    <w:rPr>
      <w:rFonts w:ascii="Times New Roman" w:cs="Times New Roman" w:eastAsia="Calibri" w:hAnsi="Times New Roman"/>
      <w:caps w:val="1"/>
      <w:sz w:val="26"/>
    </w:rPr>
  </w:style>
  <w:style w:type="paragraph" w:styleId="aff6" w:customStyle="1">
    <w:name w:val="РИО_титул_часть_том"/>
    <w:next w:val="aff4"/>
    <w:uiPriority w:val="99"/>
    <w:qFormat w:val="1"/>
    <w:rsid w:val="00D55C41"/>
    <w:pPr>
      <w:spacing w:after="1200" w:before="400"/>
      <w:jc w:val="center"/>
    </w:pPr>
    <w:rPr>
      <w:rFonts w:ascii="Times New Roman" w:cs="Times New Roman" w:eastAsia="Calibri" w:hAnsi="Times New Roman"/>
      <w:b w:val="1"/>
      <w:caps w:val="1"/>
      <w:sz w:val="32"/>
    </w:rPr>
  </w:style>
  <w:style w:type="paragraph" w:styleId="aff7" w:customStyle="1">
    <w:name w:val="РИО_титул_название"/>
    <w:next w:val="aff6"/>
    <w:uiPriority w:val="99"/>
    <w:qFormat w:val="1"/>
    <w:rsid w:val="00D55C41"/>
    <w:pPr>
      <w:spacing w:after="400"/>
      <w:jc w:val="center"/>
    </w:pPr>
    <w:rPr>
      <w:rFonts w:ascii="Times New Roman" w:cs="Times New Roman" w:eastAsia="Calibri" w:hAnsi="Times New Roman"/>
      <w:b w:val="1"/>
      <w:caps w:val="1"/>
      <w:sz w:val="40"/>
    </w:rPr>
  </w:style>
  <w:style w:type="paragraph" w:styleId="aff8" w:customStyle="1">
    <w:name w:val="РИО_титул_ББК"/>
    <w:next w:val="aff4"/>
    <w:uiPriority w:val="99"/>
    <w:qFormat w:val="1"/>
    <w:rsid w:val="00D55C41"/>
    <w:pPr>
      <w:spacing w:after="0" w:line="240" w:lineRule="auto"/>
    </w:pPr>
    <w:rPr>
      <w:rFonts w:ascii="Times New Roman" w:cs="Times New Roman" w:eastAsia="Calibri" w:hAnsi="Times New Roman"/>
      <w:sz w:val="24"/>
    </w:rPr>
  </w:style>
  <w:style w:type="character" w:styleId="aff9" w:customStyle="1">
    <w:name w:val="РИО_титул_запись_сведения Знак"/>
    <w:link w:val="affa"/>
    <w:locked w:val="1"/>
    <w:rsid w:val="00D55C41"/>
    <w:rPr>
      <w:rFonts w:ascii="Times New Roman" w:cs="Times New Roman" w:eastAsia="Calibri" w:hAnsi="Times New Roman"/>
      <w:sz w:val="24"/>
    </w:rPr>
  </w:style>
  <w:style w:type="paragraph" w:styleId="affa" w:customStyle="1">
    <w:name w:val="РИО_титул_запись_сведения"/>
    <w:next w:val="aff4"/>
    <w:link w:val="aff9"/>
    <w:rsid w:val="00D55C41"/>
    <w:pPr>
      <w:jc w:val="both"/>
    </w:pPr>
    <w:rPr>
      <w:rFonts w:ascii="Times New Roman" w:cs="Times New Roman" w:eastAsia="Calibri" w:hAnsi="Times New Roman"/>
      <w:sz w:val="24"/>
    </w:rPr>
  </w:style>
  <w:style w:type="character" w:styleId="affb" w:customStyle="1">
    <w:name w:val="РИО_титул_запись_авторы Знак"/>
    <w:link w:val="affc"/>
    <w:locked w:val="1"/>
    <w:rsid w:val="00D55C41"/>
    <w:rPr>
      <w:rFonts w:ascii="Times New Roman" w:cs="Times New Roman" w:eastAsia="Calibri" w:hAnsi="Times New Roman"/>
      <w:b w:val="1"/>
      <w:sz w:val="24"/>
    </w:rPr>
  </w:style>
  <w:style w:type="paragraph" w:styleId="affc" w:customStyle="1">
    <w:name w:val="РИО_титул_запись_авторы"/>
    <w:basedOn w:val="affa"/>
    <w:next w:val="aff4"/>
    <w:link w:val="affb"/>
    <w:qFormat w:val="1"/>
    <w:rsid w:val="00D55C41"/>
    <w:rPr>
      <w:b w:val="1"/>
    </w:rPr>
  </w:style>
  <w:style w:type="paragraph" w:styleId="affd" w:customStyle="1">
    <w:name w:val="РИО_титул_Хавкина"/>
    <w:next w:val="affa"/>
    <w:uiPriority w:val="99"/>
    <w:qFormat w:val="1"/>
    <w:rsid w:val="00D55C41"/>
    <w:pPr>
      <w:spacing w:line="240" w:lineRule="auto"/>
    </w:pPr>
    <w:rPr>
      <w:rFonts w:ascii="Times New Roman" w:cs="Times New Roman" w:eastAsia="Calibri" w:hAnsi="Times New Roman"/>
      <w:sz w:val="24"/>
    </w:rPr>
  </w:style>
  <w:style w:type="paragraph" w:styleId="affe" w:customStyle="1">
    <w:name w:val="РИО_титул_аннотация"/>
    <w:next w:val="aff4"/>
    <w:uiPriority w:val="99"/>
    <w:qFormat w:val="1"/>
    <w:rsid w:val="00D55C41"/>
    <w:pPr>
      <w:spacing w:after="0"/>
      <w:ind w:firstLine="709"/>
    </w:pPr>
    <w:rPr>
      <w:rFonts w:ascii="Times New Roman" w:cs="Times New Roman" w:eastAsia="Calibri" w:hAnsi="Times New Roman"/>
      <w:sz w:val="24"/>
    </w:rPr>
  </w:style>
  <w:style w:type="paragraph" w:styleId="afff" w:customStyle="1">
    <w:name w:val="РИО_титул_оборот_авторы"/>
    <w:next w:val="aff4"/>
    <w:uiPriority w:val="99"/>
    <w:qFormat w:val="1"/>
    <w:rsid w:val="00D55C41"/>
    <w:pPr>
      <w:spacing w:after="100" w:before="100"/>
      <w:jc w:val="both"/>
    </w:pPr>
    <w:rPr>
      <w:rFonts w:ascii="Times New Roman" w:cs="Times New Roman" w:eastAsia="Calibri" w:hAnsi="Times New Roman"/>
      <w:sz w:val="24"/>
    </w:rPr>
  </w:style>
  <w:style w:type="paragraph" w:styleId="afff0" w:customStyle="1">
    <w:name w:val="РИО_титул_требования"/>
    <w:next w:val="aff4"/>
    <w:uiPriority w:val="99"/>
    <w:qFormat w:val="1"/>
    <w:rsid w:val="00D55C41"/>
    <w:pPr>
      <w:spacing w:after="0"/>
    </w:pPr>
    <w:rPr>
      <w:rFonts w:ascii="Times New Roman" w:cs="Times New Roman" w:eastAsia="Calibri" w:hAnsi="Times New Roman"/>
      <w:sz w:val="20"/>
    </w:rPr>
  </w:style>
  <w:style w:type="paragraph" w:styleId="ISBN" w:customStyle="1">
    <w:name w:val="РИО_титул_ISBN"/>
    <w:next w:val="aff4"/>
    <w:uiPriority w:val="99"/>
    <w:qFormat w:val="1"/>
    <w:rsid w:val="00D55C41"/>
    <w:pPr>
      <w:spacing w:before="200" w:line="240" w:lineRule="auto"/>
    </w:pPr>
    <w:rPr>
      <w:rFonts w:ascii="Times New Roman" w:cs="Times New Roman" w:eastAsia="Calibri" w:hAnsi="Times New Roman"/>
      <w:sz w:val="24"/>
    </w:rPr>
  </w:style>
  <w:style w:type="paragraph" w:styleId="afff1" w:customStyle="1">
    <w:name w:val="РИО_титул_копирайт"/>
    <w:next w:val="aff4"/>
    <w:uiPriority w:val="99"/>
    <w:qFormat w:val="1"/>
    <w:rsid w:val="00D55C41"/>
    <w:pPr>
      <w:spacing w:after="0"/>
      <w:ind w:left="4820" w:hanging="284"/>
    </w:pPr>
    <w:rPr>
      <w:rFonts w:ascii="Times New Roman" w:cs="Times New Roman" w:eastAsia="Calibri" w:hAnsi="Times New Roman"/>
      <w:sz w:val="20"/>
    </w:rPr>
  </w:style>
  <w:style w:type="paragraph" w:styleId="afff2" w:customStyle="1">
    <w:name w:val="РИО_текст_основной"/>
    <w:uiPriority w:val="99"/>
    <w:qFormat w:val="1"/>
    <w:rsid w:val="00D55C41"/>
    <w:pPr>
      <w:spacing w:after="0"/>
      <w:ind w:firstLine="709"/>
      <w:jc w:val="both"/>
    </w:pPr>
    <w:rPr>
      <w:rFonts w:ascii="Times New Roman" w:cs="Times New Roman" w:eastAsia="Calibri" w:hAnsi="Times New Roman"/>
      <w:sz w:val="28"/>
    </w:rPr>
  </w:style>
  <w:style w:type="paragraph" w:styleId="afff3" w:customStyle="1">
    <w:name w:val="РИО_титул_рецензенты"/>
    <w:next w:val="aff4"/>
    <w:uiPriority w:val="99"/>
    <w:qFormat w:val="1"/>
    <w:rsid w:val="00D55C41"/>
    <w:pPr>
      <w:spacing w:after="100" w:before="100" w:line="240" w:lineRule="auto"/>
      <w:ind w:left="567" w:hanging="567"/>
      <w:jc w:val="both"/>
    </w:pPr>
    <w:rPr>
      <w:rFonts w:ascii="Times New Roman" w:cs="Times New Roman" w:eastAsia="Calibri" w:hAnsi="Times New Roman"/>
      <w:sz w:val="24"/>
    </w:rPr>
  </w:style>
  <w:style w:type="paragraph" w:styleId="17" w:customStyle="1">
    <w:name w:val="РИО_текст_Заголовок_1"/>
    <w:next w:val="afff2"/>
    <w:uiPriority w:val="99"/>
    <w:qFormat w:val="1"/>
    <w:rsid w:val="00D55C41"/>
    <w:pPr>
      <w:spacing w:after="240" w:before="480"/>
      <w:ind w:left="1134"/>
      <w:outlineLvl w:val="0"/>
    </w:pPr>
    <w:rPr>
      <w:rFonts w:ascii="Times New Roman" w:cs="Times New Roman" w:eastAsia="Calibri" w:hAnsi="Times New Roman"/>
      <w:b w:val="1"/>
      <w:sz w:val="32"/>
    </w:rPr>
  </w:style>
  <w:style w:type="paragraph" w:styleId="afff4" w:customStyle="1">
    <w:name w:val="РИО_текст_Оглавление"/>
    <w:basedOn w:val="17"/>
    <w:next w:val="afff2"/>
    <w:uiPriority w:val="99"/>
    <w:qFormat w:val="1"/>
    <w:rsid w:val="00D55C41"/>
    <w:pPr>
      <w:outlineLvl w:val="9"/>
    </w:pPr>
  </w:style>
  <w:style w:type="paragraph" w:styleId="afff5" w:customStyle="1">
    <w:name w:val="РИО_текст_литература_сп"/>
    <w:uiPriority w:val="99"/>
    <w:qFormat w:val="1"/>
    <w:rsid w:val="00D55C41"/>
    <w:pPr>
      <w:spacing w:after="0"/>
      <w:ind w:left="709" w:hanging="709"/>
      <w:jc w:val="both"/>
    </w:pPr>
    <w:rPr>
      <w:rFonts w:ascii="Times New Roman" w:cs="Times New Roman" w:eastAsia="Calibri" w:hAnsi="Times New Roman"/>
      <w:sz w:val="28"/>
    </w:rPr>
  </w:style>
  <w:style w:type="paragraph" w:styleId="a" w:customStyle="1">
    <w:name w:val="Подпись к таблицам"/>
    <w:basedOn w:val="a0"/>
    <w:uiPriority w:val="99"/>
    <w:qFormat w:val="1"/>
    <w:rsid w:val="00D55C41"/>
    <w:pPr>
      <w:keepNext w:val="1"/>
      <w:widowControl w:val="0"/>
      <w:numPr>
        <w:numId w:val="22"/>
      </w:numPr>
      <w:tabs>
        <w:tab w:val="left" w:pos="567"/>
      </w:tabs>
      <w:spacing w:after="0" w:before="340" w:line="240" w:lineRule="auto"/>
      <w:ind w:left="0" w:firstLine="0"/>
    </w:pPr>
    <w:rPr>
      <w:rFonts w:ascii="Times New Roman" w:cs="Times New Roman" w:eastAsia="Times New Roman" w:hAnsi="Times New Roman"/>
      <w:i w:val="1"/>
      <w:sz w:val="24"/>
      <w:szCs w:val="24"/>
    </w:rPr>
  </w:style>
  <w:style w:type="character" w:styleId="afff6">
    <w:name w:val="Subtle Emphasis"/>
    <w:basedOn w:val="a1"/>
    <w:uiPriority w:val="99"/>
    <w:qFormat w:val="1"/>
    <w:rsid w:val="00D55C41"/>
    <w:rPr>
      <w:rFonts w:ascii="Times New Roman" w:cs="Times New Roman" w:hAnsi="Times New Roman" w:hint="default"/>
      <w:i w:val="1"/>
      <w:iCs w:val="1"/>
      <w:color w:val="808080"/>
    </w:rPr>
  </w:style>
  <w:style w:type="character" w:styleId="afff7">
    <w:name w:val="Intense Emphasis"/>
    <w:basedOn w:val="a1"/>
    <w:uiPriority w:val="99"/>
    <w:qFormat w:val="1"/>
    <w:rsid w:val="00D55C41"/>
    <w:rPr>
      <w:rFonts w:ascii="Times New Roman" w:cs="Times New Roman" w:hAnsi="Times New Roman" w:hint="default"/>
      <w:b w:val="1"/>
      <w:bCs w:val="1"/>
      <w:i w:val="1"/>
      <w:iCs w:val="1"/>
      <w:color w:val="4f81bd"/>
    </w:rPr>
  </w:style>
  <w:style w:type="character" w:styleId="afff8">
    <w:name w:val="Subtle Reference"/>
    <w:basedOn w:val="a1"/>
    <w:uiPriority w:val="99"/>
    <w:qFormat w:val="1"/>
    <w:rsid w:val="00D55C41"/>
    <w:rPr>
      <w:rFonts w:ascii="Times New Roman" w:cs="Times New Roman" w:hAnsi="Times New Roman" w:hint="default"/>
      <w:smallCaps w:val="1"/>
      <w:color w:val="c0504d"/>
      <w:u w:val="single"/>
    </w:rPr>
  </w:style>
  <w:style w:type="character" w:styleId="afff9">
    <w:name w:val="Intense Reference"/>
    <w:basedOn w:val="a1"/>
    <w:uiPriority w:val="99"/>
    <w:qFormat w:val="1"/>
    <w:rsid w:val="00D55C41"/>
    <w:rPr>
      <w:rFonts w:ascii="Times New Roman" w:cs="Times New Roman" w:hAnsi="Times New Roman" w:hint="default"/>
      <w:b w:val="1"/>
      <w:bCs w:val="1"/>
      <w:smallCaps w:val="1"/>
      <w:color w:val="c0504d"/>
      <w:spacing w:val="5"/>
      <w:u w:val="single"/>
    </w:rPr>
  </w:style>
  <w:style w:type="character" w:styleId="afffa">
    <w:name w:val="Book Title"/>
    <w:basedOn w:val="a1"/>
    <w:uiPriority w:val="99"/>
    <w:qFormat w:val="1"/>
    <w:rsid w:val="00D55C41"/>
    <w:rPr>
      <w:rFonts w:ascii="Times New Roman" w:cs="Times New Roman" w:hAnsi="Times New Roman" w:hint="default"/>
      <w:b w:val="1"/>
      <w:bCs w:val="1"/>
      <w:smallCaps w:val="1"/>
      <w:spacing w:val="5"/>
    </w:rPr>
  </w:style>
  <w:style w:type="character" w:styleId="apple-converted-space" w:customStyle="1">
    <w:name w:val="apple-converted-space"/>
    <w:basedOn w:val="a1"/>
    <w:rsid w:val="00D55C41"/>
    <w:rPr>
      <w:rFonts w:ascii="Times New Roman" w:cs="Times New Roman" w:hAnsi="Times New Roman" w:hint="default"/>
    </w:rPr>
  </w:style>
  <w:style w:type="table" w:styleId="afffb">
    <w:name w:val="Table Grid"/>
    <w:basedOn w:val="a2"/>
    <w:uiPriority w:val="59"/>
    <w:rsid w:val="00D55C41"/>
    <w:pPr>
      <w:spacing w:after="0" w:line="240" w:lineRule="auto"/>
    </w:p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rPr>
      <w:rFonts w:ascii="Cambria" w:cs="Cambria" w:eastAsia="Cambria" w:hAnsi="Cambria"/>
      <w:i w:val="1"/>
      <w:color w:val="4f81bd"/>
      <w:sz w:val="24"/>
      <w:szCs w:val="24"/>
    </w:rPr>
  </w:style>
</w:styles>
</file>

<file path=word/_rels/document.xml.rels><?xml version="1.0" encoding="UTF-8" standalone="yes"?><Relationships xmlns="http://schemas.openxmlformats.org/package/2006/relationships"><Relationship Id="rId20" Type="http://schemas.openxmlformats.org/officeDocument/2006/relationships/settings" Target="settings.xml"/><Relationship Id="rId22" Type="http://schemas.openxmlformats.org/officeDocument/2006/relationships/numbering" Target="numbering.xml"/><Relationship Id="rId21"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styles" Target="styles.xml"/><Relationship Id="rId1" Type="http://schemas.openxmlformats.org/officeDocument/2006/relationships/image" Target="media/image2.wmf"/><Relationship Id="rId2" Type="http://schemas.openxmlformats.org/officeDocument/2006/relationships/oleObject" Target="embeddings/oleObject2.bin"/><Relationship Id="rId3" Type="http://schemas.openxmlformats.org/officeDocument/2006/relationships/image" Target="media/image1.wmf"/><Relationship Id="rId4" Type="http://schemas.openxmlformats.org/officeDocument/2006/relationships/oleObject" Target="embeddings/oleObject1.bin"/><Relationship Id="rId26" Type="http://schemas.openxmlformats.org/officeDocument/2006/relationships/image" Target="media/image13.png"/><Relationship Id="rId9" Type="http://schemas.openxmlformats.org/officeDocument/2006/relationships/image" Target="media/image1.wmf"/><Relationship Id="rId25" Type="http://schemas.openxmlformats.org/officeDocument/2006/relationships/image" Target="media/image11.jpg"/><Relationship Id="rId28" Type="http://schemas.openxmlformats.org/officeDocument/2006/relationships/image" Target="media/image14.png"/><Relationship Id="rId27" Type="http://schemas.openxmlformats.org/officeDocument/2006/relationships/image" Target="media/image12.png"/><Relationship Id="rId5" Type="http://schemas.openxmlformats.org/officeDocument/2006/relationships/image" Target="media/image1.wmf"/><Relationship Id="rId29" Type="http://schemas.openxmlformats.org/officeDocument/2006/relationships/image" Target="media/image10.png"/><Relationship Id="rId6" Type="http://schemas.openxmlformats.org/officeDocument/2006/relationships/oleObject" Target="embeddings/oleObject4.bin"/><Relationship Id="rId7" Type="http://schemas.openxmlformats.org/officeDocument/2006/relationships/image" Target="media/image1.wmf"/><Relationship Id="rId8" Type="http://schemas.openxmlformats.org/officeDocument/2006/relationships/oleObject" Target="embeddings/oleObject3.bin"/><Relationship Id="rId11" Type="http://schemas.openxmlformats.org/officeDocument/2006/relationships/image" Target="media/image1.wmf"/><Relationship Id="rId10" Type="http://schemas.openxmlformats.org/officeDocument/2006/relationships/oleObject" Target="embeddings/oleObject6.bin"/><Relationship Id="rId13" Type="http://schemas.openxmlformats.org/officeDocument/2006/relationships/image" Target="media/image1.wmf"/><Relationship Id="rId12" Type="http://schemas.openxmlformats.org/officeDocument/2006/relationships/oleObject" Target="embeddings/oleObject5.bin"/><Relationship Id="rId15" Type="http://schemas.openxmlformats.org/officeDocument/2006/relationships/image" Target="media/image1.wmf"/><Relationship Id="rId14" Type="http://schemas.openxmlformats.org/officeDocument/2006/relationships/oleObject" Target="embeddings/oleObject8.bin"/><Relationship Id="rId17" Type="http://schemas.openxmlformats.org/officeDocument/2006/relationships/image" Target="media/image1.wmf"/><Relationship Id="rId16" Type="http://schemas.openxmlformats.org/officeDocument/2006/relationships/oleObject" Target="embeddings/oleObject7.bin"/><Relationship Id="rId19" Type="http://schemas.openxmlformats.org/officeDocument/2006/relationships/theme" Target="theme/theme1.xml"/><Relationship Id="rId18" Type="http://schemas.openxmlformats.org/officeDocument/2006/relationships/oleObject" Target="embeddings/oleObject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9"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0AzhwbomV1yV2POualLhkPEmJA==">AMUW2mXSWkrrkafjNqORsyax4PmZ8jas9rtaT57wW9zuj0fCLP4rfa99DHKotoJiJQCNhrdH957koUX0zqvQlRUzblDsR7IoUycj9SBs/sSrYfhU57rDGU1IWTb/dRgKrJwGFdfWxgf3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2021-07-15T10:25:00Z</dcterms:created>
  <dc:creator>RePack by Diakov</dc:creator>
</cp:coreProperties>
</file>