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CA2D1" w14:textId="77777777" w:rsidR="005278A9" w:rsidRPr="008A6388" w:rsidRDefault="005278A9" w:rsidP="005278A9">
      <w:pPr>
        <w:pStyle w:val="1"/>
        <w:spacing w:after="240"/>
      </w:pPr>
      <w:r>
        <w:t>Практическое задание 2</w:t>
      </w:r>
    </w:p>
    <w:p w14:paraId="4A3F114E" w14:textId="77777777" w:rsidR="005278A9" w:rsidRPr="00484483" w:rsidRDefault="005278A9" w:rsidP="005278A9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84483">
        <w:rPr>
          <w:rFonts w:ascii="Times New Roman" w:hAnsi="Times New Roman"/>
          <w:b/>
          <w:bCs/>
          <w:sz w:val="28"/>
          <w:szCs w:val="28"/>
        </w:rPr>
        <w:t>Тема 1.2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484483">
        <w:rPr>
          <w:rFonts w:ascii="Times New Roman" w:hAnsi="Times New Roman"/>
          <w:b/>
          <w:bCs/>
          <w:sz w:val="28"/>
          <w:szCs w:val="28"/>
        </w:rPr>
        <w:t xml:space="preserve"> Произвольная плоская система сил</w:t>
      </w:r>
    </w:p>
    <w:p w14:paraId="7087AE08" w14:textId="77777777" w:rsidR="005278A9" w:rsidRPr="00484483" w:rsidRDefault="005278A9" w:rsidP="005278A9">
      <w:pPr>
        <w:ind w:right="53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</w:p>
    <w:p w14:paraId="202C5ACD" w14:textId="77777777" w:rsidR="005278A9" w:rsidRPr="008A6388" w:rsidRDefault="005278A9" w:rsidP="005278A9">
      <w:pPr>
        <w:pStyle w:val="a3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6388">
        <w:rPr>
          <w:rFonts w:eastAsiaTheme="minorHAnsi"/>
          <w:sz w:val="28"/>
          <w:szCs w:val="28"/>
          <w:lang w:eastAsia="en-US"/>
        </w:rPr>
        <w:t>Две балки АВ и ВС (рис. 2</w:t>
      </w:r>
      <w:r>
        <w:rPr>
          <w:rFonts w:eastAsiaTheme="minorHAnsi"/>
          <w:sz w:val="28"/>
          <w:szCs w:val="28"/>
          <w:lang w:eastAsia="en-US"/>
        </w:rPr>
        <w:t>.1</w:t>
      </w:r>
      <w:r w:rsidRPr="008A6388">
        <w:rPr>
          <w:rFonts w:eastAsiaTheme="minorHAnsi"/>
          <w:sz w:val="28"/>
          <w:szCs w:val="28"/>
          <w:lang w:eastAsia="en-US"/>
        </w:rPr>
        <w:t>) в вертикальной плоскости весом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 xml:space="preserve">соответственно C + 2 (кН) и Г + П (кН) скреплены шарнирами А, В </w:t>
      </w:r>
      <w:proofErr w:type="gramStart"/>
      <w:r w:rsidRPr="008A6388">
        <w:rPr>
          <w:rFonts w:eastAsiaTheme="minorHAnsi"/>
          <w:sz w:val="28"/>
          <w:szCs w:val="28"/>
          <w:lang w:eastAsia="en-US"/>
        </w:rPr>
        <w:t>и С</w:t>
      </w:r>
      <w:proofErr w:type="gramEnd"/>
      <w:r w:rsidRPr="008A6388">
        <w:rPr>
          <w:rFonts w:eastAsiaTheme="minorHAnsi"/>
          <w:sz w:val="28"/>
          <w:szCs w:val="28"/>
          <w:lang w:eastAsia="en-US"/>
        </w:rPr>
        <w:t xml:space="preserve"> под</w:t>
      </w:r>
      <w:r>
        <w:rPr>
          <w:rFonts w:eastAsiaTheme="minorHAnsi"/>
          <w:sz w:val="28"/>
          <w:szCs w:val="28"/>
          <w:lang w:eastAsia="en-US"/>
        </w:rPr>
        <w:t> </w:t>
      </w:r>
      <w:r w:rsidRPr="008A6388">
        <w:rPr>
          <w:rFonts w:eastAsiaTheme="minorHAnsi"/>
          <w:sz w:val="28"/>
          <w:szCs w:val="28"/>
          <w:lang w:eastAsia="en-US"/>
        </w:rPr>
        <w:t>углом α, равным 5 + 4П (град) к горизонту. Най</w:t>
      </w:r>
      <w:r>
        <w:rPr>
          <w:rFonts w:eastAsiaTheme="minorHAnsi"/>
          <w:sz w:val="28"/>
          <w:szCs w:val="28"/>
          <w:lang w:eastAsia="en-US"/>
        </w:rPr>
        <w:t>дите</w:t>
      </w:r>
      <w:r w:rsidRPr="008A6388">
        <w:rPr>
          <w:rFonts w:eastAsiaTheme="minorHAnsi"/>
          <w:sz w:val="28"/>
          <w:szCs w:val="28"/>
          <w:lang w:eastAsia="en-US"/>
        </w:rPr>
        <w:t xml:space="preserve"> реакции, возникающие в шарнирах А, В и С, если на конструкцию действует пара сил с моментом М, равным С + 1 (</w:t>
      </w:r>
      <w:proofErr w:type="spellStart"/>
      <w:r w:rsidRPr="008A6388">
        <w:rPr>
          <w:rFonts w:eastAsiaTheme="minorHAnsi"/>
          <w:sz w:val="28"/>
          <w:szCs w:val="28"/>
          <w:lang w:eastAsia="en-US"/>
        </w:rPr>
        <w:t>кН·м</w:t>
      </w:r>
      <w:proofErr w:type="spellEnd"/>
      <w:r w:rsidRPr="008A6388">
        <w:rPr>
          <w:rFonts w:eastAsiaTheme="minorHAnsi"/>
          <w:sz w:val="28"/>
          <w:szCs w:val="28"/>
          <w:lang w:eastAsia="en-US"/>
        </w:rPr>
        <w:t>); сосредоточенная сила F, равная С – П + Г (кН), приложенная сверху перпендикулярно левой балке АВ длиной Г + 1 (м) (если П = 5...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>7) в ее середине, правой балке ВС длиной П + 1 (м) (если П = 8...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>9) в</w:t>
      </w:r>
      <w:r>
        <w:rPr>
          <w:rFonts w:eastAsiaTheme="minorHAnsi"/>
          <w:sz w:val="28"/>
          <w:szCs w:val="28"/>
          <w:lang w:eastAsia="en-US"/>
        </w:rPr>
        <w:t> </w:t>
      </w:r>
      <w:r w:rsidRPr="008A6388">
        <w:rPr>
          <w:rFonts w:eastAsiaTheme="minorHAnsi"/>
          <w:sz w:val="28"/>
          <w:szCs w:val="28"/>
          <w:lang w:eastAsia="en-US"/>
        </w:rPr>
        <w:t>ее середине, снизу перпендикулярно балке АВ (если П = 0...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>1) в ее середине, балке ВС (если П = 2...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>4) в ее середине; распределенная нагрузка с</w:t>
      </w:r>
      <w:r>
        <w:rPr>
          <w:rFonts w:eastAsiaTheme="minorHAnsi"/>
          <w:sz w:val="28"/>
          <w:szCs w:val="28"/>
          <w:lang w:eastAsia="en-US"/>
        </w:rPr>
        <w:t> </w:t>
      </w:r>
      <w:r w:rsidRPr="008A6388">
        <w:rPr>
          <w:rFonts w:eastAsiaTheme="minorHAnsi"/>
          <w:sz w:val="28"/>
          <w:szCs w:val="28"/>
          <w:lang w:eastAsia="en-US"/>
        </w:rPr>
        <w:t>интенсивностью Г (кН/м) вдоль балки АВ сверху (если П = 3…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>6), или снизу (если П = 7...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>8); вдоль балки ВС сверху (если П = 1…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sz w:val="28"/>
          <w:szCs w:val="28"/>
          <w:lang w:eastAsia="en-US"/>
        </w:rPr>
        <w:t>2), или снизу (если П = 0 или 9).</w:t>
      </w:r>
    </w:p>
    <w:p w14:paraId="60A4218B" w14:textId="77777777" w:rsidR="005278A9" w:rsidRPr="008A6388" w:rsidRDefault="005278A9" w:rsidP="005278A9">
      <w:pPr>
        <w:pStyle w:val="a7"/>
      </w:pPr>
      <w:r w:rsidRPr="008A6388">
        <w:rPr>
          <w:noProof/>
        </w:rPr>
        <w:drawing>
          <wp:inline distT="0" distB="0" distL="0" distR="0" wp14:anchorId="4C0C09FC" wp14:editId="04E7ED41">
            <wp:extent cx="3552825" cy="21812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7BEBF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  <w:r w:rsidRPr="008A6388">
        <w:rPr>
          <w:rFonts w:eastAsiaTheme="minorHAnsi"/>
          <w:sz w:val="28"/>
          <w:szCs w:val="28"/>
          <w:lang w:eastAsia="en-US"/>
        </w:rPr>
        <w:t>Рис. 2</w:t>
      </w:r>
      <w:r>
        <w:rPr>
          <w:rFonts w:eastAsiaTheme="minorHAnsi"/>
          <w:sz w:val="28"/>
          <w:szCs w:val="28"/>
          <w:lang w:eastAsia="en-US"/>
        </w:rPr>
        <w:t>.1</w:t>
      </w:r>
    </w:p>
    <w:p w14:paraId="254D526C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225FB315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4C65E8CC" w14:textId="77777777" w:rsidR="005278A9" w:rsidRPr="001A60DD" w:rsidRDefault="005278A9" w:rsidP="005278A9">
      <w:pPr>
        <w:pStyle w:val="a5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  <w:r w:rsidRPr="001A60DD"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  <w:t>Рекомендации по выполнению задания 2</w:t>
      </w:r>
    </w:p>
    <w:p w14:paraId="7CA0AE7A" w14:textId="77777777" w:rsidR="005278A9" w:rsidRPr="008A6388" w:rsidRDefault="005278A9" w:rsidP="005278A9">
      <w:pPr>
        <w:tabs>
          <w:tab w:val="num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ab/>
        <w:t>1. 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систему твердых тел, равновесие которых рассматривае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8A6388">
        <w:rPr>
          <w:rFonts w:ascii="Times New Roman" w:hAnsi="Times New Roman" w:cs="Times New Roman"/>
          <w:sz w:val="28"/>
          <w:szCs w:val="28"/>
        </w:rPr>
        <w:t xml:space="preserve"> целиком.</w:t>
      </w:r>
    </w:p>
    <w:p w14:paraId="3B526C64" w14:textId="77777777" w:rsidR="005278A9" w:rsidRPr="008A6388" w:rsidRDefault="005278A9" w:rsidP="005278A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lastRenderedPageBreak/>
        <w:t>2. Расстав</w:t>
      </w:r>
      <w:r>
        <w:rPr>
          <w:rFonts w:ascii="Times New Roman" w:hAnsi="Times New Roman" w:cs="Times New Roman"/>
          <w:sz w:val="28"/>
          <w:szCs w:val="28"/>
        </w:rPr>
        <w:t>ьте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на рисунке внешние силы, действующие на систему твердых тел.</w:t>
      </w:r>
    </w:p>
    <w:p w14:paraId="64150BB9" w14:textId="77777777" w:rsidR="005278A9" w:rsidRPr="008A6388" w:rsidRDefault="005278A9" w:rsidP="005278A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3. 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тела связей.</w:t>
      </w:r>
    </w:p>
    <w:p w14:paraId="166F986B" w14:textId="77777777" w:rsidR="005278A9" w:rsidRPr="008A6388" w:rsidRDefault="005278A9" w:rsidP="005278A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4. Освобо</w:t>
      </w:r>
      <w:r>
        <w:rPr>
          <w:rFonts w:ascii="Times New Roman" w:hAnsi="Times New Roman" w:cs="Times New Roman"/>
          <w:sz w:val="28"/>
          <w:szCs w:val="28"/>
        </w:rPr>
        <w:t>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систему твердых тел от связей, их действие замен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реакциями.</w:t>
      </w:r>
    </w:p>
    <w:p w14:paraId="5236FD0A" w14:textId="77777777" w:rsidR="005278A9" w:rsidRPr="008A6388" w:rsidRDefault="005278A9" w:rsidP="005278A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Постройте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систему координат.</w:t>
      </w:r>
    </w:p>
    <w:p w14:paraId="22963D01" w14:textId="77777777" w:rsidR="005278A9" w:rsidRPr="008A6388" w:rsidRDefault="005278A9" w:rsidP="005278A9">
      <w:pPr>
        <w:tabs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 xml:space="preserve">        6. Разре</w:t>
      </w:r>
      <w:r>
        <w:rPr>
          <w:rFonts w:ascii="Times New Roman" w:hAnsi="Times New Roman" w:cs="Times New Roman"/>
          <w:sz w:val="28"/>
          <w:szCs w:val="28"/>
        </w:rPr>
        <w:t>жьте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систему по точке соединения тел и рассм</w:t>
      </w:r>
      <w:r>
        <w:rPr>
          <w:rFonts w:ascii="Times New Roman" w:hAnsi="Times New Roman" w:cs="Times New Roman"/>
          <w:sz w:val="28"/>
          <w:szCs w:val="28"/>
        </w:rPr>
        <w:t>отрите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равновесие каждой части системы. </w:t>
      </w:r>
    </w:p>
    <w:p w14:paraId="78AF1711" w14:textId="77777777" w:rsidR="005278A9" w:rsidRPr="008A6388" w:rsidRDefault="005278A9" w:rsidP="005278A9">
      <w:pPr>
        <w:tabs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 xml:space="preserve">        7. Действие отбро</w:t>
      </w:r>
      <w:r w:rsidRPr="008A6388">
        <w:rPr>
          <w:rFonts w:ascii="Times New Roman" w:hAnsi="Times New Roman" w:cs="Times New Roman"/>
          <w:sz w:val="28"/>
          <w:szCs w:val="28"/>
        </w:rPr>
        <w:softHyphen/>
        <w:t>шенной части системы твердых тел замен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реакциями в точке разреза.</w:t>
      </w:r>
    </w:p>
    <w:p w14:paraId="7014E0DB" w14:textId="77777777" w:rsidR="005278A9" w:rsidRPr="008A6388" w:rsidRDefault="005278A9" w:rsidP="005278A9">
      <w:pPr>
        <w:shd w:val="clear" w:color="auto" w:fill="FFFFFF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8. Состав</w:t>
      </w:r>
      <w:r>
        <w:rPr>
          <w:rFonts w:ascii="Times New Roman" w:hAnsi="Times New Roman" w:cs="Times New Roman"/>
          <w:sz w:val="28"/>
          <w:szCs w:val="28"/>
        </w:rPr>
        <w:t>ьте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уравнения равновесия.</w:t>
      </w:r>
    </w:p>
    <w:p w14:paraId="6C033129" w14:textId="77777777" w:rsidR="005278A9" w:rsidRPr="008A6388" w:rsidRDefault="005278A9" w:rsidP="005278A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9. Реш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полученную систему уравнений и определ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неизвестные реакции.</w:t>
      </w:r>
    </w:p>
    <w:p w14:paraId="5181D89F" w14:textId="77777777" w:rsidR="005278A9" w:rsidRPr="008A6388" w:rsidRDefault="005278A9" w:rsidP="005278A9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709"/>
        <w:rPr>
          <w:sz w:val="28"/>
          <w:szCs w:val="28"/>
        </w:rPr>
      </w:pPr>
    </w:p>
    <w:p w14:paraId="7D6026CC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CBD548C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36616330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51270AAB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1D120FB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2EEB1560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0B9FD5B3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0DD5F4FE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4247A41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673027A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532ED9E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DD2A46E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44FB0E97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E6B8FCB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2F784FE4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359D9C18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7A7A1C62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399FC95F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41FD1F66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26AA5663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6FC0CEA2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52C3FF4E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44264740" w14:textId="77777777" w:rsidR="005278A9" w:rsidRPr="008A6388" w:rsidRDefault="005278A9" w:rsidP="005278A9">
      <w:pPr>
        <w:pStyle w:val="a7"/>
        <w:rPr>
          <w:rFonts w:eastAsiaTheme="minorHAnsi"/>
          <w:sz w:val="28"/>
          <w:szCs w:val="28"/>
          <w:lang w:eastAsia="en-US"/>
        </w:rPr>
      </w:pPr>
    </w:p>
    <w:p w14:paraId="04733029" w14:textId="77777777" w:rsidR="005278A9" w:rsidRPr="008A6388" w:rsidRDefault="005278A9" w:rsidP="005278A9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520B4C0A" w14:textId="77777777" w:rsidR="005278A9" w:rsidRPr="008A6388" w:rsidRDefault="005278A9" w:rsidP="005278A9">
      <w:pPr>
        <w:pStyle w:val="1"/>
        <w:jc w:val="center"/>
      </w:pPr>
      <w:r w:rsidRPr="008A6388">
        <w:lastRenderedPageBreak/>
        <w:t>Бланк выполнения задания 2</w:t>
      </w:r>
    </w:p>
    <w:p w14:paraId="16710FD9" w14:textId="77777777" w:rsidR="005278A9" w:rsidRPr="008A6388" w:rsidRDefault="005278A9" w:rsidP="005278A9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0A79C71C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b/>
          <w:sz w:val="32"/>
          <w:szCs w:val="32"/>
        </w:rPr>
        <w:tab/>
      </w:r>
      <w:r w:rsidRPr="008A6388">
        <w:rPr>
          <w:rFonts w:ascii="Times New Roman" w:hAnsi="Times New Roman"/>
          <w:sz w:val="28"/>
          <w:szCs w:val="28"/>
        </w:rPr>
        <w:t>1. Записываются данные задания.</w:t>
      </w:r>
    </w:p>
    <w:p w14:paraId="7CD83763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DD1D657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618875F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 xml:space="preserve">Представляется </w:t>
      </w:r>
      <w:r w:rsidRPr="008A6388">
        <w:rPr>
          <w:rFonts w:ascii="Times New Roman" w:hAnsi="Times New Roman"/>
          <w:sz w:val="28"/>
          <w:szCs w:val="28"/>
        </w:rPr>
        <w:t>рисунок, на котором показаны все силы.</w:t>
      </w:r>
    </w:p>
    <w:p w14:paraId="360E1118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4B2876E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0026C43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3. Записыва</w:t>
      </w:r>
      <w:r>
        <w:rPr>
          <w:rFonts w:ascii="Times New Roman" w:hAnsi="Times New Roman"/>
          <w:sz w:val="28"/>
          <w:szCs w:val="28"/>
        </w:rPr>
        <w:t>ю</w:t>
      </w:r>
      <w:r w:rsidRPr="008A6388">
        <w:rPr>
          <w:rFonts w:ascii="Times New Roman" w:hAnsi="Times New Roman"/>
          <w:sz w:val="28"/>
          <w:szCs w:val="28"/>
        </w:rPr>
        <w:t>тся уравнения равновесия каждого тела.</w:t>
      </w:r>
    </w:p>
    <w:p w14:paraId="5800365B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B32301B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F6C36A0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4. Решаются совместно уравнения.</w:t>
      </w:r>
    </w:p>
    <w:p w14:paraId="25788885" w14:textId="77777777" w:rsidR="005278A9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C1A1B7A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09CE3E6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DDFBA76" w14:textId="77777777" w:rsidR="005278A9" w:rsidRPr="008A6388" w:rsidRDefault="005278A9" w:rsidP="005278A9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5. Записывается ответ.</w:t>
      </w:r>
    </w:p>
    <w:p w14:paraId="5B00F46B" w14:textId="77777777" w:rsidR="005278A9" w:rsidRPr="008A6388" w:rsidRDefault="005278A9" w:rsidP="005278A9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EAD8583" w14:textId="77777777" w:rsidR="005278A9" w:rsidRPr="008A6388" w:rsidRDefault="005278A9" w:rsidP="005278A9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1E7C7DB" w14:textId="77777777" w:rsidR="005278A9" w:rsidRPr="008A6388" w:rsidRDefault="005278A9" w:rsidP="005278A9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5CB24A6F" w14:textId="211A83BA" w:rsidR="00DD768B" w:rsidRPr="005278A9" w:rsidRDefault="00DD768B">
      <w:pPr>
        <w:rPr>
          <w:rFonts w:ascii="Times New Roman" w:hAnsi="Times New Roman"/>
          <w:b/>
          <w:sz w:val="32"/>
          <w:szCs w:val="32"/>
        </w:rPr>
      </w:pPr>
    </w:p>
    <w:sectPr w:rsidR="00DD768B" w:rsidRPr="0052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8B"/>
    <w:rsid w:val="005278A9"/>
    <w:rsid w:val="00DD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9DC0"/>
  <w15:chartTrackingRefBased/>
  <w15:docId w15:val="{D8347CFF-64ED-45CF-86B6-7ED23814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8A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7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78A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Signature"/>
    <w:basedOn w:val="a"/>
    <w:link w:val="a4"/>
    <w:unhideWhenUsed/>
    <w:rsid w:val="005278A9"/>
    <w:pPr>
      <w:autoSpaceDE w:val="0"/>
      <w:autoSpaceDN w:val="0"/>
      <w:adjustRightInd w:val="0"/>
      <w:spacing w:after="57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Подпись Знак"/>
    <w:basedOn w:val="a0"/>
    <w:link w:val="a3"/>
    <w:rsid w:val="005278A9"/>
    <w:rPr>
      <w:rFonts w:ascii="Times New Roman" w:eastAsia="Times New Roman" w:hAnsi="Times New Roman" w:cs="Times New Roman"/>
      <w:lang w:eastAsia="ru-RU"/>
    </w:rPr>
  </w:style>
  <w:style w:type="paragraph" w:styleId="a5">
    <w:name w:val="Body Text"/>
    <w:basedOn w:val="a"/>
    <w:link w:val="a6"/>
    <w:unhideWhenUsed/>
    <w:rsid w:val="005278A9"/>
    <w:pPr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a6">
    <w:name w:val="Основной текст Знак"/>
    <w:basedOn w:val="a0"/>
    <w:link w:val="a5"/>
    <w:rsid w:val="005278A9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7">
    <w:name w:val="рис."/>
    <w:rsid w:val="005278A9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ok5</dc:creator>
  <cp:keywords/>
  <dc:description/>
  <cp:lastModifiedBy>ok5</cp:lastModifiedBy>
  <cp:revision>3</cp:revision>
  <dcterms:created xsi:type="dcterms:W3CDTF">2021-07-28T05:27:00Z</dcterms:created>
  <dcterms:modified xsi:type="dcterms:W3CDTF">2021-07-28T05:33:00Z</dcterms:modified>
</cp:coreProperties>
</file>