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FA09" w14:textId="3DBB29B9" w:rsidR="0001199E" w:rsidRPr="0001199E" w:rsidRDefault="0001199E" w:rsidP="003C4AC4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119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2-3 главы практические, должен быть анализ приговор по теме диссертации (не меньше 40), на основе этого анализа сделаны выводы и предложено что-то новое </w:t>
      </w:r>
    </w:p>
    <w:p w14:paraId="286EE607" w14:textId="21F88304" w:rsidR="00BA52C4" w:rsidRDefault="00BA52C4" w:rsidP="003C4A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2C4">
        <w:rPr>
          <w:rFonts w:ascii="Times New Roman" w:hAnsi="Times New Roman" w:cs="Times New Roman"/>
          <w:b/>
          <w:bCs/>
          <w:sz w:val="28"/>
          <w:szCs w:val="28"/>
        </w:rPr>
        <w:t>Требования к объему ВКР и уровню оригинальности авторского текста</w:t>
      </w:r>
    </w:p>
    <w:p w14:paraId="30602DF8" w14:textId="243C3D8A" w:rsidR="00BA52C4" w:rsidRDefault="00BA52C4" w:rsidP="003C4A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2C4">
        <w:rPr>
          <w:rFonts w:ascii="Times New Roman" w:hAnsi="Times New Roman" w:cs="Times New Roman"/>
          <w:b/>
          <w:bCs/>
          <w:sz w:val="28"/>
          <w:szCs w:val="28"/>
        </w:rPr>
        <w:t xml:space="preserve">Объем основного текста– </w:t>
      </w:r>
      <w:r w:rsidRPr="00BA52C4">
        <w:rPr>
          <w:rFonts w:ascii="Times New Roman" w:hAnsi="Times New Roman" w:cs="Times New Roman"/>
          <w:sz w:val="28"/>
          <w:szCs w:val="28"/>
        </w:rPr>
        <w:t>70-80 страниц</w:t>
      </w:r>
    </w:p>
    <w:p w14:paraId="3BB2320E" w14:textId="4F3FEDF6" w:rsidR="00BA52C4" w:rsidRDefault="00BA52C4" w:rsidP="003C4AC4">
      <w:pPr>
        <w:jc w:val="both"/>
        <w:rPr>
          <w:rFonts w:ascii="Times New Roman" w:hAnsi="Times New Roman" w:cs="Times New Roman"/>
          <w:sz w:val="28"/>
          <w:szCs w:val="28"/>
        </w:rPr>
      </w:pPr>
      <w:r w:rsidRPr="00BA52C4">
        <w:rPr>
          <w:rFonts w:ascii="Times New Roman" w:hAnsi="Times New Roman" w:cs="Times New Roman"/>
          <w:b/>
          <w:bCs/>
          <w:sz w:val="28"/>
          <w:szCs w:val="28"/>
        </w:rPr>
        <w:t>Оригинальность авторского текста с учетом цитирования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более 80 % </w:t>
      </w:r>
      <w:r w:rsidRPr="00BA52C4">
        <w:rPr>
          <w:rFonts w:ascii="Times New Roman" w:hAnsi="Times New Roman" w:cs="Times New Roman"/>
          <w:sz w:val="28"/>
          <w:szCs w:val="28"/>
        </w:rPr>
        <w:t>(60% собственный, 20 % цитирования)</w:t>
      </w:r>
    </w:p>
    <w:p w14:paraId="6298CF75" w14:textId="4C09FEA7" w:rsidR="00421209" w:rsidRDefault="00421209" w:rsidP="003C4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главы и подразделы должны быть между собой соразмерны.</w:t>
      </w:r>
    </w:p>
    <w:p w14:paraId="367B1C9E" w14:textId="330FCF96" w:rsidR="00421209" w:rsidRDefault="00421209" w:rsidP="003C4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должны быть актуальными. </w:t>
      </w:r>
    </w:p>
    <w:p w14:paraId="009B6A43" w14:textId="58C0FC12" w:rsidR="00421209" w:rsidRPr="00BA52C4" w:rsidRDefault="00421209" w:rsidP="003C4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написания практической главы необходим анализ приговоров.</w:t>
      </w:r>
    </w:p>
    <w:p w14:paraId="3B384F52" w14:textId="2748A1AB" w:rsidR="003C4AC4" w:rsidRPr="003C4AC4" w:rsidRDefault="003C4AC4" w:rsidP="003C4A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AC4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ВКР </w:t>
      </w:r>
    </w:p>
    <w:p w14:paraId="64E95763" w14:textId="77777777" w:rsidR="003C4AC4" w:rsidRDefault="003C4AC4" w:rsidP="003C4AC4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4">
        <w:rPr>
          <w:rFonts w:ascii="Times New Roman" w:hAnsi="Times New Roman" w:cs="Times New Roman"/>
          <w:sz w:val="24"/>
          <w:szCs w:val="24"/>
        </w:rPr>
        <w:t xml:space="preserve">Структурная композиция ВКР должна способствовать достижению поставленной обучающимся цели исследования и раскрывать теоретические основы, методы решения профессиональных и исследовательских задач и результаты эмпирического исследования. Соответственно, композиция ВКР предполагает выделение трех сбалансированных по объему разделов/глав для всех уровней образования: СПО, бакалавриат, специалитет и магистратура. По ходатайству факультета, кафедры решением УМС для отдельных образовательных программ могут быть установлены особые требования к композиционной структуре ВКР.  </w:t>
      </w:r>
    </w:p>
    <w:p w14:paraId="7DDD61E1" w14:textId="77777777" w:rsidR="003C4AC4" w:rsidRDefault="003C4AC4" w:rsidP="003C4AC4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4">
        <w:rPr>
          <w:rFonts w:ascii="Times New Roman" w:hAnsi="Times New Roman" w:cs="Times New Roman"/>
          <w:sz w:val="24"/>
          <w:szCs w:val="24"/>
        </w:rPr>
        <w:t xml:space="preserve">ВКР должна содержать: - титульные листы (включая по необходимости задание, заявление об оригинальности текста), требования к которым фиксируются в программе итоговой аттестации на основании утвержденных НГУЭУ шаблонов; - основная часть работы, включающая содержание, введение, разделы/главы, раскрывающие содержание работы, и заключение; - список использованных источников; - приложения (при наличии).  Во введении обосновывается актуальность выбранной темы, указываются цель и задачи работы, объект и предмет исследования, объект наблюдения, степень разработанности проблемы (указываются ученые по содержательным рубрикам: в целом по проблеме, методической части, инструментальной части и т.д.) теоретические и методические основы исследования, информационная база исследования, применяемые методы, интеллектуальные информационные системы и программные продукты, структура ВКР (с указанием количества источников), краткое содержание разделов/глав ВКР, наличие публикаций по теме ВКР. </w:t>
      </w:r>
    </w:p>
    <w:p w14:paraId="055DA656" w14:textId="66CA66FA" w:rsidR="003C4AC4" w:rsidRPr="003C4AC4" w:rsidRDefault="003C4AC4" w:rsidP="003C4AC4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4">
        <w:rPr>
          <w:rFonts w:ascii="Times New Roman" w:hAnsi="Times New Roman" w:cs="Times New Roman"/>
          <w:sz w:val="24"/>
          <w:szCs w:val="24"/>
        </w:rPr>
        <w:t xml:space="preserve">Обуславливать актуальность выбранной темы могут новые условия и предпосылки, которые определяют востребованность изучаемого явления в настоящее время; освещение проблемы в официальных документах; запросы общества, которые могут быть удовлетворены решением проблемы; научные и прикладные проблемы, с которыми связана проблема исследования; потребности науки, которые могут быть удовлетворены решением данной проблемы; потребности практики, которые могут быть удовлетворены решением данной проблемы. Объект исследования – совокупность отношений, определяющих цель исследования. Предмет исследования – подходы, методики, методы, способы, алгоритмы, применяемые в отношении изучения объекта исследования. Объект наблюдения – мировое </w:t>
      </w:r>
      <w:r w:rsidRPr="003C4AC4">
        <w:rPr>
          <w:rFonts w:ascii="Times New Roman" w:hAnsi="Times New Roman" w:cs="Times New Roman"/>
          <w:sz w:val="24"/>
          <w:szCs w:val="24"/>
        </w:rPr>
        <w:lastRenderedPageBreak/>
        <w:t xml:space="preserve">хозяйство, государство, регион, отрасль, рынок, юридические или физические лица, явления, системы, процессы и т.д. - то, на что направлено наблюдение с целью описания и применения подходов, методов, алгоритмов в рамках исследования. </w:t>
      </w:r>
    </w:p>
    <w:p w14:paraId="73D2F841" w14:textId="3100E582" w:rsidR="003C4AC4" w:rsidRPr="003C4AC4" w:rsidRDefault="003C4AC4" w:rsidP="003C4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ACD1F" w14:textId="77777777" w:rsidR="003C4AC4" w:rsidRPr="003C4AC4" w:rsidRDefault="003C4AC4" w:rsidP="003C4AC4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B9F9A" w14:textId="6044B4C3" w:rsidR="003C4AC4" w:rsidRPr="003C4AC4" w:rsidRDefault="003C4AC4" w:rsidP="003C4AC4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4">
        <w:rPr>
          <w:rFonts w:ascii="Times New Roman" w:hAnsi="Times New Roman" w:cs="Times New Roman"/>
          <w:b/>
          <w:bCs/>
          <w:sz w:val="28"/>
          <w:szCs w:val="28"/>
        </w:rPr>
        <w:t>В первом разделе/главе основной части ВКР</w:t>
      </w:r>
      <w:r w:rsidRPr="003C4AC4">
        <w:rPr>
          <w:rFonts w:ascii="Times New Roman" w:hAnsi="Times New Roman" w:cs="Times New Roman"/>
          <w:sz w:val="24"/>
          <w:szCs w:val="24"/>
        </w:rPr>
        <w:t xml:space="preserve"> магистратуры должен быть представлен литературный обзор литературы по тематике работы, включающий обзор в целом по исследуемой проблеме, методических разработок, используемых инструментальных методов и других направлений, определяемых автором ВКР. Требования к минимальному количеству источников информации в литературном обзоре представлены в таблице 1. Максимальный объем источников информации определяется автором самостоятельно. Материалы третьего раздела/главы должны строиться обязательно на актуальных данных, взятых из источников не более трехлетней давности. </w:t>
      </w:r>
      <w:r w:rsidRPr="003C4AC4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источников, написанных за три года до защиты ВКР, должно составлять </w:t>
      </w:r>
      <w:r w:rsidRPr="003C4AC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не менее 30% </w:t>
      </w:r>
      <w:r w:rsidRPr="003C4AC4">
        <w:rPr>
          <w:rFonts w:ascii="Times New Roman" w:hAnsi="Times New Roman" w:cs="Times New Roman"/>
          <w:b/>
          <w:bCs/>
          <w:sz w:val="24"/>
          <w:szCs w:val="24"/>
        </w:rPr>
        <w:t>от общего количества источников.</w:t>
      </w:r>
      <w:r w:rsidRPr="003C4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E39EC" w14:textId="60480716" w:rsidR="003C4AC4" w:rsidRPr="003C4AC4" w:rsidRDefault="003C4AC4" w:rsidP="003C4AC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4AC4">
        <w:rPr>
          <w:rFonts w:ascii="Times New Roman" w:hAnsi="Times New Roman" w:cs="Times New Roman"/>
          <w:color w:val="FF0000"/>
          <w:sz w:val="24"/>
          <w:szCs w:val="24"/>
        </w:rPr>
        <w:t>Количество использованных источников на русском языке - 45</w:t>
      </w:r>
    </w:p>
    <w:p w14:paraId="4A2FDE88" w14:textId="180D883A" w:rsidR="003C4AC4" w:rsidRPr="003C4AC4" w:rsidRDefault="003C4AC4" w:rsidP="003C4AC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4AC4">
        <w:rPr>
          <w:rFonts w:ascii="Times New Roman" w:hAnsi="Times New Roman" w:cs="Times New Roman"/>
          <w:color w:val="FF0000"/>
          <w:sz w:val="24"/>
          <w:szCs w:val="24"/>
        </w:rPr>
        <w:t xml:space="preserve">Количество использованных источников на иностранном </w:t>
      </w:r>
      <w:proofErr w:type="gramStart"/>
      <w:r w:rsidRPr="003C4AC4">
        <w:rPr>
          <w:rFonts w:ascii="Times New Roman" w:hAnsi="Times New Roman" w:cs="Times New Roman"/>
          <w:color w:val="FF0000"/>
          <w:sz w:val="24"/>
          <w:szCs w:val="24"/>
        </w:rPr>
        <w:t>языке  -</w:t>
      </w:r>
      <w:proofErr w:type="gramEnd"/>
      <w:r w:rsidRPr="003C4AC4">
        <w:rPr>
          <w:rFonts w:ascii="Times New Roman" w:hAnsi="Times New Roman" w:cs="Times New Roman"/>
          <w:color w:val="FF0000"/>
          <w:sz w:val="24"/>
          <w:szCs w:val="24"/>
        </w:rPr>
        <w:t xml:space="preserve"> 8</w:t>
      </w:r>
    </w:p>
    <w:p w14:paraId="41EA75A0" w14:textId="77777777" w:rsidR="003C4AC4" w:rsidRDefault="003C4AC4" w:rsidP="003C4AC4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4">
        <w:rPr>
          <w:rFonts w:ascii="Times New Roman" w:hAnsi="Times New Roman" w:cs="Times New Roman"/>
          <w:b/>
          <w:bCs/>
          <w:sz w:val="24"/>
          <w:szCs w:val="24"/>
        </w:rPr>
        <w:t>Теоретическая основа исследования</w:t>
      </w:r>
      <w:r w:rsidRPr="003C4AC4">
        <w:rPr>
          <w:rFonts w:ascii="Times New Roman" w:hAnsi="Times New Roman" w:cs="Times New Roman"/>
          <w:sz w:val="24"/>
          <w:szCs w:val="24"/>
        </w:rPr>
        <w:t xml:space="preserve"> – целостные и признанные теории, которые приводятся автором в дискуссии в обоснование своей работы.  Целесообразно указать: парадигму, контекст, в котором производится исследование; исторически первые теории, которые положили основу исследования, и современные фундаментальные подходы, и теории, признанные научным сообществом; теории и теоретические положения, выражающие наиболее существенные, ведущие закономерности в избранной предметной области; спектр современных теорий и школ, в которых рассматриваются различные вопросы избранной предметной области. </w:t>
      </w:r>
    </w:p>
    <w:p w14:paraId="57169AC1" w14:textId="77777777" w:rsidR="007A0D48" w:rsidRDefault="003C4AC4" w:rsidP="003C4AC4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4">
        <w:rPr>
          <w:rFonts w:ascii="Times New Roman" w:hAnsi="Times New Roman" w:cs="Times New Roman"/>
          <w:b/>
          <w:bCs/>
          <w:sz w:val="24"/>
          <w:szCs w:val="24"/>
        </w:rPr>
        <w:t>Применяемые методы познания:</w:t>
      </w:r>
      <w:r w:rsidRPr="003C4AC4">
        <w:rPr>
          <w:rFonts w:ascii="Times New Roman" w:hAnsi="Times New Roman" w:cs="Times New Roman"/>
          <w:sz w:val="24"/>
          <w:szCs w:val="24"/>
        </w:rPr>
        <w:t xml:space="preserve"> общенаучные и философские методы (диалектический метод, системный подход, и др.); методы фундаментальных наук (математические методы и модели, методы отраслевого анализа, и т.д.); специальные методы, принадлежащие к избранной сфере исследования. </w:t>
      </w:r>
    </w:p>
    <w:p w14:paraId="4F07D66F" w14:textId="7ABA45D9" w:rsidR="007A0D48" w:rsidRDefault="003C4AC4" w:rsidP="003C4AC4">
      <w:pPr>
        <w:jc w:val="both"/>
        <w:rPr>
          <w:rFonts w:ascii="Times New Roman" w:hAnsi="Times New Roman" w:cs="Times New Roman"/>
          <w:sz w:val="24"/>
          <w:szCs w:val="24"/>
        </w:rPr>
      </w:pPr>
      <w:r w:rsidRPr="007A0D48">
        <w:rPr>
          <w:rFonts w:ascii="Times New Roman" w:hAnsi="Times New Roman" w:cs="Times New Roman"/>
          <w:b/>
          <w:bCs/>
          <w:sz w:val="24"/>
          <w:szCs w:val="24"/>
        </w:rPr>
        <w:t>Методические основы</w:t>
      </w:r>
      <w:r w:rsidRPr="003C4AC4">
        <w:rPr>
          <w:rFonts w:ascii="Times New Roman" w:hAnsi="Times New Roman" w:cs="Times New Roman"/>
          <w:sz w:val="24"/>
          <w:szCs w:val="24"/>
        </w:rPr>
        <w:t xml:space="preserve"> – сравнение существующих подходов к решению исследовательской или профессиональной задачи, решаемой в рамках ВКР, рассмотрение отдельных подходов, методик, моделей, алгоритмов и организационных структур.  </w:t>
      </w:r>
    </w:p>
    <w:p w14:paraId="5B9C519B" w14:textId="77777777" w:rsidR="007A0D48" w:rsidRPr="00421209" w:rsidRDefault="003C4AC4" w:rsidP="003C4AC4">
      <w:pPr>
        <w:jc w:val="both"/>
        <w:rPr>
          <w:rFonts w:ascii="Times New Roman" w:hAnsi="Times New Roman" w:cs="Times New Roman"/>
          <w:sz w:val="24"/>
          <w:szCs w:val="24"/>
        </w:rPr>
      </w:pPr>
      <w:r w:rsidRPr="003C4AC4">
        <w:rPr>
          <w:rFonts w:ascii="Times New Roman" w:hAnsi="Times New Roman" w:cs="Times New Roman"/>
          <w:sz w:val="24"/>
          <w:szCs w:val="24"/>
        </w:rPr>
        <w:t xml:space="preserve"> </w:t>
      </w:r>
      <w:r w:rsidRPr="007A0D48">
        <w:rPr>
          <w:rFonts w:ascii="Times New Roman" w:hAnsi="Times New Roman" w:cs="Times New Roman"/>
          <w:b/>
          <w:bCs/>
          <w:sz w:val="24"/>
          <w:szCs w:val="24"/>
        </w:rPr>
        <w:t>Проведение</w:t>
      </w:r>
      <w:r w:rsidR="007A0D48" w:rsidRPr="007A0D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0D48">
        <w:rPr>
          <w:rFonts w:ascii="Times New Roman" w:hAnsi="Times New Roman" w:cs="Times New Roman"/>
          <w:b/>
          <w:bCs/>
          <w:sz w:val="24"/>
          <w:szCs w:val="24"/>
        </w:rPr>
        <w:t>эмпирического исследования</w:t>
      </w:r>
      <w:r w:rsidRPr="003C4AC4">
        <w:rPr>
          <w:rFonts w:ascii="Times New Roman" w:hAnsi="Times New Roman" w:cs="Times New Roman"/>
          <w:sz w:val="24"/>
          <w:szCs w:val="24"/>
        </w:rPr>
        <w:t xml:space="preserve"> – выводы и рекомендации (предложения), вытекающие из полученных результатов, основанные на самостоятельно проведенных расчетах или наблюдениях.  </w:t>
      </w:r>
    </w:p>
    <w:p w14:paraId="34FD9D2E" w14:textId="0083CEAC" w:rsidR="007A0D48" w:rsidRDefault="003C4AC4" w:rsidP="003C4AC4">
      <w:pPr>
        <w:jc w:val="both"/>
        <w:rPr>
          <w:rFonts w:ascii="Times New Roman" w:hAnsi="Times New Roman" w:cs="Times New Roman"/>
          <w:sz w:val="24"/>
          <w:szCs w:val="24"/>
        </w:rPr>
      </w:pPr>
      <w:r w:rsidRPr="007A0D48">
        <w:rPr>
          <w:rFonts w:ascii="Times New Roman" w:hAnsi="Times New Roman" w:cs="Times New Roman"/>
          <w:b/>
          <w:bCs/>
          <w:sz w:val="24"/>
          <w:szCs w:val="24"/>
        </w:rPr>
        <w:t>В заключении должно содержаться</w:t>
      </w:r>
      <w:r w:rsidRPr="003C4AC4">
        <w:rPr>
          <w:rFonts w:ascii="Times New Roman" w:hAnsi="Times New Roman" w:cs="Times New Roman"/>
          <w:sz w:val="24"/>
          <w:szCs w:val="24"/>
        </w:rPr>
        <w:t xml:space="preserve"> краткое изложение основных результатов работы и их оценка в соответствии с целью и задачами исследования, сделаны выводы по проделанной работе, даны предложения по использованию полученных результатов, включая их внедрение, а также следует указать, чем завершилась работа. Если при завершении работы получены отрицательные результаты, то это тоже отражается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AC4">
        <w:rPr>
          <w:rFonts w:ascii="Times New Roman" w:hAnsi="Times New Roman" w:cs="Times New Roman"/>
          <w:sz w:val="24"/>
          <w:szCs w:val="24"/>
        </w:rPr>
        <w:t xml:space="preserve">заключении с указанием путей и целей дальнейшей работы в исследуемом направлении или обоснованием нецелесообразности дальнейшего продолжения исследований.  </w:t>
      </w:r>
    </w:p>
    <w:p w14:paraId="02044EE0" w14:textId="786452DC" w:rsidR="005A7E97" w:rsidRDefault="003C4AC4" w:rsidP="003C4AC4">
      <w:pPr>
        <w:jc w:val="both"/>
        <w:rPr>
          <w:rFonts w:ascii="Times New Roman" w:hAnsi="Times New Roman" w:cs="Times New Roman"/>
          <w:sz w:val="24"/>
          <w:szCs w:val="24"/>
        </w:rPr>
      </w:pPr>
      <w:r w:rsidRPr="007A0D4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использованных источников</w:t>
      </w:r>
      <w:r w:rsidRPr="003C4AC4">
        <w:rPr>
          <w:rFonts w:ascii="Times New Roman" w:hAnsi="Times New Roman" w:cs="Times New Roman"/>
          <w:sz w:val="24"/>
          <w:szCs w:val="24"/>
        </w:rPr>
        <w:t xml:space="preserve"> включает научно-методическую и учебную литературу, нормативно-правовые акты, отчеты, экспертные заключения, статьи в специализированных журналах, статьи обучающегося по проблематике ВКР, официальные сайты организаций и органов государственной власти и местного самоуправления.  В приложения помещается вспомогательный материал, характеризующий полноту исследования. К вспомогательному материалу, включенному в приложения, относятся: - методики, математические доказательства, формулы и </w:t>
      </w:r>
      <w:proofErr w:type="gramStart"/>
      <w:r w:rsidRPr="003C4AC4">
        <w:rPr>
          <w:rFonts w:ascii="Times New Roman" w:hAnsi="Times New Roman" w:cs="Times New Roman"/>
          <w:sz w:val="24"/>
          <w:szCs w:val="24"/>
        </w:rPr>
        <w:t>расчеты;  -</w:t>
      </w:r>
      <w:proofErr w:type="gramEnd"/>
      <w:r w:rsidRPr="003C4AC4">
        <w:rPr>
          <w:rFonts w:ascii="Times New Roman" w:hAnsi="Times New Roman" w:cs="Times New Roman"/>
          <w:sz w:val="24"/>
          <w:szCs w:val="24"/>
        </w:rPr>
        <w:t xml:space="preserve"> таблицы вспомогательных данных;  - нормативные документы по исследуемой проблематике; - иллюстрации вспомогательного характера;  - акты о внедрении результатов исследований.</w:t>
      </w:r>
    </w:p>
    <w:p w14:paraId="3BCBB1DE" w14:textId="10735383" w:rsidR="00BA52C4" w:rsidRDefault="00BA52C4" w:rsidP="003C4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79578" w14:textId="179F6BC1" w:rsidR="00BA52C4" w:rsidRDefault="00BA52C4" w:rsidP="003C4AC4">
      <w:pPr>
        <w:jc w:val="both"/>
        <w:rPr>
          <w:rFonts w:ascii="Times New Roman" w:hAnsi="Times New Roman" w:cs="Times New Roman"/>
          <w:sz w:val="24"/>
          <w:szCs w:val="24"/>
        </w:rPr>
      </w:pPr>
      <w:r w:rsidRPr="00BA52C4">
        <w:rPr>
          <w:rFonts w:ascii="Times New Roman" w:hAnsi="Times New Roman" w:cs="Times New Roman"/>
          <w:b/>
          <w:bCs/>
          <w:sz w:val="24"/>
          <w:szCs w:val="24"/>
        </w:rPr>
        <w:t>Автореферат (только для магистратуры).</w:t>
      </w:r>
      <w:r w:rsidRPr="00BA52C4">
        <w:rPr>
          <w:rFonts w:ascii="Times New Roman" w:hAnsi="Times New Roman" w:cs="Times New Roman"/>
          <w:sz w:val="24"/>
          <w:szCs w:val="24"/>
        </w:rPr>
        <w:t xml:space="preserve"> Рекомендации по оформлению автореферата представлены в Приложении А.</w:t>
      </w:r>
    </w:p>
    <w:p w14:paraId="59F590B8" w14:textId="3CBDD93B" w:rsidR="0049769A" w:rsidRDefault="0049769A" w:rsidP="003C4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5991B" w14:textId="44CC9107" w:rsidR="0049769A" w:rsidRPr="0049769A" w:rsidRDefault="0049769A" w:rsidP="0049769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769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Приложение А</w:t>
      </w:r>
    </w:p>
    <w:p w14:paraId="3C7F9566" w14:textId="77777777" w:rsidR="0049769A" w:rsidRPr="0049769A" w:rsidRDefault="0049769A" w:rsidP="0049769A">
      <w:pPr>
        <w:jc w:val="both"/>
        <w:rPr>
          <w:rFonts w:ascii="Times New Roman" w:hAnsi="Times New Roman" w:cs="Times New Roman"/>
          <w:sz w:val="24"/>
          <w:szCs w:val="24"/>
        </w:rPr>
      </w:pPr>
      <w:r w:rsidRPr="004976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4122C" w14:textId="3A61437D" w:rsidR="0049769A" w:rsidRPr="0049769A" w:rsidRDefault="0049769A" w:rsidP="0049769A">
      <w:pPr>
        <w:jc w:val="both"/>
        <w:rPr>
          <w:rFonts w:ascii="Times New Roman" w:hAnsi="Times New Roman" w:cs="Times New Roman"/>
          <w:sz w:val="24"/>
          <w:szCs w:val="24"/>
        </w:rPr>
      </w:pPr>
      <w:r w:rsidRPr="0049769A">
        <w:rPr>
          <w:rFonts w:ascii="Times New Roman" w:hAnsi="Times New Roman" w:cs="Times New Roman"/>
          <w:sz w:val="24"/>
          <w:szCs w:val="24"/>
        </w:rPr>
        <w:t xml:space="preserve">Рекомендации по оформлению автореферата магистерской диссертации </w:t>
      </w:r>
    </w:p>
    <w:p w14:paraId="5A4385F9" w14:textId="4066ECD9" w:rsidR="0049769A" w:rsidRDefault="0049769A" w:rsidP="0049769A">
      <w:pPr>
        <w:jc w:val="both"/>
        <w:rPr>
          <w:rFonts w:ascii="Times New Roman" w:hAnsi="Times New Roman" w:cs="Times New Roman"/>
          <w:sz w:val="24"/>
          <w:szCs w:val="24"/>
        </w:rPr>
      </w:pPr>
      <w:r w:rsidRPr="0049769A">
        <w:rPr>
          <w:rFonts w:ascii="Times New Roman" w:hAnsi="Times New Roman" w:cs="Times New Roman"/>
          <w:sz w:val="24"/>
          <w:szCs w:val="24"/>
        </w:rPr>
        <w:t>В автореферате должны быть изложены основные идеи и выводы магистерской диссертации, показаны вклад автора в проведенное исследование, степень новизны и практическая значимость результатов исследований. Автореферат магистерской диссертации печатается в количестве, определяемом выпускающей кафедрой.</w:t>
      </w:r>
    </w:p>
    <w:p w14:paraId="479923E3" w14:textId="78DCB422" w:rsidR="0049769A" w:rsidRPr="0049769A" w:rsidRDefault="0049769A" w:rsidP="00497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69A">
        <w:rPr>
          <w:rFonts w:ascii="Times New Roman" w:hAnsi="Times New Roman" w:cs="Times New Roman"/>
          <w:color w:val="FF0000"/>
          <w:sz w:val="24"/>
          <w:szCs w:val="24"/>
        </w:rPr>
        <w:t xml:space="preserve">Общая характеристика работы. </w:t>
      </w:r>
      <w:r w:rsidRPr="0049769A">
        <w:rPr>
          <w:rFonts w:ascii="Times New Roman" w:hAnsi="Times New Roman" w:cs="Times New Roman"/>
          <w:sz w:val="24"/>
          <w:szCs w:val="24"/>
        </w:rPr>
        <w:t>В этом разделе желательно отразить следующие позиции: - актуальность исследования; - степень разработанности проблемы; - цель и задачи исследования; - предмет и объект исследования; - методологическая, теоретическая и эмпирическая база исследования; - научные результаты, выносимые на защиту; - научная новизна результатов исследования; - теоретическая и практическая значимость работы; - апробация и реализация результатов исследования (если имеется); - публикации; - структура (содержание) магистерской диссертации.</w:t>
      </w:r>
    </w:p>
    <w:p w14:paraId="7508140D" w14:textId="77777777" w:rsidR="0049769A" w:rsidRPr="0049769A" w:rsidRDefault="0049769A" w:rsidP="00497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69A">
        <w:rPr>
          <w:rFonts w:ascii="Times New Roman" w:hAnsi="Times New Roman" w:cs="Times New Roman"/>
          <w:color w:val="FF0000"/>
          <w:sz w:val="24"/>
          <w:szCs w:val="24"/>
        </w:rPr>
        <w:t xml:space="preserve">Актуальность исследования. </w:t>
      </w:r>
      <w:r w:rsidRPr="0049769A">
        <w:rPr>
          <w:rFonts w:ascii="Times New Roman" w:hAnsi="Times New Roman" w:cs="Times New Roman"/>
          <w:sz w:val="24"/>
          <w:szCs w:val="24"/>
        </w:rPr>
        <w:t xml:space="preserve">Любой автореферат начинается с обоснования актуальности проблемы исследования, позволяющего судить о глубине понимания магистрантом проблемы собственного исследования и, соответственно, о качестве выполненного исследования. При обосновании актуальности исследования можно остановиться на следующих моментах: - новые условия и предпосылки, которые обусловливают актуальность изучаемого явления в настоящее время; - освещение данной проблемы в официальных документах; - запросы общества, которые могут быть удовлетворены решением данной проблемы; - освещение вопроса в научной литературе; - научные и прикладные проблемы, с которыми связана проблема исследования; </w:t>
      </w:r>
    </w:p>
    <w:p w14:paraId="47CF5AD7" w14:textId="58954B2B" w:rsidR="0049769A" w:rsidRDefault="0049769A" w:rsidP="00497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69A">
        <w:rPr>
          <w:rFonts w:ascii="Times New Roman" w:hAnsi="Times New Roman" w:cs="Times New Roman"/>
          <w:sz w:val="24"/>
          <w:szCs w:val="24"/>
        </w:rPr>
        <w:t xml:space="preserve">- потребности науки, которые могут быть удовлетворены решением данной проблемы; - обоснование проблемы с позиций развития других наук; - причины, по которым в настоящее время проблема становится актуальной; - причины, по которым данная проблема привлекает внимание практических работников; - потребности практики, которые могут быть удовлетворены решением данной </w:t>
      </w:r>
      <w:r w:rsidRPr="0049769A">
        <w:rPr>
          <w:rFonts w:ascii="Times New Roman" w:hAnsi="Times New Roman" w:cs="Times New Roman"/>
          <w:sz w:val="24"/>
          <w:szCs w:val="24"/>
        </w:rPr>
        <w:lastRenderedPageBreak/>
        <w:t>проблемы; - имеющиеся достижения, которые следует обобщить и проанализировать.</w:t>
      </w:r>
    </w:p>
    <w:p w14:paraId="7271A056" w14:textId="0CB7A4BD" w:rsidR="0049769A" w:rsidRDefault="0049769A" w:rsidP="0049769A">
      <w:pPr>
        <w:jc w:val="both"/>
        <w:rPr>
          <w:rFonts w:ascii="Times New Roman" w:hAnsi="Times New Roman" w:cs="Times New Roman"/>
          <w:sz w:val="24"/>
          <w:szCs w:val="24"/>
        </w:rPr>
      </w:pPr>
      <w:r w:rsidRPr="0049769A">
        <w:rPr>
          <w:rFonts w:ascii="Times New Roman" w:hAnsi="Times New Roman" w:cs="Times New Roman"/>
          <w:color w:val="FF0000"/>
          <w:sz w:val="24"/>
          <w:szCs w:val="24"/>
        </w:rPr>
        <w:t>Публикации</w:t>
      </w:r>
      <w:r w:rsidRPr="0049769A">
        <w:rPr>
          <w:rFonts w:ascii="Times New Roman" w:hAnsi="Times New Roman" w:cs="Times New Roman"/>
          <w:sz w:val="24"/>
          <w:szCs w:val="24"/>
        </w:rPr>
        <w:t xml:space="preserve">. Здесь должно быть прописано, в скольких опубликованных работах, какого уровня и каким объемом изложены магистрантом основные результаты исследования. </w:t>
      </w:r>
      <w:r w:rsidRPr="0049769A">
        <w:rPr>
          <w:rFonts w:ascii="Times New Roman" w:hAnsi="Times New Roman" w:cs="Times New Roman"/>
          <w:color w:val="FF0000"/>
          <w:sz w:val="24"/>
          <w:szCs w:val="24"/>
        </w:rPr>
        <w:t>Структура магистерской диссертации</w:t>
      </w:r>
      <w:r w:rsidRPr="0049769A">
        <w:rPr>
          <w:rFonts w:ascii="Times New Roman" w:hAnsi="Times New Roman" w:cs="Times New Roman"/>
          <w:sz w:val="24"/>
          <w:szCs w:val="24"/>
        </w:rPr>
        <w:t>. Здесь отмечаются следующие количественные сведения о диссертации: - объем работы (количество страниц); - наличие введения, заключения; - количество раздело (глав); - количество источников использованных источников; - количество приложений; - количество таблиц и рисунков.</w:t>
      </w:r>
    </w:p>
    <w:p w14:paraId="7C37A047" w14:textId="7D0CB7C7" w:rsidR="0049769A" w:rsidRDefault="0049769A" w:rsidP="004976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35463" w14:textId="62C99495" w:rsidR="0049769A" w:rsidRDefault="0049769A" w:rsidP="0049769A">
      <w:pPr>
        <w:jc w:val="both"/>
        <w:rPr>
          <w:rFonts w:ascii="Times New Roman" w:hAnsi="Times New Roman" w:cs="Times New Roman"/>
          <w:sz w:val="24"/>
          <w:szCs w:val="24"/>
        </w:rPr>
      </w:pPr>
      <w:r w:rsidRPr="0049769A">
        <w:rPr>
          <w:rFonts w:ascii="Times New Roman" w:hAnsi="Times New Roman" w:cs="Times New Roman"/>
          <w:color w:val="FF0000"/>
          <w:sz w:val="24"/>
          <w:szCs w:val="24"/>
        </w:rPr>
        <w:t xml:space="preserve">Основные положения, выносимые на защиту, </w:t>
      </w:r>
      <w:r w:rsidRPr="0049769A">
        <w:rPr>
          <w:rFonts w:ascii="Times New Roman" w:hAnsi="Times New Roman" w:cs="Times New Roman"/>
          <w:sz w:val="24"/>
          <w:szCs w:val="24"/>
        </w:rPr>
        <w:t xml:space="preserve">– это наиболее важные научные результаты исследования, обладающие научной новизной, теоретической и практической значимостью, позволяющие присудить соискателю ученую степень. Каждое положение, выносимое на защиту, должно быть квалифицировано как конкретный </w:t>
      </w:r>
      <w:proofErr w:type="spellStart"/>
      <w:r w:rsidRPr="0049769A">
        <w:rPr>
          <w:rFonts w:ascii="Times New Roman" w:hAnsi="Times New Roman" w:cs="Times New Roman"/>
          <w:sz w:val="24"/>
          <w:szCs w:val="24"/>
        </w:rPr>
        <w:t>научнопрактический</w:t>
      </w:r>
      <w:proofErr w:type="spellEnd"/>
      <w:r w:rsidRPr="0049769A">
        <w:rPr>
          <w:rFonts w:ascii="Times New Roman" w:hAnsi="Times New Roman" w:cs="Times New Roman"/>
          <w:sz w:val="24"/>
          <w:szCs w:val="24"/>
        </w:rPr>
        <w:t xml:space="preserve"> результат, оценка которого производится путем сравнения с аналогами, уже признанными в науке.</w:t>
      </w:r>
    </w:p>
    <w:p w14:paraId="1C1F71AC" w14:textId="77777777" w:rsidR="0049769A" w:rsidRDefault="0049769A" w:rsidP="0049769A">
      <w:pPr>
        <w:jc w:val="both"/>
        <w:rPr>
          <w:rFonts w:ascii="Times New Roman" w:hAnsi="Times New Roman" w:cs="Times New Roman"/>
          <w:sz w:val="24"/>
          <w:szCs w:val="24"/>
        </w:rPr>
      </w:pPr>
      <w:r w:rsidRPr="0049769A">
        <w:rPr>
          <w:rFonts w:ascii="Times New Roman" w:hAnsi="Times New Roman" w:cs="Times New Roman"/>
          <w:color w:val="FF0000"/>
          <w:sz w:val="24"/>
          <w:szCs w:val="24"/>
        </w:rPr>
        <w:t xml:space="preserve">Выводы и рекомендации (заключение). </w:t>
      </w:r>
      <w:r w:rsidRPr="0049769A">
        <w:rPr>
          <w:rFonts w:ascii="Times New Roman" w:hAnsi="Times New Roman" w:cs="Times New Roman"/>
          <w:sz w:val="24"/>
          <w:szCs w:val="24"/>
        </w:rPr>
        <w:t xml:space="preserve">В данном разделе должна содержаться краткая, но вместе с тем достаточно исчерпывающая информация об итоговых результатах магистерского диссертационного исследования. При этом необходимо показать и раскрыть, как поставленные в работе цели были достигнуты, а задачи – решены. Выводы, сделанные по результатам исследования, должны принадлежать магистранту. Они выносятся на публичную защиту, а потому к их формулировке следует подойти с особой тщательностью. Выводы и рекомендации должны отвечать на поставленные цели и задачи, учитывать положения, выносимые на защиту, а также исходить из структуры магистерской диссертации. Желательно выводы по результатам исследования разделить на методические и прикладные. </w:t>
      </w:r>
    </w:p>
    <w:p w14:paraId="6A560213" w14:textId="659EE761" w:rsidR="0049769A" w:rsidRPr="0049769A" w:rsidRDefault="0049769A" w:rsidP="0049769A">
      <w:pPr>
        <w:jc w:val="both"/>
        <w:rPr>
          <w:rFonts w:ascii="Times New Roman" w:hAnsi="Times New Roman" w:cs="Times New Roman"/>
          <w:sz w:val="24"/>
          <w:szCs w:val="24"/>
        </w:rPr>
      </w:pPr>
      <w:r w:rsidRPr="0049769A">
        <w:rPr>
          <w:rFonts w:ascii="Times New Roman" w:hAnsi="Times New Roman" w:cs="Times New Roman"/>
          <w:sz w:val="24"/>
          <w:szCs w:val="24"/>
        </w:rPr>
        <w:t xml:space="preserve"> Обычно для научного исследования магистерской диссертации основные выводы и рекомендации должны содержать не менее 6-10 позиций. Это квинтэссенция магистерской диссертационный работы, «скелет» доклада магистранта на защите. Общими, малопонятными фразами обойтись здесь нельзя. Примерное схематичное построение заключения может быть следующим: Выполнен анализ... Поставлены и решены задачи (новизна)... Выявлены закономерности (особенности)... Предложена (усовершенствована) модель... Созданы и конструктивно проработаны...</w:t>
      </w:r>
    </w:p>
    <w:sectPr w:rsidR="0049769A" w:rsidRPr="0049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43E5B"/>
    <w:multiLevelType w:val="hybridMultilevel"/>
    <w:tmpl w:val="A25E7386"/>
    <w:lvl w:ilvl="0" w:tplc="8C1A37D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0"/>
    <w:rsid w:val="0001199E"/>
    <w:rsid w:val="00033A35"/>
    <w:rsid w:val="003C4AC4"/>
    <w:rsid w:val="00421209"/>
    <w:rsid w:val="0049769A"/>
    <w:rsid w:val="00514E30"/>
    <w:rsid w:val="005A7E97"/>
    <w:rsid w:val="007A0D48"/>
    <w:rsid w:val="00BA52C4"/>
    <w:rsid w:val="00F2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38FB"/>
  <w15:chartTrackingRefBased/>
  <w15:docId w15:val="{FD1A1BB2-37C6-454C-BA71-3C659A9F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2022-07-07T05:23:00Z</dcterms:created>
  <dcterms:modified xsi:type="dcterms:W3CDTF">2022-10-03T05:49:00Z</dcterms:modified>
</cp:coreProperties>
</file>