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A43306" w:rsidTr="00A43306"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R8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R9</w:t>
            </w:r>
          </w:p>
        </w:tc>
      </w:tr>
      <w:tr w:rsidR="00A43306" w:rsidTr="00A43306"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038" w:type="dxa"/>
          </w:tcPr>
          <w:p w:rsidR="00A43306" w:rsidRDefault="00A43306" w:rsidP="00A43306">
            <w:r w:rsidRPr="002104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∞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A43306" w:rsidTr="00A43306"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R10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R11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R12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E1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E2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E3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E4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E5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E6</w:t>
            </w:r>
          </w:p>
        </w:tc>
      </w:tr>
      <w:tr w:rsidR="00A43306" w:rsidTr="00A43306"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38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039" w:type="dxa"/>
          </w:tcPr>
          <w:p w:rsidR="00A43306" w:rsidRPr="00A43306" w:rsidRDefault="00A43306" w:rsidP="00A43306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</w:tbl>
    <w:p w:rsidR="00C22552" w:rsidRDefault="006A6771" w:rsidP="00A43306">
      <w:r>
        <w:t>ИСХОДНАЯ СХЕМА</w:t>
      </w:r>
    </w:p>
    <w:p w:rsidR="006A6771" w:rsidRDefault="006A6771" w:rsidP="00A43306">
      <w:r w:rsidRPr="002104C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BFF3DA" wp14:editId="4AFAD4E1">
            <wp:extent cx="4793943" cy="34906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2488" t="26333" r="22845" b="23910"/>
                    <a:stretch/>
                  </pic:blipFill>
                  <pic:spPr bwMode="auto">
                    <a:xfrm>
                      <a:off x="0" y="0"/>
                      <a:ext cx="4793972" cy="349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06"/>
    <w:rsid w:val="006A6771"/>
    <w:rsid w:val="00A43306"/>
    <w:rsid w:val="00C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018D"/>
  <w15:chartTrackingRefBased/>
  <w15:docId w15:val="{63D4419B-5D76-4713-9A62-99CC640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Апурин</dc:creator>
  <cp:keywords/>
  <dc:description/>
  <cp:lastModifiedBy>Анатолий Апурин</cp:lastModifiedBy>
  <cp:revision>2</cp:revision>
  <dcterms:created xsi:type="dcterms:W3CDTF">2022-10-22T11:19:00Z</dcterms:created>
  <dcterms:modified xsi:type="dcterms:W3CDTF">2022-10-22T11:33:00Z</dcterms:modified>
</cp:coreProperties>
</file>