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FB24" w14:textId="77777777" w:rsidR="00642BFE" w:rsidRPr="00063D4E" w:rsidRDefault="00642BFE" w:rsidP="00642BFE">
      <w:pPr>
        <w:widowControl w:val="0"/>
        <w:jc w:val="center"/>
        <w:rPr>
          <w:b/>
          <w:sz w:val="28"/>
          <w:szCs w:val="28"/>
        </w:rPr>
      </w:pPr>
      <w:r w:rsidRPr="00063D4E">
        <w:rPr>
          <w:b/>
          <w:sz w:val="28"/>
          <w:szCs w:val="28"/>
        </w:rPr>
        <w:t>Аккредитованное образовательное частное учреждение</w:t>
      </w:r>
    </w:p>
    <w:p w14:paraId="6FD97362" w14:textId="77777777" w:rsidR="00642BFE" w:rsidRPr="00063D4E" w:rsidRDefault="00642BFE" w:rsidP="00642BFE">
      <w:pPr>
        <w:widowControl w:val="0"/>
        <w:jc w:val="center"/>
        <w:rPr>
          <w:b/>
          <w:sz w:val="28"/>
          <w:szCs w:val="28"/>
        </w:rPr>
      </w:pPr>
      <w:r w:rsidRPr="00063D4E">
        <w:rPr>
          <w:b/>
          <w:sz w:val="28"/>
          <w:szCs w:val="28"/>
        </w:rPr>
        <w:t>высшего образования</w:t>
      </w:r>
    </w:p>
    <w:p w14:paraId="042C789B" w14:textId="77777777" w:rsidR="00642BFE" w:rsidRPr="00063D4E" w:rsidRDefault="00642BFE" w:rsidP="00642BFE">
      <w:pPr>
        <w:widowControl w:val="0"/>
        <w:jc w:val="center"/>
        <w:rPr>
          <w:b/>
          <w:caps/>
          <w:sz w:val="28"/>
          <w:szCs w:val="28"/>
        </w:rPr>
      </w:pPr>
      <w:r w:rsidRPr="00063D4E">
        <w:rPr>
          <w:b/>
          <w:caps/>
          <w:sz w:val="28"/>
          <w:szCs w:val="28"/>
        </w:rPr>
        <w:t>«МОСКОВСКИЙ ФинансовО-ЮРИДИЧЕСКИЙ УНИВЕРСИТЕТ МФЮА»</w:t>
      </w:r>
    </w:p>
    <w:p w14:paraId="391B8B7B" w14:textId="77777777" w:rsidR="00642BFE" w:rsidRPr="00063D4E" w:rsidRDefault="00642BFE" w:rsidP="00642BFE">
      <w:pPr>
        <w:widowControl w:val="0"/>
        <w:jc w:val="center"/>
        <w:rPr>
          <w:b/>
          <w:caps/>
          <w:sz w:val="28"/>
          <w:szCs w:val="28"/>
        </w:rPr>
      </w:pPr>
    </w:p>
    <w:p w14:paraId="70C2B7DC" w14:textId="77777777" w:rsidR="00642BFE" w:rsidRPr="00CE41BD" w:rsidRDefault="00642BFE" w:rsidP="00642BFE">
      <w:pPr>
        <w:widowControl w:val="0"/>
        <w:jc w:val="center"/>
        <w:rPr>
          <w:b/>
          <w:caps/>
          <w:sz w:val="32"/>
          <w:szCs w:val="32"/>
        </w:rPr>
      </w:pPr>
    </w:p>
    <w:p w14:paraId="79146C61" w14:textId="77777777" w:rsidR="00642BFE" w:rsidRPr="00F57F07" w:rsidRDefault="00642BFE" w:rsidP="00642BFE">
      <w:pPr>
        <w:widowControl w:val="0"/>
        <w:jc w:val="center"/>
        <w:rPr>
          <w:b/>
          <w:caps/>
          <w:sz w:val="28"/>
          <w:szCs w:val="28"/>
        </w:rPr>
      </w:pPr>
      <w:r w:rsidRPr="00F57F07">
        <w:rPr>
          <w:rFonts w:eastAsia="Arial"/>
          <w:b/>
          <w:sz w:val="28"/>
          <w:szCs w:val="28"/>
          <w:lang w:eastAsia="ar-SA"/>
        </w:rPr>
        <w:t>Кафедра</w:t>
      </w:r>
      <w:r w:rsidRPr="00F57F07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уголовно-правовых </w:t>
      </w:r>
      <w:r w:rsidRPr="00F57F07">
        <w:rPr>
          <w:rFonts w:eastAsia="Arial"/>
          <w:b/>
          <w:sz w:val="28"/>
          <w:szCs w:val="28"/>
          <w:lang w:eastAsia="ar-SA"/>
        </w:rPr>
        <w:t>дисциплин</w:t>
      </w:r>
    </w:p>
    <w:p w14:paraId="1F8EB003" w14:textId="77777777" w:rsidR="00642BFE" w:rsidRPr="00F57F07" w:rsidRDefault="00642BFE" w:rsidP="00642BFE">
      <w:pPr>
        <w:widowControl w:val="0"/>
        <w:autoSpaceDE w:val="0"/>
        <w:autoSpaceDN w:val="0"/>
        <w:jc w:val="center"/>
        <w:rPr>
          <w:rFonts w:eastAsia="Arial"/>
          <w:b/>
          <w:sz w:val="28"/>
          <w:szCs w:val="28"/>
          <w:lang w:eastAsia="ar-SA"/>
        </w:rPr>
      </w:pPr>
    </w:p>
    <w:p w14:paraId="400336C9" w14:textId="77777777" w:rsidR="00642BFE" w:rsidRPr="00695C37" w:rsidRDefault="00642BFE" w:rsidP="00642BFE">
      <w:pPr>
        <w:widowControl w:val="0"/>
        <w:autoSpaceDE w:val="0"/>
        <w:autoSpaceDN w:val="0"/>
        <w:jc w:val="center"/>
        <w:rPr>
          <w:rFonts w:eastAsia="Arial"/>
          <w:b/>
          <w:lang w:eastAsia="ar-SA"/>
        </w:rPr>
      </w:pPr>
    </w:p>
    <w:p w14:paraId="565992BD" w14:textId="77777777" w:rsidR="00642BFE" w:rsidRPr="00695C37" w:rsidRDefault="00642BFE" w:rsidP="00642BFE">
      <w:pPr>
        <w:widowControl w:val="0"/>
        <w:autoSpaceDE w:val="0"/>
        <w:autoSpaceDN w:val="0"/>
        <w:jc w:val="center"/>
        <w:rPr>
          <w:rFonts w:eastAsia="Arial"/>
          <w:b/>
          <w:lang w:eastAsia="ar-SA"/>
        </w:rPr>
      </w:pPr>
    </w:p>
    <w:p w14:paraId="455F2EB5" w14:textId="77777777" w:rsidR="00642BFE" w:rsidRPr="00695C37" w:rsidRDefault="00642BFE" w:rsidP="00642BFE">
      <w:pPr>
        <w:widowControl w:val="0"/>
        <w:autoSpaceDE w:val="0"/>
        <w:autoSpaceDN w:val="0"/>
        <w:jc w:val="center"/>
        <w:rPr>
          <w:rFonts w:eastAsia="Arial"/>
          <w:b/>
          <w:lang w:eastAsia="ar-SA"/>
        </w:rPr>
      </w:pPr>
    </w:p>
    <w:p w14:paraId="6F8FAB9F" w14:textId="77777777" w:rsidR="00642BFE" w:rsidRPr="00BC7BC1" w:rsidRDefault="00642BFE" w:rsidP="00642BFE">
      <w:pPr>
        <w:suppressAutoHyphens/>
        <w:spacing w:line="360" w:lineRule="auto"/>
        <w:jc w:val="center"/>
        <w:rPr>
          <w:rFonts w:eastAsia="MS Mincho"/>
          <w:b/>
          <w:sz w:val="32"/>
          <w:szCs w:val="32"/>
          <w:lang w:eastAsia="ja-JP"/>
        </w:rPr>
      </w:pPr>
    </w:p>
    <w:p w14:paraId="75B7D2BE" w14:textId="77777777" w:rsidR="00BC7BC1" w:rsidRPr="00BC7BC1" w:rsidRDefault="00BC7BC1" w:rsidP="00BC7BC1">
      <w:pPr>
        <w:suppressAutoHyphens/>
        <w:spacing w:line="360" w:lineRule="auto"/>
        <w:jc w:val="center"/>
        <w:rPr>
          <w:rFonts w:eastAsia="MS Mincho"/>
          <w:b/>
          <w:sz w:val="32"/>
          <w:szCs w:val="32"/>
          <w:lang w:eastAsia="ja-JP"/>
        </w:rPr>
      </w:pPr>
      <w:r w:rsidRPr="00BC7BC1">
        <w:rPr>
          <w:rFonts w:eastAsia="MS Mincho"/>
          <w:b/>
          <w:sz w:val="32"/>
          <w:szCs w:val="32"/>
          <w:lang w:eastAsia="ja-JP"/>
        </w:rPr>
        <w:t xml:space="preserve">Методические указания по прохождению </w:t>
      </w:r>
    </w:p>
    <w:p w14:paraId="281CB717" w14:textId="77777777" w:rsidR="00642BFE" w:rsidRPr="00BC7BC1" w:rsidRDefault="00642BFE" w:rsidP="00642BFE">
      <w:pPr>
        <w:suppressAutoHyphens/>
        <w:spacing w:line="360" w:lineRule="auto"/>
        <w:jc w:val="center"/>
        <w:rPr>
          <w:rFonts w:eastAsia="MS Mincho"/>
          <w:b/>
          <w:sz w:val="32"/>
          <w:szCs w:val="32"/>
          <w:lang w:eastAsia="ja-JP"/>
        </w:rPr>
      </w:pPr>
      <w:r w:rsidRPr="00BC7BC1">
        <w:rPr>
          <w:rFonts w:eastAsia="MS Mincho"/>
          <w:b/>
          <w:sz w:val="32"/>
          <w:szCs w:val="32"/>
          <w:lang w:eastAsia="ja-JP"/>
        </w:rPr>
        <w:t xml:space="preserve"> преддипломной практики</w:t>
      </w:r>
    </w:p>
    <w:p w14:paraId="70A8AEC4" w14:textId="77777777" w:rsidR="00642BFE" w:rsidRPr="00BC7BC1" w:rsidRDefault="00642BFE" w:rsidP="00642BFE">
      <w:pPr>
        <w:suppressAutoHyphens/>
        <w:spacing w:line="360" w:lineRule="auto"/>
        <w:jc w:val="center"/>
        <w:rPr>
          <w:rFonts w:eastAsia="MS Mincho"/>
          <w:b/>
          <w:sz w:val="28"/>
          <w:szCs w:val="28"/>
          <w:lang w:eastAsia="ja-JP"/>
        </w:rPr>
      </w:pPr>
    </w:p>
    <w:p w14:paraId="12458500" w14:textId="77777777" w:rsidR="00642BFE" w:rsidRPr="00BC7BC1" w:rsidRDefault="00642BFE" w:rsidP="00642BFE">
      <w:pPr>
        <w:suppressAutoHyphens/>
        <w:spacing w:line="360" w:lineRule="auto"/>
        <w:jc w:val="center"/>
        <w:rPr>
          <w:rFonts w:eastAsia="MS Mincho"/>
          <w:b/>
          <w:sz w:val="28"/>
          <w:szCs w:val="28"/>
          <w:lang w:eastAsia="ja-JP"/>
        </w:rPr>
      </w:pPr>
    </w:p>
    <w:p w14:paraId="100C04C7" w14:textId="77777777" w:rsidR="00642BFE" w:rsidRPr="00BC7BC1" w:rsidRDefault="00642BFE" w:rsidP="00642BFE">
      <w:pPr>
        <w:suppressAutoHyphens/>
        <w:spacing w:line="360" w:lineRule="auto"/>
        <w:jc w:val="center"/>
        <w:rPr>
          <w:rFonts w:eastAsia="MS Mincho"/>
          <w:b/>
          <w:sz w:val="28"/>
          <w:szCs w:val="28"/>
          <w:lang w:eastAsia="ja-JP"/>
        </w:rPr>
      </w:pPr>
    </w:p>
    <w:p w14:paraId="38200D7A" w14:textId="77777777" w:rsidR="00642BFE" w:rsidRPr="00BC7BC1" w:rsidRDefault="00642BFE" w:rsidP="00642BFE">
      <w:pPr>
        <w:suppressAutoHyphens/>
        <w:jc w:val="center"/>
        <w:rPr>
          <w:sz w:val="28"/>
          <w:szCs w:val="28"/>
        </w:rPr>
      </w:pPr>
      <w:r w:rsidRPr="00BC7BC1">
        <w:rPr>
          <w:sz w:val="28"/>
          <w:szCs w:val="28"/>
        </w:rPr>
        <w:t>для студентов, обучающихся</w:t>
      </w:r>
    </w:p>
    <w:p w14:paraId="40B1CA3A" w14:textId="77777777" w:rsidR="00642BFE" w:rsidRPr="00BC7BC1" w:rsidRDefault="00642BFE" w:rsidP="00642BFE">
      <w:pPr>
        <w:suppressAutoHyphens/>
        <w:jc w:val="center"/>
        <w:rPr>
          <w:sz w:val="28"/>
          <w:szCs w:val="28"/>
        </w:rPr>
      </w:pPr>
      <w:r w:rsidRPr="00BC7BC1">
        <w:rPr>
          <w:sz w:val="28"/>
          <w:szCs w:val="28"/>
        </w:rPr>
        <w:t>по направлению 40.05.01 "Правовое обеспечение национальной безопасности"</w:t>
      </w:r>
    </w:p>
    <w:p w14:paraId="7FA7E2CA" w14:textId="77777777" w:rsidR="00642BFE" w:rsidRPr="00BC7BC1" w:rsidRDefault="00642BFE" w:rsidP="00642BFE">
      <w:pPr>
        <w:suppressAutoHyphens/>
        <w:jc w:val="center"/>
        <w:rPr>
          <w:sz w:val="28"/>
          <w:szCs w:val="28"/>
        </w:rPr>
      </w:pPr>
      <w:r w:rsidRPr="00BC7BC1">
        <w:rPr>
          <w:sz w:val="28"/>
          <w:szCs w:val="28"/>
        </w:rPr>
        <w:t>(уголовно-правовой профиль)</w:t>
      </w:r>
    </w:p>
    <w:p w14:paraId="66B469C6" w14:textId="77777777" w:rsidR="00642BFE" w:rsidRPr="00BC7BC1" w:rsidRDefault="00642BFE" w:rsidP="00642BFE">
      <w:pPr>
        <w:suppressAutoHyphens/>
        <w:jc w:val="center"/>
        <w:rPr>
          <w:sz w:val="28"/>
          <w:szCs w:val="28"/>
        </w:rPr>
      </w:pPr>
      <w:r w:rsidRPr="00BC7BC1">
        <w:rPr>
          <w:sz w:val="28"/>
          <w:szCs w:val="28"/>
        </w:rPr>
        <w:t>для всех направлений форм обучения</w:t>
      </w:r>
    </w:p>
    <w:p w14:paraId="324ABDA7" w14:textId="77777777" w:rsidR="00642BFE" w:rsidRPr="00903BAD" w:rsidRDefault="00642BFE" w:rsidP="00642BFE">
      <w:pPr>
        <w:widowControl w:val="0"/>
        <w:jc w:val="center"/>
        <w:rPr>
          <w:b/>
        </w:rPr>
      </w:pPr>
    </w:p>
    <w:p w14:paraId="785A78A5" w14:textId="77777777" w:rsidR="00642BFE" w:rsidRPr="00903BAD" w:rsidRDefault="00642BFE" w:rsidP="00642BFE">
      <w:pPr>
        <w:widowControl w:val="0"/>
        <w:jc w:val="center"/>
        <w:rPr>
          <w:b/>
        </w:rPr>
      </w:pPr>
    </w:p>
    <w:p w14:paraId="41D34EFF" w14:textId="77777777" w:rsidR="00642BFE" w:rsidRPr="00903BAD" w:rsidRDefault="00642BFE" w:rsidP="00642BFE">
      <w:pPr>
        <w:widowControl w:val="0"/>
        <w:jc w:val="center"/>
        <w:rPr>
          <w:b/>
        </w:rPr>
      </w:pPr>
    </w:p>
    <w:p w14:paraId="628A6C9E" w14:textId="77777777" w:rsidR="00642BFE" w:rsidRPr="00903BAD" w:rsidRDefault="00642BFE" w:rsidP="00642BFE">
      <w:pPr>
        <w:widowControl w:val="0"/>
        <w:jc w:val="center"/>
        <w:rPr>
          <w:b/>
        </w:rPr>
      </w:pPr>
    </w:p>
    <w:p w14:paraId="7375DD62" w14:textId="77777777" w:rsidR="00642BFE" w:rsidRPr="00903BAD" w:rsidRDefault="00642BFE" w:rsidP="00642BFE">
      <w:pPr>
        <w:widowControl w:val="0"/>
        <w:jc w:val="center"/>
        <w:rPr>
          <w:b/>
        </w:rPr>
      </w:pPr>
    </w:p>
    <w:p w14:paraId="0BBAFFB3" w14:textId="77777777" w:rsidR="00642BFE" w:rsidRPr="00903BAD" w:rsidRDefault="00642BFE" w:rsidP="00642BFE">
      <w:pPr>
        <w:widowControl w:val="0"/>
        <w:jc w:val="center"/>
        <w:rPr>
          <w:b/>
        </w:rPr>
      </w:pPr>
    </w:p>
    <w:p w14:paraId="1FF03CB0" w14:textId="77777777" w:rsidR="00642BFE" w:rsidRPr="00481C32" w:rsidRDefault="00642BFE" w:rsidP="00642BFE">
      <w:pPr>
        <w:widowControl w:val="0"/>
        <w:jc w:val="center"/>
        <w:rPr>
          <w:b/>
        </w:rPr>
      </w:pPr>
    </w:p>
    <w:p w14:paraId="5E54EA6D" w14:textId="77777777" w:rsidR="00642BFE" w:rsidRDefault="00642BFE" w:rsidP="00642BFE">
      <w:pPr>
        <w:widowControl w:val="0"/>
        <w:jc w:val="center"/>
        <w:rPr>
          <w:b/>
          <w:sz w:val="36"/>
          <w:szCs w:val="36"/>
        </w:rPr>
      </w:pPr>
    </w:p>
    <w:p w14:paraId="7AB2442A" w14:textId="77777777" w:rsidR="00642BFE" w:rsidRDefault="00642BFE" w:rsidP="00642BFE">
      <w:pPr>
        <w:widowControl w:val="0"/>
        <w:jc w:val="center"/>
        <w:rPr>
          <w:b/>
          <w:sz w:val="36"/>
          <w:szCs w:val="36"/>
        </w:rPr>
      </w:pPr>
    </w:p>
    <w:p w14:paraId="23EE0708" w14:textId="77777777" w:rsidR="00642BFE" w:rsidRDefault="00642BFE" w:rsidP="00642BFE">
      <w:pPr>
        <w:widowControl w:val="0"/>
        <w:jc w:val="center"/>
        <w:rPr>
          <w:b/>
          <w:sz w:val="36"/>
          <w:szCs w:val="36"/>
        </w:rPr>
      </w:pPr>
    </w:p>
    <w:p w14:paraId="7D907679" w14:textId="77777777" w:rsidR="00642BFE" w:rsidRDefault="00642BFE" w:rsidP="00642BFE">
      <w:pPr>
        <w:widowControl w:val="0"/>
        <w:jc w:val="center"/>
        <w:rPr>
          <w:b/>
          <w:sz w:val="36"/>
          <w:szCs w:val="36"/>
        </w:rPr>
      </w:pPr>
    </w:p>
    <w:p w14:paraId="2A1E057B" w14:textId="77777777" w:rsidR="00642BFE" w:rsidRDefault="00642BFE" w:rsidP="00642BFE">
      <w:pPr>
        <w:widowControl w:val="0"/>
        <w:jc w:val="center"/>
        <w:rPr>
          <w:b/>
          <w:sz w:val="36"/>
          <w:szCs w:val="36"/>
        </w:rPr>
      </w:pPr>
    </w:p>
    <w:p w14:paraId="5CC50D88" w14:textId="435B6755" w:rsidR="00642BFE" w:rsidRPr="00513C1A" w:rsidRDefault="00642BFE" w:rsidP="00642BFE">
      <w:pPr>
        <w:widowControl w:val="0"/>
        <w:jc w:val="center"/>
        <w:rPr>
          <w:sz w:val="28"/>
          <w:szCs w:val="28"/>
        </w:rPr>
      </w:pPr>
      <w:r w:rsidRPr="00513C1A">
        <w:rPr>
          <w:b/>
          <w:sz w:val="28"/>
          <w:szCs w:val="28"/>
        </w:rPr>
        <w:t>Москва 20</w:t>
      </w:r>
      <w:r w:rsidR="00EC342C">
        <w:rPr>
          <w:b/>
          <w:sz w:val="28"/>
          <w:szCs w:val="28"/>
        </w:rPr>
        <w:t>2</w:t>
      </w:r>
      <w:r w:rsidR="002E4C9D">
        <w:rPr>
          <w:b/>
          <w:sz w:val="28"/>
          <w:szCs w:val="28"/>
        </w:rPr>
        <w:t>1</w:t>
      </w:r>
      <w:r w:rsidRPr="00513C1A">
        <w:rPr>
          <w:sz w:val="28"/>
          <w:szCs w:val="28"/>
        </w:rPr>
        <w:br w:type="page"/>
      </w:r>
    </w:p>
    <w:p w14:paraId="0EA5100C" w14:textId="77777777" w:rsidR="00642BFE" w:rsidRDefault="00642BFE" w:rsidP="00642BFE">
      <w:pPr>
        <w:spacing w:after="0" w:line="360" w:lineRule="auto"/>
        <w:ind w:left="0" w:firstLine="0"/>
        <w:jc w:val="center"/>
        <w:rPr>
          <w:b/>
          <w:sz w:val="28"/>
          <w:szCs w:val="28"/>
        </w:rPr>
        <w:sectPr w:rsidR="00642BFE" w:rsidSect="00597243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0" w:h="16840"/>
          <w:pgMar w:top="1134" w:right="567" w:bottom="1134" w:left="1701" w:header="567" w:footer="720" w:gutter="0"/>
          <w:cols w:space="720"/>
          <w:titlePg/>
          <w:docGrid w:linePitch="326"/>
        </w:sectPr>
      </w:pPr>
    </w:p>
    <w:p w14:paraId="6D655694" w14:textId="77777777" w:rsidR="00642BFE" w:rsidRPr="00474E5D" w:rsidRDefault="00642BFE" w:rsidP="00642BFE">
      <w:pPr>
        <w:pStyle w:val="a3"/>
        <w:numPr>
          <w:ilvl w:val="0"/>
          <w:numId w:val="23"/>
        </w:numPr>
        <w:spacing w:after="0" w:line="360" w:lineRule="auto"/>
        <w:ind w:left="720"/>
        <w:jc w:val="center"/>
        <w:rPr>
          <w:b/>
          <w:sz w:val="28"/>
          <w:szCs w:val="28"/>
        </w:rPr>
      </w:pPr>
      <w:r w:rsidRPr="00474E5D">
        <w:rPr>
          <w:b/>
          <w:sz w:val="28"/>
          <w:szCs w:val="28"/>
        </w:rPr>
        <w:lastRenderedPageBreak/>
        <w:t>Цели и задачи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42BFE" w14:paraId="1DBD2D08" w14:textId="77777777" w:rsidTr="00AA1F41">
        <w:tc>
          <w:tcPr>
            <w:tcW w:w="2263" w:type="dxa"/>
            <w:vAlign w:val="center"/>
          </w:tcPr>
          <w:p w14:paraId="63B74AC6" w14:textId="77777777" w:rsidR="00642BFE" w:rsidRPr="00474E5D" w:rsidRDefault="00642BFE" w:rsidP="00AA1F41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Цель практики</w:t>
            </w:r>
          </w:p>
        </w:tc>
        <w:tc>
          <w:tcPr>
            <w:tcW w:w="7359" w:type="dxa"/>
          </w:tcPr>
          <w:p w14:paraId="09BC7410" w14:textId="77777777" w:rsidR="00642BFE" w:rsidRDefault="00642BFE" w:rsidP="00AA1F41">
            <w:pPr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shd w:val="clear" w:color="auto" w:fill="FFFFFF"/>
              </w:rPr>
              <w:t>получение профессиональных умений и навыков в соответствии с видами профессиональной деятельности, на которые ориентирована основная профессиональная образовательная программа по направлению подготовки 40.05.01 Правовое обеспечение национальной безопасности, а также сбора материалов для написания выпускной квалификационной работы. Преддипломная практика проводится для выполнения выпускной квалификационной работы.</w:t>
            </w:r>
          </w:p>
        </w:tc>
      </w:tr>
      <w:tr w:rsidR="00642BFE" w14:paraId="730F420B" w14:textId="77777777" w:rsidTr="00AA1F41">
        <w:tc>
          <w:tcPr>
            <w:tcW w:w="2263" w:type="dxa"/>
            <w:vAlign w:val="center"/>
          </w:tcPr>
          <w:p w14:paraId="7D754D9D" w14:textId="77777777" w:rsidR="00642BFE" w:rsidRPr="00474E5D" w:rsidRDefault="00642BFE" w:rsidP="00AA1F41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Задачи практики</w:t>
            </w:r>
          </w:p>
        </w:tc>
        <w:tc>
          <w:tcPr>
            <w:tcW w:w="7359" w:type="dxa"/>
          </w:tcPr>
          <w:p w14:paraId="182F8BB4" w14:textId="77777777" w:rsidR="00642BFE" w:rsidRDefault="00642BFE" w:rsidP="00AA1F41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shd w:val="clear" w:color="auto" w:fill="FFFFFF"/>
              </w:rPr>
              <w:t>- получение и углубление практических знаний о структуре судебной системы, правоохранительных органов, прокуратуры, адвокатуры иных органов и</w:t>
            </w:r>
            <w:r>
              <w:br/>
            </w:r>
            <w:r>
              <w:rPr>
                <w:shd w:val="clear" w:color="auto" w:fill="FFFFFF"/>
              </w:rPr>
              <w:t>организаций соответствующего профиля по месту прохождения практики;</w:t>
            </w:r>
            <w:r>
              <w:br/>
            </w:r>
            <w:r>
              <w:rPr>
                <w:shd w:val="clear" w:color="auto" w:fill="FFFFFF"/>
              </w:rPr>
              <w:t>- получение и углубление практических знаний студентов о полномочиях и организации деятельности органов и организаций по месту прохождения практики;</w:t>
            </w:r>
            <w:r>
              <w:br/>
            </w:r>
            <w:r>
              <w:rPr>
                <w:shd w:val="clear" w:color="auto" w:fill="FFFFFF"/>
              </w:rPr>
              <w:t>- получение и углубление практических знаний студентов о документообороте и делопроизводстве в органах и организациях по месту прохождения практики;</w:t>
            </w:r>
            <w:r>
              <w:br/>
            </w:r>
            <w:r>
              <w:rPr>
                <w:shd w:val="clear" w:color="auto" w:fill="FFFFFF"/>
              </w:rPr>
              <w:t>- получение практических знаний о видах профессиональной деятельности по направлению подготовки "Правовое обеспечение национальной безопасности";</w:t>
            </w:r>
            <w:r>
              <w:br/>
            </w:r>
            <w:r>
              <w:rPr>
                <w:shd w:val="clear" w:color="auto" w:fill="FFFFFF"/>
              </w:rPr>
              <w:t>- получение и закрепление навыков практической деятельности юриста;</w:t>
            </w:r>
            <w:r>
              <w:br/>
            </w:r>
            <w:r>
              <w:rPr>
                <w:shd w:val="clear" w:color="auto" w:fill="FFFFFF"/>
              </w:rPr>
              <w:t>- получение практических знаний о профессиональной этике юриста;</w:t>
            </w:r>
            <w:r>
              <w:br/>
            </w:r>
            <w:r>
              <w:rPr>
                <w:shd w:val="clear" w:color="auto" w:fill="FFFFFF"/>
              </w:rPr>
              <w:t>- закрепление и углубление теоретической подготовки обучающихся;</w:t>
            </w:r>
            <w:r>
              <w:br/>
            </w:r>
            <w:r>
              <w:rPr>
                <w:shd w:val="clear" w:color="auto" w:fill="FFFFFF"/>
              </w:rPr>
              <w:t>- сбор материалов для написания выпускной квалификационной работы;</w:t>
            </w:r>
            <w:r>
              <w:br/>
            </w:r>
            <w:r>
              <w:rPr>
                <w:shd w:val="clear" w:color="auto" w:fill="FFFFFF"/>
              </w:rPr>
              <w:t>- исследование основных форм правоприменительной деятельности правоохранительных, надзорных и судебных органов в области уголовной юстиции;</w:t>
            </w:r>
            <w:r>
              <w:br/>
            </w:r>
            <w:r>
              <w:rPr>
                <w:shd w:val="clear" w:color="auto" w:fill="FFFFFF"/>
              </w:rPr>
              <w:t>- углубление, систематизация и закрепление теоретических знаний, полученных студентами при изучении теоретических дисциплин.</w:t>
            </w:r>
          </w:p>
        </w:tc>
      </w:tr>
    </w:tbl>
    <w:p w14:paraId="2B658F0B" w14:textId="77777777" w:rsidR="00642BFE" w:rsidRDefault="00642BFE" w:rsidP="00642BFE">
      <w:pPr>
        <w:spacing w:after="0" w:line="360" w:lineRule="auto"/>
        <w:ind w:left="0" w:firstLine="0"/>
        <w:jc w:val="center"/>
        <w:rPr>
          <w:b/>
          <w:sz w:val="28"/>
          <w:szCs w:val="28"/>
        </w:rPr>
      </w:pPr>
    </w:p>
    <w:p w14:paraId="722D53F6" w14:textId="77777777" w:rsidR="00642BFE" w:rsidRPr="00474E5D" w:rsidRDefault="00642BFE" w:rsidP="00642BFE">
      <w:pPr>
        <w:pStyle w:val="a3"/>
        <w:numPr>
          <w:ilvl w:val="0"/>
          <w:numId w:val="23"/>
        </w:numPr>
        <w:shd w:val="clear" w:color="auto" w:fill="FFFFFF"/>
        <w:spacing w:before="240" w:after="160" w:line="360" w:lineRule="auto"/>
        <w:ind w:left="720"/>
        <w:jc w:val="center"/>
        <w:rPr>
          <w:b/>
          <w:sz w:val="28"/>
          <w:szCs w:val="28"/>
        </w:rPr>
      </w:pPr>
      <w:r w:rsidRPr="00474E5D">
        <w:rPr>
          <w:b/>
          <w:sz w:val="28"/>
          <w:szCs w:val="28"/>
        </w:rPr>
        <w:t>Наименование видов практики, способа и формы её проведения</w:t>
      </w:r>
    </w:p>
    <w:tbl>
      <w:tblPr>
        <w:tblStyle w:val="a4"/>
        <w:tblW w:w="9067" w:type="dxa"/>
        <w:tblInd w:w="5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642BFE" w14:paraId="725E55FB" w14:textId="77777777" w:rsidTr="00AA1F41">
        <w:tc>
          <w:tcPr>
            <w:tcW w:w="3681" w:type="dxa"/>
          </w:tcPr>
          <w:p w14:paraId="4FFB02B2" w14:textId="77777777" w:rsidR="00642BFE" w:rsidRPr="00474E5D" w:rsidRDefault="00642BFE" w:rsidP="00AA1F41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Вид практики</w:t>
            </w:r>
          </w:p>
        </w:tc>
        <w:tc>
          <w:tcPr>
            <w:tcW w:w="5386" w:type="dxa"/>
          </w:tcPr>
          <w:p w14:paraId="6BA34A17" w14:textId="77777777" w:rsidR="00642BFE" w:rsidRDefault="00642BFE" w:rsidP="00AA1F41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hd w:val="clear" w:color="auto" w:fill="FFFFFF"/>
              </w:rPr>
              <w:t>Преддипломная  практика</w:t>
            </w:r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642BFE" w14:paraId="452B41E6" w14:textId="77777777" w:rsidTr="00AA1F41">
        <w:tc>
          <w:tcPr>
            <w:tcW w:w="3681" w:type="dxa"/>
          </w:tcPr>
          <w:p w14:paraId="28156151" w14:textId="77777777" w:rsidR="00642BFE" w:rsidRPr="00474E5D" w:rsidRDefault="00642BFE" w:rsidP="00AA1F41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Способ проведения практики</w:t>
            </w:r>
          </w:p>
        </w:tc>
        <w:tc>
          <w:tcPr>
            <w:tcW w:w="5386" w:type="dxa"/>
          </w:tcPr>
          <w:p w14:paraId="57431FE4" w14:textId="77777777" w:rsidR="00642BFE" w:rsidRDefault="00642BFE" w:rsidP="00AA1F41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t>стационарная; выездная</w:t>
            </w:r>
          </w:p>
        </w:tc>
      </w:tr>
      <w:tr w:rsidR="00642BFE" w14:paraId="18001A54" w14:textId="77777777" w:rsidTr="00AA1F41">
        <w:tc>
          <w:tcPr>
            <w:tcW w:w="3681" w:type="dxa"/>
          </w:tcPr>
          <w:p w14:paraId="278BE6C1" w14:textId="77777777" w:rsidR="00642BFE" w:rsidRPr="00474E5D" w:rsidRDefault="00642BFE" w:rsidP="00AA1F41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474E5D">
              <w:rPr>
                <w:b/>
              </w:rPr>
              <w:t>Форма проведения практики</w:t>
            </w:r>
          </w:p>
        </w:tc>
        <w:tc>
          <w:tcPr>
            <w:tcW w:w="5386" w:type="dxa"/>
          </w:tcPr>
          <w:p w14:paraId="3D20378E" w14:textId="77777777" w:rsidR="00642BFE" w:rsidRDefault="00642BFE" w:rsidP="00AA1F41">
            <w:pPr>
              <w:spacing w:after="0"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t>дискретно по видам практик</w:t>
            </w:r>
          </w:p>
        </w:tc>
      </w:tr>
    </w:tbl>
    <w:p w14:paraId="56FED6E4" w14:textId="77777777" w:rsidR="00642BFE" w:rsidRDefault="00642BFE" w:rsidP="00642BFE">
      <w:pPr>
        <w:spacing w:after="0" w:line="360" w:lineRule="auto"/>
        <w:jc w:val="center"/>
        <w:rPr>
          <w:b/>
          <w:sz w:val="28"/>
          <w:szCs w:val="28"/>
        </w:rPr>
      </w:pPr>
    </w:p>
    <w:p w14:paraId="0986C285" w14:textId="77777777" w:rsidR="00642BFE" w:rsidRPr="00474E5D" w:rsidRDefault="00642BFE" w:rsidP="00642BFE">
      <w:pPr>
        <w:pStyle w:val="a3"/>
        <w:numPr>
          <w:ilvl w:val="0"/>
          <w:numId w:val="23"/>
        </w:numPr>
        <w:shd w:val="clear" w:color="auto" w:fill="FFFFFF"/>
        <w:spacing w:before="240" w:after="160" w:line="360" w:lineRule="auto"/>
        <w:ind w:left="720"/>
        <w:jc w:val="center"/>
        <w:rPr>
          <w:b/>
          <w:sz w:val="28"/>
          <w:szCs w:val="28"/>
        </w:rPr>
      </w:pPr>
      <w:r w:rsidRPr="00474E5D">
        <w:rPr>
          <w:b/>
          <w:sz w:val="28"/>
          <w:szCs w:val="28"/>
        </w:rPr>
        <w:lastRenderedPageBreak/>
        <w:t>Место практики в структуре ОПОП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642BFE" w14:paraId="3E3D0089" w14:textId="77777777" w:rsidTr="00AA1F41">
        <w:tc>
          <w:tcPr>
            <w:tcW w:w="4528" w:type="dxa"/>
            <w:vAlign w:val="center"/>
          </w:tcPr>
          <w:p w14:paraId="11E12C0E" w14:textId="77777777" w:rsidR="00642BFE" w:rsidRDefault="00642BFE" w:rsidP="00AA1F41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t xml:space="preserve">Дисциплины и практики, </w:t>
            </w:r>
            <w:proofErr w:type="gramStart"/>
            <w:r>
              <w:t>знания и умения</w:t>
            </w:r>
            <w:proofErr w:type="gramEnd"/>
            <w:r>
              <w:t xml:space="preserve"> по которым необходимы как "входные" при прохождении данной практики</w:t>
            </w:r>
          </w:p>
        </w:tc>
        <w:tc>
          <w:tcPr>
            <w:tcW w:w="4527" w:type="dxa"/>
          </w:tcPr>
          <w:p w14:paraId="0663D05C" w14:textId="77777777" w:rsidR="00642BFE" w:rsidRDefault="00642BFE" w:rsidP="00AA1F41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t>Адвокат и его роль в уголовном судопроизводстве</w:t>
            </w:r>
            <w:r>
              <w:br/>
              <w:t>Гражданское право</w:t>
            </w:r>
            <w:r>
              <w:br/>
              <w:t>Доказательства в уголовном процессе</w:t>
            </w:r>
            <w:r>
              <w:br/>
              <w:t>Конституционное право России</w:t>
            </w:r>
            <w:r>
              <w:br/>
              <w:t>Криминалистика</w:t>
            </w:r>
            <w:r>
              <w:br/>
              <w:t>Криминология</w:t>
            </w:r>
            <w:r>
              <w:br/>
              <w:t>Нарушения уголовно-процессуального законодательства и пути их устранения</w:t>
            </w:r>
            <w:r>
              <w:br/>
              <w:t>Огневая подготовка</w:t>
            </w:r>
            <w:r>
              <w:br/>
              <w:t>Основы оперативно-розыскной деятельности</w:t>
            </w:r>
            <w:r>
              <w:br/>
              <w:t>Основы управления в правоохранительных органах</w:t>
            </w:r>
            <w:r>
              <w:br/>
              <w:t>Правоохранительные органы</w:t>
            </w:r>
            <w:r>
              <w:br/>
              <w:t>Преступления против личности</w:t>
            </w:r>
            <w:r>
              <w:br/>
              <w:t>Проблемы общей части уголовного права</w:t>
            </w:r>
            <w:r>
              <w:br/>
              <w:t>Проблемы теории доказательств</w:t>
            </w:r>
            <w:r>
              <w:br/>
              <w:t>Уголовное право</w:t>
            </w:r>
            <w:r>
              <w:br/>
              <w:t>Уголовно-процессуальное право (уголовный процесс)</w:t>
            </w:r>
          </w:p>
        </w:tc>
      </w:tr>
      <w:tr w:rsidR="00642BFE" w14:paraId="08D47AA4" w14:textId="77777777" w:rsidTr="00AA1F41">
        <w:tc>
          <w:tcPr>
            <w:tcW w:w="4528" w:type="dxa"/>
            <w:vAlign w:val="center"/>
          </w:tcPr>
          <w:p w14:paraId="454A5A91" w14:textId="77777777" w:rsidR="00642BFE" w:rsidRDefault="00642BFE" w:rsidP="00AA1F41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t>Дисциплины, практики, ГИА, для которых прохождение данной практики необходимо как предшествующее</w:t>
            </w:r>
          </w:p>
        </w:tc>
        <w:tc>
          <w:tcPr>
            <w:tcW w:w="4527" w:type="dxa"/>
          </w:tcPr>
          <w:p w14:paraId="50813B80" w14:textId="77777777" w:rsidR="00642BFE" w:rsidRDefault="00642BFE" w:rsidP="00AA1F41">
            <w:pPr>
              <w:spacing w:after="0" w:line="360" w:lineRule="auto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shd w:val="clear" w:color="auto" w:fill="FFFFFF"/>
              </w:rPr>
              <w:t>Государственная итоговая аттестация</w:t>
            </w:r>
          </w:p>
        </w:tc>
      </w:tr>
    </w:tbl>
    <w:p w14:paraId="5A719096" w14:textId="77777777" w:rsidR="00642BFE" w:rsidRDefault="00642BFE" w:rsidP="00642BFE">
      <w:pPr>
        <w:spacing w:after="0" w:line="360" w:lineRule="auto"/>
        <w:jc w:val="center"/>
        <w:rPr>
          <w:b/>
          <w:sz w:val="28"/>
          <w:szCs w:val="28"/>
        </w:rPr>
      </w:pPr>
    </w:p>
    <w:p w14:paraId="51C4AE5F" w14:textId="77777777" w:rsidR="00642BFE" w:rsidRDefault="00642BFE" w:rsidP="00642BFE">
      <w:pPr>
        <w:pStyle w:val="a3"/>
        <w:numPr>
          <w:ilvl w:val="0"/>
          <w:numId w:val="23"/>
        </w:numPr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результатам прохождения практики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7359"/>
      </w:tblGrid>
      <w:tr w:rsidR="00642BFE" w14:paraId="3767D46F" w14:textId="77777777" w:rsidTr="00AA1F41">
        <w:tc>
          <w:tcPr>
            <w:tcW w:w="1543" w:type="dxa"/>
          </w:tcPr>
          <w:p w14:paraId="0162513A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(ОК12)</w:t>
            </w:r>
          </w:p>
        </w:tc>
        <w:tc>
          <w:tcPr>
            <w:tcW w:w="7359" w:type="dxa"/>
          </w:tcPr>
          <w:p w14:paraId="33D2C1F6" w14:textId="77777777" w:rsidR="00642BFE" w:rsidRPr="00D76E34" w:rsidRDefault="00642BFE" w:rsidP="00AA1F41">
            <w:pPr>
              <w:ind w:left="0" w:firstLine="0"/>
            </w:pPr>
            <w:r>
              <w:t>Способность</w:t>
            </w:r>
            <w:r w:rsidRPr="007F616A">
              <w:t xml:space="preserve">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  <w:r>
              <w:t>;</w:t>
            </w:r>
          </w:p>
        </w:tc>
      </w:tr>
      <w:tr w:rsidR="00642BFE" w14:paraId="15CBA766" w14:textId="77777777" w:rsidTr="00AA1F41">
        <w:tc>
          <w:tcPr>
            <w:tcW w:w="1543" w:type="dxa"/>
          </w:tcPr>
          <w:p w14:paraId="254D720B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(ОПК1)</w:t>
            </w:r>
          </w:p>
        </w:tc>
        <w:tc>
          <w:tcPr>
            <w:tcW w:w="7359" w:type="dxa"/>
          </w:tcPr>
          <w:p w14:paraId="271CC559" w14:textId="77777777" w:rsidR="00642BFE" w:rsidRPr="00D76E34" w:rsidRDefault="00642BFE" w:rsidP="00AA1F41">
            <w:pPr>
              <w:ind w:left="0" w:firstLine="0"/>
            </w:pPr>
            <w:r>
              <w:t>способность</w:t>
            </w:r>
            <w:r w:rsidRPr="007F616A">
              <w:t xml:space="preserve"> использовать знания основных понятий, категорий, институтов, правовых статусов субъектов, правоотношений применительно к отдельным отраслям юридической науки</w:t>
            </w:r>
            <w:r>
              <w:t>;</w:t>
            </w:r>
          </w:p>
        </w:tc>
      </w:tr>
      <w:tr w:rsidR="00642BFE" w14:paraId="4ACA9BB5" w14:textId="77777777" w:rsidTr="00AA1F41">
        <w:tc>
          <w:tcPr>
            <w:tcW w:w="1543" w:type="dxa"/>
          </w:tcPr>
          <w:p w14:paraId="40E1B325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(ОПК2)</w:t>
            </w:r>
          </w:p>
        </w:tc>
        <w:tc>
          <w:tcPr>
            <w:tcW w:w="7359" w:type="dxa"/>
          </w:tcPr>
          <w:p w14:paraId="2DA26A09" w14:textId="77777777" w:rsidR="00642BFE" w:rsidRPr="00D76E34" w:rsidRDefault="00642BFE" w:rsidP="00AA1F41">
            <w:pPr>
              <w:ind w:left="0" w:firstLine="0"/>
            </w:pPr>
            <w:r>
              <w:t>способность</w:t>
            </w:r>
            <w:r w:rsidRPr="007F616A">
              <w:t xml:space="preserve">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      </w:r>
            <w:r>
              <w:t>;</w:t>
            </w:r>
          </w:p>
        </w:tc>
      </w:tr>
      <w:tr w:rsidR="00642BFE" w14:paraId="61A67068" w14:textId="77777777" w:rsidTr="00AA1F41">
        <w:tc>
          <w:tcPr>
            <w:tcW w:w="1543" w:type="dxa"/>
          </w:tcPr>
          <w:p w14:paraId="59C450AF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(ПК2)</w:t>
            </w:r>
          </w:p>
        </w:tc>
        <w:tc>
          <w:tcPr>
            <w:tcW w:w="7359" w:type="dxa"/>
          </w:tcPr>
          <w:p w14:paraId="5B5832EC" w14:textId="77777777" w:rsidR="00642BFE" w:rsidRPr="00D76E34" w:rsidRDefault="00642BFE" w:rsidP="00AA1F41">
            <w:pPr>
              <w:ind w:left="0" w:firstLine="0"/>
            </w:pPr>
            <w:r>
              <w:t>способность</w:t>
            </w:r>
            <w:r w:rsidRPr="007F616A">
              <w:t xml:space="preserve"> юридически правильно квалифицировать факты, события и обстоятельства</w:t>
            </w:r>
            <w:r>
              <w:t>;</w:t>
            </w:r>
          </w:p>
        </w:tc>
      </w:tr>
      <w:tr w:rsidR="00642BFE" w14:paraId="17D7039F" w14:textId="77777777" w:rsidTr="00AA1F41">
        <w:tc>
          <w:tcPr>
            <w:tcW w:w="1543" w:type="dxa"/>
          </w:tcPr>
          <w:p w14:paraId="49333C78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(ПК4)</w:t>
            </w:r>
          </w:p>
        </w:tc>
        <w:tc>
          <w:tcPr>
            <w:tcW w:w="7359" w:type="dxa"/>
          </w:tcPr>
          <w:p w14:paraId="4DA396A5" w14:textId="77777777" w:rsidR="00642BFE" w:rsidRPr="00743CAE" w:rsidRDefault="00642BFE" w:rsidP="00AA1F41">
            <w:pPr>
              <w:ind w:left="0" w:firstLine="0"/>
            </w:pPr>
            <w:r>
              <w:t>способность</w:t>
            </w:r>
            <w:r w:rsidRPr="007F616A">
              <w:t xml:space="preserve"> квалифицированно применять нормативные правовые акты в профессиональной деятельности</w:t>
            </w:r>
            <w:r>
              <w:t>;</w:t>
            </w:r>
          </w:p>
        </w:tc>
      </w:tr>
      <w:tr w:rsidR="00642BFE" w14:paraId="6BC59E2E" w14:textId="77777777" w:rsidTr="00AA1F41">
        <w:tc>
          <w:tcPr>
            <w:tcW w:w="1543" w:type="dxa"/>
          </w:tcPr>
          <w:p w14:paraId="2EB2AFC6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lastRenderedPageBreak/>
              <w:t>(ПК6)</w:t>
            </w:r>
          </w:p>
        </w:tc>
        <w:tc>
          <w:tcPr>
            <w:tcW w:w="7359" w:type="dxa"/>
          </w:tcPr>
          <w:p w14:paraId="180DFD93" w14:textId="77777777" w:rsidR="00642BFE" w:rsidRPr="00D76E34" w:rsidRDefault="00642BFE" w:rsidP="00AA1F41">
            <w:pPr>
              <w:ind w:left="0" w:firstLine="0"/>
            </w:pPr>
            <w:r>
              <w:t>способность</w:t>
            </w:r>
            <w:r w:rsidRPr="007F616A">
              <w:t xml:space="preserve"> квалифицированно толковать нормативные правовые акты</w:t>
            </w:r>
            <w:r>
              <w:t>;</w:t>
            </w:r>
          </w:p>
        </w:tc>
      </w:tr>
      <w:tr w:rsidR="00642BFE" w14:paraId="7CE22753" w14:textId="77777777" w:rsidTr="00AA1F41">
        <w:tc>
          <w:tcPr>
            <w:tcW w:w="1543" w:type="dxa"/>
          </w:tcPr>
          <w:p w14:paraId="17524A3E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(ПК8)</w:t>
            </w:r>
          </w:p>
        </w:tc>
        <w:tc>
          <w:tcPr>
            <w:tcW w:w="7359" w:type="dxa"/>
          </w:tcPr>
          <w:p w14:paraId="4AF6E5FE" w14:textId="77777777" w:rsidR="00642BFE" w:rsidRPr="00D76E34" w:rsidRDefault="00642BFE" w:rsidP="00AA1F41">
            <w:pPr>
              <w:ind w:left="0" w:firstLine="0"/>
            </w:pPr>
            <w:r w:rsidRPr="007F616A">
              <w:t>способност</w:t>
            </w:r>
            <w:r>
              <w:t>ь</w:t>
            </w:r>
            <w:r w:rsidRPr="007F616A">
              <w:t xml:space="preserve"> соблюдать и защищать права и свободы человека и гражданина</w:t>
            </w:r>
            <w:r>
              <w:t>;</w:t>
            </w:r>
          </w:p>
        </w:tc>
      </w:tr>
      <w:tr w:rsidR="00642BFE" w14:paraId="3A475C17" w14:textId="77777777" w:rsidTr="00AA1F41">
        <w:tc>
          <w:tcPr>
            <w:tcW w:w="1543" w:type="dxa"/>
          </w:tcPr>
          <w:p w14:paraId="0B0B8421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(ПК9)</w:t>
            </w:r>
          </w:p>
        </w:tc>
        <w:tc>
          <w:tcPr>
            <w:tcW w:w="7359" w:type="dxa"/>
          </w:tcPr>
          <w:p w14:paraId="53D8ABE5" w14:textId="77777777" w:rsidR="00642BFE" w:rsidRPr="00D76E34" w:rsidRDefault="00642BFE" w:rsidP="00AA1F41">
            <w:pPr>
              <w:ind w:left="0" w:firstLine="0"/>
            </w:pPr>
            <w:r>
              <w:t>способность</w:t>
            </w:r>
            <w:r w:rsidRPr="007F616A">
              <w:t xml:space="preserve"> выявлять, пресекать, раскрывать и расследовать преступления и иные правонарушения</w:t>
            </w:r>
            <w:r>
              <w:t>;</w:t>
            </w:r>
          </w:p>
        </w:tc>
      </w:tr>
      <w:tr w:rsidR="00642BFE" w14:paraId="2AD76EA0" w14:textId="77777777" w:rsidTr="00AA1F41">
        <w:tc>
          <w:tcPr>
            <w:tcW w:w="1543" w:type="dxa"/>
          </w:tcPr>
          <w:p w14:paraId="5EA4A769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(ПК10)</w:t>
            </w:r>
          </w:p>
        </w:tc>
        <w:tc>
          <w:tcPr>
            <w:tcW w:w="7359" w:type="dxa"/>
          </w:tcPr>
          <w:p w14:paraId="6DB744CD" w14:textId="77777777" w:rsidR="00642BFE" w:rsidRPr="00D76E34" w:rsidRDefault="00642BFE" w:rsidP="00AA1F41">
            <w:pPr>
              <w:ind w:left="0" w:firstLine="0"/>
            </w:pPr>
            <w:r w:rsidRPr="007F616A">
      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  <w:r>
              <w:t>;</w:t>
            </w:r>
          </w:p>
        </w:tc>
      </w:tr>
      <w:tr w:rsidR="00642BFE" w14:paraId="6BE71224" w14:textId="77777777" w:rsidTr="00AA1F41">
        <w:tc>
          <w:tcPr>
            <w:tcW w:w="1543" w:type="dxa"/>
          </w:tcPr>
          <w:p w14:paraId="25BBB73C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(ПК13)</w:t>
            </w:r>
          </w:p>
        </w:tc>
        <w:tc>
          <w:tcPr>
            <w:tcW w:w="7359" w:type="dxa"/>
          </w:tcPr>
          <w:p w14:paraId="2D713ABC" w14:textId="77777777" w:rsidR="00642BFE" w:rsidRPr="00D76E34" w:rsidRDefault="00642BFE" w:rsidP="00AA1F41">
            <w:pPr>
              <w:ind w:left="0" w:firstLine="0"/>
            </w:pPr>
            <w:r>
              <w:t>способность</w:t>
            </w:r>
            <w:r w:rsidRPr="007F616A">
              <w:t xml:space="preserve"> правильно и полно отражать результаты профессиональной деятельности в процессуальной и служебной документации</w:t>
            </w:r>
            <w:r>
              <w:t>;</w:t>
            </w:r>
          </w:p>
        </w:tc>
      </w:tr>
      <w:tr w:rsidR="00642BFE" w14:paraId="7D91BBCD" w14:textId="77777777" w:rsidTr="00AA1F41">
        <w:tc>
          <w:tcPr>
            <w:tcW w:w="1543" w:type="dxa"/>
          </w:tcPr>
          <w:p w14:paraId="1AAFD2BC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(ПК20)</w:t>
            </w:r>
          </w:p>
        </w:tc>
        <w:tc>
          <w:tcPr>
            <w:tcW w:w="7359" w:type="dxa"/>
          </w:tcPr>
          <w:p w14:paraId="66344040" w14:textId="77777777" w:rsidR="00642BFE" w:rsidRPr="00D76E34" w:rsidRDefault="00642BFE" w:rsidP="00AA1F41">
            <w:pPr>
              <w:ind w:left="0" w:firstLine="0"/>
            </w:pPr>
            <w:r>
              <w:t>способность</w:t>
            </w:r>
            <w:r w:rsidRPr="007F616A">
              <w:t xml:space="preserve"> анализировать правоприменительную и правоохранительную практику, научную информацию, отечественный и зарубежный опыт по тематике исследования</w:t>
            </w:r>
            <w:r>
              <w:t>;</w:t>
            </w:r>
          </w:p>
        </w:tc>
      </w:tr>
      <w:tr w:rsidR="00642BFE" w14:paraId="7DF855EA" w14:textId="77777777" w:rsidTr="00AA1F41">
        <w:tc>
          <w:tcPr>
            <w:tcW w:w="1543" w:type="dxa"/>
          </w:tcPr>
          <w:p w14:paraId="5ADE9E88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(ПСК1)</w:t>
            </w:r>
          </w:p>
        </w:tc>
        <w:tc>
          <w:tcPr>
            <w:tcW w:w="7359" w:type="dxa"/>
          </w:tcPr>
          <w:p w14:paraId="2974B960" w14:textId="77777777" w:rsidR="00642BFE" w:rsidRPr="00743CAE" w:rsidRDefault="00642BFE" w:rsidP="00AA1F41">
            <w:pPr>
              <w:ind w:left="0" w:firstLine="0"/>
            </w:pPr>
            <w:r w:rsidRPr="007F616A">
              <w:t>способность осуществлять предварительное расследование по уголовным делам</w:t>
            </w:r>
            <w:r>
              <w:t>;</w:t>
            </w:r>
          </w:p>
        </w:tc>
      </w:tr>
      <w:tr w:rsidR="00642BFE" w14:paraId="6B1E10D1" w14:textId="77777777" w:rsidTr="00AA1F41">
        <w:tc>
          <w:tcPr>
            <w:tcW w:w="1543" w:type="dxa"/>
          </w:tcPr>
          <w:p w14:paraId="3B04DB22" w14:textId="77777777" w:rsidR="00642BF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7F616A">
              <w:t>(ПСК2)</w:t>
            </w:r>
          </w:p>
        </w:tc>
        <w:tc>
          <w:tcPr>
            <w:tcW w:w="7359" w:type="dxa"/>
          </w:tcPr>
          <w:p w14:paraId="44577B32" w14:textId="77777777" w:rsidR="00642BFE" w:rsidRPr="00743CAE" w:rsidRDefault="00642BFE" w:rsidP="00AA1F41">
            <w:pPr>
              <w:ind w:left="0" w:firstLine="0"/>
            </w:pPr>
            <w:r w:rsidRPr="007F616A">
              <w:t>способность осуществлять свою профессиональную деятельность во взаимодействии с сотрудниками правоохранительных органов, представителями государственных органов, органов местного самоуправления, общественных объединений, с муниципальными органами охраны общественного порядка, гражданами, со средствами массовой информации</w:t>
            </w:r>
            <w:r>
              <w:t>.</w:t>
            </w:r>
          </w:p>
        </w:tc>
      </w:tr>
    </w:tbl>
    <w:p w14:paraId="7B781217" w14:textId="77777777" w:rsidR="00642BFE" w:rsidRDefault="00642BFE" w:rsidP="00642BFE">
      <w:pPr>
        <w:pStyle w:val="a3"/>
        <w:spacing w:after="0" w:line="360" w:lineRule="auto"/>
        <w:ind w:firstLine="0"/>
        <w:rPr>
          <w:b/>
          <w:sz w:val="28"/>
          <w:szCs w:val="28"/>
        </w:rPr>
      </w:pPr>
    </w:p>
    <w:p w14:paraId="485AF969" w14:textId="77777777" w:rsidR="00642BFE" w:rsidRDefault="00642BFE" w:rsidP="00642BFE">
      <w:pPr>
        <w:pStyle w:val="a3"/>
        <w:spacing w:after="0" w:line="360" w:lineRule="auto"/>
        <w:ind w:firstLine="0"/>
        <w:rPr>
          <w:b/>
          <w:sz w:val="28"/>
          <w:szCs w:val="28"/>
        </w:rPr>
      </w:pPr>
    </w:p>
    <w:p w14:paraId="651F1120" w14:textId="77777777" w:rsidR="00642BFE" w:rsidRDefault="00642BFE" w:rsidP="00642BFE">
      <w:pPr>
        <w:pStyle w:val="a3"/>
        <w:numPr>
          <w:ilvl w:val="0"/>
          <w:numId w:val="23"/>
        </w:numPr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552"/>
        <w:gridCol w:w="4111"/>
        <w:gridCol w:w="1263"/>
      </w:tblGrid>
      <w:tr w:rsidR="00642BFE" w14:paraId="597A08AB" w14:textId="77777777" w:rsidTr="00AA1F41">
        <w:tc>
          <w:tcPr>
            <w:tcW w:w="976" w:type="dxa"/>
            <w:vAlign w:val="center"/>
          </w:tcPr>
          <w:p w14:paraId="73E0EC9C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1B6EAE">
              <w:t>№ п.п.</w:t>
            </w:r>
          </w:p>
        </w:tc>
        <w:tc>
          <w:tcPr>
            <w:tcW w:w="2552" w:type="dxa"/>
            <w:vAlign w:val="center"/>
          </w:tcPr>
          <w:p w14:paraId="16E223C5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1B6EAE">
              <w:t>Разделы (этапы) практики</w:t>
            </w:r>
          </w:p>
        </w:tc>
        <w:tc>
          <w:tcPr>
            <w:tcW w:w="4111" w:type="dxa"/>
            <w:vAlign w:val="center"/>
          </w:tcPr>
          <w:p w14:paraId="7C830338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1B6EAE">
              <w:t>Содержание практической деятельности, включая самостоятельную работу студентов</w:t>
            </w:r>
          </w:p>
        </w:tc>
        <w:tc>
          <w:tcPr>
            <w:tcW w:w="1263" w:type="dxa"/>
            <w:vAlign w:val="center"/>
          </w:tcPr>
          <w:p w14:paraId="491F868F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 w:rsidRPr="001B6EAE">
              <w:t>Трудо-</w:t>
            </w:r>
            <w:r w:rsidRPr="001B6EAE">
              <w:br/>
              <w:t>ёмкость (в часах)</w:t>
            </w:r>
          </w:p>
        </w:tc>
      </w:tr>
      <w:tr w:rsidR="00642BFE" w14:paraId="74512BC3" w14:textId="77777777" w:rsidTr="00AA1F41">
        <w:tc>
          <w:tcPr>
            <w:tcW w:w="976" w:type="dxa"/>
          </w:tcPr>
          <w:p w14:paraId="39AB7777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1.</w:t>
            </w:r>
          </w:p>
        </w:tc>
        <w:tc>
          <w:tcPr>
            <w:tcW w:w="2552" w:type="dxa"/>
          </w:tcPr>
          <w:p w14:paraId="0212E6ED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Подготовительный этап Инструктаж по охране труда, технике безопасности, пожарной безопасности, правилам внутреннего трудового распорядка (ВТР)</w:t>
            </w:r>
          </w:p>
        </w:tc>
        <w:tc>
          <w:tcPr>
            <w:tcW w:w="4111" w:type="dxa"/>
          </w:tcPr>
          <w:p w14:paraId="2A31CBA5" w14:textId="77777777" w:rsidR="00642BFE" w:rsidRDefault="00642BFE" w:rsidP="00AA1F41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Практическая деятельность:</w:t>
            </w:r>
          </w:p>
          <w:p w14:paraId="535E3F9A" w14:textId="77777777" w:rsidR="00642BFE" w:rsidRDefault="00642BFE" w:rsidP="00642BF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0"/>
              <w:jc w:val="left"/>
            </w:pPr>
            <w:r>
              <w:t>Прослушивание инструктажа по охране труда. Ознакомление с инструкциями по технике безопасности, пожарной безопасности, правилами внутреннего трудового распорядка. Составление плана работы, сбор материалов в соответствии с индивидуальным заданием. Ознакомление с программой практики, обзор литературных источников. Ознакомление со структурой, основными направлениями деятельности организации, выступающей базой практики.</w:t>
            </w:r>
          </w:p>
          <w:p w14:paraId="61BACC70" w14:textId="77777777" w:rsidR="00642BFE" w:rsidRDefault="00642BFE" w:rsidP="00AA1F41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Самостоятельная работа:</w:t>
            </w:r>
          </w:p>
          <w:p w14:paraId="5641C831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 xml:space="preserve">Изучение инструкций. Подготовка и оформление документов по практике. </w:t>
            </w:r>
            <w:r>
              <w:lastRenderedPageBreak/>
              <w:t>Изучение основных литературных источников.</w:t>
            </w:r>
          </w:p>
        </w:tc>
        <w:tc>
          <w:tcPr>
            <w:tcW w:w="1263" w:type="dxa"/>
          </w:tcPr>
          <w:p w14:paraId="34A9E208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lastRenderedPageBreak/>
              <w:t>10</w:t>
            </w:r>
          </w:p>
        </w:tc>
      </w:tr>
      <w:tr w:rsidR="00642BFE" w14:paraId="02940F07" w14:textId="77777777" w:rsidTr="00AA1F41">
        <w:tc>
          <w:tcPr>
            <w:tcW w:w="976" w:type="dxa"/>
          </w:tcPr>
          <w:p w14:paraId="6908D664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2.</w:t>
            </w:r>
          </w:p>
        </w:tc>
        <w:tc>
          <w:tcPr>
            <w:tcW w:w="2552" w:type="dxa"/>
          </w:tcPr>
          <w:p w14:paraId="1315B297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Основной этап</w:t>
            </w:r>
          </w:p>
        </w:tc>
        <w:tc>
          <w:tcPr>
            <w:tcW w:w="4111" w:type="dxa"/>
          </w:tcPr>
          <w:p w14:paraId="427112C9" w14:textId="77777777" w:rsidR="00642BFE" w:rsidRDefault="00642BFE" w:rsidP="00AA1F41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Практическая деятельность:</w:t>
            </w:r>
          </w:p>
          <w:p w14:paraId="06EA9140" w14:textId="77777777" w:rsidR="00642BFE" w:rsidRDefault="00642BFE" w:rsidP="00642BF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0"/>
              <w:jc w:val="left"/>
            </w:pPr>
            <w:r>
              <w:t>Проведение ознакомительных мероприятий с организацией, знакомство с оснащением производства. Проведение работ прикладного характера, направленных на выполнение индивидуального задания под контролем руководителя практики. Получение промежуточных результатов.</w:t>
            </w:r>
          </w:p>
          <w:p w14:paraId="6FD2EAC3" w14:textId="77777777" w:rsidR="00642BFE" w:rsidRDefault="00642BFE" w:rsidP="00AA1F41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Самостоятельная работа:</w:t>
            </w:r>
          </w:p>
          <w:p w14:paraId="0985229F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Подготовка к проведению прикладных работ, изучение соответствующих источников информации. Подробный обзор литературы по практике.</w:t>
            </w:r>
          </w:p>
        </w:tc>
        <w:tc>
          <w:tcPr>
            <w:tcW w:w="1263" w:type="dxa"/>
          </w:tcPr>
          <w:p w14:paraId="538DD0E7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300</w:t>
            </w:r>
          </w:p>
        </w:tc>
      </w:tr>
      <w:tr w:rsidR="00642BFE" w14:paraId="4DD79402" w14:textId="77777777" w:rsidTr="00AA1F41">
        <w:tc>
          <w:tcPr>
            <w:tcW w:w="976" w:type="dxa"/>
          </w:tcPr>
          <w:p w14:paraId="0511429C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3.</w:t>
            </w:r>
          </w:p>
        </w:tc>
        <w:tc>
          <w:tcPr>
            <w:tcW w:w="2552" w:type="dxa"/>
          </w:tcPr>
          <w:p w14:paraId="0234FD98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Заключительный этап</w:t>
            </w:r>
          </w:p>
        </w:tc>
        <w:tc>
          <w:tcPr>
            <w:tcW w:w="4111" w:type="dxa"/>
          </w:tcPr>
          <w:p w14:paraId="45F16D0D" w14:textId="77777777" w:rsidR="00642BFE" w:rsidRDefault="00642BFE" w:rsidP="00AA1F41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Практическая деятельность:</w:t>
            </w:r>
          </w:p>
          <w:p w14:paraId="59F16930" w14:textId="77777777" w:rsidR="00642BFE" w:rsidRDefault="00642BFE" w:rsidP="00642BF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0"/>
              <w:jc w:val="left"/>
            </w:pPr>
            <w:r>
              <w:t>Обработка полученных данных. Получение результатов, формулировка выводов. Разработка рекомендаций по совершенствованию и организации работы организации.</w:t>
            </w:r>
          </w:p>
          <w:p w14:paraId="1D5D3BBE" w14:textId="77777777" w:rsidR="00642BFE" w:rsidRDefault="00642BFE" w:rsidP="00AA1F41">
            <w:pPr>
              <w:pStyle w:val="af5"/>
              <w:spacing w:beforeAutospacing="0" w:afterAutospacing="0" w:line="278" w:lineRule="atLeast"/>
              <w:rPr>
                <w:color w:val="000000"/>
              </w:rPr>
            </w:pPr>
            <w:r>
              <w:rPr>
                <w:color w:val="000000"/>
                <w:u w:val="single"/>
              </w:rPr>
              <w:t>Самостоятельная работа:</w:t>
            </w:r>
          </w:p>
          <w:p w14:paraId="1CC9B1AE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Подготовка и оформление отчета по практике.</w:t>
            </w:r>
          </w:p>
        </w:tc>
        <w:tc>
          <w:tcPr>
            <w:tcW w:w="1263" w:type="dxa"/>
          </w:tcPr>
          <w:p w14:paraId="00B228E5" w14:textId="77777777" w:rsidR="00642BFE" w:rsidRPr="001B6EAE" w:rsidRDefault="00642BFE" w:rsidP="00AA1F41">
            <w:pPr>
              <w:pStyle w:val="a3"/>
              <w:spacing w:after="0" w:line="360" w:lineRule="auto"/>
              <w:ind w:left="0" w:firstLine="0"/>
              <w:rPr>
                <w:b/>
                <w:sz w:val="28"/>
                <w:szCs w:val="28"/>
              </w:rPr>
            </w:pPr>
            <w:r>
              <w:t>14</w:t>
            </w:r>
          </w:p>
        </w:tc>
      </w:tr>
    </w:tbl>
    <w:p w14:paraId="6256011E" w14:textId="77777777" w:rsidR="00642BFE" w:rsidRDefault="00642BFE" w:rsidP="00642BFE">
      <w:pPr>
        <w:pStyle w:val="a3"/>
        <w:spacing w:after="0" w:line="360" w:lineRule="auto"/>
        <w:ind w:firstLine="0"/>
        <w:rPr>
          <w:b/>
          <w:sz w:val="28"/>
          <w:szCs w:val="28"/>
        </w:rPr>
      </w:pPr>
    </w:p>
    <w:p w14:paraId="1875D2E3" w14:textId="77777777" w:rsidR="00642BFE" w:rsidRDefault="00642BFE" w:rsidP="00642BFE">
      <w:pPr>
        <w:pStyle w:val="a3"/>
        <w:numPr>
          <w:ilvl w:val="0"/>
          <w:numId w:val="23"/>
        </w:numPr>
        <w:spacing w:after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организации и прохождения практики </w:t>
      </w:r>
    </w:p>
    <w:p w14:paraId="7B281305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Для руководства практикой, проводимой в МФЮА, назначается руководитель (руководители) практики из числа лиц, относящихся к профессорско-преподавательскому составу МФЮА. </w:t>
      </w:r>
    </w:p>
    <w:p w14:paraId="4B6EAEBC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МФЮА (далее – руководитель практики от МФЮА) и руководитель (руководители) практики из числа работников профильной организации (далее – руководитель практики от профильной организации). </w:t>
      </w:r>
    </w:p>
    <w:p w14:paraId="70324F51" w14:textId="77777777" w:rsidR="00642BFE" w:rsidRPr="00383BFE" w:rsidRDefault="00642BFE" w:rsidP="00642BFE">
      <w:pPr>
        <w:spacing w:after="0" w:line="360" w:lineRule="auto"/>
        <w:ind w:left="0" w:firstLine="709"/>
        <w:rPr>
          <w:b/>
          <w:szCs w:val="24"/>
        </w:rPr>
      </w:pPr>
      <w:r w:rsidRPr="00383BFE">
        <w:rPr>
          <w:b/>
          <w:szCs w:val="24"/>
        </w:rPr>
        <w:t xml:space="preserve">Руководитель практики от МФЮА: </w:t>
      </w:r>
    </w:p>
    <w:p w14:paraId="5519BB47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составляет рабочий план проведения практики, отражающий поэтапное содержание практики (Приложение 1); </w:t>
      </w:r>
    </w:p>
    <w:p w14:paraId="57327F83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разрабатывает индивидуальные задания для обучающихся, выполняемые в период практики; </w:t>
      </w:r>
    </w:p>
    <w:p w14:paraId="4752B3EF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участвует в распределении обучающихся по рабочим местам и видам работ (при проведении практики непосредственно в МФЮА); </w:t>
      </w:r>
    </w:p>
    <w:p w14:paraId="4ACDAE84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осуществляет контроль за соблюдением сроков проведения практики и соответствием ее содержания требованиям, установленным ОПОП ВО; </w:t>
      </w:r>
    </w:p>
    <w:p w14:paraId="4FACDDDC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 </w:t>
      </w:r>
    </w:p>
    <w:p w14:paraId="35C82DF2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оценивает результаты прохождения практики обучающимися. </w:t>
      </w:r>
    </w:p>
    <w:p w14:paraId="5B975B67" w14:textId="77777777" w:rsidR="00642BFE" w:rsidRPr="00383BFE" w:rsidRDefault="00642BFE" w:rsidP="00642BFE">
      <w:pPr>
        <w:spacing w:after="0" w:line="360" w:lineRule="auto"/>
        <w:ind w:left="0" w:firstLine="709"/>
        <w:rPr>
          <w:b/>
          <w:szCs w:val="24"/>
        </w:rPr>
      </w:pPr>
      <w:r w:rsidRPr="00383BFE">
        <w:rPr>
          <w:b/>
          <w:szCs w:val="24"/>
        </w:rPr>
        <w:t xml:space="preserve">Руководитель практики от профильной организации: </w:t>
      </w:r>
    </w:p>
    <w:p w14:paraId="589A6AFD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согласовывает индивидуальные задания, содержание и планируемые результаты практики; </w:t>
      </w:r>
    </w:p>
    <w:p w14:paraId="37074D51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предоставляет рабочие места обучающимся; </w:t>
      </w:r>
    </w:p>
    <w:p w14:paraId="2E2DFB5D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обеспечивает безопасные условия прохождения практики обучающимися, отвечающие санитарным правилам и требованиям охраны труда; </w:t>
      </w:r>
    </w:p>
    <w:p w14:paraId="3510D795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14:paraId="622B3CD4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При проведении практики в профильной организации руководителем практики от МФЮА и руководителем практики от профильной организации составляется совместный рабочий план проведения практики (Приложение 1). </w:t>
      </w:r>
    </w:p>
    <w:p w14:paraId="2FC978B8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При наличии в МФЮА вакантной должности, работа по которой соответствует требованиям к содержанию практики, с обучающимся может быть заключен срочный трудовой договор о замещении этой должности. </w:t>
      </w:r>
    </w:p>
    <w:p w14:paraId="5F28ED4E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  </w:t>
      </w:r>
    </w:p>
    <w:p w14:paraId="4024A799" w14:textId="77777777" w:rsidR="00642BFE" w:rsidRPr="00383BFE" w:rsidRDefault="00642BFE" w:rsidP="00642BFE">
      <w:pPr>
        <w:spacing w:after="0" w:line="360" w:lineRule="auto"/>
        <w:ind w:left="0" w:firstLine="709"/>
        <w:rPr>
          <w:rFonts w:eastAsiaTheme="minorEastAsia"/>
          <w:szCs w:val="24"/>
        </w:rPr>
      </w:pPr>
      <w:r w:rsidRPr="00383BFE">
        <w:rPr>
          <w:szCs w:val="24"/>
        </w:rPr>
        <w:t>Обучающиеся могут самостоятельно осуществлять поиск мест прохождения практики. В этом случае, заключается Договор по организации проведения практики между Университетом и представленной в Заявлении обучающегося профильной</w:t>
      </w:r>
      <w:r w:rsidRPr="00383BFE">
        <w:rPr>
          <w:rFonts w:eastAsiaTheme="minorEastAsia"/>
          <w:szCs w:val="24"/>
        </w:rPr>
        <w:t xml:space="preserve"> организацией.</w:t>
      </w:r>
    </w:p>
    <w:p w14:paraId="593E5F63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Направление на практику оформляется приказом ректора МФЮА с указанием вида, сроков проведения практики, закрепления каждого обучающегося за МФЮА или профильной организацией, руководителей от МФЮА.  </w:t>
      </w:r>
    </w:p>
    <w:p w14:paraId="48DE4BC1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>Приказ о направлении на практику формируется на основании заявлений обучающихся:</w:t>
      </w:r>
    </w:p>
    <w:p w14:paraId="130D0F72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>- если обучающийся является инициатором предложения о месте прохождения практики, то оформляется заявление о закреплении места практики (Приложение 2);</w:t>
      </w:r>
    </w:p>
    <w:p w14:paraId="77164434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  <w:highlight w:val="yellow"/>
        </w:rPr>
      </w:pPr>
      <w:r w:rsidRPr="00383BFE">
        <w:rPr>
          <w:szCs w:val="24"/>
        </w:rPr>
        <w:t xml:space="preserve">- при обращении обучающегося с просьбой о предоставлении места прохождения практик – оформляется заявление (Приложение 3). </w:t>
      </w:r>
      <w:r w:rsidRPr="00383BFE">
        <w:rPr>
          <w:szCs w:val="24"/>
          <w:highlight w:val="yellow"/>
        </w:rPr>
        <w:t xml:space="preserve"> </w:t>
      </w:r>
    </w:p>
    <w:p w14:paraId="2C437D25" w14:textId="77777777" w:rsidR="00642BFE" w:rsidRPr="00383BFE" w:rsidRDefault="00642BFE" w:rsidP="00642BFE">
      <w:pPr>
        <w:spacing w:after="0" w:line="360" w:lineRule="auto"/>
        <w:ind w:left="0" w:firstLine="709"/>
        <w:rPr>
          <w:b/>
          <w:szCs w:val="24"/>
        </w:rPr>
      </w:pPr>
      <w:r w:rsidRPr="00383BFE">
        <w:rPr>
          <w:b/>
          <w:szCs w:val="24"/>
        </w:rPr>
        <w:t xml:space="preserve">Обучающиеся обязаны: </w:t>
      </w:r>
    </w:p>
    <w:p w14:paraId="3424D0D4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явиться на собрание, проводимое руководителем практики совместно с сотрудниками Отдела практики и трудоустройства; </w:t>
      </w:r>
    </w:p>
    <w:p w14:paraId="036C2D6F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детально ознакомиться с программой практики; </w:t>
      </w:r>
    </w:p>
    <w:p w14:paraId="6817BBAF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своевременно прибыть на место прохождения практики; </w:t>
      </w:r>
    </w:p>
    <w:p w14:paraId="718829E6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соблюдать режим работы и выполнять указания руководителя практики; </w:t>
      </w:r>
    </w:p>
    <w:p w14:paraId="0FBC4A07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выполнять индивидуальные задания, предусмотренные программами практик; </w:t>
      </w:r>
    </w:p>
    <w:p w14:paraId="4570B08E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соблюдать правила внутреннего трудового распорядка; </w:t>
      </w:r>
    </w:p>
    <w:p w14:paraId="0F321267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rFonts w:eastAsia="Arial"/>
          <w:szCs w:val="24"/>
        </w:rPr>
        <w:t xml:space="preserve">- </w:t>
      </w:r>
      <w:r w:rsidRPr="00383BFE">
        <w:rPr>
          <w:szCs w:val="24"/>
        </w:rPr>
        <w:t xml:space="preserve">соблюдать требования охраны труда и пожарной безопасности; </w:t>
      </w:r>
    </w:p>
    <w:p w14:paraId="0EF8B297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- своевременно подготовить Отчет о прохождении практики. </w:t>
      </w:r>
    </w:p>
    <w:p w14:paraId="75E81508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</w:t>
      </w:r>
    </w:p>
    <w:p w14:paraId="637BCD5D" w14:textId="77777777" w:rsidR="00642BFE" w:rsidRPr="00383BFE" w:rsidRDefault="00642BFE" w:rsidP="00642BFE">
      <w:pPr>
        <w:spacing w:after="0" w:line="360" w:lineRule="auto"/>
        <w:ind w:left="0" w:firstLine="709"/>
        <w:rPr>
          <w:rFonts w:eastAsiaTheme="minorEastAsia"/>
          <w:szCs w:val="24"/>
        </w:rPr>
      </w:pPr>
      <w:r w:rsidRPr="00383BFE">
        <w:rPr>
          <w:rFonts w:eastAsiaTheme="minorEastAsia"/>
          <w:szCs w:val="24"/>
        </w:rPr>
        <w:t>Для лиц с ограниченными возможностями здоровья Университет обеспечивает выбор мест прохождения практик, учитывая состояние здоровья и требования по доступности.</w:t>
      </w:r>
    </w:p>
    <w:p w14:paraId="1F82538F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>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порядке, установленном нормативными документами Министерства здравоохранения Российской Федерации.</w:t>
      </w:r>
    </w:p>
    <w:p w14:paraId="65CC6891" w14:textId="77777777" w:rsidR="00642BFE" w:rsidRPr="00383BFE" w:rsidRDefault="00642BFE" w:rsidP="00642BFE">
      <w:pPr>
        <w:spacing w:after="0" w:line="360" w:lineRule="auto"/>
        <w:ind w:left="0" w:firstLine="709"/>
        <w:rPr>
          <w:szCs w:val="24"/>
        </w:rPr>
      </w:pPr>
      <w:r w:rsidRPr="00383BFE">
        <w:rPr>
          <w:szCs w:val="24"/>
        </w:rPr>
        <w:t xml:space="preserve"> Руководство практикой в содержательной части осуществляют выпускающие кафедры МФЮА. Заведующие выпускающих кафедр несут персональную ответственность за реализацию программы практики.</w:t>
      </w:r>
    </w:p>
    <w:p w14:paraId="6DD477C9" w14:textId="77777777" w:rsidR="00642BFE" w:rsidRPr="001B6EAE" w:rsidRDefault="00642BFE" w:rsidP="00642BFE">
      <w:pPr>
        <w:pStyle w:val="2"/>
        <w:numPr>
          <w:ilvl w:val="0"/>
          <w:numId w:val="23"/>
        </w:numPr>
        <w:shd w:val="clear" w:color="auto" w:fill="FFFFFF"/>
        <w:spacing w:before="240" w:after="16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6EAE">
        <w:rPr>
          <w:rFonts w:ascii="Times New Roman" w:hAnsi="Times New Roman" w:cs="Times New Roman"/>
          <w:b/>
          <w:color w:val="000000"/>
          <w:sz w:val="28"/>
          <w:szCs w:val="28"/>
        </w:rPr>
        <w:t>Базы проведения практики</w:t>
      </w:r>
    </w:p>
    <w:p w14:paraId="0B04568E" w14:textId="77777777" w:rsidR="00642BFE" w:rsidRPr="00E513C8" w:rsidRDefault="00642BFE" w:rsidP="00642BFE">
      <w:pPr>
        <w:pStyle w:val="a3"/>
        <w:numPr>
          <w:ilvl w:val="0"/>
          <w:numId w:val="39"/>
        </w:numPr>
        <w:shd w:val="clear" w:color="auto" w:fill="FFFFFF"/>
        <w:spacing w:before="100" w:after="100" w:line="278" w:lineRule="atLeast"/>
        <w:jc w:val="left"/>
        <w:rPr>
          <w:szCs w:val="24"/>
        </w:rPr>
      </w:pPr>
      <w:r w:rsidRPr="00E513C8">
        <w:rPr>
          <w:szCs w:val="24"/>
        </w:rPr>
        <w:t>Прокуратура г. Москвы.</w:t>
      </w:r>
    </w:p>
    <w:p w14:paraId="407934DE" w14:textId="77777777" w:rsidR="00642BFE" w:rsidRPr="00E513C8" w:rsidRDefault="00642BFE" w:rsidP="00642BFE">
      <w:pPr>
        <w:pStyle w:val="a3"/>
        <w:numPr>
          <w:ilvl w:val="0"/>
          <w:numId w:val="39"/>
        </w:numPr>
        <w:shd w:val="clear" w:color="auto" w:fill="FFFFFF"/>
        <w:spacing w:before="100" w:after="100" w:line="278" w:lineRule="atLeast"/>
        <w:jc w:val="left"/>
        <w:rPr>
          <w:szCs w:val="24"/>
        </w:rPr>
      </w:pPr>
      <w:r w:rsidRPr="00E513C8">
        <w:rPr>
          <w:szCs w:val="24"/>
        </w:rPr>
        <w:t>УВД по САО г.</w:t>
      </w:r>
      <w:r>
        <w:rPr>
          <w:szCs w:val="24"/>
        </w:rPr>
        <w:t xml:space="preserve"> </w:t>
      </w:r>
      <w:r w:rsidRPr="00E513C8">
        <w:rPr>
          <w:szCs w:val="24"/>
        </w:rPr>
        <w:t>Москвы.</w:t>
      </w:r>
    </w:p>
    <w:p w14:paraId="04EDF3BB" w14:textId="77777777" w:rsidR="00642BFE" w:rsidRPr="00E513C8" w:rsidRDefault="00642BFE" w:rsidP="00642BFE">
      <w:pPr>
        <w:pStyle w:val="a3"/>
        <w:numPr>
          <w:ilvl w:val="0"/>
          <w:numId w:val="39"/>
        </w:numPr>
        <w:shd w:val="clear" w:color="auto" w:fill="FFFFFF"/>
        <w:spacing w:before="100" w:after="100" w:line="278" w:lineRule="atLeast"/>
        <w:jc w:val="left"/>
        <w:rPr>
          <w:szCs w:val="24"/>
        </w:rPr>
      </w:pPr>
      <w:r w:rsidRPr="00E513C8">
        <w:rPr>
          <w:szCs w:val="24"/>
        </w:rPr>
        <w:t>УВД по СВАО ГУ МВД России по г.</w:t>
      </w:r>
      <w:r>
        <w:rPr>
          <w:szCs w:val="24"/>
        </w:rPr>
        <w:t xml:space="preserve"> </w:t>
      </w:r>
      <w:r w:rsidRPr="00E513C8">
        <w:rPr>
          <w:szCs w:val="24"/>
        </w:rPr>
        <w:t>Москве.</w:t>
      </w:r>
    </w:p>
    <w:p w14:paraId="37AC008F" w14:textId="77777777" w:rsidR="00642BFE" w:rsidRPr="00E513C8" w:rsidRDefault="00642BFE" w:rsidP="00642BFE">
      <w:pPr>
        <w:pStyle w:val="a3"/>
        <w:numPr>
          <w:ilvl w:val="0"/>
          <w:numId w:val="39"/>
        </w:numPr>
        <w:shd w:val="clear" w:color="auto" w:fill="FFFFFF"/>
        <w:spacing w:before="100" w:after="100" w:line="278" w:lineRule="atLeast"/>
        <w:jc w:val="left"/>
        <w:rPr>
          <w:szCs w:val="24"/>
        </w:rPr>
      </w:pPr>
      <w:r w:rsidRPr="00E513C8">
        <w:rPr>
          <w:szCs w:val="24"/>
        </w:rPr>
        <w:t>УВД по ЮВАО ГУ МВД России по г.</w:t>
      </w:r>
      <w:r>
        <w:rPr>
          <w:szCs w:val="24"/>
        </w:rPr>
        <w:t xml:space="preserve"> </w:t>
      </w:r>
      <w:r w:rsidRPr="00E513C8">
        <w:rPr>
          <w:szCs w:val="24"/>
        </w:rPr>
        <w:t>Москве.</w:t>
      </w:r>
    </w:p>
    <w:p w14:paraId="5C9E4D8E" w14:textId="77777777" w:rsidR="00642BFE" w:rsidRPr="00E513C8" w:rsidRDefault="00642BFE" w:rsidP="00642BFE">
      <w:pPr>
        <w:pStyle w:val="a3"/>
        <w:numPr>
          <w:ilvl w:val="0"/>
          <w:numId w:val="39"/>
        </w:numPr>
        <w:shd w:val="clear" w:color="auto" w:fill="FFFFFF"/>
        <w:spacing w:before="100" w:after="100" w:line="278" w:lineRule="atLeast"/>
        <w:jc w:val="left"/>
        <w:rPr>
          <w:szCs w:val="24"/>
        </w:rPr>
      </w:pPr>
      <w:r w:rsidRPr="00E513C8">
        <w:rPr>
          <w:szCs w:val="24"/>
        </w:rPr>
        <w:t>УВД по ЦАО ГУ МВД России по г.</w:t>
      </w:r>
      <w:r>
        <w:rPr>
          <w:szCs w:val="24"/>
        </w:rPr>
        <w:t xml:space="preserve"> </w:t>
      </w:r>
      <w:r w:rsidRPr="00E513C8">
        <w:rPr>
          <w:szCs w:val="24"/>
        </w:rPr>
        <w:t>Москве.</w:t>
      </w:r>
    </w:p>
    <w:p w14:paraId="40123819" w14:textId="77777777" w:rsidR="00642BFE" w:rsidRPr="00E513C8" w:rsidRDefault="00642BFE" w:rsidP="00642BFE">
      <w:pPr>
        <w:pStyle w:val="a3"/>
        <w:numPr>
          <w:ilvl w:val="0"/>
          <w:numId w:val="39"/>
        </w:numPr>
        <w:shd w:val="clear" w:color="auto" w:fill="FFFFFF"/>
        <w:spacing w:before="100" w:after="100" w:line="278" w:lineRule="atLeast"/>
        <w:jc w:val="left"/>
        <w:rPr>
          <w:szCs w:val="24"/>
        </w:rPr>
      </w:pPr>
      <w:r w:rsidRPr="00E513C8">
        <w:rPr>
          <w:szCs w:val="24"/>
        </w:rPr>
        <w:t>УВД по ВАО ГУ МВД России по г.</w:t>
      </w:r>
      <w:r>
        <w:rPr>
          <w:szCs w:val="24"/>
        </w:rPr>
        <w:t xml:space="preserve"> </w:t>
      </w:r>
      <w:r w:rsidRPr="00E513C8">
        <w:rPr>
          <w:szCs w:val="24"/>
        </w:rPr>
        <w:t>Москве.</w:t>
      </w:r>
    </w:p>
    <w:p w14:paraId="15FEE60F" w14:textId="77777777" w:rsidR="00642BFE" w:rsidRPr="00642BFE" w:rsidRDefault="00642BFE" w:rsidP="00642BFE">
      <w:pPr>
        <w:pStyle w:val="a3"/>
        <w:numPr>
          <w:ilvl w:val="0"/>
          <w:numId w:val="39"/>
        </w:numPr>
        <w:shd w:val="clear" w:color="auto" w:fill="FFFFFF"/>
        <w:spacing w:before="100" w:after="100" w:line="278" w:lineRule="atLeast"/>
        <w:jc w:val="left"/>
        <w:rPr>
          <w:szCs w:val="24"/>
          <w:highlight w:val="yellow"/>
        </w:rPr>
      </w:pPr>
      <w:r w:rsidRPr="00E513C8">
        <w:rPr>
          <w:szCs w:val="24"/>
        </w:rPr>
        <w:t xml:space="preserve"> </w:t>
      </w:r>
      <w:r w:rsidRPr="00642BFE">
        <w:rPr>
          <w:szCs w:val="24"/>
          <w:highlight w:val="yellow"/>
        </w:rPr>
        <w:t>УВД по ЮАО ГУ МВД России по г. Москве.</w:t>
      </w:r>
    </w:p>
    <w:p w14:paraId="6ECC9228" w14:textId="77777777" w:rsidR="00642BFE" w:rsidRPr="00642BFE" w:rsidRDefault="00642BFE" w:rsidP="00642BFE">
      <w:pPr>
        <w:pStyle w:val="a3"/>
        <w:numPr>
          <w:ilvl w:val="0"/>
          <w:numId w:val="39"/>
        </w:numPr>
        <w:shd w:val="clear" w:color="auto" w:fill="FFFFFF"/>
        <w:spacing w:before="100" w:after="100" w:line="278" w:lineRule="atLeast"/>
        <w:jc w:val="left"/>
        <w:rPr>
          <w:szCs w:val="24"/>
          <w:highlight w:val="yellow"/>
        </w:rPr>
      </w:pPr>
      <w:r w:rsidRPr="00642BFE">
        <w:rPr>
          <w:szCs w:val="24"/>
          <w:highlight w:val="yellow"/>
        </w:rPr>
        <w:t>УВД по ЮЗАО ГУ МВД России по г. Москве.</w:t>
      </w:r>
    </w:p>
    <w:p w14:paraId="390FF806" w14:textId="77777777" w:rsidR="00681544" w:rsidRPr="00654097" w:rsidRDefault="00681544" w:rsidP="00681544">
      <w:pPr>
        <w:pStyle w:val="af5"/>
        <w:numPr>
          <w:ilvl w:val="0"/>
          <w:numId w:val="39"/>
        </w:numPr>
        <w:shd w:val="clear" w:color="auto" w:fill="FFFFFF"/>
        <w:spacing w:beforeAutospacing="0" w:after="0" w:afterAutospacing="0" w:line="360" w:lineRule="auto"/>
      </w:pPr>
      <w:r w:rsidRPr="00654097">
        <w:rPr>
          <w:b/>
          <w:color w:val="FF0000"/>
        </w:rPr>
        <w:t>Свободные базы практик. Базы практик должны соответствовать уголовно-правово</w:t>
      </w:r>
      <w:r>
        <w:rPr>
          <w:b/>
          <w:color w:val="FF0000"/>
        </w:rPr>
        <w:t>му профилю подготовки. Возможно</w:t>
      </w:r>
      <w:r w:rsidRPr="00654097">
        <w:rPr>
          <w:b/>
          <w:color w:val="FF0000"/>
        </w:rPr>
        <w:t xml:space="preserve"> проходить практику в судах общей юрисдикции, но только по уголовным делам. </w:t>
      </w:r>
    </w:p>
    <w:p w14:paraId="34AAE2CF" w14:textId="77777777" w:rsidR="00642BFE" w:rsidRPr="00E513C8" w:rsidRDefault="00642BFE" w:rsidP="00642BFE">
      <w:pPr>
        <w:pStyle w:val="a3"/>
        <w:spacing w:after="0" w:line="360" w:lineRule="auto"/>
        <w:ind w:firstLine="0"/>
        <w:rPr>
          <w:b/>
          <w:sz w:val="28"/>
          <w:szCs w:val="28"/>
        </w:rPr>
      </w:pPr>
    </w:p>
    <w:p w14:paraId="1ACBF6DE" w14:textId="77777777" w:rsidR="00642BFE" w:rsidRPr="001B6EAE" w:rsidRDefault="00642BFE" w:rsidP="00642BFE">
      <w:pPr>
        <w:pStyle w:val="a3"/>
        <w:numPr>
          <w:ilvl w:val="0"/>
          <w:numId w:val="39"/>
        </w:num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Формы отчетности и аттестации по итогам практики, фонды оценочных средств</w:t>
      </w:r>
    </w:p>
    <w:p w14:paraId="1DCA6A0F" w14:textId="77777777" w:rsidR="00642BFE" w:rsidRPr="003122E3" w:rsidRDefault="00642BFE" w:rsidP="00642BFE">
      <w:pPr>
        <w:pStyle w:val="3"/>
        <w:shd w:val="clear" w:color="auto" w:fill="FFFFFF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122E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Перечень индивидуальных заданий:</w:t>
      </w:r>
    </w:p>
    <w:p w14:paraId="795378E5" w14:textId="77777777" w:rsidR="00642BFE" w:rsidRPr="007F616A" w:rsidRDefault="00642BFE" w:rsidP="00642BFE">
      <w:pPr>
        <w:ind w:left="0" w:firstLine="709"/>
        <w:rPr>
          <w:b/>
        </w:rPr>
      </w:pPr>
      <w:r w:rsidRPr="007F616A">
        <w:rPr>
          <w:b/>
        </w:rPr>
        <w:t>Прохождение практики в органах прокуратуры:</w:t>
      </w:r>
    </w:p>
    <w:p w14:paraId="1251D2EB" w14:textId="77777777" w:rsidR="00642BFE" w:rsidRPr="007F616A" w:rsidRDefault="00642BFE" w:rsidP="00642BFE">
      <w:pPr>
        <w:ind w:left="0" w:firstLine="709"/>
      </w:pPr>
      <w:r w:rsidRPr="007F616A">
        <w:t>– ознакомиться с обзорами практики работы прокуратуры по организации и осуществлению общего надзора;</w:t>
      </w:r>
    </w:p>
    <w:p w14:paraId="6815403C" w14:textId="77777777" w:rsidR="00642BFE" w:rsidRPr="007F616A" w:rsidRDefault="00642BFE" w:rsidP="00642BFE">
      <w:pPr>
        <w:ind w:left="0" w:firstLine="709"/>
      </w:pPr>
      <w:r w:rsidRPr="007F616A">
        <w:softHyphen/>
        <w:t>- ознакомиться с наиболее характерными материалами по общему надзору за последние 2–3 года;</w:t>
      </w:r>
    </w:p>
    <w:p w14:paraId="124E26D9" w14:textId="77777777" w:rsidR="00642BFE" w:rsidRPr="007F616A" w:rsidRDefault="00642BFE" w:rsidP="00642BFE">
      <w:pPr>
        <w:ind w:left="0" w:firstLine="709"/>
      </w:pPr>
      <w:r w:rsidRPr="007F616A">
        <w:t>-</w:t>
      </w:r>
      <w:r w:rsidRPr="007F616A">
        <w:softHyphen/>
        <w:t xml:space="preserve"> изучить руководящие документы, обзоры практики по осуществлению надзора за исполнением законов органами дознания и предварительного следствия;</w:t>
      </w:r>
    </w:p>
    <w:p w14:paraId="5B351FA2" w14:textId="77777777" w:rsidR="00642BFE" w:rsidRPr="007F616A" w:rsidRDefault="00642BFE" w:rsidP="00642BFE">
      <w:pPr>
        <w:ind w:left="0" w:firstLine="709"/>
      </w:pPr>
      <w:r w:rsidRPr="007F616A">
        <w:softHyphen/>
        <w:t>- познакомиться с практикой этого надзора;</w:t>
      </w:r>
    </w:p>
    <w:p w14:paraId="200B6AA9" w14:textId="77777777" w:rsidR="00642BFE" w:rsidRPr="007F616A" w:rsidRDefault="00642BFE" w:rsidP="00642BFE">
      <w:pPr>
        <w:ind w:left="0" w:firstLine="709"/>
      </w:pPr>
      <w:r w:rsidRPr="007F616A">
        <w:softHyphen/>
        <w:t>- принять участие в подготовке проектов процессуальных актов, связанных с осуществлением надзора.</w:t>
      </w:r>
    </w:p>
    <w:p w14:paraId="7107A2F1" w14:textId="77777777" w:rsidR="00642BFE" w:rsidRPr="007F616A" w:rsidRDefault="00642BFE" w:rsidP="00642BFE">
      <w:pPr>
        <w:ind w:left="0" w:firstLine="709"/>
      </w:pPr>
      <w:r w:rsidRPr="007F616A">
        <w:t>-</w:t>
      </w:r>
      <w:r w:rsidRPr="007F616A">
        <w:softHyphen/>
        <w:t xml:space="preserve"> ознакомиться с практикой работы прокурора по осуществлению публичного обвинения в судах;</w:t>
      </w:r>
    </w:p>
    <w:p w14:paraId="4D02F7AD" w14:textId="77777777" w:rsidR="00642BFE" w:rsidRPr="007F616A" w:rsidRDefault="00642BFE" w:rsidP="00642BFE">
      <w:pPr>
        <w:ind w:left="0" w:firstLine="709"/>
      </w:pPr>
      <w:r w:rsidRPr="007F616A">
        <w:t>-</w:t>
      </w:r>
      <w:r w:rsidRPr="007F616A">
        <w:softHyphen/>
        <w:t xml:space="preserve"> составить проекты представлений на приговоры и определения суда;</w:t>
      </w:r>
    </w:p>
    <w:p w14:paraId="05E49911" w14:textId="77777777" w:rsidR="00642BFE" w:rsidRPr="007F616A" w:rsidRDefault="00642BFE" w:rsidP="00642BFE">
      <w:pPr>
        <w:ind w:left="0" w:firstLine="709"/>
      </w:pPr>
      <w:r w:rsidRPr="007F616A">
        <w:softHyphen/>
        <w:t>- ознакомиться с практикой квалификации преступлений с учетом темы ВКР и применения мер уголовного наказания, подготовив по этим вопросам аналитическую справку;</w:t>
      </w:r>
    </w:p>
    <w:p w14:paraId="2DD0E643" w14:textId="77777777" w:rsidR="00642BFE" w:rsidRPr="007F616A" w:rsidRDefault="00642BFE" w:rsidP="00642BFE">
      <w:pPr>
        <w:ind w:left="0" w:firstLine="709"/>
      </w:pPr>
      <w:r w:rsidRPr="007F616A">
        <w:softHyphen/>
        <w:t>- изучить и проанализировать мнение правоприменителя по проблемным вопросам, являющимся предметом квалификационного исследования;</w:t>
      </w:r>
    </w:p>
    <w:p w14:paraId="421E5DF3" w14:textId="77777777" w:rsidR="00642BFE" w:rsidRPr="007F616A" w:rsidRDefault="00642BFE" w:rsidP="00642BFE">
      <w:pPr>
        <w:ind w:left="0" w:firstLine="709"/>
      </w:pPr>
      <w:r w:rsidRPr="007F616A">
        <w:t>-</w:t>
      </w:r>
      <w:r w:rsidRPr="007F616A">
        <w:softHyphen/>
        <w:t xml:space="preserve"> изучить и проанализировать ведомственную статистику по теме исследования.</w:t>
      </w:r>
    </w:p>
    <w:p w14:paraId="2207034E" w14:textId="77777777" w:rsidR="00642BFE" w:rsidRDefault="00642BFE" w:rsidP="00642BFE">
      <w:pPr>
        <w:ind w:left="0" w:firstLine="709"/>
        <w:rPr>
          <w:b/>
        </w:rPr>
      </w:pPr>
    </w:p>
    <w:p w14:paraId="02167A84" w14:textId="77777777" w:rsidR="00642BFE" w:rsidRPr="007F616A" w:rsidRDefault="00642BFE" w:rsidP="00642BFE">
      <w:pPr>
        <w:ind w:left="0" w:firstLine="709"/>
        <w:rPr>
          <w:b/>
        </w:rPr>
      </w:pPr>
      <w:r w:rsidRPr="007F616A">
        <w:rPr>
          <w:b/>
        </w:rPr>
        <w:t>Прохождение практики в судебных органах:</w:t>
      </w:r>
    </w:p>
    <w:p w14:paraId="3366CFC1" w14:textId="77777777" w:rsidR="00642BFE" w:rsidRPr="007F616A" w:rsidRDefault="00642BFE" w:rsidP="00642BFE">
      <w:pPr>
        <w:ind w:left="0" w:firstLine="709"/>
      </w:pPr>
      <w:r w:rsidRPr="007F616A">
        <w:t>– ознакомиться с ведением судебной статистики;</w:t>
      </w:r>
    </w:p>
    <w:p w14:paraId="0A3CE2A1" w14:textId="77777777" w:rsidR="00642BFE" w:rsidRPr="007F616A" w:rsidRDefault="00642BFE" w:rsidP="00642BFE">
      <w:pPr>
        <w:ind w:left="0" w:firstLine="709"/>
      </w:pPr>
      <w:r w:rsidRPr="007F616A">
        <w:t>– изучить и проанализировать судебную статистику по теме квалификационного исследования;</w:t>
      </w:r>
    </w:p>
    <w:p w14:paraId="5CCEF7DA" w14:textId="77777777" w:rsidR="00642BFE" w:rsidRPr="007F616A" w:rsidRDefault="00642BFE" w:rsidP="00642BFE">
      <w:pPr>
        <w:ind w:left="0" w:firstLine="709"/>
      </w:pPr>
      <w:r w:rsidRPr="007F616A">
        <w:t>– изучить обзоры судебной практики по теме квалификационного исследования;</w:t>
      </w:r>
    </w:p>
    <w:p w14:paraId="0B075D56" w14:textId="77777777" w:rsidR="00642BFE" w:rsidRPr="007F616A" w:rsidRDefault="00642BFE" w:rsidP="00642BFE">
      <w:pPr>
        <w:ind w:left="0" w:firstLine="709"/>
      </w:pPr>
      <w:r w:rsidRPr="007F616A">
        <w:t>– провести социологические исследования по теме исследования, где бы респондентами выступали судьи;</w:t>
      </w:r>
    </w:p>
    <w:p w14:paraId="34945860" w14:textId="77777777" w:rsidR="00642BFE" w:rsidRPr="007F616A" w:rsidRDefault="00642BFE" w:rsidP="00642BFE">
      <w:pPr>
        <w:ind w:left="0" w:firstLine="709"/>
      </w:pPr>
      <w:r w:rsidRPr="007F616A">
        <w:t>– ознакомиться с практикой апелляционного и кассационного обжалования судебных решений по теме квалификационного исследования;</w:t>
      </w:r>
    </w:p>
    <w:p w14:paraId="3A0F3431" w14:textId="77777777" w:rsidR="00642BFE" w:rsidRPr="007F616A" w:rsidRDefault="00642BFE" w:rsidP="00642BFE">
      <w:pPr>
        <w:ind w:left="0" w:firstLine="709"/>
      </w:pPr>
      <w:r w:rsidRPr="007F616A">
        <w:t>– проанализировать процесс квалификации преступлений с момента возбуждения уголовного дела и до вынесения приговора (на примере нескольких конкретных дел по теме исследования);</w:t>
      </w:r>
    </w:p>
    <w:p w14:paraId="7452030E" w14:textId="77777777" w:rsidR="00642BFE" w:rsidRPr="007F616A" w:rsidRDefault="00642BFE" w:rsidP="00642BFE">
      <w:pPr>
        <w:ind w:left="0" w:firstLine="709"/>
      </w:pPr>
      <w:r w:rsidRPr="007F616A">
        <w:t>– ознакомиться с обзорами вышестоящих судебных инстанций по теме исследования;</w:t>
      </w:r>
    </w:p>
    <w:p w14:paraId="094C2654" w14:textId="77777777" w:rsidR="00642BFE" w:rsidRPr="007F616A" w:rsidRDefault="00642BFE" w:rsidP="00642BFE">
      <w:pPr>
        <w:ind w:left="0" w:firstLine="709"/>
      </w:pPr>
      <w:r w:rsidRPr="007F616A">
        <w:t>– участвовать в обобщениях судебной практики, проводимых в суде в период прохождения студентом практики, знакомится с ранее сделанными обобщениями и с судебной статистикой, ее анализами в суде, поступающими из вышестоящих судов, Судебного департамента.</w:t>
      </w:r>
    </w:p>
    <w:p w14:paraId="496709E8" w14:textId="77777777" w:rsidR="00642BFE" w:rsidRDefault="00642BFE" w:rsidP="00642BFE">
      <w:pPr>
        <w:ind w:left="0" w:firstLine="709"/>
        <w:rPr>
          <w:b/>
        </w:rPr>
      </w:pPr>
    </w:p>
    <w:p w14:paraId="10F3D543" w14:textId="77777777" w:rsidR="00642BFE" w:rsidRPr="007F616A" w:rsidRDefault="00642BFE" w:rsidP="00642BFE">
      <w:pPr>
        <w:ind w:left="0" w:firstLine="709"/>
        <w:rPr>
          <w:b/>
        </w:rPr>
      </w:pPr>
      <w:r w:rsidRPr="007F616A">
        <w:rPr>
          <w:b/>
        </w:rPr>
        <w:t>Прохождение практики в органах предварительного расследования:</w:t>
      </w:r>
    </w:p>
    <w:p w14:paraId="754925DB" w14:textId="77777777" w:rsidR="00642BFE" w:rsidRPr="007F616A" w:rsidRDefault="00642BFE" w:rsidP="00642BFE">
      <w:pPr>
        <w:ind w:left="0" w:firstLine="709"/>
      </w:pPr>
      <w:r w:rsidRPr="007F616A">
        <w:t>-</w:t>
      </w:r>
      <w:r w:rsidRPr="007F616A">
        <w:softHyphen/>
        <w:t xml:space="preserve"> ознакомиться и проанализировать статистику по теме квалификационного исследования;</w:t>
      </w:r>
    </w:p>
    <w:p w14:paraId="123E3D72" w14:textId="77777777" w:rsidR="00642BFE" w:rsidRPr="007F616A" w:rsidRDefault="00642BFE" w:rsidP="00642BFE">
      <w:pPr>
        <w:ind w:left="0" w:firstLine="709"/>
      </w:pPr>
      <w:r w:rsidRPr="007F616A">
        <w:softHyphen/>
        <w:t>- ознакомиться с обзорами следственной практики по теме квалификационного исследования;</w:t>
      </w:r>
    </w:p>
    <w:p w14:paraId="78C7EDB1" w14:textId="77777777" w:rsidR="00642BFE" w:rsidRPr="007F616A" w:rsidRDefault="00642BFE" w:rsidP="00642BFE">
      <w:pPr>
        <w:ind w:left="0" w:firstLine="709"/>
      </w:pPr>
      <w:r w:rsidRPr="007F616A">
        <w:t>-</w:t>
      </w:r>
      <w:r w:rsidRPr="007F616A">
        <w:softHyphen/>
        <w:t xml:space="preserve"> проанализировать практику применения правовых и процессуальных норм по теме исследования;</w:t>
      </w:r>
    </w:p>
    <w:p w14:paraId="28F690BE" w14:textId="77777777" w:rsidR="00642BFE" w:rsidRPr="007F616A" w:rsidRDefault="00642BFE" w:rsidP="00642BFE">
      <w:pPr>
        <w:ind w:left="0" w:firstLine="709"/>
      </w:pPr>
      <w:r w:rsidRPr="007F616A">
        <w:softHyphen/>
        <w:t>- проанализировать роль прокурорского надзора за деятельностью органов предварительного расследования;</w:t>
      </w:r>
    </w:p>
    <w:p w14:paraId="161BA32A" w14:textId="77777777" w:rsidR="00642BFE" w:rsidRPr="007F616A" w:rsidRDefault="00642BFE" w:rsidP="00642BFE">
      <w:pPr>
        <w:ind w:left="0" w:firstLine="709"/>
      </w:pPr>
      <w:r w:rsidRPr="007F616A">
        <w:softHyphen/>
        <w:t>- изучить и проанализировать мнение правоприменителя по проблемным вопросам, являющимся предметом квалификационного исследования;</w:t>
      </w:r>
    </w:p>
    <w:p w14:paraId="3D4F4971" w14:textId="77777777" w:rsidR="00642BFE" w:rsidRPr="007F616A" w:rsidRDefault="00642BFE" w:rsidP="00642BFE">
      <w:pPr>
        <w:ind w:left="0" w:firstLine="709"/>
      </w:pPr>
      <w:r w:rsidRPr="007F616A">
        <w:softHyphen/>
        <w:t xml:space="preserve"> - проанализировать процесс квалификации преступлений, выявить наиболее проблемные вопросы правоприменения.</w:t>
      </w:r>
    </w:p>
    <w:p w14:paraId="25C13CF5" w14:textId="77777777" w:rsidR="00642BFE" w:rsidRDefault="00642BFE" w:rsidP="00642BFE">
      <w:pPr>
        <w:ind w:left="0" w:firstLine="709"/>
      </w:pPr>
    </w:p>
    <w:p w14:paraId="014C52BB" w14:textId="77777777" w:rsidR="00642BFE" w:rsidRPr="007F616A" w:rsidRDefault="00642BFE" w:rsidP="00642BFE">
      <w:pPr>
        <w:ind w:left="0" w:firstLine="709"/>
        <w:rPr>
          <w:b/>
        </w:rPr>
      </w:pPr>
      <w:r w:rsidRPr="007F616A">
        <w:rPr>
          <w:b/>
        </w:rPr>
        <w:t>Прохождение практики в адвокатуре:</w:t>
      </w:r>
    </w:p>
    <w:p w14:paraId="680E8D99" w14:textId="77777777" w:rsidR="00642BFE" w:rsidRPr="007F616A" w:rsidRDefault="00642BFE" w:rsidP="00642BFE">
      <w:pPr>
        <w:ind w:left="0" w:firstLine="709"/>
      </w:pPr>
      <w:r w:rsidRPr="007F616A">
        <w:t>- присутствовать со своим непосредственным руководителем практики при проведении следственных действий на всех стадиях следствия, дознания, подготавливает проекты ходатайств защитника по делам;</w:t>
      </w:r>
    </w:p>
    <w:p w14:paraId="115B133B" w14:textId="77777777" w:rsidR="00642BFE" w:rsidRPr="007F616A" w:rsidRDefault="00642BFE" w:rsidP="00642BFE">
      <w:pPr>
        <w:ind w:left="0" w:firstLine="709"/>
      </w:pPr>
      <w:r w:rsidRPr="007F616A">
        <w:t>- знакомиться по поручению руководителя практики с делами, в рассмотрении которых участвует в суде защитник, присутствует на этих судебных заседаниях;</w:t>
      </w:r>
    </w:p>
    <w:p w14:paraId="6DFD8BE8" w14:textId="77777777" w:rsidR="00642BFE" w:rsidRPr="007F616A" w:rsidRDefault="00642BFE" w:rsidP="00642BFE">
      <w:pPr>
        <w:ind w:left="0" w:firstLine="709"/>
      </w:pPr>
      <w:r w:rsidRPr="007F616A">
        <w:t>-</w:t>
      </w:r>
      <w:r w:rsidRPr="007F616A">
        <w:softHyphen/>
        <w:t xml:space="preserve"> проанализировать практику применения правовых и процессуальных норм по теме исследования;</w:t>
      </w:r>
    </w:p>
    <w:p w14:paraId="32ED3C71" w14:textId="77777777" w:rsidR="00642BFE" w:rsidRPr="007F616A" w:rsidRDefault="00642BFE" w:rsidP="00642BFE">
      <w:pPr>
        <w:ind w:left="0" w:firstLine="709"/>
      </w:pPr>
      <w:r w:rsidRPr="007F616A">
        <w:t>-</w:t>
      </w:r>
      <w:r w:rsidRPr="007F616A">
        <w:softHyphen/>
        <w:t xml:space="preserve"> изучить и проанализировать мнение правоприменителя по проблемным вопросам, являющимся предметом квалификационного исследования.</w:t>
      </w:r>
    </w:p>
    <w:p w14:paraId="523489F3" w14:textId="77777777" w:rsidR="00642BFE" w:rsidRPr="007F616A" w:rsidRDefault="00642BFE" w:rsidP="00642BFE">
      <w:pPr>
        <w:ind w:left="0" w:firstLine="709"/>
      </w:pPr>
      <w:r w:rsidRPr="007F616A">
        <w:t>- составлять проекты следующих документов: жалобы по поводу незаконного и необоснованного ареста или продления срока содержания под стражей; ходатайства об изменении меры пресечения на менее строгую</w:t>
      </w:r>
      <w:r>
        <w:t xml:space="preserve">; </w:t>
      </w:r>
      <w:r w:rsidRPr="007F616A">
        <w:t>ходатайства об отмене ареста имущества; ходатайства о постановке дополнительных вопросов на разрешение эксперта; ходатайства о переквалификации действий обвиняемого; кассационной жалобы (не менее, чем по 3 делам); возражений на кассационную жалобу или протест;</w:t>
      </w:r>
    </w:p>
    <w:p w14:paraId="449D1362" w14:textId="77777777" w:rsidR="00642BFE" w:rsidRPr="007F616A" w:rsidRDefault="00642BFE" w:rsidP="00642BFE">
      <w:pPr>
        <w:ind w:left="0" w:firstLine="709"/>
      </w:pPr>
      <w:r w:rsidRPr="007F616A">
        <w:softHyphen/>
        <w:t>- изучить практику квалификации преступлений по интересуемой категории дел.</w:t>
      </w:r>
    </w:p>
    <w:p w14:paraId="58FD63DA" w14:textId="77777777" w:rsidR="00642BFE" w:rsidRPr="003122E3" w:rsidRDefault="00642BFE" w:rsidP="00642BFE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0" w:firstLine="709"/>
        <w:jc w:val="left"/>
        <w:rPr>
          <w:b/>
          <w:color w:val="FF0000"/>
        </w:rPr>
      </w:pPr>
      <w:r w:rsidRPr="003122E3">
        <w:rPr>
          <w:b/>
          <w:color w:val="FF0000"/>
        </w:rPr>
        <w:t>Перечень индивидуальных заданий является ориентировочным, его можно скорректировать с учетом специфик</w:t>
      </w:r>
      <w:r>
        <w:rPr>
          <w:b/>
          <w:color w:val="FF0000"/>
        </w:rPr>
        <w:t>и</w:t>
      </w:r>
      <w:r w:rsidRPr="003122E3">
        <w:rPr>
          <w:b/>
          <w:color w:val="FF0000"/>
        </w:rPr>
        <w:t xml:space="preserve"> конкретного места прохождения практики.</w:t>
      </w:r>
    </w:p>
    <w:p w14:paraId="0BEC8674" w14:textId="77777777" w:rsidR="00642BFE" w:rsidRPr="003122E3" w:rsidRDefault="00642BFE" w:rsidP="00642BFE">
      <w:pPr>
        <w:pStyle w:val="3"/>
        <w:shd w:val="clear" w:color="auto" w:fill="FFFFFF"/>
        <w:spacing w:before="120" w:after="12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2E3">
        <w:rPr>
          <w:rFonts w:ascii="Times New Roman" w:hAnsi="Times New Roman" w:cs="Times New Roman"/>
          <w:b/>
          <w:color w:val="000000"/>
          <w:sz w:val="28"/>
          <w:szCs w:val="28"/>
        </w:rPr>
        <w:t>Перечень контрольных вопросов для оценки достижений результатов прохождения практики</w:t>
      </w:r>
    </w:p>
    <w:p w14:paraId="0BEEC4F8" w14:textId="77777777" w:rsidR="00642BFE" w:rsidRPr="00A56492" w:rsidRDefault="00642BFE" w:rsidP="00642BFE">
      <w:pPr>
        <w:spacing w:after="0" w:line="360" w:lineRule="auto"/>
        <w:ind w:left="0" w:firstLine="709"/>
        <w:rPr>
          <w:i/>
        </w:rPr>
      </w:pPr>
      <w:r w:rsidRPr="00A56492">
        <w:rPr>
          <w:i/>
        </w:rPr>
        <w:t>Этап 1. Подготовительный этап</w:t>
      </w:r>
      <w:r>
        <w:rPr>
          <w:i/>
        </w:rPr>
        <w:t>.</w:t>
      </w:r>
      <w:r w:rsidRPr="00A56492">
        <w:rPr>
          <w:i/>
        </w:rPr>
        <w:t xml:space="preserve"> Инструктаж по охране труда, технике безопасности, пожарной безопасности, правилам внутреннего трудового распорядка (ВТР)</w:t>
      </w:r>
    </w:p>
    <w:p w14:paraId="620713BE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1. Функциональные обязанности обучающихся, проходящих практику: общие требования охраны труда.</w:t>
      </w:r>
    </w:p>
    <w:p w14:paraId="448D3BF6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2. Функциональные обязанности обучающихся, проходящих практику: требования охраны труда перед началом работы.</w:t>
      </w:r>
    </w:p>
    <w:p w14:paraId="79422155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3. Функциональные обязанности обучающихся, проходящих практику: требования охраны труда во время работы.</w:t>
      </w:r>
    </w:p>
    <w:p w14:paraId="7905B954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4. Функциональные обязанности обучающихся, проходящих практику: требования охраны труда по окончании работы.</w:t>
      </w:r>
    </w:p>
    <w:p w14:paraId="6BA3CAAB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5. Функциональные обязанности обучающихся, проходящих практику: требования охраны труда в аварийных случаях.</w:t>
      </w:r>
    </w:p>
    <w:p w14:paraId="05A2E568" w14:textId="77777777" w:rsidR="00642BFE" w:rsidRPr="00A56492" w:rsidRDefault="00642BFE" w:rsidP="00642BFE">
      <w:pPr>
        <w:spacing w:after="0" w:line="360" w:lineRule="auto"/>
        <w:ind w:left="0" w:firstLine="709"/>
        <w:rPr>
          <w:i/>
        </w:rPr>
      </w:pPr>
      <w:r w:rsidRPr="00A56492">
        <w:rPr>
          <w:i/>
        </w:rPr>
        <w:t>Этап 2. Основной этап</w:t>
      </w:r>
    </w:p>
    <w:p w14:paraId="55476DD1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6. В чем заключаются особенности прокурорского надзора за исполнением законов в деятельности организации – места прохождения практики?</w:t>
      </w:r>
    </w:p>
    <w:p w14:paraId="304CDD1E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7. Специфика прокурорского надзора за данным направлением правоохранительной деятельности.</w:t>
      </w:r>
    </w:p>
    <w:p w14:paraId="0FCB9AD9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 xml:space="preserve">8. Опишите </w:t>
      </w:r>
      <w:proofErr w:type="gramStart"/>
      <w:r w:rsidRPr="00A56492">
        <w:t>методику расследования отдельных видов преступлений</w:t>
      </w:r>
      <w:proofErr w:type="gramEnd"/>
      <w:r w:rsidRPr="00A56492">
        <w:t xml:space="preserve"> находящихся в производстве следователя-наставника.</w:t>
      </w:r>
    </w:p>
    <w:p w14:paraId="11002D3C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9. Участвуете ли Вы в рассмотрении заявлений и сообщений о преступлениях, других поводов к возбуждению уголовного дела, а также в определении достаточности оснований для решения вопроса о возбуждении уголовного дела или об отказе в этом?</w:t>
      </w:r>
    </w:p>
    <w:p w14:paraId="4ED40554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10. Выезжали ли Вы со следователем на места происшествия и принимали ли участие в их осмотре, составлении планов, схем, слепков следов и т.п.?</w:t>
      </w:r>
    </w:p>
    <w:p w14:paraId="36DD39A3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11. Представьте планы расследования по уголовным делам, составленные Вами под руководством следователя.</w:t>
      </w:r>
    </w:p>
    <w:p w14:paraId="5FF8FF0D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12. Какие следственные действия были Вами организованы под руководством наставника?</w:t>
      </w:r>
    </w:p>
    <w:p w14:paraId="6E5D7195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13. Проводились ли Вами социологические исследования во время прохождения практики и как их результаты будут использованы при подготовке ВКР?</w:t>
      </w:r>
    </w:p>
    <w:p w14:paraId="11DB557F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14. Необходима ли корректировка индивидуального задания производственной, преддипломной практики? По какой причине необходимо внести изменения?</w:t>
      </w:r>
    </w:p>
    <w:p w14:paraId="266BA010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15. Какие были выявлены проблемы по теме квалификационного исследования?</w:t>
      </w:r>
    </w:p>
    <w:p w14:paraId="09E83EC3" w14:textId="77777777" w:rsidR="00642BFE" w:rsidRPr="00A56492" w:rsidRDefault="00642BFE" w:rsidP="00642BFE">
      <w:pPr>
        <w:spacing w:after="0" w:line="360" w:lineRule="auto"/>
        <w:ind w:left="0" w:firstLine="709"/>
        <w:rPr>
          <w:i/>
        </w:rPr>
      </w:pPr>
      <w:r w:rsidRPr="00A56492">
        <w:rPr>
          <w:i/>
        </w:rPr>
        <w:t>Этап 3. Заключительный этап</w:t>
      </w:r>
    </w:p>
    <w:p w14:paraId="2DBC741E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16. Краткая характеристика правоохранительного органа – базы практики, история создания и развития.</w:t>
      </w:r>
    </w:p>
    <w:p w14:paraId="31BF5BFF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17. Ключевые цели правоохранительного органа</w:t>
      </w:r>
    </w:p>
    <w:p w14:paraId="153908DA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18. Организационно-правовая форма правоохранительного органа.</w:t>
      </w:r>
    </w:p>
    <w:p w14:paraId="4815440C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19. Место правоохранительного органа в системе правоохранительных органов.</w:t>
      </w:r>
    </w:p>
    <w:p w14:paraId="72E06AAE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20. Основные факторы, оказывающие существенное влияние на деятельность правоохранительного органа.</w:t>
      </w:r>
    </w:p>
    <w:p w14:paraId="26698BC0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21. Каковы назначение, цели деятельности, структура учреждения (предприятие, организация), в которой проходила практика?</w:t>
      </w:r>
    </w:p>
    <w:p w14:paraId="3A230603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22. На основании каких учредительных документов функционирует данное учреждение (предприятие, организация)?</w:t>
      </w:r>
    </w:p>
    <w:p w14:paraId="6CAA82F2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23. Какими основными нормативно-правовыми актами руководствуется в своей деятельности данное учреждение (предприятие, организация)?</w:t>
      </w:r>
    </w:p>
    <w:p w14:paraId="646E604B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24. Какие знания, умения и навыки были приобретены или развиты в результате прохождения практики?</w:t>
      </w:r>
    </w:p>
    <w:p w14:paraId="79710A1D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25. Какие задания были выполнены в ходе прохождения практики?</w:t>
      </w:r>
    </w:p>
    <w:p w14:paraId="009DF7D2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26. Какие документы (проекты документов) были составлены?</w:t>
      </w:r>
    </w:p>
    <w:p w14:paraId="4738DB60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27. Основные документы, регламентирующие деятельность правоохранительного органа.</w:t>
      </w:r>
    </w:p>
    <w:p w14:paraId="6B44D288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28. Перечислите основные проблемы правоприменительной практики, выявленные с учетом индивидуального задания по теме квалификационного исследования.</w:t>
      </w:r>
    </w:p>
    <w:p w14:paraId="4A4D9CD9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29. Докажите, что объем исследованного эмпирического материала (изученных судебных решений, материалов об отказе в возбуждении уголовного дела, обвинительных заключений и т.п.) является достаточным для обоснованных выводов по теме ВКР.</w:t>
      </w:r>
    </w:p>
    <w:p w14:paraId="1E870AF9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30. Представьте основные результаты изучения мнения правоприменителей и участников процесса по выявленной проблеме по теме исследования (результаты тестирования и интервьюирования), которые Вы планируете использовать при написании ВКР.</w:t>
      </w:r>
    </w:p>
    <w:p w14:paraId="3DBCB9A4" w14:textId="77777777" w:rsidR="00642BFE" w:rsidRPr="00A56492" w:rsidRDefault="00642BFE" w:rsidP="00642BFE">
      <w:pPr>
        <w:spacing w:after="0" w:line="360" w:lineRule="auto"/>
        <w:ind w:left="0" w:firstLine="709"/>
      </w:pPr>
      <w:r w:rsidRPr="00A56492">
        <w:t>31. Обоснуйте собственную позицию и предложения по внесению изменений и дополнений в действующее законодательство по теме ВКР.</w:t>
      </w:r>
    </w:p>
    <w:p w14:paraId="0C2A917D" w14:textId="77777777" w:rsidR="00642BFE" w:rsidRPr="00383BFE" w:rsidRDefault="00642BFE" w:rsidP="00642BFE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383BFE">
        <w:rPr>
          <w:b/>
          <w:bCs/>
          <w:sz w:val="28"/>
          <w:szCs w:val="28"/>
          <w:shd w:val="clear" w:color="auto" w:fill="FFFFFF"/>
        </w:rPr>
        <w:t>Формы отчетности</w:t>
      </w:r>
    </w:p>
    <w:p w14:paraId="581C11C5" w14:textId="77777777" w:rsidR="00642BFE" w:rsidRPr="00383BFE" w:rsidRDefault="00642BFE" w:rsidP="00642BFE">
      <w:pPr>
        <w:spacing w:after="0" w:line="360" w:lineRule="auto"/>
        <w:ind w:left="0" w:firstLine="709"/>
      </w:pPr>
      <w:r w:rsidRPr="00383BFE">
        <w:t>Оформление Отчета о прохождении практики и подготовка к защите осуществляется обучающимся в течении всего периода прохождения практики.</w:t>
      </w:r>
    </w:p>
    <w:p w14:paraId="47E29698" w14:textId="77777777" w:rsidR="00642BFE" w:rsidRPr="00383BFE" w:rsidRDefault="00642BFE" w:rsidP="00642BFE">
      <w:pPr>
        <w:spacing w:after="0" w:line="360" w:lineRule="auto"/>
        <w:ind w:left="0" w:firstLine="709"/>
      </w:pPr>
      <w:r w:rsidRPr="00383BFE">
        <w:t>Результаты прохождения практики оцениваются посредством промежуточной аттестации, которая может проводиться в виде публичной защиты, либо в виде собеседования с обучающимся по выполненной работе и оценки Отчета на соответствие установленным требованиям</w:t>
      </w:r>
      <w:r>
        <w:t>.</w:t>
      </w:r>
      <w:r w:rsidRPr="00383BFE">
        <w:t xml:space="preserve"> </w:t>
      </w:r>
    </w:p>
    <w:p w14:paraId="5AB831DD" w14:textId="77777777" w:rsidR="00642BFE" w:rsidRPr="00383BFE" w:rsidRDefault="00642BFE" w:rsidP="00642BFE">
      <w:pPr>
        <w:spacing w:after="0" w:line="360" w:lineRule="auto"/>
        <w:ind w:left="0" w:firstLine="709"/>
      </w:pPr>
      <w:r w:rsidRPr="00383BFE">
        <w:t xml:space="preserve">Неудовлетворительные результаты промежуточной аттестации по практике или неявка на промежуточную аттестацию по практике без уважительных причин признаются академической задолженностью. </w:t>
      </w:r>
    </w:p>
    <w:p w14:paraId="675DD3A8" w14:textId="77777777" w:rsidR="00642BFE" w:rsidRPr="00383BFE" w:rsidRDefault="00642BFE" w:rsidP="00642BFE">
      <w:pPr>
        <w:spacing w:after="0" w:line="360" w:lineRule="auto"/>
        <w:ind w:left="0" w:firstLine="709"/>
        <w:rPr>
          <w:rFonts w:eastAsiaTheme="minorEastAsia"/>
        </w:rPr>
      </w:pPr>
      <w:r w:rsidRPr="00383BFE">
        <w:rPr>
          <w:rFonts w:eastAsiaTheme="minorEastAsia"/>
        </w:rPr>
        <w:t>Обучающийся может ликвидировать академическую задолженность по промежуточной аттестации по практике в течении десяти рабочих дней с даты ее образования. Количество повторных промежуточных аттестаций по практике не может быть более двух. Вторая повторная промежуточная аттестация проводится комиссией, состав которой утверждается приказом ректора</w:t>
      </w:r>
      <w:r w:rsidRPr="00383BFE">
        <w:t xml:space="preserve"> из числа профессорско-преподавательского состава соответствующих кафедр Университета.  </w:t>
      </w:r>
      <w:r w:rsidRPr="00383BFE">
        <w:rPr>
          <w:rFonts w:eastAsiaTheme="minorEastAsia"/>
        </w:rPr>
        <w:t xml:space="preserve">  </w:t>
      </w:r>
    </w:p>
    <w:p w14:paraId="158DD536" w14:textId="77777777" w:rsidR="00642BFE" w:rsidRPr="00383BFE" w:rsidRDefault="00642BFE" w:rsidP="00642BFE">
      <w:pPr>
        <w:spacing w:after="0" w:line="360" w:lineRule="auto"/>
        <w:ind w:left="0" w:firstLine="709"/>
      </w:pPr>
      <w:r w:rsidRPr="00383BFE">
        <w:rPr>
          <w:rFonts w:eastAsiaTheme="minorEastAsia"/>
        </w:rPr>
        <w:t xml:space="preserve"> </w:t>
      </w:r>
      <w:r w:rsidRPr="00383BFE">
        <w:t xml:space="preserve">Обучающиеся, не ликвидировавшие академическую задолженность по практике, подлежат отчислению в установленном порядке. </w:t>
      </w:r>
    </w:p>
    <w:p w14:paraId="7D3931C9" w14:textId="77777777" w:rsidR="00642BFE" w:rsidRPr="00383BFE" w:rsidRDefault="00642BFE" w:rsidP="00642BFE">
      <w:pPr>
        <w:spacing w:after="0" w:line="360" w:lineRule="auto"/>
        <w:ind w:left="0" w:firstLine="709"/>
      </w:pPr>
      <w:r w:rsidRPr="00383BFE">
        <w:t xml:space="preserve">Обучающиеся, не выполнившие программы практики по уважительной причине, направляются на практику вторично в свободное от учебы время. </w:t>
      </w:r>
    </w:p>
    <w:p w14:paraId="1637DC91" w14:textId="77777777" w:rsidR="00642BFE" w:rsidRPr="00383BFE" w:rsidRDefault="00642BFE" w:rsidP="00642BFE">
      <w:pPr>
        <w:spacing w:after="0" w:line="360" w:lineRule="auto"/>
        <w:ind w:left="0" w:firstLine="709"/>
      </w:pPr>
      <w:r w:rsidRPr="00383BFE">
        <w:t>Наличие уважительных причин должно подтверждаться документами, подписанными ответственными должностными лицами и заверенными печатью организации (справки медицинских учреждений; командировочный лист; справка из военкомата; д</w:t>
      </w:r>
      <w:r w:rsidRPr="00383BFE">
        <w:rPr>
          <w:rFonts w:eastAsiaTheme="minorEastAsia"/>
        </w:rPr>
        <w:t>окументы, подтверждающие вызов в органы дознания, предварительного следствия, прокуратуры, суд или налоговый орган и т.д.)</w:t>
      </w:r>
      <w:r w:rsidRPr="00383BFE">
        <w:t xml:space="preserve">.  </w:t>
      </w:r>
    </w:p>
    <w:p w14:paraId="7815538E" w14:textId="77777777" w:rsidR="00642BFE" w:rsidRPr="005D01BB" w:rsidRDefault="00642BFE" w:rsidP="00642BFE">
      <w:pPr>
        <w:spacing w:after="0" w:line="360" w:lineRule="auto"/>
        <w:ind w:left="0" w:firstLine="709"/>
        <w:rPr>
          <w:b/>
          <w:color w:val="FF0000"/>
        </w:rPr>
      </w:pPr>
      <w:r w:rsidRPr="005D01BB">
        <w:rPr>
          <w:b/>
          <w:color w:val="FF0000"/>
        </w:rP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</w:p>
    <w:p w14:paraId="65336738" w14:textId="77777777" w:rsidR="000915F5" w:rsidRDefault="000915F5" w:rsidP="000915F5">
      <w:pPr>
        <w:spacing w:after="0" w:line="360" w:lineRule="auto"/>
        <w:ind w:left="0" w:firstLine="0"/>
        <w:jc w:val="center"/>
        <w:rPr>
          <w:sz w:val="28"/>
          <w:szCs w:val="28"/>
        </w:rPr>
      </w:pPr>
    </w:p>
    <w:p w14:paraId="000BBA45" w14:textId="77777777" w:rsidR="000915F5" w:rsidRPr="005F3D9C" w:rsidRDefault="000915F5" w:rsidP="005F3D9C">
      <w:pPr>
        <w:pStyle w:val="a3"/>
        <w:numPr>
          <w:ilvl w:val="0"/>
          <w:numId w:val="39"/>
        </w:numPr>
        <w:spacing w:after="0" w:line="360" w:lineRule="auto"/>
        <w:jc w:val="center"/>
        <w:rPr>
          <w:b/>
          <w:sz w:val="28"/>
          <w:szCs w:val="28"/>
        </w:rPr>
      </w:pPr>
      <w:r w:rsidRPr="005F3D9C">
        <w:rPr>
          <w:b/>
          <w:sz w:val="28"/>
          <w:szCs w:val="28"/>
        </w:rPr>
        <w:t xml:space="preserve">Требования к объему, структуре и оформлению </w:t>
      </w:r>
    </w:p>
    <w:p w14:paraId="5CF5A442" w14:textId="77777777" w:rsidR="000915F5" w:rsidRDefault="000915F5" w:rsidP="000915F5">
      <w:pPr>
        <w:pStyle w:val="a3"/>
        <w:spacing w:after="0" w:line="360" w:lineRule="auto"/>
        <w:ind w:left="0" w:firstLine="0"/>
        <w:jc w:val="center"/>
        <w:rPr>
          <w:b/>
          <w:sz w:val="28"/>
          <w:szCs w:val="28"/>
        </w:rPr>
      </w:pPr>
      <w:r w:rsidRPr="005D01BB">
        <w:rPr>
          <w:b/>
          <w:sz w:val="28"/>
          <w:szCs w:val="28"/>
        </w:rPr>
        <w:t>Отчета о прохождении практики</w:t>
      </w:r>
    </w:p>
    <w:p w14:paraId="56AB64D9" w14:textId="77777777" w:rsidR="000915F5" w:rsidRPr="005D01BB" w:rsidRDefault="000915F5" w:rsidP="000915F5">
      <w:pPr>
        <w:spacing w:after="0" w:line="360" w:lineRule="auto"/>
        <w:ind w:left="0" w:firstLine="709"/>
      </w:pPr>
      <w:r w:rsidRPr="005D01BB">
        <w:t xml:space="preserve">Обучающийся вместе с руководителями регулярно обсуждает ход выполнения заданий, а также итоги практики и собранные материалы. По итогам практики проводится защита с целью выявления сформированности соответствующих компетенций во время прохождения практики. </w:t>
      </w:r>
    </w:p>
    <w:p w14:paraId="0848BD64" w14:textId="77777777" w:rsidR="000915F5" w:rsidRPr="005D01BB" w:rsidRDefault="000915F5" w:rsidP="000915F5">
      <w:pPr>
        <w:spacing w:after="0" w:line="360" w:lineRule="auto"/>
        <w:ind w:left="0" w:firstLine="709"/>
      </w:pPr>
      <w:r w:rsidRPr="005D01BB">
        <w:t xml:space="preserve">Документом о результатах прохождения практики обучающегося является Отчет. Содержание письменных Отчет о прохождении практики должен включать описание проделанной работы. В Отчете в систематизированном виде должны быть освещены основные вопросы, предусмотренные программой практики, а также сформулированы выводы, к которым пришел практикант, и его предложения. К Отчету могут прилагаться таблицы, схемы, графики, а </w:t>
      </w:r>
      <w:proofErr w:type="gramStart"/>
      <w:r w:rsidRPr="005D01BB">
        <w:t>так же</w:t>
      </w:r>
      <w:proofErr w:type="gramEnd"/>
      <w:r w:rsidRPr="005D01BB">
        <w:t xml:space="preserve"> копии необходимых документов. </w:t>
      </w:r>
    </w:p>
    <w:p w14:paraId="69964FA9" w14:textId="77777777" w:rsidR="000915F5" w:rsidRPr="005D01BB" w:rsidRDefault="000915F5" w:rsidP="000915F5">
      <w:pPr>
        <w:spacing w:after="0" w:line="360" w:lineRule="auto"/>
        <w:ind w:left="0" w:firstLine="709"/>
        <w:rPr>
          <w:rFonts w:eastAsiaTheme="minorEastAsia"/>
        </w:rPr>
      </w:pPr>
      <w:r w:rsidRPr="005D01BB">
        <w:rPr>
          <w:rFonts w:eastAsiaTheme="minorEastAsia"/>
        </w:rPr>
        <w:t xml:space="preserve">Отчет по практике оформляется в соответствии с общими требованиями, принятыми в Университете. </w:t>
      </w:r>
    </w:p>
    <w:p w14:paraId="467AF849" w14:textId="77777777" w:rsidR="000915F5" w:rsidRPr="00A67F7F" w:rsidRDefault="000915F5" w:rsidP="000915F5">
      <w:pPr>
        <w:spacing w:after="0" w:line="360" w:lineRule="auto"/>
        <w:ind w:left="0" w:firstLine="709"/>
        <w:rPr>
          <w:rFonts w:eastAsiaTheme="minorEastAsia"/>
          <w:b/>
          <w:color w:val="FF0000"/>
        </w:rPr>
      </w:pPr>
      <w:r w:rsidRPr="00A67F7F">
        <w:rPr>
          <w:rFonts w:eastAsiaTheme="minorEastAsia"/>
          <w:color w:val="FF0000"/>
        </w:rPr>
        <w:t xml:space="preserve">Общий объем Отчета должен составлять 12-15 страниц, без учета приложений и списка используемых источников, </w:t>
      </w:r>
      <w:r w:rsidRPr="00A67F7F">
        <w:rPr>
          <w:rFonts w:eastAsiaTheme="minorEastAsia"/>
          <w:b/>
          <w:color w:val="FF0000"/>
        </w:rPr>
        <w:t>то есть введение, основная часть, заключение и список</w:t>
      </w:r>
      <w:r w:rsidRPr="00A67F7F">
        <w:rPr>
          <w:b/>
          <w:color w:val="FF0000"/>
        </w:rPr>
        <w:t xml:space="preserve"> используемых источников</w:t>
      </w:r>
      <w:r w:rsidRPr="00A67F7F">
        <w:rPr>
          <w:rFonts w:eastAsiaTheme="minorEastAsia"/>
          <w:b/>
          <w:color w:val="FF0000"/>
        </w:rPr>
        <w:t>.</w:t>
      </w:r>
    </w:p>
    <w:p w14:paraId="7693E5F4" w14:textId="77777777" w:rsidR="000915F5" w:rsidRPr="005D01BB" w:rsidRDefault="000915F5" w:rsidP="000915F5">
      <w:pPr>
        <w:spacing w:after="0" w:line="360" w:lineRule="auto"/>
        <w:ind w:left="0" w:firstLine="709"/>
        <w:rPr>
          <w:rFonts w:eastAsiaTheme="minorEastAsia"/>
        </w:rPr>
      </w:pPr>
      <w:r w:rsidRPr="005D01BB">
        <w:rPr>
          <w:rFonts w:eastAsiaTheme="minorEastAsia"/>
        </w:rPr>
        <w:t>Структура Отчета по практике</w:t>
      </w:r>
      <w:r>
        <w:rPr>
          <w:rFonts w:eastAsiaTheme="minorEastAsia"/>
        </w:rPr>
        <w:t xml:space="preserve"> </w:t>
      </w:r>
      <w:r w:rsidRPr="003F6E3B">
        <w:rPr>
          <w:rFonts w:eastAsiaTheme="minorEastAsia"/>
          <w:color w:val="FF0000"/>
        </w:rPr>
        <w:t>(в такой последовательности):</w:t>
      </w:r>
    </w:p>
    <w:p w14:paraId="22E9AEE3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="SymbolMT"/>
          <w:b/>
          <w:color w:val="auto"/>
          <w:szCs w:val="24"/>
        </w:rPr>
        <w:t xml:space="preserve">- </w:t>
      </w:r>
      <w:r w:rsidRPr="000915F5">
        <w:rPr>
          <w:rFonts w:eastAsiaTheme="minorEastAsia"/>
          <w:color w:val="auto"/>
          <w:szCs w:val="24"/>
        </w:rPr>
        <w:t>титульный лист (Приложение 4);</w:t>
      </w:r>
    </w:p>
    <w:p w14:paraId="79E70E02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индивидуальное задание на практику (Приложение 5);</w:t>
      </w:r>
    </w:p>
    <w:p w14:paraId="301150DF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рабочий план проведения практики (Приложение 1);</w:t>
      </w:r>
    </w:p>
    <w:p w14:paraId="23585574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планируемые результаты практики (Приложение 6);</w:t>
      </w:r>
    </w:p>
    <w:p w14:paraId="0ED2FFD6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дневник прохождения практики (Приложение 7);</w:t>
      </w:r>
    </w:p>
    <w:p w14:paraId="4FAD6D2A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личная карточка инструктажа (Приложение 8);</w:t>
      </w:r>
    </w:p>
    <w:p w14:paraId="4B41B57B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характеристика работы обучающегося от организации (Приложение 9);</w:t>
      </w:r>
    </w:p>
    <w:p w14:paraId="32DC05A1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отзыв руководителя Университета (Приложение 10);</w:t>
      </w:r>
    </w:p>
    <w:p w14:paraId="3DD0B214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оглавление;</w:t>
      </w:r>
    </w:p>
    <w:p w14:paraId="0A4C72C6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введение;</w:t>
      </w:r>
    </w:p>
    <w:p w14:paraId="31DBD0AD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основная часть;</w:t>
      </w:r>
    </w:p>
    <w:p w14:paraId="58E13FE8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заключение;</w:t>
      </w:r>
    </w:p>
    <w:p w14:paraId="545D96EC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 xml:space="preserve">- </w:t>
      </w:r>
      <w:r w:rsidRPr="000915F5">
        <w:rPr>
          <w:szCs w:val="24"/>
        </w:rPr>
        <w:t>список используемых источников</w:t>
      </w:r>
      <w:r w:rsidRPr="000915F5">
        <w:rPr>
          <w:rFonts w:eastAsiaTheme="minorEastAsia"/>
          <w:color w:val="auto"/>
          <w:szCs w:val="24"/>
        </w:rPr>
        <w:t>;</w:t>
      </w:r>
    </w:p>
    <w:p w14:paraId="2573CE4D" w14:textId="77777777" w:rsidR="000915F5" w:rsidRPr="000915F5" w:rsidRDefault="000915F5" w:rsidP="000915F5">
      <w:pPr>
        <w:autoSpaceDE w:val="0"/>
        <w:autoSpaceDN w:val="0"/>
        <w:adjustRightInd w:val="0"/>
        <w:spacing w:after="0" w:line="360" w:lineRule="auto"/>
        <w:ind w:left="0" w:firstLine="709"/>
        <w:rPr>
          <w:rFonts w:eastAsiaTheme="minorEastAsia"/>
          <w:color w:val="auto"/>
          <w:szCs w:val="24"/>
        </w:rPr>
      </w:pPr>
      <w:r w:rsidRPr="000915F5">
        <w:rPr>
          <w:rFonts w:eastAsiaTheme="minorEastAsia"/>
          <w:color w:val="auto"/>
          <w:szCs w:val="24"/>
        </w:rPr>
        <w:t>- приложения (</w:t>
      </w:r>
      <w:r>
        <w:rPr>
          <w:rFonts w:eastAsiaTheme="minorEastAsia"/>
          <w:color w:val="auto"/>
          <w:szCs w:val="24"/>
        </w:rPr>
        <w:t>процессуальные документы, не менее 3-х</w:t>
      </w:r>
      <w:r w:rsidRPr="000915F5">
        <w:rPr>
          <w:rFonts w:eastAsiaTheme="minorEastAsia"/>
          <w:color w:val="auto"/>
          <w:szCs w:val="24"/>
        </w:rPr>
        <w:t>.).</w:t>
      </w:r>
    </w:p>
    <w:p w14:paraId="66BE2F65" w14:textId="77777777" w:rsidR="000915F5" w:rsidRPr="002C46AB" w:rsidRDefault="000915F5" w:rsidP="00FA2085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Титульный лист.</w:t>
      </w:r>
      <w:r w:rsidRPr="002C46AB">
        <w:rPr>
          <w:b/>
          <w:szCs w:val="24"/>
        </w:rPr>
        <w:t xml:space="preserve"> </w:t>
      </w:r>
      <w:r w:rsidRPr="002C46AB">
        <w:rPr>
          <w:szCs w:val="24"/>
        </w:rPr>
        <w:t>ФИО руководителя практики от кафедры озвучивается на организационном собрании, предшествующем выходу студентов на практику.</w:t>
      </w:r>
      <w:r w:rsidR="00FE6086">
        <w:rPr>
          <w:szCs w:val="24"/>
        </w:rPr>
        <w:t xml:space="preserve"> Скрепляется печатью организации</w:t>
      </w:r>
      <w:r w:rsidR="00955FCC">
        <w:rPr>
          <w:szCs w:val="24"/>
        </w:rPr>
        <w:t xml:space="preserve"> места прохождения практики</w:t>
      </w:r>
      <w:r w:rsidR="00FE6086">
        <w:rPr>
          <w:szCs w:val="24"/>
        </w:rPr>
        <w:t>.</w:t>
      </w:r>
    </w:p>
    <w:p w14:paraId="292D2436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Индивидуальное задание на практику.</w:t>
      </w:r>
      <w:r w:rsidRPr="002C46AB">
        <w:rPr>
          <w:szCs w:val="24"/>
        </w:rPr>
        <w:t xml:space="preserve"> Составляется</w:t>
      </w:r>
      <w:r w:rsidR="00654097">
        <w:rPr>
          <w:szCs w:val="24"/>
        </w:rPr>
        <w:t xml:space="preserve"> руководителем практики от МФЮА</w:t>
      </w:r>
      <w:r w:rsidRPr="002C46AB">
        <w:rPr>
          <w:szCs w:val="24"/>
        </w:rPr>
        <w:t>.</w:t>
      </w:r>
      <w:r>
        <w:rPr>
          <w:szCs w:val="24"/>
        </w:rPr>
        <w:t xml:space="preserve"> </w:t>
      </w:r>
      <w:r w:rsidRPr="00FA2085">
        <w:rPr>
          <w:color w:val="FF0000"/>
          <w:szCs w:val="24"/>
        </w:rPr>
        <w:t>Типовые индивидуальные задания размещены в настоящей программе в приложении №5</w:t>
      </w:r>
      <w:r w:rsidR="00FE6086">
        <w:rPr>
          <w:color w:val="FF0000"/>
          <w:szCs w:val="24"/>
        </w:rPr>
        <w:t xml:space="preserve">. </w:t>
      </w:r>
      <w:r w:rsidR="00955FCC">
        <w:rPr>
          <w:szCs w:val="24"/>
        </w:rPr>
        <w:t>Скрепляется печатью организации места прохождения практики.</w:t>
      </w:r>
    </w:p>
    <w:p w14:paraId="43D30262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Рабочий план проведения практики.</w:t>
      </w:r>
      <w:r w:rsidRPr="002C46AB">
        <w:rPr>
          <w:szCs w:val="24"/>
        </w:rPr>
        <w:t xml:space="preserve"> Составляется руководителем практики от Университета.</w:t>
      </w:r>
      <w:r>
        <w:rPr>
          <w:szCs w:val="24"/>
        </w:rPr>
        <w:t xml:space="preserve"> </w:t>
      </w:r>
      <w:r w:rsidR="00FA2085" w:rsidRPr="00FA2085">
        <w:rPr>
          <w:color w:val="FF0000"/>
          <w:szCs w:val="24"/>
        </w:rPr>
        <w:t xml:space="preserve">Заполняется </w:t>
      </w:r>
      <w:proofErr w:type="gramStart"/>
      <w:r w:rsidR="00FA2085" w:rsidRPr="00FA2085">
        <w:rPr>
          <w:color w:val="FF0000"/>
          <w:szCs w:val="24"/>
        </w:rPr>
        <w:t>на основе данных</w:t>
      </w:r>
      <w:proofErr w:type="gramEnd"/>
      <w:r w:rsidR="00FA2085" w:rsidRPr="00FA2085">
        <w:rPr>
          <w:color w:val="FF0000"/>
          <w:szCs w:val="24"/>
        </w:rPr>
        <w:t xml:space="preserve"> приведенных в приложении №1.</w:t>
      </w:r>
      <w:r w:rsidR="00955FCC">
        <w:rPr>
          <w:color w:val="FF0000"/>
          <w:szCs w:val="24"/>
        </w:rPr>
        <w:t xml:space="preserve"> </w:t>
      </w:r>
      <w:r w:rsidR="00955FCC">
        <w:rPr>
          <w:szCs w:val="24"/>
        </w:rPr>
        <w:t>Скрепляется печатью организации места прохождения практики.</w:t>
      </w:r>
    </w:p>
    <w:p w14:paraId="110F507B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 xml:space="preserve">Планируемые результаты практики. </w:t>
      </w:r>
      <w:r w:rsidRPr="002C46AB">
        <w:rPr>
          <w:szCs w:val="24"/>
        </w:rPr>
        <w:t>Составляется руководителем практики от Университета.</w:t>
      </w:r>
      <w:r w:rsidR="00FA2085">
        <w:rPr>
          <w:szCs w:val="24"/>
        </w:rPr>
        <w:t xml:space="preserve"> </w:t>
      </w:r>
      <w:r w:rsidR="00FA2085" w:rsidRPr="00FA2085">
        <w:rPr>
          <w:color w:val="FF0000"/>
          <w:szCs w:val="24"/>
        </w:rPr>
        <w:t>Готовый документ см. приложение №6.</w:t>
      </w:r>
      <w:r w:rsidR="00955FCC">
        <w:rPr>
          <w:color w:val="FF0000"/>
          <w:szCs w:val="24"/>
        </w:rPr>
        <w:t xml:space="preserve"> </w:t>
      </w:r>
      <w:r w:rsidR="00955FCC">
        <w:rPr>
          <w:szCs w:val="24"/>
        </w:rPr>
        <w:t>Скрепляется печатью организации места прохождения практики.</w:t>
      </w:r>
    </w:p>
    <w:p w14:paraId="138F4139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Дневник практики.</w:t>
      </w:r>
      <w:r w:rsidRPr="002C46AB">
        <w:rPr>
          <w:b/>
          <w:szCs w:val="24"/>
        </w:rPr>
        <w:t xml:space="preserve">  </w:t>
      </w:r>
      <w:r w:rsidRPr="002C46AB">
        <w:rPr>
          <w:szCs w:val="24"/>
        </w:rPr>
        <w:t>Все студенты в обязательном порядке ведут дневники по практике. В дневник записывается календарный план практики соответственно содержанию задания на практику; строго заполняются все колонки. Руководитель практики от организации по результатам прохождения практики подтверждает в дневнике выполнение заданий своей подписью.</w:t>
      </w:r>
      <w:r w:rsidR="00955FCC">
        <w:rPr>
          <w:szCs w:val="24"/>
        </w:rPr>
        <w:t xml:space="preserve"> Скрепляется печатью организации места прохождения практики.</w:t>
      </w:r>
    </w:p>
    <w:p w14:paraId="79C5E692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 xml:space="preserve">Личная карточка инструктажа ТБ. </w:t>
      </w:r>
      <w:r w:rsidRPr="002C46AB">
        <w:rPr>
          <w:szCs w:val="24"/>
        </w:rPr>
        <w:t>Заполняется руководителем практики от организации со всеми подписями и печатью организации.</w:t>
      </w:r>
      <w:r w:rsidR="00955FCC">
        <w:rPr>
          <w:szCs w:val="24"/>
        </w:rPr>
        <w:t xml:space="preserve"> Скрепляется печатью организации места прохождения практики.</w:t>
      </w:r>
    </w:p>
    <w:p w14:paraId="382B5817" w14:textId="77777777" w:rsidR="00955FCC" w:rsidRPr="002C46AB" w:rsidRDefault="000915F5" w:rsidP="00955FCC">
      <w:pPr>
        <w:spacing w:after="0" w:line="360" w:lineRule="auto"/>
        <w:ind w:left="0" w:firstLine="709"/>
        <w:rPr>
          <w:szCs w:val="24"/>
        </w:rPr>
      </w:pPr>
      <w:r w:rsidRPr="002C46AB">
        <w:rPr>
          <w:b/>
          <w:szCs w:val="24"/>
          <w:u w:val="single"/>
        </w:rPr>
        <w:t>Характеристика работы студента по месту практики.</w:t>
      </w:r>
      <w:r w:rsidRPr="002C46AB">
        <w:rPr>
          <w:b/>
          <w:szCs w:val="24"/>
        </w:rPr>
        <w:t xml:space="preserve"> </w:t>
      </w:r>
      <w:r w:rsidRPr="002C46AB">
        <w:rPr>
          <w:szCs w:val="24"/>
        </w:rPr>
        <w:t>Заполняется руководителем практики от организации и отражает следующее: уровень теоретических знаний студента, отношение студента к выполняемым заданиям, объем выполненных заданий. Делаются замечания, пожелания, рекомендации по совершенствованию профессиональной подготовки студента. Дается оценка работы студента по пятибалльной системе.</w:t>
      </w:r>
      <w:r w:rsidR="00955FCC">
        <w:rPr>
          <w:szCs w:val="24"/>
        </w:rPr>
        <w:t xml:space="preserve"> Скрепляется печатью организации места прохождения практики.</w:t>
      </w:r>
    </w:p>
    <w:p w14:paraId="71DF374E" w14:textId="77777777" w:rsidR="000915F5" w:rsidRPr="002C46AB" w:rsidRDefault="000915F5" w:rsidP="00FA2085">
      <w:pPr>
        <w:spacing w:after="0" w:line="360" w:lineRule="auto"/>
        <w:ind w:left="0"/>
        <w:rPr>
          <w:b/>
          <w:szCs w:val="24"/>
          <w:u w:val="single"/>
        </w:rPr>
      </w:pPr>
      <w:r w:rsidRPr="002C46AB">
        <w:rPr>
          <w:b/>
          <w:szCs w:val="24"/>
          <w:u w:val="single"/>
        </w:rPr>
        <w:t>Отзыв руководителя от Университета.</w:t>
      </w:r>
      <w:r w:rsidRPr="002C46AB">
        <w:rPr>
          <w:b/>
          <w:szCs w:val="24"/>
        </w:rPr>
        <w:t xml:space="preserve"> </w:t>
      </w:r>
      <w:r w:rsidRPr="002C46AB">
        <w:rPr>
          <w:szCs w:val="24"/>
        </w:rPr>
        <w:t>Дается руководителем практики от Университета после защиты отчета.</w:t>
      </w:r>
    </w:p>
    <w:p w14:paraId="1B599A15" w14:textId="77777777" w:rsidR="000915F5" w:rsidRPr="002C46AB" w:rsidRDefault="000915F5" w:rsidP="00FA2085">
      <w:pPr>
        <w:spacing w:after="0" w:line="360" w:lineRule="auto"/>
        <w:ind w:left="0"/>
        <w:rPr>
          <w:szCs w:val="24"/>
        </w:rPr>
      </w:pPr>
      <w:r w:rsidRPr="002C46AB">
        <w:rPr>
          <w:b/>
          <w:szCs w:val="24"/>
          <w:u w:val="single"/>
        </w:rPr>
        <w:t>Структура основной части отчета</w:t>
      </w:r>
      <w:r w:rsidRPr="002C46AB">
        <w:rPr>
          <w:b/>
          <w:i/>
          <w:szCs w:val="24"/>
        </w:rPr>
        <w:t xml:space="preserve"> </w:t>
      </w:r>
      <w:r w:rsidRPr="002C46AB">
        <w:rPr>
          <w:szCs w:val="24"/>
        </w:rPr>
        <w:t>состоит из введения, основных разделов, заключения, списка использованных источников и приложений.</w:t>
      </w:r>
    </w:p>
    <w:p w14:paraId="5778DD16" w14:textId="77777777" w:rsidR="000915F5" w:rsidRPr="002C46AB" w:rsidRDefault="000915F5" w:rsidP="00FA2085">
      <w:pPr>
        <w:spacing w:after="0" w:line="360" w:lineRule="auto"/>
        <w:ind w:left="0"/>
        <w:rPr>
          <w:b/>
          <w:szCs w:val="24"/>
          <w:u w:val="single"/>
        </w:rPr>
      </w:pPr>
      <w:r w:rsidRPr="002C46AB">
        <w:rPr>
          <w:b/>
          <w:szCs w:val="24"/>
          <w:u w:val="single"/>
        </w:rPr>
        <w:t>Оглавление.</w:t>
      </w:r>
      <w:r w:rsidRPr="002C46AB">
        <w:rPr>
          <w:b/>
          <w:szCs w:val="24"/>
        </w:rPr>
        <w:t xml:space="preserve">  </w:t>
      </w:r>
      <w:r w:rsidRPr="002C46AB">
        <w:rPr>
          <w:szCs w:val="24"/>
        </w:rPr>
        <w:t>Отражает структуру отчета с указанием страниц.</w:t>
      </w:r>
    </w:p>
    <w:p w14:paraId="52C67D71" w14:textId="77777777" w:rsidR="000915F5" w:rsidRPr="00D65124" w:rsidRDefault="000915F5" w:rsidP="00FA2085">
      <w:pPr>
        <w:spacing w:after="0" w:line="360" w:lineRule="auto"/>
        <w:ind w:left="0" w:firstLine="709"/>
        <w:rPr>
          <w:color w:val="FF0000"/>
          <w:szCs w:val="24"/>
        </w:rPr>
      </w:pPr>
      <w:r w:rsidRPr="002C46AB">
        <w:rPr>
          <w:b/>
          <w:szCs w:val="24"/>
          <w:u w:val="single"/>
        </w:rPr>
        <w:t>Введение</w:t>
      </w:r>
      <w:r w:rsidRPr="002C46AB">
        <w:rPr>
          <w:b/>
          <w:szCs w:val="24"/>
        </w:rPr>
        <w:t xml:space="preserve">: </w:t>
      </w:r>
      <w:r w:rsidRPr="002C46AB">
        <w:rPr>
          <w:szCs w:val="24"/>
        </w:rPr>
        <w:t>Цель, задачи, место и продолжительность практики.</w:t>
      </w:r>
      <w:r>
        <w:rPr>
          <w:szCs w:val="24"/>
        </w:rPr>
        <w:t xml:space="preserve"> </w:t>
      </w:r>
      <w:r>
        <w:rPr>
          <w:color w:val="FF0000"/>
          <w:szCs w:val="24"/>
        </w:rPr>
        <w:t xml:space="preserve">Цели и задачи формулируется на основе настоящей программы с учетом особенностей места прохождения практики (см. начало программы). </w:t>
      </w:r>
    </w:p>
    <w:p w14:paraId="23C739D6" w14:textId="77777777" w:rsidR="000915F5" w:rsidRPr="002C46AB" w:rsidRDefault="000915F5" w:rsidP="00FA2085">
      <w:pPr>
        <w:spacing w:after="0" w:line="360" w:lineRule="auto"/>
        <w:ind w:left="0"/>
        <w:rPr>
          <w:b/>
          <w:szCs w:val="24"/>
          <w:u w:val="single"/>
        </w:rPr>
      </w:pPr>
      <w:r w:rsidRPr="002C46AB">
        <w:rPr>
          <w:b/>
          <w:szCs w:val="24"/>
          <w:u w:val="single"/>
        </w:rPr>
        <w:t>Основная часть отчета</w:t>
      </w:r>
      <w:r w:rsidRPr="002C46AB">
        <w:rPr>
          <w:b/>
          <w:i/>
          <w:szCs w:val="24"/>
        </w:rPr>
        <w:t xml:space="preserve"> </w:t>
      </w:r>
      <w:r w:rsidRPr="002C46AB">
        <w:rPr>
          <w:szCs w:val="24"/>
        </w:rPr>
        <w:t>по практике включает 3 раздела, отражающих:</w:t>
      </w:r>
    </w:p>
    <w:p w14:paraId="2D027BCB" w14:textId="77777777" w:rsidR="000915F5" w:rsidRPr="002C46AB" w:rsidRDefault="000915F5" w:rsidP="00FA2085">
      <w:pPr>
        <w:numPr>
          <w:ilvl w:val="0"/>
          <w:numId w:val="19"/>
        </w:numPr>
        <w:spacing w:after="0" w:line="360" w:lineRule="auto"/>
        <w:ind w:left="0" w:firstLine="284"/>
        <w:rPr>
          <w:szCs w:val="24"/>
        </w:rPr>
      </w:pPr>
      <w:r w:rsidRPr="002C46AB">
        <w:rPr>
          <w:szCs w:val="24"/>
        </w:rPr>
        <w:t>Общие сведения об организации (наименование, правовой статус, наличие филиалов и представительств, история развития, краткая характеристика основных видов деятельности); описание организационной структуры управления организацией (отобразить схематично, обозначить структуру подчиненности);</w:t>
      </w:r>
    </w:p>
    <w:p w14:paraId="5353E54D" w14:textId="77777777" w:rsidR="000915F5" w:rsidRPr="002C46AB" w:rsidRDefault="000915F5" w:rsidP="00FA2085">
      <w:pPr>
        <w:numPr>
          <w:ilvl w:val="0"/>
          <w:numId w:val="19"/>
        </w:numPr>
        <w:spacing w:after="0" w:line="360" w:lineRule="auto"/>
        <w:ind w:left="0" w:firstLine="284"/>
        <w:rPr>
          <w:szCs w:val="24"/>
        </w:rPr>
      </w:pPr>
      <w:r w:rsidRPr="002C46AB">
        <w:rPr>
          <w:szCs w:val="24"/>
        </w:rPr>
        <w:t>Описание изученных в ходе практики материалов. Описание функций подразделения, в котором студент проходил практику; организационной структуры управления подразделением с распределением обязанностей; должность, которую занимал студент во время прохождения практики; функции, закрепленные за этой должностью (если должность не была определена, то функции, закрепленные за студентом на время практики);</w:t>
      </w:r>
    </w:p>
    <w:p w14:paraId="54908A8C" w14:textId="77777777" w:rsidR="000915F5" w:rsidRPr="002C46AB" w:rsidRDefault="000915F5" w:rsidP="00FA2085">
      <w:pPr>
        <w:numPr>
          <w:ilvl w:val="0"/>
          <w:numId w:val="19"/>
        </w:numPr>
        <w:spacing w:after="0" w:line="360" w:lineRule="auto"/>
        <w:ind w:left="0" w:firstLine="284"/>
        <w:rPr>
          <w:szCs w:val="24"/>
        </w:rPr>
      </w:pPr>
      <w:r w:rsidRPr="002C46AB">
        <w:rPr>
          <w:szCs w:val="24"/>
        </w:rPr>
        <w:t>Подробное описание выполненных работ на основании дневника практики (ознакомление с документами, составление или помощь в составлении отдельных документов; участие в конкретных мероприятиях, проведенных должностными лицами в период практики; выполнение отдельных поручений; виды работы, выполненной самостоятельно).</w:t>
      </w:r>
    </w:p>
    <w:p w14:paraId="481FF2F4" w14:textId="77777777" w:rsidR="00BC7BC1" w:rsidRPr="00E35954" w:rsidRDefault="00BC7BC1" w:rsidP="00BC7BC1">
      <w:pPr>
        <w:numPr>
          <w:ilvl w:val="0"/>
          <w:numId w:val="19"/>
        </w:numPr>
        <w:spacing w:after="0" w:line="360" w:lineRule="auto"/>
        <w:ind w:left="0" w:firstLine="284"/>
        <w:rPr>
          <w:szCs w:val="24"/>
        </w:rPr>
      </w:pPr>
      <w:r w:rsidRPr="00E35954">
        <w:rPr>
          <w:szCs w:val="24"/>
        </w:rPr>
        <w:t>Выполнени</w:t>
      </w:r>
      <w:r w:rsidR="00D46A98">
        <w:rPr>
          <w:szCs w:val="24"/>
        </w:rPr>
        <w:t>е</w:t>
      </w:r>
      <w:r w:rsidRPr="00E35954">
        <w:rPr>
          <w:szCs w:val="24"/>
        </w:rPr>
        <w:t xml:space="preserve"> индивидуального задания.</w:t>
      </w:r>
    </w:p>
    <w:p w14:paraId="0CB8492B" w14:textId="77777777" w:rsidR="000915F5" w:rsidRPr="002C46AB" w:rsidRDefault="000915F5" w:rsidP="00FA2085">
      <w:pPr>
        <w:spacing w:after="0" w:line="360" w:lineRule="auto"/>
        <w:ind w:left="0"/>
        <w:rPr>
          <w:szCs w:val="24"/>
        </w:rPr>
      </w:pPr>
      <w:r w:rsidRPr="002C46AB">
        <w:rPr>
          <w:b/>
          <w:szCs w:val="24"/>
          <w:u w:val="single"/>
        </w:rPr>
        <w:t>Заключение</w:t>
      </w:r>
      <w:r w:rsidRPr="002C46AB">
        <w:rPr>
          <w:szCs w:val="24"/>
        </w:rPr>
        <w:t>. Содержит анализ пройденной студентом практики, описание приобретенных навыков и знаний, а также отзыв студента об организации практики и профессиональной значимости для себя.</w:t>
      </w:r>
    </w:p>
    <w:p w14:paraId="14DBB7E3" w14:textId="77777777" w:rsidR="000915F5" w:rsidRPr="002C46AB" w:rsidRDefault="000915F5" w:rsidP="00FA2085">
      <w:pPr>
        <w:spacing w:after="0" w:line="360" w:lineRule="auto"/>
        <w:ind w:left="0"/>
        <w:rPr>
          <w:szCs w:val="24"/>
        </w:rPr>
      </w:pPr>
      <w:r w:rsidRPr="002C46AB">
        <w:rPr>
          <w:b/>
          <w:szCs w:val="24"/>
          <w:u w:val="single"/>
        </w:rPr>
        <w:t>Список использованных источников</w:t>
      </w:r>
      <w:r w:rsidRPr="002C46AB">
        <w:rPr>
          <w:szCs w:val="24"/>
        </w:rPr>
        <w:t>. Указываются источники, которые изучались в процессе прохождении практики и использовались для составления отчета по практике.</w:t>
      </w:r>
    </w:p>
    <w:p w14:paraId="4C2A3AF5" w14:textId="77777777" w:rsidR="000915F5" w:rsidRPr="002C46AB" w:rsidRDefault="000915F5" w:rsidP="00FA2085">
      <w:pPr>
        <w:spacing w:after="0" w:line="360" w:lineRule="auto"/>
        <w:ind w:left="0"/>
        <w:rPr>
          <w:b/>
          <w:szCs w:val="24"/>
          <w:u w:val="single"/>
        </w:rPr>
      </w:pPr>
      <w:r w:rsidRPr="002C46AB">
        <w:rPr>
          <w:b/>
          <w:szCs w:val="24"/>
          <w:u w:val="single"/>
        </w:rPr>
        <w:t>Приложения.</w:t>
      </w:r>
      <w:r w:rsidRPr="002C46AB">
        <w:rPr>
          <w:szCs w:val="24"/>
        </w:rPr>
        <w:t xml:space="preserve"> В качестве приложений могут быть представлены копии документов, с которыми работал студент во время прохождения практики, проекты договоров, заполненные бланки служебной документации (протоколы, повестки в суд и др.). </w:t>
      </w:r>
      <w:r w:rsidRPr="002C46AB">
        <w:rPr>
          <w:color w:val="FF0000"/>
          <w:szCs w:val="24"/>
        </w:rPr>
        <w:t>Количество приложений – не менее трех.</w:t>
      </w:r>
    </w:p>
    <w:p w14:paraId="0B24AB63" w14:textId="77777777" w:rsidR="00955FCC" w:rsidRDefault="00955FCC" w:rsidP="00FA2085">
      <w:pPr>
        <w:pStyle w:val="11"/>
        <w:spacing w:line="360" w:lineRule="auto"/>
        <w:ind w:firstLine="426"/>
        <w:rPr>
          <w:color w:val="FF0000"/>
          <w:sz w:val="24"/>
          <w:szCs w:val="24"/>
        </w:rPr>
      </w:pPr>
    </w:p>
    <w:p w14:paraId="18CFBB66" w14:textId="77777777" w:rsidR="000915F5" w:rsidRPr="00955FCC" w:rsidRDefault="00955FCC" w:rsidP="00FA2085">
      <w:pPr>
        <w:pStyle w:val="11"/>
        <w:spacing w:line="360" w:lineRule="auto"/>
        <w:ind w:firstLine="426"/>
        <w:rPr>
          <w:b/>
          <w:color w:val="FF0000"/>
          <w:sz w:val="24"/>
          <w:szCs w:val="24"/>
        </w:rPr>
      </w:pPr>
      <w:r w:rsidRPr="00955FCC">
        <w:rPr>
          <w:b/>
          <w:color w:val="FF0000"/>
          <w:sz w:val="24"/>
          <w:szCs w:val="24"/>
        </w:rPr>
        <w:t>Перечень документов, где проставляется печать организации места прохождения практики:</w:t>
      </w:r>
    </w:p>
    <w:p w14:paraId="74550800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Титульный лист (Приложение 4);</w:t>
      </w:r>
    </w:p>
    <w:p w14:paraId="7D20E0EE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индивидуальное задание на практику (Приложение 5);</w:t>
      </w:r>
    </w:p>
    <w:p w14:paraId="71621141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рабочий план проведения практики (Приложение 1);</w:t>
      </w:r>
    </w:p>
    <w:p w14:paraId="5A3CE21F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планируемые результаты практики (Приложение 6);</w:t>
      </w:r>
    </w:p>
    <w:p w14:paraId="6CBBB4AC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дневник прохождения практики (Приложение 7);</w:t>
      </w:r>
    </w:p>
    <w:p w14:paraId="780F1C86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личная карточка инструктажа (Приложение 8);</w:t>
      </w:r>
    </w:p>
    <w:p w14:paraId="76C62C33" w14:textId="77777777" w:rsidR="00955FCC" w:rsidRPr="00955FCC" w:rsidRDefault="00955FCC" w:rsidP="00955FC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eastAsiaTheme="minorEastAsia"/>
          <w:color w:val="FF0000"/>
          <w:szCs w:val="24"/>
        </w:rPr>
      </w:pPr>
      <w:r w:rsidRPr="00955FCC">
        <w:rPr>
          <w:rFonts w:eastAsiaTheme="minorEastAsia"/>
          <w:color w:val="FF0000"/>
          <w:szCs w:val="24"/>
        </w:rPr>
        <w:t>характеристика работы обучающегося от организации (Приложение 9).</w:t>
      </w:r>
    </w:p>
    <w:p w14:paraId="2B9A938B" w14:textId="77777777" w:rsidR="000915F5" w:rsidRPr="002C46AB" w:rsidRDefault="000915F5" w:rsidP="00FA2085">
      <w:pPr>
        <w:spacing w:after="0" w:line="360" w:lineRule="auto"/>
        <w:ind w:left="0" w:firstLine="709"/>
        <w:rPr>
          <w:b/>
          <w:color w:val="FF0000"/>
          <w:szCs w:val="24"/>
        </w:rPr>
      </w:pPr>
    </w:p>
    <w:p w14:paraId="641B0E71" w14:textId="77777777" w:rsidR="000915F5" w:rsidRPr="002C46AB" w:rsidRDefault="000915F5" w:rsidP="00FA2085">
      <w:pPr>
        <w:pStyle w:val="af7"/>
        <w:spacing w:line="360" w:lineRule="auto"/>
        <w:jc w:val="center"/>
        <w:rPr>
          <w:b/>
          <w:sz w:val="24"/>
          <w:szCs w:val="24"/>
        </w:rPr>
      </w:pPr>
      <w:r w:rsidRPr="002C46AB">
        <w:rPr>
          <w:b/>
          <w:sz w:val="24"/>
          <w:szCs w:val="24"/>
        </w:rPr>
        <w:t>Правила оформления текстовой части отчета по практике</w:t>
      </w:r>
    </w:p>
    <w:p w14:paraId="7D05E1CF" w14:textId="77777777" w:rsidR="00BC7BC1" w:rsidRPr="00620236" w:rsidRDefault="00BC7BC1" w:rsidP="00BC7BC1">
      <w:pPr>
        <w:shd w:val="clear" w:color="auto" w:fill="FFFFFF"/>
        <w:spacing w:after="0" w:line="240" w:lineRule="auto"/>
        <w:ind w:firstLine="426"/>
        <w:jc w:val="center"/>
        <w:rPr>
          <w:b/>
          <w:spacing w:val="-2"/>
          <w:szCs w:val="24"/>
        </w:rPr>
      </w:pPr>
      <w:r w:rsidRPr="00B65C28">
        <w:rPr>
          <w:b/>
          <w:spacing w:val="-2"/>
          <w:szCs w:val="24"/>
        </w:rPr>
        <w:t>ГОСТ 2.105-95 ЕСКД.</w:t>
      </w:r>
    </w:p>
    <w:tbl>
      <w:tblPr>
        <w:tblW w:w="9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7171"/>
      </w:tblGrid>
      <w:tr w:rsidR="00BC7BC1" w:rsidRPr="00B51416" w14:paraId="43FBCDD5" w14:textId="77777777" w:rsidTr="00B11A4A">
        <w:trPr>
          <w:trHeight w:val="373"/>
          <w:jc w:val="center"/>
        </w:trPr>
        <w:tc>
          <w:tcPr>
            <w:tcW w:w="2548" w:type="dxa"/>
            <w:vAlign w:val="center"/>
          </w:tcPr>
          <w:p w14:paraId="65B4BD74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Объект</w:t>
            </w:r>
          </w:p>
        </w:tc>
        <w:tc>
          <w:tcPr>
            <w:tcW w:w="7171" w:type="dxa"/>
            <w:vAlign w:val="center"/>
          </w:tcPr>
          <w:p w14:paraId="61D503B3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Параметры</w:t>
            </w:r>
          </w:p>
        </w:tc>
      </w:tr>
      <w:tr w:rsidR="00BC7BC1" w:rsidRPr="00B51416" w14:paraId="69BD29E7" w14:textId="77777777" w:rsidTr="00B11A4A">
        <w:trPr>
          <w:jc w:val="center"/>
        </w:trPr>
        <w:tc>
          <w:tcPr>
            <w:tcW w:w="2548" w:type="dxa"/>
            <w:vAlign w:val="center"/>
          </w:tcPr>
          <w:p w14:paraId="2E143C1F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Название шрифта</w:t>
            </w:r>
          </w:p>
        </w:tc>
        <w:tc>
          <w:tcPr>
            <w:tcW w:w="7171" w:type="dxa"/>
            <w:vAlign w:val="center"/>
          </w:tcPr>
          <w:p w14:paraId="59533FA3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  <w:lang w:val="en-US"/>
              </w:rPr>
              <w:t>Times New Roman</w:t>
            </w:r>
          </w:p>
        </w:tc>
      </w:tr>
      <w:tr w:rsidR="00BC7BC1" w:rsidRPr="00B51416" w14:paraId="7AAB5D77" w14:textId="77777777" w:rsidTr="00B11A4A">
        <w:trPr>
          <w:jc w:val="center"/>
        </w:trPr>
        <w:tc>
          <w:tcPr>
            <w:tcW w:w="2548" w:type="dxa"/>
            <w:vAlign w:val="center"/>
          </w:tcPr>
          <w:p w14:paraId="18FD6D05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Размер шрифта</w:t>
            </w:r>
          </w:p>
        </w:tc>
        <w:tc>
          <w:tcPr>
            <w:tcW w:w="7171" w:type="dxa"/>
            <w:vAlign w:val="center"/>
          </w:tcPr>
          <w:p w14:paraId="4D4C1416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14 пунктов</w:t>
            </w:r>
          </w:p>
        </w:tc>
      </w:tr>
      <w:tr w:rsidR="00BC7BC1" w:rsidRPr="00B51416" w14:paraId="3C96E32D" w14:textId="77777777" w:rsidTr="00B11A4A">
        <w:trPr>
          <w:jc w:val="center"/>
        </w:trPr>
        <w:tc>
          <w:tcPr>
            <w:tcW w:w="2548" w:type="dxa"/>
            <w:vAlign w:val="center"/>
          </w:tcPr>
          <w:p w14:paraId="1B2D9764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Межстрочный интервал</w:t>
            </w:r>
          </w:p>
        </w:tc>
        <w:tc>
          <w:tcPr>
            <w:tcW w:w="7171" w:type="dxa"/>
            <w:vAlign w:val="center"/>
          </w:tcPr>
          <w:p w14:paraId="3F15A63A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proofErr w:type="gramStart"/>
            <w:r w:rsidRPr="00C22158">
              <w:rPr>
                <w:spacing w:val="-2"/>
                <w:sz w:val="20"/>
                <w:szCs w:val="20"/>
              </w:rPr>
              <w:t>Полуторный  (</w:t>
            </w:r>
            <w:proofErr w:type="gramEnd"/>
            <w:r w:rsidRPr="00C22158">
              <w:rPr>
                <w:spacing w:val="-2"/>
                <w:sz w:val="20"/>
                <w:szCs w:val="20"/>
              </w:rPr>
              <w:t>1,5)</w:t>
            </w:r>
          </w:p>
        </w:tc>
      </w:tr>
      <w:tr w:rsidR="00BC7BC1" w:rsidRPr="00B51416" w14:paraId="56776BEE" w14:textId="77777777" w:rsidTr="00B11A4A">
        <w:trPr>
          <w:jc w:val="center"/>
        </w:trPr>
        <w:tc>
          <w:tcPr>
            <w:tcW w:w="2548" w:type="dxa"/>
            <w:vAlign w:val="center"/>
          </w:tcPr>
          <w:p w14:paraId="0396029A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Абзац</w:t>
            </w:r>
          </w:p>
        </w:tc>
        <w:tc>
          <w:tcPr>
            <w:tcW w:w="7171" w:type="dxa"/>
            <w:vAlign w:val="center"/>
          </w:tcPr>
          <w:p w14:paraId="2CEE8BD6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.25 см"/>
              </w:smartTagPr>
              <w:r w:rsidRPr="00C22158">
                <w:rPr>
                  <w:spacing w:val="-2"/>
                  <w:sz w:val="20"/>
                  <w:szCs w:val="20"/>
                </w:rPr>
                <w:t>1.25 см</w:t>
              </w:r>
            </w:smartTag>
          </w:p>
        </w:tc>
      </w:tr>
      <w:tr w:rsidR="00BC7BC1" w:rsidRPr="00B51416" w14:paraId="61F35C29" w14:textId="77777777" w:rsidTr="00B11A4A">
        <w:trPr>
          <w:jc w:val="center"/>
        </w:trPr>
        <w:tc>
          <w:tcPr>
            <w:tcW w:w="2548" w:type="dxa"/>
            <w:vAlign w:val="center"/>
          </w:tcPr>
          <w:p w14:paraId="3E746579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Поля (мм)</w:t>
            </w:r>
          </w:p>
        </w:tc>
        <w:tc>
          <w:tcPr>
            <w:tcW w:w="7171" w:type="dxa"/>
            <w:vAlign w:val="center"/>
          </w:tcPr>
          <w:p w14:paraId="1265AEE6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Левое – 30, верхнее и нижнее – 20, правое – 10</w:t>
            </w:r>
          </w:p>
        </w:tc>
      </w:tr>
      <w:tr w:rsidR="00BC7BC1" w:rsidRPr="00B51416" w14:paraId="66F40393" w14:textId="77777777" w:rsidTr="00B11A4A">
        <w:trPr>
          <w:jc w:val="center"/>
        </w:trPr>
        <w:tc>
          <w:tcPr>
            <w:tcW w:w="2548" w:type="dxa"/>
            <w:vAlign w:val="center"/>
          </w:tcPr>
          <w:p w14:paraId="502369FC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текса</w:t>
            </w:r>
          </w:p>
        </w:tc>
        <w:tc>
          <w:tcPr>
            <w:tcW w:w="7171" w:type="dxa"/>
            <w:vAlign w:val="center"/>
          </w:tcPr>
          <w:p w14:paraId="79A5C142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С абзаца, выравнивание по ширине</w:t>
            </w:r>
          </w:p>
        </w:tc>
      </w:tr>
      <w:tr w:rsidR="00BC7BC1" w:rsidRPr="00B51416" w14:paraId="3E2A0343" w14:textId="77777777" w:rsidTr="00B11A4A">
        <w:trPr>
          <w:jc w:val="center"/>
        </w:trPr>
        <w:tc>
          <w:tcPr>
            <w:tcW w:w="2548" w:type="dxa"/>
            <w:vAlign w:val="center"/>
          </w:tcPr>
          <w:p w14:paraId="3A3A0F52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Нумерация страниц</w:t>
            </w:r>
          </w:p>
        </w:tc>
        <w:tc>
          <w:tcPr>
            <w:tcW w:w="7171" w:type="dxa"/>
            <w:vAlign w:val="center"/>
          </w:tcPr>
          <w:p w14:paraId="606A8C5C" w14:textId="77777777" w:rsidR="00BC7BC1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 xml:space="preserve">Сквозная по центру в </w:t>
            </w:r>
            <w:r>
              <w:rPr>
                <w:spacing w:val="-2"/>
                <w:sz w:val="20"/>
                <w:szCs w:val="20"/>
              </w:rPr>
              <w:t>нижней</w:t>
            </w:r>
            <w:r w:rsidRPr="00C22158">
              <w:rPr>
                <w:spacing w:val="-2"/>
                <w:sz w:val="20"/>
                <w:szCs w:val="20"/>
              </w:rPr>
              <w:t xml:space="preserve"> части листа. На титульном листе и</w:t>
            </w:r>
            <w:r>
              <w:rPr>
                <w:spacing w:val="-2"/>
                <w:sz w:val="20"/>
                <w:szCs w:val="20"/>
              </w:rPr>
              <w:t xml:space="preserve"> задании на практику</w:t>
            </w:r>
            <w:r w:rsidRPr="00C2215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и лист содержания </w:t>
            </w:r>
            <w:r w:rsidRPr="00C22158">
              <w:rPr>
                <w:spacing w:val="-2"/>
                <w:sz w:val="20"/>
                <w:szCs w:val="20"/>
              </w:rPr>
              <w:t>номер страницы не проставляется.</w:t>
            </w:r>
          </w:p>
          <w:p w14:paraId="7297A1E0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Введение –</w:t>
            </w:r>
            <w:r>
              <w:rPr>
                <w:spacing w:val="-2"/>
                <w:sz w:val="20"/>
                <w:szCs w:val="20"/>
              </w:rPr>
              <w:t xml:space="preserve"> на 3</w:t>
            </w:r>
            <w:r w:rsidRPr="00C22158">
              <w:rPr>
                <w:spacing w:val="-2"/>
                <w:sz w:val="20"/>
                <w:szCs w:val="20"/>
              </w:rPr>
              <w:t xml:space="preserve"> стр.</w:t>
            </w:r>
          </w:p>
        </w:tc>
      </w:tr>
      <w:tr w:rsidR="00BC7BC1" w:rsidRPr="00B51416" w14:paraId="602E788C" w14:textId="77777777" w:rsidTr="00B11A4A">
        <w:trPr>
          <w:jc w:val="center"/>
        </w:trPr>
        <w:tc>
          <w:tcPr>
            <w:tcW w:w="2548" w:type="dxa"/>
            <w:vAlign w:val="center"/>
          </w:tcPr>
          <w:p w14:paraId="6CCC08F7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структурных частей работы</w:t>
            </w:r>
          </w:p>
        </w:tc>
        <w:tc>
          <w:tcPr>
            <w:tcW w:w="7171" w:type="dxa"/>
            <w:vAlign w:val="center"/>
          </w:tcPr>
          <w:p w14:paraId="6A80CD96" w14:textId="77777777" w:rsidR="00BC7BC1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Каждая структурная часть (кроме параграфов</w:t>
            </w:r>
            <w:r>
              <w:rPr>
                <w:spacing w:val="-2"/>
                <w:sz w:val="20"/>
                <w:szCs w:val="20"/>
              </w:rPr>
              <w:t>, они следует друг за другом</w:t>
            </w:r>
            <w:r w:rsidRPr="00C22158">
              <w:rPr>
                <w:spacing w:val="-2"/>
                <w:sz w:val="20"/>
                <w:szCs w:val="20"/>
              </w:rPr>
              <w:t>) начинается с новой страницы. Наименование глав ПОЛУЖИРНЫМ ШРИФТОМ ПО ЦЕНТРУ. Точка в конце наименования не ставится.</w:t>
            </w:r>
          </w:p>
          <w:p w14:paraId="6A5BD605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Наименование параграфов и нижеследующий текст не разделяется пробелами</w:t>
            </w:r>
          </w:p>
        </w:tc>
      </w:tr>
      <w:tr w:rsidR="00BC7BC1" w:rsidRPr="00B51416" w14:paraId="1DDBB654" w14:textId="77777777" w:rsidTr="00B11A4A">
        <w:trPr>
          <w:jc w:val="center"/>
        </w:trPr>
        <w:tc>
          <w:tcPr>
            <w:tcW w:w="2548" w:type="dxa"/>
            <w:vAlign w:val="center"/>
          </w:tcPr>
          <w:p w14:paraId="71D380ED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Структура основных частей</w:t>
            </w:r>
          </w:p>
        </w:tc>
        <w:tc>
          <w:tcPr>
            <w:tcW w:w="7171" w:type="dxa"/>
            <w:vAlign w:val="center"/>
          </w:tcPr>
          <w:p w14:paraId="5A05FDC8" w14:textId="77777777" w:rsidR="00BC7BC1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Введение – не менее страницы</w:t>
            </w:r>
          </w:p>
          <w:p w14:paraId="32E5BAE6" w14:textId="77777777" w:rsidR="00BC7BC1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1.Основная часть – минимально 10-15 страниц</w:t>
            </w:r>
          </w:p>
          <w:p w14:paraId="323FC9D8" w14:textId="77777777" w:rsidR="00BC7BC1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 Индивидуальное задание – минимально 6-10 страниц</w:t>
            </w:r>
          </w:p>
          <w:p w14:paraId="542F3776" w14:textId="77777777" w:rsidR="00BC7BC1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Заключение – не менее страницы</w:t>
            </w:r>
          </w:p>
          <w:p w14:paraId="326F9B76" w14:textId="77777777" w:rsidR="00BC7BC1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Список использованных источников – не входят в общий объем отчета</w:t>
            </w:r>
          </w:p>
          <w:p w14:paraId="7EABBF6D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Приложения – не менее 3 видов – не входят в общий объем отчета, нумерация страниц не ставится</w:t>
            </w:r>
          </w:p>
        </w:tc>
      </w:tr>
      <w:tr w:rsidR="00BC7BC1" w:rsidRPr="00B51416" w14:paraId="40E92E40" w14:textId="77777777" w:rsidTr="00B11A4A">
        <w:trPr>
          <w:jc w:val="center"/>
        </w:trPr>
        <w:tc>
          <w:tcPr>
            <w:tcW w:w="2548" w:type="dxa"/>
            <w:vAlign w:val="center"/>
          </w:tcPr>
          <w:p w14:paraId="10EE8691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Состав списка использованных источников</w:t>
            </w:r>
          </w:p>
        </w:tc>
        <w:tc>
          <w:tcPr>
            <w:tcW w:w="7171" w:type="dxa"/>
            <w:vAlign w:val="center"/>
          </w:tcPr>
          <w:p w14:paraId="29AD182F" w14:textId="77777777" w:rsidR="00BC7BC1" w:rsidRPr="00B90DD8" w:rsidRDefault="00BC7BC1" w:rsidP="00B11A4A">
            <w:pPr>
              <w:pStyle w:val="TableParagraph"/>
              <w:ind w:left="33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</w:pPr>
            <w:r w:rsidRPr="00B90DD8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Список использованных источников делится на 4 раздела. Наименование разделов указывать обязательно:</w:t>
            </w:r>
          </w:p>
          <w:tbl>
            <w:tblPr>
              <w:tblW w:w="6898" w:type="dxa"/>
              <w:tblInd w:w="57" w:type="dxa"/>
              <w:tblLook w:val="04A0" w:firstRow="1" w:lastRow="0" w:firstColumn="1" w:lastColumn="0" w:noHBand="0" w:noVBand="1"/>
            </w:tblPr>
            <w:tblGrid>
              <w:gridCol w:w="3780"/>
              <w:gridCol w:w="3118"/>
            </w:tblGrid>
            <w:tr w:rsidR="00BC7BC1" w:rsidRPr="00B90DD8" w14:paraId="2E0F64FB" w14:textId="77777777" w:rsidTr="00B11A4A">
              <w:tc>
                <w:tcPr>
                  <w:tcW w:w="3780" w:type="dxa"/>
                  <w:tcBorders>
                    <w:right w:val="single" w:sz="4" w:space="0" w:color="auto"/>
                  </w:tcBorders>
                </w:tcPr>
                <w:p w14:paraId="70857CB1" w14:textId="77777777" w:rsidR="00BC7BC1" w:rsidRPr="00B90DD8" w:rsidRDefault="00BC7BC1" w:rsidP="00BC7BC1">
                  <w:pPr>
                    <w:pStyle w:val="TableParagraph"/>
                    <w:numPr>
                      <w:ilvl w:val="0"/>
                      <w:numId w:val="45"/>
                    </w:numPr>
                    <w:tabs>
                      <w:tab w:val="left" w:pos="404"/>
                    </w:tabs>
                    <w:ind w:left="33" w:firstLine="0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Нормативно-правовые источники</w:t>
                  </w:r>
                </w:p>
                <w:p w14:paraId="4C0D864A" w14:textId="77777777" w:rsidR="00BC7BC1" w:rsidRPr="00B90DD8" w:rsidRDefault="00BC7BC1" w:rsidP="00BC7BC1">
                  <w:pPr>
                    <w:pStyle w:val="TableParagraph"/>
                    <w:numPr>
                      <w:ilvl w:val="0"/>
                      <w:numId w:val="45"/>
                    </w:numPr>
                    <w:tabs>
                      <w:tab w:val="left" w:pos="404"/>
                    </w:tabs>
                    <w:ind w:left="33" w:firstLine="0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Учебники, монографии, брошюры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DE5A59E" w14:textId="77777777" w:rsidR="00BC7BC1" w:rsidRPr="00B90DD8" w:rsidRDefault="00BC7BC1" w:rsidP="00B11A4A">
                  <w:pPr>
                    <w:pStyle w:val="TableParagraph"/>
                    <w:ind w:left="33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Количество долж</w:t>
                  </w:r>
                  <w:r w:rsidRPr="00B90DD8"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  <w:lang w:val="ru-RU"/>
                    </w:rPr>
                    <w:t>н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о</w:t>
                  </w:r>
                  <w:r w:rsidRPr="00B90DD8">
                    <w:rPr>
                      <w:rFonts w:ascii="Times New Roman" w:eastAsia="Times New Roman" w:hAnsi="Times New Roman"/>
                      <w:spacing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быть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не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 xml:space="preserve"> ме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н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е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 xml:space="preserve">е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-15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 xml:space="preserve"> и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с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то</w:t>
                  </w: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ч</w:t>
                  </w: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ников</w:t>
                  </w:r>
                </w:p>
              </w:tc>
            </w:tr>
            <w:tr w:rsidR="00BC7BC1" w:rsidRPr="00B90DD8" w14:paraId="2AFDCDAB" w14:textId="77777777" w:rsidTr="00B11A4A">
              <w:tc>
                <w:tcPr>
                  <w:tcW w:w="3780" w:type="dxa"/>
                  <w:tcBorders>
                    <w:right w:val="single" w:sz="4" w:space="0" w:color="auto"/>
                  </w:tcBorders>
                </w:tcPr>
                <w:p w14:paraId="1FA1CF12" w14:textId="77777777" w:rsidR="00BC7BC1" w:rsidRPr="00B90DD8" w:rsidRDefault="00BC7BC1" w:rsidP="00BC7BC1">
                  <w:pPr>
                    <w:pStyle w:val="TableParagraph"/>
                    <w:numPr>
                      <w:ilvl w:val="0"/>
                      <w:numId w:val="45"/>
                    </w:numPr>
                    <w:tabs>
                      <w:tab w:val="left" w:pos="404"/>
                    </w:tabs>
                    <w:ind w:left="33" w:firstLine="0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Периодические источники</w:t>
                  </w:r>
                </w:p>
                <w:p w14:paraId="1D91AFDF" w14:textId="77777777" w:rsidR="00BC7BC1" w:rsidRPr="00B90DD8" w:rsidRDefault="00BC7BC1" w:rsidP="00BC7BC1">
                  <w:pPr>
                    <w:pStyle w:val="TableParagraph"/>
                    <w:numPr>
                      <w:ilvl w:val="0"/>
                      <w:numId w:val="45"/>
                    </w:numPr>
                    <w:tabs>
                      <w:tab w:val="left" w:pos="404"/>
                    </w:tabs>
                    <w:ind w:left="33" w:firstLine="0"/>
                    <w:jc w:val="both"/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pacing w:val="-1"/>
                      <w:sz w:val="20"/>
                      <w:szCs w:val="20"/>
                      <w:lang w:val="ru-RU"/>
                    </w:rPr>
                    <w:t>Электронные ресурсы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914B8AD" w14:textId="77777777" w:rsidR="00BC7BC1" w:rsidRPr="00B90DD8" w:rsidRDefault="00BC7BC1" w:rsidP="00B11A4A">
                  <w:pPr>
                    <w:pStyle w:val="TableParagraph"/>
                    <w:ind w:left="33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</w:pPr>
                  <w:r w:rsidRPr="00B90DD8"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  <w:t>Количество источников не более 10</w:t>
                  </w:r>
                </w:p>
              </w:tc>
            </w:tr>
          </w:tbl>
          <w:p w14:paraId="65C7E6AB" w14:textId="77777777" w:rsidR="00BC7BC1" w:rsidRPr="00B90DD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</w:p>
        </w:tc>
      </w:tr>
      <w:tr w:rsidR="00BC7BC1" w:rsidRPr="00B51416" w14:paraId="2595AE18" w14:textId="77777777" w:rsidTr="00B11A4A">
        <w:trPr>
          <w:jc w:val="center"/>
        </w:trPr>
        <w:tc>
          <w:tcPr>
            <w:tcW w:w="2548" w:type="dxa"/>
            <w:vAlign w:val="center"/>
          </w:tcPr>
          <w:p w14:paraId="4CA017F4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таблиц</w:t>
            </w:r>
          </w:p>
        </w:tc>
        <w:tc>
          <w:tcPr>
            <w:tcW w:w="7171" w:type="dxa"/>
            <w:vAlign w:val="center"/>
          </w:tcPr>
          <w:p w14:paraId="34C3C927" w14:textId="77777777" w:rsidR="00BC7BC1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Название таблицы помещается над таблицей по центру без абзацного отступа в одну строку с ее номером. Нумерация сквозная.</w:t>
            </w:r>
          </w:p>
          <w:p w14:paraId="5608AB04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(Таблица 1- Название таблицы) текст в таблице единообразен размер шрифта 12 пт. интервал 1.0. жирным не выделяется ничего</w:t>
            </w:r>
          </w:p>
        </w:tc>
      </w:tr>
      <w:tr w:rsidR="00BC7BC1" w:rsidRPr="00B51416" w14:paraId="0F4508D4" w14:textId="77777777" w:rsidTr="00B11A4A">
        <w:trPr>
          <w:jc w:val="center"/>
        </w:trPr>
        <w:tc>
          <w:tcPr>
            <w:tcW w:w="2548" w:type="dxa"/>
            <w:vAlign w:val="center"/>
          </w:tcPr>
          <w:p w14:paraId="7A4488EF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рисунков</w:t>
            </w:r>
          </w:p>
        </w:tc>
        <w:tc>
          <w:tcPr>
            <w:tcW w:w="7171" w:type="dxa"/>
            <w:vAlign w:val="center"/>
          </w:tcPr>
          <w:p w14:paraId="32463E33" w14:textId="77777777" w:rsidR="00BC7BC1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Под рисунком по центру. Нумерация сквозная.</w:t>
            </w:r>
          </w:p>
          <w:p w14:paraId="4BCCEA4A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(Рисунок 1 – Название рисунка) текст в рисунке единообразен шрифт 12 пт. интервал 1.0, жирным не выделяется ничего</w:t>
            </w:r>
          </w:p>
        </w:tc>
      </w:tr>
      <w:tr w:rsidR="00BC7BC1" w:rsidRPr="00B51416" w14:paraId="0791ED09" w14:textId="77777777" w:rsidTr="00B11A4A">
        <w:trPr>
          <w:jc w:val="center"/>
        </w:trPr>
        <w:tc>
          <w:tcPr>
            <w:tcW w:w="2548" w:type="dxa"/>
            <w:vAlign w:val="center"/>
          </w:tcPr>
          <w:p w14:paraId="66706EBA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Оформление формул</w:t>
            </w:r>
          </w:p>
        </w:tc>
        <w:tc>
          <w:tcPr>
            <w:tcW w:w="7171" w:type="dxa"/>
            <w:vAlign w:val="center"/>
          </w:tcPr>
          <w:p w14:paraId="0254BAE1" w14:textId="77777777" w:rsidR="00BC7BC1" w:rsidRPr="00C22158" w:rsidRDefault="00BC7BC1" w:rsidP="00B11A4A">
            <w:pPr>
              <w:spacing w:after="0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Формула пишется по центру только при помощи редактора формул (</w:t>
            </w:r>
            <w:r w:rsidRPr="00EF120B">
              <w:rPr>
                <w:spacing w:val="-2"/>
                <w:sz w:val="20"/>
                <w:szCs w:val="20"/>
              </w:rPr>
              <w:t>Microsoft Equation</w:t>
            </w:r>
            <w:r>
              <w:rPr>
                <w:spacing w:val="-2"/>
                <w:sz w:val="20"/>
                <w:szCs w:val="20"/>
              </w:rPr>
              <w:t xml:space="preserve"> встроенный в программу </w:t>
            </w:r>
            <w:r>
              <w:rPr>
                <w:spacing w:val="-2"/>
                <w:sz w:val="20"/>
                <w:szCs w:val="20"/>
                <w:lang w:val="en-US"/>
              </w:rPr>
              <w:t>WORD</w:t>
            </w:r>
            <w:r>
              <w:rPr>
                <w:spacing w:val="-2"/>
                <w:sz w:val="20"/>
                <w:szCs w:val="20"/>
              </w:rPr>
              <w:t xml:space="preserve"> редактор). Нумерация формул по правому краю сквозная. Экспликация значений формул пишется под формулой как обычный текст</w:t>
            </w:r>
          </w:p>
        </w:tc>
      </w:tr>
      <w:tr w:rsidR="00BC7BC1" w:rsidRPr="00B51416" w14:paraId="0EB7A11A" w14:textId="77777777" w:rsidTr="00B11A4A">
        <w:trPr>
          <w:jc w:val="center"/>
        </w:trPr>
        <w:tc>
          <w:tcPr>
            <w:tcW w:w="2548" w:type="dxa"/>
            <w:vAlign w:val="center"/>
          </w:tcPr>
          <w:p w14:paraId="043F1498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ссылок</w:t>
            </w:r>
          </w:p>
        </w:tc>
        <w:tc>
          <w:tcPr>
            <w:tcW w:w="7171" w:type="dxa"/>
            <w:vAlign w:val="center"/>
          </w:tcPr>
          <w:p w14:paraId="0305B6AC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Ссылки подстрочные на каждом листе начинаются с 1</w:t>
            </w:r>
          </w:p>
          <w:p w14:paraId="0D3D9631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12 пт. интервал 1,0</w:t>
            </w:r>
          </w:p>
        </w:tc>
      </w:tr>
      <w:tr w:rsidR="00BC7BC1" w:rsidRPr="00B51416" w14:paraId="7591A79E" w14:textId="77777777" w:rsidTr="00B11A4A">
        <w:trPr>
          <w:jc w:val="center"/>
        </w:trPr>
        <w:tc>
          <w:tcPr>
            <w:tcW w:w="2548" w:type="dxa"/>
            <w:vAlign w:val="center"/>
          </w:tcPr>
          <w:p w14:paraId="35AC0C5A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приложений</w:t>
            </w:r>
          </w:p>
        </w:tc>
        <w:tc>
          <w:tcPr>
            <w:tcW w:w="7171" w:type="dxa"/>
            <w:vAlign w:val="center"/>
          </w:tcPr>
          <w:p w14:paraId="246298EE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Текст п</w:t>
            </w:r>
            <w:r w:rsidRPr="00C22158">
              <w:rPr>
                <w:spacing w:val="-2"/>
                <w:sz w:val="20"/>
                <w:szCs w:val="20"/>
              </w:rPr>
              <w:t>о правому краю.</w:t>
            </w:r>
            <w:r>
              <w:rPr>
                <w:spacing w:val="-2"/>
                <w:sz w:val="20"/>
                <w:szCs w:val="20"/>
              </w:rPr>
              <w:t xml:space="preserve"> (</w:t>
            </w:r>
            <w:r w:rsidRPr="00C22158">
              <w:rPr>
                <w:spacing w:val="-2"/>
                <w:sz w:val="20"/>
                <w:szCs w:val="20"/>
              </w:rPr>
              <w:t>Приложение 1</w:t>
            </w:r>
            <w:r>
              <w:rPr>
                <w:spacing w:val="-2"/>
                <w:sz w:val="20"/>
                <w:szCs w:val="20"/>
              </w:rPr>
              <w:t>). Название материала по центру (Бухгалтерский баланс…). (жирным не выделяется ничего)</w:t>
            </w:r>
          </w:p>
        </w:tc>
      </w:tr>
      <w:tr w:rsidR="00BC7BC1" w:rsidRPr="00B51416" w14:paraId="3E5858F5" w14:textId="77777777" w:rsidTr="00B11A4A">
        <w:trPr>
          <w:jc w:val="center"/>
        </w:trPr>
        <w:tc>
          <w:tcPr>
            <w:tcW w:w="2548" w:type="dxa"/>
            <w:vAlign w:val="center"/>
          </w:tcPr>
          <w:p w14:paraId="6FD84B56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 w:rsidRPr="00B51416">
              <w:rPr>
                <w:spacing w:val="-2"/>
                <w:sz w:val="20"/>
                <w:szCs w:val="20"/>
              </w:rPr>
              <w:t>Оформление содержания</w:t>
            </w:r>
          </w:p>
        </w:tc>
        <w:tc>
          <w:tcPr>
            <w:tcW w:w="7171" w:type="dxa"/>
            <w:vAlign w:val="center"/>
          </w:tcPr>
          <w:p w14:paraId="57CF14A8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 w:rsidRPr="00C22158">
              <w:rPr>
                <w:spacing w:val="-2"/>
                <w:sz w:val="20"/>
                <w:szCs w:val="20"/>
              </w:rPr>
              <w:t>Содержание включает в себя заголовки всех разделов, глав и параграфов с указанием страниц начала каждой части</w:t>
            </w:r>
          </w:p>
        </w:tc>
      </w:tr>
      <w:tr w:rsidR="00BC7BC1" w:rsidRPr="00B51416" w14:paraId="1E3CD014" w14:textId="77777777" w:rsidTr="00B11A4A">
        <w:trPr>
          <w:jc w:val="center"/>
        </w:trPr>
        <w:tc>
          <w:tcPr>
            <w:tcW w:w="2548" w:type="dxa"/>
            <w:vAlign w:val="center"/>
          </w:tcPr>
          <w:p w14:paraId="5E59865E" w14:textId="77777777" w:rsidR="00BC7BC1" w:rsidRPr="00B51416" w:rsidRDefault="00BC7BC1" w:rsidP="00B11A4A">
            <w:pPr>
              <w:tabs>
                <w:tab w:val="left" w:pos="0"/>
              </w:tabs>
              <w:spacing w:after="0" w:line="240" w:lineRule="auto"/>
              <w:ind w:left="0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Оформление листов строгой отчетности</w:t>
            </w:r>
          </w:p>
        </w:tc>
        <w:tc>
          <w:tcPr>
            <w:tcW w:w="7171" w:type="dxa"/>
            <w:vAlign w:val="center"/>
          </w:tcPr>
          <w:p w14:paraId="2B84BC69" w14:textId="77777777" w:rsidR="00BC7BC1" w:rsidRPr="00C22158" w:rsidRDefault="00BC7BC1" w:rsidP="00B11A4A">
            <w:pPr>
              <w:tabs>
                <w:tab w:val="left" w:pos="0"/>
              </w:tabs>
              <w:spacing w:after="0" w:line="240" w:lineRule="auto"/>
              <w:ind w:left="33" w:firstLine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Листы строгой отчетности (Титульный лист, Индивидуальное задание, Рабочий план, Планируемые результаты, Личная карточка инструктажа, Дневник практики, Характеристика с базы практики) могут быть заполнены, как от руки, так и в рукописном варианте (ПЕЧАТНЫМИ БУКВАМИ)</w:t>
            </w:r>
          </w:p>
        </w:tc>
      </w:tr>
    </w:tbl>
    <w:p w14:paraId="1E075121" w14:textId="77777777" w:rsidR="000915F5" w:rsidRDefault="000915F5" w:rsidP="00FA2085">
      <w:pPr>
        <w:spacing w:after="0" w:line="360" w:lineRule="auto"/>
        <w:ind w:left="0" w:firstLine="709"/>
        <w:rPr>
          <w:b/>
          <w:color w:val="FF0000"/>
        </w:rPr>
      </w:pPr>
    </w:p>
    <w:p w14:paraId="19C02BDE" w14:textId="77777777" w:rsidR="000915F5" w:rsidRPr="005D01BB" w:rsidRDefault="000915F5" w:rsidP="005F3D9C">
      <w:pPr>
        <w:pStyle w:val="a3"/>
        <w:numPr>
          <w:ilvl w:val="0"/>
          <w:numId w:val="39"/>
        </w:numPr>
        <w:spacing w:after="0" w:line="360" w:lineRule="auto"/>
        <w:jc w:val="center"/>
        <w:rPr>
          <w:b/>
          <w:sz w:val="28"/>
          <w:szCs w:val="28"/>
        </w:rPr>
      </w:pPr>
      <w:r w:rsidRPr="005D01BB">
        <w:rPr>
          <w:b/>
          <w:bCs/>
          <w:sz w:val="28"/>
          <w:szCs w:val="28"/>
          <w:shd w:val="clear" w:color="auto" w:fill="FFFFFF"/>
        </w:rPr>
        <w:t>Уровни и критерии итоговой оценки результатов прохождения практики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811"/>
        <w:gridCol w:w="1689"/>
      </w:tblGrid>
      <w:tr w:rsidR="000915F5" w14:paraId="66EE7503" w14:textId="77777777" w:rsidTr="000915F5">
        <w:tc>
          <w:tcPr>
            <w:tcW w:w="2122" w:type="dxa"/>
            <w:vAlign w:val="center"/>
          </w:tcPr>
          <w:p w14:paraId="7C5FA50F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Уровень освоения практики</w:t>
            </w:r>
          </w:p>
        </w:tc>
        <w:tc>
          <w:tcPr>
            <w:tcW w:w="5811" w:type="dxa"/>
            <w:vAlign w:val="center"/>
          </w:tcPr>
          <w:p w14:paraId="7C4C203D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Критерии оценивания</w:t>
            </w:r>
          </w:p>
        </w:tc>
        <w:tc>
          <w:tcPr>
            <w:tcW w:w="1689" w:type="dxa"/>
            <w:vAlign w:val="center"/>
          </w:tcPr>
          <w:p w14:paraId="0F7DC4AA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Итоговая оценка</w:t>
            </w:r>
          </w:p>
        </w:tc>
      </w:tr>
      <w:tr w:rsidR="000915F5" w14:paraId="4D6EEE19" w14:textId="77777777" w:rsidTr="000915F5">
        <w:tc>
          <w:tcPr>
            <w:tcW w:w="2122" w:type="dxa"/>
            <w:vAlign w:val="center"/>
          </w:tcPr>
          <w:p w14:paraId="650BEA53" w14:textId="77777777" w:rsidR="000915F5" w:rsidRDefault="000915F5" w:rsidP="000915F5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t>Уровень 1. Недостаточный</w:t>
            </w:r>
          </w:p>
        </w:tc>
        <w:tc>
          <w:tcPr>
            <w:tcW w:w="5811" w:type="dxa"/>
          </w:tcPr>
          <w:p w14:paraId="1529641F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Не достигнута цель, не выполнены задачи, поставленные перед обучающимся в ходе практики. Индивидуальное задание и отчет по практике выполнены с грубыми ошибками. Обучающийся владеет фрагментарными знаниями и не умеет применять их на практике. Результаты промежуточной аттестации свидетельствуют о несформированности у обучающегося предусмотренных программой практики компетенций. На итоговом собеседовании по вопросам промежуточной аттестации обучающийся не смог продемонстрировать знания значительной части программного материала.</w:t>
            </w:r>
          </w:p>
        </w:tc>
        <w:tc>
          <w:tcPr>
            <w:tcW w:w="1689" w:type="dxa"/>
          </w:tcPr>
          <w:p w14:paraId="6FF2B74D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Неудовлетворительно</w:t>
            </w:r>
          </w:p>
        </w:tc>
      </w:tr>
      <w:tr w:rsidR="000915F5" w14:paraId="00F5D5FE" w14:textId="77777777" w:rsidTr="000915F5">
        <w:tc>
          <w:tcPr>
            <w:tcW w:w="2122" w:type="dxa"/>
            <w:vAlign w:val="center"/>
          </w:tcPr>
          <w:p w14:paraId="33B108EE" w14:textId="77777777" w:rsidR="000915F5" w:rsidRDefault="000915F5" w:rsidP="000915F5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t>Уровень 2. Базовый</w:t>
            </w:r>
          </w:p>
        </w:tc>
        <w:tc>
          <w:tcPr>
            <w:tcW w:w="5811" w:type="dxa"/>
          </w:tcPr>
          <w:p w14:paraId="29B04FC1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Достигнута цель практики, но не выполнены все задачи, поставленные перед обучающимся в ходе практики. Индивидуальное задание и отчет по практике выполнены не в полном объеме и имеются значительные недоработки и замечания по их выполнению. Обучающийся не показал глубоких теоретических знаний и умения применять их на практике. На итоговом собеседовании по вопросам промежуточной аттестации обучающийся показал знания только основного материала, допустил неточности при ответах на вопросы, нарушение логической последовательности в изложении программного материала.</w:t>
            </w:r>
          </w:p>
        </w:tc>
        <w:tc>
          <w:tcPr>
            <w:tcW w:w="1689" w:type="dxa"/>
          </w:tcPr>
          <w:p w14:paraId="6BF068EA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Удовлетворительно</w:t>
            </w:r>
          </w:p>
        </w:tc>
      </w:tr>
      <w:tr w:rsidR="000915F5" w14:paraId="09E5DD01" w14:textId="77777777" w:rsidTr="000915F5">
        <w:tc>
          <w:tcPr>
            <w:tcW w:w="2122" w:type="dxa"/>
            <w:vAlign w:val="center"/>
          </w:tcPr>
          <w:p w14:paraId="721F23D9" w14:textId="77777777" w:rsidR="000915F5" w:rsidRDefault="000915F5" w:rsidP="000915F5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t>Уровень 3. Повышенный</w:t>
            </w:r>
          </w:p>
        </w:tc>
        <w:tc>
          <w:tcPr>
            <w:tcW w:w="5811" w:type="dxa"/>
          </w:tcPr>
          <w:p w14:paraId="2FAF2CFA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Достигнута цель и выполнены основные задачи, поставленные перед обучающимся в ходе практики. Индивидуальное задание и отчет по практике выполнены в полном объеме, на хорошем профессиональном уровне, но имеются небольшие недоработки и замечания по их выполнению. Обучающийся продемонстрировал достаточно полные знания теоретических вопросов и умение правильно применить их при решении практических задач. На итоговом собеседовании по вопросам промежуточной аттестации обучающийся показал твердые знания программного материала, но допустил неточности при ответе на вопросы.</w:t>
            </w:r>
          </w:p>
        </w:tc>
        <w:tc>
          <w:tcPr>
            <w:tcW w:w="1689" w:type="dxa"/>
          </w:tcPr>
          <w:p w14:paraId="6E5D3C79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Хорошо</w:t>
            </w:r>
          </w:p>
        </w:tc>
      </w:tr>
      <w:tr w:rsidR="000915F5" w14:paraId="02363615" w14:textId="77777777" w:rsidTr="000915F5">
        <w:tc>
          <w:tcPr>
            <w:tcW w:w="2122" w:type="dxa"/>
            <w:vAlign w:val="center"/>
          </w:tcPr>
          <w:p w14:paraId="525C2A55" w14:textId="77777777" w:rsidR="000915F5" w:rsidRDefault="000915F5" w:rsidP="000915F5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t>Уровень 4. Продвинутый</w:t>
            </w:r>
          </w:p>
        </w:tc>
        <w:tc>
          <w:tcPr>
            <w:tcW w:w="5811" w:type="dxa"/>
          </w:tcPr>
          <w:p w14:paraId="34D0D6D9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Достигнута цель и выполнены задачи, поставленные перед обучающимся в ходе практики. Индивидуальное задание на практику выполнено в полном объеме, отчет составлен на высоком профессиональном уровне. Обучающийся продемонстрировал глубокие теоретические знания, умение правильно применить их при решении практических задач, проявил самостоятельность и творческий подход. На итоговом собеседовании по вопросам промежуточной аттестации обучающийся показал глубокие знания программного материала.</w:t>
            </w:r>
          </w:p>
        </w:tc>
        <w:tc>
          <w:tcPr>
            <w:tcW w:w="1689" w:type="dxa"/>
          </w:tcPr>
          <w:p w14:paraId="4ACEFFC0" w14:textId="77777777" w:rsidR="000915F5" w:rsidRDefault="000915F5" w:rsidP="000915F5">
            <w:pPr>
              <w:spacing w:after="0" w:line="360" w:lineRule="auto"/>
              <w:ind w:left="0" w:firstLine="0"/>
              <w:rPr>
                <w:sz w:val="28"/>
                <w:szCs w:val="28"/>
              </w:rPr>
            </w:pPr>
            <w:r>
              <w:t>Отлично</w:t>
            </w:r>
          </w:p>
        </w:tc>
      </w:tr>
    </w:tbl>
    <w:p w14:paraId="74C5621F" w14:textId="77777777" w:rsidR="000915F5" w:rsidRPr="001E44DC" w:rsidRDefault="000915F5" w:rsidP="000915F5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1E44DC">
        <w:rPr>
          <w:b/>
          <w:sz w:val="28"/>
          <w:szCs w:val="28"/>
        </w:rPr>
        <w:t>11. Учебно-методические материалы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6"/>
        <w:gridCol w:w="1195"/>
        <w:gridCol w:w="1560"/>
        <w:gridCol w:w="1701"/>
        <w:gridCol w:w="708"/>
        <w:gridCol w:w="709"/>
        <w:gridCol w:w="567"/>
        <w:gridCol w:w="1276"/>
        <w:gridCol w:w="1405"/>
      </w:tblGrid>
      <w:tr w:rsidR="00642BFE" w14:paraId="2652E5ED" w14:textId="77777777" w:rsidTr="00AA1F41">
        <w:tc>
          <w:tcPr>
            <w:tcW w:w="506" w:type="dxa"/>
            <w:vAlign w:val="center"/>
          </w:tcPr>
          <w:p w14:paraId="53523CB1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195" w:type="dxa"/>
            <w:vAlign w:val="center"/>
          </w:tcPr>
          <w:p w14:paraId="14EF45C5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Автор</w:t>
            </w:r>
          </w:p>
        </w:tc>
        <w:tc>
          <w:tcPr>
            <w:tcW w:w="1560" w:type="dxa"/>
            <w:vAlign w:val="center"/>
          </w:tcPr>
          <w:p w14:paraId="3A544685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Название</w:t>
            </w:r>
          </w:p>
        </w:tc>
        <w:tc>
          <w:tcPr>
            <w:tcW w:w="1701" w:type="dxa"/>
            <w:vAlign w:val="center"/>
          </w:tcPr>
          <w:p w14:paraId="4E223FBF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Издательство</w:t>
            </w:r>
          </w:p>
        </w:tc>
        <w:tc>
          <w:tcPr>
            <w:tcW w:w="708" w:type="dxa"/>
            <w:vAlign w:val="center"/>
          </w:tcPr>
          <w:p w14:paraId="12F45DA7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709" w:type="dxa"/>
            <w:vAlign w:val="center"/>
          </w:tcPr>
          <w:p w14:paraId="43B98C49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Вид издания</w:t>
            </w:r>
          </w:p>
        </w:tc>
        <w:tc>
          <w:tcPr>
            <w:tcW w:w="567" w:type="dxa"/>
            <w:vAlign w:val="center"/>
          </w:tcPr>
          <w:p w14:paraId="4047A456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Кол-во в библио-</w:t>
            </w:r>
            <w:r>
              <w:rPr>
                <w:sz w:val="18"/>
                <w:szCs w:val="18"/>
              </w:rPr>
              <w:br/>
              <w:t>теке</w:t>
            </w:r>
          </w:p>
        </w:tc>
        <w:tc>
          <w:tcPr>
            <w:tcW w:w="1276" w:type="dxa"/>
            <w:vAlign w:val="center"/>
          </w:tcPr>
          <w:p w14:paraId="17784C97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Адрес электронного ресурса</w:t>
            </w:r>
          </w:p>
        </w:tc>
        <w:tc>
          <w:tcPr>
            <w:tcW w:w="1405" w:type="dxa"/>
            <w:vAlign w:val="center"/>
          </w:tcPr>
          <w:p w14:paraId="7D1EEC0F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Вид доступа</w:t>
            </w:r>
          </w:p>
        </w:tc>
      </w:tr>
      <w:tr w:rsidR="00642BFE" w14:paraId="64D77852" w14:textId="77777777" w:rsidTr="00AA1F41">
        <w:tc>
          <w:tcPr>
            <w:tcW w:w="506" w:type="dxa"/>
            <w:vAlign w:val="center"/>
          </w:tcPr>
          <w:p w14:paraId="554B6CEB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5" w:type="dxa"/>
            <w:vAlign w:val="center"/>
          </w:tcPr>
          <w:p w14:paraId="499E5993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5ADF2CF3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ECC4A3B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3E489F1D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030CE1AC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203A3790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74724C01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05" w:type="dxa"/>
            <w:vAlign w:val="center"/>
          </w:tcPr>
          <w:p w14:paraId="5FDAB826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42BFE" w14:paraId="7C87C43F" w14:textId="77777777" w:rsidTr="00AA1F41">
        <w:tc>
          <w:tcPr>
            <w:tcW w:w="9627" w:type="dxa"/>
            <w:gridSpan w:val="9"/>
          </w:tcPr>
          <w:p w14:paraId="392FDEEC" w14:textId="77777777" w:rsidR="00642BFE" w:rsidRPr="001E44DC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b/>
                <w:szCs w:val="24"/>
              </w:rPr>
            </w:pPr>
            <w:r w:rsidRPr="001E44DC">
              <w:rPr>
                <w:b/>
                <w:szCs w:val="24"/>
              </w:rPr>
              <w:t>Основная литература</w:t>
            </w:r>
          </w:p>
        </w:tc>
      </w:tr>
      <w:tr w:rsidR="00642BFE" w14:paraId="446DCDE8" w14:textId="77777777" w:rsidTr="00AA1F41">
        <w:tc>
          <w:tcPr>
            <w:tcW w:w="506" w:type="dxa"/>
          </w:tcPr>
          <w:p w14:paraId="7F808DC8" w14:textId="77777777" w:rsidR="00642BFE" w:rsidRPr="005D516B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5D516B">
              <w:rPr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14:paraId="01CC3D40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Солопова В.А.</w:t>
            </w:r>
          </w:p>
        </w:tc>
        <w:tc>
          <w:tcPr>
            <w:tcW w:w="1560" w:type="dxa"/>
          </w:tcPr>
          <w:p w14:paraId="13568304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Охрана труда на предприятии</w:t>
            </w:r>
          </w:p>
        </w:tc>
        <w:tc>
          <w:tcPr>
            <w:tcW w:w="1701" w:type="dxa"/>
          </w:tcPr>
          <w:p w14:paraId="78ECDDDC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Оренбургский государственный университет, ЭБС АСВ</w:t>
            </w:r>
          </w:p>
        </w:tc>
        <w:tc>
          <w:tcPr>
            <w:tcW w:w="708" w:type="dxa"/>
          </w:tcPr>
          <w:p w14:paraId="3208349D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7FD72FE4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учебное пособие</w:t>
            </w:r>
          </w:p>
        </w:tc>
        <w:tc>
          <w:tcPr>
            <w:tcW w:w="567" w:type="dxa"/>
          </w:tcPr>
          <w:p w14:paraId="7D553B41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9CF2F83" w14:textId="77777777" w:rsidR="00642BFE" w:rsidRDefault="00F46978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3" w:tgtFrame="_blank" w:history="1">
              <w:r w:rsidR="00642BFE">
                <w:rPr>
                  <w:rStyle w:val="af6"/>
                  <w:sz w:val="18"/>
                  <w:szCs w:val="18"/>
                </w:rPr>
                <w:t>http://www.iprbookshop.ru/71306.html</w:t>
              </w:r>
            </w:hyperlink>
          </w:p>
        </w:tc>
        <w:tc>
          <w:tcPr>
            <w:tcW w:w="1405" w:type="dxa"/>
          </w:tcPr>
          <w:p w14:paraId="2C5E9B05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642BFE" w14:paraId="52B9D05E" w14:textId="77777777" w:rsidTr="00AA1F41">
        <w:tc>
          <w:tcPr>
            <w:tcW w:w="506" w:type="dxa"/>
          </w:tcPr>
          <w:p w14:paraId="438114DF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5" w:type="dxa"/>
          </w:tcPr>
          <w:p w14:paraId="4A0A95D0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Петрова А.В.</w:t>
            </w:r>
            <w:r>
              <w:rPr>
                <w:sz w:val="18"/>
                <w:szCs w:val="18"/>
              </w:rPr>
              <w:br/>
              <w:t>Корощенко А.Д.</w:t>
            </w:r>
            <w:r>
              <w:rPr>
                <w:sz w:val="18"/>
                <w:szCs w:val="18"/>
              </w:rPr>
              <w:br/>
              <w:t>Айзман Р.И.</w:t>
            </w:r>
          </w:p>
        </w:tc>
        <w:tc>
          <w:tcPr>
            <w:tcW w:w="1560" w:type="dxa"/>
          </w:tcPr>
          <w:p w14:paraId="13222E7F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Охрана труда на производстве и в учебном процессе</w:t>
            </w:r>
          </w:p>
        </w:tc>
        <w:tc>
          <w:tcPr>
            <w:tcW w:w="1701" w:type="dxa"/>
          </w:tcPr>
          <w:p w14:paraId="215E8120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Сибирское университетское издательство</w:t>
            </w:r>
          </w:p>
        </w:tc>
        <w:tc>
          <w:tcPr>
            <w:tcW w:w="708" w:type="dxa"/>
          </w:tcPr>
          <w:p w14:paraId="418C6AF0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42EF4983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учебное пособие</w:t>
            </w:r>
          </w:p>
        </w:tc>
        <w:tc>
          <w:tcPr>
            <w:tcW w:w="567" w:type="dxa"/>
          </w:tcPr>
          <w:p w14:paraId="70E3F5A3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4536041" w14:textId="77777777" w:rsidR="00642BFE" w:rsidRDefault="00F46978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4" w:tgtFrame="_blank" w:history="1">
              <w:r w:rsidR="00642BFE">
                <w:rPr>
                  <w:rStyle w:val="af6"/>
                  <w:sz w:val="18"/>
                  <w:szCs w:val="18"/>
                </w:rPr>
                <w:t>http://www.iprbookshop.ru/65285.html</w:t>
              </w:r>
            </w:hyperlink>
          </w:p>
        </w:tc>
        <w:tc>
          <w:tcPr>
            <w:tcW w:w="1405" w:type="dxa"/>
          </w:tcPr>
          <w:p w14:paraId="3DA08923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642BFE" w14:paraId="532FC2FF" w14:textId="77777777" w:rsidTr="00AA1F41">
        <w:tc>
          <w:tcPr>
            <w:tcW w:w="506" w:type="dxa"/>
          </w:tcPr>
          <w:p w14:paraId="3D7B7905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14:paraId="44DE8A9C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Сыдорук И.И.</w:t>
            </w:r>
            <w:r>
              <w:rPr>
                <w:sz w:val="18"/>
                <w:szCs w:val="18"/>
              </w:rPr>
              <w:br/>
              <w:t>Ендольцева А.В.</w:t>
            </w:r>
            <w:r>
              <w:rPr>
                <w:sz w:val="18"/>
                <w:szCs w:val="18"/>
              </w:rPr>
              <w:br/>
              <w:t>Тамаев Р.С.</w:t>
            </w:r>
          </w:p>
        </w:tc>
        <w:tc>
          <w:tcPr>
            <w:tcW w:w="1560" w:type="dxa"/>
          </w:tcPr>
          <w:p w14:paraId="28785BB0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1701" w:type="dxa"/>
          </w:tcPr>
          <w:p w14:paraId="2C6240B0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ЮНИТИ-ДАНА</w:t>
            </w:r>
          </w:p>
        </w:tc>
        <w:tc>
          <w:tcPr>
            <w:tcW w:w="708" w:type="dxa"/>
          </w:tcPr>
          <w:p w14:paraId="505859EE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687EEFED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учебник</w:t>
            </w:r>
          </w:p>
        </w:tc>
        <w:tc>
          <w:tcPr>
            <w:tcW w:w="567" w:type="dxa"/>
          </w:tcPr>
          <w:p w14:paraId="68C74996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05EEE50" w14:textId="77777777" w:rsidR="00642BFE" w:rsidRDefault="00F46978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5" w:tgtFrame="_blank" w:history="1">
              <w:r w:rsidR="00642BFE">
                <w:rPr>
                  <w:rStyle w:val="af6"/>
                  <w:sz w:val="18"/>
                  <w:szCs w:val="18"/>
                </w:rPr>
                <w:t>http://www.iprbookshop.ru/71042.html</w:t>
              </w:r>
            </w:hyperlink>
          </w:p>
        </w:tc>
        <w:tc>
          <w:tcPr>
            <w:tcW w:w="1405" w:type="dxa"/>
          </w:tcPr>
          <w:p w14:paraId="14E93F58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642BFE" w14:paraId="779CBB3D" w14:textId="77777777" w:rsidTr="00AA1F41">
        <w:tc>
          <w:tcPr>
            <w:tcW w:w="506" w:type="dxa"/>
          </w:tcPr>
          <w:p w14:paraId="6A589B08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14:paraId="64407F69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Цветков Ю.А.</w:t>
            </w:r>
          </w:p>
        </w:tc>
        <w:tc>
          <w:tcPr>
            <w:tcW w:w="1560" w:type="dxa"/>
          </w:tcPr>
          <w:p w14:paraId="1964C281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Правоохранительные органы. Схемы и определения</w:t>
            </w:r>
          </w:p>
        </w:tc>
        <w:tc>
          <w:tcPr>
            <w:tcW w:w="1701" w:type="dxa"/>
          </w:tcPr>
          <w:p w14:paraId="49867CCB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ЮНИТИ-ДАНА</w:t>
            </w:r>
          </w:p>
        </w:tc>
        <w:tc>
          <w:tcPr>
            <w:tcW w:w="708" w:type="dxa"/>
          </w:tcPr>
          <w:p w14:paraId="476E5ED9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70398245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учебное пособие</w:t>
            </w:r>
          </w:p>
        </w:tc>
        <w:tc>
          <w:tcPr>
            <w:tcW w:w="567" w:type="dxa"/>
          </w:tcPr>
          <w:p w14:paraId="6947904B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9777791" w14:textId="77777777" w:rsidR="00642BFE" w:rsidRDefault="00F46978" w:rsidP="00AA1F41">
            <w:pPr>
              <w:spacing w:before="100" w:beforeAutospacing="1" w:after="100" w:afterAutospacing="1" w:line="240" w:lineRule="auto"/>
              <w:ind w:left="0" w:firstLine="0"/>
              <w:jc w:val="center"/>
            </w:pPr>
            <w:hyperlink r:id="rId16" w:tgtFrame="_blank" w:history="1">
              <w:r w:rsidR="00642BFE">
                <w:rPr>
                  <w:rStyle w:val="af6"/>
                  <w:sz w:val="18"/>
                  <w:szCs w:val="18"/>
                </w:rPr>
                <w:t>http://www.iprbookshop.ru/72428.html</w:t>
              </w:r>
            </w:hyperlink>
          </w:p>
        </w:tc>
        <w:tc>
          <w:tcPr>
            <w:tcW w:w="1405" w:type="dxa"/>
          </w:tcPr>
          <w:p w14:paraId="7732EC36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642BFE" w14:paraId="61D21A90" w14:textId="77777777" w:rsidTr="00AA1F41">
        <w:tc>
          <w:tcPr>
            <w:tcW w:w="9627" w:type="dxa"/>
            <w:gridSpan w:val="9"/>
          </w:tcPr>
          <w:p w14:paraId="52C81B74" w14:textId="77777777" w:rsidR="00642BFE" w:rsidRPr="001E44DC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b/>
                <w:szCs w:val="24"/>
              </w:rPr>
            </w:pPr>
            <w:r w:rsidRPr="001E44DC">
              <w:rPr>
                <w:b/>
                <w:szCs w:val="24"/>
              </w:rPr>
              <w:t>Дополнительная литература</w:t>
            </w:r>
          </w:p>
        </w:tc>
      </w:tr>
      <w:tr w:rsidR="00642BFE" w14:paraId="27F65E11" w14:textId="77777777" w:rsidTr="00AA1F41">
        <w:tc>
          <w:tcPr>
            <w:tcW w:w="506" w:type="dxa"/>
          </w:tcPr>
          <w:p w14:paraId="5451F5F4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14:paraId="67558434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Симакова Н.Н.</w:t>
            </w:r>
          </w:p>
        </w:tc>
        <w:tc>
          <w:tcPr>
            <w:tcW w:w="1560" w:type="dxa"/>
          </w:tcPr>
          <w:p w14:paraId="56BDB4AD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Организация охраны труда</w:t>
            </w:r>
          </w:p>
        </w:tc>
        <w:tc>
          <w:tcPr>
            <w:tcW w:w="1701" w:type="dxa"/>
          </w:tcPr>
          <w:p w14:paraId="46C93F5E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Сибирский государственный университет телекоммуникаций и информатики</w:t>
            </w:r>
          </w:p>
        </w:tc>
        <w:tc>
          <w:tcPr>
            <w:tcW w:w="708" w:type="dxa"/>
          </w:tcPr>
          <w:p w14:paraId="3190CFEB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14:paraId="1B852AE3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практикум</w:t>
            </w:r>
          </w:p>
        </w:tc>
        <w:tc>
          <w:tcPr>
            <w:tcW w:w="567" w:type="dxa"/>
          </w:tcPr>
          <w:p w14:paraId="5ECB0900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E252A3B" w14:textId="77777777" w:rsidR="00642BFE" w:rsidRDefault="00F46978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7" w:tgtFrame="_blank" w:history="1">
              <w:r w:rsidR="00642BFE">
                <w:rPr>
                  <w:rStyle w:val="af6"/>
                  <w:sz w:val="18"/>
                  <w:szCs w:val="18"/>
                </w:rPr>
                <w:t>http://www.iprbookshop.ru/78158.html</w:t>
              </w:r>
            </w:hyperlink>
          </w:p>
        </w:tc>
        <w:tc>
          <w:tcPr>
            <w:tcW w:w="1405" w:type="dxa"/>
          </w:tcPr>
          <w:p w14:paraId="62D1DC1E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642BFE" w14:paraId="5D9FCDC1" w14:textId="77777777" w:rsidTr="00AA1F41">
        <w:trPr>
          <w:trHeight w:val="1408"/>
        </w:trPr>
        <w:tc>
          <w:tcPr>
            <w:tcW w:w="506" w:type="dxa"/>
          </w:tcPr>
          <w:p w14:paraId="31836C9F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5" w:type="dxa"/>
          </w:tcPr>
          <w:p w14:paraId="19EADD51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Ратникова Н.Д.</w:t>
            </w:r>
            <w:r>
              <w:rPr>
                <w:sz w:val="18"/>
                <w:szCs w:val="18"/>
              </w:rPr>
              <w:br/>
              <w:t>Кургузкина Е.Б.</w:t>
            </w:r>
            <w:r>
              <w:rPr>
                <w:sz w:val="18"/>
                <w:szCs w:val="18"/>
              </w:rPr>
              <w:br/>
              <w:t>Хузина Н.А.</w:t>
            </w:r>
            <w:r>
              <w:rPr>
                <w:sz w:val="18"/>
                <w:szCs w:val="18"/>
              </w:rPr>
              <w:br/>
              <w:t>Полянская Е.М. и др.</w:t>
            </w:r>
          </w:p>
        </w:tc>
        <w:tc>
          <w:tcPr>
            <w:tcW w:w="1560" w:type="dxa"/>
          </w:tcPr>
          <w:p w14:paraId="62391FD3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Правоохранительные органы</w:t>
            </w:r>
          </w:p>
        </w:tc>
        <w:tc>
          <w:tcPr>
            <w:tcW w:w="1701" w:type="dxa"/>
          </w:tcPr>
          <w:p w14:paraId="4486D2B8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Воронежский Государственный Аграрный Университет им. Императора Петра Первого</w:t>
            </w:r>
          </w:p>
        </w:tc>
        <w:tc>
          <w:tcPr>
            <w:tcW w:w="708" w:type="dxa"/>
          </w:tcPr>
          <w:p w14:paraId="034EBA5C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14:paraId="7E5002E8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учебное пособие</w:t>
            </w:r>
          </w:p>
        </w:tc>
        <w:tc>
          <w:tcPr>
            <w:tcW w:w="567" w:type="dxa"/>
          </w:tcPr>
          <w:p w14:paraId="5E8C73EB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D47F608" w14:textId="77777777" w:rsidR="00642BFE" w:rsidRDefault="00F46978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hyperlink r:id="rId18" w:tgtFrame="_blank" w:history="1">
              <w:r w:rsidR="00642BFE">
                <w:rPr>
                  <w:rStyle w:val="af6"/>
                  <w:sz w:val="18"/>
                  <w:szCs w:val="18"/>
                </w:rPr>
                <w:t>http://www.iprbookshop.ru/72836.html</w:t>
              </w:r>
            </w:hyperlink>
          </w:p>
        </w:tc>
        <w:tc>
          <w:tcPr>
            <w:tcW w:w="1405" w:type="dxa"/>
          </w:tcPr>
          <w:p w14:paraId="5CB66DD1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  <w:tr w:rsidR="00642BFE" w14:paraId="3B62C3F7" w14:textId="77777777" w:rsidTr="00AA1F41">
        <w:tc>
          <w:tcPr>
            <w:tcW w:w="506" w:type="dxa"/>
          </w:tcPr>
          <w:p w14:paraId="56A5555B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14:paraId="1FC861A5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Чашин А.Н.</w:t>
            </w:r>
          </w:p>
        </w:tc>
        <w:tc>
          <w:tcPr>
            <w:tcW w:w="1560" w:type="dxa"/>
          </w:tcPr>
          <w:p w14:paraId="6556CBC2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Судоустройство и правоохранительные органы</w:t>
            </w:r>
          </w:p>
        </w:tc>
        <w:tc>
          <w:tcPr>
            <w:tcW w:w="1701" w:type="dxa"/>
          </w:tcPr>
          <w:p w14:paraId="4DD3C2FE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Вузовское образование</w:t>
            </w:r>
          </w:p>
        </w:tc>
        <w:tc>
          <w:tcPr>
            <w:tcW w:w="708" w:type="dxa"/>
          </w:tcPr>
          <w:p w14:paraId="4FEC6B3B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09" w:type="dxa"/>
          </w:tcPr>
          <w:p w14:paraId="3BDA91EC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</w:t>
            </w:r>
          </w:p>
        </w:tc>
        <w:tc>
          <w:tcPr>
            <w:tcW w:w="567" w:type="dxa"/>
          </w:tcPr>
          <w:p w14:paraId="4B1CDC42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D3A9B6E" w14:textId="77777777" w:rsidR="00642BFE" w:rsidRDefault="00F46978" w:rsidP="00AA1F41">
            <w:pPr>
              <w:spacing w:before="100" w:beforeAutospacing="1" w:after="100" w:afterAutospacing="1" w:line="240" w:lineRule="auto"/>
              <w:ind w:left="0" w:firstLine="0"/>
              <w:jc w:val="center"/>
            </w:pPr>
            <w:hyperlink r:id="rId19" w:tgtFrame="_blank" w:history="1">
              <w:r w:rsidR="00642BFE">
                <w:rPr>
                  <w:rStyle w:val="af6"/>
                  <w:sz w:val="18"/>
                  <w:szCs w:val="18"/>
                </w:rPr>
                <w:t>http://www.iprbookshop.ru/9708.html</w:t>
              </w:r>
            </w:hyperlink>
          </w:p>
        </w:tc>
        <w:tc>
          <w:tcPr>
            <w:tcW w:w="1405" w:type="dxa"/>
          </w:tcPr>
          <w:p w14:paraId="3C69A16E" w14:textId="77777777" w:rsidR="00642BFE" w:rsidRDefault="00642BFE" w:rsidP="00AA1F41">
            <w:pPr>
              <w:spacing w:before="100" w:beforeAutospacing="1" w:after="100" w:afterAutospacing="1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логину и паролю</w:t>
            </w:r>
          </w:p>
        </w:tc>
      </w:tr>
    </w:tbl>
    <w:p w14:paraId="5704ADC0" w14:textId="77777777" w:rsidR="00642BFE" w:rsidRDefault="00642BFE" w:rsidP="002579B8">
      <w:pPr>
        <w:spacing w:after="160" w:line="259" w:lineRule="auto"/>
        <w:ind w:left="0" w:firstLine="0"/>
        <w:jc w:val="right"/>
        <w:rPr>
          <w:i/>
          <w:szCs w:val="24"/>
        </w:rPr>
        <w:sectPr w:rsidR="00642BFE" w:rsidSect="00B410E4">
          <w:headerReference w:type="even" r:id="rId20"/>
          <w:headerReference w:type="default" r:id="rId21"/>
          <w:footerReference w:type="even" r:id="rId22"/>
          <w:headerReference w:type="first" r:id="rId23"/>
          <w:footerReference w:type="first" r:id="rId24"/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698A827A" w14:textId="77777777" w:rsidR="002579B8" w:rsidRDefault="002579B8" w:rsidP="002579B8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t xml:space="preserve">Приложение </w:t>
      </w:r>
      <w:r w:rsidR="002373C0">
        <w:rPr>
          <w:i/>
          <w:szCs w:val="24"/>
        </w:rPr>
        <w:t>1</w:t>
      </w:r>
    </w:p>
    <w:p w14:paraId="01BC7976" w14:textId="77777777" w:rsidR="002579B8" w:rsidRPr="0022107F" w:rsidRDefault="0022107F" w:rsidP="002A02EA">
      <w:pPr>
        <w:spacing w:after="0" w:line="240" w:lineRule="auto"/>
        <w:ind w:left="0" w:firstLine="0"/>
        <w:jc w:val="center"/>
        <w:rPr>
          <w:i/>
          <w:sz w:val="28"/>
          <w:szCs w:val="28"/>
        </w:rPr>
      </w:pPr>
      <w:r w:rsidRPr="002A02EA">
        <w:rPr>
          <w:i/>
          <w:sz w:val="28"/>
          <w:szCs w:val="28"/>
        </w:rPr>
        <w:t>Содержание практики</w:t>
      </w:r>
      <w:r w:rsidR="002A02EA">
        <w:rPr>
          <w:i/>
          <w:sz w:val="28"/>
          <w:szCs w:val="28"/>
        </w:rPr>
        <w:t xml:space="preserve"> по этапам</w:t>
      </w:r>
    </w:p>
    <w:p w14:paraId="368C5000" w14:textId="77777777" w:rsidR="002A02EA" w:rsidRDefault="002A02EA" w:rsidP="002A02EA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88"/>
        <w:gridCol w:w="875"/>
        <w:gridCol w:w="482"/>
        <w:gridCol w:w="482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814AE2" w14:paraId="609EE2C3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3FE5E95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107" w:type="dxa"/>
            <w:gridSpan w:val="16"/>
            <w:vAlign w:val="center"/>
          </w:tcPr>
          <w:p w14:paraId="7234A6A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68EB74B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vAlign w:val="center"/>
          </w:tcPr>
          <w:p w14:paraId="2BEA8FE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1157965C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4A6E30E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107" w:type="dxa"/>
            <w:gridSpan w:val="16"/>
            <w:vAlign w:val="center"/>
          </w:tcPr>
          <w:p w14:paraId="0055D9A5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vAlign w:val="center"/>
          </w:tcPr>
          <w:p w14:paraId="788B415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1C65E0C2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682FF5C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14:paraId="12F5A40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74A238E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E6D844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A79796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1325E4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4585E3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D22CD8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B3294D3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E8416A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57D84236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0B6C2F0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14:paraId="5054A3A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5" w:type="dxa"/>
            <w:gridSpan w:val="12"/>
            <w:vAlign w:val="center"/>
          </w:tcPr>
          <w:p w14:paraId="5A178A39" w14:textId="77777777" w:rsidR="00814AE2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РАБОЧИЙ ПЛАН ПРОВЕДЕНИЯ ПРАКТИКИ</w:t>
            </w:r>
          </w:p>
          <w:p w14:paraId="541E81E6" w14:textId="77777777" w:rsidR="00D95326" w:rsidRPr="005F79D3" w:rsidRDefault="00D95326" w:rsidP="00CB45DB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</w:rPr>
            </w:pPr>
          </w:p>
          <w:p w14:paraId="316A428D" w14:textId="77777777" w:rsidR="00D95326" w:rsidRDefault="00D95326" w:rsidP="00CB45DB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</w:rPr>
            </w:pPr>
            <w:r w:rsidRPr="00D95326">
              <w:rPr>
                <w:b/>
                <w:color w:val="FF0000"/>
                <w:lang w:val="en-US"/>
              </w:rPr>
              <w:t>X</w:t>
            </w:r>
            <w:r w:rsidRPr="005F79D3">
              <w:rPr>
                <w:b/>
                <w:color w:val="FF0000"/>
              </w:rPr>
              <w:t xml:space="preserve"> – </w:t>
            </w:r>
            <w:r w:rsidRPr="00D95326">
              <w:rPr>
                <w:b/>
                <w:color w:val="FF0000"/>
              </w:rPr>
              <w:t xml:space="preserve">часы распределить </w:t>
            </w:r>
          </w:p>
          <w:p w14:paraId="5487E793" w14:textId="77777777" w:rsidR="006B26B6" w:rsidRDefault="006B26B6" w:rsidP="00CB45DB">
            <w:pPr>
              <w:spacing w:after="0" w:line="240" w:lineRule="auto"/>
              <w:ind w:left="0" w:firstLine="0"/>
              <w:jc w:val="center"/>
              <w:rPr>
                <w:b/>
                <w:color w:val="FF0000"/>
              </w:rPr>
            </w:pPr>
          </w:p>
          <w:p w14:paraId="7CCBCFC2" w14:textId="77777777" w:rsidR="006B26B6" w:rsidRPr="006B26B6" w:rsidRDefault="006B26B6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1EE521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ED1207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4DA5267C" w14:textId="77777777" w:rsidTr="00CB45DB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E70F38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  <w:vAlign w:val="center"/>
          </w:tcPr>
          <w:p w14:paraId="6E3C2B35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14:paraId="155278E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17F612D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563E57F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30C0801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63FF778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5A9A641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6FFDC613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75A4C84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3C008E40" w14:textId="77777777" w:rsidTr="00CB45DB">
        <w:trPr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24E45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№</w:t>
            </w:r>
          </w:p>
          <w:p w14:paraId="60418422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п/п</w:t>
            </w:r>
          </w:p>
        </w:tc>
        <w:tc>
          <w:tcPr>
            <w:tcW w:w="714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E8BD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C31B5">
              <w:rPr>
                <w:b/>
                <w:szCs w:val="24"/>
              </w:rPr>
              <w:t>Название разделов практики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B7314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6726F8">
              <w:rPr>
                <w:b/>
                <w:szCs w:val="24"/>
              </w:rPr>
              <w:t>Общая</w:t>
            </w:r>
          </w:p>
          <w:p w14:paraId="000A86A2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6726F8">
              <w:rPr>
                <w:b/>
                <w:szCs w:val="24"/>
              </w:rPr>
              <w:t>трудоемкость</w:t>
            </w:r>
          </w:p>
          <w:p w14:paraId="2EDBA974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  <w:szCs w:val="24"/>
              </w:rPr>
              <w:t>практики</w:t>
            </w:r>
          </w:p>
        </w:tc>
      </w:tr>
      <w:tr w:rsidR="00814AE2" w14:paraId="768581CF" w14:textId="77777777" w:rsidTr="00CB45DB">
        <w:trPr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DFCD2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714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900BF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E6DFD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з.е.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E4B24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часы</w:t>
            </w:r>
          </w:p>
        </w:tc>
      </w:tr>
      <w:tr w:rsidR="00814AE2" w14:paraId="09C8BCFF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1EB51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1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D6BD9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F538C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51B66" w14:textId="77777777" w:rsidR="00814AE2" w:rsidRPr="006726F8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6726F8">
              <w:rPr>
                <w:b/>
              </w:rPr>
              <w:t>4</w:t>
            </w:r>
          </w:p>
        </w:tc>
      </w:tr>
      <w:tr w:rsidR="00814AE2" w14:paraId="50EFF7F4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4B2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1.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83DE" w14:textId="77777777" w:rsidR="00814AE2" w:rsidRPr="006726F8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EAE0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DB03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2017175A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1AC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2.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A3D9" w14:textId="77777777" w:rsidR="00814AE2" w:rsidRPr="006726F8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szCs w:val="24"/>
              </w:rPr>
              <w:t>Формулировка ряда общих заданий, выполняемых вне зависимости от места прохождения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5A31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4202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391B71C0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9C4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3.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B2C" w14:textId="77777777" w:rsidR="00814AE2" w:rsidRPr="00F22F3F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Ознакомление с деятельностью организации, описание, изучение первичной документации, анализ и оценка структуры, видов деятельности, внешней и внутренней среды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9D7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C1B0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0FBBEF73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B368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4.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82C3" w14:textId="77777777" w:rsidR="00814AE2" w:rsidRPr="00F22F3F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Выполнение индивидуального задания согласованного с руководителями практики от МФЮА и от предприятия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72E8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F4DE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754675F5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99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5.</w:t>
            </w:r>
          </w:p>
        </w:tc>
        <w:tc>
          <w:tcPr>
            <w:tcW w:w="7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849" w14:textId="77777777" w:rsidR="00814AE2" w:rsidRPr="00F22F3F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szCs w:val="24"/>
              </w:rPr>
              <w:t xml:space="preserve">Подготовка </w:t>
            </w:r>
            <w:r>
              <w:rPr>
                <w:szCs w:val="24"/>
              </w:rPr>
              <w:t xml:space="preserve">документарного </w:t>
            </w:r>
            <w:r w:rsidRPr="000C31B5">
              <w:rPr>
                <w:szCs w:val="24"/>
              </w:rPr>
              <w:t xml:space="preserve">Отчета </w:t>
            </w:r>
            <w:r>
              <w:rPr>
                <w:szCs w:val="24"/>
              </w:rPr>
              <w:t>о прохождении практики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1398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759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814AE2" w14:paraId="66767A89" w14:textId="77777777" w:rsidTr="00CB45DB">
        <w:trPr>
          <w:jc w:val="center"/>
        </w:trPr>
        <w:tc>
          <w:tcPr>
            <w:tcW w:w="7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609" w14:textId="77777777" w:rsidR="00814AE2" w:rsidRPr="00F22F3F" w:rsidRDefault="00814AE2" w:rsidP="00814AE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szCs w:val="24"/>
              </w:rPr>
              <w:t>Подготовка и сдача промежуточной аттестации</w:t>
            </w: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BED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066" w14:textId="77777777" w:rsidR="00814AE2" w:rsidRPr="00D95326" w:rsidRDefault="00D95326" w:rsidP="00CB45DB">
            <w:pPr>
              <w:spacing w:after="0" w:line="240" w:lineRule="auto"/>
              <w:ind w:left="0" w:firstLine="0"/>
              <w:jc w:val="center"/>
              <w:rPr>
                <w:color w:val="FF0000"/>
                <w:lang w:val="en-US"/>
              </w:rPr>
            </w:pPr>
            <w:r w:rsidRPr="00D95326">
              <w:rPr>
                <w:color w:val="FF0000"/>
                <w:lang w:val="en-US"/>
              </w:rPr>
              <w:t>x</w:t>
            </w:r>
          </w:p>
        </w:tc>
      </w:tr>
      <w:tr w:rsidR="00D95326" w14:paraId="5A780E4B" w14:textId="77777777" w:rsidTr="00B410E4">
        <w:trPr>
          <w:jc w:val="center"/>
        </w:trPr>
        <w:tc>
          <w:tcPr>
            <w:tcW w:w="77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BFAB" w14:textId="77777777" w:rsidR="00D95326" w:rsidRPr="00F22F3F" w:rsidRDefault="00D95326" w:rsidP="00D95326">
            <w:pPr>
              <w:spacing w:after="0" w:line="240" w:lineRule="auto"/>
              <w:ind w:left="0" w:firstLine="0"/>
              <w:rPr>
                <w:b/>
              </w:rPr>
            </w:pPr>
            <w:r w:rsidRPr="00F22F3F">
              <w:rPr>
                <w:b/>
              </w:rPr>
              <w:t>ИТО</w:t>
            </w:r>
            <w:r>
              <w:rPr>
                <w:b/>
              </w:rPr>
              <w:t>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485" w14:textId="77777777" w:rsidR="00D95326" w:rsidRPr="00F22F3F" w:rsidRDefault="00642BFE" w:rsidP="00D9532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6C2" w14:textId="77777777" w:rsidR="00D95326" w:rsidRPr="005911DE" w:rsidRDefault="00642BFE" w:rsidP="00D9532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  <w:color w:val="auto"/>
              </w:rPr>
              <w:t>324</w:t>
            </w:r>
          </w:p>
        </w:tc>
      </w:tr>
      <w:tr w:rsidR="00814AE2" w14:paraId="5ADE49A4" w14:textId="77777777" w:rsidTr="00CB45DB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4AC9277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</w:tcBorders>
            <w:vAlign w:val="center"/>
          </w:tcPr>
          <w:p w14:paraId="21FBE05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vAlign w:val="center"/>
          </w:tcPr>
          <w:p w14:paraId="56DB2B5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11ACDD3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C56DEF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  <w:p w14:paraId="5BB54063" w14:textId="77777777" w:rsidR="006B26B6" w:rsidRDefault="006B26B6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37403E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4C5E0D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564FC65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D77D0F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08986EC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661AF17E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1CBBFCC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357" w:type="dxa"/>
            <w:gridSpan w:val="2"/>
            <w:vAlign w:val="center"/>
          </w:tcPr>
          <w:p w14:paraId="72DC72B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0E28F6C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490CBB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1E53DD8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282710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1378A3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ABE23F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B75A4B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B3D34A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14:paraId="14260566" w14:textId="77777777" w:rsidTr="00CB45DB">
        <w:trPr>
          <w:jc w:val="center"/>
        </w:trPr>
        <w:tc>
          <w:tcPr>
            <w:tcW w:w="4334" w:type="dxa"/>
            <w:gridSpan w:val="9"/>
            <w:vAlign w:val="center"/>
          </w:tcPr>
          <w:p w14:paraId="32AF5966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</w:pPr>
            <w:r w:rsidRPr="00D35DC1">
              <w:rPr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vAlign w:val="center"/>
          </w:tcPr>
          <w:p w14:paraId="0C0563B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5D020A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vAlign w:val="center"/>
          </w:tcPr>
          <w:p w14:paraId="5C817C16" w14:textId="77777777" w:rsidR="00814AE2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практики</w:t>
            </w:r>
          </w:p>
          <w:p w14:paraId="6E823487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Pr="00552D8D">
              <w:rPr>
                <w:szCs w:val="24"/>
              </w:rPr>
              <w:t>профильной организации</w:t>
            </w:r>
            <w:r>
              <w:rPr>
                <w:rStyle w:val="af4"/>
                <w:szCs w:val="24"/>
              </w:rPr>
              <w:footnoteReference w:id="1"/>
            </w:r>
          </w:p>
        </w:tc>
      </w:tr>
      <w:tr w:rsidR="00814AE2" w14:paraId="3ADCAA58" w14:textId="77777777" w:rsidTr="00CB45DB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vAlign w:val="center"/>
          </w:tcPr>
          <w:p w14:paraId="11A9D254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AF6A3C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2F6CDA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vAlign w:val="center"/>
          </w:tcPr>
          <w:p w14:paraId="713C8C3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:rsidRPr="00AF5E09" w14:paraId="607C65E0" w14:textId="77777777" w:rsidTr="00CB45DB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vAlign w:val="center"/>
          </w:tcPr>
          <w:p w14:paraId="3E7FD600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vAlign w:val="center"/>
          </w:tcPr>
          <w:p w14:paraId="49418448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717CA687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vAlign w:val="center"/>
          </w:tcPr>
          <w:p w14:paraId="560D8A38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552D8D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814AE2" w:rsidRPr="00AF5E09" w14:paraId="5F2E4772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1F5D32EB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5773477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924A3ED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DB1AE1C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54716168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CB2A8BA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0CFFA829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6E2F666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C13882A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45B7651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3D6F112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7EB0BBF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14:paraId="710BB69B" w14:textId="77777777" w:rsidTr="00CB45DB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vAlign w:val="center"/>
          </w:tcPr>
          <w:p w14:paraId="0D77CEF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84A7D9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CC0F0B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vAlign w:val="center"/>
          </w:tcPr>
          <w:p w14:paraId="40E01ED5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:rsidRPr="00AF5E09" w14:paraId="3246F209" w14:textId="77777777" w:rsidTr="00CB45DB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vAlign w:val="center"/>
          </w:tcPr>
          <w:p w14:paraId="6969415B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vAlign w:val="center"/>
          </w:tcPr>
          <w:p w14:paraId="05FD3361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5DA8B241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vAlign w:val="center"/>
          </w:tcPr>
          <w:p w14:paraId="2BCB5349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814AE2" w:rsidRPr="00AF5E09" w14:paraId="7EDAF955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66C006EE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FD6B31F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AA2A439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C82F133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766C3134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FA88583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6F16C289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5731FAB4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36BABD3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4AB8EBA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48F3D95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63A1F9A" w14:textId="77777777" w:rsidR="00814AE2" w:rsidRPr="00AF5E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14:paraId="2349889B" w14:textId="77777777" w:rsidTr="00CB45DB">
        <w:trPr>
          <w:jc w:val="center"/>
        </w:trPr>
        <w:tc>
          <w:tcPr>
            <w:tcW w:w="1924" w:type="dxa"/>
            <w:gridSpan w:val="4"/>
            <w:tcBorders>
              <w:bottom w:val="single" w:sz="4" w:space="0" w:color="auto"/>
            </w:tcBorders>
            <w:vAlign w:val="center"/>
          </w:tcPr>
          <w:p w14:paraId="319C4065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25F28C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vAlign w:val="center"/>
          </w:tcPr>
          <w:p w14:paraId="27AB213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B264885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6B8F4B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vAlign w:val="center"/>
          </w:tcPr>
          <w:p w14:paraId="7091585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12F5DF9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vAlign w:val="center"/>
          </w:tcPr>
          <w:p w14:paraId="7D9048E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814AE2" w:rsidRPr="00D35DC1" w14:paraId="692E8318" w14:textId="77777777" w:rsidTr="00CB45DB">
        <w:trPr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</w:tcBorders>
            <w:vAlign w:val="center"/>
          </w:tcPr>
          <w:p w14:paraId="570A6F42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35D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465B25B8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vAlign w:val="center"/>
          </w:tcPr>
          <w:p w14:paraId="31C2EF84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vAlign w:val="center"/>
          </w:tcPr>
          <w:p w14:paraId="1E6B7578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B864042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vAlign w:val="center"/>
          </w:tcPr>
          <w:p w14:paraId="085BD848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5D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vAlign w:val="center"/>
          </w:tcPr>
          <w:p w14:paraId="4684ED64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52D8D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vAlign w:val="center"/>
          </w:tcPr>
          <w:p w14:paraId="7493E7BF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814AE2" w:rsidRPr="00D35DC1" w14:paraId="01814CEB" w14:textId="77777777" w:rsidTr="00CB45DB">
        <w:trPr>
          <w:jc w:val="center"/>
        </w:trPr>
        <w:tc>
          <w:tcPr>
            <w:tcW w:w="567" w:type="dxa"/>
            <w:gridSpan w:val="2"/>
            <w:vAlign w:val="center"/>
          </w:tcPr>
          <w:p w14:paraId="38682189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DDB5B3D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347FE2A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BEE6447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3389DB86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AB77487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7AFE3881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05CAA86D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AABFEF1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36036DF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D25E240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16597E8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14:paraId="0EAC1B1B" w14:textId="77777777" w:rsidTr="00CB45DB">
        <w:trPr>
          <w:jc w:val="center"/>
        </w:trPr>
        <w:tc>
          <w:tcPr>
            <w:tcW w:w="479" w:type="dxa"/>
            <w:vAlign w:val="center"/>
          </w:tcPr>
          <w:p w14:paraId="5870783C" w14:textId="77777777" w:rsidR="00814AE2" w:rsidRDefault="00814AE2" w:rsidP="00CB45DB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88" w:type="dxa"/>
            <w:tcBorders>
              <w:bottom w:val="single" w:sz="4" w:space="0" w:color="auto"/>
            </w:tcBorders>
            <w:vAlign w:val="center"/>
          </w:tcPr>
          <w:p w14:paraId="6DC17DB9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75" w:type="dxa"/>
            <w:vAlign w:val="center"/>
          </w:tcPr>
          <w:p w14:paraId="3301050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14:paraId="492B1A96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5A7D10D" w14:textId="77777777" w:rsidR="00814AE2" w:rsidRDefault="00814AE2" w:rsidP="00CB45DB">
            <w:pPr>
              <w:spacing w:after="0" w:line="240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20B8A0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6FBC2CF9" w14:textId="77777777" w:rsidR="00814AE2" w:rsidRDefault="00814AE2" w:rsidP="00CB45DB">
            <w:pPr>
              <w:spacing w:after="0" w:line="240" w:lineRule="auto"/>
              <w:ind w:left="0" w:firstLine="0"/>
              <w:jc w:val="right"/>
            </w:pPr>
            <w:r>
              <w:t>г.</w:t>
            </w:r>
          </w:p>
        </w:tc>
        <w:tc>
          <w:tcPr>
            <w:tcW w:w="482" w:type="dxa"/>
            <w:vAlign w:val="center"/>
          </w:tcPr>
          <w:p w14:paraId="2116504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011BAE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33D3D2F" w14:textId="77777777" w:rsidR="00814AE2" w:rsidRDefault="00814AE2" w:rsidP="00CB45DB">
            <w:pPr>
              <w:spacing w:after="0" w:line="240" w:lineRule="auto"/>
              <w:ind w:left="0" w:firstLine="0"/>
              <w:jc w:val="left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F6136A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F7B5567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vAlign w:val="center"/>
          </w:tcPr>
          <w:p w14:paraId="59881FF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5640295D" w14:textId="77777777" w:rsidR="00814AE2" w:rsidRDefault="00814AE2" w:rsidP="00CB45DB">
            <w:pPr>
              <w:spacing w:after="0" w:line="240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67FC9A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1F68B31D" w14:textId="77777777" w:rsidR="00814AE2" w:rsidRDefault="00814AE2" w:rsidP="00CB45DB">
            <w:pPr>
              <w:spacing w:after="0" w:line="240" w:lineRule="auto"/>
              <w:ind w:left="0" w:firstLine="0"/>
              <w:jc w:val="right"/>
            </w:pPr>
            <w:r>
              <w:t>г.</w:t>
            </w:r>
          </w:p>
        </w:tc>
      </w:tr>
      <w:tr w:rsidR="00814AE2" w14:paraId="153F5D59" w14:textId="77777777" w:rsidTr="00CB45DB">
        <w:trPr>
          <w:jc w:val="center"/>
        </w:trPr>
        <w:tc>
          <w:tcPr>
            <w:tcW w:w="479" w:type="dxa"/>
            <w:vAlign w:val="center"/>
          </w:tcPr>
          <w:p w14:paraId="7B989DCB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8" w:type="dxa"/>
            <w:tcBorders>
              <w:top w:val="single" w:sz="4" w:space="0" w:color="auto"/>
            </w:tcBorders>
            <w:vAlign w:val="center"/>
          </w:tcPr>
          <w:p w14:paraId="28EA5D6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75" w:type="dxa"/>
            <w:vAlign w:val="center"/>
          </w:tcPr>
          <w:p w14:paraId="420EC8A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vAlign w:val="center"/>
          </w:tcPr>
          <w:p w14:paraId="4C33C4DE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9146691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EAFB46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55A974D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0F5361F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A2A3C6C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15CCA10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FC07E95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6C511D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vAlign w:val="center"/>
          </w:tcPr>
          <w:p w14:paraId="014B3AA2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3E150955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813C95D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3A20BEAA" w14:textId="77777777" w:rsidR="00814AE2" w:rsidRDefault="00814AE2" w:rsidP="00CB45DB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3AECCDCA" w14:textId="77777777" w:rsidR="002579B8" w:rsidRDefault="002579B8" w:rsidP="002579B8">
      <w:pPr>
        <w:spacing w:after="160" w:line="259" w:lineRule="auto"/>
        <w:ind w:left="0" w:firstLine="0"/>
        <w:rPr>
          <w:i/>
          <w:szCs w:val="24"/>
        </w:rPr>
      </w:pPr>
    </w:p>
    <w:p w14:paraId="299F898A" w14:textId="77777777" w:rsidR="00166AEF" w:rsidRDefault="002579B8" w:rsidP="00166AEF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br w:type="page"/>
      </w:r>
      <w:r w:rsidR="00166AEF">
        <w:rPr>
          <w:i/>
          <w:szCs w:val="24"/>
        </w:rPr>
        <w:t xml:space="preserve">Приложение </w:t>
      </w:r>
      <w:r w:rsidR="004810F4">
        <w:rPr>
          <w:i/>
          <w:szCs w:val="24"/>
        </w:rPr>
        <w:t>2</w:t>
      </w:r>
    </w:p>
    <w:p w14:paraId="686C2DB9" w14:textId="77777777" w:rsidR="004810F4" w:rsidRDefault="004810F4" w:rsidP="004810F4"/>
    <w:p w14:paraId="1923140F" w14:textId="77777777" w:rsidR="007208B0" w:rsidRDefault="007208B0" w:rsidP="007208B0">
      <w:pPr>
        <w:spacing w:after="160" w:line="259" w:lineRule="auto"/>
        <w:ind w:left="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заявления о закреплении места практики</w:t>
      </w:r>
    </w:p>
    <w:p w14:paraId="71C554F8" w14:textId="77777777" w:rsidR="004810F4" w:rsidRDefault="004810F4" w:rsidP="004810F4"/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1"/>
        <w:gridCol w:w="482"/>
        <w:gridCol w:w="964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CB45DB" w14:paraId="37C7460B" w14:textId="77777777" w:rsidTr="00CB45DB">
        <w:trPr>
          <w:jc w:val="center"/>
        </w:trPr>
        <w:tc>
          <w:tcPr>
            <w:tcW w:w="962" w:type="dxa"/>
          </w:tcPr>
          <w:p w14:paraId="3A599FE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14:paraId="1B58843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DD3F76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516ADC6E" w14:textId="77777777" w:rsidTr="00CB45DB">
        <w:trPr>
          <w:jc w:val="center"/>
        </w:trPr>
        <w:tc>
          <w:tcPr>
            <w:tcW w:w="962" w:type="dxa"/>
          </w:tcPr>
          <w:p w14:paraId="72D6F81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14:paraId="3BF8CAB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284F2F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17C79130" w14:textId="77777777" w:rsidTr="00CB45DB">
        <w:trPr>
          <w:jc w:val="center"/>
        </w:trPr>
        <w:tc>
          <w:tcPr>
            <w:tcW w:w="962" w:type="dxa"/>
          </w:tcPr>
          <w:p w14:paraId="0B973FD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4796A8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0F7CEA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DC0875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E14A27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8A9ABB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02C4D7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EA48F7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A21B6A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A68210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395511CD" w14:textId="77777777" w:rsidTr="00CB45DB">
        <w:trPr>
          <w:jc w:val="center"/>
        </w:trPr>
        <w:tc>
          <w:tcPr>
            <w:tcW w:w="962" w:type="dxa"/>
          </w:tcPr>
          <w:p w14:paraId="5E19A62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907ACC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67B8E1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5D067BE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CCCBA5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14:paraId="35167361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Ректору МФЮА, д.э.н., проф. А.Г. Забелину</w:t>
            </w:r>
          </w:p>
        </w:tc>
      </w:tr>
      <w:tr w:rsidR="00CB45DB" w:rsidRPr="00114C10" w14:paraId="474A1BBD" w14:textId="77777777" w:rsidTr="00CB45DB">
        <w:trPr>
          <w:jc w:val="center"/>
        </w:trPr>
        <w:tc>
          <w:tcPr>
            <w:tcW w:w="962" w:type="dxa"/>
          </w:tcPr>
          <w:p w14:paraId="0F98BCD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191560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F9D2C4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BB9217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845EBE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D78121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25B3BB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10EFEC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74FDDB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DF9E81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560462C5" w14:textId="77777777" w:rsidTr="00CB45DB">
        <w:trPr>
          <w:jc w:val="center"/>
        </w:trPr>
        <w:tc>
          <w:tcPr>
            <w:tcW w:w="962" w:type="dxa"/>
          </w:tcPr>
          <w:p w14:paraId="011709E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BE3165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1DCEF6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13D857A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DA7350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93" w:type="dxa"/>
            <w:gridSpan w:val="6"/>
          </w:tcPr>
          <w:p w14:paraId="42A92C99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от обучающегося группы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</w:tcPr>
          <w:p w14:paraId="6F20BD2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1AC19980" w14:textId="77777777" w:rsidTr="00CB45DB">
        <w:trPr>
          <w:jc w:val="center"/>
        </w:trPr>
        <w:tc>
          <w:tcPr>
            <w:tcW w:w="962" w:type="dxa"/>
          </w:tcPr>
          <w:p w14:paraId="014DFA0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77CDB6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BFA76A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2A6E7C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815BBB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4D03FB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42830B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4E16D9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</w:tcPr>
          <w:p w14:paraId="0735170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группы)</w:t>
            </w:r>
          </w:p>
        </w:tc>
      </w:tr>
      <w:tr w:rsidR="00CB45DB" w:rsidRPr="00114C10" w14:paraId="457B6884" w14:textId="77777777" w:rsidTr="00CB45DB">
        <w:trPr>
          <w:jc w:val="center"/>
        </w:trPr>
        <w:tc>
          <w:tcPr>
            <w:tcW w:w="962" w:type="dxa"/>
          </w:tcPr>
          <w:p w14:paraId="102A863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A6AAC3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95E80F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98677A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6A8CEC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511A05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040900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7E3453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4E46BC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A06E49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114C10" w14:paraId="7696E61F" w14:textId="77777777" w:rsidTr="00CB45DB">
        <w:trPr>
          <w:jc w:val="center"/>
        </w:trPr>
        <w:tc>
          <w:tcPr>
            <w:tcW w:w="962" w:type="dxa"/>
          </w:tcPr>
          <w:p w14:paraId="2A6561A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0E5F108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7009662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3A1BE7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F14A74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3" w:type="dxa"/>
            <w:gridSpan w:val="10"/>
          </w:tcPr>
          <w:p w14:paraId="36625D02" w14:textId="77777777" w:rsidR="00CB45DB" w:rsidRPr="00114C10" w:rsidRDefault="00CB45DB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направления подготовки /</w:t>
            </w:r>
            <w:r>
              <w:rPr>
                <w:szCs w:val="24"/>
              </w:rPr>
              <w:t xml:space="preserve"> специальности</w:t>
            </w:r>
          </w:p>
        </w:tc>
      </w:tr>
      <w:tr w:rsidR="00CB45DB" w14:paraId="380876FE" w14:textId="77777777" w:rsidTr="00CB45DB">
        <w:trPr>
          <w:jc w:val="center"/>
        </w:trPr>
        <w:tc>
          <w:tcPr>
            <w:tcW w:w="962" w:type="dxa"/>
          </w:tcPr>
          <w:p w14:paraId="16072FA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CBB948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33CB7E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B673A9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23F4C0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5154A9F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6DC1E71D" w14:textId="77777777" w:rsidTr="00CB45DB">
        <w:trPr>
          <w:jc w:val="center"/>
        </w:trPr>
        <w:tc>
          <w:tcPr>
            <w:tcW w:w="962" w:type="dxa"/>
          </w:tcPr>
          <w:p w14:paraId="37C9C31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24E3AD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E355DF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062CE9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99BFBA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2012012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CB45DB" w:rsidRPr="00114C10" w14:paraId="42B93249" w14:textId="77777777" w:rsidTr="00CB45DB">
        <w:trPr>
          <w:jc w:val="center"/>
        </w:trPr>
        <w:tc>
          <w:tcPr>
            <w:tcW w:w="962" w:type="dxa"/>
          </w:tcPr>
          <w:p w14:paraId="42CC301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E5E5D4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52DC5C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8098B0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1288C9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BA6B4C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57319E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BB58F4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F477BC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4635B7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6144D265" w14:textId="77777777" w:rsidTr="00CB45DB">
        <w:trPr>
          <w:jc w:val="center"/>
        </w:trPr>
        <w:tc>
          <w:tcPr>
            <w:tcW w:w="962" w:type="dxa"/>
          </w:tcPr>
          <w:p w14:paraId="55CAE1A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33E9F6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476EC7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11598EB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3C47FB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14:paraId="14642750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профиль / специализация</w:t>
            </w:r>
          </w:p>
        </w:tc>
      </w:tr>
      <w:tr w:rsidR="00CB45DB" w14:paraId="3475FD84" w14:textId="77777777" w:rsidTr="00CB45DB">
        <w:trPr>
          <w:jc w:val="center"/>
        </w:trPr>
        <w:tc>
          <w:tcPr>
            <w:tcW w:w="962" w:type="dxa"/>
          </w:tcPr>
          <w:p w14:paraId="28485E9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B61579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0691C8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B796D7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C6A68E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5947D9A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5373522C" w14:textId="77777777" w:rsidTr="00CB45DB">
        <w:trPr>
          <w:jc w:val="center"/>
        </w:trPr>
        <w:tc>
          <w:tcPr>
            <w:tcW w:w="962" w:type="dxa"/>
          </w:tcPr>
          <w:p w14:paraId="2D8B719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9928AD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5E669F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37D456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7DD9F7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5C3AB65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 xml:space="preserve">(название </w:t>
            </w:r>
            <w:r>
              <w:rPr>
                <w:i/>
                <w:sz w:val="18"/>
                <w:szCs w:val="18"/>
              </w:rPr>
              <w:t>профиля</w:t>
            </w:r>
            <w:r w:rsidRPr="00E608D7">
              <w:rPr>
                <w:i/>
                <w:sz w:val="18"/>
                <w:szCs w:val="18"/>
              </w:rPr>
              <w:t xml:space="preserve"> / специал</w:t>
            </w:r>
            <w:r>
              <w:rPr>
                <w:i/>
                <w:sz w:val="18"/>
                <w:szCs w:val="18"/>
              </w:rPr>
              <w:t>изации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114C10" w14:paraId="636BF291" w14:textId="77777777" w:rsidTr="00CB45DB">
        <w:trPr>
          <w:jc w:val="center"/>
        </w:trPr>
        <w:tc>
          <w:tcPr>
            <w:tcW w:w="962" w:type="dxa"/>
          </w:tcPr>
          <w:p w14:paraId="0A243EE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B8DBA0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726420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1C1170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79D892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1A3E26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730801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AAE34C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82B115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74594D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053270F6" w14:textId="77777777" w:rsidTr="00CB45DB">
        <w:trPr>
          <w:jc w:val="center"/>
        </w:trPr>
        <w:tc>
          <w:tcPr>
            <w:tcW w:w="962" w:type="dxa"/>
          </w:tcPr>
          <w:p w14:paraId="3F45852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913341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0C326C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79B3B63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E62944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26E047E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16EC0401" w14:textId="77777777" w:rsidTr="00CB45DB">
        <w:trPr>
          <w:jc w:val="center"/>
        </w:trPr>
        <w:tc>
          <w:tcPr>
            <w:tcW w:w="962" w:type="dxa"/>
          </w:tcPr>
          <w:p w14:paraId="7B24484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9F5035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78DE1B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91923C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47DDA7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6B32CCE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(имя отчество фамилия)</w:t>
            </w:r>
          </w:p>
        </w:tc>
      </w:tr>
      <w:tr w:rsidR="00CB45DB" w:rsidRPr="00114C10" w14:paraId="4C9B9107" w14:textId="77777777" w:rsidTr="00CB45DB">
        <w:trPr>
          <w:jc w:val="center"/>
        </w:trPr>
        <w:tc>
          <w:tcPr>
            <w:tcW w:w="962" w:type="dxa"/>
          </w:tcPr>
          <w:p w14:paraId="7762497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0AA4A4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FF0680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4D38D0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2D690F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C84804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23A7D0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8DAA5A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712795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AC6183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4C5B19E9" w14:textId="77777777" w:rsidTr="00CB45DB">
        <w:trPr>
          <w:jc w:val="center"/>
        </w:trPr>
        <w:tc>
          <w:tcPr>
            <w:tcW w:w="962" w:type="dxa"/>
          </w:tcPr>
          <w:p w14:paraId="0717A96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1CB024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4223AA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4031C82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0D7663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1" w:type="dxa"/>
            <w:gridSpan w:val="5"/>
          </w:tcPr>
          <w:p w14:paraId="72783539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мобильный телефон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089EBA3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25C956B3" w14:textId="77777777" w:rsidTr="00CB45DB">
        <w:trPr>
          <w:jc w:val="center"/>
        </w:trPr>
        <w:tc>
          <w:tcPr>
            <w:tcW w:w="962" w:type="dxa"/>
          </w:tcPr>
          <w:p w14:paraId="5DFDED7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18CB93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EA94C0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FD7012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654607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</w:tcPr>
          <w:p w14:paraId="1E0524F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46682E6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мобильного телефона)</w:t>
            </w:r>
          </w:p>
        </w:tc>
      </w:tr>
      <w:tr w:rsidR="00CB45DB" w14:paraId="71BF3F58" w14:textId="77777777" w:rsidTr="00CB45DB">
        <w:trPr>
          <w:jc w:val="center"/>
        </w:trPr>
        <w:tc>
          <w:tcPr>
            <w:tcW w:w="962" w:type="dxa"/>
          </w:tcPr>
          <w:p w14:paraId="380FE1B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453681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ECD648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4896093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3EEBBCE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4BB89F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9A7C51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4408B1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B24269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4E8CAF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1AA4D1FA" w14:textId="77777777" w:rsidTr="00CB45DB">
        <w:trPr>
          <w:jc w:val="center"/>
        </w:trPr>
        <w:tc>
          <w:tcPr>
            <w:tcW w:w="962" w:type="dxa"/>
          </w:tcPr>
          <w:p w14:paraId="50EDF61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40702E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C0778B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5AED6A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F6E8EA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F63746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575AE8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EB4FE0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081567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CDECE8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2BACFF26" w14:textId="77777777" w:rsidTr="00CB45DB">
        <w:trPr>
          <w:jc w:val="center"/>
        </w:trPr>
        <w:tc>
          <w:tcPr>
            <w:tcW w:w="962" w:type="dxa"/>
          </w:tcPr>
          <w:p w14:paraId="4018369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BF41A3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11"/>
          </w:tcPr>
          <w:p w14:paraId="5E9ED9D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114C10">
              <w:rPr>
                <w:b/>
              </w:rPr>
              <w:t>З А Я В Л Е Н И Е</w:t>
            </w:r>
          </w:p>
        </w:tc>
        <w:tc>
          <w:tcPr>
            <w:tcW w:w="965" w:type="dxa"/>
            <w:gridSpan w:val="2"/>
          </w:tcPr>
          <w:p w14:paraId="0F1804E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7816FD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1C804002" w14:textId="77777777" w:rsidTr="00CB45DB">
        <w:trPr>
          <w:jc w:val="center"/>
        </w:trPr>
        <w:tc>
          <w:tcPr>
            <w:tcW w:w="962" w:type="dxa"/>
          </w:tcPr>
          <w:p w14:paraId="26C51F6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353BBD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E5B059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4F373D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AAEBE5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CC7F56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E1E517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C278B3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4154A3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FCC525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2D2FF785" w14:textId="77777777" w:rsidTr="00CB45DB">
        <w:trPr>
          <w:jc w:val="center"/>
        </w:trPr>
        <w:tc>
          <w:tcPr>
            <w:tcW w:w="9639" w:type="dxa"/>
            <w:gridSpan w:val="18"/>
          </w:tcPr>
          <w:p w14:paraId="7F24431F" w14:textId="77777777" w:rsidR="00CB45DB" w:rsidRPr="009E3C08" w:rsidRDefault="00CB45DB" w:rsidP="00CB45DB">
            <w:pPr>
              <w:spacing w:after="0" w:line="240" w:lineRule="auto"/>
              <w:ind w:left="0" w:firstLine="567"/>
              <w:rPr>
                <w:spacing w:val="-6"/>
              </w:rPr>
            </w:pPr>
            <w:r w:rsidRPr="009E3C08">
              <w:rPr>
                <w:spacing w:val="-6"/>
              </w:rPr>
              <w:t>В соответствии с утвержденным рабочим учебным планом направления / специальности</w:t>
            </w:r>
          </w:p>
        </w:tc>
      </w:tr>
      <w:tr w:rsidR="00CB45DB" w14:paraId="7F8A3464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24377B8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97091D" w14:paraId="134A16C7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7408DE6E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CB45DB" w:rsidRPr="0097091D" w14:paraId="28715234" w14:textId="77777777" w:rsidTr="00CB45DB">
        <w:trPr>
          <w:jc w:val="center"/>
        </w:trPr>
        <w:tc>
          <w:tcPr>
            <w:tcW w:w="962" w:type="dxa"/>
          </w:tcPr>
          <w:p w14:paraId="1C588AAA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BCC6258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AE5817E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1A5891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6898B7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5B8A9C7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85604B3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6FEEC7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CC370B8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0C81F9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1135385F" w14:textId="77777777" w:rsidTr="00CB45DB">
        <w:trPr>
          <w:jc w:val="center"/>
        </w:trPr>
        <w:tc>
          <w:tcPr>
            <w:tcW w:w="1925" w:type="dxa"/>
            <w:gridSpan w:val="3"/>
          </w:tcPr>
          <w:p w14:paraId="1E6B6704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предусмотрена</w:t>
            </w:r>
          </w:p>
        </w:tc>
        <w:tc>
          <w:tcPr>
            <w:tcW w:w="6266" w:type="dxa"/>
            <w:gridSpan w:val="12"/>
            <w:tcBorders>
              <w:bottom w:val="single" w:sz="4" w:space="0" w:color="auto"/>
            </w:tcBorders>
          </w:tcPr>
          <w:p w14:paraId="195BBAE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8" w:type="dxa"/>
            <w:gridSpan w:val="3"/>
          </w:tcPr>
          <w:p w14:paraId="6F1EF1F5" w14:textId="77777777" w:rsidR="00CB45DB" w:rsidRDefault="00CB45DB" w:rsidP="00CB45DB">
            <w:pPr>
              <w:spacing w:after="0" w:line="240" w:lineRule="auto"/>
              <w:ind w:left="0" w:firstLine="0"/>
              <w:jc w:val="right"/>
            </w:pPr>
            <w:r>
              <w:t>практика</w:t>
            </w:r>
          </w:p>
        </w:tc>
      </w:tr>
      <w:tr w:rsidR="00CB45DB" w:rsidRPr="0097091D" w14:paraId="124C923A" w14:textId="77777777" w:rsidTr="00CB45DB">
        <w:trPr>
          <w:jc w:val="center"/>
        </w:trPr>
        <w:tc>
          <w:tcPr>
            <w:tcW w:w="962" w:type="dxa"/>
          </w:tcPr>
          <w:p w14:paraId="41C04B6F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91AC0A3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66" w:type="dxa"/>
            <w:gridSpan w:val="12"/>
            <w:tcBorders>
              <w:top w:val="single" w:sz="4" w:space="0" w:color="auto"/>
            </w:tcBorders>
          </w:tcPr>
          <w:p w14:paraId="625CE27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вид практики: </w:t>
            </w:r>
            <w:r w:rsidRPr="0025347C">
              <w:rPr>
                <w:i/>
                <w:sz w:val="18"/>
                <w:szCs w:val="18"/>
              </w:rPr>
              <w:t>учебн</w:t>
            </w:r>
            <w:r>
              <w:rPr>
                <w:i/>
                <w:sz w:val="18"/>
                <w:szCs w:val="18"/>
              </w:rPr>
              <w:t>ая</w:t>
            </w:r>
            <w:r w:rsidRPr="0025347C">
              <w:rPr>
                <w:i/>
                <w:sz w:val="18"/>
                <w:szCs w:val="18"/>
              </w:rPr>
              <w:t xml:space="preserve"> / производственн</w:t>
            </w:r>
            <w:r>
              <w:rPr>
                <w:i/>
                <w:sz w:val="18"/>
                <w:szCs w:val="18"/>
              </w:rPr>
              <w:t>ая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8" w:type="dxa"/>
            <w:gridSpan w:val="3"/>
          </w:tcPr>
          <w:p w14:paraId="2069B4DF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97091D" w14:paraId="56DBB4E3" w14:textId="77777777" w:rsidTr="00CB45DB">
        <w:trPr>
          <w:jc w:val="center"/>
        </w:trPr>
        <w:tc>
          <w:tcPr>
            <w:tcW w:w="962" w:type="dxa"/>
          </w:tcPr>
          <w:p w14:paraId="1E926BE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243270E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53E3AA0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F5BCD64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FE330D2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D4CAA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36FEEEB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82D7D53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42D855C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161FAB4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97091D" w14:paraId="26C74A59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45B75F14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:rsidRPr="00032856" w14:paraId="1F50C4FD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467C0821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тип практики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032856" w14:paraId="07A4C32C" w14:textId="77777777" w:rsidTr="00CB45DB">
        <w:trPr>
          <w:jc w:val="center"/>
        </w:trPr>
        <w:tc>
          <w:tcPr>
            <w:tcW w:w="962" w:type="dxa"/>
          </w:tcPr>
          <w:p w14:paraId="78A1E01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51DFB49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A3E1D54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BF7D217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D43AD7F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863C59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6A10820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AC1A9A3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295AF4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372013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032856" w14:paraId="6DF60D4A" w14:textId="77777777" w:rsidTr="00CB45DB">
        <w:trPr>
          <w:jc w:val="center"/>
        </w:trPr>
        <w:tc>
          <w:tcPr>
            <w:tcW w:w="9639" w:type="dxa"/>
            <w:gridSpan w:val="18"/>
          </w:tcPr>
          <w:p w14:paraId="56E01798" w14:textId="77777777" w:rsidR="00CB45DB" w:rsidRPr="00032856" w:rsidRDefault="00CB45DB" w:rsidP="00CB45DB">
            <w:pPr>
              <w:spacing w:after="0" w:line="240" w:lineRule="auto"/>
              <w:ind w:left="0" w:firstLine="567"/>
              <w:rPr>
                <w:szCs w:val="24"/>
              </w:rPr>
            </w:pPr>
            <w:r>
              <w:t xml:space="preserve">С целью выполнения рабочего учебного плана, и прохождения </w:t>
            </w:r>
            <w:r>
              <w:rPr>
                <w:szCs w:val="24"/>
              </w:rPr>
              <w:t>указанной практики</w:t>
            </w:r>
          </w:p>
        </w:tc>
      </w:tr>
      <w:tr w:rsidR="00CB45DB" w:rsidRPr="00032856" w14:paraId="781EB4BA" w14:textId="77777777" w:rsidTr="00CB45DB">
        <w:trPr>
          <w:jc w:val="center"/>
        </w:trPr>
        <w:tc>
          <w:tcPr>
            <w:tcW w:w="962" w:type="dxa"/>
          </w:tcPr>
          <w:p w14:paraId="1368BF61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482AA81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3D3EE8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4729ED0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C436F5F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214793C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67BD807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81B473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9886F3C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22031AF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0F8E2187" w14:textId="77777777" w:rsidTr="00CB45DB">
        <w:trPr>
          <w:jc w:val="center"/>
        </w:trPr>
        <w:tc>
          <w:tcPr>
            <w:tcW w:w="1443" w:type="dxa"/>
            <w:gridSpan w:val="2"/>
          </w:tcPr>
          <w:p w14:paraId="4D083F93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в период с</w:t>
            </w:r>
          </w:p>
        </w:tc>
        <w:tc>
          <w:tcPr>
            <w:tcW w:w="482" w:type="dxa"/>
          </w:tcPr>
          <w:p w14:paraId="507BDBE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3AB0A75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26101D0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33580E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469E4FE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</w:tcPr>
          <w:p w14:paraId="426CC0D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612EC31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  <w:tc>
          <w:tcPr>
            <w:tcW w:w="482" w:type="dxa"/>
          </w:tcPr>
          <w:p w14:paraId="59FFDC3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по</w:t>
            </w:r>
          </w:p>
        </w:tc>
        <w:tc>
          <w:tcPr>
            <w:tcW w:w="482" w:type="dxa"/>
          </w:tcPr>
          <w:p w14:paraId="47AF278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58C5D2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14DF803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5D464A9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</w:tcPr>
          <w:p w14:paraId="6CA78A4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271557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</w:tcPr>
          <w:p w14:paraId="00E941C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</w:tr>
      <w:tr w:rsidR="00CB45DB" w:rsidRPr="0000491A" w14:paraId="2998AB8C" w14:textId="77777777" w:rsidTr="00CB45DB">
        <w:trPr>
          <w:jc w:val="center"/>
        </w:trPr>
        <w:tc>
          <w:tcPr>
            <w:tcW w:w="962" w:type="dxa"/>
          </w:tcPr>
          <w:p w14:paraId="5AA8F988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14:paraId="1F79B24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ABA3F0B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76114144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F01B75B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FE3D608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296BEAE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C1E07E2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7212784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DF5D88E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3B81A51D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77A82817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09170367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14:paraId="52EA426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00038920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22B03A36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5DB5FC30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032856" w14:paraId="6CB1321B" w14:textId="77777777" w:rsidTr="00CB45DB">
        <w:trPr>
          <w:jc w:val="center"/>
        </w:trPr>
        <w:tc>
          <w:tcPr>
            <w:tcW w:w="9639" w:type="dxa"/>
            <w:gridSpan w:val="18"/>
          </w:tcPr>
          <w:p w14:paraId="60F9DD71" w14:textId="77777777" w:rsidR="00CB45DB" w:rsidRPr="00032856" w:rsidRDefault="00CB45DB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п</w:t>
            </w:r>
            <w:r w:rsidRPr="000C31B5">
              <w:t xml:space="preserve">рошу </w:t>
            </w:r>
            <w:r>
              <w:t xml:space="preserve">закрепить </w:t>
            </w:r>
            <w:r w:rsidRPr="000C31B5">
              <w:t xml:space="preserve">за мной </w:t>
            </w:r>
            <w:r>
              <w:t xml:space="preserve">в качестве </w:t>
            </w:r>
            <w:r w:rsidRPr="000C31B5">
              <w:t>мест</w:t>
            </w:r>
            <w:r>
              <w:t>а</w:t>
            </w:r>
            <w:r w:rsidRPr="000C31B5">
              <w:t xml:space="preserve"> прохождения</w:t>
            </w:r>
            <w:r>
              <w:t xml:space="preserve"> практики следующее предприятие</w:t>
            </w:r>
          </w:p>
        </w:tc>
      </w:tr>
      <w:tr w:rsidR="00CB45DB" w:rsidRPr="00032856" w14:paraId="6E72C9DF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64DC31E3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:rsidRPr="002B4F83" w14:paraId="4BC066A8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44B76C3E" w14:textId="77777777" w:rsidR="00CB45DB" w:rsidRPr="002B4F83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FF71F5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032856" w14:paraId="04DB29EA" w14:textId="77777777" w:rsidTr="00CB45DB">
        <w:trPr>
          <w:jc w:val="center"/>
        </w:trPr>
        <w:tc>
          <w:tcPr>
            <w:tcW w:w="962" w:type="dxa"/>
          </w:tcPr>
          <w:p w14:paraId="2F2F169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3C829DB6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79E9167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E0F109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2FD6B5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F0AEE3F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162CF57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6B8F82D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1159955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4A83A8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14:paraId="7613B885" w14:textId="77777777" w:rsidTr="00CB45DB">
        <w:trPr>
          <w:jc w:val="center"/>
        </w:trPr>
        <w:tc>
          <w:tcPr>
            <w:tcW w:w="962" w:type="dxa"/>
          </w:tcPr>
          <w:p w14:paraId="66E39EB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54BDE5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A9D9AF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5B4F4DD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0C696BC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43594A4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53833F1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6D1913A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00491A" w14:paraId="225D31B0" w14:textId="77777777" w:rsidTr="00CB45DB">
        <w:trPr>
          <w:jc w:val="center"/>
        </w:trPr>
        <w:tc>
          <w:tcPr>
            <w:tcW w:w="962" w:type="dxa"/>
          </w:tcPr>
          <w:p w14:paraId="6D9AB1D6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2A551C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B3E526B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20ECD5F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0491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38DA6CAE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2E882F45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398A3EA9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0792B602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B45DB" w14:paraId="2FDA2907" w14:textId="77777777" w:rsidTr="00CB45DB">
        <w:trPr>
          <w:jc w:val="center"/>
        </w:trPr>
        <w:tc>
          <w:tcPr>
            <w:tcW w:w="962" w:type="dxa"/>
          </w:tcPr>
          <w:p w14:paraId="6C47E0E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C8D334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FF4E76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215E7EF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13978B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4D8B3A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8722B0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EEA497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D115FD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E961CC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5F64B042" w14:textId="77777777" w:rsidR="004810F4" w:rsidRPr="00E77194" w:rsidRDefault="004810F4" w:rsidP="004810F4">
      <w:pPr>
        <w:rPr>
          <w:sz w:val="20"/>
          <w:szCs w:val="20"/>
        </w:rPr>
      </w:pPr>
    </w:p>
    <w:p w14:paraId="34CAAF17" w14:textId="77777777" w:rsidR="004810F4" w:rsidRPr="00E77194" w:rsidRDefault="004810F4" w:rsidP="004810F4">
      <w:pPr>
        <w:rPr>
          <w:sz w:val="20"/>
          <w:szCs w:val="20"/>
        </w:rPr>
      </w:pPr>
    </w:p>
    <w:p w14:paraId="5EABDA66" w14:textId="77777777" w:rsidR="004810F4" w:rsidRPr="00E77194" w:rsidRDefault="004810F4" w:rsidP="004810F4">
      <w:pPr>
        <w:rPr>
          <w:sz w:val="20"/>
          <w:szCs w:val="20"/>
        </w:rPr>
      </w:pPr>
    </w:p>
    <w:p w14:paraId="01E65B1E" w14:textId="77777777" w:rsidR="004810F4" w:rsidRDefault="004810F4" w:rsidP="004810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D423C20" w14:textId="77777777" w:rsidR="004810F4" w:rsidRDefault="004810F4" w:rsidP="004810F4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 w:val="28"/>
          <w:szCs w:val="28"/>
        </w:rPr>
        <w:br w:type="page"/>
      </w:r>
      <w:r>
        <w:rPr>
          <w:i/>
          <w:szCs w:val="24"/>
        </w:rPr>
        <w:t xml:space="preserve">Приложение </w:t>
      </w:r>
      <w:r w:rsidR="00264359">
        <w:rPr>
          <w:i/>
          <w:szCs w:val="24"/>
        </w:rPr>
        <w:t>3</w:t>
      </w:r>
    </w:p>
    <w:p w14:paraId="71099A99" w14:textId="77777777" w:rsidR="007208B0" w:rsidRDefault="007208B0" w:rsidP="007208B0">
      <w:pPr>
        <w:spacing w:after="160" w:line="259" w:lineRule="auto"/>
        <w:ind w:left="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Образец заявления о предоставлении места практики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1"/>
        <w:gridCol w:w="482"/>
        <w:gridCol w:w="964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CB45DB" w14:paraId="651597C5" w14:textId="77777777" w:rsidTr="00CB45DB">
        <w:trPr>
          <w:jc w:val="center"/>
        </w:trPr>
        <w:tc>
          <w:tcPr>
            <w:tcW w:w="962" w:type="dxa"/>
          </w:tcPr>
          <w:p w14:paraId="187CE3F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14:paraId="0A42EC8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478B07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614023BE" w14:textId="77777777" w:rsidTr="00CB45DB">
        <w:trPr>
          <w:jc w:val="center"/>
        </w:trPr>
        <w:tc>
          <w:tcPr>
            <w:tcW w:w="962" w:type="dxa"/>
          </w:tcPr>
          <w:p w14:paraId="086C4DA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</w:tcPr>
          <w:p w14:paraId="3DEC383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A357E6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160D6739" w14:textId="77777777" w:rsidTr="00CB45DB">
        <w:trPr>
          <w:jc w:val="center"/>
        </w:trPr>
        <w:tc>
          <w:tcPr>
            <w:tcW w:w="962" w:type="dxa"/>
          </w:tcPr>
          <w:p w14:paraId="74A80B6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6DCB923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5B6242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2796891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5173BA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75799B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6B179A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194793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7FA4D4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874708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0948B812" w14:textId="77777777" w:rsidTr="00CB45DB">
        <w:trPr>
          <w:jc w:val="center"/>
        </w:trPr>
        <w:tc>
          <w:tcPr>
            <w:tcW w:w="962" w:type="dxa"/>
          </w:tcPr>
          <w:p w14:paraId="1B3DC56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BCBF0F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9E9068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0BAD5DF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4FA812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14:paraId="693AA13E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Ректору МФЮА, д.э.н., проф. А.Г. Забелину</w:t>
            </w:r>
          </w:p>
        </w:tc>
      </w:tr>
      <w:tr w:rsidR="00CB45DB" w:rsidRPr="00114C10" w14:paraId="151D52BE" w14:textId="77777777" w:rsidTr="00CB45DB">
        <w:trPr>
          <w:jc w:val="center"/>
        </w:trPr>
        <w:tc>
          <w:tcPr>
            <w:tcW w:w="962" w:type="dxa"/>
          </w:tcPr>
          <w:p w14:paraId="45CA374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9B73CC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5A2F7D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80B5F8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75BB4A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42D330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50B18E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5C88C0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9B09E1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7AEB9D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370372CC" w14:textId="77777777" w:rsidTr="00CB45DB">
        <w:trPr>
          <w:jc w:val="center"/>
        </w:trPr>
        <w:tc>
          <w:tcPr>
            <w:tcW w:w="962" w:type="dxa"/>
          </w:tcPr>
          <w:p w14:paraId="20FBF56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D01401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405630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4DB4593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ACF2E6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893" w:type="dxa"/>
            <w:gridSpan w:val="6"/>
          </w:tcPr>
          <w:p w14:paraId="193411B1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от обучающегося группы</w:t>
            </w: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</w:tcPr>
          <w:p w14:paraId="7D9778D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3D609D0D" w14:textId="77777777" w:rsidTr="00CB45DB">
        <w:trPr>
          <w:jc w:val="center"/>
        </w:trPr>
        <w:tc>
          <w:tcPr>
            <w:tcW w:w="962" w:type="dxa"/>
          </w:tcPr>
          <w:p w14:paraId="1A57D9D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74D163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35A71F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FD38BE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1AA7E4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4BB121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7B2650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1D9D75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</w:tcPr>
          <w:p w14:paraId="5D2707B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группы)</w:t>
            </w:r>
          </w:p>
        </w:tc>
      </w:tr>
      <w:tr w:rsidR="00CB45DB" w:rsidRPr="00114C10" w14:paraId="66A34BA2" w14:textId="77777777" w:rsidTr="00CB45DB">
        <w:trPr>
          <w:jc w:val="center"/>
        </w:trPr>
        <w:tc>
          <w:tcPr>
            <w:tcW w:w="962" w:type="dxa"/>
          </w:tcPr>
          <w:p w14:paraId="3E75C8D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7A61CF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AB2398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255A4F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AA5948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D3FFD3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AE2490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6194D4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3B6FA8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DB512E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114C10" w14:paraId="0E80A065" w14:textId="77777777" w:rsidTr="00CB45DB">
        <w:trPr>
          <w:jc w:val="center"/>
        </w:trPr>
        <w:tc>
          <w:tcPr>
            <w:tcW w:w="962" w:type="dxa"/>
          </w:tcPr>
          <w:p w14:paraId="219981A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190F006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6F8EBC5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1DB4DE9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548BF6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3" w:type="dxa"/>
            <w:gridSpan w:val="10"/>
          </w:tcPr>
          <w:p w14:paraId="32E4CC5B" w14:textId="77777777" w:rsidR="00CB45DB" w:rsidRPr="00114C10" w:rsidRDefault="00CB45DB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направления подготовки /</w:t>
            </w:r>
            <w:r>
              <w:rPr>
                <w:szCs w:val="24"/>
              </w:rPr>
              <w:t xml:space="preserve"> специальности</w:t>
            </w:r>
          </w:p>
        </w:tc>
      </w:tr>
      <w:tr w:rsidR="00CB45DB" w14:paraId="5B6EF5D2" w14:textId="77777777" w:rsidTr="00CB45DB">
        <w:trPr>
          <w:jc w:val="center"/>
        </w:trPr>
        <w:tc>
          <w:tcPr>
            <w:tcW w:w="962" w:type="dxa"/>
          </w:tcPr>
          <w:p w14:paraId="7795F44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EC9C48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D853C7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6B6CAD3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33EF67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6182366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3D6DAD26" w14:textId="77777777" w:rsidTr="00CB45DB">
        <w:trPr>
          <w:jc w:val="center"/>
        </w:trPr>
        <w:tc>
          <w:tcPr>
            <w:tcW w:w="962" w:type="dxa"/>
          </w:tcPr>
          <w:p w14:paraId="4AD96DA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2507CE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4D39C1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5178B0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33D444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4070AB7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CB45DB" w:rsidRPr="00114C10" w14:paraId="4E3391E4" w14:textId="77777777" w:rsidTr="00CB45DB">
        <w:trPr>
          <w:jc w:val="center"/>
        </w:trPr>
        <w:tc>
          <w:tcPr>
            <w:tcW w:w="962" w:type="dxa"/>
          </w:tcPr>
          <w:p w14:paraId="33984CE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4CAA89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DB34416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147CA8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A322C6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1DF746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48206D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B4E058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B37038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8902DA2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03277667" w14:textId="77777777" w:rsidTr="00CB45DB">
        <w:trPr>
          <w:jc w:val="center"/>
        </w:trPr>
        <w:tc>
          <w:tcPr>
            <w:tcW w:w="962" w:type="dxa"/>
          </w:tcPr>
          <w:p w14:paraId="2B70C35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003204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2F9E95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38793BC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DF7B36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</w:tcPr>
          <w:p w14:paraId="42A9B23C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профиль / специализация</w:t>
            </w:r>
          </w:p>
        </w:tc>
      </w:tr>
      <w:tr w:rsidR="00CB45DB" w14:paraId="31621098" w14:textId="77777777" w:rsidTr="00CB45DB">
        <w:trPr>
          <w:jc w:val="center"/>
        </w:trPr>
        <w:tc>
          <w:tcPr>
            <w:tcW w:w="962" w:type="dxa"/>
          </w:tcPr>
          <w:p w14:paraId="1BF5EF4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44E9A14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1DC345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07D200B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E72756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280DB83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61E2F545" w14:textId="77777777" w:rsidTr="00CB45DB">
        <w:trPr>
          <w:jc w:val="center"/>
        </w:trPr>
        <w:tc>
          <w:tcPr>
            <w:tcW w:w="962" w:type="dxa"/>
          </w:tcPr>
          <w:p w14:paraId="1A236A8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BBB095F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163682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D9FE74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A7773D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23A3E70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 xml:space="preserve">(название </w:t>
            </w:r>
            <w:r>
              <w:rPr>
                <w:i/>
                <w:sz w:val="18"/>
                <w:szCs w:val="18"/>
              </w:rPr>
              <w:t>профиля</w:t>
            </w:r>
            <w:r w:rsidRPr="00E608D7">
              <w:rPr>
                <w:i/>
                <w:sz w:val="18"/>
                <w:szCs w:val="18"/>
              </w:rPr>
              <w:t xml:space="preserve"> / специал</w:t>
            </w:r>
            <w:r>
              <w:rPr>
                <w:i/>
                <w:sz w:val="18"/>
                <w:szCs w:val="18"/>
              </w:rPr>
              <w:t>изации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114C10" w14:paraId="326E237D" w14:textId="77777777" w:rsidTr="00CB45DB">
        <w:trPr>
          <w:jc w:val="center"/>
        </w:trPr>
        <w:tc>
          <w:tcPr>
            <w:tcW w:w="962" w:type="dxa"/>
          </w:tcPr>
          <w:p w14:paraId="5AE8505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D5E6E7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ABFF3A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0F2A77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80EF4E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0D6A4C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57D269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D3F1C3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92A594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8AEBBF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2B421D57" w14:textId="77777777" w:rsidTr="00CB45DB">
        <w:trPr>
          <w:jc w:val="center"/>
        </w:trPr>
        <w:tc>
          <w:tcPr>
            <w:tcW w:w="962" w:type="dxa"/>
          </w:tcPr>
          <w:p w14:paraId="465438B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80FC6A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045B5A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0D56F3E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BD8BBA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3" w:type="dxa"/>
            <w:gridSpan w:val="10"/>
            <w:tcBorders>
              <w:bottom w:val="single" w:sz="4" w:space="0" w:color="auto"/>
            </w:tcBorders>
          </w:tcPr>
          <w:p w14:paraId="24A3640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0AC73D88" w14:textId="77777777" w:rsidTr="00CB45DB">
        <w:trPr>
          <w:jc w:val="center"/>
        </w:trPr>
        <w:tc>
          <w:tcPr>
            <w:tcW w:w="962" w:type="dxa"/>
          </w:tcPr>
          <w:p w14:paraId="226C6B8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466A4A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0C6E5B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966A765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2309D5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dxa"/>
            <w:gridSpan w:val="10"/>
            <w:tcBorders>
              <w:top w:val="single" w:sz="4" w:space="0" w:color="auto"/>
            </w:tcBorders>
          </w:tcPr>
          <w:p w14:paraId="1E10EFA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(имя отчество фамилия)</w:t>
            </w:r>
          </w:p>
        </w:tc>
      </w:tr>
      <w:tr w:rsidR="00CB45DB" w:rsidRPr="00114C10" w14:paraId="7E944F5A" w14:textId="77777777" w:rsidTr="00CB45DB">
        <w:trPr>
          <w:jc w:val="center"/>
        </w:trPr>
        <w:tc>
          <w:tcPr>
            <w:tcW w:w="962" w:type="dxa"/>
          </w:tcPr>
          <w:p w14:paraId="18903CB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7074DAD7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DFC5F11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5D7FDD8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A322C2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1D5729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49B010C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84078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92245B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2D8B493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2278C8FF" w14:textId="77777777" w:rsidTr="00CB45DB">
        <w:trPr>
          <w:jc w:val="center"/>
        </w:trPr>
        <w:tc>
          <w:tcPr>
            <w:tcW w:w="962" w:type="dxa"/>
          </w:tcPr>
          <w:p w14:paraId="1AB53BE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5C7479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91304D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29AD656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C18DEB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1" w:type="dxa"/>
            <w:gridSpan w:val="5"/>
          </w:tcPr>
          <w:p w14:paraId="6124DD55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мобильный телефон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5E4BF16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114C10" w14:paraId="338851B8" w14:textId="77777777" w:rsidTr="00CB45DB">
        <w:trPr>
          <w:jc w:val="center"/>
        </w:trPr>
        <w:tc>
          <w:tcPr>
            <w:tcW w:w="962" w:type="dxa"/>
          </w:tcPr>
          <w:p w14:paraId="0EC3AA8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3724A0D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28F8700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73AE044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8BA85AA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</w:tcPr>
          <w:p w14:paraId="06A6B95B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45218F6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14C10">
              <w:rPr>
                <w:i/>
                <w:sz w:val="18"/>
                <w:szCs w:val="18"/>
              </w:rPr>
              <w:t>(номер мобильного телефона)</w:t>
            </w:r>
          </w:p>
        </w:tc>
      </w:tr>
      <w:tr w:rsidR="00CB45DB" w14:paraId="48B4B9D0" w14:textId="77777777" w:rsidTr="00CB45DB">
        <w:trPr>
          <w:jc w:val="center"/>
        </w:trPr>
        <w:tc>
          <w:tcPr>
            <w:tcW w:w="962" w:type="dxa"/>
          </w:tcPr>
          <w:p w14:paraId="0FB3C2C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E4347D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62717B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54C6560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7DFE09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2B8506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3F1852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38E7ED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CA5BFA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DB520B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773BE4BE" w14:textId="77777777" w:rsidTr="00CB45DB">
        <w:trPr>
          <w:jc w:val="center"/>
        </w:trPr>
        <w:tc>
          <w:tcPr>
            <w:tcW w:w="962" w:type="dxa"/>
          </w:tcPr>
          <w:p w14:paraId="5849364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0BB43A3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C29B2C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06BB9C7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66E287E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B144A8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47B23C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3199A1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839085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F0112D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6D9E8099" w14:textId="77777777" w:rsidTr="00CB45DB">
        <w:trPr>
          <w:jc w:val="center"/>
        </w:trPr>
        <w:tc>
          <w:tcPr>
            <w:tcW w:w="962" w:type="dxa"/>
          </w:tcPr>
          <w:p w14:paraId="4FC340C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099514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11"/>
          </w:tcPr>
          <w:p w14:paraId="64D0376E" w14:textId="77777777" w:rsidR="00CB45DB" w:rsidRPr="00114C10" w:rsidRDefault="00CB45DB" w:rsidP="00CB45D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114C10">
              <w:rPr>
                <w:b/>
              </w:rPr>
              <w:t>З А Я В Л Е Н И Е</w:t>
            </w:r>
          </w:p>
        </w:tc>
        <w:tc>
          <w:tcPr>
            <w:tcW w:w="965" w:type="dxa"/>
            <w:gridSpan w:val="2"/>
          </w:tcPr>
          <w:p w14:paraId="22EB75F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E195A0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47104EA2" w14:textId="77777777" w:rsidTr="00CB45DB">
        <w:trPr>
          <w:jc w:val="center"/>
        </w:trPr>
        <w:tc>
          <w:tcPr>
            <w:tcW w:w="962" w:type="dxa"/>
          </w:tcPr>
          <w:p w14:paraId="74B85C2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FB5081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F03F076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152CA8C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D5284F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1C41947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B0A83F3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D74BBD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2583581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D09410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14:paraId="0145DBCC" w14:textId="77777777" w:rsidTr="00CB45DB">
        <w:trPr>
          <w:jc w:val="center"/>
        </w:trPr>
        <w:tc>
          <w:tcPr>
            <w:tcW w:w="9639" w:type="dxa"/>
            <w:gridSpan w:val="18"/>
          </w:tcPr>
          <w:p w14:paraId="57A57351" w14:textId="77777777" w:rsidR="00CB45DB" w:rsidRPr="009E3C08" w:rsidRDefault="00CB45DB" w:rsidP="00CB45DB">
            <w:pPr>
              <w:spacing w:after="0" w:line="240" w:lineRule="auto"/>
              <w:ind w:left="0" w:firstLine="567"/>
              <w:rPr>
                <w:spacing w:val="-6"/>
              </w:rPr>
            </w:pPr>
            <w:r w:rsidRPr="009E3C08">
              <w:rPr>
                <w:spacing w:val="-6"/>
              </w:rPr>
              <w:t>В соответствии с утвержденным рабочим учебным планом направления / специальности</w:t>
            </w:r>
          </w:p>
        </w:tc>
      </w:tr>
      <w:tr w:rsidR="00CB45DB" w14:paraId="5C9BBBEF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700DCDC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97091D" w14:paraId="69C69C08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5D859C36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CB45DB" w:rsidRPr="0097091D" w14:paraId="4A8C1A42" w14:textId="77777777" w:rsidTr="00CB45DB">
        <w:trPr>
          <w:jc w:val="center"/>
        </w:trPr>
        <w:tc>
          <w:tcPr>
            <w:tcW w:w="962" w:type="dxa"/>
          </w:tcPr>
          <w:p w14:paraId="035CC5A3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916B2D1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16D6C309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804F235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0CCAF1A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76635B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7285D77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2968050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2C54DF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64D9CFA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3F98F08B" w14:textId="77777777" w:rsidTr="00CB45DB">
        <w:trPr>
          <w:jc w:val="center"/>
        </w:trPr>
        <w:tc>
          <w:tcPr>
            <w:tcW w:w="1925" w:type="dxa"/>
            <w:gridSpan w:val="3"/>
          </w:tcPr>
          <w:p w14:paraId="7BD834FB" w14:textId="77777777" w:rsidR="00CB45DB" w:rsidRDefault="00CB45DB" w:rsidP="00CB45DB">
            <w:pPr>
              <w:spacing w:after="0" w:line="240" w:lineRule="auto"/>
              <w:ind w:left="0" w:firstLine="0"/>
            </w:pPr>
            <w:r>
              <w:t>предусмотрена</w:t>
            </w:r>
          </w:p>
        </w:tc>
        <w:tc>
          <w:tcPr>
            <w:tcW w:w="6266" w:type="dxa"/>
            <w:gridSpan w:val="12"/>
            <w:tcBorders>
              <w:bottom w:val="single" w:sz="4" w:space="0" w:color="auto"/>
            </w:tcBorders>
          </w:tcPr>
          <w:p w14:paraId="30758DAD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8" w:type="dxa"/>
            <w:gridSpan w:val="3"/>
          </w:tcPr>
          <w:p w14:paraId="28C8EF81" w14:textId="77777777" w:rsidR="00CB45DB" w:rsidRDefault="00CB45DB" w:rsidP="00CB45DB">
            <w:pPr>
              <w:spacing w:after="0" w:line="240" w:lineRule="auto"/>
              <w:ind w:left="0" w:firstLine="0"/>
              <w:jc w:val="right"/>
            </w:pPr>
            <w:r>
              <w:t>практика</w:t>
            </w:r>
          </w:p>
        </w:tc>
      </w:tr>
      <w:tr w:rsidR="00CB45DB" w:rsidRPr="0097091D" w14:paraId="3420DF13" w14:textId="77777777" w:rsidTr="00CB45DB">
        <w:trPr>
          <w:jc w:val="center"/>
        </w:trPr>
        <w:tc>
          <w:tcPr>
            <w:tcW w:w="962" w:type="dxa"/>
          </w:tcPr>
          <w:p w14:paraId="6950E5A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F880E3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66" w:type="dxa"/>
            <w:gridSpan w:val="12"/>
            <w:tcBorders>
              <w:top w:val="single" w:sz="4" w:space="0" w:color="auto"/>
            </w:tcBorders>
          </w:tcPr>
          <w:p w14:paraId="019725B0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вид практики: </w:t>
            </w:r>
            <w:r w:rsidRPr="0025347C">
              <w:rPr>
                <w:i/>
                <w:sz w:val="18"/>
                <w:szCs w:val="18"/>
              </w:rPr>
              <w:t>учебн</w:t>
            </w:r>
            <w:r>
              <w:rPr>
                <w:i/>
                <w:sz w:val="18"/>
                <w:szCs w:val="18"/>
              </w:rPr>
              <w:t>ая</w:t>
            </w:r>
            <w:r w:rsidRPr="0025347C">
              <w:rPr>
                <w:i/>
                <w:sz w:val="18"/>
                <w:szCs w:val="18"/>
              </w:rPr>
              <w:t xml:space="preserve"> / производственн</w:t>
            </w:r>
            <w:r>
              <w:rPr>
                <w:i/>
                <w:sz w:val="18"/>
                <w:szCs w:val="18"/>
              </w:rPr>
              <w:t>ая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8" w:type="dxa"/>
            <w:gridSpan w:val="3"/>
          </w:tcPr>
          <w:p w14:paraId="1E8D7727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97091D" w14:paraId="3FCFBBB5" w14:textId="77777777" w:rsidTr="00CB45DB">
        <w:trPr>
          <w:jc w:val="center"/>
        </w:trPr>
        <w:tc>
          <w:tcPr>
            <w:tcW w:w="962" w:type="dxa"/>
          </w:tcPr>
          <w:p w14:paraId="6C1A9AF4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3B769EE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E67A541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93B87A1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BCEFD3C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ED5C727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A4613C8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D71E029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4B14C14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0C0642D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97091D" w14:paraId="654ECF4D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1F60F2C9" w14:textId="77777777" w:rsidR="00CB45DB" w:rsidRPr="0097091D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:rsidRPr="00032856" w14:paraId="3E9B2225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1B73A55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тип практики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CB45DB" w:rsidRPr="00032856" w14:paraId="2D2283D6" w14:textId="77777777" w:rsidTr="00CB45DB">
        <w:trPr>
          <w:jc w:val="center"/>
        </w:trPr>
        <w:tc>
          <w:tcPr>
            <w:tcW w:w="962" w:type="dxa"/>
          </w:tcPr>
          <w:p w14:paraId="6079C4F9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A867500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343541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8FE076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46F6086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FD6C78C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DB24204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A9B6C7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79D0957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E7C2EF6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032856" w14:paraId="4B1B3756" w14:textId="77777777" w:rsidTr="00CB45DB">
        <w:trPr>
          <w:jc w:val="center"/>
        </w:trPr>
        <w:tc>
          <w:tcPr>
            <w:tcW w:w="9639" w:type="dxa"/>
            <w:gridSpan w:val="18"/>
          </w:tcPr>
          <w:p w14:paraId="202874F2" w14:textId="77777777" w:rsidR="00CB45DB" w:rsidRPr="00032856" w:rsidRDefault="00CB45DB" w:rsidP="00CB45DB">
            <w:pPr>
              <w:spacing w:after="0" w:line="240" w:lineRule="auto"/>
              <w:ind w:left="0" w:firstLine="567"/>
              <w:rPr>
                <w:szCs w:val="24"/>
              </w:rPr>
            </w:pPr>
            <w:r>
              <w:t xml:space="preserve">С целью выполнения рабочего учебного плана, и прохождения </w:t>
            </w:r>
            <w:r>
              <w:rPr>
                <w:szCs w:val="24"/>
              </w:rPr>
              <w:t>указанной практики</w:t>
            </w:r>
          </w:p>
        </w:tc>
      </w:tr>
      <w:tr w:rsidR="00CB45DB" w:rsidRPr="00032856" w14:paraId="0AE27AE3" w14:textId="77777777" w:rsidTr="00CB45DB">
        <w:trPr>
          <w:jc w:val="center"/>
        </w:trPr>
        <w:tc>
          <w:tcPr>
            <w:tcW w:w="962" w:type="dxa"/>
          </w:tcPr>
          <w:p w14:paraId="6E26CCC2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18A2B9B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0CB7C057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05A73B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916107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E828F0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1B5FA0E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D469DE3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923ED26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24DB9EC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14:paraId="10061B32" w14:textId="77777777" w:rsidTr="00CB45DB">
        <w:trPr>
          <w:jc w:val="center"/>
        </w:trPr>
        <w:tc>
          <w:tcPr>
            <w:tcW w:w="1443" w:type="dxa"/>
            <w:gridSpan w:val="2"/>
          </w:tcPr>
          <w:p w14:paraId="2D911C60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в период с</w:t>
            </w:r>
          </w:p>
        </w:tc>
        <w:tc>
          <w:tcPr>
            <w:tcW w:w="482" w:type="dxa"/>
          </w:tcPr>
          <w:p w14:paraId="32FA5469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48850933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14:paraId="32BEC730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BEC5839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14:paraId="1501701B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20</w:t>
            </w:r>
          </w:p>
        </w:tc>
        <w:tc>
          <w:tcPr>
            <w:tcW w:w="482" w:type="dxa"/>
          </w:tcPr>
          <w:p w14:paraId="733676C6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14:paraId="0B778843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г.</w:t>
            </w:r>
          </w:p>
        </w:tc>
        <w:tc>
          <w:tcPr>
            <w:tcW w:w="482" w:type="dxa"/>
          </w:tcPr>
          <w:p w14:paraId="03B32F69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по</w:t>
            </w:r>
          </w:p>
        </w:tc>
        <w:tc>
          <w:tcPr>
            <w:tcW w:w="482" w:type="dxa"/>
          </w:tcPr>
          <w:p w14:paraId="0C2E840C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6F8C7CF9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2" w:type="dxa"/>
          </w:tcPr>
          <w:p w14:paraId="7BA35AA2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44D8F48F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3" w:type="dxa"/>
          </w:tcPr>
          <w:p w14:paraId="522AE797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3037D4C" w14:textId="77777777" w:rsidR="00CB45DB" w:rsidRDefault="00CB45DB" w:rsidP="00111F3E">
            <w:pPr>
              <w:spacing w:after="0" w:line="240" w:lineRule="auto"/>
              <w:ind w:left="0" w:firstLine="0"/>
            </w:pPr>
          </w:p>
        </w:tc>
        <w:tc>
          <w:tcPr>
            <w:tcW w:w="483" w:type="dxa"/>
          </w:tcPr>
          <w:p w14:paraId="47EAA699" w14:textId="77777777" w:rsidR="00CB45DB" w:rsidRDefault="00CB45DB" w:rsidP="00111F3E">
            <w:pPr>
              <w:spacing w:after="0" w:line="240" w:lineRule="auto"/>
              <w:ind w:left="0" w:firstLine="0"/>
            </w:pPr>
            <w:r>
              <w:t>г.</w:t>
            </w:r>
          </w:p>
        </w:tc>
      </w:tr>
      <w:tr w:rsidR="00CB45DB" w:rsidRPr="0000491A" w14:paraId="2FDB6070" w14:textId="77777777" w:rsidTr="00CB45DB">
        <w:trPr>
          <w:jc w:val="center"/>
        </w:trPr>
        <w:tc>
          <w:tcPr>
            <w:tcW w:w="962" w:type="dxa"/>
          </w:tcPr>
          <w:p w14:paraId="554DF7F2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</w:tcPr>
          <w:p w14:paraId="2B2DF44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D002653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29CB0749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CE339C8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42CABA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20C3467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E743B84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C1C3ECC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2A1FE16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B9D73FF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7277EDF4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DF08E3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14:paraId="108BE504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61DD7DA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092965A7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142D7B2E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CB45DB" w:rsidRPr="00032856" w14:paraId="040F46B8" w14:textId="77777777" w:rsidTr="00095EB7">
        <w:trPr>
          <w:jc w:val="center"/>
        </w:trPr>
        <w:tc>
          <w:tcPr>
            <w:tcW w:w="9639" w:type="dxa"/>
            <w:gridSpan w:val="18"/>
          </w:tcPr>
          <w:p w14:paraId="0E0F8288" w14:textId="77777777" w:rsidR="00CB45DB" w:rsidRPr="00032856" w:rsidRDefault="00CB45DB" w:rsidP="00111F3E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п</w:t>
            </w:r>
            <w:r w:rsidRPr="000C31B5">
              <w:t xml:space="preserve">рошу </w:t>
            </w:r>
            <w:r>
              <w:t xml:space="preserve">предоставить </w:t>
            </w:r>
            <w:r w:rsidRPr="000C31B5">
              <w:t>мест</w:t>
            </w:r>
            <w:r>
              <w:t>о</w:t>
            </w:r>
            <w:r w:rsidRPr="000C31B5">
              <w:t xml:space="preserve"> прохождения</w:t>
            </w:r>
            <w:r>
              <w:t xml:space="preserve"> практики</w:t>
            </w:r>
            <w:r w:rsidR="00111F3E">
              <w:t>.</w:t>
            </w:r>
            <w:r>
              <w:t xml:space="preserve"> </w:t>
            </w:r>
          </w:p>
        </w:tc>
      </w:tr>
      <w:tr w:rsidR="00CB45DB" w:rsidRPr="00032856" w14:paraId="23B9403D" w14:textId="77777777" w:rsidTr="00111F3E">
        <w:trPr>
          <w:jc w:val="center"/>
        </w:trPr>
        <w:tc>
          <w:tcPr>
            <w:tcW w:w="9639" w:type="dxa"/>
            <w:gridSpan w:val="18"/>
          </w:tcPr>
          <w:p w14:paraId="5918B3DE" w14:textId="77777777" w:rsidR="00CB45DB" w:rsidRPr="00032856" w:rsidRDefault="00CB45DB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:rsidRPr="00032856" w14:paraId="34935BAF" w14:textId="77777777" w:rsidTr="00CB45DB">
        <w:trPr>
          <w:jc w:val="center"/>
        </w:trPr>
        <w:tc>
          <w:tcPr>
            <w:tcW w:w="962" w:type="dxa"/>
          </w:tcPr>
          <w:p w14:paraId="14E22FEA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4454EFFC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0987776F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CFD8B7B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5DCC354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13E3898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B0DF935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21E45DD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E6B006F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9FC714D" w14:textId="77777777" w:rsidR="00CB45DB" w:rsidRPr="00032856" w:rsidRDefault="00CB45DB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CB45DB" w14:paraId="29E8AC2D" w14:textId="77777777" w:rsidTr="00CB45DB">
        <w:trPr>
          <w:jc w:val="center"/>
        </w:trPr>
        <w:tc>
          <w:tcPr>
            <w:tcW w:w="962" w:type="dxa"/>
          </w:tcPr>
          <w:p w14:paraId="143111B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9810B0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690967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13E9DA75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0D6E71F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61166100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3294222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77EF143F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  <w:tr w:rsidR="00CB45DB" w:rsidRPr="0000491A" w14:paraId="5D555C55" w14:textId="77777777" w:rsidTr="00CB45DB">
        <w:trPr>
          <w:jc w:val="center"/>
        </w:trPr>
        <w:tc>
          <w:tcPr>
            <w:tcW w:w="962" w:type="dxa"/>
          </w:tcPr>
          <w:p w14:paraId="5E21F46A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7AA7DF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42AE74EC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39C84A9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0491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53E1656E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08FD151D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701FBF71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0D003DF3" w14:textId="77777777" w:rsidR="00CB45DB" w:rsidRPr="0000491A" w:rsidRDefault="00CB45DB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B45DB" w14:paraId="14BB82DC" w14:textId="77777777" w:rsidTr="00CB45DB">
        <w:trPr>
          <w:jc w:val="center"/>
        </w:trPr>
        <w:tc>
          <w:tcPr>
            <w:tcW w:w="962" w:type="dxa"/>
          </w:tcPr>
          <w:p w14:paraId="2EC4068A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313BB7E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B0B9FC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</w:tcPr>
          <w:p w14:paraId="67FD0388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07D76B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840ED94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DE7142C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4FD8172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3C5BEBB9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D6EF50B" w14:textId="77777777" w:rsidR="00CB45DB" w:rsidRDefault="00CB45DB" w:rsidP="00CB45DB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7897FFEB" w14:textId="77777777" w:rsidR="004810F4" w:rsidRDefault="004810F4">
      <w:pPr>
        <w:spacing w:after="160" w:line="259" w:lineRule="auto"/>
        <w:ind w:left="0" w:firstLine="0"/>
        <w:jc w:val="left"/>
        <w:rPr>
          <w:i/>
          <w:sz w:val="28"/>
          <w:szCs w:val="28"/>
        </w:rPr>
      </w:pPr>
    </w:p>
    <w:p w14:paraId="7A41DDF1" w14:textId="77777777" w:rsidR="00264359" w:rsidRDefault="00264359" w:rsidP="00264359"/>
    <w:p w14:paraId="4BEC6541" w14:textId="77777777" w:rsidR="00264359" w:rsidRDefault="00264359" w:rsidP="00264359"/>
    <w:p w14:paraId="46F54E72" w14:textId="77777777" w:rsidR="004810F4" w:rsidRDefault="004810F4">
      <w:pPr>
        <w:spacing w:after="160" w:line="259" w:lineRule="auto"/>
        <w:ind w:left="0" w:firstLine="0"/>
        <w:jc w:val="left"/>
        <w:rPr>
          <w:i/>
          <w:sz w:val="28"/>
          <w:szCs w:val="28"/>
        </w:rPr>
      </w:pPr>
    </w:p>
    <w:p w14:paraId="4BCF5177" w14:textId="77777777" w:rsidR="00CC6FE2" w:rsidRPr="00CC6FE2" w:rsidRDefault="004810F4" w:rsidP="00CB45DB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 w:val="28"/>
          <w:szCs w:val="28"/>
        </w:rPr>
        <w:br w:type="page"/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480"/>
        <w:gridCol w:w="260"/>
        <w:gridCol w:w="222"/>
        <w:gridCol w:w="482"/>
        <w:gridCol w:w="482"/>
        <w:gridCol w:w="964"/>
        <w:gridCol w:w="966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814AE2" w:rsidRPr="000C31B5" w14:paraId="6F656814" w14:textId="77777777" w:rsidTr="00814AE2">
        <w:trPr>
          <w:jc w:val="center"/>
        </w:trPr>
        <w:tc>
          <w:tcPr>
            <w:tcW w:w="961" w:type="dxa"/>
          </w:tcPr>
          <w:p w14:paraId="6B752B3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</w:tcPr>
          <w:p w14:paraId="0907561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  <w:r w:rsidR="008274F8">
              <w:rPr>
                <w:b/>
                <w:bCs/>
                <w:sz w:val="26"/>
                <w:szCs w:val="26"/>
              </w:rPr>
              <w:t xml:space="preserve">    </w:t>
            </w:r>
            <w:r w:rsidR="008274F8" w:rsidRPr="008274F8">
              <w:rPr>
                <w:b/>
                <w:bCs/>
                <w:color w:val="FF0000"/>
                <w:sz w:val="20"/>
                <w:szCs w:val="20"/>
              </w:rPr>
              <w:t>Прил.4</w:t>
            </w:r>
            <w:r w:rsidR="008274F8" w:rsidRPr="008274F8">
              <w:rPr>
                <w:b/>
                <w:bCs/>
                <w:color w:val="FF0000"/>
                <w:sz w:val="26"/>
                <w:szCs w:val="26"/>
              </w:rPr>
              <w:t xml:space="preserve">   </w:t>
            </w:r>
          </w:p>
          <w:p w14:paraId="797E6EE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</w:tcPr>
          <w:p w14:paraId="027220E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35E903F8" w14:textId="77777777" w:rsidTr="00814AE2">
        <w:trPr>
          <w:jc w:val="center"/>
        </w:trPr>
        <w:tc>
          <w:tcPr>
            <w:tcW w:w="961" w:type="dxa"/>
          </w:tcPr>
          <w:p w14:paraId="2056B48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</w:tcPr>
          <w:p w14:paraId="3957F01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</w:tcPr>
          <w:p w14:paraId="7DA173E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2E6DAD1A" w14:textId="77777777" w:rsidTr="00814AE2">
        <w:trPr>
          <w:jc w:val="center"/>
        </w:trPr>
        <w:tc>
          <w:tcPr>
            <w:tcW w:w="961" w:type="dxa"/>
          </w:tcPr>
          <w:p w14:paraId="474A15D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00349D4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D8304F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6622C7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1F514E1E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D2E89C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D693A1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8E65C2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86AD95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620411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53A496F5" w14:textId="77777777" w:rsidTr="00814AE2">
        <w:trPr>
          <w:jc w:val="center"/>
        </w:trPr>
        <w:tc>
          <w:tcPr>
            <w:tcW w:w="1441" w:type="dxa"/>
            <w:gridSpan w:val="2"/>
            <w:vAlign w:val="center"/>
          </w:tcPr>
          <w:p w14:paraId="40969C8E" w14:textId="77777777" w:rsidR="00814AE2" w:rsidRPr="000C31B5" w:rsidRDefault="00814AE2" w:rsidP="00CB45DB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Кафедра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</w:tcPr>
          <w:p w14:paraId="6D00D2D1" w14:textId="77777777" w:rsidR="00814AE2" w:rsidRPr="000C31B5" w:rsidRDefault="00A645CC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уголовно-правовых дисциплин </w:t>
            </w:r>
          </w:p>
        </w:tc>
      </w:tr>
      <w:tr w:rsidR="00814AE2" w:rsidRPr="000C31B5" w14:paraId="0E6D6067" w14:textId="77777777" w:rsidTr="00814AE2">
        <w:trPr>
          <w:jc w:val="center"/>
        </w:trPr>
        <w:tc>
          <w:tcPr>
            <w:tcW w:w="961" w:type="dxa"/>
          </w:tcPr>
          <w:p w14:paraId="6C4018B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14:paraId="7201B51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8" w:type="dxa"/>
            <w:gridSpan w:val="16"/>
            <w:tcBorders>
              <w:top w:val="single" w:sz="4" w:space="0" w:color="auto"/>
            </w:tcBorders>
          </w:tcPr>
          <w:p w14:paraId="468C462F" w14:textId="77777777" w:rsidR="00814AE2" w:rsidRPr="0084425F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84425F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814AE2" w:rsidRPr="000C31B5" w14:paraId="7A05242B" w14:textId="77777777" w:rsidTr="00814AE2">
        <w:trPr>
          <w:jc w:val="center"/>
        </w:trPr>
        <w:tc>
          <w:tcPr>
            <w:tcW w:w="961" w:type="dxa"/>
          </w:tcPr>
          <w:p w14:paraId="1518156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57F9DCE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79D0EA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F48942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2E689AC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E075CE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B83C6C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96CED3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32D4869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E3BDFC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3D498CF9" w14:textId="77777777" w:rsidTr="00814AE2">
        <w:trPr>
          <w:jc w:val="center"/>
        </w:trPr>
        <w:tc>
          <w:tcPr>
            <w:tcW w:w="961" w:type="dxa"/>
          </w:tcPr>
          <w:p w14:paraId="3249730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46CE41C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1BE93F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7400DD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2F5F4B6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12" w:space="0" w:color="auto"/>
            </w:tcBorders>
          </w:tcPr>
          <w:p w14:paraId="75DD13B2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DC6986"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В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Р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Ж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Д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C6986">
              <w:rPr>
                <w:b/>
                <w:bCs/>
                <w:sz w:val="26"/>
                <w:szCs w:val="26"/>
              </w:rPr>
              <w:t>Ю</w:t>
            </w:r>
          </w:p>
        </w:tc>
      </w:tr>
      <w:tr w:rsidR="00814AE2" w:rsidRPr="000C31B5" w14:paraId="43C7EC41" w14:textId="77777777" w:rsidTr="00814AE2">
        <w:trPr>
          <w:jc w:val="center"/>
        </w:trPr>
        <w:tc>
          <w:tcPr>
            <w:tcW w:w="961" w:type="dxa"/>
          </w:tcPr>
          <w:p w14:paraId="49B2094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4E1B5E1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AF6262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023433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03D5AD8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</w:tcPr>
          <w:p w14:paraId="376E0D9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</w:tcPr>
          <w:p w14:paraId="140D6BD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</w:tcPr>
          <w:p w14:paraId="61EF2A9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</w:tcPr>
          <w:p w14:paraId="2F40C22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</w:tcPr>
          <w:p w14:paraId="62647AC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254831D2" w14:textId="77777777" w:rsidTr="00814AE2">
        <w:trPr>
          <w:jc w:val="center"/>
        </w:trPr>
        <w:tc>
          <w:tcPr>
            <w:tcW w:w="961" w:type="dxa"/>
          </w:tcPr>
          <w:p w14:paraId="67BF550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322DB81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EFC66A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3FB111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61CCC72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</w:tcPr>
          <w:p w14:paraId="0800E46F" w14:textId="77777777" w:rsidR="00814AE2" w:rsidRPr="000C31B5" w:rsidRDefault="00814AE2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 w:rsidRPr="000C31B5">
              <w:rPr>
                <w:bCs/>
                <w:sz w:val="26"/>
                <w:szCs w:val="26"/>
              </w:rPr>
              <w:t>Заведующий кафедрой</w:t>
            </w:r>
          </w:p>
        </w:tc>
      </w:tr>
      <w:tr w:rsidR="00814AE2" w:rsidRPr="000C31B5" w14:paraId="48CF24FE" w14:textId="77777777" w:rsidTr="00814AE2">
        <w:trPr>
          <w:jc w:val="center"/>
        </w:trPr>
        <w:tc>
          <w:tcPr>
            <w:tcW w:w="961" w:type="dxa"/>
          </w:tcPr>
          <w:p w14:paraId="5DAC014E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2ABAFA2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21ABA4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669EE8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18F12AC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</w:tcPr>
          <w:p w14:paraId="7702FDCA" w14:textId="77777777" w:rsidR="00814AE2" w:rsidRPr="000C31B5" w:rsidRDefault="00A645CC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уголовно-правовых дисциплин </w:t>
            </w:r>
          </w:p>
        </w:tc>
      </w:tr>
      <w:tr w:rsidR="00814AE2" w:rsidRPr="00DC6986" w14:paraId="44FE9037" w14:textId="77777777" w:rsidTr="00814AE2">
        <w:trPr>
          <w:jc w:val="center"/>
        </w:trPr>
        <w:tc>
          <w:tcPr>
            <w:tcW w:w="961" w:type="dxa"/>
          </w:tcPr>
          <w:p w14:paraId="4DCB12CB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029CCC8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45EA477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DD85222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7ED3B837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</w:tcPr>
          <w:p w14:paraId="1B4F1C5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C6986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814AE2" w:rsidRPr="00DC6986" w14:paraId="09EFB0D0" w14:textId="77777777" w:rsidTr="00814AE2">
        <w:trPr>
          <w:jc w:val="center"/>
        </w:trPr>
        <w:tc>
          <w:tcPr>
            <w:tcW w:w="961" w:type="dxa"/>
          </w:tcPr>
          <w:p w14:paraId="74EF75AE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21827D0A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603A09B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4352815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364F9C4D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72BF46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C4B5F91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29E233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7B9607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DB5FE75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057778F0" w14:textId="77777777" w:rsidTr="00814AE2">
        <w:trPr>
          <w:jc w:val="center"/>
        </w:trPr>
        <w:tc>
          <w:tcPr>
            <w:tcW w:w="961" w:type="dxa"/>
          </w:tcPr>
          <w:p w14:paraId="4B5EDB0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11056F9E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897AC3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0DB7373E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48CEF6E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</w:tcPr>
          <w:p w14:paraId="46E2CA4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DC6986" w14:paraId="25FB8C71" w14:textId="77777777" w:rsidTr="00814AE2">
        <w:trPr>
          <w:jc w:val="center"/>
        </w:trPr>
        <w:tc>
          <w:tcPr>
            <w:tcW w:w="961" w:type="dxa"/>
          </w:tcPr>
          <w:p w14:paraId="536752EC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3DE5095E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6A528A1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91454EB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7C0AB08E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</w:tcPr>
          <w:p w14:paraId="41243B16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C6986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814AE2" w:rsidRPr="00DC6986" w14:paraId="402567D2" w14:textId="77777777" w:rsidTr="00814AE2">
        <w:trPr>
          <w:jc w:val="center"/>
        </w:trPr>
        <w:tc>
          <w:tcPr>
            <w:tcW w:w="961" w:type="dxa"/>
          </w:tcPr>
          <w:p w14:paraId="3E478F89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5A5A555B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689750D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25C4A43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5999E4AC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FE68FE5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B2B363B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3CC60F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2B06394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3E91709" w14:textId="77777777" w:rsidR="00814AE2" w:rsidRPr="00DC698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1B7891AC" w14:textId="77777777" w:rsidTr="00814AE2">
        <w:trPr>
          <w:jc w:val="center"/>
        </w:trPr>
        <w:tc>
          <w:tcPr>
            <w:tcW w:w="961" w:type="dxa"/>
          </w:tcPr>
          <w:p w14:paraId="760CBBE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61926EB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9AECAA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1A271BE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5FF25B8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6FADBA7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76D6FCB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</w:tcPr>
          <w:p w14:paraId="30AA973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25347C" w14:paraId="5612E825" w14:textId="77777777" w:rsidTr="00814AE2">
        <w:trPr>
          <w:jc w:val="center"/>
        </w:trPr>
        <w:tc>
          <w:tcPr>
            <w:tcW w:w="961" w:type="dxa"/>
          </w:tcPr>
          <w:p w14:paraId="7B7921C9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711225F6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04737A4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272E705D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3B9954D6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0458604D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5347C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4D73132F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</w:tcPr>
          <w:p w14:paraId="52B3C82A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25347C">
              <w:rPr>
                <w:i/>
                <w:sz w:val="18"/>
                <w:szCs w:val="18"/>
              </w:rPr>
              <w:t>И.О. Фамилия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814AE2" w:rsidRPr="0025347C" w14:paraId="2E6DAE80" w14:textId="77777777" w:rsidTr="00814AE2">
        <w:trPr>
          <w:jc w:val="center"/>
        </w:trPr>
        <w:tc>
          <w:tcPr>
            <w:tcW w:w="961" w:type="dxa"/>
          </w:tcPr>
          <w:p w14:paraId="2E60BB12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4FF55D08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2FEDE4A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6A28350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33948A60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48D5772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D6090B3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C9BE62A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3D9A982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048A84E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0255B2A8" w14:textId="77777777" w:rsidTr="00814AE2">
        <w:trPr>
          <w:jc w:val="center"/>
        </w:trPr>
        <w:tc>
          <w:tcPr>
            <w:tcW w:w="961" w:type="dxa"/>
          </w:tcPr>
          <w:p w14:paraId="40CC293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7355C5B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C90150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E83123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055DD68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7BFC45F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1815332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0057528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14:paraId="3105E13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499D71C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3822475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1616C37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  <w:tr w:rsidR="00814AE2" w:rsidRPr="000C31B5" w14:paraId="4E71CD77" w14:textId="77777777" w:rsidTr="00814AE2">
        <w:trPr>
          <w:jc w:val="center"/>
        </w:trPr>
        <w:tc>
          <w:tcPr>
            <w:tcW w:w="961" w:type="dxa"/>
          </w:tcPr>
          <w:p w14:paraId="2CB3854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7E0C37F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5CB699A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79F0A64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0B5E892E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44C15DF0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493D8AD1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9034A7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14:paraId="6E4CAF90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0EF81C9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5F6D179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772E835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6A9018D4" w14:textId="77777777" w:rsidTr="00814AE2">
        <w:trPr>
          <w:jc w:val="center"/>
        </w:trPr>
        <w:tc>
          <w:tcPr>
            <w:tcW w:w="961" w:type="dxa"/>
          </w:tcPr>
          <w:p w14:paraId="7EE429D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1227091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E953A8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DF3588F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3"/>
          </w:tcPr>
          <w:p w14:paraId="3B99482E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E12899">
              <w:rPr>
                <w:b/>
                <w:szCs w:val="24"/>
              </w:rPr>
              <w:t>О Т Ч Е Т</w:t>
            </w:r>
          </w:p>
        </w:tc>
        <w:tc>
          <w:tcPr>
            <w:tcW w:w="964" w:type="dxa"/>
            <w:gridSpan w:val="2"/>
          </w:tcPr>
          <w:p w14:paraId="0272EB93" w14:textId="77777777" w:rsidR="00814AE2" w:rsidRPr="00EB5CAD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</w:tcPr>
          <w:p w14:paraId="0DC4183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36E2614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5B9F8F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57CC1BD5" w14:textId="77777777" w:rsidTr="00814AE2">
        <w:trPr>
          <w:jc w:val="center"/>
        </w:trPr>
        <w:tc>
          <w:tcPr>
            <w:tcW w:w="961" w:type="dxa"/>
          </w:tcPr>
          <w:p w14:paraId="351570B5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</w:tcPr>
          <w:p w14:paraId="1291949E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E12899">
              <w:rPr>
                <w:b/>
                <w:szCs w:val="24"/>
              </w:rPr>
              <w:t>О ПРОХОЖДЕНИИ ПРАКТИКИ</w:t>
            </w:r>
          </w:p>
        </w:tc>
        <w:tc>
          <w:tcPr>
            <w:tcW w:w="965" w:type="dxa"/>
            <w:gridSpan w:val="2"/>
          </w:tcPr>
          <w:p w14:paraId="75FF221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25347C" w14:paraId="0414FE59" w14:textId="77777777" w:rsidTr="00814AE2">
        <w:trPr>
          <w:jc w:val="center"/>
        </w:trPr>
        <w:tc>
          <w:tcPr>
            <w:tcW w:w="961" w:type="dxa"/>
          </w:tcPr>
          <w:p w14:paraId="4C5492DE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63933C57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27ED2D0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66A3D0B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64B4B3C6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361989D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2285ECE" w14:textId="77777777" w:rsidR="00814AE2" w:rsidRPr="00EB5CAD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gridSpan w:val="2"/>
          </w:tcPr>
          <w:p w14:paraId="71C9DF46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887637C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D006AFC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B7788A" w14:paraId="7000C1CB" w14:textId="77777777" w:rsidTr="00814AE2">
        <w:trPr>
          <w:jc w:val="center"/>
        </w:trPr>
        <w:tc>
          <w:tcPr>
            <w:tcW w:w="961" w:type="dxa"/>
          </w:tcPr>
          <w:p w14:paraId="346E43AC" w14:textId="77777777" w:rsidR="00814AE2" w:rsidRPr="00B7788A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</w:tcPr>
          <w:p w14:paraId="0526DED3" w14:textId="77777777" w:rsidR="00814AE2" w:rsidRPr="00E12899" w:rsidRDefault="007D6AD5" w:rsidP="00EB5CAD">
            <w:pPr>
              <w:spacing w:after="0" w:line="240" w:lineRule="auto"/>
              <w:ind w:left="0" w:firstLine="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   </w:t>
            </w:r>
            <w:r w:rsidR="00E12899">
              <w:rPr>
                <w:b/>
                <w:caps/>
                <w:szCs w:val="24"/>
              </w:rPr>
              <w:t>произодственная</w:t>
            </w:r>
            <w:r w:rsidR="006B26B6" w:rsidRPr="00E12899">
              <w:rPr>
                <w:b/>
                <w:caps/>
                <w:szCs w:val="24"/>
              </w:rPr>
              <w:t xml:space="preserve"> </w:t>
            </w:r>
          </w:p>
        </w:tc>
        <w:tc>
          <w:tcPr>
            <w:tcW w:w="965" w:type="dxa"/>
            <w:gridSpan w:val="2"/>
          </w:tcPr>
          <w:p w14:paraId="3F3F071D" w14:textId="77777777" w:rsidR="00814AE2" w:rsidRPr="00B7788A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25347C" w14:paraId="2E7896BC" w14:textId="77777777" w:rsidTr="00814AE2">
        <w:trPr>
          <w:jc w:val="center"/>
        </w:trPr>
        <w:tc>
          <w:tcPr>
            <w:tcW w:w="961" w:type="dxa"/>
          </w:tcPr>
          <w:p w14:paraId="681775EA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</w:tcPr>
          <w:p w14:paraId="671384DF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12899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965" w:type="dxa"/>
            <w:gridSpan w:val="2"/>
          </w:tcPr>
          <w:p w14:paraId="72DD4A4E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25347C" w14:paraId="49EF465C" w14:textId="77777777" w:rsidTr="00814AE2">
        <w:trPr>
          <w:jc w:val="center"/>
        </w:trPr>
        <w:tc>
          <w:tcPr>
            <w:tcW w:w="961" w:type="dxa"/>
          </w:tcPr>
          <w:p w14:paraId="633B82A3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7D0F86F8" w14:textId="77777777" w:rsidR="00814AE2" w:rsidRPr="00B410E4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7B9DD8A" w14:textId="77777777" w:rsidR="00814AE2" w:rsidRPr="00B410E4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074E44E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6F6750C3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9922D2B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7DBACDB" w14:textId="77777777" w:rsidR="00814AE2" w:rsidRPr="00EB5CAD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gridSpan w:val="2"/>
          </w:tcPr>
          <w:p w14:paraId="3183060E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A8C1F48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C98B89D" w14:textId="77777777" w:rsidR="00814AE2" w:rsidRPr="0025347C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719E2BDC" w14:textId="77777777" w:rsidTr="00814AE2">
        <w:trPr>
          <w:jc w:val="center"/>
        </w:trPr>
        <w:tc>
          <w:tcPr>
            <w:tcW w:w="961" w:type="dxa"/>
          </w:tcPr>
          <w:p w14:paraId="7B6B23C4" w14:textId="77777777" w:rsidR="00814AE2" w:rsidRPr="000C31B5" w:rsidRDefault="00B410E4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</w:tcPr>
          <w:p w14:paraId="58480911" w14:textId="77777777" w:rsidR="00814AE2" w:rsidRPr="00E12899" w:rsidRDefault="007D6AD5" w:rsidP="007D6AD5">
            <w:pPr>
              <w:pStyle w:val="2"/>
              <w:shd w:val="clear" w:color="auto" w:fill="FFFFFF"/>
              <w:ind w:left="0" w:right="-143"/>
              <w:outlineLvl w:val="1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</w:rPr>
              <w:t xml:space="preserve">                                     </w:t>
            </w:r>
            <w:r w:rsidR="00E12899" w:rsidRPr="00E12899"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</w:rPr>
              <w:t>преддипломная</w:t>
            </w:r>
          </w:p>
        </w:tc>
        <w:tc>
          <w:tcPr>
            <w:tcW w:w="965" w:type="dxa"/>
            <w:gridSpan w:val="2"/>
          </w:tcPr>
          <w:p w14:paraId="5E90BC8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E608D7" w14:paraId="0358C9B6" w14:textId="77777777" w:rsidTr="00814AE2">
        <w:trPr>
          <w:jc w:val="center"/>
        </w:trPr>
        <w:tc>
          <w:tcPr>
            <w:tcW w:w="961" w:type="dxa"/>
          </w:tcPr>
          <w:p w14:paraId="5C05916E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</w:tcPr>
          <w:p w14:paraId="5CA90233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E12899">
              <w:rPr>
                <w:i/>
                <w:sz w:val="18"/>
                <w:szCs w:val="18"/>
              </w:rPr>
              <w:t>(тип практики)</w:t>
            </w:r>
          </w:p>
        </w:tc>
        <w:tc>
          <w:tcPr>
            <w:tcW w:w="965" w:type="dxa"/>
            <w:gridSpan w:val="2"/>
          </w:tcPr>
          <w:p w14:paraId="5AC6452E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1A677B6D" w14:textId="77777777" w:rsidTr="00814AE2">
        <w:trPr>
          <w:jc w:val="center"/>
        </w:trPr>
        <w:tc>
          <w:tcPr>
            <w:tcW w:w="961" w:type="dxa"/>
          </w:tcPr>
          <w:p w14:paraId="003EEFFC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0989581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506018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0275EB69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00D4CF13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F18BAA8" w14:textId="77777777" w:rsidR="00814AE2" w:rsidRPr="00E1289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2BDBD0D" w14:textId="77777777" w:rsidR="00814AE2" w:rsidRPr="00EB5CAD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64" w:type="dxa"/>
            <w:gridSpan w:val="2"/>
          </w:tcPr>
          <w:p w14:paraId="740A9CD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62F234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969C99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11ADEE86" w14:textId="77777777" w:rsidTr="00814AE2">
        <w:trPr>
          <w:jc w:val="center"/>
        </w:trPr>
        <w:tc>
          <w:tcPr>
            <w:tcW w:w="1923" w:type="dxa"/>
            <w:gridSpan w:val="4"/>
          </w:tcPr>
          <w:p w14:paraId="0EF6C8B6" w14:textId="77777777" w:rsidR="00814AE2" w:rsidRPr="00AB7898" w:rsidRDefault="00814AE2" w:rsidP="00CB45DB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B7898">
              <w:rPr>
                <w:b/>
                <w:szCs w:val="24"/>
              </w:rPr>
              <w:t>Обучающийся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7716" w:type="dxa"/>
            <w:gridSpan w:val="14"/>
            <w:tcBorders>
              <w:left w:val="nil"/>
              <w:bottom w:val="single" w:sz="4" w:space="0" w:color="auto"/>
            </w:tcBorders>
          </w:tcPr>
          <w:p w14:paraId="2C7EA5DE" w14:textId="77777777" w:rsidR="00814AE2" w:rsidRPr="000C31B5" w:rsidRDefault="007718A3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Правовое обеспечение национальной безопасности 40.05.01.</w:t>
            </w:r>
          </w:p>
        </w:tc>
      </w:tr>
      <w:tr w:rsidR="00814AE2" w:rsidRPr="00E608D7" w14:paraId="1F8A57D4" w14:textId="77777777" w:rsidTr="00814AE2">
        <w:trPr>
          <w:jc w:val="center"/>
        </w:trPr>
        <w:tc>
          <w:tcPr>
            <w:tcW w:w="1701" w:type="dxa"/>
            <w:gridSpan w:val="3"/>
          </w:tcPr>
          <w:p w14:paraId="58A438FC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15"/>
            <w:tcBorders>
              <w:top w:val="single" w:sz="4" w:space="0" w:color="auto"/>
            </w:tcBorders>
          </w:tcPr>
          <w:p w14:paraId="2F2AFF21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814AE2" w:rsidRPr="00E608D7" w14:paraId="5AEE87E3" w14:textId="77777777" w:rsidTr="00814AE2">
        <w:trPr>
          <w:jc w:val="center"/>
        </w:trPr>
        <w:tc>
          <w:tcPr>
            <w:tcW w:w="961" w:type="dxa"/>
          </w:tcPr>
          <w:p w14:paraId="19581465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631318E4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EAED77D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48DCF7F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0F5E02FF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4A5AB88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2B25168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DE9C3D3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C0A1C3E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AEA55E9" w14:textId="77777777" w:rsidR="00814AE2" w:rsidRPr="00E608D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9C307C" w14:paraId="18FF8959" w14:textId="77777777" w:rsidTr="00814AE2">
        <w:trPr>
          <w:jc w:val="center"/>
        </w:trPr>
        <w:tc>
          <w:tcPr>
            <w:tcW w:w="961" w:type="dxa"/>
            <w:tcBorders>
              <w:bottom w:val="single" w:sz="4" w:space="0" w:color="auto"/>
            </w:tcBorders>
          </w:tcPr>
          <w:p w14:paraId="0BDFEACE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0" w:type="dxa"/>
          </w:tcPr>
          <w:p w14:paraId="283FA46C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14:paraId="2C9396EE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3511FE2E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0E50FCC3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53FD7458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3D6533F4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6E86E544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4816426F" w14:textId="77777777" w:rsidR="00814AE2" w:rsidRPr="009C307C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E062EA" w14:paraId="0029F1D8" w14:textId="77777777" w:rsidTr="00814AE2">
        <w:trPr>
          <w:jc w:val="center"/>
        </w:trPr>
        <w:tc>
          <w:tcPr>
            <w:tcW w:w="961" w:type="dxa"/>
            <w:tcBorders>
              <w:top w:val="single" w:sz="4" w:space="0" w:color="auto"/>
            </w:tcBorders>
          </w:tcPr>
          <w:p w14:paraId="1E44D9D3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0" w:type="dxa"/>
          </w:tcPr>
          <w:p w14:paraId="526539DC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</w:tcPr>
          <w:p w14:paraId="10698E55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</w:tcPr>
          <w:p w14:paraId="3C860B73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7D7219EF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1D59D9E4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1B08C13E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39EA30F4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6864DAC7" w14:textId="77777777" w:rsidR="00814AE2" w:rsidRPr="00E062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814AE2" w:rsidRPr="000C31B5" w14:paraId="7F1CF21B" w14:textId="77777777" w:rsidTr="00814AE2">
        <w:trPr>
          <w:jc w:val="center"/>
        </w:trPr>
        <w:tc>
          <w:tcPr>
            <w:tcW w:w="961" w:type="dxa"/>
          </w:tcPr>
          <w:p w14:paraId="642F8E0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0F67D8D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DF595F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1877FA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7639B9E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F9CE93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1AAF1C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609B46E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D5BE40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948F64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47915C5B" w14:textId="77777777" w:rsidTr="00CB45DB">
        <w:trPr>
          <w:jc w:val="center"/>
        </w:trPr>
        <w:tc>
          <w:tcPr>
            <w:tcW w:w="4817" w:type="dxa"/>
            <w:gridSpan w:val="8"/>
          </w:tcPr>
          <w:p w14:paraId="148100CE" w14:textId="77777777" w:rsidR="00814AE2" w:rsidRPr="000C31B5" w:rsidRDefault="00814AE2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 w:rsidRPr="00AB7898">
              <w:rPr>
                <w:b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</w:tcPr>
          <w:p w14:paraId="3408903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AE65EA" w14:paraId="2BEED7B0" w14:textId="77777777" w:rsidTr="00814AE2">
        <w:trPr>
          <w:jc w:val="center"/>
        </w:trPr>
        <w:tc>
          <w:tcPr>
            <w:tcW w:w="3851" w:type="dxa"/>
            <w:gridSpan w:val="7"/>
          </w:tcPr>
          <w:p w14:paraId="2E90E8C0" w14:textId="77777777" w:rsidR="00814AE2" w:rsidRPr="00AE65EA" w:rsidRDefault="00814AE2" w:rsidP="00CB45DB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083DD17D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</w:tcPr>
          <w:p w14:paraId="469A63AE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(должность)</w:t>
            </w:r>
          </w:p>
        </w:tc>
      </w:tr>
      <w:tr w:rsidR="00814AE2" w:rsidRPr="00AE65EA" w14:paraId="47580BF5" w14:textId="77777777" w:rsidTr="00814AE2">
        <w:trPr>
          <w:jc w:val="center"/>
        </w:trPr>
        <w:tc>
          <w:tcPr>
            <w:tcW w:w="3851" w:type="dxa"/>
            <w:gridSpan w:val="7"/>
          </w:tcPr>
          <w:p w14:paraId="04D54DBD" w14:textId="77777777" w:rsidR="00814AE2" w:rsidRPr="00AE65EA" w:rsidRDefault="00814AE2" w:rsidP="00CB45DB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0613F420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6892666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692E86E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CEB817B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1D30408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74E7128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55510D4A" w14:textId="77777777" w:rsidTr="00CB45DB">
        <w:trPr>
          <w:jc w:val="center"/>
        </w:trPr>
        <w:tc>
          <w:tcPr>
            <w:tcW w:w="6263" w:type="dxa"/>
            <w:gridSpan w:val="11"/>
            <w:tcBorders>
              <w:bottom w:val="single" w:sz="4" w:space="0" w:color="auto"/>
            </w:tcBorders>
          </w:tcPr>
          <w:p w14:paraId="17CF9C95" w14:textId="77777777" w:rsidR="00814AE2" w:rsidRPr="000C31B5" w:rsidRDefault="007718A3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Кафедра уголовно-правовых дисциплин</w:t>
            </w:r>
          </w:p>
        </w:tc>
        <w:tc>
          <w:tcPr>
            <w:tcW w:w="482" w:type="dxa"/>
          </w:tcPr>
          <w:p w14:paraId="12B6CD29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</w:tcPr>
          <w:p w14:paraId="09E946E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AE65EA" w14:paraId="37C3770E" w14:textId="77777777" w:rsidTr="00CB45DB">
        <w:trPr>
          <w:jc w:val="center"/>
        </w:trPr>
        <w:tc>
          <w:tcPr>
            <w:tcW w:w="6263" w:type="dxa"/>
            <w:gridSpan w:val="11"/>
            <w:tcBorders>
              <w:top w:val="single" w:sz="4" w:space="0" w:color="auto"/>
            </w:tcBorders>
          </w:tcPr>
          <w:p w14:paraId="2177AAC6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(наименование</w:t>
            </w:r>
            <w:r w:rsidRPr="001B4109">
              <w:rPr>
                <w:i/>
                <w:sz w:val="18"/>
                <w:szCs w:val="18"/>
              </w:rPr>
              <w:t xml:space="preserve"> кафедры)</w:t>
            </w:r>
          </w:p>
        </w:tc>
        <w:tc>
          <w:tcPr>
            <w:tcW w:w="482" w:type="dxa"/>
          </w:tcPr>
          <w:p w14:paraId="06DF2E12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</w:tcPr>
          <w:p w14:paraId="3AF72E99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(ученая степень, </w:t>
            </w:r>
            <w:r>
              <w:rPr>
                <w:i/>
                <w:sz w:val="18"/>
                <w:szCs w:val="18"/>
              </w:rPr>
              <w:t xml:space="preserve">ученое </w:t>
            </w:r>
            <w:r w:rsidRPr="001B4109">
              <w:rPr>
                <w:i/>
                <w:sz w:val="18"/>
                <w:szCs w:val="18"/>
              </w:rPr>
              <w:t>звание)</w:t>
            </w:r>
          </w:p>
        </w:tc>
      </w:tr>
      <w:tr w:rsidR="00814AE2" w:rsidRPr="00721B06" w14:paraId="36E4784D" w14:textId="77777777" w:rsidTr="00814AE2">
        <w:trPr>
          <w:jc w:val="center"/>
        </w:trPr>
        <w:tc>
          <w:tcPr>
            <w:tcW w:w="961" w:type="dxa"/>
          </w:tcPr>
          <w:p w14:paraId="60BB14E6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041D99F8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EA86D79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E7CA582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EE62B18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F0FFA68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3063495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01C18F1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0F57CBE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4BF386E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D35DC1" w14:paraId="7B13619B" w14:textId="77777777" w:rsidTr="00814AE2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14:paraId="75E7FF7B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604105E5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398C17E8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4E7DE078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4E19367B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384BF330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54BD3E7F" w14:textId="77777777" w:rsidR="00814AE2" w:rsidRPr="00D35DC1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721B06" w14:paraId="05208BFE" w14:textId="77777777" w:rsidTr="00814AE2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</w:tcPr>
          <w:p w14:paraId="31945E7C" w14:textId="77777777" w:rsidR="00814AE2" w:rsidRPr="00AE65EA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AE65EA">
              <w:rPr>
                <w:i/>
                <w:sz w:val="18"/>
                <w:szCs w:val="18"/>
              </w:rPr>
              <w:t>(о</w:t>
            </w:r>
            <w:r>
              <w:rPr>
                <w:i/>
                <w:sz w:val="18"/>
                <w:szCs w:val="18"/>
              </w:rPr>
              <w:t>ценка</w:t>
            </w:r>
            <w:r w:rsidRPr="00AE65EA">
              <w:rPr>
                <w:i/>
                <w:sz w:val="18"/>
                <w:szCs w:val="18"/>
              </w:rPr>
              <w:t xml:space="preserve"> прописью)</w:t>
            </w:r>
          </w:p>
        </w:tc>
        <w:tc>
          <w:tcPr>
            <w:tcW w:w="482" w:type="dxa"/>
          </w:tcPr>
          <w:p w14:paraId="23F99989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3983D21F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1120AF54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2DF2E89B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5AD259E6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52CFB35B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814AE2" w:rsidRPr="00721B06" w14:paraId="261EE3EF" w14:textId="77777777" w:rsidTr="00814AE2">
        <w:trPr>
          <w:jc w:val="center"/>
        </w:trPr>
        <w:tc>
          <w:tcPr>
            <w:tcW w:w="961" w:type="dxa"/>
          </w:tcPr>
          <w:p w14:paraId="4CA75242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4A0B96A7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99F54FE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08C6353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4CB32D5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269DA63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1EBECF8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2EEBA3E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B6B8F53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86642D7" w14:textId="77777777" w:rsidR="00814AE2" w:rsidRPr="00721B06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1B4109" w14:paraId="420BE937" w14:textId="77777777" w:rsidTr="00814AE2">
        <w:trPr>
          <w:jc w:val="center"/>
        </w:trPr>
        <w:tc>
          <w:tcPr>
            <w:tcW w:w="961" w:type="dxa"/>
          </w:tcPr>
          <w:p w14:paraId="0A1B19A6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4CB3B644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5643B0D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113A2E3A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000C2C02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E010065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7792153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D002D5E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AD93C2D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AE659B3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1B4109" w14:paraId="36C5A23A" w14:textId="77777777" w:rsidTr="00CB45DB">
        <w:trPr>
          <w:jc w:val="center"/>
        </w:trPr>
        <w:tc>
          <w:tcPr>
            <w:tcW w:w="6263" w:type="dxa"/>
            <w:gridSpan w:val="11"/>
          </w:tcPr>
          <w:p w14:paraId="5DFEBDDE" w14:textId="77777777" w:rsidR="00814AE2" w:rsidRPr="001B4109" w:rsidRDefault="00814AE2" w:rsidP="00CB45DB">
            <w:pPr>
              <w:spacing w:after="0" w:line="240" w:lineRule="auto"/>
              <w:ind w:left="0" w:firstLine="0"/>
              <w:rPr>
                <w:szCs w:val="24"/>
              </w:rPr>
            </w:pPr>
            <w:r w:rsidRPr="00AB7898">
              <w:rPr>
                <w:b/>
                <w:szCs w:val="24"/>
              </w:rPr>
              <w:t xml:space="preserve">Руководитель практики от </w:t>
            </w:r>
            <w:r>
              <w:rPr>
                <w:b/>
                <w:szCs w:val="24"/>
              </w:rPr>
              <w:t>профильной организации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</w:tcBorders>
          </w:tcPr>
          <w:p w14:paraId="10C6D427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552D8D" w14:paraId="132EA41D" w14:textId="77777777" w:rsidTr="00CB45DB">
        <w:trPr>
          <w:jc w:val="center"/>
        </w:trPr>
        <w:tc>
          <w:tcPr>
            <w:tcW w:w="6263" w:type="dxa"/>
            <w:gridSpan w:val="11"/>
          </w:tcPr>
          <w:p w14:paraId="56ED5E8A" w14:textId="77777777" w:rsidR="00814AE2" w:rsidRPr="00552D8D" w:rsidRDefault="00814AE2" w:rsidP="00CB45DB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auto"/>
            </w:tcBorders>
          </w:tcPr>
          <w:p w14:paraId="6B50BB4F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814AE2" w:rsidRPr="00E80837" w14:paraId="1EFCBCC7" w14:textId="77777777" w:rsidTr="00CB45DB">
        <w:trPr>
          <w:jc w:val="center"/>
        </w:trPr>
        <w:tc>
          <w:tcPr>
            <w:tcW w:w="4817" w:type="dxa"/>
            <w:gridSpan w:val="8"/>
          </w:tcPr>
          <w:p w14:paraId="7F5A9AEA" w14:textId="77777777" w:rsidR="00814AE2" w:rsidRPr="00E80837" w:rsidRDefault="00814AE2" w:rsidP="00CB45DB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1F5ED8E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2A745D0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62E259D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365C4D5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23D268D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0C31B5" w14:paraId="7893645D" w14:textId="77777777" w:rsidTr="00CB45DB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</w:tcPr>
          <w:p w14:paraId="60E2D1B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E80837" w14:paraId="0C8FEC40" w14:textId="77777777" w:rsidTr="00CB45DB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</w:tcPr>
          <w:p w14:paraId="497E47A9" w14:textId="77777777" w:rsidR="00814AE2" w:rsidRPr="00E80837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1B4109">
              <w:rPr>
                <w:i/>
                <w:sz w:val="18"/>
                <w:szCs w:val="18"/>
              </w:rPr>
              <w:t xml:space="preserve">название </w:t>
            </w:r>
            <w:r w:rsidRPr="00552D8D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814AE2" w:rsidRPr="001B4109" w14:paraId="0EDCFDF2" w14:textId="77777777" w:rsidTr="00814AE2">
        <w:trPr>
          <w:jc w:val="center"/>
        </w:trPr>
        <w:tc>
          <w:tcPr>
            <w:tcW w:w="961" w:type="dxa"/>
          </w:tcPr>
          <w:p w14:paraId="0866FC2A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</w:tcPr>
          <w:p w14:paraId="71E49179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8ADD454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FB780A4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6DCF0385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9C6ED8B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F93BA73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164962A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AE16835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4676D69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814AE2" w:rsidRPr="006803F6" w14:paraId="1B178FB0" w14:textId="77777777" w:rsidTr="00814AE2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14:paraId="4F06EFDD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82CC34B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84CF9D9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4C19DF5C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179AAAFC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239E41DE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09519D98" w14:textId="77777777" w:rsidR="00814AE2" w:rsidRPr="006803F6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1B4109" w14:paraId="284AA9EE" w14:textId="77777777" w:rsidTr="00814AE2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</w:tcPr>
          <w:p w14:paraId="71F000A4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B4109">
              <w:rPr>
                <w:i/>
                <w:sz w:val="18"/>
                <w:szCs w:val="18"/>
              </w:rPr>
              <w:t>звание)</w:t>
            </w:r>
          </w:p>
        </w:tc>
        <w:tc>
          <w:tcPr>
            <w:tcW w:w="482" w:type="dxa"/>
          </w:tcPr>
          <w:p w14:paraId="1F558C24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2FEDFE98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584CEBED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1A03D3B8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1FDDED8C" w14:textId="77777777" w:rsidR="00814AE2" w:rsidRPr="00552D8D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52D8D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1FEED413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814AE2" w:rsidRPr="000C31B5" w14:paraId="71D3B5D5" w14:textId="77777777" w:rsidTr="00814AE2">
        <w:trPr>
          <w:jc w:val="center"/>
        </w:trPr>
        <w:tc>
          <w:tcPr>
            <w:tcW w:w="961" w:type="dxa"/>
          </w:tcPr>
          <w:p w14:paraId="5365DECF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062192C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107AAA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E2A15B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6" w:type="dxa"/>
          </w:tcPr>
          <w:p w14:paraId="1F8FF9E7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172E663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FFD4B24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3388291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9F5AA0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0888E9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814AE2" w:rsidRPr="000C31B5" w14:paraId="2F00AF5F" w14:textId="77777777" w:rsidTr="00814AE2">
        <w:trPr>
          <w:jc w:val="center"/>
        </w:trPr>
        <w:tc>
          <w:tcPr>
            <w:tcW w:w="961" w:type="dxa"/>
          </w:tcPr>
          <w:p w14:paraId="61F3B14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</w:tcPr>
          <w:p w14:paraId="5CE5B9CD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415DDB6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6"/>
          </w:tcPr>
          <w:p w14:paraId="05E79312" w14:textId="77777777" w:rsidR="00814AE2" w:rsidRPr="001B4109" w:rsidRDefault="00814AE2" w:rsidP="00CB45DB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B4109">
              <w:rPr>
                <w:b/>
                <w:szCs w:val="24"/>
              </w:rPr>
              <w:t>МОСКВА</w:t>
            </w:r>
            <w:r w:rsidR="00597DD0">
              <w:rPr>
                <w:b/>
                <w:szCs w:val="24"/>
              </w:rPr>
              <w:t xml:space="preserve"> - 2019</w:t>
            </w:r>
          </w:p>
        </w:tc>
        <w:tc>
          <w:tcPr>
            <w:tcW w:w="964" w:type="dxa"/>
            <w:gridSpan w:val="2"/>
          </w:tcPr>
          <w:p w14:paraId="2001C812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F652CA8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76F2C3B" w14:textId="77777777" w:rsidR="00814AE2" w:rsidRPr="000C31B5" w:rsidRDefault="00814AE2" w:rsidP="00CB45D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4854A47B" w14:textId="77777777" w:rsidR="00EB5CAD" w:rsidRDefault="00EB5CAD" w:rsidP="00CC6FE2">
      <w:pPr>
        <w:spacing w:after="160" w:line="259" w:lineRule="auto"/>
        <w:ind w:left="0" w:firstLine="0"/>
        <w:jc w:val="right"/>
        <w:rPr>
          <w:i/>
          <w:szCs w:val="24"/>
        </w:rPr>
        <w:sectPr w:rsidR="00EB5CAD" w:rsidSect="00B410E4"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7236DBC5" w14:textId="77777777" w:rsidR="00CC6FE2" w:rsidRPr="00CC6FE2" w:rsidRDefault="00CC6FE2" w:rsidP="00CC6FE2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t>Приложение 5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1"/>
        <w:gridCol w:w="482"/>
        <w:gridCol w:w="482"/>
        <w:gridCol w:w="482"/>
        <w:gridCol w:w="482"/>
        <w:gridCol w:w="9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4C7AF7" w14:paraId="792DE7FE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3D9A13A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Cs w:val="24"/>
              </w:rPr>
              <w:br w:type="page"/>
            </w:r>
          </w:p>
        </w:tc>
        <w:tc>
          <w:tcPr>
            <w:tcW w:w="7713" w:type="dxa"/>
            <w:gridSpan w:val="15"/>
          </w:tcPr>
          <w:p w14:paraId="5AF07D2D" w14:textId="77777777" w:rsidR="004C7AF7" w:rsidRPr="000C31B5" w:rsidRDefault="004C7AF7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56FF183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vAlign w:val="center"/>
          </w:tcPr>
          <w:p w14:paraId="134FD86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41CCDF30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7129EFC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3" w:type="dxa"/>
            <w:gridSpan w:val="15"/>
          </w:tcPr>
          <w:p w14:paraId="70E0DD3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vAlign w:val="center"/>
          </w:tcPr>
          <w:p w14:paraId="7D946AA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683E0DF7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6B9B0FC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6B908E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396739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6DDCFEC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2272EF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441EB1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FE482A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C7554C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C431A4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55425E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172FA02E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2FAAA5C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0A6B67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11"/>
            <w:vAlign w:val="center"/>
          </w:tcPr>
          <w:p w14:paraId="56B2874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pacing w:val="4"/>
                <w:szCs w:val="24"/>
              </w:rPr>
              <w:t>ИНДИВИДУАЛЬНОЕ ЗАДАНИЕ НА ПРАКТИКУ</w:t>
            </w:r>
          </w:p>
        </w:tc>
        <w:tc>
          <w:tcPr>
            <w:tcW w:w="965" w:type="dxa"/>
            <w:gridSpan w:val="2"/>
            <w:vAlign w:val="center"/>
          </w:tcPr>
          <w:p w14:paraId="19FDD59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9F8C1C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17D3B4C6" w14:textId="77777777" w:rsidTr="00095EB7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1920BBD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DA01C2" w14:paraId="14E1AE7A" w14:textId="77777777" w:rsidTr="00095EB7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2FCADF35" w14:textId="77777777" w:rsidR="004C7AF7" w:rsidRPr="00DA01C2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A01C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И</w:t>
            </w:r>
            <w:r w:rsidRPr="00DA01C2">
              <w:rPr>
                <w:i/>
                <w:sz w:val="18"/>
                <w:szCs w:val="18"/>
              </w:rPr>
              <w:t xml:space="preserve">мя </w:t>
            </w:r>
            <w:r>
              <w:rPr>
                <w:i/>
                <w:sz w:val="18"/>
                <w:szCs w:val="18"/>
              </w:rPr>
              <w:t>О</w:t>
            </w:r>
            <w:r w:rsidRPr="00DA01C2">
              <w:rPr>
                <w:i/>
                <w:sz w:val="18"/>
                <w:szCs w:val="18"/>
              </w:rPr>
              <w:t xml:space="preserve">тчество </w:t>
            </w:r>
            <w:r>
              <w:rPr>
                <w:i/>
                <w:sz w:val="18"/>
                <w:szCs w:val="18"/>
              </w:rPr>
              <w:t>Ф</w:t>
            </w:r>
            <w:r w:rsidRPr="00DA01C2">
              <w:rPr>
                <w:i/>
                <w:sz w:val="18"/>
                <w:szCs w:val="18"/>
              </w:rPr>
              <w:t xml:space="preserve">амилия </w:t>
            </w:r>
            <w:r>
              <w:rPr>
                <w:i/>
                <w:sz w:val="18"/>
                <w:szCs w:val="18"/>
              </w:rPr>
              <w:t>обучающегося</w:t>
            </w:r>
            <w:r w:rsidRPr="00DA01C2">
              <w:rPr>
                <w:i/>
                <w:sz w:val="18"/>
                <w:szCs w:val="18"/>
              </w:rPr>
              <w:t>)</w:t>
            </w:r>
          </w:p>
        </w:tc>
      </w:tr>
      <w:tr w:rsidR="004C7AF7" w14:paraId="7798B913" w14:textId="77777777" w:rsidTr="00095EB7">
        <w:trPr>
          <w:jc w:val="center"/>
        </w:trPr>
        <w:tc>
          <w:tcPr>
            <w:tcW w:w="961" w:type="dxa"/>
            <w:gridSpan w:val="2"/>
            <w:vAlign w:val="center"/>
          </w:tcPr>
          <w:p w14:paraId="30EF36F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41C87D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594CC8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2876329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97F16B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B96E76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7386FD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B26D2F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B78E58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809B60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B1D3CC2" w14:textId="77777777" w:rsidTr="00095EB7">
        <w:trPr>
          <w:jc w:val="center"/>
        </w:trPr>
        <w:tc>
          <w:tcPr>
            <w:tcW w:w="480" w:type="dxa"/>
            <w:vAlign w:val="center"/>
          </w:tcPr>
          <w:p w14:paraId="3901173F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 w:rsidRPr="00DA01C2">
              <w:rPr>
                <w:b/>
              </w:rPr>
              <w:t>1.</w:t>
            </w:r>
          </w:p>
        </w:tc>
        <w:tc>
          <w:tcPr>
            <w:tcW w:w="481" w:type="dxa"/>
            <w:vAlign w:val="center"/>
          </w:tcPr>
          <w:p w14:paraId="79E5A3C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79C8E59A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Целевая установка на практику</w:t>
            </w:r>
          </w:p>
        </w:tc>
      </w:tr>
      <w:tr w:rsidR="004C7AF7" w:rsidRPr="00315CA6" w14:paraId="75C7F41B" w14:textId="77777777" w:rsidTr="00095EB7">
        <w:trPr>
          <w:jc w:val="center"/>
        </w:trPr>
        <w:tc>
          <w:tcPr>
            <w:tcW w:w="480" w:type="dxa"/>
            <w:vAlign w:val="center"/>
          </w:tcPr>
          <w:p w14:paraId="1BB0A30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26B71D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EFA988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EBA239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5F4730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DEDDAA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8E98C2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2B2DEC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31968F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0DD6C95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99B4C3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6C096DBD" w14:textId="77777777" w:rsidTr="00095EB7">
        <w:trPr>
          <w:jc w:val="center"/>
        </w:trPr>
        <w:tc>
          <w:tcPr>
            <w:tcW w:w="480" w:type="dxa"/>
            <w:vAlign w:val="center"/>
          </w:tcPr>
          <w:p w14:paraId="12ECA201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481" w:type="dxa"/>
            <w:vAlign w:val="center"/>
          </w:tcPr>
          <w:p w14:paraId="1B0FACF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436A9CAD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3A39FF33" w14:textId="77777777" w:rsidTr="00095EB7">
        <w:trPr>
          <w:jc w:val="center"/>
        </w:trPr>
        <w:tc>
          <w:tcPr>
            <w:tcW w:w="480" w:type="dxa"/>
            <w:vAlign w:val="center"/>
          </w:tcPr>
          <w:p w14:paraId="40C3E425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6143C4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1594BA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9B83A0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B97221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004B13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F1050EB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FFD2675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DB92B1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73B73AB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5753859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4463DB60" w14:textId="77777777" w:rsidTr="00095EB7">
        <w:trPr>
          <w:jc w:val="center"/>
        </w:trPr>
        <w:tc>
          <w:tcPr>
            <w:tcW w:w="480" w:type="dxa"/>
            <w:vAlign w:val="center"/>
          </w:tcPr>
          <w:p w14:paraId="5E002A95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481" w:type="dxa"/>
            <w:vAlign w:val="center"/>
          </w:tcPr>
          <w:p w14:paraId="476E74E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7388063A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277111CC" w14:textId="77777777" w:rsidTr="00095EB7">
        <w:trPr>
          <w:jc w:val="center"/>
        </w:trPr>
        <w:tc>
          <w:tcPr>
            <w:tcW w:w="480" w:type="dxa"/>
            <w:vAlign w:val="center"/>
          </w:tcPr>
          <w:p w14:paraId="45E3D8E7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104E66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407675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B1351D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F38510B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E89F10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CF0982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50AA8C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4F9972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0627E01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2CC01E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6B5008F4" w14:textId="77777777" w:rsidTr="00095EB7">
        <w:trPr>
          <w:jc w:val="center"/>
        </w:trPr>
        <w:tc>
          <w:tcPr>
            <w:tcW w:w="480" w:type="dxa"/>
            <w:vAlign w:val="center"/>
          </w:tcPr>
          <w:p w14:paraId="37C478A8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481" w:type="dxa"/>
            <w:vAlign w:val="center"/>
          </w:tcPr>
          <w:p w14:paraId="07558BB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77DCC3CA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038C9928" w14:textId="77777777" w:rsidTr="00095EB7">
        <w:trPr>
          <w:jc w:val="center"/>
        </w:trPr>
        <w:tc>
          <w:tcPr>
            <w:tcW w:w="480" w:type="dxa"/>
            <w:vAlign w:val="center"/>
          </w:tcPr>
          <w:p w14:paraId="78745A1F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2B23D3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AE42F3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EF52E7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6F03ABD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AE474E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965B07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D2E8F8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E451BE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7C4BB83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7FE8081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32AE3BB1" w14:textId="77777777" w:rsidTr="00095EB7">
        <w:trPr>
          <w:jc w:val="center"/>
        </w:trPr>
        <w:tc>
          <w:tcPr>
            <w:tcW w:w="480" w:type="dxa"/>
            <w:vAlign w:val="center"/>
          </w:tcPr>
          <w:p w14:paraId="43DC4BCD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481" w:type="dxa"/>
            <w:vAlign w:val="center"/>
          </w:tcPr>
          <w:p w14:paraId="7554E11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544D4072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1D5FD300" w14:textId="77777777" w:rsidTr="00095EB7">
        <w:trPr>
          <w:jc w:val="center"/>
        </w:trPr>
        <w:tc>
          <w:tcPr>
            <w:tcW w:w="480" w:type="dxa"/>
            <w:vAlign w:val="center"/>
          </w:tcPr>
          <w:p w14:paraId="6134CCD1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1A24DC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A8DF18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277B10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4CED2A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D740F3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87954F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1BDCF0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9BC92C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25744C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8F5EBB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5465D640" w14:textId="77777777" w:rsidTr="00095EB7">
        <w:trPr>
          <w:jc w:val="center"/>
        </w:trPr>
        <w:tc>
          <w:tcPr>
            <w:tcW w:w="480" w:type="dxa"/>
            <w:vAlign w:val="center"/>
          </w:tcPr>
          <w:p w14:paraId="002E577C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481" w:type="dxa"/>
            <w:vAlign w:val="center"/>
          </w:tcPr>
          <w:p w14:paraId="0CDED12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5B0B1D09" w14:textId="77777777" w:rsidR="004C7AF7" w:rsidRDefault="004C7AF7" w:rsidP="00095EB7">
            <w:pPr>
              <w:spacing w:after="0" w:line="240" w:lineRule="auto"/>
              <w:ind w:left="0" w:firstLine="0"/>
            </w:pPr>
          </w:p>
        </w:tc>
      </w:tr>
      <w:tr w:rsidR="004C7AF7" w:rsidRPr="00315CA6" w14:paraId="767A5323" w14:textId="77777777" w:rsidTr="00095EB7">
        <w:trPr>
          <w:jc w:val="center"/>
        </w:trPr>
        <w:tc>
          <w:tcPr>
            <w:tcW w:w="480" w:type="dxa"/>
            <w:vAlign w:val="center"/>
          </w:tcPr>
          <w:p w14:paraId="61D926B2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2AE658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7792D2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EC7085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497C82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DE62BC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22A403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9ED7BE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6B7408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2F3385A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69B7F95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1A4300C3" w14:textId="77777777" w:rsidTr="00095EB7">
        <w:trPr>
          <w:jc w:val="center"/>
        </w:trPr>
        <w:tc>
          <w:tcPr>
            <w:tcW w:w="480" w:type="dxa"/>
            <w:vAlign w:val="center"/>
          </w:tcPr>
          <w:p w14:paraId="4DD46804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" w:type="dxa"/>
            <w:vAlign w:val="center"/>
          </w:tcPr>
          <w:p w14:paraId="68A7367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71E28631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Место практики</w:t>
            </w:r>
          </w:p>
        </w:tc>
      </w:tr>
      <w:tr w:rsidR="004C7AF7" w:rsidRPr="00315CA6" w14:paraId="47178030" w14:textId="77777777" w:rsidTr="00095EB7">
        <w:trPr>
          <w:jc w:val="center"/>
        </w:trPr>
        <w:tc>
          <w:tcPr>
            <w:tcW w:w="480" w:type="dxa"/>
            <w:vAlign w:val="center"/>
          </w:tcPr>
          <w:p w14:paraId="1780EF2A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863EC2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C689D5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46808E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629CBD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C7E267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E95720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6443A2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276D7B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43D2A4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98C514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09963822" w14:textId="77777777" w:rsidTr="00095EB7">
        <w:trPr>
          <w:jc w:val="center"/>
        </w:trPr>
        <w:tc>
          <w:tcPr>
            <w:tcW w:w="480" w:type="dxa"/>
            <w:vAlign w:val="center"/>
          </w:tcPr>
          <w:p w14:paraId="6B9D9863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81" w:type="dxa"/>
            <w:vAlign w:val="center"/>
          </w:tcPr>
          <w:p w14:paraId="17EBFDD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14:paraId="5375B58F" w14:textId="77777777" w:rsidR="004C7AF7" w:rsidRDefault="004C7AF7" w:rsidP="00095EB7">
            <w:pPr>
              <w:spacing w:after="0" w:line="240" w:lineRule="auto"/>
              <w:ind w:left="0" w:firstLine="0"/>
            </w:pPr>
            <w:r>
              <w:t>Наименование</w:t>
            </w:r>
          </w:p>
        </w:tc>
        <w:tc>
          <w:tcPr>
            <w:tcW w:w="6750" w:type="dxa"/>
            <w:gridSpan w:val="13"/>
            <w:tcBorders>
              <w:bottom w:val="single" w:sz="4" w:space="0" w:color="auto"/>
            </w:tcBorders>
            <w:vAlign w:val="center"/>
          </w:tcPr>
          <w:p w14:paraId="65C31F5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0C604C" w14:paraId="63148DD4" w14:textId="77777777" w:rsidTr="00095EB7">
        <w:trPr>
          <w:jc w:val="center"/>
        </w:trPr>
        <w:tc>
          <w:tcPr>
            <w:tcW w:w="480" w:type="dxa"/>
            <w:vAlign w:val="center"/>
          </w:tcPr>
          <w:p w14:paraId="62F41690" w14:textId="77777777" w:rsidR="004C7AF7" w:rsidRPr="000C604C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9128494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674FBAD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0E81ADA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13"/>
            <w:tcBorders>
              <w:top w:val="single" w:sz="4" w:space="0" w:color="auto"/>
            </w:tcBorders>
            <w:vAlign w:val="center"/>
          </w:tcPr>
          <w:p w14:paraId="535AF276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FF71F5">
              <w:rPr>
                <w:i/>
                <w:sz w:val="18"/>
                <w:szCs w:val="18"/>
              </w:rPr>
              <w:t>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4C7AF7" w:rsidRPr="000C604C" w14:paraId="672A80CF" w14:textId="77777777" w:rsidTr="00095EB7">
        <w:trPr>
          <w:jc w:val="center"/>
        </w:trPr>
        <w:tc>
          <w:tcPr>
            <w:tcW w:w="480" w:type="dxa"/>
            <w:vAlign w:val="center"/>
          </w:tcPr>
          <w:p w14:paraId="2691EC9D" w14:textId="77777777" w:rsidR="004C7AF7" w:rsidRPr="000C604C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72EFA68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0494A89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6BD530B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827AEC6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568E3B4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3F4614F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145E346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12CCA86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E624535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B05C384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781AD413" w14:textId="77777777" w:rsidTr="00095EB7">
        <w:trPr>
          <w:jc w:val="center"/>
        </w:trPr>
        <w:tc>
          <w:tcPr>
            <w:tcW w:w="480" w:type="dxa"/>
            <w:vAlign w:val="center"/>
          </w:tcPr>
          <w:p w14:paraId="649C6794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481" w:type="dxa"/>
            <w:vAlign w:val="center"/>
          </w:tcPr>
          <w:p w14:paraId="5F3E858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C96B542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>
              <w:t>Адрес</w:t>
            </w:r>
          </w:p>
        </w:tc>
        <w:tc>
          <w:tcPr>
            <w:tcW w:w="7714" w:type="dxa"/>
            <w:gridSpan w:val="15"/>
            <w:tcBorders>
              <w:bottom w:val="single" w:sz="4" w:space="0" w:color="auto"/>
            </w:tcBorders>
            <w:vAlign w:val="center"/>
          </w:tcPr>
          <w:p w14:paraId="3CB49DE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0C604C" w14:paraId="4D1AE10C" w14:textId="77777777" w:rsidTr="00095EB7">
        <w:trPr>
          <w:jc w:val="center"/>
        </w:trPr>
        <w:tc>
          <w:tcPr>
            <w:tcW w:w="480" w:type="dxa"/>
            <w:vAlign w:val="center"/>
          </w:tcPr>
          <w:p w14:paraId="3846D457" w14:textId="77777777" w:rsidR="004C7AF7" w:rsidRPr="000C604C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04CD5C4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EB1709B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4" w:type="dxa"/>
            <w:gridSpan w:val="15"/>
            <w:tcBorders>
              <w:top w:val="single" w:sz="4" w:space="0" w:color="auto"/>
            </w:tcBorders>
            <w:vAlign w:val="center"/>
          </w:tcPr>
          <w:p w14:paraId="2839D130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FF71F5">
              <w:rPr>
                <w:i/>
                <w:sz w:val="18"/>
                <w:szCs w:val="18"/>
              </w:rPr>
              <w:t>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4C7AF7" w:rsidRPr="000C604C" w14:paraId="434CD574" w14:textId="77777777" w:rsidTr="00095EB7">
        <w:trPr>
          <w:jc w:val="center"/>
        </w:trPr>
        <w:tc>
          <w:tcPr>
            <w:tcW w:w="480" w:type="dxa"/>
            <w:vAlign w:val="center"/>
          </w:tcPr>
          <w:p w14:paraId="1B38758F" w14:textId="77777777" w:rsidR="004C7AF7" w:rsidRPr="000C604C" w:rsidRDefault="004C7AF7" w:rsidP="00095EB7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002AD83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1C76E21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AD8C546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914EDBD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2F1474D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D490E12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6AD8BC1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AD71BF8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958BD0E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C599242" w14:textId="77777777" w:rsidR="004C7AF7" w:rsidRPr="000C604C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2AADF4C3" w14:textId="77777777" w:rsidTr="00095EB7">
        <w:trPr>
          <w:jc w:val="center"/>
        </w:trPr>
        <w:tc>
          <w:tcPr>
            <w:tcW w:w="480" w:type="dxa"/>
            <w:vAlign w:val="center"/>
          </w:tcPr>
          <w:p w14:paraId="75A59722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1" w:type="dxa"/>
            <w:vAlign w:val="center"/>
          </w:tcPr>
          <w:p w14:paraId="6CA3E4F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6692D979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Период прохождения практики</w:t>
            </w:r>
          </w:p>
        </w:tc>
      </w:tr>
      <w:tr w:rsidR="004C7AF7" w14:paraId="76A74FF2" w14:textId="77777777" w:rsidTr="00095EB7">
        <w:trPr>
          <w:jc w:val="center"/>
        </w:trPr>
        <w:tc>
          <w:tcPr>
            <w:tcW w:w="480" w:type="dxa"/>
            <w:vAlign w:val="center"/>
          </w:tcPr>
          <w:p w14:paraId="6E93B5B4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33AEA49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DEC10F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4548A3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6A47EED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4A2C69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3A9347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D4EC07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13ADCD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A36F9B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A1805E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49A8FBE8" w14:textId="77777777" w:rsidTr="00095EB7">
        <w:trPr>
          <w:jc w:val="center"/>
        </w:trPr>
        <w:tc>
          <w:tcPr>
            <w:tcW w:w="480" w:type="dxa"/>
            <w:vAlign w:val="center"/>
          </w:tcPr>
          <w:p w14:paraId="0BB2FFBD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6D099CD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4D30A9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с</w:t>
            </w:r>
          </w:p>
        </w:tc>
        <w:tc>
          <w:tcPr>
            <w:tcW w:w="482" w:type="dxa"/>
            <w:vAlign w:val="center"/>
          </w:tcPr>
          <w:p w14:paraId="4F4A5A6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27C3FC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3A7548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563023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25971F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C75029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FF1451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  <w:tc>
          <w:tcPr>
            <w:tcW w:w="482" w:type="dxa"/>
            <w:vAlign w:val="center"/>
          </w:tcPr>
          <w:p w14:paraId="35F4E60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по</w:t>
            </w:r>
          </w:p>
        </w:tc>
        <w:tc>
          <w:tcPr>
            <w:tcW w:w="482" w:type="dxa"/>
            <w:vAlign w:val="center"/>
          </w:tcPr>
          <w:p w14:paraId="0F28ECB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00CEF7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B4C2FD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34D3B24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386C2F8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9683C0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1ED417F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</w:tr>
      <w:tr w:rsidR="004C7AF7" w14:paraId="422EB899" w14:textId="77777777" w:rsidTr="00095EB7">
        <w:trPr>
          <w:jc w:val="center"/>
        </w:trPr>
        <w:tc>
          <w:tcPr>
            <w:tcW w:w="480" w:type="dxa"/>
            <w:vAlign w:val="center"/>
          </w:tcPr>
          <w:p w14:paraId="72D4D98E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6AAB1A7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123271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C9E76D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642E54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F62014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DD6B9C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1A21D1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3423F9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F8D531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BB9D37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2F2D0A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83B6EA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B10202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4AD85C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1FF108F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CF0D87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3EAE5CE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133BFA47" w14:textId="77777777" w:rsidTr="00095EB7">
        <w:trPr>
          <w:jc w:val="center"/>
        </w:trPr>
        <w:tc>
          <w:tcPr>
            <w:tcW w:w="480" w:type="dxa"/>
            <w:vAlign w:val="center"/>
          </w:tcPr>
          <w:p w14:paraId="156CA5A5" w14:textId="77777777" w:rsidR="004C7AF7" w:rsidRPr="00DA01C2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041B592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838C99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59AB98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BCCBD7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88E8D3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4FCCA69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920A5E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488A89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9B7980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34FCD7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789F2F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23A07E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74E088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7A9F43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6E09CAC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8B4F90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21C1649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EFA8226" w14:textId="77777777" w:rsidTr="00095EB7">
        <w:trPr>
          <w:jc w:val="center"/>
        </w:trPr>
        <w:tc>
          <w:tcPr>
            <w:tcW w:w="5781" w:type="dxa"/>
            <w:gridSpan w:val="11"/>
            <w:tcBorders>
              <w:bottom w:val="single" w:sz="12" w:space="0" w:color="auto"/>
            </w:tcBorders>
            <w:vAlign w:val="center"/>
          </w:tcPr>
          <w:p w14:paraId="7EFD22F9" w14:textId="77777777" w:rsidR="004C7AF7" w:rsidRDefault="004C7AF7" w:rsidP="00095EB7">
            <w:pPr>
              <w:spacing w:after="0" w:line="240" w:lineRule="auto"/>
              <w:ind w:left="0" w:firstLine="0"/>
            </w:pPr>
            <w:r>
              <w:rPr>
                <w:b/>
                <w:szCs w:val="24"/>
              </w:rPr>
              <w:t>С ПРОГРАММОЙ ПРАКТИКИ ОЗНАКОМЛЕН</w:t>
            </w:r>
          </w:p>
        </w:tc>
        <w:tc>
          <w:tcPr>
            <w:tcW w:w="964" w:type="dxa"/>
            <w:gridSpan w:val="2"/>
            <w:vAlign w:val="center"/>
          </w:tcPr>
          <w:p w14:paraId="5033989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672266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43760A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B83EBD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1618E72" w14:textId="77777777" w:rsidTr="00095EB7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5B5FC1BF" w14:textId="77777777" w:rsidR="004C7AF7" w:rsidRPr="00DA01C2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0398A35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11BF0A1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68F3B54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687E4E3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508B839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13455D5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71A2EF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2879BB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76D458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610E65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3DB5515C" w14:textId="77777777" w:rsidTr="00095EB7">
        <w:trPr>
          <w:jc w:val="center"/>
        </w:trPr>
        <w:tc>
          <w:tcPr>
            <w:tcW w:w="2407" w:type="dxa"/>
            <w:gridSpan w:val="5"/>
            <w:vAlign w:val="center"/>
          </w:tcPr>
          <w:p w14:paraId="36A2620A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>
              <w:t>Обучающийся</w:t>
            </w:r>
          </w:p>
        </w:tc>
        <w:tc>
          <w:tcPr>
            <w:tcW w:w="482" w:type="dxa"/>
            <w:vAlign w:val="center"/>
          </w:tcPr>
          <w:p w14:paraId="0E97DD1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7308C14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31EC5E9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53F4D87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321F7E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792FE6C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BA42C5" w14:paraId="33BA3FD2" w14:textId="77777777" w:rsidTr="00095EB7">
        <w:trPr>
          <w:jc w:val="center"/>
        </w:trPr>
        <w:tc>
          <w:tcPr>
            <w:tcW w:w="2407" w:type="dxa"/>
            <w:gridSpan w:val="5"/>
            <w:vAlign w:val="center"/>
          </w:tcPr>
          <w:p w14:paraId="6FFF1401" w14:textId="77777777" w:rsidR="004C7AF7" w:rsidRPr="00BA42C5" w:rsidRDefault="004C7AF7" w:rsidP="00095EB7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7AF658C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0ED77704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7AFD8F0B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6C659AD8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10F2486F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39D17675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4C7AF7" w:rsidRPr="00BA42C5" w14:paraId="39808754" w14:textId="77777777" w:rsidTr="00095EB7">
        <w:trPr>
          <w:jc w:val="center"/>
        </w:trPr>
        <w:tc>
          <w:tcPr>
            <w:tcW w:w="480" w:type="dxa"/>
            <w:vAlign w:val="center"/>
          </w:tcPr>
          <w:p w14:paraId="0B2F228D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A4D24BC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C870BE6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3E05AF6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10E5221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D718FC2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8A4E22A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885332E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9096852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8F3C7F6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B4B0EB8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396EAB73" w14:textId="77777777" w:rsidTr="00095EB7">
        <w:trPr>
          <w:jc w:val="center"/>
        </w:trPr>
        <w:tc>
          <w:tcPr>
            <w:tcW w:w="2407" w:type="dxa"/>
            <w:gridSpan w:val="5"/>
            <w:tcBorders>
              <w:bottom w:val="single" w:sz="12" w:space="0" w:color="auto"/>
            </w:tcBorders>
            <w:vAlign w:val="center"/>
          </w:tcPr>
          <w:p w14:paraId="12D47D4E" w14:textId="77777777" w:rsidR="004C7AF7" w:rsidRDefault="004C7AF7" w:rsidP="00095EB7">
            <w:pPr>
              <w:spacing w:after="0" w:line="240" w:lineRule="auto"/>
              <w:ind w:left="0" w:firstLine="0"/>
            </w:pPr>
            <w:r w:rsidRPr="00BA42C5">
              <w:rPr>
                <w:b/>
              </w:rPr>
              <w:t>РАЗРАБОТАНО</w:t>
            </w:r>
          </w:p>
        </w:tc>
        <w:tc>
          <w:tcPr>
            <w:tcW w:w="482" w:type="dxa"/>
            <w:vAlign w:val="center"/>
          </w:tcPr>
          <w:p w14:paraId="7CD7E05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00C7577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A73E1B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AA7607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22C3D4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636846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4837B6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321F98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48C312CD" w14:textId="77777777" w:rsidTr="00095EB7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65B43AD5" w14:textId="77777777" w:rsidR="004C7AF7" w:rsidRPr="00DA01C2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4E41F85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53E0D7D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3C5B38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284A95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366064A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B02983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D973BC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DDCC5B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999CC7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C45693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DE22C1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6227DC1A" w14:textId="77777777" w:rsidTr="00095EB7">
        <w:trPr>
          <w:jc w:val="center"/>
        </w:trPr>
        <w:tc>
          <w:tcPr>
            <w:tcW w:w="3853" w:type="dxa"/>
            <w:gridSpan w:val="7"/>
            <w:vAlign w:val="center"/>
          </w:tcPr>
          <w:p w14:paraId="7EB51A23" w14:textId="77777777" w:rsidR="004C7AF7" w:rsidRDefault="004C7AF7" w:rsidP="00095EB7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Руководитель практики от МФЮА</w:t>
            </w:r>
          </w:p>
        </w:tc>
        <w:tc>
          <w:tcPr>
            <w:tcW w:w="964" w:type="dxa"/>
            <w:gridSpan w:val="2"/>
            <w:vAlign w:val="center"/>
          </w:tcPr>
          <w:p w14:paraId="04B89E7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9A4D8E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423132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0A2A03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9E8A6F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D5ADEF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13F62AE1" w14:textId="77777777" w:rsidTr="00095EB7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2E33CAC1" w14:textId="77777777" w:rsidR="004C7AF7" w:rsidRDefault="007718A3" w:rsidP="00095EB7">
            <w:pPr>
              <w:spacing w:after="0" w:line="240" w:lineRule="auto"/>
              <w:ind w:left="0" w:firstLine="0"/>
              <w:jc w:val="center"/>
            </w:pPr>
            <w:r>
              <w:t xml:space="preserve">Кафедра уголовно-правовых дисциплин </w:t>
            </w:r>
          </w:p>
        </w:tc>
      </w:tr>
      <w:tr w:rsidR="004C7AF7" w:rsidRPr="00BA42C5" w14:paraId="1D5F3131" w14:textId="77777777" w:rsidTr="00095EB7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65D7A844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</w:tr>
      <w:tr w:rsidR="004C7AF7" w:rsidRPr="00BA42C5" w14:paraId="1052251F" w14:textId="77777777" w:rsidTr="00095EB7">
        <w:trPr>
          <w:jc w:val="center"/>
        </w:trPr>
        <w:tc>
          <w:tcPr>
            <w:tcW w:w="480" w:type="dxa"/>
            <w:vAlign w:val="center"/>
          </w:tcPr>
          <w:p w14:paraId="67EEDB46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15EE84B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102533F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140751A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0D9186B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38AC6FE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E00DD83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23E98E5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67C6CC5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E65AAC4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D54FBF2" w14:textId="77777777" w:rsidR="004C7AF7" w:rsidRPr="00BA42C5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4D93F0FE" w14:textId="77777777" w:rsidTr="00095EB7">
        <w:trPr>
          <w:jc w:val="center"/>
        </w:trPr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3A66BE3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29B7D4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7220C81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6EA9951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7AC87E5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8A3053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210B67A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315CA6" w14:paraId="6325E59B" w14:textId="77777777" w:rsidTr="00095EB7">
        <w:trPr>
          <w:jc w:val="center"/>
        </w:trPr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14:paraId="3F91282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vAlign w:val="center"/>
          </w:tcPr>
          <w:p w14:paraId="3EBD240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791BD032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3B0EFC1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48E99D7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454A2D3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49B5EBD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4C7AF7" w:rsidRPr="00315CA6" w14:paraId="6191198F" w14:textId="77777777" w:rsidTr="00095EB7">
        <w:trPr>
          <w:jc w:val="center"/>
        </w:trPr>
        <w:tc>
          <w:tcPr>
            <w:tcW w:w="480" w:type="dxa"/>
            <w:vAlign w:val="center"/>
          </w:tcPr>
          <w:p w14:paraId="3FE65C3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36CECA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4BF4C0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9D4C3C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2682A6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12E605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B33D88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F069FD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C2ECB0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A30AAA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80FCF5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0BAF0A06" w14:textId="77777777" w:rsidTr="00095EB7">
        <w:trPr>
          <w:jc w:val="center"/>
        </w:trPr>
        <w:tc>
          <w:tcPr>
            <w:tcW w:w="2407" w:type="dxa"/>
            <w:gridSpan w:val="5"/>
            <w:tcBorders>
              <w:bottom w:val="single" w:sz="12" w:space="0" w:color="auto"/>
            </w:tcBorders>
            <w:vAlign w:val="center"/>
          </w:tcPr>
          <w:p w14:paraId="168E7990" w14:textId="77777777" w:rsidR="004C7AF7" w:rsidRPr="00315CA6" w:rsidRDefault="004C7AF7" w:rsidP="00095EB7">
            <w:pPr>
              <w:spacing w:after="0" w:line="240" w:lineRule="auto"/>
              <w:ind w:left="0" w:firstLine="0"/>
              <w:rPr>
                <w:b/>
              </w:rPr>
            </w:pPr>
            <w:r w:rsidRPr="00315CA6">
              <w:rPr>
                <w:b/>
              </w:rPr>
              <w:t>СОГЛАСОВАНО</w:t>
            </w:r>
          </w:p>
        </w:tc>
        <w:tc>
          <w:tcPr>
            <w:tcW w:w="482" w:type="dxa"/>
            <w:vAlign w:val="center"/>
          </w:tcPr>
          <w:p w14:paraId="72DA516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3C715F7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469297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169432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E42F9F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A7CC37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F6459D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7D684B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CAE88CC" w14:textId="77777777" w:rsidTr="00095EB7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552046F8" w14:textId="77777777" w:rsidR="004C7AF7" w:rsidRPr="00DA01C2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524F7A2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4E0EE14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14:paraId="2BE4F48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984A39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4084066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3F6B2F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A3CE99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DD9948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F24D17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285BAA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F57218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E09D8B8" w14:textId="77777777" w:rsidTr="00095EB7">
        <w:trPr>
          <w:jc w:val="center"/>
        </w:trPr>
        <w:tc>
          <w:tcPr>
            <w:tcW w:w="5781" w:type="dxa"/>
            <w:gridSpan w:val="11"/>
            <w:vAlign w:val="center"/>
          </w:tcPr>
          <w:p w14:paraId="3EC2C689" w14:textId="77777777" w:rsidR="004C7AF7" w:rsidRPr="00AC58C3" w:rsidRDefault="004C7AF7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Руководитель практики от </w:t>
            </w:r>
            <w:r w:rsidRPr="00AC58C3">
              <w:rPr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  <w:vAlign w:val="center"/>
          </w:tcPr>
          <w:p w14:paraId="51475A1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958533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C7E230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E13860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07DDA41C" w14:textId="77777777" w:rsidTr="00095EB7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4ACBCF5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315CA6" w14:paraId="1B19213B" w14:textId="77777777" w:rsidTr="00095EB7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5CED6A70" w14:textId="77777777" w:rsidR="004C7AF7" w:rsidRPr="00AC58C3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AC58C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4C7AF7" w:rsidRPr="00315CA6" w14:paraId="79763B27" w14:textId="77777777" w:rsidTr="00095EB7">
        <w:trPr>
          <w:jc w:val="center"/>
        </w:trPr>
        <w:tc>
          <w:tcPr>
            <w:tcW w:w="480" w:type="dxa"/>
            <w:vAlign w:val="center"/>
          </w:tcPr>
          <w:p w14:paraId="2E1CA66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C28B2AF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05BA15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6486DA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3A46A1B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58742A3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1141CD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BA4263A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35B2DA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BF41EF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F53B5E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1C7B4D0B" w14:textId="77777777" w:rsidTr="00095EB7">
        <w:trPr>
          <w:jc w:val="center"/>
        </w:trPr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47C8381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71C73A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498D37A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499C58F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0E0E7D3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CE5526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649753E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315CA6" w14:paraId="589E3A55" w14:textId="77777777" w:rsidTr="00095EB7">
        <w:trPr>
          <w:jc w:val="center"/>
        </w:trPr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14:paraId="41475D5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vAlign w:val="center"/>
          </w:tcPr>
          <w:p w14:paraId="69D48AE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19E09D07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58F4CD5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42774EFD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761E1075" w14:textId="77777777" w:rsidR="004C7AF7" w:rsidRPr="00AC58C3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C58C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7A6A3C74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4C7AF7" w:rsidRPr="00315CA6" w14:paraId="2EBAFA23" w14:textId="77777777" w:rsidTr="00095EB7">
        <w:trPr>
          <w:jc w:val="center"/>
        </w:trPr>
        <w:tc>
          <w:tcPr>
            <w:tcW w:w="480" w:type="dxa"/>
            <w:vAlign w:val="center"/>
          </w:tcPr>
          <w:p w14:paraId="4930A30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9EAF65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5F96DA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CF077C8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03024E0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2036A8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81AD659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89DE03C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BB037B6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25619C1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C26FCBE" w14:textId="77777777" w:rsidR="004C7AF7" w:rsidRPr="00315CA6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561AE6F5" w14:textId="77777777" w:rsidR="00337EF4" w:rsidRPr="00337EF4" w:rsidRDefault="00337EF4" w:rsidP="00337EF4">
      <w:pPr>
        <w:spacing w:after="160" w:line="259" w:lineRule="auto"/>
        <w:ind w:left="0" w:firstLine="0"/>
        <w:jc w:val="center"/>
        <w:rPr>
          <w:i/>
          <w:color w:val="FF0000"/>
          <w:szCs w:val="24"/>
        </w:rPr>
      </w:pPr>
      <w:r w:rsidRPr="00337EF4">
        <w:rPr>
          <w:i/>
          <w:color w:val="FF0000"/>
          <w:szCs w:val="24"/>
        </w:rPr>
        <w:t>Образец заполнения индивидуального задания</w:t>
      </w:r>
    </w:p>
    <w:p w14:paraId="611B2177" w14:textId="77777777" w:rsidR="00337EF4" w:rsidRPr="00337EF4" w:rsidRDefault="00337EF4" w:rsidP="00337EF4">
      <w:pPr>
        <w:spacing w:after="160" w:line="259" w:lineRule="auto"/>
        <w:ind w:left="0" w:firstLine="0"/>
        <w:jc w:val="center"/>
        <w:rPr>
          <w:i/>
          <w:color w:val="FF0000"/>
          <w:szCs w:val="24"/>
        </w:rPr>
      </w:pPr>
      <w:r w:rsidRPr="00337EF4">
        <w:rPr>
          <w:i/>
          <w:color w:val="FF0000"/>
          <w:szCs w:val="24"/>
        </w:rPr>
        <w:t>(достаточно 5-6 заданий)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1"/>
        <w:gridCol w:w="482"/>
        <w:gridCol w:w="482"/>
        <w:gridCol w:w="482"/>
        <w:gridCol w:w="482"/>
        <w:gridCol w:w="9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337EF4" w14:paraId="62E948D9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68DFB19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Cs w:val="24"/>
              </w:rPr>
              <w:br w:type="page"/>
            </w:r>
          </w:p>
        </w:tc>
        <w:tc>
          <w:tcPr>
            <w:tcW w:w="7713" w:type="dxa"/>
            <w:gridSpan w:val="15"/>
          </w:tcPr>
          <w:p w14:paraId="68ADB6A3" w14:textId="77777777" w:rsidR="00337EF4" w:rsidRPr="000C31B5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6B448CE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vAlign w:val="center"/>
          </w:tcPr>
          <w:p w14:paraId="3FDED6F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34434786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2A9C907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3" w:type="dxa"/>
            <w:gridSpan w:val="15"/>
          </w:tcPr>
          <w:p w14:paraId="535FD53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vAlign w:val="center"/>
          </w:tcPr>
          <w:p w14:paraId="1E83759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708F450A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141BAA7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4672EF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582434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715BCA7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9722E1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C5FD91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41816E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B347E8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7E7DC1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4F405C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539A0B44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435879F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344C7B0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11"/>
            <w:vAlign w:val="center"/>
          </w:tcPr>
          <w:p w14:paraId="7517D9F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pacing w:val="4"/>
                <w:szCs w:val="24"/>
              </w:rPr>
              <w:t>ИНДИВИДУАЛЬНОЕ ЗАДАНИЕ НА ПРАКТИКУ</w:t>
            </w:r>
          </w:p>
        </w:tc>
        <w:tc>
          <w:tcPr>
            <w:tcW w:w="965" w:type="dxa"/>
            <w:gridSpan w:val="2"/>
            <w:vAlign w:val="center"/>
          </w:tcPr>
          <w:p w14:paraId="2F1285B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4A0B05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71AEE3EC" w14:textId="77777777" w:rsidTr="005F79D3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57AF0DB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DA01C2" w14:paraId="664F8EBE" w14:textId="77777777" w:rsidTr="005F79D3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5D6AD3E3" w14:textId="77777777" w:rsidR="00337EF4" w:rsidRPr="00DA01C2" w:rsidRDefault="00337EF4" w:rsidP="005F79D3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A01C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И</w:t>
            </w:r>
            <w:r w:rsidRPr="00DA01C2">
              <w:rPr>
                <w:i/>
                <w:sz w:val="18"/>
                <w:szCs w:val="18"/>
              </w:rPr>
              <w:t xml:space="preserve">мя </w:t>
            </w:r>
            <w:r>
              <w:rPr>
                <w:i/>
                <w:sz w:val="18"/>
                <w:szCs w:val="18"/>
              </w:rPr>
              <w:t>О</w:t>
            </w:r>
            <w:r w:rsidRPr="00DA01C2">
              <w:rPr>
                <w:i/>
                <w:sz w:val="18"/>
                <w:szCs w:val="18"/>
              </w:rPr>
              <w:t xml:space="preserve">тчество </w:t>
            </w:r>
            <w:r>
              <w:rPr>
                <w:i/>
                <w:sz w:val="18"/>
                <w:szCs w:val="18"/>
              </w:rPr>
              <w:t>Ф</w:t>
            </w:r>
            <w:r w:rsidRPr="00DA01C2">
              <w:rPr>
                <w:i/>
                <w:sz w:val="18"/>
                <w:szCs w:val="18"/>
              </w:rPr>
              <w:t xml:space="preserve">амилия </w:t>
            </w:r>
            <w:r>
              <w:rPr>
                <w:i/>
                <w:sz w:val="18"/>
                <w:szCs w:val="18"/>
              </w:rPr>
              <w:t>обучающегося</w:t>
            </w:r>
            <w:r w:rsidRPr="00DA01C2">
              <w:rPr>
                <w:i/>
                <w:sz w:val="18"/>
                <w:szCs w:val="18"/>
              </w:rPr>
              <w:t>)</w:t>
            </w:r>
          </w:p>
        </w:tc>
      </w:tr>
      <w:tr w:rsidR="00337EF4" w14:paraId="30D2879A" w14:textId="77777777" w:rsidTr="005F79D3">
        <w:trPr>
          <w:jc w:val="center"/>
        </w:trPr>
        <w:tc>
          <w:tcPr>
            <w:tcW w:w="961" w:type="dxa"/>
            <w:gridSpan w:val="2"/>
            <w:vAlign w:val="center"/>
          </w:tcPr>
          <w:p w14:paraId="152402B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188EB5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CB93FA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09CC85E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638946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3A3005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F504B1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65E850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3215FA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25FD09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45281091" w14:textId="77777777" w:rsidTr="005F79D3">
        <w:trPr>
          <w:jc w:val="center"/>
        </w:trPr>
        <w:tc>
          <w:tcPr>
            <w:tcW w:w="480" w:type="dxa"/>
            <w:vAlign w:val="center"/>
          </w:tcPr>
          <w:p w14:paraId="17A8E8C1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 w:rsidRPr="00DA01C2">
              <w:rPr>
                <w:b/>
              </w:rPr>
              <w:t>1.</w:t>
            </w:r>
          </w:p>
        </w:tc>
        <w:tc>
          <w:tcPr>
            <w:tcW w:w="481" w:type="dxa"/>
            <w:vAlign w:val="center"/>
          </w:tcPr>
          <w:p w14:paraId="45F5FB5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08B93B64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Целевая установка на практику</w:t>
            </w:r>
          </w:p>
        </w:tc>
      </w:tr>
      <w:tr w:rsidR="00337EF4" w:rsidRPr="00315CA6" w14:paraId="55DAD009" w14:textId="77777777" w:rsidTr="005F79D3">
        <w:trPr>
          <w:jc w:val="center"/>
        </w:trPr>
        <w:tc>
          <w:tcPr>
            <w:tcW w:w="480" w:type="dxa"/>
            <w:vAlign w:val="center"/>
          </w:tcPr>
          <w:p w14:paraId="2D106F15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823B6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12D3F1A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FDA7EC4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C3E197E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564CD04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719EEEB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8EF6664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337ECEE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3896829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96DD6EC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1BFF74D8" w14:textId="77777777" w:rsidTr="005F79D3">
        <w:trPr>
          <w:jc w:val="center"/>
        </w:trPr>
        <w:tc>
          <w:tcPr>
            <w:tcW w:w="480" w:type="dxa"/>
            <w:vAlign w:val="center"/>
          </w:tcPr>
          <w:p w14:paraId="466BBADE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1.1.</w:t>
            </w:r>
          </w:p>
        </w:tc>
        <w:tc>
          <w:tcPr>
            <w:tcW w:w="481" w:type="dxa"/>
            <w:vAlign w:val="center"/>
          </w:tcPr>
          <w:p w14:paraId="2DECA912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6B1EE9E2" w14:textId="77777777" w:rsidR="00337EF4" w:rsidRPr="00AA1F41" w:rsidRDefault="00AA1F41" w:rsidP="005F79D3">
            <w:pPr>
              <w:spacing w:after="0" w:line="240" w:lineRule="auto"/>
              <w:ind w:left="0" w:firstLine="0"/>
              <w:rPr>
                <w:szCs w:val="24"/>
              </w:rPr>
            </w:pPr>
            <w:r w:rsidRPr="00AA1F41">
              <w:rPr>
                <w:szCs w:val="24"/>
              </w:rPr>
              <w:t>Ознакомление с нормативными правовыми актами, необходимыми для работы следователя;</w:t>
            </w:r>
          </w:p>
        </w:tc>
      </w:tr>
      <w:tr w:rsidR="00337EF4" w:rsidRPr="00315CA6" w14:paraId="2A22D453" w14:textId="77777777" w:rsidTr="005F79D3">
        <w:trPr>
          <w:jc w:val="center"/>
        </w:trPr>
        <w:tc>
          <w:tcPr>
            <w:tcW w:w="480" w:type="dxa"/>
            <w:vAlign w:val="center"/>
          </w:tcPr>
          <w:p w14:paraId="3232521E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F8525F5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20E18C5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1D92591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2830A02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823E2DE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3C3271C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0C00315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1433963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5AFD4F13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2CF6A03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7EF4" w14:paraId="09FD9393" w14:textId="77777777" w:rsidTr="005F79D3">
        <w:trPr>
          <w:jc w:val="center"/>
        </w:trPr>
        <w:tc>
          <w:tcPr>
            <w:tcW w:w="480" w:type="dxa"/>
            <w:vAlign w:val="center"/>
          </w:tcPr>
          <w:p w14:paraId="153848D3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1.2.</w:t>
            </w:r>
          </w:p>
        </w:tc>
        <w:tc>
          <w:tcPr>
            <w:tcW w:w="481" w:type="dxa"/>
            <w:vAlign w:val="center"/>
          </w:tcPr>
          <w:p w14:paraId="2B4E83DF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7E25C4D8" w14:textId="77777777" w:rsidR="00337EF4" w:rsidRPr="00AA1F41" w:rsidRDefault="00AA1F41" w:rsidP="00493BD3">
            <w:pPr>
              <w:pStyle w:val="12"/>
              <w:spacing w:line="360" w:lineRule="auto"/>
              <w:jc w:val="both"/>
              <w:rPr>
                <w:sz w:val="24"/>
                <w:szCs w:val="24"/>
              </w:rPr>
            </w:pPr>
            <w:r w:rsidRPr="00AA1F41">
              <w:rPr>
                <w:color w:val="000000"/>
                <w:sz w:val="24"/>
                <w:szCs w:val="24"/>
              </w:rPr>
              <w:t>Получение практических навыков в пр</w:t>
            </w:r>
            <w:r w:rsidR="00493BD3">
              <w:rPr>
                <w:color w:val="000000"/>
                <w:sz w:val="24"/>
                <w:szCs w:val="24"/>
              </w:rPr>
              <w:t>оведении следственных действий</w:t>
            </w:r>
            <w:r w:rsidRPr="00AA1F41">
              <w:rPr>
                <w:color w:val="000000"/>
                <w:sz w:val="24"/>
                <w:szCs w:val="24"/>
              </w:rPr>
              <w:t>;</w:t>
            </w:r>
          </w:p>
        </w:tc>
      </w:tr>
      <w:tr w:rsidR="00337EF4" w:rsidRPr="00315CA6" w14:paraId="0A93CCB1" w14:textId="77777777" w:rsidTr="005F79D3">
        <w:trPr>
          <w:jc w:val="center"/>
        </w:trPr>
        <w:tc>
          <w:tcPr>
            <w:tcW w:w="480" w:type="dxa"/>
            <w:vAlign w:val="center"/>
          </w:tcPr>
          <w:p w14:paraId="601320AD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8D9887A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C55A549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CB2A9BF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D27087D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D7D5FE0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DD4049E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9C1FF22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2659E1C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0F6F5B16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E061657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7EF4" w14:paraId="2DFB31A2" w14:textId="77777777" w:rsidTr="005F79D3">
        <w:trPr>
          <w:jc w:val="center"/>
        </w:trPr>
        <w:tc>
          <w:tcPr>
            <w:tcW w:w="480" w:type="dxa"/>
            <w:vAlign w:val="center"/>
          </w:tcPr>
          <w:p w14:paraId="632067E8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1.3.</w:t>
            </w:r>
          </w:p>
        </w:tc>
        <w:tc>
          <w:tcPr>
            <w:tcW w:w="481" w:type="dxa"/>
            <w:vAlign w:val="center"/>
          </w:tcPr>
          <w:p w14:paraId="6D3F25AA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2A94EAA9" w14:textId="77777777" w:rsidR="00337EF4" w:rsidRPr="00AA1F41" w:rsidRDefault="00AA1F41" w:rsidP="005F79D3">
            <w:pPr>
              <w:spacing w:after="0" w:line="240" w:lineRule="auto"/>
              <w:ind w:left="0" w:firstLine="0"/>
              <w:rPr>
                <w:szCs w:val="24"/>
              </w:rPr>
            </w:pPr>
            <w:r w:rsidRPr="00AA1F41">
              <w:rPr>
                <w:szCs w:val="24"/>
              </w:rPr>
              <w:t>Знакомство с оформлением уголовных дел, составление описей, составление процессуальных документов, регламентируемых УПК РФ, а также участие в следственных действиях;</w:t>
            </w:r>
          </w:p>
        </w:tc>
      </w:tr>
      <w:tr w:rsidR="00337EF4" w:rsidRPr="00315CA6" w14:paraId="01C1E2E6" w14:textId="77777777" w:rsidTr="005F79D3">
        <w:trPr>
          <w:jc w:val="center"/>
        </w:trPr>
        <w:tc>
          <w:tcPr>
            <w:tcW w:w="480" w:type="dxa"/>
            <w:vAlign w:val="center"/>
          </w:tcPr>
          <w:p w14:paraId="18ABDE55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147D2B7D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0FA0E43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401EE7E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49271C8F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C7F6A0B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F142EDE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456D2B1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11DD9430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7C8ABEA4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71C0852C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7EF4" w14:paraId="2C6DC06B" w14:textId="77777777" w:rsidTr="005F79D3">
        <w:trPr>
          <w:jc w:val="center"/>
        </w:trPr>
        <w:tc>
          <w:tcPr>
            <w:tcW w:w="480" w:type="dxa"/>
            <w:vAlign w:val="center"/>
          </w:tcPr>
          <w:p w14:paraId="062A330D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1.4.</w:t>
            </w:r>
          </w:p>
        </w:tc>
        <w:tc>
          <w:tcPr>
            <w:tcW w:w="481" w:type="dxa"/>
            <w:vAlign w:val="center"/>
          </w:tcPr>
          <w:p w14:paraId="1BF5349F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28F07964" w14:textId="77777777" w:rsidR="00337EF4" w:rsidRPr="00AA1F41" w:rsidRDefault="00AA1F41" w:rsidP="00337EF4">
            <w:pPr>
              <w:pStyle w:val="12"/>
              <w:spacing w:line="360" w:lineRule="auto"/>
              <w:jc w:val="both"/>
              <w:rPr>
                <w:sz w:val="24"/>
                <w:szCs w:val="24"/>
              </w:rPr>
            </w:pPr>
            <w:r w:rsidRPr="00AA1F41">
              <w:rPr>
                <w:color w:val="000000"/>
                <w:sz w:val="24"/>
                <w:szCs w:val="24"/>
              </w:rPr>
              <w:t>Получение навыков работы в должности помощника следователя;</w:t>
            </w:r>
          </w:p>
        </w:tc>
      </w:tr>
      <w:tr w:rsidR="00337EF4" w:rsidRPr="00315CA6" w14:paraId="351537B3" w14:textId="77777777" w:rsidTr="005F79D3">
        <w:trPr>
          <w:jc w:val="center"/>
        </w:trPr>
        <w:tc>
          <w:tcPr>
            <w:tcW w:w="480" w:type="dxa"/>
            <w:vAlign w:val="center"/>
          </w:tcPr>
          <w:p w14:paraId="097B84DB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2A47553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A35D657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E6CC063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D1D8EAE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1F74E3A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780D692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4B46E2A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8F313E8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704F6C2B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1F59300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337EF4" w14:paraId="097E1C36" w14:textId="77777777" w:rsidTr="005F79D3">
        <w:trPr>
          <w:jc w:val="center"/>
        </w:trPr>
        <w:tc>
          <w:tcPr>
            <w:tcW w:w="480" w:type="dxa"/>
            <w:vAlign w:val="center"/>
          </w:tcPr>
          <w:p w14:paraId="0A06998F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1.5.</w:t>
            </w:r>
          </w:p>
        </w:tc>
        <w:tc>
          <w:tcPr>
            <w:tcW w:w="481" w:type="dxa"/>
            <w:vAlign w:val="center"/>
          </w:tcPr>
          <w:p w14:paraId="3A3DBA06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6D163F0F" w14:textId="77777777" w:rsidR="00337EF4" w:rsidRPr="00AA1F41" w:rsidRDefault="00AA1F41" w:rsidP="00337EF4">
            <w:pPr>
              <w:pStyle w:val="af5"/>
              <w:spacing w:before="0" w:beforeAutospacing="0" w:after="0" w:afterAutospacing="0" w:line="360" w:lineRule="auto"/>
              <w:jc w:val="both"/>
            </w:pPr>
            <w:r w:rsidRPr="00AA1F41">
              <w:rPr>
                <w:color w:val="000000"/>
              </w:rPr>
              <w:t>Сбор эмпирических материалов для написания выпускной квалификационной работы;</w:t>
            </w:r>
          </w:p>
        </w:tc>
      </w:tr>
      <w:tr w:rsidR="00337EF4" w14:paraId="39E3C095" w14:textId="77777777" w:rsidTr="005F79D3">
        <w:trPr>
          <w:jc w:val="center"/>
        </w:trPr>
        <w:tc>
          <w:tcPr>
            <w:tcW w:w="480" w:type="dxa"/>
            <w:vAlign w:val="center"/>
          </w:tcPr>
          <w:p w14:paraId="460CFD89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1.6</w:t>
            </w:r>
          </w:p>
        </w:tc>
        <w:tc>
          <w:tcPr>
            <w:tcW w:w="481" w:type="dxa"/>
            <w:vAlign w:val="center"/>
          </w:tcPr>
          <w:p w14:paraId="7B675A44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46FED951" w14:textId="77777777" w:rsidR="00337EF4" w:rsidRPr="00AA1F41" w:rsidRDefault="00AA1F41" w:rsidP="00493BD3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F41">
              <w:rPr>
                <w:color w:val="000000"/>
              </w:rPr>
              <w:t>Обобщение следственной практики по теме выпускной квалификационной работы</w:t>
            </w:r>
            <w:r w:rsidR="00493BD3">
              <w:rPr>
                <w:color w:val="000000"/>
              </w:rPr>
              <w:t>;</w:t>
            </w:r>
          </w:p>
        </w:tc>
      </w:tr>
      <w:tr w:rsidR="00337EF4" w14:paraId="3B28A900" w14:textId="77777777" w:rsidTr="005F79D3">
        <w:trPr>
          <w:jc w:val="center"/>
        </w:trPr>
        <w:tc>
          <w:tcPr>
            <w:tcW w:w="480" w:type="dxa"/>
            <w:vAlign w:val="center"/>
          </w:tcPr>
          <w:p w14:paraId="715FEAE5" w14:textId="77777777" w:rsidR="00337EF4" w:rsidRPr="00AA1F41" w:rsidRDefault="00337EF4" w:rsidP="005F79D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AA1F41">
              <w:rPr>
                <w:b/>
                <w:szCs w:val="24"/>
              </w:rPr>
              <w:t>1.7</w:t>
            </w:r>
          </w:p>
        </w:tc>
        <w:tc>
          <w:tcPr>
            <w:tcW w:w="481" w:type="dxa"/>
            <w:vAlign w:val="center"/>
          </w:tcPr>
          <w:p w14:paraId="07C33A12" w14:textId="77777777" w:rsidR="00337EF4" w:rsidRPr="00AA1F41" w:rsidRDefault="00337EF4" w:rsidP="005F79D3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8678" w:type="dxa"/>
            <w:gridSpan w:val="17"/>
            <w:tcBorders>
              <w:bottom w:val="single" w:sz="4" w:space="0" w:color="auto"/>
            </w:tcBorders>
            <w:vAlign w:val="center"/>
          </w:tcPr>
          <w:p w14:paraId="67978726" w14:textId="77777777" w:rsidR="00337EF4" w:rsidRPr="00AA1F41" w:rsidRDefault="00AA1F41" w:rsidP="00337EF4">
            <w:pPr>
              <w:pStyle w:val="af5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A1F41">
              <w:rPr>
                <w:color w:val="000000"/>
              </w:rPr>
              <w:t>Изучение, сбор и обобщение материалов для написания отчета по преддипломной практике.</w:t>
            </w:r>
          </w:p>
        </w:tc>
      </w:tr>
      <w:tr w:rsidR="00337EF4" w:rsidRPr="00315CA6" w14:paraId="30FF47E7" w14:textId="77777777" w:rsidTr="005F79D3">
        <w:trPr>
          <w:jc w:val="center"/>
        </w:trPr>
        <w:tc>
          <w:tcPr>
            <w:tcW w:w="480" w:type="dxa"/>
            <w:vAlign w:val="center"/>
          </w:tcPr>
          <w:p w14:paraId="21E849EE" w14:textId="77777777" w:rsidR="00337EF4" w:rsidRPr="00315CA6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768FCA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41B0D680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821CBCF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3949FD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77C4B43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5041F21A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CF1A6B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D966B9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7EAA4BE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62EEB21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7B27FCF1" w14:textId="77777777" w:rsidTr="005F79D3">
        <w:trPr>
          <w:jc w:val="center"/>
        </w:trPr>
        <w:tc>
          <w:tcPr>
            <w:tcW w:w="480" w:type="dxa"/>
            <w:vAlign w:val="center"/>
          </w:tcPr>
          <w:p w14:paraId="4C762682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1" w:type="dxa"/>
            <w:vAlign w:val="center"/>
          </w:tcPr>
          <w:p w14:paraId="6BB02EE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6104406A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Место практики</w:t>
            </w:r>
          </w:p>
        </w:tc>
      </w:tr>
      <w:tr w:rsidR="00337EF4" w:rsidRPr="00315CA6" w14:paraId="29E582AD" w14:textId="77777777" w:rsidTr="005F79D3">
        <w:trPr>
          <w:jc w:val="center"/>
        </w:trPr>
        <w:tc>
          <w:tcPr>
            <w:tcW w:w="480" w:type="dxa"/>
            <w:vAlign w:val="center"/>
          </w:tcPr>
          <w:p w14:paraId="481FB2F8" w14:textId="77777777" w:rsidR="00337EF4" w:rsidRPr="00315CA6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321B308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EDDF2B4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3B4B11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5FABE10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F5A2536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0524156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EA16D56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1EC6811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5611644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89FEA1E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7BB30F1B" w14:textId="77777777" w:rsidTr="005F79D3">
        <w:trPr>
          <w:jc w:val="center"/>
        </w:trPr>
        <w:tc>
          <w:tcPr>
            <w:tcW w:w="480" w:type="dxa"/>
            <w:vAlign w:val="center"/>
          </w:tcPr>
          <w:p w14:paraId="64D2F166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81" w:type="dxa"/>
            <w:vAlign w:val="center"/>
          </w:tcPr>
          <w:p w14:paraId="0B83CBF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vAlign w:val="center"/>
          </w:tcPr>
          <w:p w14:paraId="5A35A55D" w14:textId="77777777" w:rsidR="00337EF4" w:rsidRDefault="00337EF4" w:rsidP="005F79D3">
            <w:pPr>
              <w:spacing w:after="0" w:line="240" w:lineRule="auto"/>
              <w:ind w:left="0" w:firstLine="0"/>
            </w:pPr>
            <w:r>
              <w:t>Наименование</w:t>
            </w:r>
          </w:p>
        </w:tc>
        <w:tc>
          <w:tcPr>
            <w:tcW w:w="6750" w:type="dxa"/>
            <w:gridSpan w:val="13"/>
            <w:tcBorders>
              <w:bottom w:val="single" w:sz="4" w:space="0" w:color="auto"/>
            </w:tcBorders>
            <w:vAlign w:val="center"/>
          </w:tcPr>
          <w:p w14:paraId="5715D5A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0C604C" w14:paraId="663C1829" w14:textId="77777777" w:rsidTr="005F79D3">
        <w:trPr>
          <w:jc w:val="center"/>
        </w:trPr>
        <w:tc>
          <w:tcPr>
            <w:tcW w:w="480" w:type="dxa"/>
            <w:vAlign w:val="center"/>
          </w:tcPr>
          <w:p w14:paraId="1F578708" w14:textId="77777777" w:rsidR="00337EF4" w:rsidRPr="000C604C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BE3FA12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3FD7F45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F086849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13"/>
            <w:tcBorders>
              <w:top w:val="single" w:sz="4" w:space="0" w:color="auto"/>
            </w:tcBorders>
            <w:vAlign w:val="center"/>
          </w:tcPr>
          <w:p w14:paraId="609599DA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FF71F5">
              <w:rPr>
                <w:i/>
                <w:sz w:val="18"/>
                <w:szCs w:val="18"/>
              </w:rPr>
              <w:t>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337EF4" w:rsidRPr="000C604C" w14:paraId="35B1F680" w14:textId="77777777" w:rsidTr="005F79D3">
        <w:trPr>
          <w:jc w:val="center"/>
        </w:trPr>
        <w:tc>
          <w:tcPr>
            <w:tcW w:w="480" w:type="dxa"/>
            <w:vAlign w:val="center"/>
          </w:tcPr>
          <w:p w14:paraId="2A77C02D" w14:textId="77777777" w:rsidR="00337EF4" w:rsidRPr="000C604C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F144BAC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8A7F0B5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DCA26D2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4022AE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A7F1F44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9DF3410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2DD4B24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E986B2F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854D25F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91780B9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172AD3C3" w14:textId="77777777" w:rsidTr="005F79D3">
        <w:trPr>
          <w:jc w:val="center"/>
        </w:trPr>
        <w:tc>
          <w:tcPr>
            <w:tcW w:w="480" w:type="dxa"/>
            <w:vAlign w:val="center"/>
          </w:tcPr>
          <w:p w14:paraId="074A564F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481" w:type="dxa"/>
            <w:vAlign w:val="center"/>
          </w:tcPr>
          <w:p w14:paraId="49DDC4F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BD99D94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>
              <w:t>Адрес</w:t>
            </w:r>
          </w:p>
        </w:tc>
        <w:tc>
          <w:tcPr>
            <w:tcW w:w="7714" w:type="dxa"/>
            <w:gridSpan w:val="15"/>
            <w:tcBorders>
              <w:bottom w:val="single" w:sz="4" w:space="0" w:color="auto"/>
            </w:tcBorders>
            <w:vAlign w:val="center"/>
          </w:tcPr>
          <w:p w14:paraId="467F27E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0C604C" w14:paraId="767BC728" w14:textId="77777777" w:rsidTr="005F79D3">
        <w:trPr>
          <w:jc w:val="center"/>
        </w:trPr>
        <w:tc>
          <w:tcPr>
            <w:tcW w:w="480" w:type="dxa"/>
            <w:vAlign w:val="center"/>
          </w:tcPr>
          <w:p w14:paraId="610AA991" w14:textId="77777777" w:rsidR="00337EF4" w:rsidRPr="000C604C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11815AF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404DE00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4" w:type="dxa"/>
            <w:gridSpan w:val="15"/>
            <w:tcBorders>
              <w:top w:val="single" w:sz="4" w:space="0" w:color="auto"/>
            </w:tcBorders>
            <w:vAlign w:val="center"/>
          </w:tcPr>
          <w:p w14:paraId="09C5708F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FF71F5">
              <w:rPr>
                <w:i/>
                <w:sz w:val="18"/>
                <w:szCs w:val="18"/>
              </w:rPr>
              <w:t>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337EF4" w:rsidRPr="000C604C" w14:paraId="3B6E8689" w14:textId="77777777" w:rsidTr="005F79D3">
        <w:trPr>
          <w:jc w:val="center"/>
        </w:trPr>
        <w:tc>
          <w:tcPr>
            <w:tcW w:w="480" w:type="dxa"/>
            <w:vAlign w:val="center"/>
          </w:tcPr>
          <w:p w14:paraId="059445FE" w14:textId="77777777" w:rsidR="00337EF4" w:rsidRPr="000C604C" w:rsidRDefault="00337EF4" w:rsidP="005F79D3">
            <w:p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44DC983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7386ED2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B004C07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57164EF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A3A0E1A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03BB6CB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DE037D3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DCA8EB0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ED0EB80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FE76731" w14:textId="77777777" w:rsidR="00337EF4" w:rsidRPr="000C604C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49CFFEBC" w14:textId="77777777" w:rsidTr="005F79D3">
        <w:trPr>
          <w:jc w:val="center"/>
        </w:trPr>
        <w:tc>
          <w:tcPr>
            <w:tcW w:w="480" w:type="dxa"/>
            <w:vAlign w:val="center"/>
          </w:tcPr>
          <w:p w14:paraId="1A2C1767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1" w:type="dxa"/>
            <w:vAlign w:val="center"/>
          </w:tcPr>
          <w:p w14:paraId="288A97E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8678" w:type="dxa"/>
            <w:gridSpan w:val="17"/>
            <w:vAlign w:val="center"/>
          </w:tcPr>
          <w:p w14:paraId="67F1FEFC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 w:rsidRPr="000C31B5">
              <w:rPr>
                <w:b/>
                <w:szCs w:val="24"/>
              </w:rPr>
              <w:t>Период прохождения практики</w:t>
            </w:r>
          </w:p>
        </w:tc>
      </w:tr>
      <w:tr w:rsidR="00337EF4" w14:paraId="03713760" w14:textId="77777777" w:rsidTr="005F79D3">
        <w:trPr>
          <w:jc w:val="center"/>
        </w:trPr>
        <w:tc>
          <w:tcPr>
            <w:tcW w:w="480" w:type="dxa"/>
            <w:vAlign w:val="center"/>
          </w:tcPr>
          <w:p w14:paraId="4B6C4F6F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153026B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3495E8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0BCD93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47E5908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CE5A54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102EE7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882F1E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286AD8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3BC6EB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EEF0A7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0B891552" w14:textId="77777777" w:rsidTr="005F79D3">
        <w:trPr>
          <w:jc w:val="center"/>
        </w:trPr>
        <w:tc>
          <w:tcPr>
            <w:tcW w:w="480" w:type="dxa"/>
            <w:vAlign w:val="center"/>
          </w:tcPr>
          <w:p w14:paraId="2965FD92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48BD9D8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D506B6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с</w:t>
            </w:r>
          </w:p>
        </w:tc>
        <w:tc>
          <w:tcPr>
            <w:tcW w:w="482" w:type="dxa"/>
            <w:vAlign w:val="center"/>
          </w:tcPr>
          <w:p w14:paraId="01352CD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00595C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14F1E0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33FBCC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F3AB82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AB856B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CE35F2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  <w:tc>
          <w:tcPr>
            <w:tcW w:w="482" w:type="dxa"/>
            <w:vAlign w:val="center"/>
          </w:tcPr>
          <w:p w14:paraId="49C64F9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по</w:t>
            </w:r>
          </w:p>
        </w:tc>
        <w:tc>
          <w:tcPr>
            <w:tcW w:w="482" w:type="dxa"/>
            <w:vAlign w:val="center"/>
          </w:tcPr>
          <w:p w14:paraId="57E8D17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9B97CA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BEF0C9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1CC40B5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27F347C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B160C0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57D7C40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</w:tr>
      <w:tr w:rsidR="00337EF4" w14:paraId="48698AB3" w14:textId="77777777" w:rsidTr="005F79D3">
        <w:trPr>
          <w:jc w:val="center"/>
        </w:trPr>
        <w:tc>
          <w:tcPr>
            <w:tcW w:w="480" w:type="dxa"/>
            <w:vAlign w:val="center"/>
          </w:tcPr>
          <w:p w14:paraId="2503A22A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1770E1A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08D869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070BD7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0219F6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4ED011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234FC51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64804B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3EA2E7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A05250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26983C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4F1897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134679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276C3F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2149299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0ECE0CB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1CA4DB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1914A77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46A7FAAB" w14:textId="77777777" w:rsidTr="005F79D3">
        <w:trPr>
          <w:jc w:val="center"/>
        </w:trPr>
        <w:tc>
          <w:tcPr>
            <w:tcW w:w="480" w:type="dxa"/>
            <w:vAlign w:val="center"/>
          </w:tcPr>
          <w:p w14:paraId="13FAC248" w14:textId="77777777" w:rsidR="00337EF4" w:rsidRPr="00DA01C2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81" w:type="dxa"/>
            <w:vAlign w:val="center"/>
          </w:tcPr>
          <w:p w14:paraId="15FC020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FE7618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A9613D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A852DF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240984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031D81F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E102C8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D89770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DA7417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48880C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3C10B6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FDEBE8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F408B5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A2EBFA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7E7B603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E26925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08C9F42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0B60292A" w14:textId="77777777" w:rsidTr="005F79D3">
        <w:trPr>
          <w:jc w:val="center"/>
        </w:trPr>
        <w:tc>
          <w:tcPr>
            <w:tcW w:w="5781" w:type="dxa"/>
            <w:gridSpan w:val="11"/>
            <w:tcBorders>
              <w:bottom w:val="single" w:sz="12" w:space="0" w:color="auto"/>
            </w:tcBorders>
            <w:vAlign w:val="center"/>
          </w:tcPr>
          <w:p w14:paraId="35485A0C" w14:textId="77777777" w:rsidR="00337EF4" w:rsidRDefault="00337EF4" w:rsidP="005F79D3">
            <w:pPr>
              <w:spacing w:after="0" w:line="240" w:lineRule="auto"/>
              <w:ind w:left="0" w:firstLine="0"/>
            </w:pPr>
            <w:r>
              <w:rPr>
                <w:b/>
                <w:szCs w:val="24"/>
              </w:rPr>
              <w:t>С ПРОГРАММОЙ ПРАКТИКИ ОЗНАКОМЛЕН</w:t>
            </w:r>
          </w:p>
        </w:tc>
        <w:tc>
          <w:tcPr>
            <w:tcW w:w="964" w:type="dxa"/>
            <w:gridSpan w:val="2"/>
            <w:vAlign w:val="center"/>
          </w:tcPr>
          <w:p w14:paraId="33B355B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1EC927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BBBCD8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EC875E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39F59C31" w14:textId="77777777" w:rsidTr="005F79D3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0317E89C" w14:textId="77777777" w:rsidR="00337EF4" w:rsidRPr="00DA01C2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47434C9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7BDD0A6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69E4027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14:paraId="6B3F067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6BE7D36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37A5FE0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60FCDE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75BE67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BA48C3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2A4DE6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15C4C923" w14:textId="77777777" w:rsidTr="005F79D3">
        <w:trPr>
          <w:jc w:val="center"/>
        </w:trPr>
        <w:tc>
          <w:tcPr>
            <w:tcW w:w="2407" w:type="dxa"/>
            <w:gridSpan w:val="5"/>
            <w:vAlign w:val="center"/>
          </w:tcPr>
          <w:p w14:paraId="1E75DE3E" w14:textId="77777777" w:rsidR="00337EF4" w:rsidRDefault="00337EF4" w:rsidP="005F79D3">
            <w:pPr>
              <w:spacing w:after="0" w:line="240" w:lineRule="auto"/>
              <w:ind w:left="0" w:firstLine="0"/>
              <w:jc w:val="left"/>
            </w:pPr>
            <w:r>
              <w:t>Обучающийся</w:t>
            </w:r>
          </w:p>
        </w:tc>
        <w:tc>
          <w:tcPr>
            <w:tcW w:w="482" w:type="dxa"/>
            <w:vAlign w:val="center"/>
          </w:tcPr>
          <w:p w14:paraId="2ADBAD3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4890F5C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7C31316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0641F88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BE8AD2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1847CE5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BA42C5" w14:paraId="2A4D22C9" w14:textId="77777777" w:rsidTr="005F79D3">
        <w:trPr>
          <w:jc w:val="center"/>
        </w:trPr>
        <w:tc>
          <w:tcPr>
            <w:tcW w:w="2407" w:type="dxa"/>
            <w:gridSpan w:val="5"/>
            <w:vAlign w:val="center"/>
          </w:tcPr>
          <w:p w14:paraId="39650727" w14:textId="77777777" w:rsidR="00337EF4" w:rsidRPr="00BA42C5" w:rsidRDefault="00337EF4" w:rsidP="005F79D3">
            <w:pP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73D028EC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13BEEA10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1E2612E6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35AFC60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334D4839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36D87D56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337EF4" w:rsidRPr="00BA42C5" w14:paraId="2CD65F86" w14:textId="77777777" w:rsidTr="005F79D3">
        <w:trPr>
          <w:jc w:val="center"/>
        </w:trPr>
        <w:tc>
          <w:tcPr>
            <w:tcW w:w="480" w:type="dxa"/>
            <w:vAlign w:val="center"/>
          </w:tcPr>
          <w:p w14:paraId="6C3C4AFD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015C12C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DA0992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520B47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2B88C74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CF119B4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873E6E2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16D3370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55B002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F22391B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EF58AAF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44B8033D" w14:textId="77777777" w:rsidTr="005F79D3">
        <w:trPr>
          <w:jc w:val="center"/>
        </w:trPr>
        <w:tc>
          <w:tcPr>
            <w:tcW w:w="2407" w:type="dxa"/>
            <w:gridSpan w:val="5"/>
            <w:tcBorders>
              <w:bottom w:val="single" w:sz="12" w:space="0" w:color="auto"/>
            </w:tcBorders>
            <w:vAlign w:val="center"/>
          </w:tcPr>
          <w:p w14:paraId="371B6C93" w14:textId="77777777" w:rsidR="00337EF4" w:rsidRDefault="00337EF4" w:rsidP="005F79D3">
            <w:pPr>
              <w:spacing w:after="0" w:line="240" w:lineRule="auto"/>
              <w:ind w:left="0" w:firstLine="0"/>
            </w:pPr>
            <w:r w:rsidRPr="00BA42C5">
              <w:rPr>
                <w:b/>
              </w:rPr>
              <w:t>РАЗРАБОТАНО</w:t>
            </w:r>
          </w:p>
        </w:tc>
        <w:tc>
          <w:tcPr>
            <w:tcW w:w="482" w:type="dxa"/>
            <w:vAlign w:val="center"/>
          </w:tcPr>
          <w:p w14:paraId="3221158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3A43928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D58ADD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E10F8E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C2A794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47CA40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CADF36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85F226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71123F3C" w14:textId="77777777" w:rsidTr="005F79D3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626126FB" w14:textId="77777777" w:rsidR="00337EF4" w:rsidRPr="00DA01C2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442153A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4D924FA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105D54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7D35C4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62871F8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4D245C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1CBD02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2FDB24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9AC16A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79EE7AA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CE4656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06C15F79" w14:textId="77777777" w:rsidTr="005F79D3">
        <w:trPr>
          <w:jc w:val="center"/>
        </w:trPr>
        <w:tc>
          <w:tcPr>
            <w:tcW w:w="3853" w:type="dxa"/>
            <w:gridSpan w:val="7"/>
            <w:vAlign w:val="center"/>
          </w:tcPr>
          <w:p w14:paraId="6410CA72" w14:textId="77777777" w:rsidR="00337EF4" w:rsidRDefault="00337EF4" w:rsidP="005F79D3">
            <w:pPr>
              <w:spacing w:after="0" w:line="240" w:lineRule="auto"/>
              <w:ind w:left="0" w:firstLine="0"/>
            </w:pPr>
            <w:r>
              <w:rPr>
                <w:szCs w:val="24"/>
              </w:rPr>
              <w:t>Руководитель практики от МФЮА</w:t>
            </w:r>
          </w:p>
        </w:tc>
        <w:tc>
          <w:tcPr>
            <w:tcW w:w="964" w:type="dxa"/>
            <w:gridSpan w:val="2"/>
            <w:vAlign w:val="center"/>
          </w:tcPr>
          <w:p w14:paraId="733355B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36D748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91C277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82425C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1DCA19B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D48390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7BB462AE" w14:textId="77777777" w:rsidTr="005F79D3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43785DD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BA42C5" w14:paraId="31913C72" w14:textId="77777777" w:rsidTr="005F79D3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523AB727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</w:tr>
      <w:tr w:rsidR="00337EF4" w:rsidRPr="00BA42C5" w14:paraId="332D9D8F" w14:textId="77777777" w:rsidTr="005F79D3">
        <w:trPr>
          <w:jc w:val="center"/>
        </w:trPr>
        <w:tc>
          <w:tcPr>
            <w:tcW w:w="480" w:type="dxa"/>
            <w:vAlign w:val="center"/>
          </w:tcPr>
          <w:p w14:paraId="2BC89CC2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A3292EC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13B366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7A32958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975EE95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C4EAD41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159A2BA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6C4AD30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234C868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DF8F994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38B544C" w14:textId="77777777" w:rsidR="00337EF4" w:rsidRPr="00BA42C5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62000266" w14:textId="77777777" w:rsidTr="005F79D3">
        <w:trPr>
          <w:jc w:val="center"/>
        </w:trPr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7802486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AA0358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3F32C9D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1A77489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6D28241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7FC72E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6AD0A969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315CA6" w14:paraId="537474BD" w14:textId="77777777" w:rsidTr="005F79D3">
        <w:trPr>
          <w:jc w:val="center"/>
        </w:trPr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14:paraId="3568FA91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vAlign w:val="center"/>
          </w:tcPr>
          <w:p w14:paraId="17615BA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0D05DA61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3497845F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33BDEEC7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187E1FF6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399CE7C6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337EF4" w:rsidRPr="00315CA6" w14:paraId="3895BC01" w14:textId="77777777" w:rsidTr="005F79D3">
        <w:trPr>
          <w:jc w:val="center"/>
        </w:trPr>
        <w:tc>
          <w:tcPr>
            <w:tcW w:w="480" w:type="dxa"/>
            <w:vAlign w:val="center"/>
          </w:tcPr>
          <w:p w14:paraId="35AF606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41174C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CB8F23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E303916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B0AE16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B76E3BE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B0BE55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26AE5A5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9F8C20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737A31C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C7967F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6CDDB566" w14:textId="77777777" w:rsidTr="005F79D3">
        <w:trPr>
          <w:jc w:val="center"/>
        </w:trPr>
        <w:tc>
          <w:tcPr>
            <w:tcW w:w="2407" w:type="dxa"/>
            <w:gridSpan w:val="5"/>
            <w:tcBorders>
              <w:bottom w:val="single" w:sz="12" w:space="0" w:color="auto"/>
            </w:tcBorders>
            <w:vAlign w:val="center"/>
          </w:tcPr>
          <w:p w14:paraId="635A4D53" w14:textId="77777777" w:rsidR="00337EF4" w:rsidRPr="00315CA6" w:rsidRDefault="00337EF4" w:rsidP="005F79D3">
            <w:pPr>
              <w:spacing w:after="0" w:line="240" w:lineRule="auto"/>
              <w:ind w:left="0" w:firstLine="0"/>
              <w:rPr>
                <w:b/>
              </w:rPr>
            </w:pPr>
            <w:r w:rsidRPr="00315CA6">
              <w:rPr>
                <w:b/>
              </w:rPr>
              <w:t>СОГЛАСОВАНО</w:t>
            </w:r>
          </w:p>
        </w:tc>
        <w:tc>
          <w:tcPr>
            <w:tcW w:w="482" w:type="dxa"/>
            <w:vAlign w:val="center"/>
          </w:tcPr>
          <w:p w14:paraId="1A5556A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56E8FA10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2CE0BA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5A20FA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5409CB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AC9FBB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1CA7B64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FEC71F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18504B38" w14:textId="77777777" w:rsidTr="005F79D3">
        <w:trPr>
          <w:jc w:val="center"/>
        </w:trPr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14:paraId="1084F6A1" w14:textId="77777777" w:rsidR="00337EF4" w:rsidRPr="00DA01C2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vAlign w:val="center"/>
          </w:tcPr>
          <w:p w14:paraId="57F6399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14:paraId="1C0CD53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14:paraId="335C53A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802221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04E349FE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E9A433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F1108F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B92CFB6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A37785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D10B24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4494B77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5929C1F1" w14:textId="77777777" w:rsidTr="005F79D3">
        <w:trPr>
          <w:jc w:val="center"/>
        </w:trPr>
        <w:tc>
          <w:tcPr>
            <w:tcW w:w="5781" w:type="dxa"/>
            <w:gridSpan w:val="11"/>
            <w:vAlign w:val="center"/>
          </w:tcPr>
          <w:p w14:paraId="5B627324" w14:textId="77777777" w:rsidR="00337EF4" w:rsidRPr="00AC58C3" w:rsidRDefault="00337EF4" w:rsidP="005F79D3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Руководитель практики от </w:t>
            </w:r>
            <w:r w:rsidRPr="00AC58C3">
              <w:rPr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  <w:vAlign w:val="center"/>
          </w:tcPr>
          <w:p w14:paraId="6AE8171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4CA1C6D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8B16A6C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94C8F7F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14:paraId="189246F0" w14:textId="77777777" w:rsidTr="005F79D3">
        <w:trPr>
          <w:jc w:val="center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vAlign w:val="center"/>
          </w:tcPr>
          <w:p w14:paraId="32022D58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AC58C3" w14:paraId="38D61513" w14:textId="77777777" w:rsidTr="005F79D3">
        <w:trPr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</w:tcBorders>
            <w:vAlign w:val="center"/>
          </w:tcPr>
          <w:p w14:paraId="3EB820FB" w14:textId="77777777" w:rsidR="00337EF4" w:rsidRPr="00AC58C3" w:rsidRDefault="00337EF4" w:rsidP="005F79D3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AC58C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337EF4" w:rsidRPr="00315CA6" w14:paraId="6999337B" w14:textId="77777777" w:rsidTr="005F79D3">
        <w:trPr>
          <w:jc w:val="center"/>
        </w:trPr>
        <w:tc>
          <w:tcPr>
            <w:tcW w:w="480" w:type="dxa"/>
            <w:vAlign w:val="center"/>
          </w:tcPr>
          <w:p w14:paraId="07F35638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D3F4D6E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08A3973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1CAA500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28E1FF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972A3D0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E035AE5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1C2F875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FC25E51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EA9440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EA2E0D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337EF4" w14:paraId="21CC872D" w14:textId="77777777" w:rsidTr="005F79D3">
        <w:trPr>
          <w:jc w:val="center"/>
        </w:trPr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14:paraId="3558F48A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0AA1977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089FC113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  <w:vAlign w:val="center"/>
          </w:tcPr>
          <w:p w14:paraId="73BEBD62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14:paraId="77743D61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16397EB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14:paraId="24C7D895" w14:textId="77777777" w:rsidR="00337EF4" w:rsidRDefault="00337EF4" w:rsidP="005F79D3">
            <w:pPr>
              <w:spacing w:after="0" w:line="240" w:lineRule="auto"/>
              <w:ind w:left="0" w:firstLine="0"/>
              <w:jc w:val="center"/>
            </w:pPr>
          </w:p>
        </w:tc>
      </w:tr>
      <w:tr w:rsidR="00337EF4" w:rsidRPr="00315CA6" w14:paraId="61F39FB3" w14:textId="77777777" w:rsidTr="005F79D3">
        <w:trPr>
          <w:jc w:val="center"/>
        </w:trPr>
        <w:tc>
          <w:tcPr>
            <w:tcW w:w="2407" w:type="dxa"/>
            <w:gridSpan w:val="5"/>
            <w:tcBorders>
              <w:top w:val="single" w:sz="4" w:space="0" w:color="auto"/>
            </w:tcBorders>
            <w:vAlign w:val="center"/>
          </w:tcPr>
          <w:p w14:paraId="3E6A81EB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vAlign w:val="center"/>
          </w:tcPr>
          <w:p w14:paraId="1706F388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00B9761C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vAlign w:val="center"/>
          </w:tcPr>
          <w:p w14:paraId="65F4D182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14:paraId="7C16510D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7F304971" w14:textId="77777777" w:rsidR="00337EF4" w:rsidRPr="00AC58C3" w:rsidRDefault="00337EF4" w:rsidP="005F79D3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C58C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vAlign w:val="center"/>
          </w:tcPr>
          <w:p w14:paraId="7A7E7FA4" w14:textId="77777777" w:rsidR="00337EF4" w:rsidRPr="00315CA6" w:rsidRDefault="00337EF4" w:rsidP="005F79D3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</w:tbl>
    <w:p w14:paraId="5A42903C" w14:textId="77777777" w:rsidR="00337EF4" w:rsidRDefault="00337EF4" w:rsidP="00951B49">
      <w:pPr>
        <w:spacing w:after="160" w:line="259" w:lineRule="auto"/>
        <w:ind w:left="0" w:firstLine="0"/>
        <w:jc w:val="right"/>
        <w:rPr>
          <w:i/>
          <w:szCs w:val="24"/>
        </w:rPr>
      </w:pPr>
    </w:p>
    <w:p w14:paraId="46A43174" w14:textId="77777777" w:rsidR="00337EF4" w:rsidRDefault="00337EF4" w:rsidP="00951B49">
      <w:pPr>
        <w:spacing w:after="160" w:line="259" w:lineRule="auto"/>
        <w:ind w:left="0" w:firstLine="0"/>
        <w:jc w:val="right"/>
        <w:rPr>
          <w:i/>
          <w:szCs w:val="24"/>
        </w:rPr>
        <w:sectPr w:rsidR="00337EF4" w:rsidSect="00B410E4"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2409F8F2" w14:textId="77777777" w:rsidR="00F10C1A" w:rsidRDefault="00F10C1A" w:rsidP="00F10C1A">
      <w:pPr>
        <w:spacing w:after="0" w:line="360" w:lineRule="auto"/>
        <w:ind w:left="0"/>
        <w:jc w:val="center"/>
        <w:rPr>
          <w:b/>
          <w:color w:val="FF0000"/>
          <w:sz w:val="28"/>
          <w:szCs w:val="28"/>
        </w:rPr>
      </w:pPr>
      <w:r w:rsidRPr="001B1A94">
        <w:rPr>
          <w:b/>
          <w:color w:val="FF0000"/>
          <w:sz w:val="28"/>
          <w:szCs w:val="28"/>
        </w:rPr>
        <w:t xml:space="preserve">Образцы индивидуальных заданий для </w:t>
      </w:r>
      <w:r>
        <w:rPr>
          <w:b/>
          <w:color w:val="FF0000"/>
          <w:sz w:val="28"/>
          <w:szCs w:val="28"/>
        </w:rPr>
        <w:t>преддипломной практики</w:t>
      </w:r>
    </w:p>
    <w:p w14:paraId="2DA03288" w14:textId="77777777" w:rsidR="00F10C1A" w:rsidRPr="00C5266D" w:rsidRDefault="00F10C1A" w:rsidP="00F10C1A">
      <w:pPr>
        <w:spacing w:after="0" w:line="360" w:lineRule="auto"/>
        <w:ind w:left="0"/>
        <w:jc w:val="center"/>
        <w:rPr>
          <w:color w:val="FF0000"/>
          <w:szCs w:val="24"/>
        </w:rPr>
      </w:pPr>
      <w:r w:rsidRPr="00C5266D">
        <w:rPr>
          <w:color w:val="FF0000"/>
          <w:szCs w:val="24"/>
        </w:rPr>
        <w:t>(</w:t>
      </w:r>
      <w:r>
        <w:rPr>
          <w:color w:val="FF0000"/>
          <w:szCs w:val="24"/>
        </w:rPr>
        <w:t>О</w:t>
      </w:r>
      <w:r w:rsidRPr="00C5266D">
        <w:rPr>
          <w:color w:val="FF0000"/>
          <w:szCs w:val="24"/>
        </w:rPr>
        <w:t>бразцы носят рекомендательный характер и не являются исчерпывающими. Руководитель практики может предложить и иные формы с учетом профиля организации места прохождения практики)</w:t>
      </w:r>
      <w:r>
        <w:rPr>
          <w:color w:val="FF0000"/>
          <w:szCs w:val="24"/>
        </w:rPr>
        <w:t>:</w:t>
      </w:r>
    </w:p>
    <w:p w14:paraId="75BF6458" w14:textId="77777777" w:rsidR="00F10C1A" w:rsidRDefault="00F10C1A" w:rsidP="00F10C1A">
      <w:pPr>
        <w:spacing w:after="0" w:line="360" w:lineRule="auto"/>
        <w:ind w:left="0"/>
        <w:jc w:val="center"/>
        <w:rPr>
          <w:b/>
          <w:color w:val="FF0000"/>
          <w:sz w:val="28"/>
          <w:szCs w:val="28"/>
        </w:rPr>
      </w:pPr>
    </w:p>
    <w:p w14:paraId="4A79751C" w14:textId="77777777" w:rsidR="00F10C1A" w:rsidRDefault="00F10C1A" w:rsidP="00F10C1A">
      <w:pPr>
        <w:spacing w:after="0" w:line="360" w:lineRule="auto"/>
        <w:ind w:left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индивидуальном задании на преддипломную практику обязательно должны быть задания, связанные со сбором материалов для выпускной квалификационной работы</w:t>
      </w:r>
    </w:p>
    <w:p w14:paraId="308E97CD" w14:textId="77777777" w:rsidR="00F10C1A" w:rsidRPr="001B1A94" w:rsidRDefault="00F10C1A" w:rsidP="00F10C1A">
      <w:pPr>
        <w:spacing w:after="0" w:line="360" w:lineRule="auto"/>
        <w:ind w:left="0"/>
        <w:jc w:val="center"/>
        <w:rPr>
          <w:b/>
          <w:color w:val="FF0000"/>
          <w:sz w:val="28"/>
          <w:szCs w:val="28"/>
        </w:rPr>
      </w:pPr>
    </w:p>
    <w:p w14:paraId="69626B23" w14:textId="77777777" w:rsidR="00F10C1A" w:rsidRPr="00D41CDA" w:rsidRDefault="00F10C1A" w:rsidP="00F10C1A">
      <w:pPr>
        <w:rPr>
          <w:b/>
          <w:color w:val="FF0000"/>
          <w:sz w:val="28"/>
          <w:szCs w:val="28"/>
        </w:rPr>
      </w:pPr>
      <w:r w:rsidRPr="00D41CDA">
        <w:rPr>
          <w:b/>
          <w:color w:val="FF0000"/>
          <w:sz w:val="28"/>
          <w:szCs w:val="28"/>
        </w:rPr>
        <w:t>Прохождение практики в органах прокуратуры:</w:t>
      </w:r>
    </w:p>
    <w:p w14:paraId="7FB50B7B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 обзорами  практики  работы  прокуратуры  по организации и осуществлению общего надзора;</w:t>
      </w:r>
    </w:p>
    <w:p w14:paraId="5F8671DB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 наиболее  характерными  материалами  по  общему надзору за последние 2–3 года;</w:t>
      </w:r>
    </w:p>
    <w:p w14:paraId="43CAC848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руководящие  документы,  обзоры  практики  по осуществлению  надзора  за  исполнением  законов  органами  дознания  и предварительного следствия;</w:t>
      </w:r>
    </w:p>
    <w:p w14:paraId="5572574F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познакомиться с практикой этого надзора;</w:t>
      </w:r>
    </w:p>
    <w:p w14:paraId="1E8C53C8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принять  участие  в  подготовке  проектов  процессуальных  актов, связанных с осуществлением надзора.</w:t>
      </w:r>
    </w:p>
    <w:p w14:paraId="0876F095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 с  практикой  работы  прокурора  по  осуществлению публичного обвинения в судах;</w:t>
      </w:r>
    </w:p>
    <w:p w14:paraId="55F83E33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составить проекты представлений на приговоры и определения суда;</w:t>
      </w:r>
    </w:p>
    <w:p w14:paraId="2F76FB9A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 с  практикой  квалификации  преступлений  с  учетом темы  ВКР  и  применения  мер  уголовного  наказания,  подготовив  по  этим вопросам аналитическую справку;</w:t>
      </w:r>
    </w:p>
    <w:p w14:paraId="029F0AF5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и  проанализировать  мнение  правоприменителя  по проблемным  вопросам,  являющимся  предметом  квалификационного исследования;</w:t>
      </w:r>
    </w:p>
    <w:p w14:paraId="2A73FB79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и  проанализировать  ведомственную  статистику  по  теме исследования.</w:t>
      </w:r>
    </w:p>
    <w:p w14:paraId="3E8319B7" w14:textId="77777777" w:rsidR="00F10C1A" w:rsidRDefault="00F10C1A" w:rsidP="00F10C1A">
      <w:pPr>
        <w:rPr>
          <w:color w:val="auto"/>
          <w:sz w:val="28"/>
          <w:szCs w:val="28"/>
        </w:rPr>
      </w:pPr>
    </w:p>
    <w:p w14:paraId="467E5A45" w14:textId="77777777" w:rsidR="00F10C1A" w:rsidRPr="00D41CDA" w:rsidRDefault="00F10C1A" w:rsidP="00F10C1A">
      <w:pPr>
        <w:rPr>
          <w:b/>
          <w:color w:val="FF0000"/>
          <w:sz w:val="28"/>
          <w:szCs w:val="28"/>
        </w:rPr>
      </w:pPr>
      <w:r w:rsidRPr="00D41CDA">
        <w:rPr>
          <w:b/>
          <w:color w:val="FF0000"/>
          <w:sz w:val="28"/>
          <w:szCs w:val="28"/>
        </w:rPr>
        <w:t>Прохождение практики в судебных органах:</w:t>
      </w:r>
    </w:p>
    <w:p w14:paraId="7859EC45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ведением судебной статистики;</w:t>
      </w:r>
    </w:p>
    <w:p w14:paraId="2CC9FFCA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и  проанализировать  судебную  статистику  по  теме квалификационного исследования;</w:t>
      </w:r>
    </w:p>
    <w:p w14:paraId="5C66B170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обзоры  судебной  практики  по  теме  квалификационного исследования;</w:t>
      </w:r>
    </w:p>
    <w:p w14:paraId="6AB1F358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провести социологические исследования по теме исследования, где бы респондентами выступали судьи;</w:t>
      </w:r>
    </w:p>
    <w:p w14:paraId="47D1791E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 с  практикой  апелляционного  и  кассационного обжалования судебных решений по теме квалификационного исследования;</w:t>
      </w:r>
    </w:p>
    <w:p w14:paraId="4A20614B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проанализировать  процесс  квалификации  преступлений  с  момента возбуждения  уголовного  дела  и  до  вынесения  приговора  (на  примере нескольких конкретных дел по теме исследования);</w:t>
      </w:r>
    </w:p>
    <w:p w14:paraId="57415B94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обзорами вышестоящих судебных инстанций по теме исследования;</w:t>
      </w:r>
    </w:p>
    <w:p w14:paraId="016314BC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участвовать  в  обобщениях  судебной  практики, проводимых  в  суде  в период  прохождения  студентом  практики,  знакомится  с  ранее  сделанными обобщениями и с судебной статистикой, ее анализами в суде, поступающими из вышестоящих судов, Судебного департамента.</w:t>
      </w:r>
    </w:p>
    <w:p w14:paraId="511F2D36" w14:textId="77777777" w:rsidR="00F10C1A" w:rsidRDefault="00F10C1A" w:rsidP="00F10C1A">
      <w:pPr>
        <w:rPr>
          <w:color w:val="auto"/>
          <w:sz w:val="28"/>
          <w:szCs w:val="28"/>
        </w:rPr>
      </w:pPr>
    </w:p>
    <w:p w14:paraId="3416644F" w14:textId="77777777" w:rsidR="00F10C1A" w:rsidRPr="00D41CDA" w:rsidRDefault="00F10C1A" w:rsidP="00F10C1A">
      <w:pPr>
        <w:rPr>
          <w:b/>
          <w:color w:val="FF0000"/>
          <w:sz w:val="28"/>
          <w:szCs w:val="28"/>
        </w:rPr>
      </w:pPr>
      <w:r w:rsidRPr="00D41CDA">
        <w:rPr>
          <w:b/>
          <w:color w:val="FF0000"/>
          <w:sz w:val="28"/>
          <w:szCs w:val="28"/>
        </w:rPr>
        <w:t>Прохождение практики в органах предварительного расследования:</w:t>
      </w:r>
    </w:p>
    <w:p w14:paraId="5A12FB05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 и  проанализировать  статистику  по  теме квалификационного исследования;</w:t>
      </w:r>
    </w:p>
    <w:p w14:paraId="2534E43B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ознакомиться с  обзорами  следственной  практики  по  теме квалификационного исследования;</w:t>
      </w:r>
    </w:p>
    <w:p w14:paraId="7924771C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8B0D34">
        <w:rPr>
          <w:color w:val="auto"/>
          <w:sz w:val="28"/>
          <w:szCs w:val="28"/>
        </w:rPr>
        <w:t>проанализировать практику применения правовых и процессуальных норм по теме исследования;</w:t>
      </w:r>
    </w:p>
    <w:p w14:paraId="06FA588C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проанализировать  роль  прокурорского  надзора  за  деятельностью органов предварительного расследования;</w:t>
      </w:r>
    </w:p>
    <w:p w14:paraId="4D23B193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изучить  и  проанализировать  мнение  правоприменителя  по проблемным  вопросам,  являющимся  предметом  квалификационного исследования;</w:t>
      </w:r>
    </w:p>
    <w:p w14:paraId="6D602F83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8B0D34">
        <w:rPr>
          <w:color w:val="auto"/>
          <w:sz w:val="28"/>
          <w:szCs w:val="28"/>
        </w:rPr>
        <w:t>проанализировать процесс квалификации  преступлений,  выявить наиболее проблемные вопросы правоприменения.</w:t>
      </w:r>
    </w:p>
    <w:p w14:paraId="1E0BB000" w14:textId="77777777" w:rsidR="00F10C1A" w:rsidRPr="008B0D34" w:rsidRDefault="00F10C1A" w:rsidP="00F10C1A">
      <w:pPr>
        <w:rPr>
          <w:b/>
          <w:color w:val="auto"/>
          <w:sz w:val="28"/>
          <w:szCs w:val="28"/>
        </w:rPr>
      </w:pPr>
    </w:p>
    <w:p w14:paraId="416BA9C5" w14:textId="77777777" w:rsidR="00F10C1A" w:rsidRPr="00D41CDA" w:rsidRDefault="00F10C1A" w:rsidP="00F10C1A">
      <w:pPr>
        <w:rPr>
          <w:b/>
          <w:color w:val="FF0000"/>
          <w:sz w:val="28"/>
          <w:szCs w:val="28"/>
        </w:rPr>
      </w:pPr>
      <w:r w:rsidRPr="00D41CDA">
        <w:rPr>
          <w:b/>
          <w:color w:val="FF0000"/>
          <w:sz w:val="28"/>
          <w:szCs w:val="28"/>
        </w:rPr>
        <w:t>Прохождение практики в адвокатуре:</w:t>
      </w:r>
    </w:p>
    <w:p w14:paraId="5A5CC621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присутствовать  со  своим  непосредственным  руководителем практики при  проведении  следственных  действий  на  всех  стадиях следствия, дознания, подготавливает проекты ходатайств защитника по делам;</w:t>
      </w:r>
    </w:p>
    <w:p w14:paraId="3429B87B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знакомиться  по  поручению  руководителя  практики  с  делами,  в рассмотрении  которых  участвует  в  суде  защитник,  присутствует  на  этих судебных заседаниях;</w:t>
      </w:r>
    </w:p>
    <w:p w14:paraId="3F970E04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проанализировать практику применения правовых и процессуальных норм по теме исследования;</w:t>
      </w:r>
    </w:p>
    <w:p w14:paraId="2101864C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 xml:space="preserve">– изучить  и  проанализировать  мнение  правоприменителя  по проблемным  вопросам,  являющимся  предметом </w:t>
      </w:r>
      <w:r>
        <w:rPr>
          <w:color w:val="auto"/>
          <w:sz w:val="28"/>
          <w:szCs w:val="28"/>
        </w:rPr>
        <w:t xml:space="preserve"> квалификационного исследования;</w:t>
      </w:r>
    </w:p>
    <w:p w14:paraId="5289D917" w14:textId="77777777" w:rsidR="00F10C1A" w:rsidRPr="008B0D34" w:rsidRDefault="00F10C1A" w:rsidP="00F10C1A">
      <w:pPr>
        <w:rPr>
          <w:color w:val="auto"/>
          <w:sz w:val="28"/>
          <w:szCs w:val="28"/>
        </w:rPr>
      </w:pPr>
      <w:r w:rsidRPr="008B0D34">
        <w:rPr>
          <w:color w:val="auto"/>
          <w:sz w:val="28"/>
          <w:szCs w:val="28"/>
        </w:rPr>
        <w:t>– составлять  проект</w:t>
      </w:r>
      <w:r>
        <w:rPr>
          <w:color w:val="auto"/>
          <w:sz w:val="28"/>
          <w:szCs w:val="28"/>
        </w:rPr>
        <w:t>ы  юридических документов;</w:t>
      </w:r>
    </w:p>
    <w:p w14:paraId="0D5A2C23" w14:textId="77777777" w:rsidR="00F10C1A" w:rsidRPr="008B0D34" w:rsidRDefault="00F10C1A" w:rsidP="00F10C1A">
      <w:r w:rsidRPr="008B0D34">
        <w:rPr>
          <w:color w:val="auto"/>
          <w:sz w:val="28"/>
          <w:szCs w:val="28"/>
        </w:rPr>
        <w:t>– изучить  практику  квалификации  преступлений  по интересуемой категории дел.</w:t>
      </w:r>
    </w:p>
    <w:p w14:paraId="575BF9F4" w14:textId="77777777" w:rsidR="00F10C1A" w:rsidRPr="008B0D34" w:rsidRDefault="00F10C1A" w:rsidP="00F10C1A"/>
    <w:p w14:paraId="7E90EB2A" w14:textId="77777777" w:rsidR="000B618E" w:rsidRDefault="000B618E" w:rsidP="000B618E"/>
    <w:p w14:paraId="189AAF2F" w14:textId="77777777" w:rsidR="000B618E" w:rsidRDefault="000B618E" w:rsidP="000B618E"/>
    <w:p w14:paraId="013F5A8C" w14:textId="77777777" w:rsidR="000B618E" w:rsidRDefault="000B618E" w:rsidP="000B618E"/>
    <w:p w14:paraId="7681505F" w14:textId="77777777" w:rsidR="00337EF4" w:rsidRPr="00E8142E" w:rsidRDefault="00337EF4" w:rsidP="00337EF4">
      <w:pPr>
        <w:rPr>
          <w:color w:val="auto"/>
        </w:rPr>
      </w:pPr>
    </w:p>
    <w:p w14:paraId="59F55076" w14:textId="77777777" w:rsidR="00337EF4" w:rsidRPr="00E8142E" w:rsidRDefault="00337EF4" w:rsidP="00337EF4">
      <w:pPr>
        <w:rPr>
          <w:color w:val="auto"/>
        </w:rPr>
      </w:pPr>
    </w:p>
    <w:p w14:paraId="331C9F4D" w14:textId="77777777" w:rsidR="00337EF4" w:rsidRDefault="00337EF4" w:rsidP="00337EF4"/>
    <w:p w14:paraId="6C181E0B" w14:textId="77777777" w:rsidR="00337EF4" w:rsidRDefault="00337EF4" w:rsidP="00951B49">
      <w:pPr>
        <w:spacing w:after="160" w:line="259" w:lineRule="auto"/>
        <w:ind w:left="0" w:firstLine="0"/>
        <w:jc w:val="right"/>
        <w:rPr>
          <w:i/>
          <w:szCs w:val="24"/>
        </w:rPr>
      </w:pPr>
    </w:p>
    <w:p w14:paraId="74457A5D" w14:textId="77777777" w:rsidR="00337EF4" w:rsidRDefault="00337EF4" w:rsidP="00951B49">
      <w:pPr>
        <w:spacing w:after="160" w:line="259" w:lineRule="auto"/>
        <w:ind w:left="0" w:firstLine="0"/>
        <w:jc w:val="right"/>
        <w:rPr>
          <w:i/>
          <w:szCs w:val="24"/>
        </w:rPr>
        <w:sectPr w:rsidR="00337EF4" w:rsidSect="00B410E4"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2874310E" w14:textId="77777777" w:rsidR="00951B49" w:rsidRDefault="00951B49" w:rsidP="00951B49">
      <w:pPr>
        <w:spacing w:after="160" w:line="259" w:lineRule="auto"/>
        <w:ind w:left="0" w:firstLine="0"/>
        <w:jc w:val="right"/>
        <w:rPr>
          <w:i/>
          <w:szCs w:val="24"/>
        </w:rPr>
      </w:pPr>
      <w:r w:rsidRPr="00CE218B">
        <w:rPr>
          <w:i/>
          <w:szCs w:val="24"/>
        </w:rPr>
        <w:t xml:space="preserve">Приложение </w:t>
      </w:r>
      <w:r w:rsidR="00CE218B" w:rsidRPr="00CE218B">
        <w:rPr>
          <w:i/>
          <w:szCs w:val="24"/>
        </w:rPr>
        <w:t>6</w:t>
      </w:r>
    </w:p>
    <w:p w14:paraId="0C8AB5E3" w14:textId="77777777" w:rsidR="006A0ECD" w:rsidRPr="00015AE4" w:rsidRDefault="006A0ECD" w:rsidP="006A0ECD">
      <w:pPr>
        <w:spacing w:after="160" w:line="259" w:lineRule="auto"/>
        <w:ind w:left="0" w:firstLine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Таблица заполнена. Необходимо только распечатать, подписать и поставить печать. 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733"/>
        <w:gridCol w:w="482"/>
        <w:gridCol w:w="482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  <w:gridCol w:w="482"/>
        <w:gridCol w:w="483"/>
      </w:tblGrid>
      <w:tr w:rsidR="004C7AF7" w14:paraId="1950A9F4" w14:textId="77777777" w:rsidTr="004C7AF7">
        <w:trPr>
          <w:jc w:val="center"/>
        </w:trPr>
        <w:tc>
          <w:tcPr>
            <w:tcW w:w="709" w:type="dxa"/>
            <w:gridSpan w:val="2"/>
          </w:tcPr>
          <w:p w14:paraId="40708A1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965" w:type="dxa"/>
            <w:gridSpan w:val="16"/>
          </w:tcPr>
          <w:p w14:paraId="386EC99C" w14:textId="77777777" w:rsidR="004C7AF7" w:rsidRPr="000C31B5" w:rsidRDefault="004C7AF7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0D39281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</w:tcPr>
          <w:p w14:paraId="64C29EB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60B4BBB1" w14:textId="77777777" w:rsidTr="004C7AF7">
        <w:trPr>
          <w:jc w:val="center"/>
        </w:trPr>
        <w:tc>
          <w:tcPr>
            <w:tcW w:w="709" w:type="dxa"/>
            <w:gridSpan w:val="2"/>
          </w:tcPr>
          <w:p w14:paraId="4694C1B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965" w:type="dxa"/>
            <w:gridSpan w:val="16"/>
          </w:tcPr>
          <w:p w14:paraId="53D78B2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</w:tcPr>
          <w:p w14:paraId="0F02279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5CEF928B" w14:textId="77777777" w:rsidTr="004C7AF7">
        <w:trPr>
          <w:jc w:val="center"/>
        </w:trPr>
        <w:tc>
          <w:tcPr>
            <w:tcW w:w="709" w:type="dxa"/>
            <w:gridSpan w:val="2"/>
          </w:tcPr>
          <w:p w14:paraId="1091633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</w:tcPr>
          <w:p w14:paraId="3498471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50EC1ED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D67DDA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4AEDDF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386B44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1BE2C2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7B0CEB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4F87BE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BB57FA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34E94706" w14:textId="77777777" w:rsidTr="004C7AF7">
        <w:trPr>
          <w:jc w:val="center"/>
        </w:trPr>
        <w:tc>
          <w:tcPr>
            <w:tcW w:w="709" w:type="dxa"/>
            <w:gridSpan w:val="2"/>
          </w:tcPr>
          <w:p w14:paraId="6DD5CD0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</w:tcPr>
          <w:p w14:paraId="3E26E93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5" w:type="dxa"/>
            <w:gridSpan w:val="12"/>
          </w:tcPr>
          <w:p w14:paraId="75CDF05E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</w:rPr>
              <w:t>ПЛАНИРУЕМЫЕ РЕЗУЛЬТАТЫ ПРАКТИКИ</w:t>
            </w:r>
          </w:p>
        </w:tc>
        <w:tc>
          <w:tcPr>
            <w:tcW w:w="965" w:type="dxa"/>
            <w:gridSpan w:val="2"/>
          </w:tcPr>
          <w:p w14:paraId="788B3CF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0AF6CB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4C42DDEF" w14:textId="77777777" w:rsidTr="004C7AF7">
        <w:trPr>
          <w:jc w:val="center"/>
        </w:trPr>
        <w:tc>
          <w:tcPr>
            <w:tcW w:w="709" w:type="dxa"/>
            <w:gridSpan w:val="2"/>
          </w:tcPr>
          <w:p w14:paraId="745675A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</w:tcPr>
          <w:p w14:paraId="33ECD55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1FC1820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DA670C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541768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4B6C288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F5A971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162DFA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92A565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183F378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57705EA4" w14:textId="77777777" w:rsidTr="00095EB7">
        <w:trPr>
          <w:jc w:val="center"/>
        </w:trPr>
        <w:tc>
          <w:tcPr>
            <w:tcW w:w="9639" w:type="dxa"/>
            <w:gridSpan w:val="20"/>
          </w:tcPr>
          <w:p w14:paraId="3C48FF21" w14:textId="77777777" w:rsidR="004C7AF7" w:rsidRDefault="004C7AF7" w:rsidP="00095EB7">
            <w:pPr>
              <w:spacing w:after="0" w:line="240" w:lineRule="auto"/>
              <w:ind w:left="0" w:firstLine="567"/>
            </w:pPr>
            <w:r w:rsidRPr="000C31B5">
              <w:rPr>
                <w:szCs w:val="24"/>
              </w:rPr>
              <w:t>В результате прохождения практики у обучающегося должны быть сформированы следующие компетенции (части компетенций):</w:t>
            </w:r>
          </w:p>
        </w:tc>
      </w:tr>
      <w:tr w:rsidR="004C7AF7" w14:paraId="27206EB4" w14:textId="77777777" w:rsidTr="004C7AF7">
        <w:trPr>
          <w:jc w:val="center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CEBA8A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47B0BCF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14:paraId="624D59F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4C805E13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73A5CB7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3A7BF99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4122C97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6E98534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64C0356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3CCD32B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287621D8" w14:textId="77777777" w:rsidTr="004C7AF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3B467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</w:rPr>
              <w:t>№</w:t>
            </w:r>
          </w:p>
          <w:p w14:paraId="1A6C9210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</w:rPr>
              <w:t>п/п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C1D98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315DCD">
              <w:rPr>
                <w:b/>
                <w:szCs w:val="24"/>
              </w:rPr>
              <w:t>Шифр</w:t>
            </w:r>
          </w:p>
          <w:p w14:paraId="01782963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315DCD">
              <w:rPr>
                <w:b/>
                <w:szCs w:val="24"/>
              </w:rPr>
              <w:t>компетенции</w:t>
            </w:r>
          </w:p>
          <w:p w14:paraId="79D87448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315DCD">
              <w:rPr>
                <w:b/>
                <w:szCs w:val="24"/>
              </w:rPr>
              <w:t>(части</w:t>
            </w:r>
          </w:p>
          <w:p w14:paraId="7FF1ECA2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  <w:szCs w:val="24"/>
              </w:rPr>
              <w:t>компетенции)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FFF9B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315DCD">
              <w:rPr>
                <w:b/>
                <w:szCs w:val="24"/>
              </w:rPr>
              <w:t>Содержание компетенции</w:t>
            </w:r>
          </w:p>
          <w:p w14:paraId="23CDC7C9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315DCD">
              <w:rPr>
                <w:b/>
                <w:szCs w:val="24"/>
              </w:rPr>
              <w:t>(части компетенции)</w:t>
            </w:r>
          </w:p>
        </w:tc>
      </w:tr>
      <w:tr w:rsidR="004C7AF7" w14:paraId="067147C9" w14:textId="77777777" w:rsidTr="004C7AF7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D1B4E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D763F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E32D7" w14:textId="77777777" w:rsidR="004C7AF7" w:rsidRPr="00315DCD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12899" w14:paraId="30698992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027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1.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29C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(ОК12)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75D" w14:textId="77777777" w:rsidR="00E12899" w:rsidRDefault="00E12899" w:rsidP="00E12899">
            <w:pPr>
              <w:spacing w:after="0" w:line="240" w:lineRule="auto"/>
              <w:ind w:left="0" w:firstLine="0"/>
            </w:pPr>
            <w:r>
              <w:t>способность</w:t>
            </w:r>
            <w:r w:rsidRPr="007F616A">
              <w:t xml:space="preserve">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  <w:r>
              <w:t>;</w:t>
            </w:r>
          </w:p>
        </w:tc>
      </w:tr>
      <w:tr w:rsidR="00E12899" w14:paraId="2CE96AB4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82B9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2.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77F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(ОПК1)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961" w14:textId="77777777" w:rsidR="00E12899" w:rsidRDefault="00E12899" w:rsidP="00E12899">
            <w:pPr>
              <w:spacing w:after="0" w:line="240" w:lineRule="auto"/>
              <w:ind w:left="0" w:firstLine="0"/>
            </w:pPr>
            <w:r>
              <w:t>способность</w:t>
            </w:r>
            <w:r w:rsidRPr="007F616A">
              <w:t xml:space="preserve"> использовать знания основных понятий, категорий, институтов, правовых статусов субъектов, правоотношений применительно к отдельным отраслям юридической науки</w:t>
            </w:r>
            <w:r>
              <w:t>;</w:t>
            </w:r>
          </w:p>
        </w:tc>
      </w:tr>
      <w:tr w:rsidR="00E12899" w14:paraId="083FC4F2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346A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3.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2C1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(ОПК2)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B17" w14:textId="77777777" w:rsidR="00E12899" w:rsidRDefault="00E12899" w:rsidP="00E12899">
            <w:pPr>
              <w:spacing w:after="0" w:line="240" w:lineRule="auto"/>
              <w:ind w:left="0" w:firstLine="0"/>
            </w:pPr>
            <w:r>
              <w:t>способность</w:t>
            </w:r>
            <w:r w:rsidRPr="007F616A">
              <w:t xml:space="preserve">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      </w:r>
            <w:r>
              <w:t>;</w:t>
            </w:r>
          </w:p>
        </w:tc>
      </w:tr>
      <w:tr w:rsidR="00E12899" w14:paraId="0C4D83EE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540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4.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B79C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(ПК2)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75C" w14:textId="77777777" w:rsidR="00E12899" w:rsidRDefault="00E12899" w:rsidP="00E12899">
            <w:pPr>
              <w:spacing w:after="0" w:line="240" w:lineRule="auto"/>
              <w:ind w:left="0" w:firstLine="0"/>
            </w:pPr>
            <w:r>
              <w:t>способность</w:t>
            </w:r>
            <w:r w:rsidRPr="007F616A">
              <w:t xml:space="preserve"> юридически правильно квалифицировать факты, события и обстоятельства</w:t>
            </w:r>
            <w:r>
              <w:t>;</w:t>
            </w:r>
          </w:p>
        </w:tc>
      </w:tr>
      <w:tr w:rsidR="00E12899" w14:paraId="7DC134E9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FB15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5.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241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(ПК4)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859" w14:textId="77777777" w:rsidR="00E12899" w:rsidRDefault="00E12899" w:rsidP="00E12899">
            <w:pPr>
              <w:spacing w:after="0" w:line="240" w:lineRule="auto"/>
              <w:ind w:left="0" w:firstLine="0"/>
            </w:pPr>
            <w:r>
              <w:t>способность</w:t>
            </w:r>
            <w:r w:rsidRPr="007F616A">
              <w:t xml:space="preserve"> квалифицированно применять нормативные правовые акты в профессиональной деятельности</w:t>
            </w:r>
            <w:r>
              <w:t>;</w:t>
            </w:r>
          </w:p>
        </w:tc>
      </w:tr>
      <w:tr w:rsidR="00E12899" w14:paraId="117B028D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2E4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6.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598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(ПК6)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04C" w14:textId="77777777" w:rsidR="00E12899" w:rsidRDefault="00E12899" w:rsidP="00E12899">
            <w:pPr>
              <w:spacing w:after="0" w:line="240" w:lineRule="auto"/>
              <w:ind w:left="0" w:firstLine="0"/>
            </w:pPr>
            <w:r>
              <w:t>способность</w:t>
            </w:r>
            <w:r w:rsidRPr="007F616A">
              <w:t xml:space="preserve"> квалифицированно толковать нормативные правовые акты</w:t>
            </w:r>
            <w:r>
              <w:t>;</w:t>
            </w:r>
          </w:p>
        </w:tc>
      </w:tr>
      <w:tr w:rsidR="00E12899" w14:paraId="5302991D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A4E1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7.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46C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(ПК8)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2E0D" w14:textId="77777777" w:rsidR="00E12899" w:rsidRDefault="00E12899" w:rsidP="00E12899">
            <w:pPr>
              <w:spacing w:after="0" w:line="240" w:lineRule="auto"/>
              <w:ind w:left="0" w:firstLine="0"/>
            </w:pPr>
            <w:r w:rsidRPr="007F616A">
              <w:t>способност</w:t>
            </w:r>
            <w:r>
              <w:t>ь</w:t>
            </w:r>
            <w:r w:rsidRPr="007F616A">
              <w:t xml:space="preserve"> соблюдать и защищать права и свободы человека и гражданина</w:t>
            </w:r>
            <w:r>
              <w:t>;</w:t>
            </w:r>
          </w:p>
        </w:tc>
      </w:tr>
      <w:tr w:rsidR="00E12899" w14:paraId="4D061054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D90F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8.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E107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(ПК9)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572" w14:textId="77777777" w:rsidR="00E12899" w:rsidRPr="00D76E34" w:rsidRDefault="00E12899" w:rsidP="00E12899">
            <w:pPr>
              <w:spacing w:after="0" w:line="240" w:lineRule="auto"/>
              <w:ind w:left="0" w:firstLine="0"/>
            </w:pPr>
            <w:r>
              <w:t>способность</w:t>
            </w:r>
            <w:r w:rsidRPr="007F616A">
              <w:t xml:space="preserve"> выявлять, пресекать, раскрывать и расследовать преступления и иные правонарушения</w:t>
            </w:r>
            <w:r>
              <w:t>;</w:t>
            </w:r>
          </w:p>
        </w:tc>
      </w:tr>
      <w:tr w:rsidR="00E12899" w14:paraId="3A1851E0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3F27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9.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6CD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(ПК10)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53A" w14:textId="77777777" w:rsidR="00E12899" w:rsidRPr="00D76E34" w:rsidRDefault="00E12899" w:rsidP="00E12899">
            <w:pPr>
              <w:spacing w:after="0" w:line="240" w:lineRule="auto"/>
              <w:ind w:left="0" w:firstLine="0"/>
            </w:pPr>
            <w:r w:rsidRPr="007F616A">
      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  <w:r>
              <w:t>;</w:t>
            </w:r>
          </w:p>
        </w:tc>
      </w:tr>
      <w:tr w:rsidR="00E12899" w14:paraId="2B5440EA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D3DE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10.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F27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(ПК13)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D66" w14:textId="77777777" w:rsidR="00E12899" w:rsidRPr="00D76E34" w:rsidRDefault="00E12899" w:rsidP="00E12899">
            <w:pPr>
              <w:spacing w:after="0" w:line="240" w:lineRule="auto"/>
              <w:ind w:left="0" w:firstLine="0"/>
            </w:pPr>
            <w:r>
              <w:t>способность</w:t>
            </w:r>
            <w:r w:rsidRPr="007F616A">
              <w:t xml:space="preserve"> правильно и полно отражать результаты профессиональной деятельности в процессуальной и служебной документации</w:t>
            </w:r>
            <w:r>
              <w:t>;</w:t>
            </w:r>
          </w:p>
        </w:tc>
      </w:tr>
      <w:tr w:rsidR="00E12899" w14:paraId="0E0355C9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2959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11.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1B18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(ПК20)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070" w14:textId="77777777" w:rsidR="00E12899" w:rsidRPr="00D76E34" w:rsidRDefault="00E12899" w:rsidP="00E12899">
            <w:pPr>
              <w:spacing w:after="0" w:line="240" w:lineRule="auto"/>
              <w:ind w:left="0" w:firstLine="0"/>
            </w:pPr>
            <w:r>
              <w:t>способность</w:t>
            </w:r>
            <w:r w:rsidRPr="007F616A">
              <w:t xml:space="preserve"> анализировать правоприменительную и правоохранительную практику, научную информацию, отечественный и зарубежный опыт по тематике исследования</w:t>
            </w:r>
            <w:r>
              <w:t>;</w:t>
            </w:r>
          </w:p>
        </w:tc>
      </w:tr>
      <w:tr w:rsidR="00E12899" w14:paraId="449A25BF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C57B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12.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1C5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(ПСК1)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45A" w14:textId="77777777" w:rsidR="00E12899" w:rsidRPr="00D76E34" w:rsidRDefault="00E12899" w:rsidP="00E12899">
            <w:pPr>
              <w:spacing w:after="0" w:line="240" w:lineRule="auto"/>
              <w:ind w:left="0" w:firstLine="0"/>
            </w:pPr>
            <w:r w:rsidRPr="007F616A">
              <w:t>способность осуществлять предварительное расследование по уголовным делам</w:t>
            </w:r>
            <w:r>
              <w:t>;</w:t>
            </w:r>
          </w:p>
        </w:tc>
      </w:tr>
      <w:tr w:rsidR="00E12899" w14:paraId="6D6B355E" w14:textId="77777777" w:rsidTr="005F79D3">
        <w:trPr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DAF0" w14:textId="77777777" w:rsidR="00E12899" w:rsidRDefault="00E12899" w:rsidP="00E12899">
            <w:pPr>
              <w:spacing w:after="0" w:line="240" w:lineRule="auto"/>
              <w:ind w:left="0" w:firstLine="0"/>
              <w:jc w:val="center"/>
            </w:pPr>
            <w:r>
              <w:t>13.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F1F" w14:textId="77777777" w:rsidR="00E12899" w:rsidRDefault="00E12899" w:rsidP="00E12899">
            <w:pPr>
              <w:spacing w:after="0" w:line="360" w:lineRule="auto"/>
              <w:ind w:left="0" w:firstLine="0"/>
              <w:jc w:val="center"/>
            </w:pPr>
            <w:r w:rsidRPr="007F616A">
              <w:t>(ПСК2)</w:t>
            </w:r>
          </w:p>
        </w:tc>
        <w:tc>
          <w:tcPr>
            <w:tcW w:w="67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4B8" w14:textId="77777777" w:rsidR="00E12899" w:rsidRPr="00D76E34" w:rsidRDefault="00E12899" w:rsidP="00E12899">
            <w:pPr>
              <w:spacing w:after="0" w:line="240" w:lineRule="auto"/>
              <w:ind w:left="0" w:firstLine="0"/>
            </w:pPr>
            <w:r w:rsidRPr="007F616A">
              <w:t>способность осуществлять свою профессиональную деятельность во взаимодействии с сотрудниками правоохранительных органов, представителями государственных органов, органов местного самоуправления, общественных объединений, с муниципальными органами охраны общественного порядка, гражданами, со средствами массовой информации</w:t>
            </w:r>
            <w:r>
              <w:t>.</w:t>
            </w:r>
          </w:p>
        </w:tc>
      </w:tr>
      <w:tr w:rsidR="004C7AF7" w14:paraId="292EEF9E" w14:textId="77777777" w:rsidTr="004C7AF7">
        <w:trPr>
          <w:jc w:val="center"/>
        </w:trPr>
        <w:tc>
          <w:tcPr>
            <w:tcW w:w="709" w:type="dxa"/>
            <w:gridSpan w:val="2"/>
            <w:vAlign w:val="center"/>
          </w:tcPr>
          <w:p w14:paraId="44EB3EC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0FD413D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560AC84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6B1E7B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214345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7C29096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D59C04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7324F52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019A30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628F294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4D95A4C2" w14:textId="77777777" w:rsidTr="004C7AF7">
        <w:trPr>
          <w:jc w:val="center"/>
        </w:trPr>
        <w:tc>
          <w:tcPr>
            <w:tcW w:w="709" w:type="dxa"/>
            <w:gridSpan w:val="2"/>
            <w:vAlign w:val="center"/>
          </w:tcPr>
          <w:p w14:paraId="08AB590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3083A9E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4619D18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6787A38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599A0F9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6551CF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0A4565B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235C98A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3258A00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  <w:vAlign w:val="center"/>
          </w:tcPr>
          <w:p w14:paraId="0CFFD4D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14:paraId="56CB266F" w14:textId="77777777" w:rsidTr="00095EB7">
        <w:trPr>
          <w:jc w:val="center"/>
        </w:trPr>
        <w:tc>
          <w:tcPr>
            <w:tcW w:w="4334" w:type="dxa"/>
            <w:gridSpan w:val="9"/>
            <w:vAlign w:val="center"/>
          </w:tcPr>
          <w:p w14:paraId="00DE8018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</w:pPr>
            <w:r w:rsidRPr="00D35DC1">
              <w:rPr>
                <w:szCs w:val="24"/>
              </w:rPr>
              <w:t>Руководитель практики от МФЮА</w:t>
            </w:r>
          </w:p>
        </w:tc>
        <w:tc>
          <w:tcPr>
            <w:tcW w:w="482" w:type="dxa"/>
            <w:vAlign w:val="center"/>
          </w:tcPr>
          <w:p w14:paraId="72E4D57C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FDEDBC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vAlign w:val="center"/>
          </w:tcPr>
          <w:p w14:paraId="33A3201D" w14:textId="77777777" w:rsidR="004C7AF7" w:rsidRDefault="004C7AF7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практики</w:t>
            </w:r>
          </w:p>
          <w:p w14:paraId="1413CDCE" w14:textId="77777777" w:rsidR="004C7AF7" w:rsidRPr="00537383" w:rsidRDefault="004C7AF7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Pr="00537383">
              <w:rPr>
                <w:szCs w:val="24"/>
              </w:rPr>
              <w:t>профильной организации</w:t>
            </w:r>
            <w:r>
              <w:rPr>
                <w:rStyle w:val="af4"/>
                <w:szCs w:val="24"/>
              </w:rPr>
              <w:footnoteReference w:id="2"/>
            </w:r>
          </w:p>
        </w:tc>
      </w:tr>
      <w:tr w:rsidR="004C7AF7" w14:paraId="349ECA33" w14:textId="77777777" w:rsidTr="00095EB7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vAlign w:val="center"/>
          </w:tcPr>
          <w:p w14:paraId="4A8E5EE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2DC3B1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5D45D9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vAlign w:val="center"/>
          </w:tcPr>
          <w:p w14:paraId="1F16469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AF5E09" w14:paraId="07C3BAE0" w14:textId="77777777" w:rsidTr="00095EB7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vAlign w:val="center"/>
          </w:tcPr>
          <w:p w14:paraId="4ABFDAF9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(должность, название кафедры)</w:t>
            </w:r>
          </w:p>
        </w:tc>
        <w:tc>
          <w:tcPr>
            <w:tcW w:w="482" w:type="dxa"/>
            <w:vAlign w:val="center"/>
          </w:tcPr>
          <w:p w14:paraId="3D405122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6775548C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vAlign w:val="center"/>
          </w:tcPr>
          <w:p w14:paraId="1B397ED7" w14:textId="77777777" w:rsidR="004C7AF7" w:rsidRPr="00537383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53738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4C7AF7" w:rsidRPr="00AF5E09" w14:paraId="1074EA4D" w14:textId="77777777" w:rsidTr="004C7AF7">
        <w:trPr>
          <w:jc w:val="center"/>
        </w:trPr>
        <w:tc>
          <w:tcPr>
            <w:tcW w:w="709" w:type="dxa"/>
            <w:gridSpan w:val="2"/>
            <w:vAlign w:val="center"/>
          </w:tcPr>
          <w:p w14:paraId="7AE4E2C3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9DC464E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281F4BA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E966DF8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4C059A3C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0DFAD328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6A835376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B25BCF8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1CF4D8A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8DE59A3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5218607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21F93C7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77FDCBC2" w14:textId="77777777" w:rsidTr="00095EB7">
        <w:trPr>
          <w:jc w:val="center"/>
        </w:trPr>
        <w:tc>
          <w:tcPr>
            <w:tcW w:w="4334" w:type="dxa"/>
            <w:gridSpan w:val="9"/>
            <w:tcBorders>
              <w:bottom w:val="single" w:sz="4" w:space="0" w:color="auto"/>
            </w:tcBorders>
            <w:vAlign w:val="center"/>
          </w:tcPr>
          <w:p w14:paraId="704D378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D57552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7A6AE52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341" w:type="dxa"/>
            <w:gridSpan w:val="9"/>
            <w:tcBorders>
              <w:bottom w:val="single" w:sz="4" w:space="0" w:color="auto"/>
            </w:tcBorders>
            <w:vAlign w:val="center"/>
          </w:tcPr>
          <w:p w14:paraId="71E4F7A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AF5E09" w14:paraId="10E1DBAE" w14:textId="77777777" w:rsidTr="00095EB7">
        <w:trPr>
          <w:jc w:val="center"/>
        </w:trPr>
        <w:tc>
          <w:tcPr>
            <w:tcW w:w="4334" w:type="dxa"/>
            <w:gridSpan w:val="9"/>
            <w:tcBorders>
              <w:top w:val="single" w:sz="4" w:space="0" w:color="auto"/>
            </w:tcBorders>
            <w:vAlign w:val="center"/>
          </w:tcPr>
          <w:p w14:paraId="5E7EC8B0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  <w:tc>
          <w:tcPr>
            <w:tcW w:w="482" w:type="dxa"/>
            <w:vAlign w:val="center"/>
          </w:tcPr>
          <w:p w14:paraId="40E5E17A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E07E17B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41" w:type="dxa"/>
            <w:gridSpan w:val="9"/>
            <w:tcBorders>
              <w:top w:val="single" w:sz="4" w:space="0" w:color="auto"/>
            </w:tcBorders>
            <w:vAlign w:val="center"/>
          </w:tcPr>
          <w:p w14:paraId="1F62158F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4C7AF7" w:rsidRPr="00AF5E09" w14:paraId="30D8A7D7" w14:textId="77777777" w:rsidTr="004C7AF7">
        <w:trPr>
          <w:jc w:val="center"/>
        </w:trPr>
        <w:tc>
          <w:tcPr>
            <w:tcW w:w="709" w:type="dxa"/>
            <w:gridSpan w:val="2"/>
            <w:vAlign w:val="center"/>
          </w:tcPr>
          <w:p w14:paraId="43B555B0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EA5129D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DC7C410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3B9680A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6AD91362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4C988F2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62976695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65474495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A1EFBE4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1B24C06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01B2EC4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DDDCB9A" w14:textId="77777777" w:rsidR="004C7AF7" w:rsidRPr="00AF5E09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4EB0D013" w14:textId="77777777" w:rsidTr="00095EB7">
        <w:trPr>
          <w:jc w:val="center"/>
        </w:trPr>
        <w:tc>
          <w:tcPr>
            <w:tcW w:w="1924" w:type="dxa"/>
            <w:gridSpan w:val="4"/>
            <w:tcBorders>
              <w:bottom w:val="single" w:sz="4" w:space="0" w:color="auto"/>
            </w:tcBorders>
            <w:vAlign w:val="center"/>
          </w:tcPr>
          <w:p w14:paraId="02ABC39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27C361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vAlign w:val="center"/>
          </w:tcPr>
          <w:p w14:paraId="4233612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4822F56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02C466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vAlign w:val="center"/>
          </w:tcPr>
          <w:p w14:paraId="3D95D82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389217E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930" w:type="dxa"/>
            <w:gridSpan w:val="4"/>
            <w:tcBorders>
              <w:bottom w:val="single" w:sz="4" w:space="0" w:color="auto"/>
            </w:tcBorders>
            <w:vAlign w:val="center"/>
          </w:tcPr>
          <w:p w14:paraId="57AACE1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4C7AF7" w:rsidRPr="00D35DC1" w14:paraId="7CA3EE10" w14:textId="77777777" w:rsidTr="00095EB7">
        <w:trPr>
          <w:jc w:val="center"/>
        </w:trPr>
        <w:tc>
          <w:tcPr>
            <w:tcW w:w="1924" w:type="dxa"/>
            <w:gridSpan w:val="4"/>
            <w:tcBorders>
              <w:top w:val="single" w:sz="4" w:space="0" w:color="auto"/>
            </w:tcBorders>
            <w:vAlign w:val="center"/>
          </w:tcPr>
          <w:p w14:paraId="702B3793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D35D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vAlign w:val="center"/>
          </w:tcPr>
          <w:p w14:paraId="44FFF7F7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vAlign w:val="center"/>
          </w:tcPr>
          <w:p w14:paraId="2AD8986C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vAlign w:val="center"/>
          </w:tcPr>
          <w:p w14:paraId="525C2AF8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34E94DBA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vAlign w:val="center"/>
          </w:tcPr>
          <w:p w14:paraId="7557A60B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5D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vAlign w:val="center"/>
          </w:tcPr>
          <w:p w14:paraId="3E89ED28" w14:textId="77777777" w:rsidR="004C7AF7" w:rsidRPr="00537383" w:rsidRDefault="004C7AF7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3738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</w:tcBorders>
            <w:vAlign w:val="center"/>
          </w:tcPr>
          <w:p w14:paraId="4C5BE66E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4C7AF7" w:rsidRPr="00D35DC1" w14:paraId="51F2BBC1" w14:textId="77777777" w:rsidTr="004C7AF7">
        <w:trPr>
          <w:jc w:val="center"/>
        </w:trPr>
        <w:tc>
          <w:tcPr>
            <w:tcW w:w="709" w:type="dxa"/>
            <w:gridSpan w:val="2"/>
            <w:vAlign w:val="center"/>
          </w:tcPr>
          <w:p w14:paraId="37F0CF6D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C526CEE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129A240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5426F81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40BC8440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B2A63AB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43E577C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6AF0B03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4463933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50D1B77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2E37813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B82548E" w14:textId="77777777" w:rsidR="004C7AF7" w:rsidRPr="00D35DC1" w:rsidRDefault="004C7AF7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4C7AF7" w14:paraId="043388FA" w14:textId="77777777" w:rsidTr="004C7AF7">
        <w:trPr>
          <w:jc w:val="center"/>
        </w:trPr>
        <w:tc>
          <w:tcPr>
            <w:tcW w:w="284" w:type="dxa"/>
            <w:vAlign w:val="center"/>
          </w:tcPr>
          <w:p w14:paraId="6819B1CE" w14:textId="77777777" w:rsidR="004C7AF7" w:rsidRDefault="004C7AF7" w:rsidP="00095EB7">
            <w:pPr>
              <w:spacing w:after="0" w:line="240" w:lineRule="auto"/>
              <w:ind w:left="0" w:firstLine="0"/>
            </w:pPr>
            <w: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CC70BB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14:paraId="3B1A650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14:paraId="7EA33BD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73BE067" w14:textId="77777777" w:rsidR="004C7AF7" w:rsidRDefault="004C7AF7" w:rsidP="00095EB7">
            <w:pPr>
              <w:spacing w:after="0" w:line="240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F1CB0E7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7ABB4D74" w14:textId="77777777" w:rsidR="004C7AF7" w:rsidRDefault="004C7AF7" w:rsidP="00095EB7">
            <w:pPr>
              <w:spacing w:after="0" w:line="240" w:lineRule="auto"/>
              <w:ind w:left="0" w:firstLine="0"/>
              <w:jc w:val="right"/>
            </w:pPr>
            <w:r>
              <w:t>г.</w:t>
            </w:r>
          </w:p>
        </w:tc>
        <w:tc>
          <w:tcPr>
            <w:tcW w:w="482" w:type="dxa"/>
            <w:vAlign w:val="center"/>
          </w:tcPr>
          <w:p w14:paraId="7E975C8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0FC60EA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C2CBB2A" w14:textId="77777777" w:rsidR="004C7AF7" w:rsidRDefault="004C7AF7" w:rsidP="00095EB7">
            <w:pPr>
              <w:spacing w:after="0" w:line="240" w:lineRule="auto"/>
              <w:ind w:left="0" w:firstLine="0"/>
              <w:jc w:val="left"/>
            </w:pPr>
            <w: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B15115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1246798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vAlign w:val="center"/>
          </w:tcPr>
          <w:p w14:paraId="34B17B8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17DD9097" w14:textId="77777777" w:rsidR="004C7AF7" w:rsidRDefault="004C7AF7" w:rsidP="00095EB7">
            <w:pPr>
              <w:spacing w:after="0" w:line="240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A00A57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75D8409C" w14:textId="77777777" w:rsidR="004C7AF7" w:rsidRDefault="004C7AF7" w:rsidP="00095EB7">
            <w:pPr>
              <w:spacing w:after="0" w:line="240" w:lineRule="auto"/>
              <w:ind w:left="0" w:firstLine="0"/>
              <w:jc w:val="right"/>
            </w:pPr>
            <w:r>
              <w:t>г.</w:t>
            </w:r>
          </w:p>
        </w:tc>
      </w:tr>
      <w:tr w:rsidR="004C7AF7" w14:paraId="71219E20" w14:textId="77777777" w:rsidTr="004C7AF7">
        <w:trPr>
          <w:jc w:val="center"/>
        </w:trPr>
        <w:tc>
          <w:tcPr>
            <w:tcW w:w="284" w:type="dxa"/>
            <w:vAlign w:val="center"/>
          </w:tcPr>
          <w:p w14:paraId="481A8C4D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D8549A1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14:paraId="3D666F4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vAlign w:val="center"/>
          </w:tcPr>
          <w:p w14:paraId="1DC866D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C1F053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D184CD9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6849054F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545D97CB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25951666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6388FDC0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97B9F85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vAlign w:val="center"/>
          </w:tcPr>
          <w:p w14:paraId="36A372F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  <w:vAlign w:val="center"/>
          </w:tcPr>
          <w:p w14:paraId="377DD8FA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71F9BC98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14C501E4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  <w:vAlign w:val="center"/>
          </w:tcPr>
          <w:p w14:paraId="64E6463E" w14:textId="77777777" w:rsidR="004C7AF7" w:rsidRDefault="004C7AF7" w:rsidP="00095EB7">
            <w:pPr>
              <w:spacing w:after="0" w:line="240" w:lineRule="auto"/>
              <w:ind w:left="0" w:firstLine="0"/>
              <w:jc w:val="center"/>
            </w:pPr>
          </w:p>
        </w:tc>
      </w:tr>
    </w:tbl>
    <w:p w14:paraId="31BC1727" w14:textId="77777777" w:rsidR="00B233E4" w:rsidRPr="00951B49" w:rsidRDefault="00B233E4" w:rsidP="00951B49">
      <w:pPr>
        <w:spacing w:after="160" w:line="259" w:lineRule="auto"/>
        <w:ind w:left="0" w:firstLine="0"/>
        <w:rPr>
          <w:szCs w:val="24"/>
        </w:rPr>
      </w:pPr>
    </w:p>
    <w:p w14:paraId="17D111CE" w14:textId="77777777" w:rsidR="00951B49" w:rsidRDefault="00951B49" w:rsidP="00951B49">
      <w:pPr>
        <w:spacing w:after="160" w:line="259" w:lineRule="auto"/>
        <w:ind w:left="0" w:firstLine="0"/>
        <w:jc w:val="right"/>
        <w:rPr>
          <w:i/>
          <w:szCs w:val="24"/>
        </w:rPr>
      </w:pPr>
    </w:p>
    <w:p w14:paraId="4AA4CF1F" w14:textId="77777777" w:rsidR="00781B7B" w:rsidRDefault="00781B7B" w:rsidP="00951B49">
      <w:pPr>
        <w:spacing w:after="160" w:line="259" w:lineRule="auto"/>
        <w:ind w:left="0" w:firstLine="0"/>
        <w:jc w:val="right"/>
        <w:rPr>
          <w:i/>
          <w:szCs w:val="24"/>
        </w:rPr>
        <w:sectPr w:rsidR="00781B7B" w:rsidSect="00B410E4">
          <w:pgSz w:w="11900" w:h="16840"/>
          <w:pgMar w:top="567" w:right="567" w:bottom="1134" w:left="1701" w:header="567" w:footer="720" w:gutter="0"/>
          <w:cols w:space="720"/>
          <w:titlePg/>
          <w:docGrid w:linePitch="326"/>
        </w:sectPr>
      </w:pPr>
    </w:p>
    <w:p w14:paraId="2FAAB673" w14:textId="77777777" w:rsidR="00E23600" w:rsidRDefault="00E23600" w:rsidP="00CE218B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t xml:space="preserve">Приложение </w:t>
      </w:r>
      <w:r w:rsidR="002A02EA">
        <w:rPr>
          <w:i/>
          <w:szCs w:val="24"/>
        </w:rPr>
        <w:t>7</w:t>
      </w:r>
    </w:p>
    <w:p w14:paraId="4326199E" w14:textId="77777777" w:rsidR="00E23600" w:rsidRPr="00E23600" w:rsidRDefault="00E23600" w:rsidP="00642446">
      <w:pPr>
        <w:spacing w:after="0" w:line="360" w:lineRule="auto"/>
        <w:ind w:left="0" w:firstLine="0"/>
        <w:jc w:val="center"/>
        <w:rPr>
          <w:bCs/>
          <w:i/>
          <w:color w:val="auto"/>
          <w:sz w:val="28"/>
          <w:szCs w:val="28"/>
        </w:rPr>
      </w:pPr>
      <w:bookmarkStart w:id="0" w:name="_Toc203214332"/>
      <w:bookmarkStart w:id="1" w:name="_Toc274149687"/>
      <w:r w:rsidRPr="00E23600">
        <w:rPr>
          <w:bCs/>
          <w:i/>
          <w:color w:val="auto"/>
          <w:sz w:val="28"/>
          <w:szCs w:val="28"/>
        </w:rPr>
        <w:t>Образец дневника практики</w:t>
      </w:r>
    </w:p>
    <w:p w14:paraId="27B192F3" w14:textId="77777777" w:rsidR="00E23600" w:rsidRPr="00E23600" w:rsidRDefault="00E23600" w:rsidP="00642446">
      <w:pPr>
        <w:spacing w:after="0" w:line="360" w:lineRule="auto"/>
        <w:ind w:left="0" w:firstLine="0"/>
        <w:jc w:val="center"/>
        <w:rPr>
          <w:bCs/>
          <w:i/>
          <w:color w:val="auto"/>
          <w:szCs w:val="24"/>
        </w:rPr>
      </w:pPr>
    </w:p>
    <w:bookmarkEnd w:id="0"/>
    <w:bookmarkEnd w:id="1"/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481"/>
        <w:gridCol w:w="482"/>
        <w:gridCol w:w="482"/>
        <w:gridCol w:w="482"/>
        <w:gridCol w:w="964"/>
        <w:gridCol w:w="964"/>
        <w:gridCol w:w="482"/>
        <w:gridCol w:w="482"/>
        <w:gridCol w:w="964"/>
        <w:gridCol w:w="482"/>
        <w:gridCol w:w="482"/>
        <w:gridCol w:w="965"/>
        <w:gridCol w:w="965"/>
      </w:tblGrid>
      <w:tr w:rsidR="007D0F69" w14:paraId="2873FD15" w14:textId="77777777" w:rsidTr="00095EB7">
        <w:trPr>
          <w:jc w:val="center"/>
        </w:trPr>
        <w:tc>
          <w:tcPr>
            <w:tcW w:w="962" w:type="dxa"/>
            <w:vAlign w:val="center"/>
          </w:tcPr>
          <w:p w14:paraId="625F31D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2"/>
          </w:tcPr>
          <w:p w14:paraId="7908F75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680517A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vAlign w:val="center"/>
          </w:tcPr>
          <w:p w14:paraId="266915B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1F83CB96" w14:textId="77777777" w:rsidTr="00095EB7">
        <w:trPr>
          <w:jc w:val="center"/>
        </w:trPr>
        <w:tc>
          <w:tcPr>
            <w:tcW w:w="962" w:type="dxa"/>
            <w:vAlign w:val="center"/>
          </w:tcPr>
          <w:p w14:paraId="04C0C70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2"/>
          </w:tcPr>
          <w:p w14:paraId="72A10EF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vAlign w:val="center"/>
          </w:tcPr>
          <w:p w14:paraId="27C72FD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08CCF7C0" w14:textId="77777777" w:rsidTr="00095EB7">
        <w:trPr>
          <w:jc w:val="center"/>
        </w:trPr>
        <w:tc>
          <w:tcPr>
            <w:tcW w:w="962" w:type="dxa"/>
            <w:vAlign w:val="center"/>
          </w:tcPr>
          <w:p w14:paraId="1E2609F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345925B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5B08C74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7AD1DAE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5FC820F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BA59B8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3B4CE7F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106C62C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2916108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4E86147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0495BE5D" w14:textId="77777777" w:rsidTr="00095EB7">
        <w:trPr>
          <w:jc w:val="center"/>
        </w:trPr>
        <w:tc>
          <w:tcPr>
            <w:tcW w:w="962" w:type="dxa"/>
            <w:vAlign w:val="center"/>
          </w:tcPr>
          <w:p w14:paraId="3A49294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23C1B9A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4" w:type="dxa"/>
            <w:gridSpan w:val="9"/>
            <w:vAlign w:val="center"/>
          </w:tcPr>
          <w:p w14:paraId="59FAFC6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color w:val="auto"/>
                <w:szCs w:val="24"/>
              </w:rPr>
              <w:t>ДНЕВНИК ПРАКТИКИ</w:t>
            </w:r>
          </w:p>
        </w:tc>
        <w:tc>
          <w:tcPr>
            <w:tcW w:w="965" w:type="dxa"/>
            <w:vAlign w:val="center"/>
          </w:tcPr>
          <w:p w14:paraId="0CB0D32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76A0742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61ED1AFD" w14:textId="77777777" w:rsidTr="00095EB7">
        <w:trPr>
          <w:jc w:val="center"/>
        </w:trPr>
        <w:tc>
          <w:tcPr>
            <w:tcW w:w="962" w:type="dxa"/>
            <w:vAlign w:val="center"/>
          </w:tcPr>
          <w:p w14:paraId="7FB4AB5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14:paraId="511EBD6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3547E9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7B88675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3AF0D58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443BCDE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vAlign w:val="center"/>
          </w:tcPr>
          <w:p w14:paraId="455692B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14:paraId="2547967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4663B26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vAlign w:val="center"/>
          </w:tcPr>
          <w:p w14:paraId="79C050E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5EFE2958" w14:textId="77777777" w:rsidTr="00095EB7">
        <w:trPr>
          <w:jc w:val="center"/>
        </w:trPr>
        <w:tc>
          <w:tcPr>
            <w:tcW w:w="9639" w:type="dxa"/>
            <w:gridSpan w:val="14"/>
            <w:vAlign w:val="center"/>
          </w:tcPr>
          <w:p w14:paraId="60315105" w14:textId="77777777" w:rsidR="007D0F69" w:rsidRPr="002A090C" w:rsidRDefault="007D0F69" w:rsidP="00095EB7">
            <w:pPr>
              <w:spacing w:after="0" w:line="240" w:lineRule="auto"/>
              <w:ind w:left="0" w:firstLine="567"/>
              <w:rPr>
                <w:szCs w:val="24"/>
              </w:rPr>
            </w:pPr>
            <w:r w:rsidRPr="000C31B5">
              <w:rPr>
                <w:szCs w:val="24"/>
              </w:rPr>
              <w:t>Записи о работах, выполненных в период прохождения практики.</w:t>
            </w:r>
          </w:p>
        </w:tc>
      </w:tr>
      <w:tr w:rsidR="007D0F69" w14:paraId="3D3AC293" w14:textId="77777777" w:rsidTr="00095EB7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578510D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14:paraId="26E3522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79D3AAC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84AD9B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A8E805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47DF75E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2BB248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4074B09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57A8A75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C289DC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4313584E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75A0C" w14:textId="77777777" w:rsidR="007D0F69" w:rsidRPr="002A090C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2A090C">
              <w:rPr>
                <w:b/>
                <w:szCs w:val="24"/>
              </w:rPr>
              <w:t>Дата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62D43" w14:textId="77777777" w:rsidR="007D0F69" w:rsidRPr="002A090C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2A090C">
              <w:rPr>
                <w:b/>
                <w:szCs w:val="24"/>
              </w:rPr>
              <w:t>Краткое содержание выполненных работ</w:t>
            </w:r>
          </w:p>
        </w:tc>
      </w:tr>
      <w:tr w:rsidR="007D0F69" w14:paraId="6C2CC6E6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F7091" w14:textId="77777777" w:rsidR="007D0F69" w:rsidRPr="002A090C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2A090C">
              <w:rPr>
                <w:b/>
              </w:rPr>
              <w:t>1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E486A" w14:textId="77777777" w:rsidR="007D0F69" w:rsidRPr="002A090C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2A090C">
              <w:rPr>
                <w:b/>
              </w:rPr>
              <w:t>2</w:t>
            </w:r>
          </w:p>
        </w:tc>
      </w:tr>
      <w:tr w:rsidR="007D0F69" w14:paraId="56A9F985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ED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FCCC" w14:textId="77777777" w:rsidR="007D0F69" w:rsidRDefault="007D0F69" w:rsidP="007D0F69">
            <w:pPr>
              <w:spacing w:after="0" w:line="240" w:lineRule="auto"/>
              <w:ind w:left="0" w:firstLine="0"/>
              <w:jc w:val="left"/>
            </w:pPr>
            <w:r w:rsidRPr="000C31B5">
              <w:rPr>
                <w:szCs w:val="24"/>
              </w:rPr>
      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</w:t>
            </w:r>
          </w:p>
        </w:tc>
      </w:tr>
      <w:tr w:rsidR="007D0F69" w14:paraId="57C07F9A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543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15F" w14:textId="77777777" w:rsidR="007D0F69" w:rsidRDefault="007D0F69" w:rsidP="00095EB7">
            <w:pPr>
              <w:spacing w:after="0" w:line="240" w:lineRule="auto"/>
              <w:ind w:left="0" w:firstLine="0"/>
            </w:pPr>
          </w:p>
        </w:tc>
      </w:tr>
      <w:tr w:rsidR="007D0F69" w14:paraId="49D47238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2BD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7202" w14:textId="77777777" w:rsidR="007D0F69" w:rsidRDefault="007D0F69" w:rsidP="00095EB7">
            <w:pPr>
              <w:spacing w:after="0" w:line="240" w:lineRule="auto"/>
              <w:ind w:left="0" w:firstLine="0"/>
            </w:pPr>
          </w:p>
        </w:tc>
      </w:tr>
      <w:tr w:rsidR="00191C69" w14:paraId="140D7451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B0B9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9600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74D261BD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F3B5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E01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6A65C9D7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86A5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52DE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3DE74B1C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9FA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32BC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1D764D5B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51D4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7FE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0D2CB379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6CFB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99E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0B82E912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F0F8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FC8F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639E9205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1967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514B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6B0B45BE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99C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6FD0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46244AFE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794B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020B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28B74B5D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DACC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ACDD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191C69" w14:paraId="28B111EC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7A7" w14:textId="77777777" w:rsidR="00191C69" w:rsidRDefault="00191C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57B" w14:textId="77777777" w:rsidR="00191C69" w:rsidRDefault="00191C69" w:rsidP="00095EB7">
            <w:pPr>
              <w:spacing w:after="0" w:line="240" w:lineRule="auto"/>
              <w:ind w:left="0" w:firstLine="0"/>
            </w:pPr>
          </w:p>
        </w:tc>
      </w:tr>
      <w:tr w:rsidR="007D0F69" w14:paraId="7C9F0B58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417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C986" w14:textId="77777777" w:rsidR="007D0F69" w:rsidRDefault="007D0F69" w:rsidP="00095EB7">
            <w:pPr>
              <w:spacing w:after="0" w:line="240" w:lineRule="auto"/>
              <w:ind w:left="0" w:firstLine="0"/>
            </w:pPr>
          </w:p>
        </w:tc>
      </w:tr>
      <w:tr w:rsidR="007D0F69" w14:paraId="6D3BCF83" w14:textId="77777777" w:rsidTr="00095EB7">
        <w:trPr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DEF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5A7A" w14:textId="77777777" w:rsidR="007D0F69" w:rsidRDefault="007D0F69" w:rsidP="00095EB7">
            <w:pPr>
              <w:spacing w:after="0" w:line="240" w:lineRule="auto"/>
              <w:ind w:left="0" w:firstLine="0"/>
            </w:pPr>
            <w:r w:rsidRPr="000C31B5">
              <w:rPr>
                <w:szCs w:val="24"/>
              </w:rPr>
              <w:t xml:space="preserve">Подготовка </w:t>
            </w:r>
            <w:r>
              <w:rPr>
                <w:szCs w:val="24"/>
              </w:rPr>
              <w:t xml:space="preserve">документарного </w:t>
            </w:r>
            <w:r w:rsidRPr="000C31B5">
              <w:rPr>
                <w:szCs w:val="24"/>
              </w:rPr>
              <w:t xml:space="preserve">Отчета </w:t>
            </w:r>
            <w:r>
              <w:rPr>
                <w:szCs w:val="24"/>
              </w:rPr>
              <w:t>о прохождении практики</w:t>
            </w:r>
          </w:p>
        </w:tc>
      </w:tr>
      <w:tr w:rsidR="007D0F69" w14:paraId="4ADB12AD" w14:textId="77777777" w:rsidTr="00095EB7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14:paraId="2A94C29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  <w:vAlign w:val="center"/>
          </w:tcPr>
          <w:p w14:paraId="27F9C0D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3367FBD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734DA4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1A746C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095286A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E055A8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14:paraId="6E6F2E3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A4DFB6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CB29A6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0C31B5" w14:paraId="52A8ED89" w14:textId="77777777" w:rsidTr="00095EB7">
        <w:trPr>
          <w:jc w:val="center"/>
        </w:trPr>
        <w:tc>
          <w:tcPr>
            <w:tcW w:w="962" w:type="dxa"/>
          </w:tcPr>
          <w:p w14:paraId="516850D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29F2015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42AAAD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3E8EF7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0A36AD2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E9C6DC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022B69B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68475C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32A6AE9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3F84547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67A3679C" w14:textId="77777777" w:rsidTr="00095EB7">
        <w:trPr>
          <w:jc w:val="center"/>
        </w:trPr>
        <w:tc>
          <w:tcPr>
            <w:tcW w:w="1925" w:type="dxa"/>
            <w:gridSpan w:val="3"/>
          </w:tcPr>
          <w:p w14:paraId="35AD833A" w14:textId="77777777" w:rsidR="007D0F69" w:rsidRPr="00553073" w:rsidRDefault="007D0F69" w:rsidP="00095EB7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553073">
              <w:rPr>
                <w:b/>
                <w:szCs w:val="24"/>
              </w:rPr>
              <w:t>Обучающийся</w:t>
            </w:r>
          </w:p>
        </w:tc>
        <w:tc>
          <w:tcPr>
            <w:tcW w:w="964" w:type="dxa"/>
            <w:gridSpan w:val="2"/>
          </w:tcPr>
          <w:p w14:paraId="5C90157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1E948EC9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43687F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B0AEB7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CF915A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AC1135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4C0EEE4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73D9050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3907A188" w14:textId="77777777" w:rsidTr="00095EB7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14:paraId="02CACC2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E608D7" w14:paraId="6A3B8EC9" w14:textId="77777777" w:rsidTr="00095EB7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</w:tcPr>
          <w:p w14:paraId="74CCA750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7D0F69" w:rsidRPr="00E608D7" w14:paraId="78959A83" w14:textId="77777777" w:rsidTr="00095EB7">
        <w:trPr>
          <w:jc w:val="center"/>
        </w:trPr>
        <w:tc>
          <w:tcPr>
            <w:tcW w:w="962" w:type="dxa"/>
          </w:tcPr>
          <w:p w14:paraId="09E1B66D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3201B50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1C489E0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BEA50F6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730A724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088C546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A050D48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EDB70ED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038811E9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623DB02" w14:textId="77777777" w:rsidR="007D0F69" w:rsidRPr="00E608D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9C307C" w14:paraId="5F03B6F2" w14:textId="77777777" w:rsidTr="00095EB7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1E559C09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</w:tcPr>
          <w:p w14:paraId="554FD644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72DBD61A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76B196C2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14:paraId="15F17F4C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6CAD52F5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505484BA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574B9FF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</w:tcPr>
          <w:p w14:paraId="7A105116" w14:textId="77777777" w:rsidR="007D0F69" w:rsidRPr="009C307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E062EA" w14:paraId="1D7C14A3" w14:textId="77777777" w:rsidTr="00095EB7">
        <w:trPr>
          <w:jc w:val="center"/>
        </w:trPr>
        <w:tc>
          <w:tcPr>
            <w:tcW w:w="962" w:type="dxa"/>
            <w:tcBorders>
              <w:top w:val="single" w:sz="4" w:space="0" w:color="auto"/>
            </w:tcBorders>
          </w:tcPr>
          <w:p w14:paraId="2C8E48CB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1" w:type="dxa"/>
          </w:tcPr>
          <w:p w14:paraId="698B5648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14:paraId="2179ED63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</w:tcPr>
          <w:p w14:paraId="5D94B1A6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14:paraId="2C702079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649A7C66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15A348F9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34332BDC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</w:tcPr>
          <w:p w14:paraId="2A2661A1" w14:textId="77777777" w:rsidR="007D0F69" w:rsidRPr="00E062E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7D0F69" w:rsidRPr="000C31B5" w14:paraId="32C2FC99" w14:textId="77777777" w:rsidTr="00095EB7">
        <w:trPr>
          <w:jc w:val="center"/>
        </w:trPr>
        <w:tc>
          <w:tcPr>
            <w:tcW w:w="962" w:type="dxa"/>
          </w:tcPr>
          <w:p w14:paraId="3C307F1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2B877E7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80AE25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49AC26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021DC1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E0527F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6D9E3E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008D3D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0DB4689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5D1CBE7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608EC4E7" w14:textId="77777777" w:rsidTr="00095EB7">
        <w:trPr>
          <w:jc w:val="center"/>
        </w:trPr>
        <w:tc>
          <w:tcPr>
            <w:tcW w:w="6745" w:type="dxa"/>
            <w:gridSpan w:val="10"/>
          </w:tcPr>
          <w:p w14:paraId="7D61439C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 w:rsidRPr="00553073">
              <w:rPr>
                <w:b/>
                <w:szCs w:val="24"/>
              </w:rPr>
              <w:t xml:space="preserve">Руководитель практики от </w:t>
            </w:r>
            <w:r>
              <w:rPr>
                <w:b/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</w:tcPr>
          <w:p w14:paraId="176BA33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176081D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6C6101C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79C14470" w14:textId="77777777" w:rsidTr="00095EB7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14:paraId="6024AB0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64FF046F" w14:textId="77777777" w:rsidTr="00095EB7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</w:tcBorders>
          </w:tcPr>
          <w:p w14:paraId="066B7F4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53738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B4109" w14:paraId="01A60B5F" w14:textId="77777777" w:rsidTr="00095EB7">
        <w:trPr>
          <w:jc w:val="center"/>
        </w:trPr>
        <w:tc>
          <w:tcPr>
            <w:tcW w:w="962" w:type="dxa"/>
          </w:tcPr>
          <w:p w14:paraId="265A0C4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7953C6E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33C3CD9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18F73876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F3DC25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F5625CD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6F51646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3642505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3ECDD06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20E80F7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6803F6" w14:paraId="19B161B1" w14:textId="77777777" w:rsidTr="00095EB7">
        <w:trPr>
          <w:jc w:val="center"/>
        </w:trPr>
        <w:tc>
          <w:tcPr>
            <w:tcW w:w="2407" w:type="dxa"/>
            <w:gridSpan w:val="4"/>
            <w:tcBorders>
              <w:bottom w:val="single" w:sz="4" w:space="0" w:color="auto"/>
            </w:tcBorders>
          </w:tcPr>
          <w:p w14:paraId="5A0EE565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08834224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14:paraId="2E8D13FB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754440CC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14:paraId="5676D04A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27217C3A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</w:tcPr>
          <w:p w14:paraId="4AA792A3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335FD559" w14:textId="77777777" w:rsidTr="00095EB7">
        <w:trPr>
          <w:jc w:val="center"/>
        </w:trPr>
        <w:tc>
          <w:tcPr>
            <w:tcW w:w="2407" w:type="dxa"/>
            <w:gridSpan w:val="4"/>
            <w:tcBorders>
              <w:top w:val="single" w:sz="4" w:space="0" w:color="auto"/>
            </w:tcBorders>
          </w:tcPr>
          <w:p w14:paraId="44FD7B0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</w:tcPr>
          <w:p w14:paraId="4B665A98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14:paraId="30AE4DE4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29EEE10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14:paraId="4C3C4C3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4043F4E7" w14:textId="77777777" w:rsidR="007D0F69" w:rsidRPr="00537383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3738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</w:tcPr>
          <w:p w14:paraId="0A171A7D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7D0F69" w:rsidRPr="001B4109" w14:paraId="5F48BB14" w14:textId="77777777" w:rsidTr="00095EB7">
        <w:trPr>
          <w:jc w:val="center"/>
        </w:trPr>
        <w:tc>
          <w:tcPr>
            <w:tcW w:w="962" w:type="dxa"/>
          </w:tcPr>
          <w:p w14:paraId="7E888A0D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572502F1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1EEB8E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7E378E10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4520575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9A826E8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52E95E1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DCC2B1E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C9EFAA8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A02FA49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6426A5AD" w14:textId="77777777" w:rsidTr="00095EB7">
        <w:trPr>
          <w:jc w:val="center"/>
        </w:trPr>
        <w:tc>
          <w:tcPr>
            <w:tcW w:w="962" w:type="dxa"/>
          </w:tcPr>
          <w:p w14:paraId="043DD22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52B3B42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313066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1BEA374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0358453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C630F76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F55179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E76706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50C28E2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</w:tcPr>
          <w:p w14:paraId="52D5839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39AECBEB" w14:textId="77777777" w:rsidR="00E23600" w:rsidRDefault="00E23600">
      <w:pPr>
        <w:spacing w:after="160" w:line="259" w:lineRule="auto"/>
        <w:ind w:left="0" w:firstLine="0"/>
        <w:jc w:val="left"/>
        <w:rPr>
          <w:i/>
          <w:szCs w:val="24"/>
        </w:rPr>
      </w:pPr>
    </w:p>
    <w:p w14:paraId="01D1C9B2" w14:textId="77777777" w:rsidR="00E23600" w:rsidRDefault="00E23600">
      <w:pPr>
        <w:spacing w:after="160" w:line="259" w:lineRule="auto"/>
        <w:ind w:left="0" w:firstLine="0"/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14:paraId="6833648A" w14:textId="77777777" w:rsidR="00C67040" w:rsidRDefault="00E23600" w:rsidP="00C67040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t xml:space="preserve">Приложение </w:t>
      </w:r>
      <w:r w:rsidR="002A02EA">
        <w:rPr>
          <w:i/>
          <w:szCs w:val="24"/>
        </w:rPr>
        <w:t>8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481"/>
        <w:gridCol w:w="481"/>
        <w:gridCol w:w="482"/>
        <w:gridCol w:w="482"/>
        <w:gridCol w:w="483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3"/>
        <w:gridCol w:w="482"/>
        <w:gridCol w:w="483"/>
      </w:tblGrid>
      <w:tr w:rsidR="007D0F69" w14:paraId="27011E7B" w14:textId="77777777" w:rsidTr="00095EB7">
        <w:trPr>
          <w:jc w:val="center"/>
        </w:trPr>
        <w:tc>
          <w:tcPr>
            <w:tcW w:w="960" w:type="dxa"/>
            <w:gridSpan w:val="2"/>
          </w:tcPr>
          <w:p w14:paraId="16A4E8C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4" w:type="dxa"/>
            <w:gridSpan w:val="16"/>
          </w:tcPr>
          <w:p w14:paraId="4F83520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7BEE4BF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</w:tcPr>
          <w:p w14:paraId="7FE59E9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4051D19A" w14:textId="77777777" w:rsidTr="00095EB7">
        <w:trPr>
          <w:jc w:val="center"/>
        </w:trPr>
        <w:tc>
          <w:tcPr>
            <w:tcW w:w="960" w:type="dxa"/>
            <w:gridSpan w:val="2"/>
          </w:tcPr>
          <w:p w14:paraId="70FB2D9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4" w:type="dxa"/>
            <w:gridSpan w:val="16"/>
          </w:tcPr>
          <w:p w14:paraId="6F121DE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</w:tcPr>
          <w:p w14:paraId="25120B8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3470FD85" w14:textId="77777777" w:rsidTr="00095EB7">
        <w:trPr>
          <w:jc w:val="center"/>
        </w:trPr>
        <w:tc>
          <w:tcPr>
            <w:tcW w:w="960" w:type="dxa"/>
            <w:gridSpan w:val="2"/>
          </w:tcPr>
          <w:p w14:paraId="1DE2CF5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138567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95A706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D979A8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C0F145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198C208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FC99E0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64C1814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E8AA80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85E4B0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79564CD8" w14:textId="77777777" w:rsidTr="00095EB7">
        <w:trPr>
          <w:jc w:val="center"/>
        </w:trPr>
        <w:tc>
          <w:tcPr>
            <w:tcW w:w="960" w:type="dxa"/>
            <w:gridSpan w:val="2"/>
          </w:tcPr>
          <w:p w14:paraId="6DBAB71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2F0E32F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6" w:type="dxa"/>
            <w:gridSpan w:val="12"/>
          </w:tcPr>
          <w:p w14:paraId="4EC6DAB8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91B8B">
              <w:rPr>
                <w:b/>
                <w:spacing w:val="-1"/>
                <w:szCs w:val="24"/>
              </w:rPr>
              <w:t>ЛИ</w:t>
            </w:r>
            <w:r w:rsidRPr="00091B8B">
              <w:rPr>
                <w:b/>
                <w:spacing w:val="1"/>
                <w:szCs w:val="24"/>
              </w:rPr>
              <w:t>Ч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zCs w:val="24"/>
              </w:rPr>
              <w:t>АЯ</w:t>
            </w:r>
            <w:r w:rsidRPr="00091B8B">
              <w:rPr>
                <w:b/>
                <w:spacing w:val="-24"/>
                <w:szCs w:val="24"/>
              </w:rPr>
              <w:t xml:space="preserve"> </w:t>
            </w:r>
            <w:r w:rsidRPr="00091B8B">
              <w:rPr>
                <w:b/>
                <w:szCs w:val="24"/>
              </w:rPr>
              <w:t>КА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1"/>
                <w:szCs w:val="24"/>
              </w:rPr>
              <w:t>Ч</w:t>
            </w:r>
            <w:r w:rsidRPr="00091B8B">
              <w:rPr>
                <w:b/>
                <w:szCs w:val="24"/>
              </w:rPr>
              <w:t>КА</w:t>
            </w:r>
            <w:r w:rsidRPr="00091B8B">
              <w:rPr>
                <w:b/>
                <w:spacing w:val="-24"/>
                <w:szCs w:val="24"/>
              </w:rPr>
              <w:t xml:space="preserve"> </w:t>
            </w:r>
            <w:r w:rsidRPr="00091B8B">
              <w:rPr>
                <w:b/>
                <w:spacing w:val="4"/>
                <w:szCs w:val="24"/>
              </w:rPr>
              <w:t>И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zCs w:val="24"/>
              </w:rPr>
              <w:t>С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У</w:t>
            </w:r>
            <w:r w:rsidRPr="00091B8B">
              <w:rPr>
                <w:b/>
                <w:szCs w:val="24"/>
              </w:rPr>
              <w:t>К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-2"/>
                <w:szCs w:val="24"/>
              </w:rPr>
              <w:t>Ж</w:t>
            </w:r>
            <w:r w:rsidRPr="00091B8B">
              <w:rPr>
                <w:b/>
                <w:szCs w:val="24"/>
              </w:rPr>
              <w:t>А</w:t>
            </w:r>
          </w:p>
        </w:tc>
        <w:tc>
          <w:tcPr>
            <w:tcW w:w="965" w:type="dxa"/>
            <w:gridSpan w:val="2"/>
          </w:tcPr>
          <w:p w14:paraId="3DC1914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5EEE86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649878B5" w14:textId="77777777" w:rsidTr="00095EB7">
        <w:trPr>
          <w:jc w:val="center"/>
        </w:trPr>
        <w:tc>
          <w:tcPr>
            <w:tcW w:w="9639" w:type="dxa"/>
            <w:gridSpan w:val="20"/>
          </w:tcPr>
          <w:p w14:paraId="7ECEF8B8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091B8B">
              <w:rPr>
                <w:b/>
                <w:spacing w:val="-1"/>
                <w:szCs w:val="24"/>
              </w:rPr>
              <w:t>п</w:t>
            </w:r>
            <w:r w:rsidRPr="00091B8B">
              <w:rPr>
                <w:b/>
                <w:szCs w:val="24"/>
              </w:rPr>
              <w:t>о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1"/>
                <w:szCs w:val="24"/>
              </w:rPr>
              <w:t>з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4"/>
                <w:szCs w:val="24"/>
              </w:rPr>
              <w:t>к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5"/>
                <w:szCs w:val="24"/>
              </w:rPr>
              <w:t>м</w:t>
            </w:r>
            <w:r w:rsidRPr="00091B8B">
              <w:rPr>
                <w:b/>
                <w:spacing w:val="-1"/>
                <w:szCs w:val="24"/>
              </w:rPr>
              <w:t>л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pacing w:val="-1"/>
                <w:szCs w:val="24"/>
              </w:rPr>
              <w:t>ни</w:t>
            </w:r>
            <w:r w:rsidRPr="00091B8B">
              <w:rPr>
                <w:b/>
                <w:szCs w:val="24"/>
              </w:rPr>
              <w:t>ю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zCs w:val="24"/>
              </w:rPr>
              <w:t>с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pacing w:val="-2"/>
                <w:szCs w:val="24"/>
              </w:rPr>
              <w:t>б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1"/>
                <w:szCs w:val="24"/>
              </w:rPr>
              <w:t>в</w:t>
            </w:r>
            <w:r w:rsidRPr="00091B8B">
              <w:rPr>
                <w:b/>
                <w:spacing w:val="5"/>
                <w:szCs w:val="24"/>
              </w:rPr>
              <w:t>а</w:t>
            </w:r>
            <w:r w:rsidRPr="00091B8B">
              <w:rPr>
                <w:b/>
                <w:spacing w:val="-1"/>
                <w:szCs w:val="24"/>
              </w:rPr>
              <w:t>ни</w:t>
            </w:r>
            <w:r w:rsidRPr="00091B8B">
              <w:rPr>
                <w:b/>
                <w:szCs w:val="24"/>
              </w:rPr>
              <w:t>я</w:t>
            </w:r>
            <w:r w:rsidRPr="00091B8B">
              <w:rPr>
                <w:b/>
                <w:spacing w:val="5"/>
                <w:szCs w:val="24"/>
              </w:rPr>
              <w:t>м</w:t>
            </w:r>
            <w:r w:rsidRPr="00091B8B">
              <w:rPr>
                <w:b/>
                <w:szCs w:val="24"/>
              </w:rPr>
              <w:t>и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zCs w:val="24"/>
              </w:rPr>
              <w:t>х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zCs w:val="24"/>
              </w:rPr>
              <w:t>ы</w:t>
            </w:r>
            <w:r w:rsidRPr="00091B8B">
              <w:rPr>
                <w:b/>
                <w:spacing w:val="-15"/>
                <w:szCs w:val="24"/>
              </w:rPr>
              <w:t xml:space="preserve"> 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у</w:t>
            </w:r>
            <w:r w:rsidRPr="00091B8B">
              <w:rPr>
                <w:b/>
                <w:szCs w:val="24"/>
              </w:rPr>
              <w:t>да,</w:t>
            </w:r>
            <w:r>
              <w:rPr>
                <w:b/>
                <w:w w:val="99"/>
                <w:szCs w:val="24"/>
              </w:rPr>
              <w:t xml:space="preserve"> </w:t>
            </w:r>
            <w:r w:rsidRPr="00091B8B">
              <w:rPr>
                <w:b/>
                <w:spacing w:val="1"/>
                <w:szCs w:val="24"/>
              </w:rPr>
              <w:t>те</w:t>
            </w:r>
            <w:r w:rsidRPr="00091B8B">
              <w:rPr>
                <w:b/>
                <w:szCs w:val="24"/>
              </w:rPr>
              <w:t>х</w:t>
            </w:r>
            <w:r w:rsidRPr="00091B8B">
              <w:rPr>
                <w:b/>
                <w:spacing w:val="-1"/>
                <w:szCs w:val="24"/>
              </w:rPr>
              <w:t>ни</w:t>
            </w:r>
            <w:r w:rsidRPr="00091B8B">
              <w:rPr>
                <w:b/>
                <w:szCs w:val="24"/>
              </w:rPr>
              <w:t>ки</w:t>
            </w:r>
            <w:r w:rsidRPr="00091B8B">
              <w:rPr>
                <w:b/>
                <w:spacing w:val="-26"/>
                <w:szCs w:val="24"/>
              </w:rPr>
              <w:t xml:space="preserve"> </w:t>
            </w:r>
            <w:r w:rsidRPr="00091B8B">
              <w:rPr>
                <w:b/>
                <w:spacing w:val="-2"/>
                <w:szCs w:val="24"/>
              </w:rPr>
              <w:t>б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pacing w:val="6"/>
                <w:szCs w:val="24"/>
              </w:rPr>
              <w:t>з</w:t>
            </w:r>
            <w:r w:rsidRPr="00091B8B">
              <w:rPr>
                <w:b/>
                <w:spacing w:val="-1"/>
                <w:szCs w:val="24"/>
              </w:rPr>
              <w:t>оп</w:t>
            </w:r>
            <w:r w:rsidRPr="00091B8B">
              <w:rPr>
                <w:b/>
                <w:szCs w:val="24"/>
              </w:rPr>
              <w:t>ас</w:t>
            </w:r>
            <w:r w:rsidRPr="00091B8B">
              <w:rPr>
                <w:b/>
                <w:spacing w:val="4"/>
                <w:szCs w:val="24"/>
              </w:rPr>
              <w:t>н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zCs w:val="24"/>
              </w:rPr>
              <w:t>с</w:t>
            </w:r>
            <w:r w:rsidRPr="00091B8B">
              <w:rPr>
                <w:b/>
                <w:spacing w:val="1"/>
                <w:szCs w:val="24"/>
              </w:rPr>
              <w:t>т</w:t>
            </w:r>
            <w:r w:rsidRPr="00091B8B">
              <w:rPr>
                <w:b/>
                <w:spacing w:val="-1"/>
                <w:szCs w:val="24"/>
              </w:rPr>
              <w:t>и</w:t>
            </w:r>
            <w:r w:rsidRPr="00091B8B">
              <w:rPr>
                <w:b/>
                <w:szCs w:val="24"/>
              </w:rPr>
              <w:t>,</w:t>
            </w:r>
          </w:p>
          <w:p w14:paraId="6528AD97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91B8B">
              <w:rPr>
                <w:b/>
                <w:spacing w:val="-1"/>
                <w:szCs w:val="24"/>
              </w:rPr>
              <w:t>п</w:t>
            </w:r>
            <w:r w:rsidRPr="00091B8B">
              <w:rPr>
                <w:b/>
                <w:spacing w:val="4"/>
                <w:szCs w:val="24"/>
              </w:rPr>
              <w:t>о</w:t>
            </w:r>
            <w:r w:rsidRPr="00091B8B">
              <w:rPr>
                <w:b/>
                <w:spacing w:val="3"/>
                <w:szCs w:val="24"/>
              </w:rPr>
              <w:t>ж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-1"/>
                <w:szCs w:val="24"/>
              </w:rPr>
              <w:t>но</w:t>
            </w:r>
            <w:r w:rsidRPr="00091B8B">
              <w:rPr>
                <w:b/>
                <w:szCs w:val="24"/>
              </w:rPr>
              <w:t>й</w:t>
            </w:r>
            <w:r w:rsidRPr="00091B8B">
              <w:rPr>
                <w:b/>
                <w:spacing w:val="-26"/>
                <w:szCs w:val="24"/>
              </w:rPr>
              <w:t xml:space="preserve"> </w:t>
            </w:r>
            <w:r w:rsidRPr="00091B8B">
              <w:rPr>
                <w:b/>
                <w:spacing w:val="-2"/>
                <w:szCs w:val="24"/>
              </w:rPr>
              <w:t>б</w:t>
            </w:r>
            <w:r w:rsidRPr="00091B8B">
              <w:rPr>
                <w:b/>
                <w:spacing w:val="1"/>
                <w:szCs w:val="24"/>
              </w:rPr>
              <w:t>ез</w:t>
            </w:r>
            <w:r w:rsidRPr="00091B8B">
              <w:rPr>
                <w:b/>
                <w:spacing w:val="-1"/>
                <w:szCs w:val="24"/>
              </w:rPr>
              <w:t>о</w:t>
            </w:r>
            <w:r w:rsidRPr="00091B8B">
              <w:rPr>
                <w:b/>
                <w:spacing w:val="4"/>
                <w:szCs w:val="24"/>
              </w:rPr>
              <w:t>п</w:t>
            </w:r>
            <w:r w:rsidRPr="00091B8B">
              <w:rPr>
                <w:b/>
                <w:szCs w:val="24"/>
              </w:rPr>
              <w:t>ас</w:t>
            </w:r>
            <w:r w:rsidRPr="00091B8B">
              <w:rPr>
                <w:b/>
                <w:spacing w:val="-1"/>
                <w:szCs w:val="24"/>
              </w:rPr>
              <w:t>но</w:t>
            </w:r>
            <w:r w:rsidRPr="00091B8B">
              <w:rPr>
                <w:b/>
                <w:szCs w:val="24"/>
              </w:rPr>
              <w:t>с</w:t>
            </w:r>
            <w:r w:rsidRPr="00091B8B">
              <w:rPr>
                <w:b/>
                <w:spacing w:val="6"/>
                <w:szCs w:val="24"/>
              </w:rPr>
              <w:t>т</w:t>
            </w:r>
            <w:r w:rsidRPr="00091B8B">
              <w:rPr>
                <w:b/>
                <w:spacing w:val="-1"/>
                <w:szCs w:val="24"/>
              </w:rPr>
              <w:t>и</w:t>
            </w:r>
            <w:r w:rsidRPr="00091B8B">
              <w:rPr>
                <w:b/>
                <w:szCs w:val="24"/>
              </w:rPr>
              <w:t>,</w:t>
            </w:r>
            <w:r w:rsidRPr="00091B8B">
              <w:rPr>
                <w:b/>
                <w:w w:val="99"/>
                <w:szCs w:val="24"/>
              </w:rPr>
              <w:t xml:space="preserve"> </w:t>
            </w:r>
            <w:r w:rsidRPr="00091B8B">
              <w:rPr>
                <w:b/>
                <w:spacing w:val="-1"/>
                <w:szCs w:val="24"/>
              </w:rPr>
              <w:t>п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1"/>
                <w:szCs w:val="24"/>
              </w:rPr>
              <w:t>в</w:t>
            </w:r>
            <w:r w:rsidRPr="00091B8B">
              <w:rPr>
                <w:b/>
                <w:spacing w:val="-1"/>
                <w:szCs w:val="24"/>
              </w:rPr>
              <w:t>ил</w:t>
            </w:r>
            <w:r w:rsidRPr="00091B8B">
              <w:rPr>
                <w:b/>
                <w:szCs w:val="24"/>
              </w:rPr>
              <w:t>а</w:t>
            </w:r>
            <w:r w:rsidRPr="00091B8B">
              <w:rPr>
                <w:b/>
                <w:spacing w:val="5"/>
                <w:szCs w:val="24"/>
              </w:rPr>
              <w:t>м</w:t>
            </w:r>
            <w:r w:rsidRPr="00091B8B">
              <w:rPr>
                <w:b/>
                <w:szCs w:val="24"/>
              </w:rPr>
              <w:t>и</w:t>
            </w:r>
            <w:r w:rsidRPr="00091B8B">
              <w:rPr>
                <w:b/>
                <w:spacing w:val="-30"/>
                <w:szCs w:val="24"/>
              </w:rPr>
              <w:t xml:space="preserve"> </w:t>
            </w:r>
            <w:r w:rsidRPr="00091B8B">
              <w:rPr>
                <w:b/>
                <w:spacing w:val="1"/>
                <w:szCs w:val="24"/>
              </w:rPr>
              <w:t>в</w:t>
            </w:r>
            <w:r w:rsidRPr="00091B8B">
              <w:rPr>
                <w:b/>
                <w:spacing w:val="-1"/>
                <w:szCs w:val="24"/>
              </w:rPr>
              <w:t>н</w:t>
            </w:r>
            <w:r w:rsidRPr="00091B8B">
              <w:rPr>
                <w:b/>
                <w:spacing w:val="1"/>
                <w:szCs w:val="24"/>
              </w:rPr>
              <w:t>ут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pacing w:val="-1"/>
                <w:szCs w:val="24"/>
              </w:rPr>
              <w:t>нн</w:t>
            </w:r>
            <w:r w:rsidRPr="00091B8B">
              <w:rPr>
                <w:b/>
                <w:spacing w:val="1"/>
                <w:szCs w:val="24"/>
              </w:rPr>
              <w:t>е</w:t>
            </w:r>
            <w:r w:rsidRPr="00091B8B">
              <w:rPr>
                <w:b/>
                <w:szCs w:val="24"/>
              </w:rPr>
              <w:t>го</w:t>
            </w:r>
            <w:r w:rsidRPr="00091B8B">
              <w:rPr>
                <w:b/>
                <w:spacing w:val="-29"/>
                <w:szCs w:val="24"/>
              </w:rPr>
              <w:t xml:space="preserve"> 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zCs w:val="24"/>
              </w:rPr>
              <w:t>ас</w:t>
            </w:r>
            <w:r w:rsidRPr="00091B8B">
              <w:rPr>
                <w:b/>
                <w:spacing w:val="-1"/>
                <w:szCs w:val="24"/>
              </w:rPr>
              <w:t>по</w:t>
            </w:r>
            <w:r w:rsidRPr="00091B8B">
              <w:rPr>
                <w:b/>
                <w:spacing w:val="2"/>
                <w:szCs w:val="24"/>
              </w:rPr>
              <w:t>р</w:t>
            </w:r>
            <w:r w:rsidRPr="00091B8B">
              <w:rPr>
                <w:b/>
                <w:szCs w:val="24"/>
              </w:rPr>
              <w:t>ядка</w:t>
            </w:r>
          </w:p>
        </w:tc>
      </w:tr>
      <w:tr w:rsidR="007D0F69" w14:paraId="384CD703" w14:textId="77777777" w:rsidTr="00095EB7">
        <w:trPr>
          <w:jc w:val="center"/>
        </w:trPr>
        <w:tc>
          <w:tcPr>
            <w:tcW w:w="960" w:type="dxa"/>
            <w:gridSpan w:val="2"/>
          </w:tcPr>
          <w:p w14:paraId="485BA57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3" w:type="dxa"/>
            <w:gridSpan w:val="2"/>
          </w:tcPr>
          <w:p w14:paraId="7EE7039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F82B23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3FCD97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262F046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4C8549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4461B35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329068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07EBB28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82B82F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0C31B5" w14:paraId="6E9B0B73" w14:textId="77777777" w:rsidTr="00095EB7">
        <w:trPr>
          <w:jc w:val="center"/>
        </w:trPr>
        <w:tc>
          <w:tcPr>
            <w:tcW w:w="1923" w:type="dxa"/>
            <w:gridSpan w:val="4"/>
          </w:tcPr>
          <w:p w14:paraId="76E1636E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Обучающийся</w:t>
            </w:r>
          </w:p>
        </w:tc>
        <w:tc>
          <w:tcPr>
            <w:tcW w:w="7716" w:type="dxa"/>
            <w:gridSpan w:val="16"/>
            <w:tcBorders>
              <w:bottom w:val="single" w:sz="4" w:space="0" w:color="auto"/>
            </w:tcBorders>
          </w:tcPr>
          <w:p w14:paraId="3FB06EE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91B8B" w14:paraId="14C6A61B" w14:textId="77777777" w:rsidTr="00095EB7">
        <w:trPr>
          <w:jc w:val="center"/>
        </w:trPr>
        <w:tc>
          <w:tcPr>
            <w:tcW w:w="1923" w:type="dxa"/>
            <w:gridSpan w:val="4"/>
          </w:tcPr>
          <w:p w14:paraId="4D1326D3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716" w:type="dxa"/>
            <w:gridSpan w:val="16"/>
            <w:tcBorders>
              <w:top w:val="single" w:sz="4" w:space="0" w:color="auto"/>
            </w:tcBorders>
          </w:tcPr>
          <w:p w14:paraId="72C543CB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</w:t>
            </w:r>
            <w:r>
              <w:rPr>
                <w:i/>
                <w:sz w:val="18"/>
                <w:szCs w:val="18"/>
              </w:rPr>
              <w:t xml:space="preserve">мя </w:t>
            </w:r>
            <w:r w:rsidRPr="00E062EA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тчество </w:t>
            </w:r>
            <w:r w:rsidRPr="00E062EA">
              <w:rPr>
                <w:i/>
                <w:sz w:val="18"/>
                <w:szCs w:val="18"/>
              </w:rPr>
              <w:t>Фамилия)</w:t>
            </w:r>
          </w:p>
        </w:tc>
      </w:tr>
      <w:tr w:rsidR="007D0F69" w:rsidRPr="00091B8B" w14:paraId="5C95477F" w14:textId="77777777" w:rsidTr="00095EB7">
        <w:trPr>
          <w:jc w:val="center"/>
        </w:trPr>
        <w:tc>
          <w:tcPr>
            <w:tcW w:w="1923" w:type="dxa"/>
            <w:gridSpan w:val="4"/>
          </w:tcPr>
          <w:p w14:paraId="23DF07E4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E3E8481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F6E180F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D9DF76D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029F3BA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4780C53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C7D9967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972E8AC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854E9AD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77DA10FB" w14:textId="77777777" w:rsidTr="00095EB7">
        <w:trPr>
          <w:jc w:val="center"/>
        </w:trPr>
        <w:tc>
          <w:tcPr>
            <w:tcW w:w="4816" w:type="dxa"/>
            <w:gridSpan w:val="10"/>
          </w:tcPr>
          <w:p w14:paraId="65E4AF12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Направление подготовки / специальность</w:t>
            </w:r>
          </w:p>
        </w:tc>
        <w:tc>
          <w:tcPr>
            <w:tcW w:w="964" w:type="dxa"/>
            <w:gridSpan w:val="2"/>
          </w:tcPr>
          <w:p w14:paraId="111D40E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A4E841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12EB22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775AB2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83301D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07E19FFE" w14:textId="77777777" w:rsidTr="00095EB7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</w:tcPr>
          <w:p w14:paraId="03CA6DC4" w14:textId="77777777" w:rsidR="007D0F69" w:rsidRPr="000C31B5" w:rsidRDefault="007718A3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Правовое обеспечение национальной безопасности 40.05.01. </w:t>
            </w:r>
          </w:p>
        </w:tc>
      </w:tr>
      <w:tr w:rsidR="007D0F69" w:rsidRPr="00091B8B" w14:paraId="6BAD478C" w14:textId="77777777" w:rsidTr="00095EB7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</w:tcPr>
          <w:p w14:paraId="75C3980E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7D0F69" w:rsidRPr="00091B8B" w14:paraId="2BA9A086" w14:textId="77777777" w:rsidTr="00095EB7">
        <w:trPr>
          <w:jc w:val="center"/>
        </w:trPr>
        <w:tc>
          <w:tcPr>
            <w:tcW w:w="1923" w:type="dxa"/>
            <w:gridSpan w:val="4"/>
          </w:tcPr>
          <w:p w14:paraId="719EA670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E641C22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1983186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6B0AE2F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3170603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54E58C2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9B0091B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15A29BF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B007588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4111DF47" w14:textId="77777777" w:rsidTr="00095EB7">
        <w:trPr>
          <w:jc w:val="center"/>
        </w:trPr>
        <w:tc>
          <w:tcPr>
            <w:tcW w:w="1923" w:type="dxa"/>
            <w:gridSpan w:val="4"/>
          </w:tcPr>
          <w:p w14:paraId="257FFE69" w14:textId="77777777" w:rsidR="007D0F69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Форма обучения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center"/>
          </w:tcPr>
          <w:p w14:paraId="3A4FD1C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233035C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0B8D109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Курс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3DC2CBF2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7516E13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9CC220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Группа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77422EF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91B8B" w14:paraId="1F9A4269" w14:textId="77777777" w:rsidTr="00095EB7">
        <w:trPr>
          <w:jc w:val="center"/>
        </w:trPr>
        <w:tc>
          <w:tcPr>
            <w:tcW w:w="1923" w:type="dxa"/>
            <w:gridSpan w:val="4"/>
          </w:tcPr>
          <w:p w14:paraId="65AF7D55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</w:tcBorders>
            <w:vAlign w:val="center"/>
          </w:tcPr>
          <w:p w14:paraId="18681E37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91B8B">
              <w:rPr>
                <w:i/>
                <w:sz w:val="18"/>
                <w:szCs w:val="18"/>
              </w:rPr>
              <w:t>(очная / очно-заочная / заочная)</w:t>
            </w:r>
          </w:p>
        </w:tc>
        <w:tc>
          <w:tcPr>
            <w:tcW w:w="482" w:type="dxa"/>
            <w:vAlign w:val="center"/>
          </w:tcPr>
          <w:p w14:paraId="6D5BF2E1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B8185D7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2F87CB9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2" w:type="dxa"/>
            <w:vAlign w:val="center"/>
          </w:tcPr>
          <w:p w14:paraId="01D5832D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7161123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249C69F9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720B8">
              <w:rPr>
                <w:i/>
                <w:sz w:val="18"/>
                <w:szCs w:val="18"/>
              </w:rPr>
              <w:t>(группа)</w:t>
            </w:r>
          </w:p>
        </w:tc>
      </w:tr>
      <w:tr w:rsidR="007D0F69" w:rsidRPr="00091B8B" w14:paraId="30813506" w14:textId="77777777" w:rsidTr="00095EB7">
        <w:trPr>
          <w:jc w:val="center"/>
        </w:trPr>
        <w:tc>
          <w:tcPr>
            <w:tcW w:w="1923" w:type="dxa"/>
            <w:gridSpan w:val="4"/>
          </w:tcPr>
          <w:p w14:paraId="7BF27E86" w14:textId="77777777" w:rsidR="007D0F69" w:rsidRPr="00091B8B" w:rsidRDefault="007D0F69" w:rsidP="00095EB7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0ECC65B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6824549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3EA8CC26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6CACA458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629BC4E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7A29CB62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06C60A5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8C45F1A" w14:textId="77777777" w:rsidR="007D0F69" w:rsidRPr="00091B8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6C96D544" w14:textId="77777777" w:rsidTr="00095EB7">
        <w:trPr>
          <w:jc w:val="center"/>
        </w:trPr>
        <w:tc>
          <w:tcPr>
            <w:tcW w:w="3852" w:type="dxa"/>
            <w:gridSpan w:val="8"/>
          </w:tcPr>
          <w:p w14:paraId="67DBF314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Место прохождения практики</w:t>
            </w:r>
          </w:p>
        </w:tc>
        <w:tc>
          <w:tcPr>
            <w:tcW w:w="964" w:type="dxa"/>
            <w:gridSpan w:val="2"/>
          </w:tcPr>
          <w:p w14:paraId="7C09468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AE41B2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BF1E30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39A08C0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F28601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AFAA4F3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6BC0AA95" w14:textId="77777777" w:rsidTr="00095EB7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</w:tcPr>
          <w:p w14:paraId="71808D7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5F51B91D" w14:textId="77777777" w:rsidTr="00095EB7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</w:tcPr>
          <w:p w14:paraId="595CFC8E" w14:textId="77777777" w:rsidR="007D0F69" w:rsidRPr="003D1E1F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3D1E1F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7D5AE8" w14:paraId="66EC3E69" w14:textId="77777777" w:rsidTr="00095EB7">
        <w:trPr>
          <w:jc w:val="center"/>
        </w:trPr>
        <w:tc>
          <w:tcPr>
            <w:tcW w:w="960" w:type="dxa"/>
            <w:gridSpan w:val="2"/>
          </w:tcPr>
          <w:p w14:paraId="5D376C18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23AB767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19AA65D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4ECFD3F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2BC5452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DFBA022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93B2A18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DCAAA37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2F0F577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105CF3D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2FB0104E" w14:textId="77777777" w:rsidTr="00095EB7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</w:tcPr>
          <w:p w14:paraId="1023278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7155E6BF" w14:textId="77777777" w:rsidTr="00095EB7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</w:tcPr>
          <w:p w14:paraId="106E44E6" w14:textId="77777777" w:rsidR="007D0F69" w:rsidRPr="003D1E1F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3D1E1F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7D5AE8" w14:paraId="26255B5E" w14:textId="77777777" w:rsidTr="00095EB7">
        <w:trPr>
          <w:jc w:val="center"/>
        </w:trPr>
        <w:tc>
          <w:tcPr>
            <w:tcW w:w="960" w:type="dxa"/>
            <w:gridSpan w:val="2"/>
          </w:tcPr>
          <w:p w14:paraId="07821A43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25362CF8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A67FB83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228AD20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D868AFB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D8E7774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D8986C9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004D191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3E88DF3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B9AA128" w14:textId="77777777" w:rsidR="007D0F69" w:rsidRPr="007D5AE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A01072" w14:paraId="758E6033" w14:textId="77777777" w:rsidTr="00095EB7">
        <w:trPr>
          <w:jc w:val="center"/>
        </w:trPr>
        <w:tc>
          <w:tcPr>
            <w:tcW w:w="3852" w:type="dxa"/>
            <w:gridSpan w:val="8"/>
          </w:tcPr>
          <w:p w14:paraId="022EE4EB" w14:textId="77777777" w:rsidR="007D0F69" w:rsidRPr="00A01072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Срок прохождения практики</w:t>
            </w:r>
          </w:p>
        </w:tc>
        <w:tc>
          <w:tcPr>
            <w:tcW w:w="964" w:type="dxa"/>
            <w:gridSpan w:val="2"/>
          </w:tcPr>
          <w:p w14:paraId="5C10AE96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7069893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317EEFC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837FA22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683DA38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B577773" w14:textId="77777777" w:rsidR="007D0F69" w:rsidRPr="00A01072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F5263C" w14:paraId="5786A3B6" w14:textId="77777777" w:rsidTr="00095EB7">
        <w:trPr>
          <w:jc w:val="center"/>
        </w:trPr>
        <w:tc>
          <w:tcPr>
            <w:tcW w:w="479" w:type="dxa"/>
          </w:tcPr>
          <w:p w14:paraId="720D742B" w14:textId="77777777" w:rsidR="007D0F69" w:rsidRPr="00F5263C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481" w:type="dxa"/>
          </w:tcPr>
          <w:p w14:paraId="092E8857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593128AD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4DF26218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66AA061D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23B966BF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1AA7698F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238940F5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  <w:tc>
          <w:tcPr>
            <w:tcW w:w="482" w:type="dxa"/>
          </w:tcPr>
          <w:p w14:paraId="638DBEB5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</w:t>
            </w:r>
          </w:p>
        </w:tc>
        <w:tc>
          <w:tcPr>
            <w:tcW w:w="482" w:type="dxa"/>
          </w:tcPr>
          <w:p w14:paraId="4FDA1F70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DF4E4EC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36FF3EC0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14:paraId="79171FE4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072F6D5C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41831BE4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5DD1DFE1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  <w:tr w:rsidR="007D0F69" w:rsidRPr="00F5263C" w14:paraId="4A5468A3" w14:textId="77777777" w:rsidTr="00095EB7">
        <w:trPr>
          <w:jc w:val="center"/>
        </w:trPr>
        <w:tc>
          <w:tcPr>
            <w:tcW w:w="479" w:type="dxa"/>
          </w:tcPr>
          <w:p w14:paraId="63436950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</w:tcPr>
          <w:p w14:paraId="2C2C06FE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</w:tcPr>
          <w:p w14:paraId="30150B73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32651810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6B58FD1E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4FF369E6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48327C17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3CF4889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521E82DD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778F42FB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4E098A33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5F079979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</w:tcPr>
          <w:p w14:paraId="419793B8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6F0ACEBC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0CA9FAC9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7006A77D" w14:textId="77777777" w:rsidR="007D0F69" w:rsidRPr="00F5263C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722BD4CD" w14:textId="77777777" w:rsidTr="00095EB7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233F035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370F1E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EFE2DE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834973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49AFD9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8FE678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2D7C8A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B3A1B5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F38B76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DE16EA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C5E839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0E9FA0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B2B0DF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DC42BA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9CC6F5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2D8B1E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E2EAFF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6021225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22F69C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1FFAC38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53A39" w14:paraId="02618657" w14:textId="77777777" w:rsidTr="00095EB7">
        <w:trPr>
          <w:jc w:val="center"/>
        </w:trPr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FB69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53A39">
              <w:rPr>
                <w:b/>
                <w:bCs/>
                <w:szCs w:val="24"/>
              </w:rPr>
              <w:t>Вид инструктажа</w:t>
            </w: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D3526" w14:textId="77777777" w:rsidR="007D0F69" w:rsidRPr="00153A39" w:rsidRDefault="007D0F69" w:rsidP="00095EB7">
            <w:pPr>
              <w:pStyle w:val="21"/>
              <w:suppressAutoHyphens/>
              <w:ind w:left="0"/>
              <w:jc w:val="center"/>
              <w:outlineLvl w:val="9"/>
              <w:rPr>
                <w:i w:val="0"/>
                <w:szCs w:val="24"/>
              </w:rPr>
            </w:pPr>
            <w:r w:rsidRPr="00153A39">
              <w:rPr>
                <w:bCs w:val="0"/>
                <w:i w:val="0"/>
                <w:sz w:val="24"/>
                <w:szCs w:val="24"/>
                <w:lang w:val="ru-RU"/>
              </w:rPr>
              <w:t>Инструктаж</w:t>
            </w:r>
            <w:r>
              <w:rPr>
                <w:bCs w:val="0"/>
                <w:i w:val="0"/>
                <w:sz w:val="24"/>
                <w:szCs w:val="24"/>
                <w:lang w:val="ru-RU"/>
              </w:rPr>
              <w:t xml:space="preserve"> </w:t>
            </w:r>
            <w:r w:rsidRPr="00153A39">
              <w:rPr>
                <w:bCs w:val="0"/>
                <w:i w:val="0"/>
                <w:sz w:val="24"/>
                <w:szCs w:val="24"/>
                <w:lang w:val="ru-RU"/>
              </w:rPr>
              <w:t>проведен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CA84D" w14:textId="77777777" w:rsidR="007D0F69" w:rsidRPr="00153A39" w:rsidRDefault="007D0F69" w:rsidP="00095EB7">
            <w:pPr>
              <w:pStyle w:val="21"/>
              <w:suppressAutoHyphens/>
              <w:ind w:left="0"/>
              <w:jc w:val="center"/>
              <w:outlineLvl w:val="9"/>
              <w:rPr>
                <w:i w:val="0"/>
                <w:szCs w:val="24"/>
              </w:rPr>
            </w:pPr>
            <w:r w:rsidRPr="00153A39">
              <w:rPr>
                <w:bCs w:val="0"/>
                <w:i w:val="0"/>
                <w:sz w:val="24"/>
                <w:szCs w:val="24"/>
                <w:lang w:val="ru-RU"/>
              </w:rPr>
              <w:t>Обучающийся</w:t>
            </w:r>
            <w:r>
              <w:rPr>
                <w:bCs w:val="0"/>
                <w:i w:val="0"/>
                <w:sz w:val="24"/>
                <w:szCs w:val="24"/>
                <w:lang w:val="ru-RU"/>
              </w:rPr>
              <w:t xml:space="preserve"> </w:t>
            </w:r>
            <w:r w:rsidRPr="00153A39">
              <w:rPr>
                <w:bCs w:val="0"/>
                <w:i w:val="0"/>
                <w:sz w:val="24"/>
                <w:szCs w:val="24"/>
                <w:lang w:val="ru-RU"/>
              </w:rPr>
              <w:t>ознакомлен</w:t>
            </w:r>
          </w:p>
        </w:tc>
      </w:tr>
      <w:tr w:rsidR="007D0F69" w:rsidRPr="00153A39" w14:paraId="57697C81" w14:textId="77777777" w:rsidTr="00095EB7">
        <w:trPr>
          <w:jc w:val="center"/>
        </w:trPr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B6E8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53A39">
              <w:rPr>
                <w:b/>
                <w:szCs w:val="24"/>
              </w:rPr>
              <w:t>1</w:t>
            </w:r>
          </w:p>
        </w:tc>
        <w:tc>
          <w:tcPr>
            <w:tcW w:w="3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C105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53A39">
              <w:rPr>
                <w:b/>
                <w:szCs w:val="24"/>
              </w:rPr>
              <w:t>2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C3F6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153A39">
              <w:rPr>
                <w:b/>
                <w:szCs w:val="24"/>
              </w:rPr>
              <w:t>3</w:t>
            </w:r>
          </w:p>
        </w:tc>
      </w:tr>
      <w:tr w:rsidR="007D0F69" w:rsidRPr="007D5AE8" w14:paraId="1DA29212" w14:textId="77777777" w:rsidTr="00095EB7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4725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26548">
              <w:rPr>
                <w:szCs w:val="24"/>
              </w:rPr>
              <w:t>по требованиям</w:t>
            </w:r>
          </w:p>
          <w:p w14:paraId="44E8079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26548">
              <w:rPr>
                <w:szCs w:val="24"/>
              </w:rPr>
              <w:t>охраны труда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78320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02C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E84EE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27E01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33CD9D7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EAB6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3099B655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590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20CD18D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70D00FEC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026548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8FFC64B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07672B4D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1BF4ECC9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1E2C9D42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3C54AA58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AE0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CC5F40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412F791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5544A12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44E7011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6D2120A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2AEF607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23D58116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C824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0665BC36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07F220C3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6EDF94B4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1258C29E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722ED95F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0A5617A3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64A0D86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FDA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56A11FF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7E547CA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0A3F13C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30E6453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0CF9D78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7CDFE4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60ADFAD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2BB4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A8B54C8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4E4065EE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17933D3F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06A14EF1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755E17BD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35C1A399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5CD383B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4D1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4A730E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D0C89F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516172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6B83437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25C0998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8CEB3C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28935DCB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62E3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8E77C8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F95FAEA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7C7B2E1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32653B5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06604CC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4D2C8DF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70E6C9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526358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EB9F4E6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EF4CB6F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02D3DC8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12A82768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7FC7D19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580A64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1C596268" w14:textId="77777777" w:rsidTr="00095EB7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08D1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83730">
              <w:rPr>
                <w:szCs w:val="24"/>
              </w:rPr>
              <w:t>по технике</w:t>
            </w:r>
          </w:p>
          <w:p w14:paraId="6F990C1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83730">
              <w:rPr>
                <w:szCs w:val="24"/>
              </w:rPr>
              <w:t>безопасности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2E51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A94E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FC9B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AB7E1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731088F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64A6A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26548" w14:paraId="06B482E7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E32F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04B84CC8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2D664BCE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26548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4876EBB0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153C8E37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4F288E33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1E41989" w14:textId="77777777" w:rsidR="007D0F69" w:rsidRPr="0002654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255C3361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B2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0496AF6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23D4CDE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35EBE09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3513301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3C2876D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7762D39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35A361D2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DCE3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6C5E9B2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21A34DD3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10ED4A62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7A4B43F3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347AC3E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4B9594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40F353F6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8B6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8ABFD2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691A9C4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3CE9251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57415F3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01EDA13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144F4AC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0BA4C34C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D54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C4B5850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2187EC80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688B2A7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753AADCC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672A5222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5D9DD943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7723A2F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F9E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D54BF3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73914D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3E2921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560A74F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6A35D2A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2DDFA0A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23856E28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348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EB00E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3B4C57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908C297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01E2300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F31927C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BCD96EF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41A48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10EC43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9449158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688AFF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4D460A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628C4459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A27033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B2481F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38AF530F" w14:textId="77777777" w:rsidTr="00095EB7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C467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FD439A">
              <w:rPr>
                <w:szCs w:val="24"/>
              </w:rPr>
              <w:t>по пожарной</w:t>
            </w:r>
          </w:p>
          <w:p w14:paraId="337E956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FD439A">
              <w:rPr>
                <w:szCs w:val="24"/>
              </w:rPr>
              <w:t>безопасности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5B50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DD07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41F2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D046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62EE8AF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6956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71ED9FA1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45FC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0D139EBB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44BD18A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26548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25681C7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26188128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151FAE68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7B727B35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03E4F520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DB9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C225D0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4D57338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25608A3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03A29D4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10792D2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13C4E72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007E63C2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8F5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6E32BCD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2B844B18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0D41B0D0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2C28CDE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3470663F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570F495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41C70C7E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BD5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3BFD0DA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7602296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4BFB597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04A5010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4925439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359F77E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41ABFF20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D20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36FF45D0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7A261773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225E7D48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1DF8F937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737D8673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319BD0F4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05CC9E90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4A5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5B9BABA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7E15A4A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1F5A52D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6729CB1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496207C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50D13AE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383730" w14:paraId="68E51670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F1B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8968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8FB0FE8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29E08CE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3C4924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72CF75A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31A02B3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E6600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FF9017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6479321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2E42B7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6650D5D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DBE700C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DDD25DE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02A79E" w14:textId="77777777" w:rsidR="007D0F69" w:rsidRPr="00383730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713AA44F" w14:textId="77777777" w:rsidTr="00095EB7">
        <w:trPr>
          <w:jc w:val="center"/>
        </w:trPr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379AAFD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4457925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6E95A39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DB0BF9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00B34D3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79A506F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B0964C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26D433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4B8BC5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E1F5A1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3D0B6A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8FC978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D4D4AD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293BFFA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DCC822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9AB4C5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B9BBA6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104A1E3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0675EAF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74C2D38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6BF5389F" w14:textId="77777777" w:rsidTr="00095EB7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71BE4DA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CB6E41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7F5995D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AD5E4C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AB7267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F4BCAE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9B486D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DA5CE6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CEC3FA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E51C0C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15D829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B687F3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2E5A4C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4EEEE51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DD7A72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534706B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7C965E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4572F2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FB7C12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779EFE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D5AE8" w14:paraId="1D55BA5B" w14:textId="77777777" w:rsidTr="00095EB7">
        <w:trPr>
          <w:jc w:val="center"/>
        </w:trPr>
        <w:tc>
          <w:tcPr>
            <w:tcW w:w="2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2572" w14:textId="77777777" w:rsidR="007D0F6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szCs w:val="24"/>
              </w:rPr>
              <w:t>по правилам</w:t>
            </w:r>
            <w:r>
              <w:rPr>
                <w:szCs w:val="24"/>
              </w:rPr>
              <w:t xml:space="preserve"> </w:t>
            </w:r>
            <w:r w:rsidRPr="000C31B5">
              <w:rPr>
                <w:szCs w:val="24"/>
              </w:rPr>
              <w:t>внутреннего</w:t>
            </w:r>
          </w:p>
          <w:p w14:paraId="03CB5FA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szCs w:val="24"/>
              </w:rPr>
              <w:t>трудового</w:t>
            </w:r>
            <w:r>
              <w:rPr>
                <w:szCs w:val="24"/>
              </w:rPr>
              <w:t xml:space="preserve"> </w:t>
            </w:r>
            <w:r w:rsidRPr="000C31B5">
              <w:rPr>
                <w:szCs w:val="24"/>
              </w:rPr>
              <w:t>распорядка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1705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ECDC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9634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14FD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654FB5ED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033D5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553073" w14:paraId="3E569610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6EB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73F889C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5B68B099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026548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5A4BB50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256C800C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4E79102B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156E2A39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29E626F3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6F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AC3ACD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3FCAEFB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675B85D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3D297533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7A81E9E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4F86FCE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553073" w14:paraId="56D4ECE9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0E71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54400E8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4CE3A7DC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54AB8C32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542E3BDF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0CBBAE7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(И.О. Фамилия)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17208D2E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5A56F4CF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804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05F2471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14:paraId="3A9EBC90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76B4AD6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0C6D91D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14:paraId="62802F1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6A9B13E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553073" w14:paraId="5548A63F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8104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9344BCC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564CA6AD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55A32552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6EDB98E5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</w:tcBorders>
            <w:vAlign w:val="center"/>
          </w:tcPr>
          <w:p w14:paraId="79858EC9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13C3B021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7F753EF9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AAE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369069D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D384C5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2" w:type="dxa"/>
            <w:tcBorders>
              <w:right w:val="single" w:sz="4" w:space="0" w:color="auto"/>
            </w:tcBorders>
            <w:vAlign w:val="center"/>
          </w:tcPr>
          <w:p w14:paraId="53D5A88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  <w:vAlign w:val="center"/>
          </w:tcPr>
          <w:p w14:paraId="46AE433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1" w:type="dxa"/>
            <w:gridSpan w:val="5"/>
            <w:vAlign w:val="center"/>
          </w:tcPr>
          <w:p w14:paraId="2655737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  »            20       г.</w:t>
            </w:r>
          </w:p>
        </w:tc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14:paraId="373B77F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553073" w14:paraId="1A269CF1" w14:textId="77777777" w:rsidTr="00095EB7">
        <w:trPr>
          <w:jc w:val="center"/>
        </w:trPr>
        <w:tc>
          <w:tcPr>
            <w:tcW w:w="2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E24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E6F2B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55BB95C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AE2D81C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B89944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809FCB4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2302C82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823AA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CD938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4562D79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91B5A57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9659E36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A7358F5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6287297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0DE8C" w14:textId="77777777" w:rsidR="007D0F69" w:rsidRPr="00553073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7D5AE8" w14:paraId="639BF065" w14:textId="77777777" w:rsidTr="00095EB7">
        <w:trPr>
          <w:jc w:val="center"/>
        </w:trPr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565F9B9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2CE1127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518DA5C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21CF77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C4E70F6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18507A5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2712D1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ADBF05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2A05F1F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D6E0B7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1BAC0F4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48919B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7AAB9F52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250C0EF1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AA5FAA8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C8DE755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AF07BB9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56C74BDC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36B62717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14:paraId="050673FA" w14:textId="77777777" w:rsidR="007D0F69" w:rsidRPr="00153A39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6F792FD8" w14:textId="77777777" w:rsidTr="00095EB7">
        <w:trPr>
          <w:jc w:val="center"/>
        </w:trPr>
        <w:tc>
          <w:tcPr>
            <w:tcW w:w="960" w:type="dxa"/>
            <w:gridSpan w:val="2"/>
          </w:tcPr>
          <w:p w14:paraId="706243D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04D126D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66CC8FB9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50B2A93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71116F6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4EAA70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7916291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6232E24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520452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20A480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6A23059A" w14:textId="77777777" w:rsidTr="00095EB7">
        <w:trPr>
          <w:jc w:val="center"/>
        </w:trPr>
        <w:tc>
          <w:tcPr>
            <w:tcW w:w="6745" w:type="dxa"/>
            <w:gridSpan w:val="14"/>
          </w:tcPr>
          <w:p w14:paraId="172D5760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 w:rsidRPr="00553073">
              <w:rPr>
                <w:b/>
                <w:szCs w:val="24"/>
              </w:rPr>
              <w:t xml:space="preserve">Руководитель практики от </w:t>
            </w:r>
            <w:r>
              <w:rPr>
                <w:b/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</w:tcPr>
          <w:p w14:paraId="417DB28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E37994D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0600DCC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38876BD4" w14:textId="77777777" w:rsidTr="00095EB7">
        <w:trPr>
          <w:jc w:val="center"/>
        </w:trPr>
        <w:tc>
          <w:tcPr>
            <w:tcW w:w="9639" w:type="dxa"/>
            <w:gridSpan w:val="20"/>
            <w:tcBorders>
              <w:bottom w:val="single" w:sz="4" w:space="0" w:color="auto"/>
            </w:tcBorders>
          </w:tcPr>
          <w:p w14:paraId="5C9AC51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4AF54E8F" w14:textId="77777777" w:rsidTr="00095EB7">
        <w:trPr>
          <w:jc w:val="center"/>
        </w:trPr>
        <w:tc>
          <w:tcPr>
            <w:tcW w:w="9639" w:type="dxa"/>
            <w:gridSpan w:val="20"/>
            <w:tcBorders>
              <w:top w:val="single" w:sz="4" w:space="0" w:color="auto"/>
            </w:tcBorders>
          </w:tcPr>
          <w:p w14:paraId="3E407C8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B4109" w14:paraId="5F1FD871" w14:textId="77777777" w:rsidTr="00095EB7">
        <w:trPr>
          <w:jc w:val="center"/>
        </w:trPr>
        <w:tc>
          <w:tcPr>
            <w:tcW w:w="960" w:type="dxa"/>
            <w:gridSpan w:val="2"/>
          </w:tcPr>
          <w:p w14:paraId="3FD39AC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33E6253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F2F06D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A26986F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5B2BFD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576ECC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E658AC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88A700D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1F9888D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CF85D4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6803F6" w14:paraId="54740036" w14:textId="77777777" w:rsidTr="00095EB7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</w:tcPr>
          <w:p w14:paraId="63BF4AEE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3CAA6B2C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</w:tcPr>
          <w:p w14:paraId="70DE413C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19799B3A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6944C06E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0D973D4A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7E1706FC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0C1B735A" w14:textId="77777777" w:rsidTr="00095EB7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</w:tcPr>
          <w:p w14:paraId="0138EB7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3" w:type="dxa"/>
          </w:tcPr>
          <w:p w14:paraId="7FADF185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</w:tcPr>
          <w:p w14:paraId="4F176B7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5083564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5991C0A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47989EDC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9243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45132FBE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7D0F69" w:rsidRPr="001B4109" w14:paraId="45BA07B7" w14:textId="77777777" w:rsidTr="00095EB7">
        <w:trPr>
          <w:jc w:val="center"/>
        </w:trPr>
        <w:tc>
          <w:tcPr>
            <w:tcW w:w="960" w:type="dxa"/>
            <w:gridSpan w:val="2"/>
          </w:tcPr>
          <w:p w14:paraId="142509AE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</w:tcPr>
          <w:p w14:paraId="6BF124B6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D1A456B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13E5D18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2A499C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FABA6A2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72451C4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761BFE4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C0B790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F2FBEDD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225F9697" w14:textId="77777777" w:rsidTr="00095EB7">
        <w:trPr>
          <w:jc w:val="center"/>
        </w:trPr>
        <w:tc>
          <w:tcPr>
            <w:tcW w:w="960" w:type="dxa"/>
            <w:gridSpan w:val="2"/>
          </w:tcPr>
          <w:p w14:paraId="0CC6D2B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3" w:type="dxa"/>
            <w:gridSpan w:val="2"/>
          </w:tcPr>
          <w:p w14:paraId="428FA601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1BE04C2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6D7560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0E0D2CA8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2A76ED25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2F745C30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1E017CAC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3A18A727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5ED166BF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4820D33B" w14:textId="77777777" w:rsidR="00C67040" w:rsidRDefault="00C67040">
      <w:pPr>
        <w:spacing w:after="160" w:line="259" w:lineRule="auto"/>
        <w:ind w:left="0" w:firstLine="0"/>
        <w:jc w:val="left"/>
        <w:rPr>
          <w:i/>
          <w:sz w:val="28"/>
          <w:szCs w:val="28"/>
        </w:rPr>
      </w:pPr>
    </w:p>
    <w:p w14:paraId="2E545700" w14:textId="77777777" w:rsidR="00C67040" w:rsidRDefault="00C67040">
      <w:pPr>
        <w:spacing w:after="160" w:line="259" w:lineRule="auto"/>
        <w:ind w:left="0" w:firstLine="0"/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14:paraId="749A694C" w14:textId="77777777" w:rsidR="00C67040" w:rsidRPr="00C67040" w:rsidRDefault="00C67040" w:rsidP="00C67040">
      <w:pPr>
        <w:spacing w:after="0" w:line="360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t>Приложение 9</w:t>
      </w:r>
    </w:p>
    <w:p w14:paraId="62C681B1" w14:textId="77777777" w:rsidR="00E23600" w:rsidRDefault="00E23600" w:rsidP="00642446">
      <w:pPr>
        <w:spacing w:after="0" w:line="360" w:lineRule="auto"/>
        <w:ind w:left="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Образец характеристики работы </w:t>
      </w:r>
      <w:r w:rsidR="00A56E31">
        <w:rPr>
          <w:i/>
          <w:sz w:val="28"/>
          <w:szCs w:val="28"/>
        </w:rPr>
        <w:t>обучающегося</w:t>
      </w:r>
    </w:p>
    <w:tbl>
      <w:tblPr>
        <w:tblStyle w:val="a4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479"/>
        <w:gridCol w:w="483"/>
        <w:gridCol w:w="628"/>
        <w:gridCol w:w="141"/>
        <w:gridCol w:w="1159"/>
        <w:gridCol w:w="482"/>
        <w:gridCol w:w="482"/>
        <w:gridCol w:w="482"/>
        <w:gridCol w:w="797"/>
        <w:gridCol w:w="167"/>
        <w:gridCol w:w="483"/>
        <w:gridCol w:w="482"/>
        <w:gridCol w:w="482"/>
        <w:gridCol w:w="482"/>
        <w:gridCol w:w="483"/>
        <w:gridCol w:w="482"/>
        <w:gridCol w:w="483"/>
      </w:tblGrid>
      <w:tr w:rsidR="007D0F69" w14:paraId="31CB8433" w14:textId="77777777" w:rsidTr="00161C3F">
        <w:trPr>
          <w:jc w:val="center"/>
        </w:trPr>
        <w:tc>
          <w:tcPr>
            <w:tcW w:w="1104" w:type="dxa"/>
          </w:tcPr>
          <w:p w14:paraId="746A518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rPr>
                <w:i/>
                <w:szCs w:val="24"/>
              </w:rPr>
              <w:br w:type="page"/>
            </w: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</w:tcPr>
          <w:p w14:paraId="2DC63C93" w14:textId="77777777" w:rsidR="007D0F69" w:rsidRPr="00355039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65" w:type="dxa"/>
            <w:gridSpan w:val="2"/>
          </w:tcPr>
          <w:p w14:paraId="290EA48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2B78EB" w14:paraId="56F98E41" w14:textId="77777777" w:rsidTr="00161C3F">
        <w:trPr>
          <w:jc w:val="center"/>
        </w:trPr>
        <w:tc>
          <w:tcPr>
            <w:tcW w:w="1104" w:type="dxa"/>
          </w:tcPr>
          <w:p w14:paraId="679B5D3C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</w:tcPr>
          <w:p w14:paraId="4E54B64A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65" w:type="dxa"/>
            <w:gridSpan w:val="2"/>
          </w:tcPr>
          <w:p w14:paraId="22E21983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2B78EB" w14:paraId="5FB714CD" w14:textId="77777777" w:rsidTr="00161C3F">
        <w:trPr>
          <w:jc w:val="center"/>
        </w:trPr>
        <w:tc>
          <w:tcPr>
            <w:tcW w:w="1104" w:type="dxa"/>
          </w:tcPr>
          <w:p w14:paraId="3ED34162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</w:tcPr>
          <w:p w14:paraId="49802A69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  <w:gridSpan w:val="2"/>
          </w:tcPr>
          <w:p w14:paraId="54E7E7DE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78936177" w14:textId="77777777" w:rsidTr="00161C3F">
        <w:trPr>
          <w:jc w:val="center"/>
        </w:trPr>
        <w:tc>
          <w:tcPr>
            <w:tcW w:w="1104" w:type="dxa"/>
          </w:tcPr>
          <w:p w14:paraId="0DA5DE8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712" w:type="dxa"/>
            <w:gridSpan w:val="15"/>
            <w:tcBorders>
              <w:bottom w:val="single" w:sz="4" w:space="0" w:color="auto"/>
            </w:tcBorders>
          </w:tcPr>
          <w:p w14:paraId="2F57BE83" w14:textId="77777777" w:rsidR="007D0F69" w:rsidRPr="00355039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65" w:type="dxa"/>
            <w:gridSpan w:val="2"/>
          </w:tcPr>
          <w:p w14:paraId="543461A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2B78EB" w14:paraId="4CB02966" w14:textId="77777777" w:rsidTr="00161C3F">
        <w:trPr>
          <w:jc w:val="center"/>
        </w:trPr>
        <w:tc>
          <w:tcPr>
            <w:tcW w:w="1104" w:type="dxa"/>
          </w:tcPr>
          <w:p w14:paraId="490F009A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2" w:type="dxa"/>
            <w:gridSpan w:val="15"/>
            <w:tcBorders>
              <w:top w:val="single" w:sz="4" w:space="0" w:color="auto"/>
            </w:tcBorders>
          </w:tcPr>
          <w:p w14:paraId="5F96DCD9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65" w:type="dxa"/>
            <w:gridSpan w:val="2"/>
          </w:tcPr>
          <w:p w14:paraId="39A366EB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2B78EB" w14:paraId="2FDEEDF8" w14:textId="77777777" w:rsidTr="00161C3F">
        <w:trPr>
          <w:jc w:val="center"/>
        </w:trPr>
        <w:tc>
          <w:tcPr>
            <w:tcW w:w="1104" w:type="dxa"/>
          </w:tcPr>
          <w:p w14:paraId="1D311AB4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712" w:type="dxa"/>
            <w:gridSpan w:val="15"/>
          </w:tcPr>
          <w:p w14:paraId="7FDA2D66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00CA33A" w14:textId="77777777" w:rsidR="007D0F69" w:rsidRPr="002B78EB" w:rsidRDefault="007D0F69" w:rsidP="00095EB7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D0F69" w14:paraId="2511B4BD" w14:textId="77777777" w:rsidTr="00BA1612">
        <w:trPr>
          <w:jc w:val="center"/>
        </w:trPr>
        <w:tc>
          <w:tcPr>
            <w:tcW w:w="1104" w:type="dxa"/>
          </w:tcPr>
          <w:p w14:paraId="165C0D5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2" w:type="dxa"/>
            <w:gridSpan w:val="2"/>
          </w:tcPr>
          <w:p w14:paraId="6478E96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69" w:type="dxa"/>
            <w:gridSpan w:val="2"/>
          </w:tcPr>
          <w:p w14:paraId="0D9EAE4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59" w:type="dxa"/>
          </w:tcPr>
          <w:p w14:paraId="1B905A1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0BDD1A12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9" w:type="dxa"/>
            <w:gridSpan w:val="2"/>
          </w:tcPr>
          <w:p w14:paraId="3C3DE5B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50" w:type="dxa"/>
            <w:gridSpan w:val="2"/>
          </w:tcPr>
          <w:p w14:paraId="2DA2EB76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5E2FCE0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6AFEE8C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50353A7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0B6D9272" w14:textId="77777777" w:rsidTr="00161C3F">
        <w:trPr>
          <w:jc w:val="center"/>
        </w:trPr>
        <w:tc>
          <w:tcPr>
            <w:tcW w:w="9781" w:type="dxa"/>
            <w:gridSpan w:val="18"/>
          </w:tcPr>
          <w:p w14:paraId="334F7CA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 w:rsidRPr="000C31B5">
              <w:rPr>
                <w:b/>
                <w:bCs/>
                <w:color w:val="auto"/>
                <w:szCs w:val="24"/>
              </w:rPr>
              <w:t>ХАРАКТЕРИСТИКА РАБОТЫ ОБУЧАЮЩЕГОСЯ</w:t>
            </w:r>
            <w:r>
              <w:rPr>
                <w:b/>
                <w:bCs/>
                <w:color w:val="auto"/>
                <w:szCs w:val="24"/>
              </w:rPr>
              <w:t xml:space="preserve"> </w:t>
            </w:r>
            <w:r w:rsidRPr="000C31B5">
              <w:rPr>
                <w:b/>
                <w:bCs/>
                <w:color w:val="auto"/>
                <w:szCs w:val="24"/>
              </w:rPr>
              <w:t>ПО МЕСТУ ПРАКТИКИ</w:t>
            </w:r>
          </w:p>
        </w:tc>
      </w:tr>
      <w:tr w:rsidR="007D0F69" w14:paraId="214AD8CF" w14:textId="77777777" w:rsidTr="00BA1612">
        <w:trPr>
          <w:jc w:val="center"/>
        </w:trPr>
        <w:tc>
          <w:tcPr>
            <w:tcW w:w="1104" w:type="dxa"/>
          </w:tcPr>
          <w:p w14:paraId="0597E45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2" w:type="dxa"/>
            <w:gridSpan w:val="2"/>
          </w:tcPr>
          <w:p w14:paraId="2F20085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769" w:type="dxa"/>
            <w:gridSpan w:val="2"/>
          </w:tcPr>
          <w:p w14:paraId="7AEDD669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159" w:type="dxa"/>
          </w:tcPr>
          <w:p w14:paraId="1147794D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E053BE3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279" w:type="dxa"/>
            <w:gridSpan w:val="2"/>
          </w:tcPr>
          <w:p w14:paraId="29D76728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650" w:type="dxa"/>
            <w:gridSpan w:val="2"/>
          </w:tcPr>
          <w:p w14:paraId="479D2E6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4" w:type="dxa"/>
            <w:gridSpan w:val="2"/>
          </w:tcPr>
          <w:p w14:paraId="7409896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2CE8C41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965" w:type="dxa"/>
            <w:gridSpan w:val="2"/>
          </w:tcPr>
          <w:p w14:paraId="78B70BC1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14:paraId="09E0F17B" w14:textId="77777777" w:rsidTr="00161C3F">
        <w:trPr>
          <w:jc w:val="center"/>
        </w:trPr>
        <w:tc>
          <w:tcPr>
            <w:tcW w:w="9781" w:type="dxa"/>
            <w:gridSpan w:val="18"/>
          </w:tcPr>
          <w:p w14:paraId="4F6C540A" w14:textId="77777777" w:rsidR="007D0F69" w:rsidRDefault="007D0F69" w:rsidP="00161C3F">
            <w:pPr>
              <w:spacing w:after="0" w:line="240" w:lineRule="auto"/>
              <w:ind w:left="0" w:firstLine="567"/>
            </w:pPr>
            <w:r>
              <w:t xml:space="preserve">Настоящую характеристику получил </w:t>
            </w:r>
            <w:r>
              <w:rPr>
                <w:szCs w:val="24"/>
              </w:rPr>
              <w:t>обучающийся</w:t>
            </w:r>
            <w:r w:rsidRPr="00841E95">
              <w:rPr>
                <w:szCs w:val="24"/>
              </w:rPr>
              <w:t xml:space="preserve"> </w:t>
            </w:r>
            <w:r>
              <w:rPr>
                <w:szCs w:val="24"/>
              </w:rPr>
              <w:t>А</w:t>
            </w:r>
            <w:r w:rsidRPr="00841E95">
              <w:rPr>
                <w:szCs w:val="24"/>
              </w:rPr>
              <w:t>ккредитованно</w:t>
            </w:r>
            <w:r>
              <w:rPr>
                <w:szCs w:val="24"/>
              </w:rPr>
              <w:t>го</w:t>
            </w:r>
            <w:r w:rsidRPr="00841E95">
              <w:rPr>
                <w:szCs w:val="24"/>
              </w:rPr>
              <w:t xml:space="preserve"> образовательно</w:t>
            </w:r>
            <w:r>
              <w:rPr>
                <w:szCs w:val="24"/>
              </w:rPr>
              <w:t>го</w:t>
            </w:r>
            <w:r w:rsidRPr="00841E95">
              <w:rPr>
                <w:szCs w:val="24"/>
              </w:rPr>
              <w:t xml:space="preserve"> частно</w:t>
            </w:r>
            <w:r>
              <w:rPr>
                <w:szCs w:val="24"/>
              </w:rPr>
              <w:t>го</w:t>
            </w:r>
            <w:r w:rsidRPr="00841E95">
              <w:rPr>
                <w:szCs w:val="24"/>
              </w:rPr>
              <w:t xml:space="preserve"> учреждени</w:t>
            </w:r>
            <w:r>
              <w:rPr>
                <w:szCs w:val="24"/>
              </w:rPr>
              <w:t xml:space="preserve">я </w:t>
            </w:r>
            <w:r w:rsidRPr="00841E95">
              <w:rPr>
                <w:szCs w:val="24"/>
              </w:rPr>
              <w:t>высшего образования</w:t>
            </w:r>
            <w:r>
              <w:rPr>
                <w:szCs w:val="24"/>
              </w:rPr>
              <w:t xml:space="preserve"> </w:t>
            </w:r>
            <w:r w:rsidRPr="00841E95">
              <w:rPr>
                <w:szCs w:val="24"/>
              </w:rPr>
              <w:t xml:space="preserve">«Московский финансово-юридический </w:t>
            </w:r>
            <w:r>
              <w:rPr>
                <w:szCs w:val="24"/>
              </w:rPr>
              <w:t>уни-</w:t>
            </w:r>
          </w:p>
        </w:tc>
      </w:tr>
      <w:tr w:rsidR="007D0F69" w:rsidRPr="00773407" w14:paraId="5BEABD1A" w14:textId="77777777" w:rsidTr="00161C3F">
        <w:trPr>
          <w:jc w:val="center"/>
        </w:trPr>
        <w:tc>
          <w:tcPr>
            <w:tcW w:w="2694" w:type="dxa"/>
            <w:gridSpan w:val="4"/>
          </w:tcPr>
          <w:p w14:paraId="159CBA1A" w14:textId="77777777" w:rsidR="007D0F69" w:rsidRPr="00773407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 w:rsidRPr="00841E95">
              <w:rPr>
                <w:szCs w:val="24"/>
              </w:rPr>
              <w:t>верситет МФЮА»</w:t>
            </w:r>
          </w:p>
        </w:tc>
        <w:tc>
          <w:tcPr>
            <w:tcW w:w="7087" w:type="dxa"/>
            <w:gridSpan w:val="14"/>
            <w:tcBorders>
              <w:bottom w:val="single" w:sz="4" w:space="0" w:color="auto"/>
            </w:tcBorders>
          </w:tcPr>
          <w:p w14:paraId="389C36B0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773407" w14:paraId="6E48D18A" w14:textId="77777777" w:rsidTr="00161C3F">
        <w:trPr>
          <w:jc w:val="center"/>
        </w:trPr>
        <w:tc>
          <w:tcPr>
            <w:tcW w:w="1104" w:type="dxa"/>
          </w:tcPr>
          <w:p w14:paraId="57656D01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6913A20B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14:paraId="313C624E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14"/>
            <w:tcBorders>
              <w:top w:val="single" w:sz="4" w:space="0" w:color="auto"/>
            </w:tcBorders>
          </w:tcPr>
          <w:p w14:paraId="749409CC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</w:t>
            </w:r>
            <w:r>
              <w:rPr>
                <w:i/>
                <w:sz w:val="18"/>
                <w:szCs w:val="18"/>
              </w:rPr>
              <w:t xml:space="preserve">мя </w:t>
            </w:r>
            <w:r w:rsidRPr="00E062EA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тчество </w:t>
            </w:r>
            <w:r w:rsidRPr="00E062EA">
              <w:rPr>
                <w:i/>
                <w:sz w:val="18"/>
                <w:szCs w:val="18"/>
              </w:rPr>
              <w:t>Фамилия)</w:t>
            </w:r>
          </w:p>
        </w:tc>
      </w:tr>
      <w:tr w:rsidR="007D0F69" w:rsidRPr="00773407" w14:paraId="686CC89B" w14:textId="77777777" w:rsidTr="00BA1612">
        <w:trPr>
          <w:jc w:val="center"/>
        </w:trPr>
        <w:tc>
          <w:tcPr>
            <w:tcW w:w="1104" w:type="dxa"/>
          </w:tcPr>
          <w:p w14:paraId="7A9B93D7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3D8390EC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7B5B8446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00EE69C5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55C5340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51F2B04B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6661FDB8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84F58D4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70FA6D0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E7F65AF" w14:textId="77777777" w:rsidR="007D0F69" w:rsidRPr="00773407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49966BE6" w14:textId="77777777" w:rsidTr="00161C3F">
        <w:trPr>
          <w:jc w:val="center"/>
        </w:trPr>
        <w:tc>
          <w:tcPr>
            <w:tcW w:w="2066" w:type="dxa"/>
            <w:gridSpan w:val="3"/>
          </w:tcPr>
          <w:p w14:paraId="3058E0F0" w14:textId="77777777" w:rsidR="007D0F69" w:rsidRDefault="007D0F69" w:rsidP="00095EB7">
            <w:pPr>
              <w:spacing w:after="0" w:line="240" w:lineRule="auto"/>
              <w:ind w:left="0" w:firstLine="0"/>
            </w:pPr>
            <w:r>
              <w:t>обучающийся на</w:t>
            </w:r>
          </w:p>
        </w:tc>
        <w:tc>
          <w:tcPr>
            <w:tcW w:w="1928" w:type="dxa"/>
            <w:gridSpan w:val="3"/>
            <w:tcBorders>
              <w:bottom w:val="single" w:sz="4" w:space="0" w:color="auto"/>
            </w:tcBorders>
          </w:tcPr>
          <w:p w14:paraId="5CBA2FF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5787" w:type="dxa"/>
            <w:gridSpan w:val="12"/>
          </w:tcPr>
          <w:p w14:paraId="6DCF6D06" w14:textId="77777777" w:rsidR="007D0F69" w:rsidRDefault="007D0F69" w:rsidP="00095EB7">
            <w:pPr>
              <w:spacing w:after="0" w:line="240" w:lineRule="auto"/>
              <w:ind w:left="0" w:firstLine="0"/>
            </w:pPr>
            <w:r>
              <w:t>курсе по направлению подготовки / специальности</w:t>
            </w:r>
          </w:p>
        </w:tc>
      </w:tr>
      <w:tr w:rsidR="007D0F69" w:rsidRPr="001944EF" w14:paraId="70CB570E" w14:textId="77777777" w:rsidTr="00BA1612">
        <w:trPr>
          <w:jc w:val="center"/>
        </w:trPr>
        <w:tc>
          <w:tcPr>
            <w:tcW w:w="1104" w:type="dxa"/>
          </w:tcPr>
          <w:p w14:paraId="2AB645FA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2DA73F1E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042D3DB1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944EF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964" w:type="dxa"/>
            <w:gridSpan w:val="2"/>
          </w:tcPr>
          <w:p w14:paraId="56A44FF8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789CBE6C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30423391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6C0FEB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4F99A49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6A0C5A6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1944EF" w14:paraId="0EBDB270" w14:textId="77777777" w:rsidTr="00BA1612">
        <w:trPr>
          <w:jc w:val="center"/>
        </w:trPr>
        <w:tc>
          <w:tcPr>
            <w:tcW w:w="1104" w:type="dxa"/>
          </w:tcPr>
          <w:p w14:paraId="43D7A78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4343A29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14C24B70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7CD4B876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07B59097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5B789EEF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3D762BD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97D8C7B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0834AA9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27D41887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40A340EA" w14:textId="77777777" w:rsidTr="00161C3F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</w:tcPr>
          <w:p w14:paraId="1E73196E" w14:textId="77777777" w:rsidR="007D0F69" w:rsidRDefault="007718A3" w:rsidP="00095EB7">
            <w:pPr>
              <w:spacing w:after="0" w:line="240" w:lineRule="auto"/>
              <w:ind w:left="0" w:firstLine="0"/>
              <w:jc w:val="center"/>
            </w:pPr>
            <w:r>
              <w:t>Правовое обеспечение национальной безопасности 40.05.01.</w:t>
            </w:r>
          </w:p>
        </w:tc>
      </w:tr>
      <w:tr w:rsidR="007D0F69" w:rsidRPr="001944EF" w14:paraId="202E87F4" w14:textId="77777777" w:rsidTr="00161C3F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</w:tcPr>
          <w:p w14:paraId="51FE3470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(название направления</w:t>
            </w:r>
            <w:r>
              <w:rPr>
                <w:i/>
                <w:sz w:val="18"/>
                <w:szCs w:val="18"/>
              </w:rPr>
              <w:t xml:space="preserve"> подготовки</w:t>
            </w:r>
            <w:r w:rsidRPr="00E608D7">
              <w:rPr>
                <w:i/>
                <w:sz w:val="18"/>
                <w:szCs w:val="18"/>
              </w:rPr>
              <w:t xml:space="preserve"> / специальности)</w:t>
            </w:r>
          </w:p>
        </w:tc>
      </w:tr>
      <w:tr w:rsidR="007D0F69" w:rsidRPr="001944EF" w14:paraId="6A17A2E3" w14:textId="77777777" w:rsidTr="00BA1612">
        <w:trPr>
          <w:jc w:val="center"/>
        </w:trPr>
        <w:tc>
          <w:tcPr>
            <w:tcW w:w="1104" w:type="dxa"/>
          </w:tcPr>
          <w:p w14:paraId="34225842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24A0B3CB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441E4817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58C06FEC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9929B35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38591E5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4DEEB505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9A3557C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6A1359A0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3623854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1944EF" w14:paraId="731F97FE" w14:textId="77777777" w:rsidTr="00BA1612">
        <w:trPr>
          <w:jc w:val="center"/>
        </w:trPr>
        <w:tc>
          <w:tcPr>
            <w:tcW w:w="2835" w:type="dxa"/>
            <w:gridSpan w:val="5"/>
          </w:tcPr>
          <w:p w14:paraId="27D0DD65" w14:textId="77777777" w:rsidR="007D0F69" w:rsidRPr="001944EF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прошедший практику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</w:tcPr>
          <w:p w14:paraId="12CA39FF" w14:textId="77777777" w:rsidR="007D0F69" w:rsidRPr="001944EF" w:rsidRDefault="007718A3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Производственная</w:t>
            </w:r>
          </w:p>
        </w:tc>
      </w:tr>
      <w:tr w:rsidR="007D0F69" w:rsidRPr="001944EF" w14:paraId="5290CAAF" w14:textId="77777777" w:rsidTr="00BA1612">
        <w:trPr>
          <w:jc w:val="center"/>
        </w:trPr>
        <w:tc>
          <w:tcPr>
            <w:tcW w:w="1104" w:type="dxa"/>
          </w:tcPr>
          <w:p w14:paraId="1E16D97F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6DA2981A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11B21BC7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</w:tcPr>
          <w:p w14:paraId="78E05E5B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вид практики: </w:t>
            </w:r>
            <w:r w:rsidRPr="0025347C">
              <w:rPr>
                <w:i/>
                <w:sz w:val="18"/>
                <w:szCs w:val="18"/>
              </w:rPr>
              <w:t>учебн</w:t>
            </w:r>
            <w:r>
              <w:rPr>
                <w:i/>
                <w:sz w:val="18"/>
                <w:szCs w:val="18"/>
              </w:rPr>
              <w:t>ая</w:t>
            </w:r>
            <w:r w:rsidRPr="0025347C">
              <w:rPr>
                <w:i/>
                <w:sz w:val="18"/>
                <w:szCs w:val="18"/>
              </w:rPr>
              <w:t xml:space="preserve"> / производственн</w:t>
            </w:r>
            <w:r>
              <w:rPr>
                <w:i/>
                <w:sz w:val="18"/>
                <w:szCs w:val="18"/>
              </w:rPr>
              <w:t>ая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944EF" w14:paraId="76350DF1" w14:textId="77777777" w:rsidTr="00BA1612">
        <w:trPr>
          <w:jc w:val="center"/>
        </w:trPr>
        <w:tc>
          <w:tcPr>
            <w:tcW w:w="1104" w:type="dxa"/>
          </w:tcPr>
          <w:p w14:paraId="17BC7EB5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3555A525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31AD498B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5FEB2FD0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C9621FE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06A2E88A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32BFB2C0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F394790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37B5B05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3E5FA476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73953B99" w14:textId="77777777" w:rsidTr="00161C3F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</w:tcPr>
          <w:p w14:paraId="6C64D6E7" w14:textId="77777777" w:rsidR="007D0F69" w:rsidRDefault="007718A3" w:rsidP="00095EB7">
            <w:pPr>
              <w:spacing w:after="0" w:line="240" w:lineRule="auto"/>
              <w:ind w:left="0" w:firstLine="0"/>
              <w:jc w:val="center"/>
            </w:pPr>
            <w:r>
              <w:t>Преддипломная</w:t>
            </w:r>
          </w:p>
        </w:tc>
      </w:tr>
      <w:tr w:rsidR="007D0F69" w:rsidRPr="001944EF" w14:paraId="3DE11F9D" w14:textId="77777777" w:rsidTr="00161C3F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</w:tcPr>
          <w:p w14:paraId="3F1C5B23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608D7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тип практики</w:t>
            </w:r>
            <w:r w:rsidRPr="00E608D7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944EF" w14:paraId="11D8627B" w14:textId="77777777" w:rsidTr="00BA1612">
        <w:trPr>
          <w:jc w:val="center"/>
        </w:trPr>
        <w:tc>
          <w:tcPr>
            <w:tcW w:w="1104" w:type="dxa"/>
          </w:tcPr>
          <w:p w14:paraId="008691F8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459A98F5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56EABBE1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063699FB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77BDF398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4D36FE03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51BB933A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240C059E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7C40474D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48FC4B0F" w14:textId="77777777" w:rsidR="007D0F69" w:rsidRPr="001944EF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31E9609F" w14:textId="77777777" w:rsidTr="00161C3F">
        <w:trPr>
          <w:jc w:val="center"/>
        </w:trPr>
        <w:tc>
          <w:tcPr>
            <w:tcW w:w="2066" w:type="dxa"/>
            <w:gridSpan w:val="3"/>
          </w:tcPr>
          <w:p w14:paraId="3546CEF8" w14:textId="77777777" w:rsidR="007D0F69" w:rsidRDefault="007D0F69" w:rsidP="00095EB7">
            <w:pPr>
              <w:spacing w:after="0" w:line="240" w:lineRule="auto"/>
              <w:ind w:left="0" w:firstLine="0"/>
            </w:pPr>
            <w:r>
              <w:t>на предприятии</w:t>
            </w:r>
          </w:p>
        </w:tc>
        <w:tc>
          <w:tcPr>
            <w:tcW w:w="7715" w:type="dxa"/>
            <w:gridSpan w:val="15"/>
            <w:tcBorders>
              <w:bottom w:val="single" w:sz="4" w:space="0" w:color="auto"/>
            </w:tcBorders>
          </w:tcPr>
          <w:p w14:paraId="787EC21A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DA6658" w14:paraId="73421F04" w14:textId="77777777" w:rsidTr="00161C3F">
        <w:trPr>
          <w:jc w:val="center"/>
        </w:trPr>
        <w:tc>
          <w:tcPr>
            <w:tcW w:w="1104" w:type="dxa"/>
          </w:tcPr>
          <w:p w14:paraId="612C934B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061B94CB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5" w:type="dxa"/>
            <w:gridSpan w:val="15"/>
            <w:tcBorders>
              <w:top w:val="single" w:sz="4" w:space="0" w:color="auto"/>
            </w:tcBorders>
          </w:tcPr>
          <w:p w14:paraId="6B27DC7A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DA6658" w14:paraId="5F4BDF23" w14:textId="77777777" w:rsidTr="00BA1612">
        <w:trPr>
          <w:jc w:val="center"/>
        </w:trPr>
        <w:tc>
          <w:tcPr>
            <w:tcW w:w="1104" w:type="dxa"/>
          </w:tcPr>
          <w:p w14:paraId="4AACCF78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62A0018A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2F67E7E5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40381116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1F44B1D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53F2745F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17673C60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6E83FCDF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888FA96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A0224D6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2210F9B7" w14:textId="77777777" w:rsidTr="00BA1612">
        <w:trPr>
          <w:jc w:val="center"/>
        </w:trPr>
        <w:tc>
          <w:tcPr>
            <w:tcW w:w="2835" w:type="dxa"/>
            <w:gridSpan w:val="5"/>
          </w:tcPr>
          <w:p w14:paraId="7CBC20CC" w14:textId="77777777" w:rsidR="007D0F69" w:rsidRDefault="007D0F69" w:rsidP="00095EB7">
            <w:pPr>
              <w:spacing w:after="0" w:line="240" w:lineRule="auto"/>
              <w:ind w:left="0" w:firstLine="0"/>
              <w:jc w:val="left"/>
            </w:pPr>
            <w:r>
              <w:t>расположенном по адресу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</w:tcPr>
          <w:p w14:paraId="58431F3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</w:tr>
      <w:tr w:rsidR="007D0F69" w:rsidRPr="00DA6658" w14:paraId="2F5071D8" w14:textId="77777777" w:rsidTr="00BA1612">
        <w:trPr>
          <w:jc w:val="center"/>
        </w:trPr>
        <w:tc>
          <w:tcPr>
            <w:tcW w:w="1104" w:type="dxa"/>
          </w:tcPr>
          <w:p w14:paraId="0048A392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7DB7D374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10380AEC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</w:tcPr>
          <w:p w14:paraId="5107B24F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адрес места нахождения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DA6658" w14:paraId="084710F8" w14:textId="77777777" w:rsidTr="00BA1612">
        <w:trPr>
          <w:jc w:val="center"/>
        </w:trPr>
        <w:tc>
          <w:tcPr>
            <w:tcW w:w="1104" w:type="dxa"/>
          </w:tcPr>
          <w:p w14:paraId="3C2C2996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0544293A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22EE3F5C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2901631F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54466AB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1C236FC3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168343D0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44CD5057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38FE1EA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11DA8C5A" w14:textId="77777777" w:rsidR="007D0F69" w:rsidRPr="00DA665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14:paraId="5670081A" w14:textId="77777777" w:rsidTr="00BA1612">
        <w:trPr>
          <w:jc w:val="center"/>
        </w:trPr>
        <w:tc>
          <w:tcPr>
            <w:tcW w:w="1583" w:type="dxa"/>
            <w:gridSpan w:val="2"/>
          </w:tcPr>
          <w:p w14:paraId="2962BD62" w14:textId="77777777" w:rsidR="007D0F69" w:rsidRDefault="007D0F69" w:rsidP="00095EB7">
            <w:pPr>
              <w:spacing w:after="0" w:line="240" w:lineRule="auto"/>
              <w:ind w:left="0" w:firstLine="0"/>
            </w:pPr>
            <w:r>
              <w:t>в период с</w:t>
            </w:r>
          </w:p>
        </w:tc>
        <w:tc>
          <w:tcPr>
            <w:tcW w:w="483" w:type="dxa"/>
          </w:tcPr>
          <w:p w14:paraId="4C08106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C6AE56F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141" w:type="dxa"/>
          </w:tcPr>
          <w:p w14:paraId="5BF0CA3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3F8B43D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5CB5E24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</w:tcPr>
          <w:p w14:paraId="48B765F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3ED04F5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  <w:tc>
          <w:tcPr>
            <w:tcW w:w="797" w:type="dxa"/>
          </w:tcPr>
          <w:p w14:paraId="58815BF4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по</w:t>
            </w:r>
          </w:p>
        </w:tc>
        <w:tc>
          <w:tcPr>
            <w:tcW w:w="167" w:type="dxa"/>
          </w:tcPr>
          <w:p w14:paraId="75B1902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«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7F52E2C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2" w:type="dxa"/>
          </w:tcPr>
          <w:p w14:paraId="53F91265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»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14:paraId="1543805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</w:tcPr>
          <w:p w14:paraId="599E4BD0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28CF40BB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</w:p>
        </w:tc>
        <w:tc>
          <w:tcPr>
            <w:tcW w:w="483" w:type="dxa"/>
          </w:tcPr>
          <w:p w14:paraId="31F31B6E" w14:textId="77777777" w:rsidR="007D0F69" w:rsidRDefault="007D0F69" w:rsidP="00095EB7">
            <w:pPr>
              <w:spacing w:after="0" w:line="240" w:lineRule="auto"/>
              <w:ind w:left="0" w:firstLine="0"/>
              <w:jc w:val="center"/>
            </w:pPr>
            <w:r>
              <w:t>г.</w:t>
            </w:r>
          </w:p>
        </w:tc>
      </w:tr>
      <w:tr w:rsidR="007D0F69" w:rsidRPr="0000491A" w14:paraId="72ACC67D" w14:textId="77777777" w:rsidTr="00BA1612">
        <w:trPr>
          <w:jc w:val="center"/>
        </w:trPr>
        <w:tc>
          <w:tcPr>
            <w:tcW w:w="1104" w:type="dxa"/>
          </w:tcPr>
          <w:p w14:paraId="22F3AFAE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79A75EB4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24E91DF2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1E2E9ED0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</w:tcPr>
          <w:p w14:paraId="7D8F597D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7F691EFF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7ED70FF3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B8BCC19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D21A76F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14:paraId="6F212AAF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dxa"/>
          </w:tcPr>
          <w:p w14:paraId="666F61D9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5A09BFC9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430F68D2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14:paraId="41352238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2E6EA7B2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662419F9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12055C26" w14:textId="77777777" w:rsidR="007D0F69" w:rsidRPr="0000491A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DA6658" w14:paraId="1A7E348D" w14:textId="77777777" w:rsidTr="00161C3F">
        <w:trPr>
          <w:jc w:val="center"/>
        </w:trPr>
        <w:tc>
          <w:tcPr>
            <w:tcW w:w="9781" w:type="dxa"/>
            <w:gridSpan w:val="18"/>
          </w:tcPr>
          <w:p w14:paraId="69479B73" w14:textId="77777777" w:rsidR="00191C69" w:rsidRDefault="00191C69" w:rsidP="00191C69">
            <w:pPr>
              <w:spacing w:after="0" w:line="240" w:lineRule="auto"/>
              <w:ind w:left="0" w:firstLine="567"/>
              <w:rPr>
                <w:i/>
                <w:color w:val="FF0000"/>
              </w:rPr>
            </w:pPr>
            <w:r w:rsidRPr="00B50647">
              <w:rPr>
                <w:i/>
                <w:color w:val="FF0000"/>
              </w:rPr>
              <w:t>Руководителем формулируется оценка прохождения практики обучающимся, определяется степень достижения цели и поставленных задач, с учетом выполнения индивидуального задания, характеризуются теоретические знания и практические умения обучающегося.</w:t>
            </w:r>
          </w:p>
          <w:p w14:paraId="7B23764C" w14:textId="77777777" w:rsidR="007D0F69" w:rsidRPr="00BA1612" w:rsidRDefault="00191C69" w:rsidP="00191C69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  <w:color w:val="FF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F5B68">
              <w:rPr>
                <w:i/>
                <w:color w:val="FF0000"/>
              </w:rPr>
              <w:t>____________________________________________________________________________________</w:t>
            </w:r>
          </w:p>
        </w:tc>
      </w:tr>
      <w:tr w:rsidR="007D0F69" w:rsidRPr="00DA6658" w14:paraId="45135248" w14:textId="77777777" w:rsidTr="00161C3F">
        <w:trPr>
          <w:jc w:val="center"/>
        </w:trPr>
        <w:tc>
          <w:tcPr>
            <w:tcW w:w="9781" w:type="dxa"/>
            <w:gridSpan w:val="18"/>
          </w:tcPr>
          <w:p w14:paraId="76B2D146" w14:textId="77777777" w:rsidR="007D0F69" w:rsidRPr="00DA6658" w:rsidRDefault="007D0F69" w:rsidP="00095EB7">
            <w:pPr>
              <w:spacing w:after="0" w:line="240" w:lineRule="auto"/>
              <w:ind w:left="0" w:firstLine="567"/>
              <w:rPr>
                <w:szCs w:val="24"/>
              </w:rPr>
            </w:pPr>
            <w:r>
              <w:t xml:space="preserve">В целом </w:t>
            </w:r>
            <w:r w:rsidRPr="00A60BD8">
              <w:rPr>
                <w:szCs w:val="24"/>
              </w:rPr>
              <w:t>теоретический</w:t>
            </w:r>
            <w:r>
              <w:t xml:space="preserve"> уровень подготовки студента и качество выполняемой им ра-</w:t>
            </w:r>
          </w:p>
        </w:tc>
      </w:tr>
      <w:tr w:rsidR="00BA1612" w:rsidRPr="00DA6658" w14:paraId="582C1E4B" w14:textId="77777777" w:rsidTr="00095EB7">
        <w:trPr>
          <w:jc w:val="center"/>
        </w:trPr>
        <w:tc>
          <w:tcPr>
            <w:tcW w:w="2835" w:type="dxa"/>
            <w:gridSpan w:val="5"/>
          </w:tcPr>
          <w:p w14:paraId="114864B5" w14:textId="77777777" w:rsidR="00BA1612" w:rsidRPr="00DA6658" w:rsidRDefault="00BA1612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t>боты можно оценить на</w:t>
            </w:r>
          </w:p>
        </w:tc>
        <w:tc>
          <w:tcPr>
            <w:tcW w:w="4052" w:type="dxa"/>
            <w:gridSpan w:val="7"/>
            <w:tcBorders>
              <w:bottom w:val="single" w:sz="4" w:space="0" w:color="auto"/>
            </w:tcBorders>
          </w:tcPr>
          <w:p w14:paraId="214C3159" w14:textId="77777777" w:rsidR="00BA1612" w:rsidRPr="00DA6658" w:rsidRDefault="00BA1612" w:rsidP="00E94CF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цифрой</w:t>
            </w:r>
            <w:r w:rsidRPr="0069754F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прописью</w:t>
            </w:r>
            <w:r w:rsidRPr="0069754F">
              <w:rPr>
                <w:b/>
                <w:szCs w:val="24"/>
              </w:rPr>
              <w:t>)</w:t>
            </w:r>
          </w:p>
        </w:tc>
        <w:tc>
          <w:tcPr>
            <w:tcW w:w="482" w:type="dxa"/>
          </w:tcPr>
          <w:p w14:paraId="030DE2A7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</w:tcPr>
          <w:p w14:paraId="46BCC070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522F6321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7EFABCAE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3" w:type="dxa"/>
          </w:tcPr>
          <w:p w14:paraId="74255B4A" w14:textId="77777777" w:rsidR="00BA1612" w:rsidRPr="00DA6658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A60BD8" w14:paraId="5F72BB6D" w14:textId="77777777" w:rsidTr="00BA1612">
        <w:trPr>
          <w:jc w:val="center"/>
        </w:trPr>
        <w:tc>
          <w:tcPr>
            <w:tcW w:w="1104" w:type="dxa"/>
          </w:tcPr>
          <w:p w14:paraId="2F92F931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346E8D64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1032FED6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14:paraId="0F67127D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</w:tcPr>
          <w:p w14:paraId="003D087A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14:paraId="407AD33D" w14:textId="77777777" w:rsidR="007D0F69" w:rsidRPr="00A60BD8" w:rsidRDefault="007D0F69" w:rsidP="00BA1612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AE65EA">
              <w:rPr>
                <w:i/>
                <w:sz w:val="18"/>
                <w:szCs w:val="18"/>
              </w:rPr>
              <w:t>(</w:t>
            </w:r>
            <w:r w:rsidR="00BA1612">
              <w:rPr>
                <w:i/>
                <w:sz w:val="18"/>
                <w:szCs w:val="18"/>
              </w:rPr>
              <w:t>оценка</w:t>
            </w:r>
            <w:r w:rsidRPr="00AE65E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67" w:type="dxa"/>
          </w:tcPr>
          <w:p w14:paraId="4306975D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6EE9A898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4F5B8F2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1C4DAC8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6809ED57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5FE315C5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25C70760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A60BD8" w14:paraId="46A67AEE" w14:textId="77777777" w:rsidTr="00BA1612">
        <w:trPr>
          <w:jc w:val="center"/>
        </w:trPr>
        <w:tc>
          <w:tcPr>
            <w:tcW w:w="1104" w:type="dxa"/>
          </w:tcPr>
          <w:p w14:paraId="4F8D1E5C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14:paraId="73D2A07C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7263B8EB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14:paraId="76BA0395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</w:tcPr>
          <w:p w14:paraId="592860D7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7D17FFBA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CBA8ACB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3B6B49EA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1DFF6A61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</w:tcPr>
          <w:p w14:paraId="6AA0D2F1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dxa"/>
          </w:tcPr>
          <w:p w14:paraId="36C9613C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66A41409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3FA183EC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324EC8BB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1377792A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14:paraId="697001D1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</w:tcPr>
          <w:p w14:paraId="0902ACA9" w14:textId="77777777" w:rsidR="007D0F69" w:rsidRPr="00A60BD8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0C31B5" w14:paraId="141F9744" w14:textId="77777777" w:rsidTr="00161C3F">
        <w:trPr>
          <w:jc w:val="center"/>
        </w:trPr>
        <w:tc>
          <w:tcPr>
            <w:tcW w:w="6887" w:type="dxa"/>
            <w:gridSpan w:val="12"/>
          </w:tcPr>
          <w:p w14:paraId="7BC6C464" w14:textId="77777777" w:rsidR="007D0F69" w:rsidRPr="000C31B5" w:rsidRDefault="007D0F69" w:rsidP="00095EB7">
            <w:pPr>
              <w:spacing w:after="0" w:line="240" w:lineRule="auto"/>
              <w:ind w:left="0" w:firstLine="0"/>
              <w:rPr>
                <w:szCs w:val="24"/>
              </w:rPr>
            </w:pPr>
            <w:r w:rsidRPr="00553073">
              <w:rPr>
                <w:b/>
                <w:szCs w:val="24"/>
              </w:rPr>
              <w:t xml:space="preserve">Руководитель практики от </w:t>
            </w:r>
            <w:r>
              <w:rPr>
                <w:b/>
                <w:szCs w:val="24"/>
              </w:rPr>
              <w:t>профильной организации</w:t>
            </w:r>
          </w:p>
        </w:tc>
        <w:tc>
          <w:tcPr>
            <w:tcW w:w="964" w:type="dxa"/>
            <w:gridSpan w:val="2"/>
          </w:tcPr>
          <w:p w14:paraId="1369188E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1DFCC8A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</w:tcPr>
          <w:p w14:paraId="41B69284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0C31B5" w14:paraId="209EF839" w14:textId="77777777" w:rsidTr="00161C3F">
        <w:trPr>
          <w:jc w:val="center"/>
        </w:trPr>
        <w:tc>
          <w:tcPr>
            <w:tcW w:w="9781" w:type="dxa"/>
            <w:gridSpan w:val="18"/>
            <w:tcBorders>
              <w:bottom w:val="single" w:sz="4" w:space="0" w:color="auto"/>
            </w:tcBorders>
          </w:tcPr>
          <w:p w14:paraId="1AFABFDB" w14:textId="77777777" w:rsidR="007D0F69" w:rsidRPr="000C31B5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1B07B953" w14:textId="77777777" w:rsidTr="00161C3F">
        <w:trPr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</w:tcBorders>
          </w:tcPr>
          <w:p w14:paraId="0DA5570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 xml:space="preserve">(должность, название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1B4109">
              <w:rPr>
                <w:i/>
                <w:sz w:val="18"/>
                <w:szCs w:val="18"/>
              </w:rPr>
              <w:t>)</w:t>
            </w:r>
          </w:p>
        </w:tc>
      </w:tr>
      <w:tr w:rsidR="007D0F69" w:rsidRPr="001B4109" w14:paraId="747C0F68" w14:textId="77777777" w:rsidTr="00BA1612">
        <w:trPr>
          <w:jc w:val="center"/>
        </w:trPr>
        <w:tc>
          <w:tcPr>
            <w:tcW w:w="1104" w:type="dxa"/>
          </w:tcPr>
          <w:p w14:paraId="125D7794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</w:tcPr>
          <w:p w14:paraId="26C114C0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5845D520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</w:tcPr>
          <w:p w14:paraId="0A0E227E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B4DE488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14:paraId="56452E6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</w:tcPr>
          <w:p w14:paraId="37127FC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</w:tcPr>
          <w:p w14:paraId="5BBC1ADA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5A5F142E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</w:tcPr>
          <w:p w14:paraId="0C9613A3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D0F69" w:rsidRPr="006803F6" w14:paraId="3DD37846" w14:textId="77777777" w:rsidTr="00BA1612">
        <w:trPr>
          <w:jc w:val="center"/>
        </w:trPr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5667F5A7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1" w:type="dxa"/>
          </w:tcPr>
          <w:p w14:paraId="6D47DEA8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14:paraId="7935CECF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     »         20     г.</w:t>
            </w:r>
          </w:p>
        </w:tc>
        <w:tc>
          <w:tcPr>
            <w:tcW w:w="482" w:type="dxa"/>
          </w:tcPr>
          <w:p w14:paraId="204BDE1A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</w:tcPr>
          <w:p w14:paraId="19944B83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82" w:type="dxa"/>
          </w:tcPr>
          <w:p w14:paraId="69219FAD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</w:tcPr>
          <w:p w14:paraId="49F7ADCD" w14:textId="77777777" w:rsidR="007D0F69" w:rsidRPr="006803F6" w:rsidRDefault="007D0F69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7D0F69" w:rsidRPr="001B4109" w14:paraId="38F09293" w14:textId="77777777" w:rsidTr="00BA1612">
        <w:trPr>
          <w:jc w:val="center"/>
        </w:trPr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74B9F75C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1B4109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141" w:type="dxa"/>
          </w:tcPr>
          <w:p w14:paraId="1D536DC6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</w:tcBorders>
          </w:tcPr>
          <w:p w14:paraId="24A70765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</w:tcPr>
          <w:p w14:paraId="36D3659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</w:tcBorders>
          </w:tcPr>
          <w:p w14:paraId="66ED18A9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6803F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</w:tcPr>
          <w:p w14:paraId="30D7FE30" w14:textId="77777777" w:rsidR="007D0F69" w:rsidRPr="00B92433" w:rsidRDefault="007D0F69" w:rsidP="00095EB7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92433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</w:tcPr>
          <w:p w14:paraId="693F3567" w14:textId="77777777" w:rsidR="007D0F69" w:rsidRPr="001B4109" w:rsidRDefault="007D0F69" w:rsidP="00095EB7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E062EA">
              <w:rPr>
                <w:i/>
                <w:sz w:val="18"/>
                <w:szCs w:val="18"/>
              </w:rPr>
              <w:t>(И.О. Фамилия)</w:t>
            </w:r>
          </w:p>
        </w:tc>
      </w:tr>
    </w:tbl>
    <w:p w14:paraId="0033E94C" w14:textId="77777777" w:rsidR="007D0F69" w:rsidRDefault="007D0F69">
      <w:pPr>
        <w:spacing w:after="160" w:line="259" w:lineRule="auto"/>
        <w:ind w:left="0" w:firstLine="0"/>
        <w:jc w:val="left"/>
        <w:rPr>
          <w:i/>
          <w:szCs w:val="24"/>
        </w:rPr>
      </w:pPr>
    </w:p>
    <w:p w14:paraId="6289BE8E" w14:textId="77777777" w:rsidR="007D0F69" w:rsidRDefault="007D0F69">
      <w:pPr>
        <w:spacing w:after="160" w:line="259" w:lineRule="auto"/>
        <w:ind w:left="0" w:firstLine="0"/>
        <w:jc w:val="left"/>
        <w:rPr>
          <w:i/>
          <w:szCs w:val="24"/>
        </w:rPr>
      </w:pPr>
      <w:r>
        <w:rPr>
          <w:i/>
          <w:szCs w:val="24"/>
        </w:rPr>
        <w:br w:type="page"/>
      </w:r>
    </w:p>
    <w:p w14:paraId="59604566" w14:textId="77777777" w:rsidR="002B0B6F" w:rsidRDefault="002B0B6F" w:rsidP="002B0B6F">
      <w:pPr>
        <w:spacing w:after="160" w:line="259" w:lineRule="auto"/>
        <w:ind w:left="0" w:firstLine="0"/>
        <w:jc w:val="right"/>
        <w:rPr>
          <w:i/>
          <w:szCs w:val="24"/>
        </w:rPr>
      </w:pPr>
      <w:r>
        <w:rPr>
          <w:i/>
          <w:szCs w:val="24"/>
        </w:rPr>
        <w:t xml:space="preserve">Приложение </w:t>
      </w:r>
      <w:r w:rsidR="00C67040">
        <w:rPr>
          <w:i/>
          <w:szCs w:val="24"/>
        </w:rPr>
        <w:t>10</w:t>
      </w:r>
    </w:p>
    <w:p w14:paraId="5D532CED" w14:textId="77777777" w:rsidR="00BA1612" w:rsidRDefault="002B0B6F" w:rsidP="002B0B6F">
      <w:pPr>
        <w:spacing w:after="0" w:line="360" w:lineRule="auto"/>
        <w:ind w:left="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Образец </w:t>
      </w:r>
      <w:r w:rsidR="002A02EA">
        <w:rPr>
          <w:i/>
          <w:sz w:val="28"/>
          <w:szCs w:val="28"/>
        </w:rPr>
        <w:t>отзыва</w:t>
      </w:r>
      <w:r>
        <w:rPr>
          <w:i/>
          <w:sz w:val="28"/>
          <w:szCs w:val="28"/>
        </w:rPr>
        <w:t xml:space="preserve"> руководителя практики от Университета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39"/>
        <w:gridCol w:w="1275"/>
        <w:gridCol w:w="195"/>
        <w:gridCol w:w="482"/>
        <w:gridCol w:w="457"/>
        <w:gridCol w:w="25"/>
        <w:gridCol w:w="542"/>
        <w:gridCol w:w="1387"/>
        <w:gridCol w:w="483"/>
        <w:gridCol w:w="965"/>
      </w:tblGrid>
      <w:tr w:rsidR="00BA1612" w:rsidRPr="00C0398B" w14:paraId="7AFEDDDB" w14:textId="77777777" w:rsidTr="00095EB7">
        <w:trPr>
          <w:jc w:val="center"/>
        </w:trPr>
        <w:tc>
          <w:tcPr>
            <w:tcW w:w="963" w:type="dxa"/>
          </w:tcPr>
          <w:p w14:paraId="5AEF55E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1" w:type="dxa"/>
            <w:gridSpan w:val="11"/>
          </w:tcPr>
          <w:p w14:paraId="2ABEE4D8" w14:textId="77777777" w:rsidR="00BA1612" w:rsidRPr="000C31B5" w:rsidRDefault="00BA1612" w:rsidP="00095EB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785E043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</w:tcPr>
          <w:p w14:paraId="49D4925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2D1ADDCD" w14:textId="77777777" w:rsidTr="00095EB7">
        <w:trPr>
          <w:jc w:val="center"/>
        </w:trPr>
        <w:tc>
          <w:tcPr>
            <w:tcW w:w="963" w:type="dxa"/>
          </w:tcPr>
          <w:p w14:paraId="1E921AF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1" w:type="dxa"/>
            <w:gridSpan w:val="11"/>
          </w:tcPr>
          <w:p w14:paraId="66221C4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0C31B5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</w:tcPr>
          <w:p w14:paraId="45A38465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2BBE2B7D" w14:textId="77777777" w:rsidTr="00E94CF5">
        <w:trPr>
          <w:jc w:val="center"/>
        </w:trPr>
        <w:tc>
          <w:tcPr>
            <w:tcW w:w="963" w:type="dxa"/>
          </w:tcPr>
          <w:p w14:paraId="7ABBC36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104466F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2B2FDBA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6609F35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26C9963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1E93AF1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22B1D92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BE4A36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2D5D986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7AABCC0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74DEBBDE" w14:textId="77777777" w:rsidTr="00095EB7">
        <w:trPr>
          <w:jc w:val="center"/>
        </w:trPr>
        <w:tc>
          <w:tcPr>
            <w:tcW w:w="9639" w:type="dxa"/>
            <w:gridSpan w:val="13"/>
          </w:tcPr>
          <w:p w14:paraId="39972E4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595E0D">
              <w:rPr>
                <w:b/>
                <w:bCs/>
                <w:sz w:val="32"/>
                <w:szCs w:val="32"/>
              </w:rPr>
              <w:t>ОТ</w:t>
            </w:r>
            <w:r>
              <w:rPr>
                <w:b/>
                <w:bCs/>
                <w:sz w:val="32"/>
                <w:szCs w:val="32"/>
              </w:rPr>
              <w:t>ЗЫВ</w:t>
            </w:r>
          </w:p>
          <w:p w14:paraId="77D6574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руководителя практики</w:t>
            </w:r>
          </w:p>
        </w:tc>
      </w:tr>
      <w:tr w:rsidR="00BA1612" w:rsidRPr="00C0398B" w14:paraId="6139AF77" w14:textId="77777777" w:rsidTr="00E94CF5">
        <w:trPr>
          <w:jc w:val="center"/>
        </w:trPr>
        <w:tc>
          <w:tcPr>
            <w:tcW w:w="963" w:type="dxa"/>
          </w:tcPr>
          <w:p w14:paraId="1FDA30B5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108B496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4A8AB58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4661D03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317E546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5677EB1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5183F4F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E5915A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4AA149F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289E6FF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5FF8713C" w14:textId="77777777" w:rsidTr="00095EB7">
        <w:trPr>
          <w:jc w:val="center"/>
        </w:trPr>
        <w:tc>
          <w:tcPr>
            <w:tcW w:w="1926" w:type="dxa"/>
            <w:gridSpan w:val="2"/>
          </w:tcPr>
          <w:p w14:paraId="7D0D6189" w14:textId="77777777" w:rsidR="00BA1612" w:rsidRPr="00C0398B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C0398B">
              <w:rPr>
                <w:rFonts w:eastAsia="Calibri"/>
                <w:b/>
                <w:szCs w:val="24"/>
              </w:rPr>
              <w:t>Руководитель</w:t>
            </w: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0563C7E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4E740B9D" w14:textId="77777777" w:rsidTr="00095EB7">
        <w:trPr>
          <w:jc w:val="center"/>
        </w:trPr>
        <w:tc>
          <w:tcPr>
            <w:tcW w:w="963" w:type="dxa"/>
          </w:tcPr>
          <w:p w14:paraId="591CEAD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456AA82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</w:tcPr>
          <w:p w14:paraId="27C1BCC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0398B">
              <w:rPr>
                <w:rFonts w:eastAsia="Calibri"/>
                <w:i/>
                <w:sz w:val="18"/>
                <w:szCs w:val="18"/>
              </w:rPr>
              <w:t>(должность, ученая степень, ученое звание)</w:t>
            </w:r>
          </w:p>
        </w:tc>
      </w:tr>
      <w:tr w:rsidR="00BA1612" w:rsidRPr="00C0398B" w14:paraId="56724C65" w14:textId="77777777" w:rsidTr="00095EB7">
        <w:trPr>
          <w:jc w:val="center"/>
        </w:trPr>
        <w:tc>
          <w:tcPr>
            <w:tcW w:w="963" w:type="dxa"/>
          </w:tcPr>
          <w:p w14:paraId="54EE606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57F5052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6DD318F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41D3F530" w14:textId="77777777" w:rsidTr="00095EB7">
        <w:trPr>
          <w:jc w:val="center"/>
        </w:trPr>
        <w:tc>
          <w:tcPr>
            <w:tcW w:w="963" w:type="dxa"/>
          </w:tcPr>
          <w:p w14:paraId="79E9983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1181EB9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</w:tcPr>
          <w:p w14:paraId="4038103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C0398B">
              <w:rPr>
                <w:rFonts w:eastAsia="Calibri"/>
                <w:i/>
                <w:sz w:val="18"/>
                <w:szCs w:val="18"/>
              </w:rPr>
              <w:t>(</w:t>
            </w:r>
            <w:r>
              <w:rPr>
                <w:rFonts w:eastAsia="Calibri"/>
                <w:i/>
                <w:sz w:val="18"/>
                <w:szCs w:val="18"/>
              </w:rPr>
              <w:t>Имя, Отчество Фамилия</w:t>
            </w:r>
            <w:r w:rsidRPr="00C0398B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  <w:tr w:rsidR="00BA1612" w:rsidRPr="00C0398B" w14:paraId="4FB92DEF" w14:textId="77777777" w:rsidTr="00E94CF5">
        <w:trPr>
          <w:jc w:val="center"/>
        </w:trPr>
        <w:tc>
          <w:tcPr>
            <w:tcW w:w="963" w:type="dxa"/>
          </w:tcPr>
          <w:p w14:paraId="7B72040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60119FB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1F281BA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60B97AA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46A45B1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2A46B70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75E85A3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DD8CAB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30E4A77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4EF95ED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1ED987C9" w14:textId="77777777" w:rsidTr="00E94CF5">
        <w:trPr>
          <w:jc w:val="center"/>
        </w:trPr>
        <w:tc>
          <w:tcPr>
            <w:tcW w:w="1926" w:type="dxa"/>
            <w:gridSpan w:val="2"/>
            <w:vAlign w:val="center"/>
          </w:tcPr>
          <w:p w14:paraId="0E240803" w14:textId="77777777" w:rsidR="00BA1612" w:rsidRPr="00C0398B" w:rsidRDefault="00BA1612" w:rsidP="00095EB7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Обучающийся</w:t>
            </w:r>
          </w:p>
        </w:tc>
        <w:tc>
          <w:tcPr>
            <w:tcW w:w="963" w:type="dxa"/>
          </w:tcPr>
          <w:p w14:paraId="17541AE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курса</w:t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14:paraId="1099ED0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7C2649A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группы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3E57DE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61B5A0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ИНС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1259ECA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E94CF5" w:rsidRPr="00766C6A" w14:paraId="12F77F5E" w14:textId="77777777" w:rsidTr="00095EB7">
        <w:trPr>
          <w:jc w:val="center"/>
        </w:trPr>
        <w:tc>
          <w:tcPr>
            <w:tcW w:w="963" w:type="dxa"/>
          </w:tcPr>
          <w:p w14:paraId="1A3AE2D1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14:paraId="601C39A0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14:paraId="35DB96D4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4436057A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766C6A">
              <w:rPr>
                <w:rFonts w:eastAsia="Calibri"/>
                <w:i/>
                <w:sz w:val="18"/>
                <w:szCs w:val="18"/>
              </w:rPr>
              <w:t>(курс)</w:t>
            </w:r>
          </w:p>
        </w:tc>
        <w:tc>
          <w:tcPr>
            <w:tcW w:w="2409" w:type="dxa"/>
            <w:gridSpan w:val="4"/>
          </w:tcPr>
          <w:p w14:paraId="677CF794" w14:textId="77777777" w:rsidR="00E94CF5" w:rsidRPr="00766C6A" w:rsidRDefault="00E94CF5" w:rsidP="00DC6C3A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</w:t>
            </w:r>
            <w:r w:rsidRPr="00766C6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шифр</w:t>
            </w:r>
            <w:r w:rsidRPr="00766C6A">
              <w:rPr>
                <w:i/>
                <w:sz w:val="18"/>
                <w:szCs w:val="18"/>
              </w:rPr>
              <w:t xml:space="preserve"> группы)</w:t>
            </w:r>
          </w:p>
        </w:tc>
        <w:tc>
          <w:tcPr>
            <w:tcW w:w="567" w:type="dxa"/>
            <w:gridSpan w:val="2"/>
          </w:tcPr>
          <w:p w14:paraId="4032D5F0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7946249C" w14:textId="77777777" w:rsidR="00E94CF5" w:rsidRPr="00766C6A" w:rsidRDefault="00E94CF5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766C6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индивидуальный </w:t>
            </w:r>
            <w:r w:rsidRPr="00766C6A">
              <w:rPr>
                <w:i/>
                <w:sz w:val="18"/>
                <w:szCs w:val="18"/>
              </w:rPr>
              <w:t>номер студента)</w:t>
            </w:r>
          </w:p>
        </w:tc>
      </w:tr>
      <w:tr w:rsidR="00BA1612" w:rsidRPr="00C0398B" w14:paraId="5BA2F16F" w14:textId="77777777" w:rsidTr="00095EB7">
        <w:trPr>
          <w:jc w:val="center"/>
        </w:trPr>
        <w:tc>
          <w:tcPr>
            <w:tcW w:w="963" w:type="dxa"/>
          </w:tcPr>
          <w:p w14:paraId="3BDDF50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4D0D795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18F3CA4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766C6A" w14:paraId="06059DEC" w14:textId="77777777" w:rsidTr="00095EB7">
        <w:trPr>
          <w:jc w:val="center"/>
        </w:trPr>
        <w:tc>
          <w:tcPr>
            <w:tcW w:w="963" w:type="dxa"/>
          </w:tcPr>
          <w:p w14:paraId="151516A7" w14:textId="77777777" w:rsidR="00BA1612" w:rsidRPr="00766C6A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6512CAA6" w14:textId="77777777" w:rsidR="00BA1612" w:rsidRPr="00766C6A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</w:tcPr>
          <w:p w14:paraId="1CF5352C" w14:textId="77777777" w:rsidR="00BA1612" w:rsidRPr="00766C6A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 w:rsidRPr="00C0398B">
              <w:rPr>
                <w:rFonts w:eastAsia="Calibri"/>
                <w:i/>
                <w:sz w:val="18"/>
                <w:szCs w:val="18"/>
              </w:rPr>
              <w:t>(</w:t>
            </w:r>
            <w:r>
              <w:rPr>
                <w:rFonts w:eastAsia="Calibri"/>
                <w:i/>
                <w:sz w:val="18"/>
                <w:szCs w:val="18"/>
              </w:rPr>
              <w:t>Имя, Отчество Фамилия</w:t>
            </w:r>
            <w:r w:rsidRPr="00C0398B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  <w:tr w:rsidR="00BA1612" w:rsidRPr="00C0398B" w14:paraId="245C017B" w14:textId="77777777" w:rsidTr="00E94CF5">
        <w:trPr>
          <w:jc w:val="center"/>
        </w:trPr>
        <w:tc>
          <w:tcPr>
            <w:tcW w:w="963" w:type="dxa"/>
          </w:tcPr>
          <w:p w14:paraId="20881E6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2103540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17BC292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28837A0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56EC8B7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4BAE83C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0101802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19ED188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34D9151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0709F72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370B6CCD" w14:textId="77777777" w:rsidTr="00095EB7">
        <w:trPr>
          <w:jc w:val="center"/>
        </w:trPr>
        <w:tc>
          <w:tcPr>
            <w:tcW w:w="1926" w:type="dxa"/>
            <w:gridSpan w:val="2"/>
            <w:vMerge w:val="restart"/>
          </w:tcPr>
          <w:p w14:paraId="78B18723" w14:textId="77777777" w:rsidR="00BA1612" w:rsidRPr="00E62E97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pacing w:val="-20"/>
                <w:szCs w:val="24"/>
              </w:rPr>
            </w:pPr>
            <w:r w:rsidRPr="00E62E97">
              <w:rPr>
                <w:rFonts w:eastAsia="Calibri"/>
                <w:b/>
                <w:spacing w:val="-20"/>
                <w:szCs w:val="24"/>
              </w:rPr>
              <w:t>Место прохождения</w:t>
            </w:r>
          </w:p>
          <w:p w14:paraId="4D9A3BCB" w14:textId="77777777" w:rsidR="00BA1612" w:rsidRPr="0095495D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  <w:r w:rsidRPr="0095495D">
              <w:rPr>
                <w:rFonts w:eastAsia="Calibri"/>
                <w:b/>
                <w:szCs w:val="24"/>
              </w:rPr>
              <w:t>практики</w:t>
            </w: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30F4B689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26D9F6C1" w14:textId="77777777" w:rsidTr="00095EB7">
        <w:trPr>
          <w:jc w:val="center"/>
        </w:trPr>
        <w:tc>
          <w:tcPr>
            <w:tcW w:w="1926" w:type="dxa"/>
            <w:gridSpan w:val="2"/>
            <w:vMerge/>
          </w:tcPr>
          <w:p w14:paraId="4C59D5CE" w14:textId="77777777" w:rsidR="00BA1612" w:rsidRPr="0095495D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zCs w:val="24"/>
              </w:rPr>
            </w:pPr>
          </w:p>
        </w:tc>
        <w:tc>
          <w:tcPr>
            <w:tcW w:w="7713" w:type="dxa"/>
            <w:gridSpan w:val="11"/>
            <w:tcBorders>
              <w:bottom w:val="single" w:sz="4" w:space="0" w:color="auto"/>
            </w:tcBorders>
          </w:tcPr>
          <w:p w14:paraId="2D6C17C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95495D" w14:paraId="1BE43D82" w14:textId="77777777" w:rsidTr="00095EB7">
        <w:trPr>
          <w:jc w:val="center"/>
        </w:trPr>
        <w:tc>
          <w:tcPr>
            <w:tcW w:w="963" w:type="dxa"/>
          </w:tcPr>
          <w:p w14:paraId="12DC1771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963" w:type="dxa"/>
          </w:tcPr>
          <w:p w14:paraId="207C0EEA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7713" w:type="dxa"/>
            <w:gridSpan w:val="11"/>
            <w:tcBorders>
              <w:top w:val="single" w:sz="4" w:space="0" w:color="auto"/>
            </w:tcBorders>
          </w:tcPr>
          <w:p w14:paraId="5254D7B6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2B4F8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наименование </w:t>
            </w:r>
            <w:r w:rsidRPr="00B92433">
              <w:rPr>
                <w:i/>
                <w:sz w:val="18"/>
                <w:szCs w:val="18"/>
              </w:rPr>
              <w:t>профильной организации</w:t>
            </w:r>
            <w:r w:rsidRPr="002B4F83">
              <w:rPr>
                <w:i/>
                <w:sz w:val="18"/>
                <w:szCs w:val="18"/>
              </w:rPr>
              <w:t>)</w:t>
            </w:r>
          </w:p>
        </w:tc>
      </w:tr>
      <w:tr w:rsidR="00BA1612" w:rsidRPr="0095495D" w14:paraId="25EF848D" w14:textId="77777777" w:rsidTr="00E94CF5">
        <w:trPr>
          <w:jc w:val="center"/>
        </w:trPr>
        <w:tc>
          <w:tcPr>
            <w:tcW w:w="963" w:type="dxa"/>
          </w:tcPr>
          <w:p w14:paraId="1E185648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26B2C886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33C37148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9" w:type="dxa"/>
          </w:tcPr>
          <w:p w14:paraId="6BDD9E43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0D58A4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7" w:type="dxa"/>
            <w:gridSpan w:val="2"/>
          </w:tcPr>
          <w:p w14:paraId="0B0E5F6D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7" w:type="dxa"/>
          </w:tcPr>
          <w:p w14:paraId="416F95E4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0D615A1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70" w:type="dxa"/>
            <w:gridSpan w:val="2"/>
          </w:tcPr>
          <w:p w14:paraId="6008BE78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5" w:type="dxa"/>
          </w:tcPr>
          <w:p w14:paraId="4A7FDA89" w14:textId="77777777" w:rsidR="00BA1612" w:rsidRPr="0095495D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A1612" w:rsidRPr="00C0398B" w14:paraId="64E8536F" w14:textId="77777777" w:rsidTr="00095EB7">
        <w:trPr>
          <w:jc w:val="center"/>
        </w:trPr>
        <w:tc>
          <w:tcPr>
            <w:tcW w:w="1926" w:type="dxa"/>
            <w:gridSpan w:val="2"/>
            <w:vMerge w:val="restart"/>
            <w:vAlign w:val="center"/>
          </w:tcPr>
          <w:p w14:paraId="70BCD356" w14:textId="77777777" w:rsidR="00BA1612" w:rsidRPr="0046386F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pacing w:val="-14"/>
                <w:szCs w:val="24"/>
              </w:rPr>
            </w:pPr>
            <w:r w:rsidRPr="0046386F">
              <w:rPr>
                <w:rFonts w:eastAsia="Calibri"/>
                <w:b/>
                <w:spacing w:val="-14"/>
                <w:szCs w:val="24"/>
              </w:rPr>
              <w:t>Срок прохождения</w:t>
            </w:r>
          </w:p>
          <w:p w14:paraId="17047A56" w14:textId="77777777" w:rsidR="00BA1612" w:rsidRPr="009A7E79" w:rsidRDefault="00BA1612" w:rsidP="00095EB7">
            <w:pPr>
              <w:spacing w:after="0" w:line="240" w:lineRule="auto"/>
              <w:ind w:left="0" w:firstLine="0"/>
              <w:rPr>
                <w:rFonts w:eastAsia="Calibri"/>
                <w:b/>
                <w:spacing w:val="-6"/>
                <w:szCs w:val="24"/>
              </w:rPr>
            </w:pPr>
            <w:r w:rsidRPr="009A7E79">
              <w:rPr>
                <w:rFonts w:eastAsia="Calibri"/>
                <w:b/>
                <w:spacing w:val="-6"/>
                <w:szCs w:val="24"/>
              </w:rPr>
              <w:t>практики</w:t>
            </w:r>
          </w:p>
        </w:tc>
        <w:tc>
          <w:tcPr>
            <w:tcW w:w="3372" w:type="dxa"/>
            <w:gridSpan w:val="4"/>
          </w:tcPr>
          <w:p w14:paraId="21D604E5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 xml:space="preserve">с </w:t>
            </w:r>
            <w:r w:rsidRPr="009A7E79">
              <w:rPr>
                <w:spacing w:val="-6"/>
                <w:szCs w:val="24"/>
              </w:rPr>
              <w:t>« _____ » ___________ 20 ___ г.</w:t>
            </w:r>
          </w:p>
        </w:tc>
        <w:tc>
          <w:tcPr>
            <w:tcW w:w="964" w:type="dxa"/>
            <w:gridSpan w:val="3"/>
          </w:tcPr>
          <w:p w14:paraId="2A867BE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</w:t>
            </w:r>
          </w:p>
        </w:tc>
        <w:tc>
          <w:tcPr>
            <w:tcW w:w="3377" w:type="dxa"/>
            <w:gridSpan w:val="4"/>
          </w:tcPr>
          <w:p w14:paraId="044BA43C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spacing w:val="-6"/>
                <w:szCs w:val="24"/>
              </w:rPr>
            </w:pPr>
            <w:r w:rsidRPr="009A7E79">
              <w:rPr>
                <w:spacing w:val="-6"/>
                <w:szCs w:val="24"/>
              </w:rPr>
              <w:t>« _____ » ____________ 20 ___ г.</w:t>
            </w:r>
          </w:p>
        </w:tc>
      </w:tr>
      <w:tr w:rsidR="00BA1612" w:rsidRPr="009A7E79" w14:paraId="65ED0192" w14:textId="77777777" w:rsidTr="00095EB7">
        <w:trPr>
          <w:jc w:val="center"/>
        </w:trPr>
        <w:tc>
          <w:tcPr>
            <w:tcW w:w="1926" w:type="dxa"/>
            <w:gridSpan w:val="2"/>
            <w:vMerge/>
          </w:tcPr>
          <w:p w14:paraId="3FD5A7A9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372" w:type="dxa"/>
            <w:gridSpan w:val="4"/>
          </w:tcPr>
          <w:p w14:paraId="028DCC2D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    (начало практики)</w:t>
            </w:r>
          </w:p>
        </w:tc>
        <w:tc>
          <w:tcPr>
            <w:tcW w:w="482" w:type="dxa"/>
          </w:tcPr>
          <w:p w14:paraId="14DE7C4B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482" w:type="dxa"/>
            <w:gridSpan w:val="2"/>
          </w:tcPr>
          <w:p w14:paraId="36530797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3377" w:type="dxa"/>
            <w:gridSpan w:val="4"/>
          </w:tcPr>
          <w:p w14:paraId="2A56FB22" w14:textId="77777777" w:rsidR="00BA1612" w:rsidRPr="009A7E79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(окончание практики)</w:t>
            </w:r>
          </w:p>
        </w:tc>
      </w:tr>
      <w:tr w:rsidR="00BA1612" w:rsidRPr="00C0398B" w14:paraId="06F8A68D" w14:textId="77777777" w:rsidTr="00E94CF5">
        <w:trPr>
          <w:jc w:val="center"/>
        </w:trPr>
        <w:tc>
          <w:tcPr>
            <w:tcW w:w="963" w:type="dxa"/>
          </w:tcPr>
          <w:p w14:paraId="50621D0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5F013B7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4D53F3F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28C418F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05FF60D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313354D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194AF7E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C142D8E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5D2490F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5EDAB257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BA1612" w:rsidRPr="00C0398B" w14:paraId="655C02C0" w14:textId="77777777" w:rsidTr="00095EB7">
        <w:trPr>
          <w:jc w:val="center"/>
        </w:trPr>
        <w:tc>
          <w:tcPr>
            <w:tcW w:w="9639" w:type="dxa"/>
            <w:gridSpan w:val="13"/>
          </w:tcPr>
          <w:p w14:paraId="0C1A14C4" w14:textId="77777777" w:rsidR="00DC6C3A" w:rsidRPr="00DC6C3A" w:rsidRDefault="00DC6C3A" w:rsidP="00095EB7">
            <w:pPr>
              <w:spacing w:after="0" w:line="240" w:lineRule="auto"/>
              <w:ind w:left="0" w:firstLine="567"/>
              <w:rPr>
                <w:i/>
                <w:szCs w:val="24"/>
              </w:rPr>
            </w:pPr>
            <w:r w:rsidRPr="00DC6C3A">
              <w:rPr>
                <w:i/>
                <w:szCs w:val="24"/>
              </w:rPr>
              <w:t>В отзыве отражается соответствие отчета по практике утвержденному индивидуальному заданию, глубина проработки поставленных вопросов. Выявляются положительные стороны проделанной работы, а также ее недостатки.</w:t>
            </w:r>
            <w:r>
              <w:rPr>
                <w:i/>
                <w:szCs w:val="24"/>
              </w:rPr>
              <w:t xml:space="preserve"> Учитывается оценка, рекомендованная руководителем практики от профильной организации. Приводится  аналитическая оценка ведения Дневника практики, своевременность предоставления и составления Отчета о практике.</w:t>
            </w:r>
          </w:p>
          <w:p w14:paraId="5F9B56C1" w14:textId="77777777" w:rsidR="00BA1612" w:rsidRPr="00C0398B" w:rsidRDefault="00BA1612" w:rsidP="00095EB7">
            <w:pPr>
              <w:spacing w:after="0" w:line="240" w:lineRule="auto"/>
              <w:ind w:left="0" w:firstLine="567"/>
              <w:rPr>
                <w:rFonts w:eastAsia="Calibri"/>
                <w:szCs w:val="24"/>
              </w:rPr>
            </w:pPr>
          </w:p>
        </w:tc>
      </w:tr>
      <w:tr w:rsidR="00BA1612" w:rsidRPr="00C0398B" w14:paraId="51E8966E" w14:textId="77777777" w:rsidTr="00E94CF5">
        <w:trPr>
          <w:jc w:val="center"/>
        </w:trPr>
        <w:tc>
          <w:tcPr>
            <w:tcW w:w="963" w:type="dxa"/>
          </w:tcPr>
          <w:p w14:paraId="15E27B6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2CA42D3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3166EC1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547D3EF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63E69F6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217DA89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6CB9FDA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644C41D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07245B4A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18CED5B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C6C3A" w:rsidRPr="00C0398B" w14:paraId="56743AA9" w14:textId="77777777" w:rsidTr="00E94CF5">
        <w:trPr>
          <w:jc w:val="center"/>
        </w:trPr>
        <w:tc>
          <w:tcPr>
            <w:tcW w:w="2889" w:type="dxa"/>
            <w:gridSpan w:val="3"/>
          </w:tcPr>
          <w:p w14:paraId="62DFDD77" w14:textId="77777777" w:rsidR="00DC6C3A" w:rsidRPr="00E62E97" w:rsidRDefault="00DC6C3A" w:rsidP="00095EB7">
            <w:pPr>
              <w:spacing w:after="0" w:line="240" w:lineRule="auto"/>
              <w:ind w:left="0" w:firstLine="0"/>
              <w:rPr>
                <w:rFonts w:eastAsia="Calibri"/>
                <w:spacing w:val="-6"/>
                <w:szCs w:val="24"/>
              </w:rPr>
            </w:pPr>
            <w:r w:rsidRPr="00E62E97">
              <w:rPr>
                <w:b/>
                <w:spacing w:val="-6"/>
                <w:szCs w:val="24"/>
              </w:rPr>
              <w:t>Отчет защищен с оценкой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14:paraId="41400076" w14:textId="77777777" w:rsidR="00DC6C3A" w:rsidRPr="00E94CF5" w:rsidRDefault="00DC6C3A" w:rsidP="00E94CF5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i/>
                <w:szCs w:val="24"/>
              </w:rPr>
            </w:pPr>
            <w:r w:rsidRPr="00E94CF5">
              <w:rPr>
                <w:rFonts w:eastAsia="Calibri"/>
                <w:b/>
                <w:i/>
                <w:szCs w:val="24"/>
              </w:rPr>
              <w:t>цифрой (прописью)</w:t>
            </w:r>
          </w:p>
        </w:tc>
        <w:tc>
          <w:tcPr>
            <w:tcW w:w="3088" w:type="dxa"/>
            <w:gridSpan w:val="6"/>
            <w:vAlign w:val="center"/>
          </w:tcPr>
          <w:p w14:paraId="4F5E8DBA" w14:textId="77777777" w:rsidR="00DC6C3A" w:rsidRPr="00C0398B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327E04">
              <w:rPr>
                <w:spacing w:val="-6"/>
                <w:szCs w:val="24"/>
              </w:rPr>
              <w:t>« ___ » _________ 20 ___ г.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796FF0C2" w14:textId="77777777" w:rsidR="00DC6C3A" w:rsidRPr="00C0398B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  <w:tr w:rsidR="00DC6C3A" w:rsidRPr="00F035EF" w14:paraId="278010E9" w14:textId="77777777" w:rsidTr="00E94CF5">
        <w:trPr>
          <w:jc w:val="center"/>
        </w:trPr>
        <w:tc>
          <w:tcPr>
            <w:tcW w:w="963" w:type="dxa"/>
          </w:tcPr>
          <w:p w14:paraId="43FB4CB9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1ABB1B31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63" w:type="dxa"/>
          </w:tcPr>
          <w:p w14:paraId="170EF34E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</w:tcBorders>
            <w:vAlign w:val="center"/>
          </w:tcPr>
          <w:p w14:paraId="3398BC45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(оценка)</w:t>
            </w:r>
          </w:p>
        </w:tc>
        <w:tc>
          <w:tcPr>
            <w:tcW w:w="3088" w:type="dxa"/>
            <w:gridSpan w:val="6"/>
          </w:tcPr>
          <w:p w14:paraId="057B811B" w14:textId="77777777" w:rsidR="00DC6C3A" w:rsidRPr="00F035EF" w:rsidRDefault="00DC6C3A" w:rsidP="00DC6C3A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(дата защиты отчета)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</w:tcPr>
          <w:p w14:paraId="6E149AB5" w14:textId="77777777" w:rsidR="00DC6C3A" w:rsidRPr="00F035EF" w:rsidRDefault="00DC6C3A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 w:val="18"/>
                <w:szCs w:val="18"/>
              </w:rPr>
            </w:pPr>
            <w:r w:rsidRPr="00F035EF">
              <w:rPr>
                <w:i/>
                <w:sz w:val="18"/>
                <w:szCs w:val="18"/>
              </w:rPr>
              <w:t>(подпись)</w:t>
            </w:r>
          </w:p>
        </w:tc>
      </w:tr>
      <w:tr w:rsidR="00BA1612" w:rsidRPr="00C0398B" w14:paraId="62A2B153" w14:textId="77777777" w:rsidTr="00E94CF5">
        <w:trPr>
          <w:jc w:val="center"/>
        </w:trPr>
        <w:tc>
          <w:tcPr>
            <w:tcW w:w="963" w:type="dxa"/>
          </w:tcPr>
          <w:p w14:paraId="7715778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0D989CA4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3" w:type="dxa"/>
          </w:tcPr>
          <w:p w14:paraId="32BE0470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39" w:type="dxa"/>
          </w:tcPr>
          <w:p w14:paraId="3EBD13C1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</w:tcPr>
          <w:p w14:paraId="76ABAF7F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677" w:type="dxa"/>
            <w:gridSpan w:val="2"/>
          </w:tcPr>
          <w:p w14:paraId="337899EB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7" w:type="dxa"/>
          </w:tcPr>
          <w:p w14:paraId="34B58CBC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3E4E343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70" w:type="dxa"/>
            <w:gridSpan w:val="2"/>
          </w:tcPr>
          <w:p w14:paraId="6EEF4872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965" w:type="dxa"/>
          </w:tcPr>
          <w:p w14:paraId="6CBB25B6" w14:textId="77777777" w:rsidR="00BA1612" w:rsidRPr="00C0398B" w:rsidRDefault="00BA1612" w:rsidP="00095EB7">
            <w:pPr>
              <w:spacing w:after="0" w:line="240" w:lineRule="auto"/>
              <w:ind w:left="0" w:firstLine="0"/>
              <w:jc w:val="center"/>
              <w:rPr>
                <w:rFonts w:eastAsia="Calibri"/>
                <w:szCs w:val="24"/>
              </w:rPr>
            </w:pPr>
          </w:p>
        </w:tc>
      </w:tr>
    </w:tbl>
    <w:p w14:paraId="1679A0E2" w14:textId="77777777" w:rsidR="002B0B6F" w:rsidRPr="00BA1612" w:rsidRDefault="002B0B6F" w:rsidP="00BA1612">
      <w:pPr>
        <w:rPr>
          <w:sz w:val="28"/>
          <w:szCs w:val="28"/>
        </w:rPr>
      </w:pPr>
    </w:p>
    <w:sectPr w:rsidR="002B0B6F" w:rsidRPr="00BA1612" w:rsidSect="00B410E4">
      <w:pgSz w:w="11900" w:h="16840"/>
      <w:pgMar w:top="567" w:right="567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FA70" w14:textId="77777777" w:rsidR="00F46978" w:rsidRDefault="00F46978">
      <w:pPr>
        <w:spacing w:after="0" w:line="240" w:lineRule="auto"/>
      </w:pPr>
      <w:r>
        <w:separator/>
      </w:r>
    </w:p>
  </w:endnote>
  <w:endnote w:type="continuationSeparator" w:id="0">
    <w:p w14:paraId="74290110" w14:textId="77777777" w:rsidR="00F46978" w:rsidRDefault="00F4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AE9A" w14:textId="77777777" w:rsidR="00AA1F41" w:rsidRDefault="00AA1F41">
    <w:pPr>
      <w:spacing w:after="0" w:line="259" w:lineRule="auto"/>
      <w:ind w:left="0" w:right="73" w:firstLine="0"/>
      <w:jc w:val="center"/>
    </w:pPr>
    <w:r>
      <w:t xml:space="preserve">— </w:t>
    </w:r>
    <w:r w:rsidR="003833C6">
      <w:fldChar w:fldCharType="begin"/>
    </w:r>
    <w:r>
      <w:instrText xml:space="preserve"> PAGE   \* MERGEFORMAT </w:instrText>
    </w:r>
    <w:r w:rsidR="003833C6">
      <w:fldChar w:fldCharType="separate"/>
    </w:r>
    <w:r>
      <w:t>2</w:t>
    </w:r>
    <w:r w:rsidR="003833C6">
      <w:fldChar w:fldCharType="end"/>
    </w:r>
    <w:r>
      <w:t xml:space="preserve"> — </w:t>
    </w:r>
  </w:p>
  <w:p w14:paraId="73BCFD45" w14:textId="77777777" w:rsidR="00AA1F41" w:rsidRDefault="00AA1F41">
    <w:pPr>
      <w:spacing w:after="0" w:line="259" w:lineRule="auto"/>
      <w:ind w:left="0" w:firstLine="0"/>
      <w:jc w:val="left"/>
    </w:pPr>
    <w:r>
      <w:rPr>
        <w:sz w:val="18"/>
      </w:rPr>
      <w:t xml:space="preserve">© ФГБОУ ВО «ТГТУ»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F922" w14:textId="77777777" w:rsidR="00AA1F41" w:rsidRDefault="00AA1F4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6EEC" w14:textId="77777777" w:rsidR="00AA1F41" w:rsidRDefault="00AA1F41">
    <w:pPr>
      <w:spacing w:after="0" w:line="259" w:lineRule="auto"/>
      <w:ind w:left="0" w:right="73" w:firstLine="0"/>
      <w:jc w:val="center"/>
    </w:pPr>
    <w:r>
      <w:t xml:space="preserve">— </w:t>
    </w:r>
    <w:r w:rsidR="003833C6">
      <w:fldChar w:fldCharType="begin"/>
    </w:r>
    <w:r>
      <w:instrText xml:space="preserve"> PAGE   \* MERGEFORMAT </w:instrText>
    </w:r>
    <w:r w:rsidR="003833C6">
      <w:fldChar w:fldCharType="separate"/>
    </w:r>
    <w:r>
      <w:t>2</w:t>
    </w:r>
    <w:r w:rsidR="003833C6">
      <w:fldChar w:fldCharType="end"/>
    </w:r>
    <w:r>
      <w:t xml:space="preserve"> — </w:t>
    </w:r>
  </w:p>
  <w:p w14:paraId="1B302F00" w14:textId="77777777" w:rsidR="00AA1F41" w:rsidRDefault="00AA1F41">
    <w:pPr>
      <w:spacing w:after="0" w:line="259" w:lineRule="auto"/>
      <w:ind w:left="0" w:firstLine="0"/>
      <w:jc w:val="left"/>
    </w:pPr>
    <w:r>
      <w:rPr>
        <w:sz w:val="18"/>
      </w:rPr>
      <w:t xml:space="preserve">© ФГБОУ ВО «ТГТУ»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A4B8" w14:textId="77777777" w:rsidR="00AA1F41" w:rsidRDefault="00AA1F4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86D0" w14:textId="77777777" w:rsidR="00F46978" w:rsidRDefault="00F46978">
      <w:pPr>
        <w:spacing w:after="0" w:line="240" w:lineRule="auto"/>
      </w:pPr>
      <w:r>
        <w:separator/>
      </w:r>
    </w:p>
  </w:footnote>
  <w:footnote w:type="continuationSeparator" w:id="0">
    <w:p w14:paraId="74711B99" w14:textId="77777777" w:rsidR="00F46978" w:rsidRDefault="00F46978">
      <w:pPr>
        <w:spacing w:after="0" w:line="240" w:lineRule="auto"/>
      </w:pPr>
      <w:r>
        <w:continuationSeparator/>
      </w:r>
    </w:p>
  </w:footnote>
  <w:footnote w:id="1">
    <w:p w14:paraId="1AE15AB1" w14:textId="77777777" w:rsidR="00AA1F41" w:rsidRDefault="00AA1F41" w:rsidP="00814AE2">
      <w:pPr>
        <w:pStyle w:val="af2"/>
      </w:pPr>
      <w:r>
        <w:rPr>
          <w:rStyle w:val="af4"/>
        </w:rPr>
        <w:footnoteRef/>
      </w:r>
      <w:r>
        <w:t xml:space="preserve"> Указывается в случае проведения практики в профильной организации</w:t>
      </w:r>
    </w:p>
  </w:footnote>
  <w:footnote w:id="2">
    <w:p w14:paraId="5260F79D" w14:textId="77777777" w:rsidR="00AA1F41" w:rsidRDefault="00AA1F41" w:rsidP="004C7AF7">
      <w:pPr>
        <w:pStyle w:val="af2"/>
      </w:pPr>
      <w:r>
        <w:rPr>
          <w:rStyle w:val="af4"/>
        </w:rPr>
        <w:footnoteRef/>
      </w:r>
      <w:r>
        <w:t xml:space="preserve"> Указывается в случае проведения практики в профильной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AD9A" w14:textId="77777777" w:rsidR="00AA1F41" w:rsidRDefault="00F46978">
    <w:pPr>
      <w:spacing w:after="0" w:line="238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w:pict w14:anchorId="59A0FCDF">
        <v:group id="_x0000_s2051" style="position:absolute;left:0;text-align:left;margin-left:83.65pt;margin-top:42.95pt;width:470.65pt;height:.5pt;z-index:251660288;mso-position-horizontal-relative:page;mso-position-vertical-relative:page" coordsize="59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">
          <v:shape id="Shape 4792" o:spid="_x0000_s2052" style="position:absolute;width:59771;height:91;visibility:visible;mso-wrap-style:square;v-text-anchor:top" coordsize="59771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gRsEA&#10;AADaAAAADwAAAGRycy9kb3ducmV2LnhtbESPQWvCQBSE7wX/w/IEb3VjESvRVcRSybU23h/ZZxLN&#10;vt1ktybtr+8KgsdhZr5h1tvBNOJGna8tK5hNExDEhdU1lwry78/XJQgfkDU2lknBL3nYbkYva0y1&#10;7fmLbsdQighhn6KCKgSXSumLigz6qXXE0TvbzmCIsiul7rCPcNPItyRZSIM1x4UKHe0rKq7HH6Pg&#10;5M4f83zX59l72zpuskvLhz+lJuNhtwIRaAjP8KOdaQVzuF+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2oEbBAAAA2gAAAA8AAAAAAAAAAAAAAAAAmAIAAGRycy9kb3du&#10;cmV2LnhtbFBLBQYAAAAABAAEAPUAAACGAwAAAAA=&#10;" adj="0,,0" path="m,l5977128,r,9144l,9144,,e" fillcolor="black" stroked="f" strokeweight="0">
            <v:stroke miterlimit="83231f" joinstyle="miter"/>
            <v:formulas/>
            <v:path arrowok="t" o:connecttype="segments" textboxrect="0,0,5977128,9144"/>
          </v:shape>
          <w10:wrap type="square" anchorx="page" anchory="page"/>
        </v:group>
      </w:pict>
    </w:r>
    <w:r w:rsidR="00AA1F41">
      <w:rPr>
        <w:i/>
        <w:sz w:val="18"/>
      </w:rPr>
      <w:t xml:space="preserve">Положение об организации практики обучающихся, осваивающих основные профессиональные образовательные программы высшего образования в Тамбовском государственном техническом университете </w:t>
    </w:r>
  </w:p>
  <w:p w14:paraId="57EDBA58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5612B429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26965BD8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714E23DD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658510"/>
      <w:docPartObj>
        <w:docPartGallery w:val="Page Numbers (Top of Page)"/>
        <w:docPartUnique/>
      </w:docPartObj>
    </w:sdtPr>
    <w:sdtEndPr/>
    <w:sdtContent>
      <w:p w14:paraId="15C736B2" w14:textId="77777777" w:rsidR="00AA1F41" w:rsidRDefault="003833C6">
        <w:pPr>
          <w:pStyle w:val="a7"/>
          <w:jc w:val="center"/>
        </w:pPr>
        <w:r>
          <w:fldChar w:fldCharType="begin"/>
        </w:r>
        <w:r w:rsidR="00AA1F41">
          <w:instrText>PAGE   \* MERGEFORMAT</w:instrText>
        </w:r>
        <w:r>
          <w:fldChar w:fldCharType="separate"/>
        </w:r>
        <w:r w:rsidR="00AA1F41">
          <w:rPr>
            <w:noProof/>
          </w:rPr>
          <w:t>22</w:t>
        </w:r>
        <w:r>
          <w:fldChar w:fldCharType="end"/>
        </w:r>
      </w:p>
    </w:sdtContent>
  </w:sdt>
  <w:p w14:paraId="168A081C" w14:textId="77777777" w:rsidR="00AA1F41" w:rsidRDefault="00AA1F41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6EE5" w14:textId="77777777" w:rsidR="00AA1F41" w:rsidRDefault="00AA1F4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077C" w14:textId="77777777" w:rsidR="00AA1F41" w:rsidRDefault="00F46978">
    <w:pPr>
      <w:spacing w:after="0" w:line="238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w:pict w14:anchorId="1011EDED">
        <v:group id="Group 4537" o:spid="_x0000_s2049" style="position:absolute;left:0;text-align:left;margin-left:83.65pt;margin-top:42.95pt;width:470.65pt;height:.5pt;z-index:251658240;mso-position-horizontal-relative:page;mso-position-vertical-relative:page" coordsize="59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">
          <v:shape id="Shape 4792" o:spid="_x0000_s2050" style="position:absolute;width:59771;height:91;visibility:visible;mso-wrap-style:square;v-text-anchor:top" coordsize="59771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br8QA&#10;AADdAAAADwAAAGRycy9kb3ducmV2LnhtbESPQWvCQBSE74L/YXmCt7qpiLbRVUSp5Fqb3h/ZZxKb&#10;fbvJbk3aX+8WCh6HmfmG2ewG04gbdb62rOB5loAgLqyuuVSQf7w9vYDwAVljY5kU/JCH3XY82mCq&#10;bc/vdDuHUkQI+xQVVCG4VEpfVGTQz6wjjt7FdgZDlF0pdYd9hJtGzpNkKQ3WHBcqdHSoqPg6fxsF&#10;n+5yXOT7Ps9Wbeu4ya4tn36Vmk6G/RpEoCE8wv/tTCtYrF7n8PcmP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sG6/EAAAA3QAAAA8AAAAAAAAAAAAAAAAAmAIAAGRycy9k&#10;b3ducmV2LnhtbFBLBQYAAAAABAAEAPUAAACJAwAAAAA=&#10;" adj="0,,0" path="m,l5977128,r,9144l,9144,,e" fillcolor="black" stroked="f" strokeweight="0">
            <v:stroke miterlimit="83231f" joinstyle="miter"/>
            <v:formulas/>
            <v:path arrowok="t" o:connecttype="segments" textboxrect="0,0,5977128,9144"/>
          </v:shape>
          <w10:wrap type="square" anchorx="page" anchory="page"/>
        </v:group>
      </w:pict>
    </w:r>
    <w:r w:rsidR="00AA1F41">
      <w:rPr>
        <w:i/>
        <w:sz w:val="18"/>
      </w:rPr>
      <w:t xml:space="preserve">Положение об организации практики обучающихся, осваивающих основные профессиональные образовательные программы высшего образования в Тамбовском государственном техническом университете </w:t>
    </w:r>
  </w:p>
  <w:p w14:paraId="1685F16C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2B8B79C1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20CA9976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  <w:p w14:paraId="176E0E20" w14:textId="77777777" w:rsidR="00AA1F41" w:rsidRDefault="00AA1F41">
    <w:pPr>
      <w:spacing w:after="0" w:line="259" w:lineRule="auto"/>
      <w:ind w:left="0" w:firstLine="0"/>
      <w:jc w:val="left"/>
    </w:pPr>
    <w:r>
      <w:rPr>
        <w:sz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321468"/>
      <w:docPartObj>
        <w:docPartGallery w:val="Page Numbers (Top of Page)"/>
        <w:docPartUnique/>
      </w:docPartObj>
    </w:sdtPr>
    <w:sdtEndPr/>
    <w:sdtContent>
      <w:p w14:paraId="210D77BB" w14:textId="77777777" w:rsidR="00AA1F41" w:rsidRDefault="003833C6">
        <w:pPr>
          <w:pStyle w:val="a7"/>
          <w:jc w:val="center"/>
        </w:pPr>
        <w:r>
          <w:fldChar w:fldCharType="begin"/>
        </w:r>
        <w:r w:rsidR="00AA1F41">
          <w:instrText>PAGE   \* MERGEFORMAT</w:instrText>
        </w:r>
        <w:r>
          <w:fldChar w:fldCharType="separate"/>
        </w:r>
        <w:r w:rsidR="00EC342C">
          <w:rPr>
            <w:noProof/>
          </w:rPr>
          <w:t>14</w:t>
        </w:r>
        <w:r>
          <w:fldChar w:fldCharType="end"/>
        </w:r>
      </w:p>
    </w:sdtContent>
  </w:sdt>
  <w:p w14:paraId="1CB70E0A" w14:textId="77777777" w:rsidR="00AA1F41" w:rsidRDefault="00AA1F41">
    <w:pPr>
      <w:spacing w:after="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B837" w14:textId="77777777" w:rsidR="00AA1F41" w:rsidRDefault="00AA1F4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F6444B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6D1FBD"/>
    <w:multiLevelType w:val="multilevel"/>
    <w:tmpl w:val="ABDCA0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CD2BBB"/>
    <w:multiLevelType w:val="hybridMultilevel"/>
    <w:tmpl w:val="A71ECA7C"/>
    <w:lvl w:ilvl="0" w:tplc="B3C40732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AEFB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47EE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C2E4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03BC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849DA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8BF3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E6DE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C631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1F25DB"/>
    <w:multiLevelType w:val="multilevel"/>
    <w:tmpl w:val="F0C4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90A75"/>
    <w:multiLevelType w:val="multilevel"/>
    <w:tmpl w:val="9A7C13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5016A4"/>
    <w:multiLevelType w:val="hybridMultilevel"/>
    <w:tmpl w:val="88A00B7E"/>
    <w:lvl w:ilvl="0" w:tplc="1B805DB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666C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C562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A822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64045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C198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E073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2129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E2DD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CA159F"/>
    <w:multiLevelType w:val="hybridMultilevel"/>
    <w:tmpl w:val="4C70E014"/>
    <w:lvl w:ilvl="0" w:tplc="24D2FE7A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AE42E">
      <w:start w:val="1"/>
      <w:numFmt w:val="lowerLetter"/>
      <w:lvlText w:val="%2"/>
      <w:lvlJc w:val="left"/>
      <w:pPr>
        <w:ind w:left="3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6B552">
      <w:start w:val="1"/>
      <w:numFmt w:val="lowerRoman"/>
      <w:lvlText w:val="%3"/>
      <w:lvlJc w:val="left"/>
      <w:pPr>
        <w:ind w:left="4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675B4">
      <w:start w:val="1"/>
      <w:numFmt w:val="decimal"/>
      <w:lvlText w:val="%4"/>
      <w:lvlJc w:val="left"/>
      <w:pPr>
        <w:ind w:left="5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B2DA">
      <w:start w:val="1"/>
      <w:numFmt w:val="lowerLetter"/>
      <w:lvlText w:val="%5"/>
      <w:lvlJc w:val="left"/>
      <w:pPr>
        <w:ind w:left="5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2EA32">
      <w:start w:val="1"/>
      <w:numFmt w:val="lowerRoman"/>
      <w:lvlText w:val="%6"/>
      <w:lvlJc w:val="left"/>
      <w:pPr>
        <w:ind w:left="6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0DAC8">
      <w:start w:val="1"/>
      <w:numFmt w:val="decimal"/>
      <w:lvlText w:val="%7"/>
      <w:lvlJc w:val="left"/>
      <w:pPr>
        <w:ind w:left="7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08810">
      <w:start w:val="1"/>
      <w:numFmt w:val="lowerLetter"/>
      <w:lvlText w:val="%8"/>
      <w:lvlJc w:val="left"/>
      <w:pPr>
        <w:ind w:left="8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686E4">
      <w:start w:val="1"/>
      <w:numFmt w:val="lowerRoman"/>
      <w:lvlText w:val="%9"/>
      <w:lvlJc w:val="left"/>
      <w:pPr>
        <w:ind w:left="8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2C6085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C41C7"/>
    <w:multiLevelType w:val="singleLevel"/>
    <w:tmpl w:val="40CC64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12" w15:restartNumberingAfterBreak="0">
    <w:nsid w:val="21F915FF"/>
    <w:multiLevelType w:val="multilevel"/>
    <w:tmpl w:val="1412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5E306F"/>
    <w:multiLevelType w:val="multilevel"/>
    <w:tmpl w:val="B27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5171A"/>
    <w:multiLevelType w:val="multilevel"/>
    <w:tmpl w:val="D50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C21E3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5966"/>
    <w:multiLevelType w:val="hybridMultilevel"/>
    <w:tmpl w:val="26A29C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AC159D0"/>
    <w:multiLevelType w:val="hybridMultilevel"/>
    <w:tmpl w:val="BF42E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E07EEE"/>
    <w:multiLevelType w:val="multilevel"/>
    <w:tmpl w:val="72024B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24F3171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BD6"/>
    <w:multiLevelType w:val="hybridMultilevel"/>
    <w:tmpl w:val="3146B394"/>
    <w:lvl w:ilvl="0" w:tplc="736449D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359F47E5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8666549"/>
    <w:multiLevelType w:val="hybridMultilevel"/>
    <w:tmpl w:val="5E00885A"/>
    <w:lvl w:ilvl="0" w:tplc="1206C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132030"/>
    <w:multiLevelType w:val="multilevel"/>
    <w:tmpl w:val="576C2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3A662A25"/>
    <w:multiLevelType w:val="singleLevel"/>
    <w:tmpl w:val="68BC5D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5" w15:restartNumberingAfterBreak="0">
    <w:nsid w:val="440A070B"/>
    <w:multiLevelType w:val="multilevel"/>
    <w:tmpl w:val="A33E13C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A0E41F2"/>
    <w:multiLevelType w:val="multilevel"/>
    <w:tmpl w:val="5F7E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D551A2"/>
    <w:multiLevelType w:val="multilevel"/>
    <w:tmpl w:val="FDF2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AF30B1"/>
    <w:multiLevelType w:val="multilevel"/>
    <w:tmpl w:val="70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7E34D9"/>
    <w:multiLevelType w:val="multilevel"/>
    <w:tmpl w:val="67F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E3AEC"/>
    <w:multiLevelType w:val="multilevel"/>
    <w:tmpl w:val="5D6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E05ED"/>
    <w:multiLevelType w:val="multilevel"/>
    <w:tmpl w:val="058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8227F"/>
    <w:multiLevelType w:val="multilevel"/>
    <w:tmpl w:val="4A52B7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ED0652"/>
    <w:multiLevelType w:val="multilevel"/>
    <w:tmpl w:val="3FA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E7E4D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35B6B2F"/>
    <w:multiLevelType w:val="multilevel"/>
    <w:tmpl w:val="687493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0A58C0"/>
    <w:multiLevelType w:val="hybridMultilevel"/>
    <w:tmpl w:val="11B46286"/>
    <w:lvl w:ilvl="0" w:tplc="15665D96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25F3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2B8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040B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AC1E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4078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AD52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08DA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C146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CB0509"/>
    <w:multiLevelType w:val="hybridMultilevel"/>
    <w:tmpl w:val="BC92D00C"/>
    <w:lvl w:ilvl="0" w:tplc="0F00E0E4">
      <w:start w:val="1"/>
      <w:numFmt w:val="decimal"/>
      <w:lvlText w:val="%1.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9D72E02"/>
    <w:multiLevelType w:val="hybridMultilevel"/>
    <w:tmpl w:val="A0A2E16C"/>
    <w:lvl w:ilvl="0" w:tplc="0419000F">
      <w:start w:val="1"/>
      <w:numFmt w:val="decimal"/>
      <w:lvlText w:val="%1."/>
      <w:lvlJc w:val="left"/>
      <w:pPr>
        <w:ind w:left="1844" w:hanging="360"/>
      </w:p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</w:lvl>
    <w:lvl w:ilvl="3" w:tplc="0419000F" w:tentative="1">
      <w:start w:val="1"/>
      <w:numFmt w:val="decimal"/>
      <w:lvlText w:val="%4."/>
      <w:lvlJc w:val="left"/>
      <w:pPr>
        <w:ind w:left="4004" w:hanging="360"/>
      </w:p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</w:lvl>
    <w:lvl w:ilvl="6" w:tplc="0419000F" w:tentative="1">
      <w:start w:val="1"/>
      <w:numFmt w:val="decimal"/>
      <w:lvlText w:val="%7."/>
      <w:lvlJc w:val="left"/>
      <w:pPr>
        <w:ind w:left="6164" w:hanging="360"/>
      </w:p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39" w15:restartNumberingAfterBreak="0">
    <w:nsid w:val="6F350B71"/>
    <w:multiLevelType w:val="multilevel"/>
    <w:tmpl w:val="2BE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9713B3"/>
    <w:multiLevelType w:val="multilevel"/>
    <w:tmpl w:val="EF84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063184"/>
    <w:multiLevelType w:val="multilevel"/>
    <w:tmpl w:val="B0A63F0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1EF1F75"/>
    <w:multiLevelType w:val="hybridMultilevel"/>
    <w:tmpl w:val="70A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B1B98"/>
    <w:multiLevelType w:val="hybridMultilevel"/>
    <w:tmpl w:val="4BA2E4FE"/>
    <w:lvl w:ilvl="0" w:tplc="0F00E0E4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811EB1"/>
    <w:multiLevelType w:val="hybridMultilevel"/>
    <w:tmpl w:val="BF42E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3"/>
  </w:num>
  <w:num w:numId="5">
    <w:abstractNumId w:val="32"/>
  </w:num>
  <w:num w:numId="6">
    <w:abstractNumId w:val="7"/>
  </w:num>
  <w:num w:numId="7">
    <w:abstractNumId w:val="35"/>
  </w:num>
  <w:num w:numId="8">
    <w:abstractNumId w:val="9"/>
  </w:num>
  <w:num w:numId="9">
    <w:abstractNumId w:val="23"/>
  </w:num>
  <w:num w:numId="10">
    <w:abstractNumId w:val="18"/>
  </w:num>
  <w:num w:numId="11">
    <w:abstractNumId w:val="4"/>
  </w:num>
  <w:num w:numId="12">
    <w:abstractNumId w:val="1"/>
  </w:num>
  <w:num w:numId="13">
    <w:abstractNumId w:val="22"/>
  </w:num>
  <w:num w:numId="14">
    <w:abstractNumId w:val="0"/>
  </w:num>
  <w:num w:numId="15">
    <w:abstractNumId w:val="21"/>
  </w:num>
  <w:num w:numId="16">
    <w:abstractNumId w:val="41"/>
  </w:num>
  <w:num w:numId="17">
    <w:abstractNumId w:val="34"/>
  </w:num>
  <w:num w:numId="18">
    <w:abstractNumId w:val="2"/>
  </w:num>
  <w:num w:numId="19">
    <w:abstractNumId w:val="16"/>
  </w:num>
  <w:num w:numId="20">
    <w:abstractNumId w:val="11"/>
  </w:num>
  <w:num w:numId="21">
    <w:abstractNumId w:val="24"/>
  </w:num>
  <w:num w:numId="22">
    <w:abstractNumId w:val="25"/>
  </w:num>
  <w:num w:numId="23">
    <w:abstractNumId w:val="19"/>
  </w:num>
  <w:num w:numId="24">
    <w:abstractNumId w:val="30"/>
  </w:num>
  <w:num w:numId="25">
    <w:abstractNumId w:val="31"/>
  </w:num>
  <w:num w:numId="26">
    <w:abstractNumId w:val="29"/>
  </w:num>
  <w:num w:numId="27">
    <w:abstractNumId w:val="10"/>
  </w:num>
  <w:num w:numId="28">
    <w:abstractNumId w:val="12"/>
  </w:num>
  <w:num w:numId="29">
    <w:abstractNumId w:val="43"/>
  </w:num>
  <w:num w:numId="30">
    <w:abstractNumId w:val="37"/>
  </w:num>
  <w:num w:numId="31">
    <w:abstractNumId w:val="38"/>
  </w:num>
  <w:num w:numId="32">
    <w:abstractNumId w:val="28"/>
  </w:num>
  <w:num w:numId="33">
    <w:abstractNumId w:val="14"/>
  </w:num>
  <w:num w:numId="34">
    <w:abstractNumId w:val="13"/>
  </w:num>
  <w:num w:numId="35">
    <w:abstractNumId w:val="42"/>
  </w:num>
  <w:num w:numId="36">
    <w:abstractNumId w:val="27"/>
  </w:num>
  <w:num w:numId="37">
    <w:abstractNumId w:val="6"/>
  </w:num>
  <w:num w:numId="38">
    <w:abstractNumId w:val="26"/>
  </w:num>
  <w:num w:numId="39">
    <w:abstractNumId w:val="15"/>
  </w:num>
  <w:num w:numId="40">
    <w:abstractNumId w:val="17"/>
  </w:num>
  <w:num w:numId="41">
    <w:abstractNumId w:val="44"/>
  </w:num>
  <w:num w:numId="42">
    <w:abstractNumId w:val="33"/>
  </w:num>
  <w:num w:numId="43">
    <w:abstractNumId w:val="40"/>
  </w:num>
  <w:num w:numId="44">
    <w:abstractNumId w:val="3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DD0"/>
    <w:rsid w:val="000045E5"/>
    <w:rsid w:val="00005E3A"/>
    <w:rsid w:val="00013AC9"/>
    <w:rsid w:val="0001569F"/>
    <w:rsid w:val="00033A88"/>
    <w:rsid w:val="0003467F"/>
    <w:rsid w:val="000443B5"/>
    <w:rsid w:val="0004664A"/>
    <w:rsid w:val="00061079"/>
    <w:rsid w:val="00067D4A"/>
    <w:rsid w:val="000915F5"/>
    <w:rsid w:val="00095EB7"/>
    <w:rsid w:val="000B0481"/>
    <w:rsid w:val="000B394D"/>
    <w:rsid w:val="000B618E"/>
    <w:rsid w:val="000D582D"/>
    <w:rsid w:val="000E42B4"/>
    <w:rsid w:val="000E5680"/>
    <w:rsid w:val="000E5FAF"/>
    <w:rsid w:val="00104DD0"/>
    <w:rsid w:val="0010730E"/>
    <w:rsid w:val="001112FF"/>
    <w:rsid w:val="00111F3E"/>
    <w:rsid w:val="001242AC"/>
    <w:rsid w:val="00130863"/>
    <w:rsid w:val="0013256D"/>
    <w:rsid w:val="00134608"/>
    <w:rsid w:val="001458A4"/>
    <w:rsid w:val="001536FF"/>
    <w:rsid w:val="00155CD2"/>
    <w:rsid w:val="00161C3F"/>
    <w:rsid w:val="00161D60"/>
    <w:rsid w:val="00166AEF"/>
    <w:rsid w:val="00172410"/>
    <w:rsid w:val="00176C0B"/>
    <w:rsid w:val="0017758D"/>
    <w:rsid w:val="00190B81"/>
    <w:rsid w:val="00191C69"/>
    <w:rsid w:val="00191DF3"/>
    <w:rsid w:val="001B2865"/>
    <w:rsid w:val="001B5983"/>
    <w:rsid w:val="001E1F6D"/>
    <w:rsid w:val="001E24B0"/>
    <w:rsid w:val="00212FB5"/>
    <w:rsid w:val="002139EA"/>
    <w:rsid w:val="00215054"/>
    <w:rsid w:val="0022107F"/>
    <w:rsid w:val="0023518B"/>
    <w:rsid w:val="002373C0"/>
    <w:rsid w:val="00246711"/>
    <w:rsid w:val="002579B8"/>
    <w:rsid w:val="00264359"/>
    <w:rsid w:val="00267B37"/>
    <w:rsid w:val="00271DE1"/>
    <w:rsid w:val="00277E84"/>
    <w:rsid w:val="002800A9"/>
    <w:rsid w:val="00281837"/>
    <w:rsid w:val="00283F26"/>
    <w:rsid w:val="002A02EA"/>
    <w:rsid w:val="002A08C3"/>
    <w:rsid w:val="002B0B6F"/>
    <w:rsid w:val="002B29CE"/>
    <w:rsid w:val="002B37B3"/>
    <w:rsid w:val="002C43A2"/>
    <w:rsid w:val="002D1204"/>
    <w:rsid w:val="002E0979"/>
    <w:rsid w:val="002E3AD2"/>
    <w:rsid w:val="002E4C9D"/>
    <w:rsid w:val="002F5617"/>
    <w:rsid w:val="002F5656"/>
    <w:rsid w:val="002F5E92"/>
    <w:rsid w:val="00306A0C"/>
    <w:rsid w:val="003120D0"/>
    <w:rsid w:val="00327825"/>
    <w:rsid w:val="003356E3"/>
    <w:rsid w:val="00337EF4"/>
    <w:rsid w:val="0034216E"/>
    <w:rsid w:val="0034254C"/>
    <w:rsid w:val="00344941"/>
    <w:rsid w:val="0034546F"/>
    <w:rsid w:val="00355971"/>
    <w:rsid w:val="00360CE5"/>
    <w:rsid w:val="00363908"/>
    <w:rsid w:val="00364BE5"/>
    <w:rsid w:val="003742ED"/>
    <w:rsid w:val="003833C6"/>
    <w:rsid w:val="003A1A04"/>
    <w:rsid w:val="003A43DC"/>
    <w:rsid w:val="003A4475"/>
    <w:rsid w:val="003A6D6B"/>
    <w:rsid w:val="003B035B"/>
    <w:rsid w:val="003B1FDF"/>
    <w:rsid w:val="003C541C"/>
    <w:rsid w:val="003C568F"/>
    <w:rsid w:val="004002E3"/>
    <w:rsid w:val="00413B49"/>
    <w:rsid w:val="004151E2"/>
    <w:rsid w:val="004209F4"/>
    <w:rsid w:val="00421653"/>
    <w:rsid w:val="00424BA2"/>
    <w:rsid w:val="0043093D"/>
    <w:rsid w:val="004309D4"/>
    <w:rsid w:val="0043385F"/>
    <w:rsid w:val="00461F2C"/>
    <w:rsid w:val="004771F1"/>
    <w:rsid w:val="004807FD"/>
    <w:rsid w:val="004810F4"/>
    <w:rsid w:val="00483177"/>
    <w:rsid w:val="00493BD3"/>
    <w:rsid w:val="00495D60"/>
    <w:rsid w:val="004A0C60"/>
    <w:rsid w:val="004B1B9E"/>
    <w:rsid w:val="004B50FC"/>
    <w:rsid w:val="004C3B4C"/>
    <w:rsid w:val="004C7AF7"/>
    <w:rsid w:val="004D1E35"/>
    <w:rsid w:val="004D6DA2"/>
    <w:rsid w:val="004F534C"/>
    <w:rsid w:val="004F5B68"/>
    <w:rsid w:val="005005AC"/>
    <w:rsid w:val="00502AD9"/>
    <w:rsid w:val="00524BAB"/>
    <w:rsid w:val="005251CC"/>
    <w:rsid w:val="0053105B"/>
    <w:rsid w:val="00540628"/>
    <w:rsid w:val="0054646E"/>
    <w:rsid w:val="00547104"/>
    <w:rsid w:val="00554388"/>
    <w:rsid w:val="00560A89"/>
    <w:rsid w:val="00567382"/>
    <w:rsid w:val="005826AA"/>
    <w:rsid w:val="00590D08"/>
    <w:rsid w:val="005911DE"/>
    <w:rsid w:val="005912C8"/>
    <w:rsid w:val="00593C82"/>
    <w:rsid w:val="00597243"/>
    <w:rsid w:val="00597DD0"/>
    <w:rsid w:val="005A1338"/>
    <w:rsid w:val="005B3B1E"/>
    <w:rsid w:val="005B7EC7"/>
    <w:rsid w:val="005C0F95"/>
    <w:rsid w:val="005C6248"/>
    <w:rsid w:val="005D3EF0"/>
    <w:rsid w:val="005D7D9C"/>
    <w:rsid w:val="005F3D9C"/>
    <w:rsid w:val="005F7320"/>
    <w:rsid w:val="005F79D3"/>
    <w:rsid w:val="00604B6F"/>
    <w:rsid w:val="00607D8B"/>
    <w:rsid w:val="00610FFC"/>
    <w:rsid w:val="006150D2"/>
    <w:rsid w:val="006167B4"/>
    <w:rsid w:val="00616F20"/>
    <w:rsid w:val="00623DFE"/>
    <w:rsid w:val="0063080C"/>
    <w:rsid w:val="00642446"/>
    <w:rsid w:val="00642BFE"/>
    <w:rsid w:val="0065187E"/>
    <w:rsid w:val="00654097"/>
    <w:rsid w:val="006573F6"/>
    <w:rsid w:val="00666DA5"/>
    <w:rsid w:val="00681175"/>
    <w:rsid w:val="00681544"/>
    <w:rsid w:val="00686354"/>
    <w:rsid w:val="00693568"/>
    <w:rsid w:val="006A0ECD"/>
    <w:rsid w:val="006A16EF"/>
    <w:rsid w:val="006B26B6"/>
    <w:rsid w:val="006D0689"/>
    <w:rsid w:val="006F15E4"/>
    <w:rsid w:val="006F6942"/>
    <w:rsid w:val="007130AA"/>
    <w:rsid w:val="007208B0"/>
    <w:rsid w:val="00731DA3"/>
    <w:rsid w:val="007329CB"/>
    <w:rsid w:val="00741DC4"/>
    <w:rsid w:val="007562F2"/>
    <w:rsid w:val="0076322B"/>
    <w:rsid w:val="007718A3"/>
    <w:rsid w:val="00776244"/>
    <w:rsid w:val="00781B7B"/>
    <w:rsid w:val="00783024"/>
    <w:rsid w:val="00793EB0"/>
    <w:rsid w:val="007D0F69"/>
    <w:rsid w:val="007D6AD5"/>
    <w:rsid w:val="00801B8A"/>
    <w:rsid w:val="008073A0"/>
    <w:rsid w:val="00813D97"/>
    <w:rsid w:val="00814AE2"/>
    <w:rsid w:val="008274F8"/>
    <w:rsid w:val="0084341D"/>
    <w:rsid w:val="00843DCC"/>
    <w:rsid w:val="00844394"/>
    <w:rsid w:val="008477DB"/>
    <w:rsid w:val="0086182E"/>
    <w:rsid w:val="00867A37"/>
    <w:rsid w:val="008728F8"/>
    <w:rsid w:val="00876255"/>
    <w:rsid w:val="00883F3E"/>
    <w:rsid w:val="008910EB"/>
    <w:rsid w:val="00897849"/>
    <w:rsid w:val="008B2145"/>
    <w:rsid w:val="008C0717"/>
    <w:rsid w:val="008C162D"/>
    <w:rsid w:val="008C5D35"/>
    <w:rsid w:val="008D0173"/>
    <w:rsid w:val="008D08C8"/>
    <w:rsid w:val="008E19DC"/>
    <w:rsid w:val="008E4A86"/>
    <w:rsid w:val="008E510D"/>
    <w:rsid w:val="008F2677"/>
    <w:rsid w:val="008F4A92"/>
    <w:rsid w:val="008F5D2F"/>
    <w:rsid w:val="00900185"/>
    <w:rsid w:val="00905639"/>
    <w:rsid w:val="00907A20"/>
    <w:rsid w:val="00913021"/>
    <w:rsid w:val="009246DB"/>
    <w:rsid w:val="00926FBB"/>
    <w:rsid w:val="00937805"/>
    <w:rsid w:val="0094140F"/>
    <w:rsid w:val="00951B49"/>
    <w:rsid w:val="00952C70"/>
    <w:rsid w:val="00955A50"/>
    <w:rsid w:val="00955FCC"/>
    <w:rsid w:val="00963CD8"/>
    <w:rsid w:val="009662EC"/>
    <w:rsid w:val="00966CEA"/>
    <w:rsid w:val="009842A3"/>
    <w:rsid w:val="0099760E"/>
    <w:rsid w:val="009C1818"/>
    <w:rsid w:val="009C5476"/>
    <w:rsid w:val="009D7DDF"/>
    <w:rsid w:val="009E1D77"/>
    <w:rsid w:val="009E26AB"/>
    <w:rsid w:val="00A06AD1"/>
    <w:rsid w:val="00A13B1A"/>
    <w:rsid w:val="00A1639A"/>
    <w:rsid w:val="00A41F6C"/>
    <w:rsid w:val="00A56E31"/>
    <w:rsid w:val="00A60CD4"/>
    <w:rsid w:val="00A645CC"/>
    <w:rsid w:val="00A757EC"/>
    <w:rsid w:val="00A773C1"/>
    <w:rsid w:val="00A91D6E"/>
    <w:rsid w:val="00AA1F41"/>
    <w:rsid w:val="00AA6842"/>
    <w:rsid w:val="00AA6ED7"/>
    <w:rsid w:val="00AA7FC5"/>
    <w:rsid w:val="00AC64B5"/>
    <w:rsid w:val="00AC769C"/>
    <w:rsid w:val="00AD4973"/>
    <w:rsid w:val="00AE0319"/>
    <w:rsid w:val="00B00C2C"/>
    <w:rsid w:val="00B05451"/>
    <w:rsid w:val="00B117A4"/>
    <w:rsid w:val="00B233E4"/>
    <w:rsid w:val="00B30D37"/>
    <w:rsid w:val="00B316F9"/>
    <w:rsid w:val="00B36E13"/>
    <w:rsid w:val="00B376C1"/>
    <w:rsid w:val="00B410E4"/>
    <w:rsid w:val="00B422CB"/>
    <w:rsid w:val="00B47F61"/>
    <w:rsid w:val="00B51411"/>
    <w:rsid w:val="00B610A9"/>
    <w:rsid w:val="00B64D03"/>
    <w:rsid w:val="00B6505D"/>
    <w:rsid w:val="00B651A4"/>
    <w:rsid w:val="00B67936"/>
    <w:rsid w:val="00B76F19"/>
    <w:rsid w:val="00B86D97"/>
    <w:rsid w:val="00B906E8"/>
    <w:rsid w:val="00B91C98"/>
    <w:rsid w:val="00BA020F"/>
    <w:rsid w:val="00BA1612"/>
    <w:rsid w:val="00BA45FC"/>
    <w:rsid w:val="00BB2EC1"/>
    <w:rsid w:val="00BC1929"/>
    <w:rsid w:val="00BC7BC1"/>
    <w:rsid w:val="00BD47DB"/>
    <w:rsid w:val="00BE1908"/>
    <w:rsid w:val="00BF241C"/>
    <w:rsid w:val="00BF510B"/>
    <w:rsid w:val="00C0517E"/>
    <w:rsid w:val="00C334C6"/>
    <w:rsid w:val="00C33D5E"/>
    <w:rsid w:val="00C37E98"/>
    <w:rsid w:val="00C42976"/>
    <w:rsid w:val="00C55341"/>
    <w:rsid w:val="00C67040"/>
    <w:rsid w:val="00C74779"/>
    <w:rsid w:val="00C85CC4"/>
    <w:rsid w:val="00C86314"/>
    <w:rsid w:val="00CA1F48"/>
    <w:rsid w:val="00CA2E44"/>
    <w:rsid w:val="00CA3405"/>
    <w:rsid w:val="00CA394D"/>
    <w:rsid w:val="00CB0ECA"/>
    <w:rsid w:val="00CB45DB"/>
    <w:rsid w:val="00CC3F35"/>
    <w:rsid w:val="00CC6FE2"/>
    <w:rsid w:val="00CC7DD1"/>
    <w:rsid w:val="00CD7361"/>
    <w:rsid w:val="00CE218B"/>
    <w:rsid w:val="00D05928"/>
    <w:rsid w:val="00D059FA"/>
    <w:rsid w:val="00D06EB9"/>
    <w:rsid w:val="00D1245D"/>
    <w:rsid w:val="00D23CAE"/>
    <w:rsid w:val="00D319B8"/>
    <w:rsid w:val="00D3286A"/>
    <w:rsid w:val="00D46A98"/>
    <w:rsid w:val="00D52CA9"/>
    <w:rsid w:val="00D55D8D"/>
    <w:rsid w:val="00D64667"/>
    <w:rsid w:val="00D93B2D"/>
    <w:rsid w:val="00D95326"/>
    <w:rsid w:val="00DB0FB7"/>
    <w:rsid w:val="00DB296C"/>
    <w:rsid w:val="00DB4893"/>
    <w:rsid w:val="00DB498D"/>
    <w:rsid w:val="00DC6C3A"/>
    <w:rsid w:val="00DC707A"/>
    <w:rsid w:val="00DD375A"/>
    <w:rsid w:val="00DF4308"/>
    <w:rsid w:val="00E062D0"/>
    <w:rsid w:val="00E10FFA"/>
    <w:rsid w:val="00E121F6"/>
    <w:rsid w:val="00E12899"/>
    <w:rsid w:val="00E1604C"/>
    <w:rsid w:val="00E23600"/>
    <w:rsid w:val="00E32E24"/>
    <w:rsid w:val="00E32F70"/>
    <w:rsid w:val="00E40250"/>
    <w:rsid w:val="00E431AD"/>
    <w:rsid w:val="00E628C7"/>
    <w:rsid w:val="00E70625"/>
    <w:rsid w:val="00E87FD1"/>
    <w:rsid w:val="00E93D72"/>
    <w:rsid w:val="00E94CF5"/>
    <w:rsid w:val="00EB5CAD"/>
    <w:rsid w:val="00EC342C"/>
    <w:rsid w:val="00ED0891"/>
    <w:rsid w:val="00ED762E"/>
    <w:rsid w:val="00F00032"/>
    <w:rsid w:val="00F04AB4"/>
    <w:rsid w:val="00F106DA"/>
    <w:rsid w:val="00F10C1A"/>
    <w:rsid w:val="00F42F4D"/>
    <w:rsid w:val="00F46978"/>
    <w:rsid w:val="00F549FB"/>
    <w:rsid w:val="00F57972"/>
    <w:rsid w:val="00F6787C"/>
    <w:rsid w:val="00F80F39"/>
    <w:rsid w:val="00F80FC1"/>
    <w:rsid w:val="00FA1532"/>
    <w:rsid w:val="00FA2085"/>
    <w:rsid w:val="00FA22E9"/>
    <w:rsid w:val="00FA475F"/>
    <w:rsid w:val="00FC00C3"/>
    <w:rsid w:val="00FE0EF2"/>
    <w:rsid w:val="00FE6086"/>
    <w:rsid w:val="00FE61D4"/>
    <w:rsid w:val="00FF135C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5C63CE99"/>
  <w15:docId w15:val="{0B4C75FA-0547-464C-94C8-73BF8276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3C6"/>
    <w:pPr>
      <w:spacing w:after="13" w:line="248" w:lineRule="auto"/>
      <w:ind w:left="567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833C6"/>
    <w:pPr>
      <w:keepNext/>
      <w:keepLines/>
      <w:numPr>
        <w:numId w:val="8"/>
      </w:numPr>
      <w:spacing w:after="92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6FE2"/>
    <w:pPr>
      <w:keepNext/>
      <w:keepLine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33C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833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4BA2"/>
    <w:pPr>
      <w:ind w:left="720"/>
      <w:contextualSpacing/>
    </w:pPr>
  </w:style>
  <w:style w:type="table" w:styleId="a4">
    <w:name w:val="Table Grid"/>
    <w:basedOn w:val="a1"/>
    <w:uiPriority w:val="39"/>
    <w:rsid w:val="0042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24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A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header"/>
    <w:basedOn w:val="a"/>
    <w:link w:val="a8"/>
    <w:uiPriority w:val="99"/>
    <w:unhideWhenUsed/>
    <w:rsid w:val="0059724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597243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2D12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12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120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12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120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D1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120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8F2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C6F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Body Text"/>
    <w:basedOn w:val="a"/>
    <w:link w:val="af1"/>
    <w:rsid w:val="00CC6FE2"/>
    <w:pPr>
      <w:spacing w:after="0" w:line="363" w:lineRule="auto"/>
      <w:ind w:left="0" w:firstLine="0"/>
    </w:pPr>
    <w:rPr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CC6FE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236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191DF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91DF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91DF3"/>
    <w:rPr>
      <w:vertAlign w:val="superscript"/>
    </w:rPr>
  </w:style>
  <w:style w:type="paragraph" w:customStyle="1" w:styleId="ConsPlusNormal">
    <w:name w:val="ConsPlusNormal"/>
    <w:rsid w:val="00D93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93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C67040"/>
    <w:pPr>
      <w:widowControl w:val="0"/>
      <w:spacing w:after="0" w:line="240" w:lineRule="auto"/>
      <w:ind w:left="112" w:firstLine="0"/>
      <w:jc w:val="left"/>
      <w:outlineLvl w:val="2"/>
    </w:pPr>
    <w:rPr>
      <w:b/>
      <w:bCs/>
      <w:i/>
      <w:color w:val="auto"/>
      <w:sz w:val="28"/>
      <w:szCs w:val="28"/>
      <w:lang w:val="en-US" w:eastAsia="en-US"/>
    </w:rPr>
  </w:style>
  <w:style w:type="paragraph" w:customStyle="1" w:styleId="FR4">
    <w:name w:val="FR4"/>
    <w:uiPriority w:val="99"/>
    <w:rsid w:val="00C67040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</w:rPr>
  </w:style>
  <w:style w:type="paragraph" w:styleId="af5">
    <w:name w:val="Normal (Web)"/>
    <w:basedOn w:val="a"/>
    <w:uiPriority w:val="99"/>
    <w:unhideWhenUsed/>
    <w:rsid w:val="000915F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f6">
    <w:name w:val="Hyperlink"/>
    <w:basedOn w:val="a0"/>
    <w:uiPriority w:val="99"/>
    <w:semiHidden/>
    <w:unhideWhenUsed/>
    <w:rsid w:val="000915F5"/>
    <w:rPr>
      <w:color w:val="0000FF"/>
      <w:u w:val="single"/>
    </w:rPr>
  </w:style>
  <w:style w:type="paragraph" w:styleId="af7">
    <w:name w:val="No Spacing"/>
    <w:uiPriority w:val="1"/>
    <w:qFormat/>
    <w:rsid w:val="00091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rsid w:val="000915F5"/>
    <w:pPr>
      <w:spacing w:after="0" w:line="240" w:lineRule="auto"/>
      <w:ind w:left="0" w:firstLine="709"/>
    </w:pPr>
    <w:rPr>
      <w:color w:val="auto"/>
      <w:sz w:val="32"/>
      <w:szCs w:val="20"/>
    </w:rPr>
  </w:style>
  <w:style w:type="paragraph" w:customStyle="1" w:styleId="12">
    <w:name w:val="Без интервала1"/>
    <w:rsid w:val="00337E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C7BC1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prbookshop.ru/71306.html" TargetMode="External"/><Relationship Id="rId18" Type="http://schemas.openxmlformats.org/officeDocument/2006/relationships/hyperlink" Target="http://www.iprbookshop.ru/72836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prbookshop.ru/78158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2428.html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1042.html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://www.iprbookshop.ru/9708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prbookshop.ru/65285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0EB4-714A-4D55-AFEB-A6D92FDC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8675</Words>
  <Characters>49454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- 2.08. Положение о практике ВО.doc</vt:lpstr>
    </vt:vector>
  </TitlesOfParts>
  <Company/>
  <LinksUpToDate>false</LinksUpToDate>
  <CharactersWithSpaces>58013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- 2.08. Положение о практике ВО.doc</dc:title>
  <dc:subject/>
  <dc:creator>nach_umu</dc:creator>
  <cp:keywords/>
  <cp:lastModifiedBy>Дубовиченко Сергей</cp:lastModifiedBy>
  <cp:revision>40</cp:revision>
  <cp:lastPrinted>2019-10-04T15:19:00Z</cp:lastPrinted>
  <dcterms:created xsi:type="dcterms:W3CDTF">2019-09-30T13:35:00Z</dcterms:created>
  <dcterms:modified xsi:type="dcterms:W3CDTF">2021-07-08T08:55:00Z</dcterms:modified>
</cp:coreProperties>
</file>