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377" w:rsidRPr="00B82356" w:rsidRDefault="00B82356" w:rsidP="00A805C6">
      <w:pPr>
        <w:pStyle w:val="10"/>
        <w:keepNext/>
        <w:keepLines/>
        <w:shd w:val="clear" w:color="auto" w:fill="auto"/>
        <w:tabs>
          <w:tab w:val="left" w:pos="284"/>
        </w:tabs>
        <w:spacing w:before="0" w:after="0" w:line="276" w:lineRule="auto"/>
        <w:ind w:left="426" w:hanging="284"/>
        <w:outlineLvl w:val="9"/>
        <w:rPr>
          <w:i/>
          <w:sz w:val="24"/>
          <w:szCs w:val="24"/>
        </w:rPr>
      </w:pPr>
      <w:bookmarkStart w:id="0" w:name="bookmark1"/>
      <w:r>
        <w:rPr>
          <w:i/>
          <w:sz w:val="24"/>
          <w:szCs w:val="24"/>
        </w:rPr>
        <w:t xml:space="preserve">                                 </w:t>
      </w:r>
      <w:r w:rsidR="00D17377" w:rsidRPr="00B82356">
        <w:rPr>
          <w:i/>
          <w:sz w:val="24"/>
          <w:szCs w:val="24"/>
        </w:rPr>
        <w:t xml:space="preserve">Вопросы для </w:t>
      </w:r>
      <w:bookmarkEnd w:id="0"/>
      <w:r w:rsidRPr="00B82356">
        <w:rPr>
          <w:i/>
          <w:sz w:val="24"/>
          <w:szCs w:val="24"/>
        </w:rPr>
        <w:t>зачета</w:t>
      </w:r>
    </w:p>
    <w:p w:rsidR="00D17377" w:rsidRPr="00B82356" w:rsidRDefault="00792BB3" w:rsidP="00B85912">
      <w:pPr>
        <w:pStyle w:val="10"/>
        <w:keepNext/>
        <w:keepLines/>
        <w:shd w:val="clear" w:color="auto" w:fill="auto"/>
        <w:tabs>
          <w:tab w:val="left" w:pos="284"/>
        </w:tabs>
        <w:spacing w:before="0" w:after="0" w:line="276" w:lineRule="auto"/>
        <w:ind w:left="709" w:hanging="283"/>
        <w:jc w:val="both"/>
        <w:outlineLvl w:val="9"/>
        <w:rPr>
          <w:sz w:val="24"/>
          <w:szCs w:val="24"/>
        </w:rPr>
      </w:pPr>
      <w:r>
        <w:rPr>
          <w:sz w:val="24"/>
          <w:szCs w:val="24"/>
        </w:rPr>
        <w:t>1.</w:t>
      </w:r>
      <w:r w:rsidR="006133B0" w:rsidRPr="00B82356">
        <w:rPr>
          <w:sz w:val="24"/>
          <w:szCs w:val="24"/>
        </w:rPr>
        <w:t xml:space="preserve">Понятие и структура </w:t>
      </w:r>
      <w:r w:rsidR="00A805C6">
        <w:rPr>
          <w:sz w:val="24"/>
          <w:szCs w:val="24"/>
        </w:rPr>
        <w:t xml:space="preserve">персонала </w:t>
      </w:r>
      <w:r w:rsidR="006133B0" w:rsidRPr="00B82356">
        <w:rPr>
          <w:sz w:val="24"/>
          <w:szCs w:val="24"/>
        </w:rPr>
        <w:t>АПК</w:t>
      </w:r>
    </w:p>
    <w:p w:rsidR="00F578B3" w:rsidRDefault="00A805C6" w:rsidP="00B8591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2</w:t>
      </w:r>
      <w:r w:rsidR="00F578B3">
        <w:rPr>
          <w:rFonts w:ascii="Times New Roman" w:hAnsi="Times New Roman" w:cs="Times New Roman"/>
          <w:lang w:val="ru-RU"/>
        </w:rPr>
        <w:t>.</w:t>
      </w:r>
      <w:r w:rsidR="00F578B3" w:rsidRPr="00D85F51">
        <w:rPr>
          <w:rFonts w:ascii="Times New Roman" w:hAnsi="Times New Roman" w:cs="Times New Roman"/>
        </w:rPr>
        <w:t>Квалификационные характеристики должностей</w:t>
      </w:r>
      <w:r w:rsidR="00F578B3">
        <w:rPr>
          <w:rFonts w:ascii="Times New Roman" w:hAnsi="Times New Roman" w:cs="Times New Roman"/>
        </w:rPr>
        <w:t xml:space="preserve"> работников сельского хозяйства и других отраслей </w:t>
      </w:r>
      <w:r w:rsidR="00F578B3">
        <w:rPr>
          <w:rFonts w:ascii="Times New Roman" w:hAnsi="Times New Roman" w:cs="Times New Roman"/>
          <w:lang w:val="ru-RU"/>
        </w:rPr>
        <w:t>АПК</w:t>
      </w:r>
    </w:p>
    <w:p w:rsidR="00A660CF" w:rsidRPr="0083478E" w:rsidRDefault="00160E2E" w:rsidP="00B85912">
      <w:pPr>
        <w:tabs>
          <w:tab w:val="left" w:pos="284"/>
        </w:tabs>
        <w:spacing w:after="160" w:line="276" w:lineRule="auto"/>
        <w:ind w:left="709" w:hanging="283"/>
        <w:contextualSpacing/>
        <w:rPr>
          <w:rFonts w:ascii="Times New Roman" w:eastAsiaTheme="minorHAnsi" w:hAnsi="Times New Roman" w:cs="Times New Roman"/>
          <w:b/>
          <w:color w:val="auto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</w:t>
      </w:r>
      <w:r w:rsidR="00A805C6" w:rsidRPr="0083478E">
        <w:rPr>
          <w:rFonts w:ascii="Times New Roman" w:eastAsiaTheme="minorHAnsi" w:hAnsi="Times New Roman" w:cs="Times New Roman"/>
          <w:color w:val="auto"/>
          <w:u w:val="single"/>
          <w:lang w:val="ru-RU" w:eastAsia="en-US"/>
        </w:rPr>
        <w:t>3</w:t>
      </w:r>
      <w:r w:rsidR="00F578B3" w:rsidRPr="0083478E">
        <w:rPr>
          <w:rFonts w:ascii="Times New Roman" w:eastAsiaTheme="minorHAnsi" w:hAnsi="Times New Roman" w:cs="Times New Roman"/>
          <w:color w:val="auto"/>
          <w:u w:val="single"/>
          <w:lang w:val="ru-RU" w:eastAsia="en-US"/>
        </w:rPr>
        <w:t>.</w:t>
      </w:r>
      <w:r w:rsidR="00A660CF" w:rsidRPr="0083478E">
        <w:rPr>
          <w:rFonts w:ascii="Times New Roman" w:eastAsiaTheme="minorHAnsi" w:hAnsi="Times New Roman" w:cs="Times New Roman"/>
          <w:color w:val="auto"/>
          <w:u w:val="single"/>
          <w:lang w:val="ru-RU" w:eastAsia="en-US"/>
        </w:rPr>
        <w:t xml:space="preserve">Состояние </w:t>
      </w:r>
      <w:r w:rsidR="00B82356" w:rsidRPr="0083478E">
        <w:rPr>
          <w:rFonts w:ascii="Times New Roman" w:eastAsiaTheme="minorHAnsi" w:hAnsi="Times New Roman" w:cs="Times New Roman"/>
          <w:color w:val="auto"/>
          <w:u w:val="single"/>
          <w:lang w:val="ru-RU" w:eastAsia="en-US"/>
        </w:rPr>
        <w:t xml:space="preserve">и проблемы </w:t>
      </w:r>
      <w:r w:rsidR="00A660CF" w:rsidRPr="0083478E">
        <w:rPr>
          <w:rFonts w:ascii="Times New Roman" w:eastAsiaTheme="minorHAnsi" w:hAnsi="Times New Roman" w:cs="Times New Roman"/>
          <w:color w:val="auto"/>
          <w:u w:val="single"/>
          <w:lang w:val="ru-RU" w:eastAsia="en-US"/>
        </w:rPr>
        <w:t>отечественного сельского хозяйства</w:t>
      </w:r>
      <w:r w:rsidR="0083478E" w:rsidRPr="0083478E">
        <w:rPr>
          <w:rFonts w:ascii="Times New Roman" w:eastAsiaTheme="minorHAnsi" w:hAnsi="Times New Roman" w:cs="Times New Roman"/>
          <w:color w:val="auto"/>
          <w:u w:val="single"/>
          <w:lang w:val="ru-RU" w:eastAsia="en-US"/>
        </w:rPr>
        <w:t xml:space="preserve"> </w:t>
      </w:r>
      <w:r w:rsidR="0083478E">
        <w:rPr>
          <w:rFonts w:ascii="Times New Roman" w:eastAsiaTheme="minorHAnsi" w:hAnsi="Times New Roman" w:cs="Times New Roman"/>
          <w:color w:val="auto"/>
          <w:lang w:val="ru-RU" w:eastAsia="en-US"/>
        </w:rPr>
        <w:t>(</w:t>
      </w:r>
      <w:r w:rsidR="0083478E" w:rsidRPr="0083478E">
        <w:rPr>
          <w:rFonts w:ascii="Times New Roman" w:eastAsiaTheme="minorHAnsi" w:hAnsi="Times New Roman" w:cs="Times New Roman"/>
          <w:b/>
          <w:color w:val="auto"/>
          <w:lang w:val="ru-RU" w:eastAsia="en-US"/>
        </w:rPr>
        <w:t>по этой теме +слайд 10-15 листов).</w:t>
      </w:r>
      <w:bookmarkStart w:id="1" w:name="_GoBack"/>
      <w:bookmarkEnd w:id="1"/>
    </w:p>
    <w:p w:rsidR="00A660CF" w:rsidRPr="00B82356" w:rsidRDefault="00A805C6" w:rsidP="00B85912">
      <w:pPr>
        <w:tabs>
          <w:tab w:val="left" w:pos="284"/>
        </w:tabs>
        <w:spacing w:after="160" w:line="276" w:lineRule="auto"/>
        <w:ind w:left="709" w:hanging="283"/>
        <w:contextualSpacing/>
        <w:rPr>
          <w:rFonts w:ascii="Times New Roman" w:eastAsiaTheme="minorHAnsi" w:hAnsi="Times New Roman" w:cs="Times New Roman"/>
          <w:color w:val="auto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</w:t>
      </w:r>
      <w:r w:rsidR="00160E2E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>4</w:t>
      </w:r>
      <w:r w:rsidR="00F578B3">
        <w:rPr>
          <w:rFonts w:ascii="Times New Roman" w:eastAsiaTheme="minorHAnsi" w:hAnsi="Times New Roman" w:cs="Times New Roman"/>
          <w:color w:val="auto"/>
          <w:lang w:val="ru-RU" w:eastAsia="en-US"/>
        </w:rPr>
        <w:t>.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>С</w:t>
      </w:r>
      <w:r w:rsidR="00A660CF" w:rsidRPr="00B82356">
        <w:rPr>
          <w:rFonts w:ascii="Times New Roman" w:eastAsiaTheme="minorHAnsi" w:hAnsi="Times New Roman" w:cs="Times New Roman"/>
          <w:color w:val="auto"/>
          <w:lang w:val="ru-RU" w:eastAsia="en-US"/>
        </w:rPr>
        <w:t>остояние сельского хозяйства</w:t>
      </w:r>
      <w:r>
        <w:rPr>
          <w:rFonts w:ascii="Times New Roman" w:eastAsiaTheme="minorHAnsi" w:hAnsi="Times New Roman" w:cs="Times New Roman"/>
          <w:color w:val="auto"/>
          <w:lang w:val="ru-RU" w:eastAsia="en-US"/>
        </w:rPr>
        <w:t>, его техническая оснащенность</w:t>
      </w:r>
    </w:p>
    <w:p w:rsidR="00A660CF" w:rsidRPr="00B82356" w:rsidRDefault="00160E2E" w:rsidP="00B85912">
      <w:pPr>
        <w:tabs>
          <w:tab w:val="left" w:pos="284"/>
        </w:tabs>
        <w:spacing w:after="160" w:line="276" w:lineRule="auto"/>
        <w:ind w:left="709" w:hanging="283"/>
        <w:contextualSpacing/>
        <w:rPr>
          <w:rFonts w:ascii="Times New Roman" w:eastAsiaTheme="minorHAnsi" w:hAnsi="Times New Roman" w:cs="Times New Roman"/>
          <w:color w:val="auto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</w:t>
      </w:r>
      <w:r w:rsidR="00A805C6">
        <w:rPr>
          <w:rFonts w:ascii="Times New Roman" w:eastAsiaTheme="minorHAnsi" w:hAnsi="Times New Roman" w:cs="Times New Roman"/>
          <w:color w:val="auto"/>
          <w:lang w:val="ru-RU" w:eastAsia="en-US"/>
        </w:rPr>
        <w:t>5</w:t>
      </w:r>
      <w:r w:rsidR="00F578B3">
        <w:rPr>
          <w:rFonts w:ascii="Times New Roman" w:eastAsiaTheme="minorHAnsi" w:hAnsi="Times New Roman" w:cs="Times New Roman"/>
          <w:color w:val="auto"/>
          <w:lang w:val="ru-RU" w:eastAsia="en-US"/>
        </w:rPr>
        <w:t>.</w:t>
      </w:r>
      <w:r w:rsidR="00A660CF" w:rsidRPr="00B82356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Состояние </w:t>
      </w:r>
      <w:r w:rsidR="00B82356" w:rsidRPr="00B82356"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и проблемы </w:t>
      </w:r>
      <w:r w:rsidR="00A660CF" w:rsidRPr="00B82356">
        <w:rPr>
          <w:rFonts w:ascii="Times New Roman" w:eastAsiaTheme="minorHAnsi" w:hAnsi="Times New Roman" w:cs="Times New Roman"/>
          <w:color w:val="auto"/>
          <w:lang w:val="ru-RU" w:eastAsia="en-US"/>
        </w:rPr>
        <w:t>отечественной перерабатывающей промышленности</w:t>
      </w:r>
    </w:p>
    <w:p w:rsidR="00A135E4" w:rsidRPr="00B82356" w:rsidRDefault="00160E2E" w:rsidP="00B85912">
      <w:pPr>
        <w:tabs>
          <w:tab w:val="left" w:pos="284"/>
        </w:tabs>
        <w:spacing w:after="160" w:line="276" w:lineRule="auto"/>
        <w:ind w:left="709" w:hanging="283"/>
        <w:contextualSpacing/>
        <w:rPr>
          <w:rFonts w:ascii="Times New Roman" w:eastAsiaTheme="minorHAnsi" w:hAnsi="Times New Roman" w:cs="Times New Roman"/>
          <w:color w:val="auto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lang w:val="ru-RU" w:eastAsia="en-US"/>
        </w:rPr>
        <w:t xml:space="preserve">  </w:t>
      </w:r>
      <w:r w:rsidR="00A805C6">
        <w:rPr>
          <w:rFonts w:ascii="Times New Roman" w:eastAsiaTheme="minorHAnsi" w:hAnsi="Times New Roman" w:cs="Times New Roman"/>
          <w:color w:val="auto"/>
          <w:lang w:val="ru-RU" w:eastAsia="en-US"/>
        </w:rPr>
        <w:t>6</w:t>
      </w:r>
      <w:r w:rsidR="00F578B3">
        <w:rPr>
          <w:rFonts w:ascii="Times New Roman" w:eastAsiaTheme="minorHAnsi" w:hAnsi="Times New Roman" w:cs="Times New Roman"/>
          <w:color w:val="auto"/>
          <w:lang w:val="ru-RU" w:eastAsia="en-US"/>
        </w:rPr>
        <w:t>.</w:t>
      </w:r>
      <w:r w:rsidR="00B82356" w:rsidRPr="00B82356">
        <w:rPr>
          <w:rFonts w:ascii="Times New Roman" w:eastAsiaTheme="minorHAnsi" w:hAnsi="Times New Roman" w:cs="Times New Roman"/>
          <w:color w:val="auto"/>
          <w:lang w:val="ru-RU" w:eastAsia="en-US"/>
        </w:rPr>
        <w:t>Основные направления развития АПК</w:t>
      </w:r>
    </w:p>
    <w:p w:rsidR="00B85912" w:rsidRPr="00B82356" w:rsidRDefault="00160E2E" w:rsidP="00B85912">
      <w:pPr>
        <w:tabs>
          <w:tab w:val="left" w:pos="284"/>
        </w:tabs>
        <w:spacing w:line="276" w:lineRule="auto"/>
        <w:ind w:left="709" w:hanging="283"/>
        <w:rPr>
          <w:rFonts w:ascii="Times New Roman" w:eastAsiaTheme="minorHAnsi" w:hAnsi="Times New Roman" w:cs="Times New Roman"/>
          <w:color w:val="auto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</w:t>
      </w:r>
      <w:r w:rsidR="00A805C6">
        <w:rPr>
          <w:rFonts w:ascii="Times New Roman" w:hAnsi="Times New Roman" w:cs="Times New Roman"/>
          <w:lang w:val="ru-RU"/>
        </w:rPr>
        <w:t>7</w:t>
      </w:r>
      <w:r w:rsidR="00F578B3">
        <w:rPr>
          <w:rFonts w:ascii="Times New Roman" w:hAnsi="Times New Roman" w:cs="Times New Roman"/>
          <w:lang w:val="ru-RU"/>
        </w:rPr>
        <w:t>.</w:t>
      </w:r>
      <w:r w:rsidR="00B82356" w:rsidRPr="00B82356">
        <w:rPr>
          <w:rFonts w:ascii="Times New Roman" w:hAnsi="Times New Roman" w:cs="Times New Roman"/>
        </w:rPr>
        <w:t>Состояние персонала</w:t>
      </w:r>
      <w:r w:rsidR="00061407" w:rsidRPr="00B82356">
        <w:rPr>
          <w:rFonts w:ascii="Times New Roman" w:hAnsi="Times New Roman" w:cs="Times New Roman"/>
        </w:rPr>
        <w:t xml:space="preserve"> в сельском хозяйстве</w:t>
      </w:r>
    </w:p>
    <w:p w:rsidR="00061407" w:rsidRDefault="00160E2E" w:rsidP="00B85912">
      <w:pPr>
        <w:tabs>
          <w:tab w:val="left" w:pos="284"/>
        </w:tabs>
        <w:spacing w:line="276" w:lineRule="auto"/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  </w:t>
      </w:r>
      <w:r w:rsidR="00A805C6">
        <w:rPr>
          <w:rFonts w:ascii="Times New Roman" w:hAnsi="Times New Roman" w:cs="Times New Roman"/>
          <w:lang w:val="ru-RU"/>
        </w:rPr>
        <w:t>8</w:t>
      </w:r>
      <w:r w:rsidR="00B82356" w:rsidRPr="00B82356">
        <w:rPr>
          <w:rFonts w:ascii="Times New Roman" w:hAnsi="Times New Roman" w:cs="Times New Roman"/>
        </w:rPr>
        <w:t>.</w:t>
      </w:r>
      <w:proofErr w:type="spellStart"/>
      <w:r w:rsidR="00B82356" w:rsidRPr="00B82356">
        <w:rPr>
          <w:rFonts w:ascii="Times New Roman" w:hAnsi="Times New Roman" w:cs="Times New Roman"/>
        </w:rPr>
        <w:t>Состояне</w:t>
      </w:r>
      <w:proofErr w:type="spellEnd"/>
      <w:r w:rsidR="00B82356" w:rsidRPr="00B82356">
        <w:rPr>
          <w:rFonts w:ascii="Times New Roman" w:hAnsi="Times New Roman" w:cs="Times New Roman"/>
        </w:rPr>
        <w:t xml:space="preserve"> персонала</w:t>
      </w:r>
      <w:r w:rsidR="00061407" w:rsidRPr="00B82356">
        <w:rPr>
          <w:rFonts w:ascii="Times New Roman" w:hAnsi="Times New Roman" w:cs="Times New Roman"/>
        </w:rPr>
        <w:t xml:space="preserve"> па предприятиях перерабатывающей промышленности</w:t>
      </w:r>
    </w:p>
    <w:p w:rsidR="00B85912" w:rsidRPr="00B82356" w:rsidRDefault="00B85912" w:rsidP="00B85912">
      <w:pPr>
        <w:tabs>
          <w:tab w:val="left" w:pos="284"/>
        </w:tabs>
        <w:spacing w:line="276" w:lineRule="auto"/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9.Условия труда работников сельского хозяйства</w:t>
      </w:r>
    </w:p>
    <w:p w:rsidR="00B85912" w:rsidRPr="00B82356" w:rsidRDefault="00B85912" w:rsidP="00B85912">
      <w:pPr>
        <w:tabs>
          <w:tab w:val="left" w:pos="284"/>
        </w:tabs>
        <w:spacing w:line="276" w:lineRule="auto"/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10.</w:t>
      </w:r>
      <w:r w:rsidRPr="00B82356">
        <w:rPr>
          <w:rFonts w:ascii="Times New Roman" w:hAnsi="Times New Roman" w:cs="Times New Roman"/>
        </w:rPr>
        <w:t xml:space="preserve"> Условия быта сельских жителей</w:t>
      </w:r>
    </w:p>
    <w:p w:rsidR="00B85912" w:rsidRPr="00A805C6" w:rsidRDefault="00B85912" w:rsidP="00B85912">
      <w:pPr>
        <w:tabs>
          <w:tab w:val="left" w:pos="284"/>
        </w:tabs>
        <w:spacing w:line="276" w:lineRule="auto"/>
        <w:ind w:left="709" w:hanging="28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 xml:space="preserve"> 11</w:t>
      </w:r>
      <w:r>
        <w:rPr>
          <w:rFonts w:ascii="Times New Roman" w:hAnsi="Times New Roman" w:cs="Times New Roman"/>
          <w:lang w:val="ru-RU"/>
        </w:rPr>
        <w:t>.</w:t>
      </w:r>
      <w:r w:rsidRPr="00B82356">
        <w:rPr>
          <w:rFonts w:ascii="Times New Roman" w:hAnsi="Times New Roman" w:cs="Times New Roman"/>
        </w:rPr>
        <w:t>Социальные условия на селе</w:t>
      </w:r>
      <w:r>
        <w:rPr>
          <w:rFonts w:ascii="Times New Roman" w:hAnsi="Times New Roman" w:cs="Times New Roman"/>
          <w:lang w:val="ru-RU"/>
        </w:rPr>
        <w:t>. Доходы населения</w:t>
      </w:r>
    </w:p>
    <w:p w:rsidR="00B85912" w:rsidRPr="00B82356" w:rsidRDefault="00B85912" w:rsidP="00B85912">
      <w:pPr>
        <w:tabs>
          <w:tab w:val="left" w:pos="284"/>
        </w:tabs>
        <w:spacing w:line="276" w:lineRule="auto"/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Pr="00B82356">
        <w:rPr>
          <w:rFonts w:ascii="Times New Roman" w:hAnsi="Times New Roman" w:cs="Times New Roman"/>
        </w:rPr>
        <w:t>.Занятость трудом сельского населения</w:t>
      </w:r>
    </w:p>
    <w:p w:rsidR="00B85912" w:rsidRDefault="00B85912" w:rsidP="00B85912">
      <w:pPr>
        <w:tabs>
          <w:tab w:val="left" w:pos="284"/>
        </w:tabs>
        <w:spacing w:line="276" w:lineRule="auto"/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  <w:lang w:val="ru-RU"/>
        </w:rPr>
        <w:t>Демографическая ситуация и м</w:t>
      </w:r>
      <w:proofErr w:type="spellStart"/>
      <w:r w:rsidRPr="00B82356">
        <w:rPr>
          <w:rFonts w:ascii="Times New Roman" w:hAnsi="Times New Roman" w:cs="Times New Roman"/>
        </w:rPr>
        <w:t>играционные</w:t>
      </w:r>
      <w:proofErr w:type="spellEnd"/>
      <w:r w:rsidRPr="00B82356">
        <w:rPr>
          <w:rFonts w:ascii="Times New Roman" w:hAnsi="Times New Roman" w:cs="Times New Roman"/>
        </w:rPr>
        <w:t xml:space="preserve"> процессы в сельской местности</w:t>
      </w:r>
    </w:p>
    <w:p w:rsidR="00A805C6" w:rsidRDefault="00B85912" w:rsidP="00B85912">
      <w:pPr>
        <w:tabs>
          <w:tab w:val="left" w:pos="284"/>
        </w:tabs>
        <w:spacing w:line="276" w:lineRule="auto"/>
        <w:ind w:left="709" w:hanging="28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14</w:t>
      </w:r>
      <w:r w:rsidR="00A805C6">
        <w:rPr>
          <w:rFonts w:ascii="Times New Roman" w:hAnsi="Times New Roman" w:cs="Times New Roman"/>
          <w:lang w:val="ru-RU"/>
        </w:rPr>
        <w:t>.Формирование персонала АК: объективная необходимость и цели формирования, уровни и субъекты формирования, этапы деятельности по формированию</w:t>
      </w:r>
    </w:p>
    <w:p w:rsidR="00A805C6" w:rsidRPr="00A805C6" w:rsidRDefault="00A805C6" w:rsidP="00B85912">
      <w:pPr>
        <w:shd w:val="clear" w:color="auto" w:fill="FFFFFF"/>
        <w:tabs>
          <w:tab w:val="left" w:pos="284"/>
          <w:tab w:val="left" w:pos="1134"/>
        </w:tabs>
        <w:spacing w:line="276" w:lineRule="auto"/>
        <w:ind w:left="709" w:hanging="283"/>
        <w:jc w:val="both"/>
        <w:textAlignment w:val="baseline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color w:val="auto"/>
          <w:lang w:val="ru-RU"/>
        </w:rPr>
        <w:t xml:space="preserve">  </w:t>
      </w:r>
      <w:r w:rsidR="00B85912">
        <w:rPr>
          <w:rFonts w:ascii="Times New Roman" w:eastAsia="Times New Roman" w:hAnsi="Times New Roman" w:cs="Times New Roman"/>
          <w:color w:val="auto"/>
          <w:lang w:val="ru-RU"/>
        </w:rPr>
        <w:t>15</w:t>
      </w:r>
      <w:r>
        <w:rPr>
          <w:rFonts w:ascii="Times New Roman" w:eastAsia="Times New Roman" w:hAnsi="Times New Roman" w:cs="Times New Roman"/>
          <w:color w:val="auto"/>
          <w:lang w:val="ru-RU"/>
        </w:rPr>
        <w:t>.</w:t>
      </w:r>
      <w:r w:rsidRPr="00B82356">
        <w:rPr>
          <w:rFonts w:ascii="Times New Roman" w:eastAsia="Times New Roman" w:hAnsi="Times New Roman" w:cs="Times New Roman"/>
          <w:color w:val="auto"/>
        </w:rPr>
        <w:t>Профессиональная ориентация в АПК</w:t>
      </w:r>
    </w:p>
    <w:p w:rsidR="00061407" w:rsidRDefault="00160E2E" w:rsidP="00B85912">
      <w:pPr>
        <w:tabs>
          <w:tab w:val="left" w:pos="284"/>
        </w:tabs>
        <w:spacing w:line="276" w:lineRule="auto"/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 xml:space="preserve">  </w:t>
      </w:r>
      <w:r w:rsidR="00F578B3">
        <w:rPr>
          <w:rFonts w:ascii="Times New Roman" w:hAnsi="Times New Roman" w:cs="Times New Roman"/>
          <w:lang w:val="ru-RU"/>
        </w:rPr>
        <w:t>1</w:t>
      </w:r>
      <w:r w:rsidR="00B85912">
        <w:rPr>
          <w:rFonts w:ascii="Times New Roman" w:hAnsi="Times New Roman" w:cs="Times New Roman"/>
        </w:rPr>
        <w:t>6</w:t>
      </w:r>
      <w:r w:rsidR="00FF7ED1">
        <w:rPr>
          <w:rFonts w:ascii="Times New Roman" w:hAnsi="Times New Roman" w:cs="Times New Roman"/>
        </w:rPr>
        <w:t>.</w:t>
      </w:r>
      <w:r w:rsidR="002424CD">
        <w:rPr>
          <w:rFonts w:ascii="Times New Roman" w:hAnsi="Times New Roman" w:cs="Times New Roman"/>
          <w:lang w:val="ru-RU"/>
        </w:rPr>
        <w:t xml:space="preserve"> </w:t>
      </w:r>
      <w:r w:rsidR="00B82356" w:rsidRPr="00B82356">
        <w:rPr>
          <w:rFonts w:ascii="Times New Roman" w:hAnsi="Times New Roman" w:cs="Times New Roman"/>
          <w:lang w:val="ru-RU"/>
        </w:rPr>
        <w:t>П</w:t>
      </w:r>
      <w:proofErr w:type="spellStart"/>
      <w:r w:rsidR="00A805C6">
        <w:rPr>
          <w:rFonts w:ascii="Times New Roman" w:hAnsi="Times New Roman" w:cs="Times New Roman"/>
        </w:rPr>
        <w:t>одготовка</w:t>
      </w:r>
      <w:proofErr w:type="spellEnd"/>
      <w:r w:rsidR="00A805C6">
        <w:rPr>
          <w:rFonts w:ascii="Times New Roman" w:hAnsi="Times New Roman" w:cs="Times New Roman"/>
        </w:rPr>
        <w:t xml:space="preserve"> </w:t>
      </w:r>
      <w:proofErr w:type="gramStart"/>
      <w:r w:rsidR="00061407" w:rsidRPr="00B82356">
        <w:rPr>
          <w:rFonts w:ascii="Times New Roman" w:hAnsi="Times New Roman" w:cs="Times New Roman"/>
        </w:rPr>
        <w:t>квалифицированных  кадров</w:t>
      </w:r>
      <w:proofErr w:type="gramEnd"/>
      <w:r w:rsidR="00061407" w:rsidRPr="00B82356">
        <w:rPr>
          <w:rFonts w:ascii="Times New Roman" w:hAnsi="Times New Roman" w:cs="Times New Roman"/>
        </w:rPr>
        <w:t xml:space="preserve"> для АПК</w:t>
      </w:r>
    </w:p>
    <w:p w:rsidR="00061407" w:rsidRDefault="00B85912" w:rsidP="00B85912">
      <w:pPr>
        <w:tabs>
          <w:tab w:val="left" w:pos="284"/>
        </w:tabs>
        <w:spacing w:line="276" w:lineRule="auto"/>
        <w:ind w:left="709" w:hanging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ru-RU"/>
        </w:rPr>
        <w:t>17</w:t>
      </w:r>
      <w:r w:rsidR="00A805C6">
        <w:rPr>
          <w:rFonts w:ascii="Times New Roman" w:hAnsi="Times New Roman" w:cs="Times New Roman"/>
          <w:lang w:val="ru-RU"/>
        </w:rPr>
        <w:t>.Развитие кадров АПК</w:t>
      </w:r>
    </w:p>
    <w:p w:rsidR="002424CD" w:rsidRPr="002424CD" w:rsidRDefault="00B85912" w:rsidP="00B85912">
      <w:pPr>
        <w:tabs>
          <w:tab w:val="left" w:pos="284"/>
        </w:tabs>
        <w:spacing w:line="276" w:lineRule="auto"/>
        <w:ind w:left="709" w:right="-143" w:hanging="28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18</w:t>
      </w:r>
      <w:r w:rsidR="002424CD">
        <w:rPr>
          <w:rFonts w:ascii="Times New Roman" w:hAnsi="Times New Roman" w:cs="Times New Roman"/>
          <w:lang w:val="ru-RU"/>
        </w:rPr>
        <w:t>. Организационно-экономический механизм фо</w:t>
      </w:r>
      <w:r w:rsidR="00A805C6">
        <w:rPr>
          <w:rFonts w:ascii="Times New Roman" w:hAnsi="Times New Roman" w:cs="Times New Roman"/>
          <w:lang w:val="ru-RU"/>
        </w:rPr>
        <w:t>рмирования кадров АПК</w:t>
      </w:r>
    </w:p>
    <w:p w:rsidR="00FF7ED1" w:rsidRPr="00FF7ED1" w:rsidRDefault="00B85912" w:rsidP="00B85912">
      <w:pPr>
        <w:tabs>
          <w:tab w:val="left" w:pos="284"/>
        </w:tabs>
        <w:spacing w:line="276" w:lineRule="auto"/>
        <w:ind w:left="709" w:hanging="283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19</w:t>
      </w:r>
      <w:r w:rsidR="00FF7ED1">
        <w:rPr>
          <w:rFonts w:ascii="Times New Roman" w:hAnsi="Times New Roman" w:cs="Times New Roman"/>
          <w:lang w:val="ru-RU"/>
        </w:rPr>
        <w:t xml:space="preserve">. Взаимодействие образовательных организаций и </w:t>
      </w:r>
      <w:proofErr w:type="gramStart"/>
      <w:r w:rsidR="00FF7ED1">
        <w:rPr>
          <w:rFonts w:ascii="Times New Roman" w:hAnsi="Times New Roman" w:cs="Times New Roman"/>
          <w:lang w:val="ru-RU"/>
        </w:rPr>
        <w:t>предприятий  АПК</w:t>
      </w:r>
      <w:proofErr w:type="gramEnd"/>
      <w:r w:rsidR="00FF7ED1">
        <w:rPr>
          <w:rFonts w:ascii="Times New Roman" w:hAnsi="Times New Roman" w:cs="Times New Roman"/>
          <w:lang w:val="ru-RU"/>
        </w:rPr>
        <w:t xml:space="preserve">  </w:t>
      </w:r>
    </w:p>
    <w:p w:rsidR="00A135E4" w:rsidRPr="002424CD" w:rsidRDefault="00A135E4" w:rsidP="00B85912">
      <w:pPr>
        <w:tabs>
          <w:tab w:val="left" w:pos="142"/>
        </w:tabs>
        <w:ind w:left="709" w:hanging="283"/>
        <w:rPr>
          <w:rFonts w:ascii="Times New Roman" w:hAnsi="Times New Roman" w:cs="Times New Roman"/>
          <w:lang w:val="ru-RU"/>
        </w:rPr>
      </w:pPr>
    </w:p>
    <w:sectPr w:rsidR="00A135E4" w:rsidRPr="00242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375F9"/>
    <w:multiLevelType w:val="hybridMultilevel"/>
    <w:tmpl w:val="5290DF50"/>
    <w:lvl w:ilvl="0" w:tplc="8530EF9E">
      <w:start w:val="13"/>
      <w:numFmt w:val="decimal"/>
      <w:lvlText w:val="%1."/>
      <w:lvlJc w:val="left"/>
      <w:pPr>
        <w:ind w:left="3338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5D4A36CB"/>
    <w:multiLevelType w:val="hybridMultilevel"/>
    <w:tmpl w:val="DE1C8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6F8"/>
    <w:rsid w:val="00061407"/>
    <w:rsid w:val="00160E2E"/>
    <w:rsid w:val="002424CD"/>
    <w:rsid w:val="002811B6"/>
    <w:rsid w:val="00487524"/>
    <w:rsid w:val="006076F8"/>
    <w:rsid w:val="006133B0"/>
    <w:rsid w:val="00792BB3"/>
    <w:rsid w:val="0083478E"/>
    <w:rsid w:val="00A135E4"/>
    <w:rsid w:val="00A660CF"/>
    <w:rsid w:val="00A805C6"/>
    <w:rsid w:val="00B82356"/>
    <w:rsid w:val="00B85912"/>
    <w:rsid w:val="00D17377"/>
    <w:rsid w:val="00E04342"/>
    <w:rsid w:val="00F578B3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C4B56"/>
  <w15:chartTrackingRefBased/>
  <w15:docId w15:val="{425F1302-07DA-4A9A-A7D4-5EBE1D44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1737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D1737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Заголовок №1"/>
    <w:basedOn w:val="a"/>
    <w:link w:val="1"/>
    <w:rsid w:val="00D17377"/>
    <w:pPr>
      <w:shd w:val="clear" w:color="auto" w:fill="FFFFFF"/>
      <w:spacing w:before="240" w:after="240" w:line="0" w:lineRule="atLeast"/>
      <w:ind w:hanging="360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D17377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A135E4"/>
    <w:pPr>
      <w:jc w:val="center"/>
    </w:pPr>
    <w:rPr>
      <w:rFonts w:ascii="Times New Roman" w:eastAsia="Times New Roman" w:hAnsi="Times New Roman" w:cs="Times New Roman"/>
      <w:b/>
      <w:bCs/>
      <w:color w:val="auto"/>
      <w:sz w:val="28"/>
      <w:lang w:val="ru-RU"/>
    </w:rPr>
  </w:style>
  <w:style w:type="character" w:customStyle="1" w:styleId="a5">
    <w:name w:val="Основной текст Знак"/>
    <w:basedOn w:val="a0"/>
    <w:link w:val="a4"/>
    <w:semiHidden/>
    <w:rsid w:val="00A135E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1">
    <w:name w:val="Заголовок 1 Знак Знак Знак"/>
    <w:rsid w:val="00A135E4"/>
    <w:rPr>
      <w:rFonts w:ascii="Arial" w:hAnsi="Arial" w:cs="Arial" w:hint="default"/>
      <w:b/>
      <w:bCs w:val="0"/>
      <w:kern w:val="32"/>
      <w:sz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5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Константин Миронов</cp:lastModifiedBy>
  <cp:revision>3</cp:revision>
  <dcterms:created xsi:type="dcterms:W3CDTF">2022-11-09T17:18:00Z</dcterms:created>
  <dcterms:modified xsi:type="dcterms:W3CDTF">2022-11-09T17:19:00Z</dcterms:modified>
</cp:coreProperties>
</file>