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7E7" w14:textId="77777777" w:rsidR="00EC4F45" w:rsidRPr="00BC13C8" w:rsidRDefault="00EC4F45" w:rsidP="00EC4F45">
      <w:pPr>
        <w:spacing w:line="360" w:lineRule="auto"/>
        <w:ind w:firstLine="720"/>
        <w:jc w:val="center"/>
        <w:rPr>
          <w:b/>
          <w:sz w:val="32"/>
          <w:szCs w:val="32"/>
        </w:rPr>
      </w:pPr>
      <w:bookmarkStart w:id="0" w:name="_GoBack"/>
      <w:bookmarkEnd w:id="0"/>
      <w:r w:rsidRPr="00BC13C8">
        <w:rPr>
          <w:b/>
          <w:sz w:val="32"/>
          <w:szCs w:val="32"/>
        </w:rPr>
        <w:t>СОДЕРЖАНИЕ.</w:t>
      </w:r>
    </w:p>
    <w:p w14:paraId="78412B2E" w14:textId="77777777" w:rsidR="00EC4F45" w:rsidRDefault="00EC4F45" w:rsidP="00EC4F45">
      <w:pPr>
        <w:spacing w:line="360" w:lineRule="auto"/>
        <w:ind w:firstLine="180"/>
        <w:rPr>
          <w:sz w:val="28"/>
          <w:szCs w:val="28"/>
        </w:rPr>
      </w:pPr>
      <w:r>
        <w:rPr>
          <w:sz w:val="28"/>
          <w:szCs w:val="28"/>
        </w:rPr>
        <w:t xml:space="preserve">   1. Цель и задачи К</w:t>
      </w:r>
      <w:r w:rsidR="00093C40">
        <w:rPr>
          <w:sz w:val="28"/>
          <w:szCs w:val="28"/>
        </w:rPr>
        <w:t>КР</w:t>
      </w:r>
      <w:r>
        <w:rPr>
          <w:sz w:val="28"/>
          <w:szCs w:val="28"/>
        </w:rPr>
        <w:t>.</w:t>
      </w:r>
    </w:p>
    <w:p w14:paraId="7722840F" w14:textId="77777777" w:rsidR="00EC4F45" w:rsidRDefault="00EC4F45" w:rsidP="00EC4F45">
      <w:pPr>
        <w:pStyle w:val="1"/>
        <w:spacing w:line="360" w:lineRule="auto"/>
        <w:ind w:left="360"/>
        <w:jc w:val="left"/>
      </w:pPr>
      <w:r>
        <w:rPr>
          <w:b w:val="0"/>
        </w:rPr>
        <w:t xml:space="preserve"> 2. </w:t>
      </w:r>
      <w:r w:rsidRPr="00F77B6F">
        <w:rPr>
          <w:b w:val="0"/>
        </w:rPr>
        <w:t xml:space="preserve">Основные требования, предъявляемые к </w:t>
      </w:r>
      <w:r>
        <w:rPr>
          <w:b w:val="0"/>
        </w:rPr>
        <w:t>К</w:t>
      </w:r>
      <w:r w:rsidR="00093C40">
        <w:rPr>
          <w:b w:val="0"/>
        </w:rPr>
        <w:t>К</w:t>
      </w:r>
      <w:r>
        <w:rPr>
          <w:b w:val="0"/>
        </w:rPr>
        <w:t>Р</w:t>
      </w:r>
    </w:p>
    <w:p w14:paraId="02313980" w14:textId="77777777" w:rsidR="00EC4F45" w:rsidRDefault="00EC4F45" w:rsidP="00EC4F45">
      <w:pPr>
        <w:pStyle w:val="a3"/>
        <w:ind w:firstLine="0"/>
        <w:jc w:val="left"/>
      </w:pPr>
      <w:r w:rsidRPr="00F77B6F">
        <w:t xml:space="preserve">      </w:t>
      </w:r>
      <w:r>
        <w:t>3</w:t>
      </w:r>
      <w:r w:rsidRPr="00F77B6F">
        <w:t xml:space="preserve">. </w:t>
      </w:r>
      <w:r>
        <w:t>Методические указания</w:t>
      </w:r>
      <w:r w:rsidR="00201470">
        <w:t xml:space="preserve"> для  выполнени</w:t>
      </w:r>
      <w:r w:rsidR="00D177C6">
        <w:t>я</w:t>
      </w:r>
      <w:r w:rsidR="00201470">
        <w:t xml:space="preserve"> расчетной части</w:t>
      </w:r>
      <w:r>
        <w:t>.</w:t>
      </w:r>
    </w:p>
    <w:p w14:paraId="35779554" w14:textId="77777777" w:rsidR="00EC4F45" w:rsidRDefault="00EC4F45" w:rsidP="00EC4F45">
      <w:pPr>
        <w:pStyle w:val="a3"/>
        <w:ind w:firstLine="0"/>
        <w:jc w:val="left"/>
      </w:pPr>
      <w:r>
        <w:t xml:space="preserve">      4. Задание.</w:t>
      </w:r>
    </w:p>
    <w:p w14:paraId="47A88957" w14:textId="77777777" w:rsidR="00EC4F45" w:rsidRPr="00F77B6F" w:rsidRDefault="00EC4F45" w:rsidP="00EC4F45">
      <w:pPr>
        <w:pStyle w:val="a3"/>
        <w:ind w:firstLine="0"/>
        <w:jc w:val="left"/>
      </w:pPr>
      <w:r>
        <w:t xml:space="preserve">      5. Пример. </w:t>
      </w:r>
    </w:p>
    <w:p w14:paraId="27A9A693" w14:textId="77777777" w:rsidR="00EC4F45" w:rsidRPr="00F77B6F" w:rsidRDefault="00EC4F45" w:rsidP="00CC5792">
      <w:pPr>
        <w:spacing w:line="360" w:lineRule="auto"/>
        <w:rPr>
          <w:sz w:val="28"/>
          <w:szCs w:val="28"/>
        </w:rPr>
      </w:pPr>
      <w:r>
        <w:rPr>
          <w:sz w:val="28"/>
          <w:szCs w:val="28"/>
        </w:rPr>
        <w:t xml:space="preserve">      6</w:t>
      </w:r>
      <w:r w:rsidRPr="00F77B6F">
        <w:rPr>
          <w:sz w:val="28"/>
          <w:szCs w:val="28"/>
        </w:rPr>
        <w:t>. Список литературы.</w:t>
      </w:r>
    </w:p>
    <w:p w14:paraId="32681252" w14:textId="77777777" w:rsidR="00EC4F45" w:rsidRPr="00F77B6F" w:rsidRDefault="00CC5792" w:rsidP="00CC5792">
      <w:pPr>
        <w:spacing w:line="360" w:lineRule="auto"/>
        <w:jc w:val="both"/>
        <w:rPr>
          <w:sz w:val="28"/>
          <w:szCs w:val="28"/>
        </w:rPr>
      </w:pPr>
      <w:r>
        <w:rPr>
          <w:sz w:val="28"/>
          <w:szCs w:val="28"/>
        </w:rPr>
        <w:t xml:space="preserve">       Приложение</w:t>
      </w:r>
    </w:p>
    <w:p w14:paraId="5D93A11D" w14:textId="77777777" w:rsidR="00EC4F45" w:rsidRDefault="00EC4F45" w:rsidP="00EC4F45">
      <w:pPr>
        <w:spacing w:line="360" w:lineRule="auto"/>
        <w:ind w:firstLine="720"/>
        <w:jc w:val="both"/>
        <w:rPr>
          <w:sz w:val="28"/>
          <w:szCs w:val="28"/>
        </w:rPr>
      </w:pPr>
    </w:p>
    <w:p w14:paraId="0398C0C3" w14:textId="77777777" w:rsidR="00EC4F45" w:rsidRDefault="00EC4F45" w:rsidP="00EC4F45">
      <w:pPr>
        <w:spacing w:line="360" w:lineRule="auto"/>
        <w:ind w:firstLine="720"/>
        <w:jc w:val="both"/>
        <w:rPr>
          <w:sz w:val="28"/>
          <w:szCs w:val="28"/>
        </w:rPr>
      </w:pPr>
    </w:p>
    <w:p w14:paraId="1627A98C" w14:textId="77777777" w:rsidR="00EC4F45" w:rsidRDefault="00EC4F45" w:rsidP="00EC4F45">
      <w:pPr>
        <w:spacing w:line="360" w:lineRule="auto"/>
        <w:ind w:firstLine="720"/>
        <w:jc w:val="both"/>
        <w:rPr>
          <w:sz w:val="28"/>
          <w:szCs w:val="28"/>
        </w:rPr>
      </w:pPr>
    </w:p>
    <w:p w14:paraId="0AA015E3" w14:textId="77777777" w:rsidR="00EC4F45" w:rsidRDefault="00EC4F45" w:rsidP="00EC4F45">
      <w:pPr>
        <w:spacing w:line="360" w:lineRule="auto"/>
        <w:ind w:firstLine="720"/>
        <w:jc w:val="both"/>
        <w:rPr>
          <w:sz w:val="28"/>
          <w:szCs w:val="28"/>
        </w:rPr>
      </w:pPr>
    </w:p>
    <w:p w14:paraId="3A745785" w14:textId="77777777" w:rsidR="00EC4F45" w:rsidRDefault="00EC4F45" w:rsidP="00EC4F45">
      <w:pPr>
        <w:spacing w:line="360" w:lineRule="auto"/>
        <w:ind w:firstLine="720"/>
        <w:jc w:val="both"/>
        <w:rPr>
          <w:sz w:val="28"/>
          <w:szCs w:val="28"/>
        </w:rPr>
      </w:pPr>
    </w:p>
    <w:p w14:paraId="1C4E49AF" w14:textId="77777777" w:rsidR="00EC4F45" w:rsidRDefault="00EC4F45" w:rsidP="00EC4F45">
      <w:pPr>
        <w:spacing w:line="360" w:lineRule="auto"/>
        <w:ind w:firstLine="720"/>
        <w:jc w:val="both"/>
        <w:rPr>
          <w:sz w:val="28"/>
          <w:szCs w:val="28"/>
        </w:rPr>
      </w:pPr>
    </w:p>
    <w:p w14:paraId="026D732E" w14:textId="77777777" w:rsidR="00EC4F45" w:rsidRDefault="00EC4F45" w:rsidP="00EC4F45">
      <w:pPr>
        <w:spacing w:line="360" w:lineRule="auto"/>
        <w:ind w:firstLine="720"/>
        <w:jc w:val="both"/>
        <w:rPr>
          <w:sz w:val="28"/>
          <w:szCs w:val="28"/>
        </w:rPr>
      </w:pPr>
    </w:p>
    <w:p w14:paraId="3BE84C75" w14:textId="77777777" w:rsidR="00EC4F45" w:rsidRDefault="00EC4F45" w:rsidP="00EC4F45">
      <w:pPr>
        <w:spacing w:line="360" w:lineRule="auto"/>
        <w:ind w:firstLine="720"/>
        <w:jc w:val="both"/>
        <w:rPr>
          <w:sz w:val="28"/>
          <w:szCs w:val="28"/>
        </w:rPr>
      </w:pPr>
    </w:p>
    <w:p w14:paraId="59C9E671" w14:textId="77777777" w:rsidR="00EC4F45" w:rsidRDefault="00EC4F45" w:rsidP="00EC4F45">
      <w:pPr>
        <w:spacing w:line="360" w:lineRule="auto"/>
        <w:ind w:firstLine="720"/>
        <w:jc w:val="both"/>
        <w:rPr>
          <w:sz w:val="28"/>
          <w:szCs w:val="28"/>
        </w:rPr>
      </w:pPr>
    </w:p>
    <w:p w14:paraId="319A67E6" w14:textId="77777777" w:rsidR="00EC4F45" w:rsidRDefault="00EC4F45" w:rsidP="00EC4F45">
      <w:pPr>
        <w:spacing w:line="360" w:lineRule="auto"/>
        <w:ind w:firstLine="720"/>
        <w:jc w:val="both"/>
        <w:rPr>
          <w:sz w:val="28"/>
          <w:szCs w:val="28"/>
        </w:rPr>
      </w:pPr>
    </w:p>
    <w:p w14:paraId="0B90BD26" w14:textId="77777777" w:rsidR="00EC4F45" w:rsidRDefault="00EC4F45" w:rsidP="00EC4F45">
      <w:pPr>
        <w:spacing w:line="360" w:lineRule="auto"/>
        <w:ind w:firstLine="720"/>
        <w:jc w:val="both"/>
        <w:rPr>
          <w:sz w:val="28"/>
          <w:szCs w:val="28"/>
        </w:rPr>
      </w:pPr>
    </w:p>
    <w:p w14:paraId="4AB4FF12" w14:textId="77777777" w:rsidR="00EC4F45" w:rsidRDefault="00EC4F45" w:rsidP="00EC4F45">
      <w:pPr>
        <w:spacing w:line="360" w:lineRule="auto"/>
        <w:ind w:firstLine="720"/>
        <w:jc w:val="both"/>
        <w:rPr>
          <w:sz w:val="28"/>
          <w:szCs w:val="28"/>
        </w:rPr>
      </w:pPr>
    </w:p>
    <w:p w14:paraId="1CAA2C15" w14:textId="77777777" w:rsidR="00EC4F45" w:rsidRDefault="00EC4F45" w:rsidP="00EC4F45">
      <w:pPr>
        <w:spacing w:line="360" w:lineRule="auto"/>
        <w:ind w:firstLine="720"/>
        <w:jc w:val="both"/>
        <w:rPr>
          <w:sz w:val="28"/>
          <w:szCs w:val="28"/>
        </w:rPr>
      </w:pPr>
    </w:p>
    <w:p w14:paraId="4769F39A" w14:textId="77777777" w:rsidR="00EC4F45" w:rsidRDefault="00EC4F45" w:rsidP="00EC4F45">
      <w:pPr>
        <w:spacing w:line="360" w:lineRule="auto"/>
        <w:ind w:firstLine="720"/>
        <w:jc w:val="both"/>
        <w:rPr>
          <w:sz w:val="28"/>
          <w:szCs w:val="28"/>
        </w:rPr>
      </w:pPr>
    </w:p>
    <w:p w14:paraId="46B329D8" w14:textId="77777777" w:rsidR="00EC4F45" w:rsidRDefault="00EC4F45" w:rsidP="00EC4F45">
      <w:pPr>
        <w:spacing w:line="360" w:lineRule="auto"/>
        <w:ind w:firstLine="720"/>
        <w:jc w:val="both"/>
        <w:rPr>
          <w:sz w:val="28"/>
          <w:szCs w:val="28"/>
        </w:rPr>
      </w:pPr>
    </w:p>
    <w:p w14:paraId="62592792" w14:textId="77777777" w:rsidR="00EC4F45" w:rsidRDefault="00EC4F45" w:rsidP="00EC4F45">
      <w:pPr>
        <w:spacing w:line="360" w:lineRule="auto"/>
        <w:ind w:firstLine="720"/>
        <w:jc w:val="both"/>
        <w:rPr>
          <w:sz w:val="28"/>
          <w:szCs w:val="28"/>
        </w:rPr>
      </w:pPr>
    </w:p>
    <w:p w14:paraId="114FFFA8" w14:textId="77777777" w:rsidR="00EC4F45" w:rsidRDefault="00EC4F45" w:rsidP="00EC4F45">
      <w:pPr>
        <w:spacing w:line="360" w:lineRule="auto"/>
        <w:ind w:firstLine="720"/>
        <w:jc w:val="both"/>
        <w:rPr>
          <w:sz w:val="28"/>
          <w:szCs w:val="28"/>
        </w:rPr>
      </w:pPr>
    </w:p>
    <w:p w14:paraId="450F8DEC" w14:textId="77777777" w:rsidR="00EC4F45" w:rsidRDefault="00EC4F45" w:rsidP="00EC4F45">
      <w:pPr>
        <w:spacing w:line="360" w:lineRule="auto"/>
        <w:ind w:firstLine="720"/>
        <w:jc w:val="both"/>
        <w:rPr>
          <w:sz w:val="28"/>
          <w:szCs w:val="28"/>
        </w:rPr>
      </w:pPr>
    </w:p>
    <w:p w14:paraId="00C471ED" w14:textId="77777777" w:rsidR="00EC4F45" w:rsidRDefault="00EC4F45" w:rsidP="00EC4F45">
      <w:pPr>
        <w:spacing w:line="360" w:lineRule="auto"/>
        <w:ind w:firstLine="720"/>
        <w:jc w:val="both"/>
        <w:rPr>
          <w:sz w:val="28"/>
          <w:szCs w:val="28"/>
        </w:rPr>
      </w:pPr>
    </w:p>
    <w:p w14:paraId="0B5346C0" w14:textId="77777777" w:rsidR="00EC4F45" w:rsidRDefault="00EC4F45" w:rsidP="00EC4F45">
      <w:pPr>
        <w:spacing w:line="360" w:lineRule="auto"/>
        <w:ind w:firstLine="720"/>
        <w:jc w:val="both"/>
        <w:rPr>
          <w:sz w:val="28"/>
          <w:szCs w:val="28"/>
        </w:rPr>
      </w:pPr>
    </w:p>
    <w:p w14:paraId="14CDE954" w14:textId="77777777" w:rsidR="00EC4F45" w:rsidRPr="00BC13C8" w:rsidRDefault="00EC4F45" w:rsidP="00EC4F45">
      <w:pPr>
        <w:spacing w:line="360" w:lineRule="auto"/>
        <w:ind w:firstLine="720"/>
        <w:jc w:val="both"/>
        <w:rPr>
          <w:sz w:val="32"/>
          <w:szCs w:val="32"/>
        </w:rPr>
      </w:pPr>
    </w:p>
    <w:p w14:paraId="3A7CF5A0" w14:textId="77777777" w:rsidR="00EC4F45" w:rsidRPr="00BC13C8" w:rsidRDefault="00EC4F45" w:rsidP="00EC4F45">
      <w:pPr>
        <w:spacing w:line="360" w:lineRule="auto"/>
        <w:ind w:firstLine="180"/>
        <w:jc w:val="center"/>
        <w:rPr>
          <w:b/>
          <w:sz w:val="32"/>
          <w:szCs w:val="32"/>
        </w:rPr>
      </w:pPr>
    </w:p>
    <w:p w14:paraId="66E7BC7F" w14:textId="77777777" w:rsidR="00EC4F45" w:rsidRPr="00BC13C8" w:rsidRDefault="00EC4F45" w:rsidP="00EC4F45">
      <w:pPr>
        <w:spacing w:line="360" w:lineRule="auto"/>
        <w:ind w:firstLine="180"/>
        <w:jc w:val="center"/>
        <w:rPr>
          <w:b/>
          <w:sz w:val="32"/>
          <w:szCs w:val="32"/>
        </w:rPr>
      </w:pPr>
      <w:r w:rsidRPr="00BC13C8">
        <w:rPr>
          <w:b/>
          <w:sz w:val="32"/>
          <w:szCs w:val="32"/>
        </w:rPr>
        <w:t>1. Цель и задачи К</w:t>
      </w:r>
      <w:r w:rsidR="00201470">
        <w:rPr>
          <w:b/>
          <w:sz w:val="32"/>
          <w:szCs w:val="32"/>
        </w:rPr>
        <w:t>К</w:t>
      </w:r>
      <w:r w:rsidRPr="00BC13C8">
        <w:rPr>
          <w:b/>
          <w:sz w:val="32"/>
          <w:szCs w:val="32"/>
        </w:rPr>
        <w:t>Р.</w:t>
      </w:r>
    </w:p>
    <w:p w14:paraId="633753AA" w14:textId="77777777" w:rsidR="00641864" w:rsidRDefault="00EC4F45" w:rsidP="00EC4F45">
      <w:pPr>
        <w:spacing w:line="360" w:lineRule="auto"/>
        <w:ind w:firstLine="720"/>
        <w:jc w:val="both"/>
        <w:rPr>
          <w:sz w:val="28"/>
          <w:szCs w:val="28"/>
        </w:rPr>
      </w:pPr>
      <w:r>
        <w:rPr>
          <w:sz w:val="28"/>
          <w:szCs w:val="28"/>
        </w:rPr>
        <w:t>Целью контрольн</w:t>
      </w:r>
      <w:r w:rsidR="00093C40">
        <w:rPr>
          <w:sz w:val="28"/>
          <w:szCs w:val="28"/>
        </w:rPr>
        <w:t>о-курсовой работы</w:t>
      </w:r>
      <w:r>
        <w:rPr>
          <w:sz w:val="28"/>
          <w:szCs w:val="28"/>
        </w:rPr>
        <w:t xml:space="preserve"> является</w:t>
      </w:r>
      <w:r w:rsidR="00641864">
        <w:rPr>
          <w:sz w:val="28"/>
          <w:szCs w:val="28"/>
        </w:rPr>
        <w:t>:</w:t>
      </w:r>
    </w:p>
    <w:p w14:paraId="5C918071" w14:textId="77777777" w:rsidR="00641864" w:rsidRDefault="00641864" w:rsidP="00EC4F45">
      <w:pPr>
        <w:spacing w:line="360" w:lineRule="auto"/>
        <w:ind w:firstLine="720"/>
        <w:jc w:val="both"/>
        <w:rPr>
          <w:bCs/>
          <w:sz w:val="28"/>
        </w:rPr>
      </w:pPr>
      <w:r>
        <w:rPr>
          <w:sz w:val="28"/>
          <w:szCs w:val="28"/>
        </w:rPr>
        <w:t>-</w:t>
      </w:r>
      <w:r w:rsidR="00EC4F45">
        <w:rPr>
          <w:sz w:val="28"/>
          <w:szCs w:val="28"/>
        </w:rPr>
        <w:t xml:space="preserve"> получение практических навыков </w:t>
      </w:r>
      <w:r>
        <w:rPr>
          <w:sz w:val="28"/>
          <w:szCs w:val="28"/>
        </w:rPr>
        <w:t>п</w:t>
      </w:r>
      <w:r>
        <w:rPr>
          <w:bCs/>
          <w:sz w:val="28"/>
        </w:rPr>
        <w:t xml:space="preserve">о экономической оценке эффективности инвестиционных проектов; </w:t>
      </w:r>
    </w:p>
    <w:p w14:paraId="54F9472A" w14:textId="77777777" w:rsidR="00EC4F45" w:rsidRDefault="00641864" w:rsidP="00EC4F45">
      <w:pPr>
        <w:spacing w:line="360" w:lineRule="auto"/>
        <w:ind w:firstLine="720"/>
        <w:jc w:val="both"/>
        <w:rPr>
          <w:bCs/>
          <w:sz w:val="28"/>
        </w:rPr>
      </w:pPr>
      <w:r>
        <w:rPr>
          <w:bCs/>
          <w:sz w:val="28"/>
        </w:rPr>
        <w:t>- знакомство с методами и критериями экономической оценки эффективности инвестиций и их расчетом;</w:t>
      </w:r>
    </w:p>
    <w:p w14:paraId="7A2C0779" w14:textId="77777777" w:rsidR="00641864" w:rsidRDefault="00641864" w:rsidP="00EC4F45">
      <w:pPr>
        <w:spacing w:line="360" w:lineRule="auto"/>
        <w:ind w:firstLine="720"/>
        <w:jc w:val="both"/>
        <w:rPr>
          <w:sz w:val="28"/>
          <w:szCs w:val="28"/>
        </w:rPr>
      </w:pPr>
      <w:r>
        <w:rPr>
          <w:bCs/>
          <w:sz w:val="28"/>
        </w:rPr>
        <w:t>- принятие решений инвестиционного характера по выбору наиболее эффективных инвестиционных проектов на основе рассчитанных критериев экономической эффективности.</w:t>
      </w:r>
    </w:p>
    <w:p w14:paraId="06279868" w14:textId="77777777" w:rsidR="00EC4F45" w:rsidRPr="00BC13C8" w:rsidRDefault="00EC4F45" w:rsidP="00EC4F45">
      <w:pPr>
        <w:spacing w:line="360" w:lineRule="auto"/>
        <w:ind w:firstLine="720"/>
        <w:jc w:val="both"/>
        <w:rPr>
          <w:sz w:val="32"/>
          <w:szCs w:val="32"/>
        </w:rPr>
      </w:pPr>
    </w:p>
    <w:p w14:paraId="380E938A" w14:textId="77777777" w:rsidR="00EC4F45" w:rsidRPr="00BC13C8" w:rsidRDefault="00EC4F45" w:rsidP="00EC4F45">
      <w:pPr>
        <w:pStyle w:val="1"/>
        <w:numPr>
          <w:ilvl w:val="0"/>
          <w:numId w:val="1"/>
        </w:numPr>
        <w:spacing w:line="360" w:lineRule="auto"/>
        <w:rPr>
          <w:sz w:val="32"/>
          <w:szCs w:val="32"/>
        </w:rPr>
      </w:pPr>
      <w:bookmarkStart w:id="1" w:name="_Toc117353440"/>
      <w:bookmarkStart w:id="2" w:name="_Toc138525664"/>
      <w:r w:rsidRPr="00BC13C8">
        <w:rPr>
          <w:sz w:val="32"/>
          <w:szCs w:val="32"/>
        </w:rPr>
        <w:t xml:space="preserve">Основные требования, предъявляемые к </w:t>
      </w:r>
    </w:p>
    <w:p w14:paraId="223EF318" w14:textId="77777777" w:rsidR="00EC4F45" w:rsidRPr="00BC13C8" w:rsidRDefault="00EC4F45" w:rsidP="00EC4F45">
      <w:pPr>
        <w:pStyle w:val="1"/>
        <w:spacing w:line="360" w:lineRule="auto"/>
        <w:ind w:left="720"/>
        <w:rPr>
          <w:sz w:val="32"/>
          <w:szCs w:val="32"/>
        </w:rPr>
      </w:pPr>
      <w:r w:rsidRPr="00BC13C8">
        <w:rPr>
          <w:sz w:val="32"/>
          <w:szCs w:val="32"/>
        </w:rPr>
        <w:t>К</w:t>
      </w:r>
      <w:r w:rsidR="00093C40">
        <w:rPr>
          <w:sz w:val="32"/>
          <w:szCs w:val="32"/>
        </w:rPr>
        <w:t>К</w:t>
      </w:r>
      <w:r w:rsidRPr="00BC13C8">
        <w:rPr>
          <w:sz w:val="32"/>
          <w:szCs w:val="32"/>
        </w:rPr>
        <w:t>Р.</w:t>
      </w:r>
      <w:bookmarkEnd w:id="1"/>
      <w:bookmarkEnd w:id="2"/>
    </w:p>
    <w:p w14:paraId="6400B104" w14:textId="77777777" w:rsidR="00EC4F45" w:rsidRPr="00244B58" w:rsidRDefault="00EC4F45" w:rsidP="00E50CFA">
      <w:pPr>
        <w:spacing w:line="360" w:lineRule="auto"/>
        <w:ind w:firstLine="720"/>
        <w:jc w:val="both"/>
        <w:rPr>
          <w:sz w:val="28"/>
          <w:szCs w:val="28"/>
        </w:rPr>
      </w:pPr>
      <w:r>
        <w:rPr>
          <w:sz w:val="28"/>
          <w:szCs w:val="28"/>
        </w:rPr>
        <w:t>Контрольн</w:t>
      </w:r>
      <w:r w:rsidR="00093C40">
        <w:rPr>
          <w:sz w:val="28"/>
          <w:szCs w:val="28"/>
        </w:rPr>
        <w:t>о-курсовая</w:t>
      </w:r>
      <w:r w:rsidRPr="00244B58">
        <w:rPr>
          <w:sz w:val="28"/>
          <w:szCs w:val="28"/>
        </w:rPr>
        <w:t xml:space="preserve"> работа выполняется в соответствии с вариантом и требованиями, представленными в данном разделе. Задание на </w:t>
      </w:r>
      <w:r>
        <w:rPr>
          <w:sz w:val="28"/>
          <w:szCs w:val="28"/>
        </w:rPr>
        <w:t xml:space="preserve">контрольно- </w:t>
      </w:r>
      <w:r w:rsidRPr="00244B58">
        <w:rPr>
          <w:sz w:val="28"/>
          <w:szCs w:val="28"/>
        </w:rPr>
        <w:t>курсовую работу выдается по вариантам. Номером варианта является порядковый номер студента в журнале группы.</w:t>
      </w:r>
    </w:p>
    <w:p w14:paraId="0993C35E" w14:textId="77777777" w:rsidR="00EC4F45" w:rsidRDefault="00EC4F45" w:rsidP="00E50CFA">
      <w:pPr>
        <w:spacing w:line="360" w:lineRule="auto"/>
        <w:ind w:firstLine="720"/>
        <w:jc w:val="both"/>
        <w:rPr>
          <w:sz w:val="28"/>
          <w:szCs w:val="28"/>
        </w:rPr>
      </w:pPr>
      <w:r w:rsidRPr="00244B58">
        <w:rPr>
          <w:sz w:val="28"/>
          <w:szCs w:val="28"/>
        </w:rPr>
        <w:t xml:space="preserve">Работа </w:t>
      </w:r>
      <w:r>
        <w:rPr>
          <w:sz w:val="28"/>
          <w:szCs w:val="28"/>
        </w:rPr>
        <w:t xml:space="preserve">имеет </w:t>
      </w:r>
      <w:r w:rsidRPr="00244B58">
        <w:rPr>
          <w:sz w:val="28"/>
          <w:szCs w:val="28"/>
        </w:rPr>
        <w:t>расчетн</w:t>
      </w:r>
      <w:r>
        <w:rPr>
          <w:sz w:val="28"/>
          <w:szCs w:val="28"/>
        </w:rPr>
        <w:t>ый</w:t>
      </w:r>
      <w:r w:rsidRPr="00244B58">
        <w:rPr>
          <w:sz w:val="28"/>
          <w:szCs w:val="28"/>
        </w:rPr>
        <w:t xml:space="preserve"> характер</w:t>
      </w:r>
      <w:r>
        <w:rPr>
          <w:sz w:val="28"/>
          <w:szCs w:val="28"/>
        </w:rPr>
        <w:t xml:space="preserve"> и </w:t>
      </w:r>
      <w:r w:rsidR="00641864">
        <w:rPr>
          <w:sz w:val="28"/>
          <w:szCs w:val="28"/>
        </w:rPr>
        <w:t xml:space="preserve">заключается в расчете основных показателей экономической эффективности </w:t>
      </w:r>
      <w:r w:rsidR="00E50CFA">
        <w:rPr>
          <w:sz w:val="28"/>
          <w:szCs w:val="28"/>
        </w:rPr>
        <w:t xml:space="preserve">нескольких </w:t>
      </w:r>
      <w:r w:rsidR="00641864">
        <w:rPr>
          <w:sz w:val="28"/>
          <w:szCs w:val="28"/>
        </w:rPr>
        <w:t>инвестиционных проектов, на основе которых</w:t>
      </w:r>
      <w:r w:rsidR="00E50CFA">
        <w:rPr>
          <w:sz w:val="28"/>
          <w:szCs w:val="28"/>
        </w:rPr>
        <w:t xml:space="preserve">, по результатам расчетов, делаются соответствующие выводы о целесообразности реализации рассматриваемых проектов, и </w:t>
      </w:r>
      <w:r w:rsidR="00641864">
        <w:rPr>
          <w:sz w:val="28"/>
          <w:szCs w:val="28"/>
        </w:rPr>
        <w:t xml:space="preserve"> выбирается наиболее эффективный </w:t>
      </w:r>
      <w:r w:rsidR="00E50CFA">
        <w:rPr>
          <w:sz w:val="28"/>
          <w:szCs w:val="28"/>
        </w:rPr>
        <w:t>из них.</w:t>
      </w:r>
    </w:p>
    <w:p w14:paraId="04BAA99F" w14:textId="77777777" w:rsidR="00EC4F45" w:rsidRPr="00244B58" w:rsidRDefault="00EC4F45" w:rsidP="00E50CFA">
      <w:pPr>
        <w:spacing w:line="360" w:lineRule="auto"/>
        <w:ind w:firstLine="720"/>
        <w:jc w:val="both"/>
        <w:rPr>
          <w:sz w:val="28"/>
          <w:szCs w:val="28"/>
        </w:rPr>
      </w:pPr>
      <w:r>
        <w:rPr>
          <w:sz w:val="28"/>
          <w:szCs w:val="28"/>
        </w:rPr>
        <w:t>Все промежуточные расчеты должны присутствовать в работе.</w:t>
      </w:r>
    </w:p>
    <w:p w14:paraId="0809DC48" w14:textId="77777777" w:rsidR="00EC4F45" w:rsidRPr="00D0045F" w:rsidRDefault="00EC4F45" w:rsidP="00E50CFA">
      <w:pPr>
        <w:spacing w:line="360" w:lineRule="auto"/>
        <w:ind w:firstLine="720"/>
        <w:jc w:val="both"/>
        <w:rPr>
          <w:sz w:val="28"/>
          <w:szCs w:val="28"/>
        </w:rPr>
      </w:pPr>
      <w:r>
        <w:rPr>
          <w:sz w:val="28"/>
          <w:szCs w:val="28"/>
        </w:rPr>
        <w:t>Контрольн</w:t>
      </w:r>
      <w:r w:rsidR="00732997">
        <w:rPr>
          <w:sz w:val="28"/>
          <w:szCs w:val="28"/>
        </w:rPr>
        <w:t>0-курсовая</w:t>
      </w:r>
      <w:r>
        <w:rPr>
          <w:sz w:val="28"/>
          <w:szCs w:val="28"/>
        </w:rPr>
        <w:t xml:space="preserve"> </w:t>
      </w:r>
      <w:r w:rsidRPr="00D0045F">
        <w:rPr>
          <w:sz w:val="28"/>
          <w:szCs w:val="28"/>
        </w:rPr>
        <w:t xml:space="preserve">работа должна содержать титульный лист, </w:t>
      </w:r>
      <w:r>
        <w:rPr>
          <w:sz w:val="28"/>
          <w:szCs w:val="28"/>
        </w:rPr>
        <w:t>теоретическую часть</w:t>
      </w:r>
      <w:r w:rsidR="00246367">
        <w:rPr>
          <w:sz w:val="28"/>
          <w:szCs w:val="28"/>
        </w:rPr>
        <w:t xml:space="preserve"> (</w:t>
      </w:r>
      <w:r w:rsidR="00246367" w:rsidRPr="00246367">
        <w:rPr>
          <w:i/>
          <w:sz w:val="28"/>
          <w:szCs w:val="28"/>
        </w:rPr>
        <w:t>по согласованию с преподавателем</w:t>
      </w:r>
      <w:r w:rsidR="00246367">
        <w:rPr>
          <w:sz w:val="28"/>
          <w:szCs w:val="28"/>
        </w:rPr>
        <w:t>)</w:t>
      </w:r>
      <w:r w:rsidRPr="00D0045F">
        <w:rPr>
          <w:sz w:val="28"/>
          <w:szCs w:val="28"/>
        </w:rPr>
        <w:t xml:space="preserve">, </w:t>
      </w:r>
      <w:r>
        <w:rPr>
          <w:sz w:val="28"/>
          <w:szCs w:val="28"/>
        </w:rPr>
        <w:t>расчетную часть</w:t>
      </w:r>
      <w:r w:rsidRPr="00D0045F">
        <w:rPr>
          <w:sz w:val="28"/>
          <w:szCs w:val="28"/>
        </w:rPr>
        <w:t xml:space="preserve">, </w:t>
      </w:r>
      <w:r>
        <w:rPr>
          <w:sz w:val="28"/>
          <w:szCs w:val="28"/>
        </w:rPr>
        <w:t>выводы,</w:t>
      </w:r>
      <w:r w:rsidRPr="00D0045F">
        <w:rPr>
          <w:sz w:val="28"/>
          <w:szCs w:val="28"/>
        </w:rPr>
        <w:t xml:space="preserve"> с</w:t>
      </w:r>
      <w:r>
        <w:rPr>
          <w:sz w:val="28"/>
          <w:szCs w:val="28"/>
        </w:rPr>
        <w:t>писок использованной литературы.</w:t>
      </w:r>
    </w:p>
    <w:p w14:paraId="7D546D60" w14:textId="77777777" w:rsidR="00EC4F45" w:rsidRPr="00D0045F" w:rsidRDefault="00EC4F45" w:rsidP="00E50CFA">
      <w:pPr>
        <w:spacing w:line="360" w:lineRule="auto"/>
        <w:ind w:firstLine="720"/>
        <w:jc w:val="both"/>
        <w:rPr>
          <w:sz w:val="28"/>
          <w:szCs w:val="28"/>
        </w:rPr>
      </w:pPr>
      <w:r w:rsidRPr="00D0045F">
        <w:rPr>
          <w:sz w:val="28"/>
          <w:szCs w:val="28"/>
        </w:rPr>
        <w:t>Страницы и таблицы должны быть пронумерованы.</w:t>
      </w:r>
    </w:p>
    <w:p w14:paraId="2AF4F70F" w14:textId="77777777" w:rsidR="00EC4F45" w:rsidRPr="00D0045F" w:rsidRDefault="00EC4F45" w:rsidP="00E50CFA">
      <w:pPr>
        <w:spacing w:line="360" w:lineRule="auto"/>
        <w:ind w:firstLine="720"/>
        <w:jc w:val="both"/>
        <w:rPr>
          <w:sz w:val="28"/>
          <w:szCs w:val="28"/>
        </w:rPr>
      </w:pPr>
      <w:r w:rsidRPr="00D0045F">
        <w:rPr>
          <w:sz w:val="28"/>
          <w:szCs w:val="28"/>
        </w:rPr>
        <w:t>Работа должна быть выполнена в печатном виде на листах формата А4 с полуторным интервало</w:t>
      </w:r>
      <w:r w:rsidR="00732997">
        <w:rPr>
          <w:sz w:val="28"/>
          <w:szCs w:val="28"/>
        </w:rPr>
        <w:t>м</w:t>
      </w:r>
      <w:r w:rsidRPr="00D0045F">
        <w:rPr>
          <w:sz w:val="28"/>
          <w:szCs w:val="28"/>
        </w:rPr>
        <w:t xml:space="preserve"> шрифтом </w:t>
      </w:r>
      <w:r w:rsidRPr="00D0045F">
        <w:rPr>
          <w:sz w:val="28"/>
          <w:szCs w:val="28"/>
          <w:lang w:val="en-US"/>
        </w:rPr>
        <w:t>Times</w:t>
      </w:r>
      <w:r w:rsidRPr="00D0045F">
        <w:rPr>
          <w:sz w:val="28"/>
          <w:szCs w:val="28"/>
        </w:rPr>
        <w:t xml:space="preserve"> </w:t>
      </w:r>
      <w:r w:rsidRPr="00D0045F">
        <w:rPr>
          <w:sz w:val="28"/>
          <w:szCs w:val="28"/>
          <w:lang w:val="en-US"/>
        </w:rPr>
        <w:t>New</w:t>
      </w:r>
      <w:r w:rsidRPr="00D0045F">
        <w:rPr>
          <w:sz w:val="28"/>
          <w:szCs w:val="28"/>
        </w:rPr>
        <w:t xml:space="preserve"> </w:t>
      </w:r>
      <w:r w:rsidRPr="00D0045F">
        <w:rPr>
          <w:sz w:val="28"/>
          <w:szCs w:val="28"/>
          <w:lang w:val="en-US"/>
        </w:rPr>
        <w:t>Roman</w:t>
      </w:r>
      <w:r w:rsidRPr="00D0045F">
        <w:rPr>
          <w:sz w:val="28"/>
          <w:szCs w:val="28"/>
        </w:rPr>
        <w:t xml:space="preserve"> размером 14 пунктов.</w:t>
      </w:r>
    </w:p>
    <w:p w14:paraId="12B6C59B" w14:textId="77777777" w:rsidR="00EC4F45" w:rsidRDefault="00EC4F45" w:rsidP="00EC4F45"/>
    <w:p w14:paraId="08C785E8" w14:textId="77777777" w:rsidR="00EC4F45" w:rsidRPr="00BC13C8" w:rsidRDefault="00E50CFA" w:rsidP="00E50CFA">
      <w:pPr>
        <w:jc w:val="center"/>
        <w:rPr>
          <w:b/>
          <w:sz w:val="32"/>
          <w:szCs w:val="32"/>
        </w:rPr>
      </w:pPr>
      <w:r w:rsidRPr="00BC13C8">
        <w:rPr>
          <w:b/>
          <w:sz w:val="32"/>
          <w:szCs w:val="32"/>
        </w:rPr>
        <w:t xml:space="preserve">3. </w:t>
      </w:r>
      <w:r w:rsidR="00C528DC">
        <w:rPr>
          <w:b/>
          <w:sz w:val="32"/>
          <w:szCs w:val="32"/>
        </w:rPr>
        <w:t>Методические указания для выполнения расчетной части.</w:t>
      </w:r>
    </w:p>
    <w:p w14:paraId="6968CA67" w14:textId="77777777" w:rsidR="00EC4F45" w:rsidRPr="00BC13C8" w:rsidRDefault="00EC4F45" w:rsidP="00EC4F45">
      <w:pPr>
        <w:rPr>
          <w:sz w:val="32"/>
          <w:szCs w:val="32"/>
        </w:rPr>
      </w:pPr>
    </w:p>
    <w:p w14:paraId="7429C94D" w14:textId="77777777" w:rsidR="0022545A" w:rsidRPr="0022545A" w:rsidRDefault="0022545A" w:rsidP="0022545A">
      <w:pPr>
        <w:widowControl w:val="0"/>
        <w:spacing w:line="360" w:lineRule="auto"/>
        <w:jc w:val="center"/>
        <w:rPr>
          <w:b/>
          <w:caps/>
          <w:sz w:val="28"/>
          <w:szCs w:val="28"/>
        </w:rPr>
      </w:pPr>
      <w:r w:rsidRPr="00BC13C8">
        <w:rPr>
          <w:b/>
          <w:sz w:val="32"/>
          <w:szCs w:val="32"/>
        </w:rPr>
        <w:t>3.1. Методы оценки инвестиционных проектов</w:t>
      </w:r>
    </w:p>
    <w:p w14:paraId="021C80CB" w14:textId="77777777" w:rsidR="0022545A" w:rsidRPr="0022545A" w:rsidRDefault="0022545A" w:rsidP="0022545A">
      <w:pPr>
        <w:widowControl w:val="0"/>
        <w:spacing w:line="360" w:lineRule="auto"/>
        <w:ind w:firstLine="709"/>
        <w:jc w:val="center"/>
        <w:rPr>
          <w:b/>
          <w:sz w:val="28"/>
          <w:szCs w:val="28"/>
        </w:rPr>
      </w:pPr>
      <w:r w:rsidRPr="0022545A">
        <w:rPr>
          <w:b/>
          <w:sz w:val="28"/>
          <w:szCs w:val="28"/>
        </w:rPr>
        <w:t>Общие положения.</w:t>
      </w:r>
    </w:p>
    <w:p w14:paraId="1A859BED" w14:textId="77777777" w:rsidR="0022545A" w:rsidRPr="0022545A" w:rsidRDefault="0022545A" w:rsidP="0022545A">
      <w:pPr>
        <w:widowControl w:val="0"/>
        <w:spacing w:line="360" w:lineRule="auto"/>
        <w:ind w:firstLine="709"/>
        <w:jc w:val="both"/>
        <w:rPr>
          <w:sz w:val="28"/>
          <w:szCs w:val="28"/>
        </w:rPr>
      </w:pPr>
      <w:r w:rsidRPr="0022545A">
        <w:rPr>
          <w:sz w:val="28"/>
          <w:szCs w:val="28"/>
        </w:rPr>
        <w:t>В основе процесса принятия управленческих решений инвестиционного характера лежит оценка и сравнение объема предполагаемых инвестиций и будущих денежных поступлений. Общая логика анализа с использованием формализованных критериев в принципе достаточно очевидна — необходимо сравнивать величину требуемых инвестиций с прогнозируемым и доходами. Поскольку сравниваемые показатели относятся к различным моментам времени, ключевой проблемой здесь является их сопоставимость. Относится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аналитика и т. п.</w:t>
      </w:r>
    </w:p>
    <w:p w14:paraId="12BBA513"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К критическим моментам в процессе оценки единичного проекта или составления бюджета капиталовложения относятся: </w:t>
      </w:r>
    </w:p>
    <w:p w14:paraId="43B88971"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прогнозирование объемов реализации с учетом возможного спроса на продукцию;</w:t>
      </w:r>
    </w:p>
    <w:p w14:paraId="197D8F17"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оценка притока денежных средств по годам;</w:t>
      </w:r>
    </w:p>
    <w:p w14:paraId="00E7336F"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оценка доступности требуемых источников финансирования;</w:t>
      </w:r>
    </w:p>
    <w:p w14:paraId="40ACE724"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оценка приемлемого значения цены капитала, используемого в том числе и в качестве коэффициента дисконтирования.</w:t>
      </w:r>
    </w:p>
    <w:p w14:paraId="442C244C" w14:textId="77777777" w:rsidR="0022545A" w:rsidRPr="0022545A" w:rsidRDefault="0022545A" w:rsidP="0022545A">
      <w:pPr>
        <w:widowControl w:val="0"/>
        <w:spacing w:line="360" w:lineRule="auto"/>
        <w:ind w:firstLine="709"/>
        <w:jc w:val="both"/>
        <w:rPr>
          <w:sz w:val="28"/>
          <w:szCs w:val="28"/>
        </w:rPr>
      </w:pPr>
      <w:r w:rsidRPr="0022545A">
        <w:rPr>
          <w:sz w:val="28"/>
          <w:szCs w:val="28"/>
        </w:rPr>
        <w:t>Анализ возможностей емкости рынка сбыта продукции, т. е. прогнозирование объема реализации, наиболее существен, поскольку его недооценка может привести к потери определенной доли рынка сбыта, а его переоценка - к неэффективному использованию введенных по проекту производственных мощностей, т. е. к неэффективности сделанных капиталовложений.</w:t>
      </w:r>
    </w:p>
    <w:p w14:paraId="6C796334" w14:textId="77777777" w:rsidR="0022545A" w:rsidRPr="0022545A" w:rsidRDefault="0022545A" w:rsidP="0022545A">
      <w:pPr>
        <w:widowControl w:val="0"/>
        <w:spacing w:line="360" w:lineRule="auto"/>
        <w:ind w:firstLine="709"/>
        <w:jc w:val="both"/>
        <w:rPr>
          <w:sz w:val="28"/>
          <w:szCs w:val="28"/>
        </w:rPr>
      </w:pPr>
      <w:r w:rsidRPr="0022545A">
        <w:rPr>
          <w:sz w:val="28"/>
          <w:szCs w:val="28"/>
        </w:rPr>
        <w:t>Что касается оценки притока денежных средств по годам, то основная проблема возникает в отношении последних лет реализации проекта, по</w:t>
      </w:r>
      <w:r w:rsidRPr="0022545A">
        <w:rPr>
          <w:sz w:val="28"/>
          <w:szCs w:val="28"/>
        </w:rPr>
        <w:lastRenderedPageBreak/>
        <w:t>скольку, чем дальше горизонт планирования, т. е. чем более протяжен во времени проект, тем более неопределенными и рискованными рассматриваются притоки денежных средств отдаленных лет. Поэтому могут выполняться несколько расчетов, в которых в отношении значений поступлений последних лет реализации проекта могут вводится понижающие коэффициенты либо эти поступления ввиду существенной неопределенности могут вообще исключаться из анализа.</w:t>
      </w:r>
    </w:p>
    <w:p w14:paraId="07DFBBCD" w14:textId="77777777" w:rsidR="0022545A" w:rsidRPr="0022545A" w:rsidRDefault="0022545A" w:rsidP="0022545A">
      <w:pPr>
        <w:widowControl w:val="0"/>
        <w:spacing w:line="360" w:lineRule="auto"/>
        <w:ind w:firstLine="709"/>
        <w:jc w:val="both"/>
        <w:rPr>
          <w:sz w:val="28"/>
          <w:szCs w:val="28"/>
        </w:rPr>
      </w:pPr>
      <w:r w:rsidRPr="0022545A">
        <w:rPr>
          <w:sz w:val="28"/>
          <w:szCs w:val="28"/>
        </w:rPr>
        <w:t>Как правило, компании имеют множество доступных к реализации проектов, и основным ограничителем является возможность их финансирования. Источники средств существенно варьируют по степени их доступности — наиболее доступны собственные средства, т. е. прибыль, далее по степени увеличения срока мобилизации следуют банковские кредиты, займы, новая эмиссия. Как уже отмечалось выше, эти источники различаются не только по продолжительности срока их вовлечения в инвестиционный процесс, но и ценой капитала, величина которой также зависит от многих факторов. Кроме того, цена капитала, привлекаемого для финансирования проекта, в ходе его реализации может меняться (как правило, в сторону увеличения) в силу разных обстоятельств. Это означает, что проект, принимаемый при одних условиях, может стать невыгодным при других. Различные проекты не одинаково реагируют на увеличение цены капитала. Так, проект, в котором основная часть притока денежных средств падает на первые годы его реализации, т. е. возмещение сделанных инвестиций осуществляется более интенсивно, в меньшей степени чувствителен к удорожанию цены за пользование источником средств.</w:t>
      </w:r>
    </w:p>
    <w:p w14:paraId="2D346F55" w14:textId="77777777" w:rsidR="0022545A" w:rsidRPr="0022545A" w:rsidRDefault="0022545A" w:rsidP="0022545A">
      <w:pPr>
        <w:widowControl w:val="0"/>
        <w:spacing w:line="360" w:lineRule="auto"/>
        <w:ind w:firstLine="709"/>
        <w:jc w:val="both"/>
        <w:rPr>
          <w:sz w:val="28"/>
          <w:szCs w:val="28"/>
        </w:rPr>
      </w:pPr>
      <w:r w:rsidRPr="0022545A">
        <w:rPr>
          <w:sz w:val="28"/>
          <w:szCs w:val="28"/>
        </w:rPr>
        <w:t>С формальной точки зрения любой инвестиционный проект зависит от ряда параметров, которые в процессе анализа подлежат оценке и нередко задаются в виде дискретного распределения, что позволяет проводить этот анализ в режиме имитационного моделирования.</w:t>
      </w:r>
    </w:p>
    <w:p w14:paraId="4F9FCAC6" w14:textId="77777777" w:rsidR="0022545A" w:rsidRPr="0022545A" w:rsidRDefault="0022545A" w:rsidP="0022545A">
      <w:pPr>
        <w:spacing w:line="360" w:lineRule="auto"/>
        <w:ind w:firstLine="709"/>
        <w:jc w:val="both"/>
        <w:rPr>
          <w:sz w:val="28"/>
          <w:szCs w:val="28"/>
        </w:rPr>
      </w:pPr>
      <w:r w:rsidRPr="0022545A">
        <w:rPr>
          <w:sz w:val="28"/>
          <w:szCs w:val="28"/>
        </w:rPr>
        <w:t>В наиболее общем виде инвестиционный проект P может быть представлен следующей моделью:</w:t>
      </w:r>
    </w:p>
    <w:p w14:paraId="4032DEED" w14:textId="77777777" w:rsidR="0022545A" w:rsidRPr="0022545A" w:rsidRDefault="0022545A" w:rsidP="0022545A">
      <w:pPr>
        <w:spacing w:line="360" w:lineRule="auto"/>
        <w:ind w:hanging="142"/>
        <w:jc w:val="center"/>
        <w:rPr>
          <w:sz w:val="28"/>
          <w:szCs w:val="28"/>
        </w:rPr>
      </w:pPr>
      <w:r w:rsidRPr="0022545A">
        <w:rPr>
          <w:sz w:val="28"/>
          <w:szCs w:val="28"/>
        </w:rPr>
        <w:lastRenderedPageBreak/>
        <w:t>P={</w:t>
      </w:r>
      <w:proofErr w:type="spellStart"/>
      <w:r w:rsidRPr="0022545A">
        <w:rPr>
          <w:sz w:val="28"/>
          <w:szCs w:val="28"/>
        </w:rPr>
        <w:t>I</w:t>
      </w:r>
      <w:r w:rsidRPr="0022545A">
        <w:rPr>
          <w:sz w:val="28"/>
          <w:szCs w:val="28"/>
          <w:vertAlign w:val="subscript"/>
        </w:rPr>
        <w:t>j</w:t>
      </w:r>
      <w:proofErr w:type="spellEnd"/>
      <w:r w:rsidRPr="0022545A">
        <w:rPr>
          <w:sz w:val="28"/>
          <w:szCs w:val="28"/>
        </w:rPr>
        <w:t>, CF</w:t>
      </w:r>
      <w:r w:rsidRPr="0022545A">
        <w:rPr>
          <w:sz w:val="28"/>
          <w:szCs w:val="28"/>
          <w:vertAlign w:val="subscript"/>
          <w:lang w:val="en-US"/>
        </w:rPr>
        <w:t>t</w:t>
      </w:r>
      <w:r w:rsidRPr="0022545A">
        <w:rPr>
          <w:sz w:val="28"/>
          <w:szCs w:val="28"/>
        </w:rPr>
        <w:t xml:space="preserve">, n, </w:t>
      </w:r>
      <w:r w:rsidRPr="0022545A">
        <w:rPr>
          <w:sz w:val="28"/>
          <w:szCs w:val="28"/>
          <w:lang w:val="en-US"/>
        </w:rPr>
        <w:t>d</w:t>
      </w:r>
      <w:r w:rsidRPr="0022545A">
        <w:rPr>
          <w:sz w:val="28"/>
          <w:szCs w:val="28"/>
        </w:rPr>
        <w:t>},                     (1)</w:t>
      </w:r>
    </w:p>
    <w:p w14:paraId="7A9F117F" w14:textId="77777777" w:rsidR="0022545A" w:rsidRPr="0022545A" w:rsidRDefault="0022545A" w:rsidP="0022545A">
      <w:pPr>
        <w:spacing w:line="360" w:lineRule="auto"/>
        <w:ind w:left="1134" w:hanging="1134"/>
        <w:jc w:val="both"/>
        <w:rPr>
          <w:sz w:val="28"/>
          <w:szCs w:val="28"/>
        </w:rPr>
      </w:pPr>
      <w:r w:rsidRPr="0022545A">
        <w:rPr>
          <w:sz w:val="28"/>
          <w:szCs w:val="28"/>
        </w:rPr>
        <w:t xml:space="preserve">где </w:t>
      </w:r>
      <w:proofErr w:type="spellStart"/>
      <w:r w:rsidRPr="0022545A">
        <w:rPr>
          <w:sz w:val="28"/>
          <w:szCs w:val="28"/>
        </w:rPr>
        <w:t>I</w:t>
      </w:r>
      <w:r w:rsidRPr="0022545A">
        <w:rPr>
          <w:sz w:val="28"/>
          <w:szCs w:val="28"/>
          <w:vertAlign w:val="subscript"/>
        </w:rPr>
        <w:t>j</w:t>
      </w:r>
      <w:proofErr w:type="spellEnd"/>
      <w:r w:rsidRPr="0022545A">
        <w:rPr>
          <w:sz w:val="28"/>
          <w:szCs w:val="28"/>
        </w:rPr>
        <w:t xml:space="preserve"> - инвестиция в j-ом году, j=1, 2, ..., m (чаще всего считается, что   m=1);</w:t>
      </w:r>
    </w:p>
    <w:p w14:paraId="436F2874" w14:textId="77777777" w:rsidR="0022545A" w:rsidRPr="0022545A" w:rsidRDefault="0022545A" w:rsidP="0022545A">
      <w:pPr>
        <w:spacing w:line="360" w:lineRule="auto"/>
        <w:ind w:left="1276" w:hanging="850"/>
        <w:jc w:val="both"/>
        <w:rPr>
          <w:sz w:val="28"/>
          <w:szCs w:val="28"/>
        </w:rPr>
      </w:pPr>
      <w:r w:rsidRPr="0022545A">
        <w:rPr>
          <w:sz w:val="28"/>
          <w:szCs w:val="28"/>
        </w:rPr>
        <w:t>CF</w:t>
      </w:r>
      <w:r w:rsidRPr="0022545A">
        <w:rPr>
          <w:sz w:val="28"/>
          <w:szCs w:val="28"/>
          <w:vertAlign w:val="subscript"/>
          <w:lang w:val="en-US"/>
        </w:rPr>
        <w:t>t</w:t>
      </w:r>
      <w:r w:rsidRPr="0022545A">
        <w:rPr>
          <w:sz w:val="28"/>
          <w:szCs w:val="28"/>
        </w:rPr>
        <w:t xml:space="preserve"> - поток денежных средств (приток или отток) в </w:t>
      </w:r>
      <w:r w:rsidRPr="0022545A">
        <w:rPr>
          <w:sz w:val="28"/>
          <w:szCs w:val="28"/>
          <w:lang w:val="en-US"/>
        </w:rPr>
        <w:t>t</w:t>
      </w:r>
      <w:r w:rsidRPr="0022545A">
        <w:rPr>
          <w:sz w:val="28"/>
          <w:szCs w:val="28"/>
        </w:rPr>
        <w:t xml:space="preserve">-м году, </w:t>
      </w:r>
      <w:r w:rsidRPr="0022545A">
        <w:rPr>
          <w:sz w:val="28"/>
          <w:szCs w:val="28"/>
          <w:lang w:val="en-US"/>
        </w:rPr>
        <w:t>t</w:t>
      </w:r>
      <w:r w:rsidRPr="0022545A">
        <w:rPr>
          <w:sz w:val="28"/>
          <w:szCs w:val="28"/>
        </w:rPr>
        <w:t xml:space="preserve"> =1,2,...,n;</w:t>
      </w:r>
    </w:p>
    <w:p w14:paraId="1A6FB299" w14:textId="77777777" w:rsidR="0022545A" w:rsidRPr="0022545A" w:rsidRDefault="0022545A" w:rsidP="0022545A">
      <w:pPr>
        <w:spacing w:line="360" w:lineRule="auto"/>
        <w:ind w:firstLine="426"/>
        <w:jc w:val="both"/>
        <w:rPr>
          <w:sz w:val="28"/>
          <w:szCs w:val="28"/>
        </w:rPr>
      </w:pPr>
      <w:r w:rsidRPr="0022545A">
        <w:rPr>
          <w:sz w:val="28"/>
          <w:szCs w:val="28"/>
        </w:rPr>
        <w:t xml:space="preserve">n- продолжительность проекта; </w:t>
      </w:r>
    </w:p>
    <w:p w14:paraId="4A2363DC" w14:textId="77777777" w:rsidR="0022545A" w:rsidRPr="0022545A" w:rsidRDefault="0022545A" w:rsidP="0022545A">
      <w:pPr>
        <w:spacing w:line="360" w:lineRule="auto"/>
        <w:ind w:firstLine="426"/>
        <w:jc w:val="both"/>
        <w:rPr>
          <w:sz w:val="28"/>
          <w:szCs w:val="28"/>
        </w:rPr>
      </w:pPr>
      <w:r w:rsidRPr="0022545A">
        <w:rPr>
          <w:sz w:val="28"/>
          <w:szCs w:val="28"/>
          <w:lang w:val="en-US"/>
        </w:rPr>
        <w:t>d</w:t>
      </w:r>
      <w:r w:rsidRPr="0022545A">
        <w:rPr>
          <w:sz w:val="28"/>
          <w:szCs w:val="28"/>
        </w:rPr>
        <w:t>- коэффициент дисконтирования.</w:t>
      </w:r>
    </w:p>
    <w:p w14:paraId="4ABAC550" w14:textId="77777777" w:rsidR="0022545A" w:rsidRPr="0022545A" w:rsidRDefault="0022545A" w:rsidP="0022545A">
      <w:pPr>
        <w:widowControl w:val="0"/>
        <w:spacing w:line="360" w:lineRule="auto"/>
        <w:ind w:firstLine="709"/>
        <w:jc w:val="both"/>
        <w:rPr>
          <w:sz w:val="28"/>
          <w:szCs w:val="28"/>
        </w:rPr>
      </w:pPr>
      <w:r w:rsidRPr="0022545A">
        <w:rPr>
          <w:sz w:val="28"/>
          <w:szCs w:val="28"/>
        </w:rPr>
        <w:t>С каждым инвестиционным проектом принято связывать денежный поток, элементы которого представляют собой либо чистые оттоки, либо чистые притоки денежных средств; в данном случае под чистым притоком денежных средств в k - ом году понимается превышение текущих денежных поступлений над текущими денежными расходами (соответственно, при обратном соотношении имеет место чистый отток); иногда в анализе используется не денежный поток, а последовательность прогнозных значений чистой годовой прибыли, генерируемой проектом.</w:t>
      </w:r>
    </w:p>
    <w:p w14:paraId="7A307875" w14:textId="77777777" w:rsidR="0022545A" w:rsidRPr="0022545A" w:rsidRDefault="0022545A" w:rsidP="0022545A">
      <w:pPr>
        <w:widowControl w:val="0"/>
        <w:spacing w:line="360" w:lineRule="auto"/>
        <w:ind w:firstLine="709"/>
        <w:jc w:val="both"/>
        <w:rPr>
          <w:sz w:val="28"/>
          <w:szCs w:val="28"/>
        </w:rPr>
      </w:pPr>
      <w:r w:rsidRPr="0022545A">
        <w:rPr>
          <w:sz w:val="28"/>
          <w:szCs w:val="28"/>
        </w:rPr>
        <w:t>Чаще всего анализ ведется по годам, хотя это ограничение не является безусловным или обязательным; иными словами, анализ можно проводить по равным базовым периодам любой продолжительности (месяц, квартал, год, пятилетка и др.), необходимо лишь помнить об увязке величин элементов денежного потока, процентной ставки и длины этого периода.</w:t>
      </w:r>
    </w:p>
    <w:p w14:paraId="308A1E03" w14:textId="77777777" w:rsidR="0022545A" w:rsidRPr="0022545A" w:rsidRDefault="0022545A" w:rsidP="0022545A">
      <w:pPr>
        <w:widowControl w:val="0"/>
        <w:spacing w:line="360" w:lineRule="auto"/>
        <w:ind w:firstLine="709"/>
        <w:jc w:val="both"/>
        <w:rPr>
          <w:sz w:val="28"/>
          <w:szCs w:val="28"/>
        </w:rPr>
      </w:pPr>
      <w:r w:rsidRPr="0022545A">
        <w:rPr>
          <w:sz w:val="28"/>
          <w:szCs w:val="28"/>
        </w:rPr>
        <w:t>Предполагается что весь объем инвестиций делается в конце года, предшествующего первому году генерируемого проектом потока денежных средств, хотя в принципе инвестиции могут делаться в течение ряда последующих лет.</w:t>
      </w:r>
    </w:p>
    <w:p w14:paraId="3DAE1628"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Приток (отток) денежных средств имеет место в конце очередного года, т.е имеет место поток </w:t>
      </w:r>
      <w:proofErr w:type="spellStart"/>
      <w:r w:rsidRPr="0022545A">
        <w:rPr>
          <w:sz w:val="28"/>
          <w:szCs w:val="28"/>
        </w:rPr>
        <w:t>постнумерандо</w:t>
      </w:r>
      <w:proofErr w:type="spellEnd"/>
      <w:r w:rsidRPr="0022545A">
        <w:rPr>
          <w:sz w:val="28"/>
          <w:szCs w:val="28"/>
        </w:rPr>
        <w:t xml:space="preserve"> (подобная логика вполне понятна и оправдана. поскольку, например, именно так считается прибыль - нарастающим итогом на конец отчетного периода).</w:t>
      </w:r>
    </w:p>
    <w:p w14:paraId="5A94D7CB"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  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периоде, заложенного в основу инвестиционного проекта.</w:t>
      </w:r>
    </w:p>
    <w:p w14:paraId="1B2769BB"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Критерии, используемые в анализе инвестиционной деятельности, </w:t>
      </w:r>
      <w:r w:rsidRPr="0022545A">
        <w:rPr>
          <w:sz w:val="28"/>
          <w:szCs w:val="28"/>
        </w:rPr>
        <w:lastRenderedPageBreak/>
        <w:t xml:space="preserve">можно подразделить на две группы в зависимости от того, учитывается или нет временной аспект: </w:t>
      </w:r>
    </w:p>
    <w:p w14:paraId="520FDC63" w14:textId="77777777" w:rsidR="0022545A" w:rsidRPr="0022545A" w:rsidRDefault="0022545A" w:rsidP="0022545A">
      <w:pPr>
        <w:widowControl w:val="0"/>
        <w:spacing w:line="360" w:lineRule="auto"/>
        <w:ind w:firstLine="709"/>
        <w:jc w:val="both"/>
        <w:rPr>
          <w:sz w:val="28"/>
          <w:szCs w:val="28"/>
        </w:rPr>
      </w:pPr>
      <w:r w:rsidRPr="0022545A">
        <w:rPr>
          <w:sz w:val="28"/>
          <w:szCs w:val="28"/>
        </w:rPr>
        <w:t>а) основанные на дисконтированных оценках (динамические);</w:t>
      </w:r>
    </w:p>
    <w:p w14:paraId="4586974F" w14:textId="77777777" w:rsidR="0022545A" w:rsidRPr="0022545A" w:rsidRDefault="0022545A" w:rsidP="0022545A">
      <w:pPr>
        <w:widowControl w:val="0"/>
        <w:spacing w:line="360" w:lineRule="auto"/>
        <w:ind w:firstLine="709"/>
        <w:jc w:val="both"/>
        <w:rPr>
          <w:sz w:val="28"/>
          <w:szCs w:val="28"/>
        </w:rPr>
      </w:pPr>
      <w:r w:rsidRPr="0022545A">
        <w:rPr>
          <w:sz w:val="28"/>
          <w:szCs w:val="28"/>
        </w:rPr>
        <w:t>б) основанные на учетных оценках (статические).</w:t>
      </w:r>
    </w:p>
    <w:p w14:paraId="57678744" w14:textId="77777777" w:rsidR="0022545A" w:rsidRPr="0022545A" w:rsidRDefault="0022545A" w:rsidP="0022545A">
      <w:pPr>
        <w:widowControl w:val="0"/>
        <w:spacing w:line="360" w:lineRule="auto"/>
        <w:ind w:firstLine="709"/>
        <w:jc w:val="both"/>
        <w:rPr>
          <w:sz w:val="28"/>
          <w:szCs w:val="28"/>
        </w:rPr>
      </w:pPr>
      <w:r w:rsidRPr="0022545A">
        <w:rPr>
          <w:sz w:val="28"/>
          <w:szCs w:val="28"/>
        </w:rPr>
        <w:t>К первой группе относятся критерии:</w:t>
      </w:r>
    </w:p>
    <w:p w14:paraId="39BD262D"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чистый приведенный эффект (чистая современная стоимость,  </w:t>
      </w:r>
      <w:proofErr w:type="spellStart"/>
      <w:r w:rsidRPr="0022545A">
        <w:rPr>
          <w:i/>
          <w:sz w:val="28"/>
          <w:szCs w:val="28"/>
        </w:rPr>
        <w:t>Net</w:t>
      </w:r>
      <w:proofErr w:type="spellEnd"/>
      <w:r w:rsidRPr="0022545A">
        <w:rPr>
          <w:i/>
          <w:sz w:val="28"/>
          <w:szCs w:val="28"/>
        </w:rPr>
        <w:t xml:space="preserve"> </w:t>
      </w:r>
      <w:proofErr w:type="spellStart"/>
      <w:r w:rsidRPr="0022545A">
        <w:rPr>
          <w:i/>
          <w:sz w:val="28"/>
          <w:szCs w:val="28"/>
        </w:rPr>
        <w:t>Present</w:t>
      </w:r>
      <w:proofErr w:type="spellEnd"/>
      <w:r w:rsidRPr="0022545A">
        <w:rPr>
          <w:i/>
          <w:sz w:val="28"/>
          <w:szCs w:val="28"/>
        </w:rPr>
        <w:t xml:space="preserve"> </w:t>
      </w:r>
      <w:proofErr w:type="spellStart"/>
      <w:r w:rsidRPr="0022545A">
        <w:rPr>
          <w:i/>
          <w:sz w:val="28"/>
          <w:szCs w:val="28"/>
        </w:rPr>
        <w:t>Value</w:t>
      </w:r>
      <w:proofErr w:type="spellEnd"/>
      <w:r w:rsidRPr="0022545A">
        <w:rPr>
          <w:i/>
          <w:sz w:val="28"/>
          <w:szCs w:val="28"/>
        </w:rPr>
        <w:t>, NPV</w:t>
      </w:r>
      <w:r w:rsidRPr="0022545A">
        <w:rPr>
          <w:sz w:val="28"/>
          <w:szCs w:val="28"/>
        </w:rPr>
        <w:t>);</w:t>
      </w:r>
    </w:p>
    <w:p w14:paraId="286E6A76"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индекс рентабельности инвестиций (</w:t>
      </w:r>
      <w:proofErr w:type="spellStart"/>
      <w:r w:rsidRPr="0022545A">
        <w:rPr>
          <w:i/>
          <w:sz w:val="28"/>
          <w:szCs w:val="28"/>
        </w:rPr>
        <w:t>Profitabiliti</w:t>
      </w:r>
      <w:proofErr w:type="spellEnd"/>
      <w:r w:rsidRPr="0022545A">
        <w:rPr>
          <w:i/>
          <w:sz w:val="28"/>
          <w:szCs w:val="28"/>
        </w:rPr>
        <w:t xml:space="preserve"> </w:t>
      </w:r>
      <w:proofErr w:type="spellStart"/>
      <w:r w:rsidRPr="0022545A">
        <w:rPr>
          <w:i/>
          <w:sz w:val="28"/>
          <w:szCs w:val="28"/>
        </w:rPr>
        <w:t>Index</w:t>
      </w:r>
      <w:proofErr w:type="spellEnd"/>
      <w:r w:rsidRPr="0022545A">
        <w:rPr>
          <w:i/>
          <w:sz w:val="28"/>
          <w:szCs w:val="28"/>
        </w:rPr>
        <w:t>, PI</w:t>
      </w:r>
      <w:r w:rsidRPr="0022545A">
        <w:rPr>
          <w:sz w:val="28"/>
          <w:szCs w:val="28"/>
        </w:rPr>
        <w:t>);</w:t>
      </w:r>
    </w:p>
    <w:p w14:paraId="2EF6E9BD"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внутренняя норма прибыли (доходности) (</w:t>
      </w:r>
      <w:proofErr w:type="spellStart"/>
      <w:r w:rsidRPr="0022545A">
        <w:rPr>
          <w:i/>
          <w:sz w:val="28"/>
          <w:szCs w:val="28"/>
        </w:rPr>
        <w:t>Internal</w:t>
      </w:r>
      <w:proofErr w:type="spellEnd"/>
      <w:r w:rsidRPr="0022545A">
        <w:rPr>
          <w:i/>
          <w:sz w:val="28"/>
          <w:szCs w:val="28"/>
        </w:rPr>
        <w:t xml:space="preserve"> </w:t>
      </w:r>
      <w:proofErr w:type="spellStart"/>
      <w:r w:rsidRPr="0022545A">
        <w:rPr>
          <w:i/>
          <w:sz w:val="28"/>
          <w:szCs w:val="28"/>
        </w:rPr>
        <w:t>Rate</w:t>
      </w:r>
      <w:proofErr w:type="spellEnd"/>
      <w:r w:rsidRPr="0022545A">
        <w:rPr>
          <w:i/>
          <w:sz w:val="28"/>
          <w:szCs w:val="28"/>
        </w:rPr>
        <w:t xml:space="preserve"> </w:t>
      </w:r>
      <w:proofErr w:type="spellStart"/>
      <w:r w:rsidRPr="0022545A">
        <w:rPr>
          <w:i/>
          <w:sz w:val="28"/>
          <w:szCs w:val="28"/>
        </w:rPr>
        <w:t>of</w:t>
      </w:r>
      <w:proofErr w:type="spellEnd"/>
      <w:r w:rsidRPr="0022545A">
        <w:rPr>
          <w:i/>
          <w:sz w:val="28"/>
          <w:szCs w:val="28"/>
        </w:rPr>
        <w:t xml:space="preserve"> </w:t>
      </w:r>
      <w:proofErr w:type="spellStart"/>
      <w:r w:rsidRPr="0022545A">
        <w:rPr>
          <w:i/>
          <w:sz w:val="28"/>
          <w:szCs w:val="28"/>
        </w:rPr>
        <w:t>Return</w:t>
      </w:r>
      <w:proofErr w:type="spellEnd"/>
      <w:r w:rsidRPr="0022545A">
        <w:rPr>
          <w:i/>
          <w:sz w:val="28"/>
          <w:szCs w:val="28"/>
        </w:rPr>
        <w:t>, IRR</w:t>
      </w:r>
      <w:r w:rsidRPr="0022545A">
        <w:rPr>
          <w:sz w:val="28"/>
          <w:szCs w:val="28"/>
        </w:rPr>
        <w:t>);</w:t>
      </w:r>
    </w:p>
    <w:p w14:paraId="5171CC54"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дисконтированный срок окупаемости инвестиций (</w:t>
      </w:r>
      <w:proofErr w:type="spellStart"/>
      <w:r w:rsidRPr="0022545A">
        <w:rPr>
          <w:i/>
          <w:sz w:val="28"/>
          <w:szCs w:val="28"/>
        </w:rPr>
        <w:t>Discounted</w:t>
      </w:r>
      <w:proofErr w:type="spellEnd"/>
      <w:r w:rsidRPr="0022545A">
        <w:rPr>
          <w:i/>
          <w:sz w:val="28"/>
          <w:szCs w:val="28"/>
        </w:rPr>
        <w:t xml:space="preserve"> </w:t>
      </w:r>
      <w:proofErr w:type="spellStart"/>
      <w:r w:rsidRPr="0022545A">
        <w:rPr>
          <w:i/>
          <w:sz w:val="28"/>
          <w:szCs w:val="28"/>
        </w:rPr>
        <w:t>Payback</w:t>
      </w:r>
      <w:proofErr w:type="spellEnd"/>
      <w:r w:rsidRPr="0022545A">
        <w:rPr>
          <w:i/>
          <w:sz w:val="28"/>
          <w:szCs w:val="28"/>
        </w:rPr>
        <w:t xml:space="preserve"> </w:t>
      </w:r>
      <w:proofErr w:type="spellStart"/>
      <w:r w:rsidRPr="0022545A">
        <w:rPr>
          <w:i/>
          <w:sz w:val="28"/>
          <w:szCs w:val="28"/>
        </w:rPr>
        <w:t>Period</w:t>
      </w:r>
      <w:proofErr w:type="spellEnd"/>
      <w:r w:rsidRPr="0022545A">
        <w:rPr>
          <w:i/>
          <w:sz w:val="28"/>
          <w:szCs w:val="28"/>
        </w:rPr>
        <w:t>, DPP</w:t>
      </w:r>
      <w:r w:rsidRPr="0022545A">
        <w:rPr>
          <w:sz w:val="28"/>
          <w:szCs w:val="28"/>
        </w:rPr>
        <w:t>).</w:t>
      </w:r>
    </w:p>
    <w:p w14:paraId="15B89619" w14:textId="77777777" w:rsidR="0022545A" w:rsidRPr="0022545A" w:rsidRDefault="0022545A" w:rsidP="0022545A">
      <w:pPr>
        <w:widowControl w:val="0"/>
        <w:spacing w:line="360" w:lineRule="auto"/>
        <w:ind w:firstLine="709"/>
        <w:jc w:val="both"/>
        <w:rPr>
          <w:sz w:val="28"/>
          <w:szCs w:val="28"/>
        </w:rPr>
      </w:pPr>
      <w:r w:rsidRPr="0022545A">
        <w:rPr>
          <w:sz w:val="28"/>
          <w:szCs w:val="28"/>
        </w:rPr>
        <w:t>Ко второй группе относятся критерии:</w:t>
      </w:r>
    </w:p>
    <w:p w14:paraId="6562FFEB" w14:textId="77777777" w:rsidR="0022545A" w:rsidRPr="0022545A" w:rsidRDefault="0022545A" w:rsidP="0022545A">
      <w:pPr>
        <w:widowControl w:val="0"/>
        <w:numPr>
          <w:ilvl w:val="0"/>
          <w:numId w:val="2"/>
        </w:numPr>
        <w:spacing w:line="360" w:lineRule="auto"/>
        <w:jc w:val="both"/>
        <w:rPr>
          <w:sz w:val="28"/>
          <w:szCs w:val="28"/>
        </w:rPr>
      </w:pPr>
      <w:r w:rsidRPr="0022545A">
        <w:rPr>
          <w:sz w:val="28"/>
          <w:szCs w:val="28"/>
        </w:rPr>
        <w:t xml:space="preserve"> срок окупаемости инвестиций (</w:t>
      </w:r>
      <w:proofErr w:type="spellStart"/>
      <w:r w:rsidRPr="0022545A">
        <w:rPr>
          <w:i/>
          <w:sz w:val="28"/>
          <w:szCs w:val="28"/>
        </w:rPr>
        <w:t>Payback</w:t>
      </w:r>
      <w:proofErr w:type="spellEnd"/>
      <w:r w:rsidRPr="0022545A">
        <w:rPr>
          <w:i/>
          <w:sz w:val="28"/>
          <w:szCs w:val="28"/>
        </w:rPr>
        <w:t xml:space="preserve"> </w:t>
      </w:r>
      <w:proofErr w:type="spellStart"/>
      <w:r w:rsidRPr="0022545A">
        <w:rPr>
          <w:i/>
          <w:sz w:val="28"/>
          <w:szCs w:val="28"/>
        </w:rPr>
        <w:t>Period</w:t>
      </w:r>
      <w:proofErr w:type="spellEnd"/>
      <w:r w:rsidRPr="0022545A">
        <w:rPr>
          <w:i/>
          <w:sz w:val="28"/>
          <w:szCs w:val="28"/>
        </w:rPr>
        <w:t>, PP</w:t>
      </w:r>
      <w:r w:rsidRPr="0022545A">
        <w:rPr>
          <w:sz w:val="28"/>
          <w:szCs w:val="28"/>
        </w:rPr>
        <w:t>);</w:t>
      </w:r>
    </w:p>
    <w:p w14:paraId="2200B51D" w14:textId="77777777" w:rsidR="0022545A" w:rsidRPr="0022545A" w:rsidRDefault="0022545A" w:rsidP="0022545A">
      <w:pPr>
        <w:widowControl w:val="0"/>
        <w:numPr>
          <w:ilvl w:val="0"/>
          <w:numId w:val="2"/>
        </w:numPr>
        <w:spacing w:line="360" w:lineRule="auto"/>
        <w:jc w:val="both"/>
        <w:rPr>
          <w:sz w:val="28"/>
          <w:szCs w:val="28"/>
          <w:lang w:val="en-US"/>
        </w:rPr>
      </w:pPr>
      <w:r w:rsidRPr="0022545A">
        <w:rPr>
          <w:sz w:val="28"/>
          <w:szCs w:val="28"/>
        </w:rPr>
        <w:t xml:space="preserve"> коэффициент</w:t>
      </w:r>
      <w:r w:rsidRPr="0022545A">
        <w:rPr>
          <w:sz w:val="28"/>
          <w:szCs w:val="28"/>
          <w:lang w:val="en-US"/>
        </w:rPr>
        <w:t xml:space="preserve"> </w:t>
      </w:r>
      <w:r w:rsidRPr="0022545A">
        <w:rPr>
          <w:sz w:val="28"/>
          <w:szCs w:val="28"/>
        </w:rPr>
        <w:t>эффективности</w:t>
      </w:r>
      <w:r w:rsidRPr="0022545A">
        <w:rPr>
          <w:sz w:val="28"/>
          <w:szCs w:val="28"/>
          <w:lang w:val="en-US"/>
        </w:rPr>
        <w:t xml:space="preserve"> </w:t>
      </w:r>
      <w:r w:rsidRPr="0022545A">
        <w:rPr>
          <w:sz w:val="28"/>
          <w:szCs w:val="28"/>
        </w:rPr>
        <w:t>инвестиций</w:t>
      </w:r>
      <w:r w:rsidRPr="0022545A">
        <w:rPr>
          <w:sz w:val="28"/>
          <w:szCs w:val="28"/>
          <w:lang w:val="en-US"/>
        </w:rPr>
        <w:t xml:space="preserve"> (</w:t>
      </w:r>
      <w:r w:rsidRPr="0022545A">
        <w:rPr>
          <w:i/>
          <w:sz w:val="28"/>
          <w:szCs w:val="28"/>
          <w:lang w:val="en-US"/>
        </w:rPr>
        <w:t>Accounting Rate of Return, ARR</w:t>
      </w:r>
      <w:r w:rsidRPr="0022545A">
        <w:rPr>
          <w:sz w:val="28"/>
          <w:szCs w:val="28"/>
          <w:lang w:val="en-US"/>
        </w:rPr>
        <w:t>).</w:t>
      </w:r>
    </w:p>
    <w:p w14:paraId="1030CBBE" w14:textId="77777777" w:rsidR="0022545A" w:rsidRPr="0022545A" w:rsidRDefault="0022545A" w:rsidP="0022545A">
      <w:pPr>
        <w:widowControl w:val="0"/>
        <w:spacing w:line="360" w:lineRule="auto"/>
        <w:ind w:firstLine="709"/>
        <w:jc w:val="both"/>
        <w:rPr>
          <w:sz w:val="28"/>
          <w:szCs w:val="28"/>
        </w:rPr>
      </w:pPr>
      <w:r w:rsidRPr="0022545A">
        <w:rPr>
          <w:sz w:val="28"/>
          <w:szCs w:val="28"/>
        </w:rPr>
        <w:t>Рассмотрим ключевые идеи, лежащие в основе методов оценки инвестиционных проектов, использующих данные критерии.</w:t>
      </w:r>
    </w:p>
    <w:p w14:paraId="3B04DFF6" w14:textId="77777777" w:rsidR="0022545A" w:rsidRPr="0022545A" w:rsidRDefault="0022545A" w:rsidP="0022545A">
      <w:pPr>
        <w:widowControl w:val="0"/>
        <w:spacing w:line="360" w:lineRule="auto"/>
        <w:ind w:firstLine="709"/>
        <w:jc w:val="both"/>
        <w:rPr>
          <w:sz w:val="28"/>
          <w:szCs w:val="28"/>
        </w:rPr>
      </w:pPr>
    </w:p>
    <w:p w14:paraId="4510B317" w14:textId="77777777" w:rsidR="0022545A" w:rsidRPr="00BC13C8" w:rsidRDefault="0022545A" w:rsidP="0022545A">
      <w:pPr>
        <w:pStyle w:val="a7"/>
        <w:tabs>
          <w:tab w:val="left" w:pos="8789"/>
        </w:tabs>
        <w:spacing w:line="360" w:lineRule="auto"/>
        <w:ind w:left="567" w:firstLine="142"/>
        <w:jc w:val="center"/>
        <w:rPr>
          <w:rFonts w:ascii="Times New Roman" w:hAnsi="Times New Roman"/>
          <w:b/>
          <w:sz w:val="32"/>
          <w:szCs w:val="32"/>
        </w:rPr>
      </w:pPr>
      <w:r w:rsidRPr="00BC13C8">
        <w:rPr>
          <w:rFonts w:ascii="Times New Roman" w:hAnsi="Times New Roman"/>
          <w:b/>
          <w:sz w:val="32"/>
          <w:szCs w:val="32"/>
        </w:rPr>
        <w:t>3.1</w:t>
      </w:r>
      <w:r w:rsidR="00BC13C8">
        <w:rPr>
          <w:rFonts w:ascii="Times New Roman" w:hAnsi="Times New Roman"/>
          <w:b/>
          <w:sz w:val="32"/>
          <w:szCs w:val="32"/>
        </w:rPr>
        <w:t>.</w:t>
      </w:r>
      <w:r w:rsidR="00BC13C8" w:rsidRPr="00CC5792">
        <w:rPr>
          <w:rFonts w:ascii="Times New Roman" w:hAnsi="Times New Roman"/>
          <w:b/>
          <w:sz w:val="32"/>
          <w:szCs w:val="32"/>
        </w:rPr>
        <w:t>1</w:t>
      </w:r>
      <w:r w:rsidRPr="00BC13C8">
        <w:rPr>
          <w:rFonts w:ascii="Times New Roman" w:hAnsi="Times New Roman"/>
          <w:b/>
          <w:sz w:val="32"/>
          <w:szCs w:val="32"/>
        </w:rPr>
        <w:t>. Методы экономической эффективности основанные на дисконтированных оценках</w:t>
      </w:r>
    </w:p>
    <w:p w14:paraId="2CB34137" w14:textId="77777777" w:rsidR="0022545A" w:rsidRPr="0022545A" w:rsidRDefault="0022545A" w:rsidP="0022545A">
      <w:pPr>
        <w:pStyle w:val="a7"/>
        <w:spacing w:line="360" w:lineRule="auto"/>
        <w:ind w:firstLine="709"/>
        <w:jc w:val="both"/>
        <w:rPr>
          <w:rFonts w:ascii="Times New Roman" w:hAnsi="Times New Roman"/>
          <w:b/>
          <w:sz w:val="28"/>
          <w:szCs w:val="28"/>
        </w:rPr>
      </w:pPr>
    </w:p>
    <w:p w14:paraId="73D995DF" w14:textId="77777777" w:rsidR="0022545A" w:rsidRPr="0022545A" w:rsidRDefault="00BC13C8" w:rsidP="00BC13C8">
      <w:pPr>
        <w:pStyle w:val="a3"/>
        <w:rPr>
          <w:b/>
          <w:szCs w:val="28"/>
        </w:rPr>
      </w:pPr>
      <w:r>
        <w:rPr>
          <w:b/>
          <w:szCs w:val="28"/>
          <w:lang w:val="en-US"/>
        </w:rPr>
        <w:t>I</w:t>
      </w:r>
      <w:r w:rsidR="0022545A" w:rsidRPr="0022545A">
        <w:rPr>
          <w:b/>
          <w:szCs w:val="28"/>
        </w:rPr>
        <w:t>. Метод расчета чистого приведенного эффекта (метод чистой современной стоимости, метод чистой текущей стоимости)</w:t>
      </w:r>
    </w:p>
    <w:p w14:paraId="7D57835E" w14:textId="77777777" w:rsidR="0022545A" w:rsidRPr="0022545A" w:rsidRDefault="0022545A" w:rsidP="0022545A">
      <w:pPr>
        <w:widowControl w:val="0"/>
        <w:spacing w:line="360" w:lineRule="auto"/>
        <w:ind w:firstLine="709"/>
        <w:jc w:val="both"/>
        <w:rPr>
          <w:sz w:val="28"/>
          <w:szCs w:val="28"/>
        </w:rPr>
      </w:pPr>
      <w:r w:rsidRPr="0022545A">
        <w:rPr>
          <w:sz w:val="28"/>
          <w:szCs w:val="28"/>
        </w:rPr>
        <w:t>В основе данного метода заложено следование основной целевой установке, определяемой собственниками компании  - повышение ценности фирмы, количественной оценкой которой служит ее рыночная стоимость.</w:t>
      </w:r>
    </w:p>
    <w:p w14:paraId="2157BAFD"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b/>
          <w:sz w:val="28"/>
          <w:szCs w:val="28"/>
        </w:rPr>
        <w:t>Чистая текущая стоимость NPV (</w:t>
      </w:r>
      <w:r w:rsidRPr="00F447BA">
        <w:rPr>
          <w:rFonts w:ascii="Times New Roman" w:hAnsi="Times New Roman"/>
          <w:b/>
          <w:i/>
          <w:sz w:val="28"/>
          <w:szCs w:val="28"/>
        </w:rPr>
        <w:t xml:space="preserve">англ. </w:t>
      </w:r>
      <w:proofErr w:type="spellStart"/>
      <w:r w:rsidRPr="00F447BA">
        <w:rPr>
          <w:rFonts w:ascii="Times New Roman" w:hAnsi="Times New Roman"/>
          <w:b/>
          <w:i/>
          <w:sz w:val="28"/>
          <w:szCs w:val="28"/>
        </w:rPr>
        <w:t>net</w:t>
      </w:r>
      <w:proofErr w:type="spellEnd"/>
      <w:r w:rsidRPr="00F447BA">
        <w:rPr>
          <w:rFonts w:ascii="Times New Roman" w:hAnsi="Times New Roman"/>
          <w:b/>
          <w:i/>
          <w:sz w:val="28"/>
          <w:szCs w:val="28"/>
        </w:rPr>
        <w:t xml:space="preserve"> </w:t>
      </w:r>
      <w:proofErr w:type="spellStart"/>
      <w:r w:rsidRPr="00F447BA">
        <w:rPr>
          <w:rFonts w:ascii="Times New Roman" w:hAnsi="Times New Roman"/>
          <w:b/>
          <w:i/>
          <w:sz w:val="28"/>
          <w:szCs w:val="28"/>
        </w:rPr>
        <w:t>present</w:t>
      </w:r>
      <w:proofErr w:type="spellEnd"/>
      <w:r w:rsidRPr="00F447BA">
        <w:rPr>
          <w:rFonts w:ascii="Times New Roman" w:hAnsi="Times New Roman"/>
          <w:b/>
          <w:i/>
          <w:sz w:val="28"/>
          <w:szCs w:val="28"/>
        </w:rPr>
        <w:t xml:space="preserve"> </w:t>
      </w:r>
      <w:proofErr w:type="spellStart"/>
      <w:r w:rsidRPr="00F447BA">
        <w:rPr>
          <w:rFonts w:ascii="Times New Roman" w:hAnsi="Times New Roman"/>
          <w:b/>
          <w:i/>
          <w:sz w:val="28"/>
          <w:szCs w:val="28"/>
        </w:rPr>
        <w:t>value</w:t>
      </w:r>
      <w:proofErr w:type="spellEnd"/>
      <w:r w:rsidRPr="00F447BA">
        <w:rPr>
          <w:rFonts w:ascii="Times New Roman" w:hAnsi="Times New Roman"/>
          <w:b/>
          <w:sz w:val="28"/>
          <w:szCs w:val="28"/>
        </w:rPr>
        <w:t>)</w:t>
      </w:r>
      <w:r w:rsidRPr="00F447BA">
        <w:rPr>
          <w:rFonts w:ascii="Times New Roman" w:hAnsi="Times New Roman"/>
          <w:sz w:val="28"/>
          <w:szCs w:val="28"/>
        </w:rPr>
        <w:t xml:space="preserve"> — это всего лишь разница между суммой денежных поступлений (денежных потоков, притоков), порождаемых реализацией инвестиционного проекта и дисконтированных к их текущей стоимости, и суммой дисконтированных текущих </w:t>
      </w:r>
      <w:r w:rsidRPr="00F447BA">
        <w:rPr>
          <w:rFonts w:ascii="Times New Roman" w:hAnsi="Times New Roman"/>
          <w:sz w:val="28"/>
          <w:szCs w:val="28"/>
        </w:rPr>
        <w:lastRenderedPageBreak/>
        <w:t>стоимостей всех затрат (денежных потоков, оттоков), необходимых для реализации этого проекта.</w:t>
      </w:r>
    </w:p>
    <w:p w14:paraId="3DAD4FE8" w14:textId="77777777" w:rsidR="0022545A" w:rsidRPr="0022545A" w:rsidRDefault="0022545A" w:rsidP="0022545A">
      <w:pPr>
        <w:spacing w:line="360" w:lineRule="auto"/>
        <w:ind w:firstLine="709"/>
        <w:jc w:val="both"/>
        <w:rPr>
          <w:sz w:val="28"/>
          <w:szCs w:val="28"/>
        </w:rPr>
      </w:pPr>
      <w:r w:rsidRPr="0022545A">
        <w:rPr>
          <w:sz w:val="28"/>
          <w:szCs w:val="28"/>
        </w:rPr>
        <w:t>Этот метод основан на сопоставлении величины исходных инвестиций (I</w:t>
      </w:r>
      <w:r w:rsidRPr="0022545A">
        <w:rPr>
          <w:sz w:val="28"/>
          <w:szCs w:val="28"/>
          <w:vertAlign w:val="subscript"/>
        </w:rPr>
        <w:t>0</w:t>
      </w:r>
      <w:r w:rsidRPr="0022545A">
        <w:rPr>
          <w:sz w:val="28"/>
          <w:szCs w:val="28"/>
        </w:rPr>
        <w:t xml:space="preserve">) с общей суммой дисконтированных чистых денежных поступлений, генерируемых проектом в течение прогнозируемого срока. Поскольку приток денежных средств распределен во времени, он дисконтируется с помощью коэффициента </w:t>
      </w:r>
      <w:r w:rsidRPr="0022545A">
        <w:rPr>
          <w:sz w:val="28"/>
          <w:szCs w:val="28"/>
          <w:lang w:val="en-US"/>
        </w:rPr>
        <w:t>k</w:t>
      </w:r>
      <w:r w:rsidRPr="0022545A">
        <w:rPr>
          <w:sz w:val="28"/>
          <w:szCs w:val="28"/>
        </w:rPr>
        <w:t>, устанавливаемого аналитиком (инвестором) самостоятельно, исходя из ежегодного процента возврата, который он хочет или может иметь на инвестируемый капитал.</w:t>
      </w:r>
    </w:p>
    <w:p w14:paraId="3CDF4283" w14:textId="77777777" w:rsidR="0022545A" w:rsidRPr="0022545A" w:rsidRDefault="0022545A" w:rsidP="0022545A">
      <w:pPr>
        <w:spacing w:line="360" w:lineRule="auto"/>
        <w:ind w:firstLine="709"/>
        <w:jc w:val="both"/>
        <w:rPr>
          <w:sz w:val="28"/>
          <w:szCs w:val="28"/>
        </w:rPr>
      </w:pPr>
      <w:r w:rsidRPr="0022545A">
        <w:rPr>
          <w:sz w:val="28"/>
          <w:szCs w:val="28"/>
        </w:rPr>
        <w:t>Допустим, делается прогноз, что инвестиции (I</w:t>
      </w:r>
      <w:r w:rsidRPr="0022545A">
        <w:rPr>
          <w:sz w:val="28"/>
          <w:szCs w:val="28"/>
          <w:vertAlign w:val="subscript"/>
        </w:rPr>
        <w:t>0</w:t>
      </w:r>
      <w:r w:rsidRPr="0022545A">
        <w:rPr>
          <w:sz w:val="28"/>
          <w:szCs w:val="28"/>
        </w:rPr>
        <w:t>) будут генерировать в течение n лет годовые доходы в размере CF</w:t>
      </w:r>
      <w:r w:rsidRPr="0022545A">
        <w:rPr>
          <w:sz w:val="28"/>
          <w:szCs w:val="28"/>
          <w:vertAlign w:val="subscript"/>
        </w:rPr>
        <w:t>1</w:t>
      </w:r>
      <w:r w:rsidRPr="0022545A">
        <w:rPr>
          <w:sz w:val="28"/>
          <w:szCs w:val="28"/>
        </w:rPr>
        <w:t xml:space="preserve"> , CF</w:t>
      </w:r>
      <w:r w:rsidRPr="0022545A">
        <w:rPr>
          <w:sz w:val="28"/>
          <w:szCs w:val="28"/>
          <w:vertAlign w:val="subscript"/>
        </w:rPr>
        <w:t>2</w:t>
      </w:r>
      <w:r w:rsidRPr="0022545A">
        <w:rPr>
          <w:sz w:val="28"/>
          <w:szCs w:val="28"/>
        </w:rPr>
        <w:t xml:space="preserve">,..., </w:t>
      </w:r>
      <w:proofErr w:type="spellStart"/>
      <w:r w:rsidRPr="0022545A">
        <w:rPr>
          <w:sz w:val="28"/>
          <w:szCs w:val="28"/>
        </w:rPr>
        <w:t>CF</w:t>
      </w:r>
      <w:r w:rsidRPr="0022545A">
        <w:rPr>
          <w:sz w:val="28"/>
          <w:szCs w:val="28"/>
          <w:vertAlign w:val="subscript"/>
        </w:rPr>
        <w:t>n</w:t>
      </w:r>
      <w:proofErr w:type="spellEnd"/>
      <w:r w:rsidRPr="0022545A">
        <w:rPr>
          <w:sz w:val="28"/>
          <w:szCs w:val="28"/>
        </w:rPr>
        <w:t>. Общая накопленная величина дисконтированных доходов (</w:t>
      </w:r>
      <w:proofErr w:type="spellStart"/>
      <w:r w:rsidRPr="0022545A">
        <w:rPr>
          <w:i/>
          <w:sz w:val="28"/>
          <w:szCs w:val="28"/>
        </w:rPr>
        <w:t>Present</w:t>
      </w:r>
      <w:proofErr w:type="spellEnd"/>
      <w:r w:rsidRPr="0022545A">
        <w:rPr>
          <w:i/>
          <w:sz w:val="28"/>
          <w:szCs w:val="28"/>
        </w:rPr>
        <w:t xml:space="preserve"> </w:t>
      </w:r>
      <w:proofErr w:type="spellStart"/>
      <w:r w:rsidRPr="0022545A">
        <w:rPr>
          <w:i/>
          <w:sz w:val="28"/>
          <w:szCs w:val="28"/>
        </w:rPr>
        <w:t>Value</w:t>
      </w:r>
      <w:proofErr w:type="spellEnd"/>
      <w:r w:rsidRPr="0022545A">
        <w:rPr>
          <w:i/>
          <w:sz w:val="28"/>
          <w:szCs w:val="28"/>
        </w:rPr>
        <w:t>, PV</w:t>
      </w:r>
      <w:r w:rsidRPr="0022545A">
        <w:rPr>
          <w:sz w:val="28"/>
          <w:szCs w:val="28"/>
        </w:rPr>
        <w:t>) и чистый приведенный эффект (</w:t>
      </w:r>
      <w:proofErr w:type="spellStart"/>
      <w:r w:rsidRPr="0022545A">
        <w:rPr>
          <w:i/>
          <w:sz w:val="28"/>
          <w:szCs w:val="28"/>
        </w:rPr>
        <w:t>Net</w:t>
      </w:r>
      <w:proofErr w:type="spellEnd"/>
      <w:r w:rsidRPr="0022545A">
        <w:rPr>
          <w:i/>
          <w:sz w:val="28"/>
          <w:szCs w:val="28"/>
        </w:rPr>
        <w:t xml:space="preserve"> </w:t>
      </w:r>
      <w:proofErr w:type="spellStart"/>
      <w:r w:rsidRPr="0022545A">
        <w:rPr>
          <w:i/>
          <w:sz w:val="28"/>
          <w:szCs w:val="28"/>
        </w:rPr>
        <w:t>Present</w:t>
      </w:r>
      <w:proofErr w:type="spellEnd"/>
      <w:r w:rsidRPr="0022545A">
        <w:rPr>
          <w:i/>
          <w:sz w:val="28"/>
          <w:szCs w:val="28"/>
        </w:rPr>
        <w:t xml:space="preserve"> </w:t>
      </w:r>
      <w:proofErr w:type="spellStart"/>
      <w:r w:rsidRPr="0022545A">
        <w:rPr>
          <w:i/>
          <w:sz w:val="28"/>
          <w:szCs w:val="28"/>
        </w:rPr>
        <w:t>Value</w:t>
      </w:r>
      <w:proofErr w:type="spellEnd"/>
      <w:r w:rsidRPr="0022545A">
        <w:rPr>
          <w:i/>
          <w:sz w:val="28"/>
          <w:szCs w:val="28"/>
        </w:rPr>
        <w:t>, NPV</w:t>
      </w:r>
      <w:r w:rsidRPr="0022545A">
        <w:rPr>
          <w:sz w:val="28"/>
          <w:szCs w:val="28"/>
        </w:rPr>
        <w:t>) соответственно рассчитывается по формулам:</w:t>
      </w:r>
    </w:p>
    <w:p w14:paraId="5C075D27" w14:textId="77777777" w:rsidR="0022545A" w:rsidRPr="00BC13C8" w:rsidRDefault="0022545A" w:rsidP="0022545A">
      <w:pPr>
        <w:spacing w:line="360" w:lineRule="auto"/>
        <w:jc w:val="center"/>
        <w:rPr>
          <w:sz w:val="28"/>
          <w:szCs w:val="28"/>
        </w:rPr>
      </w:pPr>
      <w:r w:rsidRPr="00F447BA">
        <w:rPr>
          <w:sz w:val="28"/>
          <w:szCs w:val="28"/>
        </w:rPr>
        <w:t xml:space="preserve">               </w:t>
      </w:r>
      <w:r w:rsidRPr="00F447BA">
        <w:rPr>
          <w:position w:val="-30"/>
          <w:sz w:val="28"/>
          <w:szCs w:val="28"/>
        </w:rPr>
        <w:object w:dxaOrig="1719" w:dyaOrig="720" w14:anchorId="02C2E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43.2pt" o:ole="" fillcolor="window">
            <v:imagedata r:id="rId6" o:title=""/>
          </v:shape>
          <o:OLEObject Type="Embed" ProgID="Equation.2" ShapeID="_x0000_i1025" DrawAspect="Content" ObjectID="_1643878654" r:id="rId7"/>
        </w:object>
      </w:r>
      <w:proofErr w:type="gramStart"/>
      <w:r w:rsidRPr="00F447BA">
        <w:rPr>
          <w:sz w:val="28"/>
          <w:szCs w:val="28"/>
        </w:rPr>
        <w:t xml:space="preserve">,   </w:t>
      </w:r>
      <w:proofErr w:type="gramEnd"/>
      <w:r w:rsidRPr="00F447BA">
        <w:rPr>
          <w:sz w:val="28"/>
          <w:szCs w:val="28"/>
        </w:rPr>
        <w:t xml:space="preserve">                       </w:t>
      </w:r>
      <w:r w:rsidRPr="00BC13C8">
        <w:rPr>
          <w:sz w:val="28"/>
          <w:szCs w:val="28"/>
        </w:rPr>
        <w:t>(2)</w:t>
      </w:r>
    </w:p>
    <w:p w14:paraId="218D7889"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position w:val="-10"/>
          <w:sz w:val="28"/>
          <w:szCs w:val="28"/>
        </w:rPr>
        <w:object w:dxaOrig="180" w:dyaOrig="320" w14:anchorId="09247313">
          <v:shape id="_x0000_i1026" type="#_x0000_t75" style="width:9pt;height:13.8pt" o:ole="" fillcolor="window">
            <v:imagedata r:id="rId8" o:title=""/>
          </v:shape>
          <o:OLEObject Type="Embed" ProgID="Equation.2" ShapeID="_x0000_i1026" DrawAspect="Content" ObjectID="_1643878655" r:id="rId9"/>
        </w:object>
      </w:r>
      <w:r w:rsidRPr="00F447BA">
        <w:rPr>
          <w:rFonts w:ascii="Times New Roman" w:hAnsi="Times New Roman"/>
          <w:position w:val="-10"/>
          <w:sz w:val="28"/>
          <w:szCs w:val="28"/>
        </w:rPr>
        <w:object w:dxaOrig="180" w:dyaOrig="320" w14:anchorId="565F45BE">
          <v:shape id="_x0000_i1027" type="#_x0000_t75" style="width:36.6pt;height:15.6pt;flip:x" o:ole="" fillcolor="window">
            <v:imagedata r:id="rId8" o:title=""/>
          </v:shape>
          <o:OLEObject Type="Embed" ProgID="Equation.2" ShapeID="_x0000_i1027" DrawAspect="Content" ObjectID="_1643878656" r:id="rId10"/>
        </w:object>
      </w:r>
      <w:r w:rsidRPr="00F447BA">
        <w:rPr>
          <w:rFonts w:ascii="Times New Roman" w:hAnsi="Times New Roman"/>
          <w:position w:val="-28"/>
          <w:sz w:val="28"/>
          <w:szCs w:val="28"/>
        </w:rPr>
        <w:object w:dxaOrig="5820" w:dyaOrig="680" w14:anchorId="20037071">
          <v:shape id="_x0000_i1028" type="#_x0000_t75" style="width:357pt;height:40.8pt" o:ole="" fillcolor="window">
            <v:imagedata r:id="rId11" o:title=""/>
          </v:shape>
          <o:OLEObject Type="Embed" ProgID="Equation.3" ShapeID="_x0000_i1028" DrawAspect="Content" ObjectID="_1643878657" r:id="rId12"/>
        </w:object>
      </w:r>
      <w:r w:rsidRPr="00F447BA">
        <w:rPr>
          <w:rFonts w:ascii="Times New Roman" w:hAnsi="Times New Roman"/>
          <w:sz w:val="28"/>
          <w:szCs w:val="28"/>
        </w:rPr>
        <w:t>, (</w:t>
      </w:r>
      <w:r>
        <w:rPr>
          <w:rFonts w:ascii="Times New Roman" w:hAnsi="Times New Roman"/>
          <w:sz w:val="28"/>
          <w:szCs w:val="28"/>
        </w:rPr>
        <w:t>3</w:t>
      </w:r>
      <w:r w:rsidRPr="00F447BA">
        <w:rPr>
          <w:rFonts w:ascii="Times New Roman" w:hAnsi="Times New Roman"/>
          <w:sz w:val="28"/>
          <w:szCs w:val="28"/>
        </w:rPr>
        <w:t>)</w:t>
      </w:r>
    </w:p>
    <w:p w14:paraId="4B55F1AA" w14:textId="77777777" w:rsidR="0022545A" w:rsidRPr="00F447BA" w:rsidRDefault="0022545A" w:rsidP="0022545A">
      <w:pPr>
        <w:spacing w:line="360" w:lineRule="auto"/>
        <w:jc w:val="center"/>
        <w:rPr>
          <w:sz w:val="28"/>
          <w:szCs w:val="28"/>
        </w:rPr>
      </w:pPr>
    </w:p>
    <w:p w14:paraId="3B24F50E" w14:textId="77777777" w:rsidR="0022545A" w:rsidRPr="00F447BA" w:rsidRDefault="0022545A" w:rsidP="0022545A">
      <w:pPr>
        <w:pStyle w:val="a7"/>
        <w:spacing w:line="360" w:lineRule="auto"/>
        <w:jc w:val="both"/>
        <w:rPr>
          <w:rFonts w:ascii="Times New Roman" w:hAnsi="Times New Roman"/>
          <w:sz w:val="28"/>
          <w:szCs w:val="28"/>
        </w:rPr>
      </w:pPr>
      <w:r w:rsidRPr="00F447BA">
        <w:rPr>
          <w:rFonts w:ascii="Times New Roman" w:hAnsi="Times New Roman"/>
          <w:sz w:val="28"/>
          <w:szCs w:val="28"/>
        </w:rPr>
        <w:t xml:space="preserve">где  </w:t>
      </w:r>
      <w:r w:rsidRPr="00F447BA">
        <w:rPr>
          <w:rFonts w:ascii="Times New Roman" w:hAnsi="Times New Roman"/>
          <w:sz w:val="28"/>
          <w:szCs w:val="28"/>
          <w:lang w:val="en-US"/>
        </w:rPr>
        <w:t>k</w:t>
      </w:r>
      <w:r w:rsidRPr="00F447BA">
        <w:rPr>
          <w:rFonts w:ascii="Times New Roman" w:hAnsi="Times New Roman"/>
          <w:sz w:val="28"/>
          <w:szCs w:val="28"/>
        </w:rPr>
        <w:t xml:space="preserve"> -  желаемая норма прибыльности (рентабельности), т. е. тот уровень доходности инвестируемых средств, который может быть обеспечен при помещении их в общедоступные финансовые механизмы (банки, финансовые компании и т. п.), а не использовании на данный инвестиционный проект. Иными словами, </w:t>
      </w:r>
      <w:r w:rsidRPr="00F447BA">
        <w:rPr>
          <w:rFonts w:ascii="Times New Roman" w:hAnsi="Times New Roman"/>
          <w:sz w:val="28"/>
          <w:szCs w:val="28"/>
          <w:lang w:val="en-US"/>
        </w:rPr>
        <w:t>k</w:t>
      </w:r>
      <w:r w:rsidRPr="00F447BA">
        <w:rPr>
          <w:rFonts w:ascii="Times New Roman" w:hAnsi="Times New Roman"/>
          <w:sz w:val="28"/>
          <w:szCs w:val="28"/>
        </w:rPr>
        <w:t xml:space="preserve"> - это цена выбора (альтернативная стоимость) коммерческой стратегии, предполагающей вложение денежных средств в инвестиционный проект.</w:t>
      </w:r>
    </w:p>
    <w:p w14:paraId="13D9DBF3"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i/>
          <w:sz w:val="28"/>
          <w:szCs w:val="28"/>
        </w:rPr>
        <w:t>I</w:t>
      </w:r>
      <w:r w:rsidRPr="00F447BA">
        <w:rPr>
          <w:rFonts w:ascii="Times New Roman" w:hAnsi="Times New Roman"/>
          <w:i/>
          <w:sz w:val="28"/>
          <w:szCs w:val="28"/>
          <w:vertAlign w:val="subscript"/>
        </w:rPr>
        <w:t xml:space="preserve">0 </w:t>
      </w:r>
      <w:r w:rsidRPr="00F447BA">
        <w:rPr>
          <w:rFonts w:ascii="Times New Roman" w:hAnsi="Times New Roman"/>
          <w:sz w:val="28"/>
          <w:szCs w:val="28"/>
        </w:rPr>
        <w:t xml:space="preserve">- первоначальное вложение средств (первоначальные инвестиции), </w:t>
      </w:r>
    </w:p>
    <w:p w14:paraId="27D7C628"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i/>
          <w:sz w:val="28"/>
          <w:szCs w:val="28"/>
        </w:rPr>
        <w:t>CF</w:t>
      </w:r>
      <w:r w:rsidRPr="00F447BA">
        <w:rPr>
          <w:rFonts w:ascii="Times New Roman" w:hAnsi="Times New Roman"/>
          <w:i/>
          <w:sz w:val="28"/>
          <w:szCs w:val="28"/>
          <w:vertAlign w:val="subscript"/>
          <w:lang w:val="en-US"/>
        </w:rPr>
        <w:t>t</w:t>
      </w:r>
      <w:r w:rsidRPr="00F447BA">
        <w:rPr>
          <w:rFonts w:ascii="Times New Roman" w:hAnsi="Times New Roman"/>
          <w:sz w:val="28"/>
          <w:szCs w:val="28"/>
        </w:rPr>
        <w:t xml:space="preserve">  — поступления денежных средств (денежный поток) в конце периода </w:t>
      </w:r>
      <w:r w:rsidRPr="00F447BA">
        <w:rPr>
          <w:rFonts w:ascii="Times New Roman" w:hAnsi="Times New Roman"/>
          <w:sz w:val="28"/>
          <w:szCs w:val="28"/>
          <w:lang w:val="en-US"/>
        </w:rPr>
        <w:t>t</w:t>
      </w:r>
      <w:r w:rsidRPr="00F447BA">
        <w:rPr>
          <w:rFonts w:ascii="Times New Roman" w:hAnsi="Times New Roman"/>
          <w:sz w:val="28"/>
          <w:szCs w:val="28"/>
        </w:rPr>
        <w:t xml:space="preserve">. </w:t>
      </w:r>
    </w:p>
    <w:p w14:paraId="1BD9ADF2" w14:textId="77777777" w:rsidR="0022545A" w:rsidRPr="00E2194D" w:rsidRDefault="0022545A" w:rsidP="0022545A">
      <w:pPr>
        <w:spacing w:line="360" w:lineRule="auto"/>
        <w:ind w:firstLine="709"/>
        <w:jc w:val="both"/>
        <w:rPr>
          <w:b/>
          <w:sz w:val="28"/>
          <w:szCs w:val="28"/>
        </w:rPr>
      </w:pPr>
      <w:r w:rsidRPr="00E2194D">
        <w:rPr>
          <w:b/>
          <w:sz w:val="28"/>
          <w:szCs w:val="28"/>
        </w:rPr>
        <w:lastRenderedPageBreak/>
        <w:t xml:space="preserve">Если: NPV&gt; 0, то проект следует принять (ценность компании, </w:t>
      </w:r>
      <w:proofErr w:type="gramStart"/>
      <w:r w:rsidRPr="00E2194D">
        <w:rPr>
          <w:b/>
          <w:sz w:val="28"/>
          <w:szCs w:val="28"/>
        </w:rPr>
        <w:t>а следовательно</w:t>
      </w:r>
      <w:proofErr w:type="gramEnd"/>
      <w:r w:rsidRPr="00E2194D">
        <w:rPr>
          <w:b/>
          <w:sz w:val="28"/>
          <w:szCs w:val="28"/>
        </w:rPr>
        <w:t xml:space="preserve"> и благосостояние ее владельцев увеличатся);</w:t>
      </w:r>
    </w:p>
    <w:p w14:paraId="08F2E659" w14:textId="77777777" w:rsidR="0022545A" w:rsidRPr="00E2194D" w:rsidRDefault="0022545A" w:rsidP="0022545A">
      <w:pPr>
        <w:spacing w:line="360" w:lineRule="auto"/>
        <w:ind w:firstLine="1418"/>
        <w:jc w:val="both"/>
        <w:rPr>
          <w:b/>
          <w:sz w:val="28"/>
          <w:szCs w:val="28"/>
        </w:rPr>
      </w:pPr>
      <w:r w:rsidRPr="00E2194D">
        <w:rPr>
          <w:b/>
          <w:sz w:val="28"/>
          <w:szCs w:val="28"/>
        </w:rPr>
        <w:t>NPV&lt;0 , то проект следует отвергнуть (ценность компании уменьшится);</w:t>
      </w:r>
    </w:p>
    <w:p w14:paraId="697B981B" w14:textId="77777777" w:rsidR="0022545A" w:rsidRPr="00E2194D" w:rsidRDefault="0022545A" w:rsidP="0022545A">
      <w:pPr>
        <w:spacing w:line="360" w:lineRule="auto"/>
        <w:ind w:firstLine="1418"/>
        <w:jc w:val="both"/>
        <w:rPr>
          <w:b/>
          <w:sz w:val="28"/>
          <w:szCs w:val="28"/>
        </w:rPr>
      </w:pPr>
      <w:r w:rsidRPr="00E2194D">
        <w:rPr>
          <w:b/>
          <w:sz w:val="28"/>
          <w:szCs w:val="28"/>
        </w:rPr>
        <w:t>NPV=0, то проект ни прибыльный, ни убыточный.</w:t>
      </w:r>
    </w:p>
    <w:p w14:paraId="4587315B" w14:textId="77777777" w:rsidR="0022545A" w:rsidRPr="0022545A" w:rsidRDefault="0022545A" w:rsidP="0022545A">
      <w:pPr>
        <w:widowControl w:val="0"/>
        <w:spacing w:line="360" w:lineRule="auto"/>
        <w:ind w:firstLine="709"/>
        <w:jc w:val="both"/>
        <w:rPr>
          <w:sz w:val="28"/>
          <w:szCs w:val="28"/>
        </w:rPr>
      </w:pPr>
      <w:r w:rsidRPr="0022545A">
        <w:rPr>
          <w:sz w:val="28"/>
          <w:szCs w:val="28"/>
        </w:rPr>
        <w:t>Следует особо прокомментировать ситуацию, когда NPV=0. В этом случае действительно благосостояние владельцев компании не меняется, однако проект с NPV=0 имеет все же дополнительный аргумент в свою пользу — в этом случае объемы производства возрастут, т. е. компания увеличится в масштабах. Поскольку нередко увеличение размеров компании рассматривается как положительная тенденция, то проект все же принимается.</w:t>
      </w:r>
    </w:p>
    <w:p w14:paraId="6E7D38F6" w14:textId="77777777" w:rsidR="0022545A" w:rsidRPr="0022545A" w:rsidRDefault="0022545A" w:rsidP="0022545A">
      <w:pPr>
        <w:widowControl w:val="0"/>
        <w:spacing w:line="360" w:lineRule="auto"/>
        <w:ind w:firstLine="709"/>
        <w:jc w:val="both"/>
        <w:rPr>
          <w:sz w:val="28"/>
          <w:szCs w:val="28"/>
        </w:rPr>
      </w:pPr>
      <w:r w:rsidRPr="0022545A">
        <w:rPr>
          <w:sz w:val="28"/>
          <w:szCs w:val="28"/>
        </w:rPr>
        <w:t>При прогнозировании доходов по годам (годовых элементов потока платежей)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то они должны быть учтены как доходы соответствующих периодов.</w:t>
      </w:r>
    </w:p>
    <w:p w14:paraId="54FF2B74"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В реальной действительности, однако, инвестор может столкнуться с ситуацией, когда проект предполагает не “разовые затраты — длительную отдачу” (что, собственно, и предполагается в формуле (</w:t>
      </w:r>
      <w:r>
        <w:rPr>
          <w:rFonts w:ascii="Times New Roman" w:hAnsi="Times New Roman"/>
          <w:sz w:val="28"/>
          <w:szCs w:val="28"/>
        </w:rPr>
        <w:t>3</w:t>
      </w:r>
      <w:r w:rsidRPr="00F447BA">
        <w:rPr>
          <w:rFonts w:ascii="Times New Roman" w:hAnsi="Times New Roman"/>
          <w:sz w:val="28"/>
          <w:szCs w:val="28"/>
        </w:rPr>
        <w:t>)), а “длительные затраты — длительную отдачу”, т. е. более привычную для России ситуацию, когда инвестиции осуществляются не одномоментно, а по частям — на протяжении нескольких месяцев или даже лет.</w:t>
      </w:r>
    </w:p>
    <w:p w14:paraId="5C32E52B"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В этом случае формула (4) принимает несколько иной вид:</w:t>
      </w:r>
    </w:p>
    <w:p w14:paraId="278E8F45" w14:textId="77777777" w:rsidR="0022545A" w:rsidRPr="00F447BA" w:rsidRDefault="0022545A" w:rsidP="0022545A">
      <w:pPr>
        <w:pStyle w:val="a7"/>
        <w:spacing w:line="360" w:lineRule="auto"/>
        <w:ind w:firstLine="709"/>
        <w:jc w:val="center"/>
        <w:rPr>
          <w:rFonts w:ascii="Times New Roman" w:hAnsi="Times New Roman"/>
          <w:sz w:val="28"/>
          <w:szCs w:val="28"/>
        </w:rPr>
      </w:pPr>
      <w:r w:rsidRPr="00F447BA">
        <w:rPr>
          <w:rFonts w:ascii="Times New Roman" w:hAnsi="Times New Roman"/>
          <w:position w:val="-28"/>
          <w:sz w:val="28"/>
          <w:szCs w:val="28"/>
        </w:rPr>
        <w:object w:dxaOrig="3000" w:dyaOrig="680" w14:anchorId="3EFD7538">
          <v:shape id="_x0000_i1029" type="#_x0000_t75" style="width:181.2pt;height:40.8pt" o:ole="" fillcolor="window">
            <v:imagedata r:id="rId13" o:title=""/>
          </v:shape>
          <o:OLEObject Type="Embed" ProgID="Equation.3" ShapeID="_x0000_i1029" DrawAspect="Content" ObjectID="_1643878658" r:id="rId14"/>
        </w:object>
      </w:r>
      <w:proofErr w:type="gramStart"/>
      <w:r w:rsidRPr="00F447BA">
        <w:rPr>
          <w:rFonts w:ascii="Times New Roman" w:hAnsi="Times New Roman"/>
          <w:sz w:val="28"/>
          <w:szCs w:val="28"/>
        </w:rPr>
        <w:t xml:space="preserve">,   </w:t>
      </w:r>
      <w:proofErr w:type="gramEnd"/>
      <w:r w:rsidRPr="00F447BA">
        <w:rPr>
          <w:rFonts w:ascii="Times New Roman" w:hAnsi="Times New Roman"/>
          <w:sz w:val="28"/>
          <w:szCs w:val="28"/>
        </w:rPr>
        <w:t xml:space="preserve">        (</w:t>
      </w:r>
      <w:r>
        <w:rPr>
          <w:rFonts w:ascii="Times New Roman" w:hAnsi="Times New Roman"/>
          <w:sz w:val="28"/>
          <w:szCs w:val="28"/>
        </w:rPr>
        <w:t>4)</w:t>
      </w:r>
    </w:p>
    <w:p w14:paraId="231B0C15" w14:textId="77777777" w:rsidR="0022545A" w:rsidRPr="00F447BA" w:rsidRDefault="0022545A" w:rsidP="0022545A">
      <w:pPr>
        <w:pStyle w:val="a7"/>
        <w:spacing w:line="360" w:lineRule="auto"/>
        <w:jc w:val="both"/>
        <w:rPr>
          <w:rFonts w:ascii="Times New Roman" w:hAnsi="Times New Roman"/>
          <w:sz w:val="28"/>
          <w:szCs w:val="28"/>
        </w:rPr>
      </w:pPr>
      <w:r w:rsidRPr="00F447BA">
        <w:rPr>
          <w:rFonts w:ascii="Times New Roman" w:hAnsi="Times New Roman"/>
          <w:sz w:val="28"/>
          <w:szCs w:val="28"/>
        </w:rPr>
        <w:t xml:space="preserve">где </w:t>
      </w:r>
      <w:proofErr w:type="spellStart"/>
      <w:r w:rsidRPr="00F447BA">
        <w:rPr>
          <w:rFonts w:ascii="Times New Roman" w:hAnsi="Times New Roman"/>
          <w:i/>
          <w:sz w:val="28"/>
          <w:szCs w:val="28"/>
        </w:rPr>
        <w:t>I</w:t>
      </w:r>
      <w:r w:rsidRPr="00F447BA">
        <w:rPr>
          <w:rFonts w:ascii="Times New Roman" w:hAnsi="Times New Roman"/>
          <w:i/>
          <w:sz w:val="28"/>
          <w:szCs w:val="28"/>
          <w:vertAlign w:val="subscript"/>
        </w:rPr>
        <w:t>t</w:t>
      </w:r>
      <w:proofErr w:type="spellEnd"/>
      <w:r w:rsidRPr="00F447BA">
        <w:rPr>
          <w:rFonts w:ascii="Times New Roman" w:hAnsi="Times New Roman"/>
          <w:sz w:val="28"/>
          <w:szCs w:val="28"/>
        </w:rPr>
        <w:t xml:space="preserve"> — инвестиционные затраты в период t.</w:t>
      </w:r>
    </w:p>
    <w:p w14:paraId="5FAB3614" w14:textId="77777777" w:rsidR="0022545A" w:rsidRPr="0022545A" w:rsidRDefault="0022545A" w:rsidP="0022545A">
      <w:pPr>
        <w:spacing w:line="360" w:lineRule="auto"/>
        <w:ind w:right="198" w:firstLine="709"/>
        <w:jc w:val="both"/>
        <w:rPr>
          <w:sz w:val="28"/>
          <w:szCs w:val="28"/>
        </w:rPr>
      </w:pPr>
      <w:r w:rsidRPr="0022545A">
        <w:rPr>
          <w:sz w:val="28"/>
          <w:szCs w:val="28"/>
        </w:rPr>
        <w:t>Широкая распространенность метода оценки приемлемости инвестиций на основе NPV обусловлена тем, что он обладает достаточной устойчи</w:t>
      </w:r>
      <w:r w:rsidRPr="0022545A">
        <w:rPr>
          <w:sz w:val="28"/>
          <w:szCs w:val="28"/>
        </w:rPr>
        <w:lastRenderedPageBreak/>
        <w:t xml:space="preserve">востью при разных комбинациях исходных условий, позволяя во всех случаях находить экономически рациональное решение. Также показатель NPV аддитивен в пространственно-временном аспекте, т. е. NPV различных проектов можно суммировать, например, для двух инвестиционных проектов А и Б, которые могут быть осуществлены одновременно: </w:t>
      </w:r>
      <w:r w:rsidRPr="0022545A">
        <w:rPr>
          <w:b/>
          <w:sz w:val="28"/>
          <w:szCs w:val="28"/>
          <w:lang w:val="en-US"/>
        </w:rPr>
        <w:t>NPV</w:t>
      </w:r>
      <w:r w:rsidRPr="0022545A">
        <w:rPr>
          <w:b/>
          <w:sz w:val="28"/>
          <w:szCs w:val="28"/>
        </w:rPr>
        <w:t xml:space="preserve"> (</w:t>
      </w:r>
      <w:r w:rsidRPr="0022545A">
        <w:rPr>
          <w:b/>
          <w:sz w:val="28"/>
          <w:szCs w:val="28"/>
          <w:lang w:val="en-US"/>
        </w:rPr>
        <w:t>A</w:t>
      </w:r>
      <w:r w:rsidRPr="0022545A">
        <w:rPr>
          <w:b/>
          <w:sz w:val="28"/>
          <w:szCs w:val="28"/>
        </w:rPr>
        <w:t xml:space="preserve">+Б) = </w:t>
      </w:r>
      <w:r w:rsidRPr="0022545A">
        <w:rPr>
          <w:b/>
          <w:sz w:val="28"/>
          <w:szCs w:val="28"/>
          <w:lang w:val="en-US"/>
        </w:rPr>
        <w:t>NPV</w:t>
      </w:r>
      <w:r w:rsidRPr="0022545A">
        <w:rPr>
          <w:b/>
          <w:sz w:val="28"/>
          <w:szCs w:val="28"/>
        </w:rPr>
        <w:t>(</w:t>
      </w:r>
      <w:r w:rsidRPr="0022545A">
        <w:rPr>
          <w:b/>
          <w:sz w:val="28"/>
          <w:szCs w:val="28"/>
          <w:lang w:val="en-US"/>
        </w:rPr>
        <w:t>A</w:t>
      </w:r>
      <w:r w:rsidRPr="0022545A">
        <w:rPr>
          <w:b/>
          <w:sz w:val="28"/>
          <w:szCs w:val="28"/>
        </w:rPr>
        <w:t>)+</w:t>
      </w:r>
      <w:r w:rsidRPr="0022545A">
        <w:rPr>
          <w:b/>
          <w:sz w:val="28"/>
          <w:szCs w:val="28"/>
          <w:lang w:val="en-US"/>
        </w:rPr>
        <w:t>NPV</w:t>
      </w:r>
      <w:r w:rsidRPr="0022545A">
        <w:rPr>
          <w:b/>
          <w:sz w:val="28"/>
          <w:szCs w:val="28"/>
        </w:rPr>
        <w:t xml:space="preserve">(Б). </w:t>
      </w:r>
      <w:r w:rsidRPr="0022545A">
        <w:rPr>
          <w:sz w:val="28"/>
          <w:szCs w:val="28"/>
        </w:rPr>
        <w:t>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 Однако, расчет этого показателя все же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 А эта мера всегда имеет большое значение для любого инвестора. Для восполнения такого пробела используется иной показатель — метод расчета рентабельности инвестиций.</w:t>
      </w:r>
    </w:p>
    <w:p w14:paraId="46467CCD" w14:textId="77777777" w:rsidR="0022545A" w:rsidRPr="00F447BA" w:rsidRDefault="0022545A" w:rsidP="0022545A">
      <w:pPr>
        <w:spacing w:line="360" w:lineRule="auto"/>
        <w:ind w:right="198" w:firstLine="709"/>
        <w:jc w:val="both"/>
        <w:rPr>
          <w:sz w:val="28"/>
          <w:szCs w:val="28"/>
        </w:rPr>
      </w:pPr>
    </w:p>
    <w:p w14:paraId="192E8EA8" w14:textId="77777777" w:rsidR="0022545A" w:rsidRPr="00BC13C8" w:rsidRDefault="00BC13C8" w:rsidP="0022545A">
      <w:pPr>
        <w:spacing w:line="360" w:lineRule="auto"/>
        <w:ind w:firstLine="709"/>
        <w:jc w:val="both"/>
        <w:rPr>
          <w:b/>
          <w:sz w:val="28"/>
          <w:szCs w:val="28"/>
        </w:rPr>
      </w:pPr>
      <w:r>
        <w:rPr>
          <w:b/>
          <w:sz w:val="28"/>
          <w:szCs w:val="28"/>
          <w:lang w:val="en-US"/>
        </w:rPr>
        <w:t>II</w:t>
      </w:r>
      <w:r w:rsidRPr="00BC13C8">
        <w:rPr>
          <w:b/>
          <w:sz w:val="28"/>
          <w:szCs w:val="28"/>
        </w:rPr>
        <w:t>.</w:t>
      </w:r>
      <w:r w:rsidR="0022545A" w:rsidRPr="00BC13C8">
        <w:rPr>
          <w:b/>
          <w:sz w:val="28"/>
          <w:szCs w:val="28"/>
        </w:rPr>
        <w:t xml:space="preserve"> Метод расчета индекса рентабельности инвестиций</w:t>
      </w:r>
    </w:p>
    <w:p w14:paraId="2A236FC4" w14:textId="77777777" w:rsidR="0022545A" w:rsidRPr="00F447BA" w:rsidRDefault="0022545A" w:rsidP="0022545A">
      <w:pPr>
        <w:spacing w:line="360" w:lineRule="auto"/>
        <w:ind w:firstLine="709"/>
        <w:jc w:val="both"/>
        <w:rPr>
          <w:sz w:val="28"/>
          <w:szCs w:val="28"/>
        </w:rPr>
      </w:pPr>
    </w:p>
    <w:p w14:paraId="2C83768A" w14:textId="77777777" w:rsidR="0022545A" w:rsidRPr="00F447BA" w:rsidRDefault="0022545A" w:rsidP="0022545A">
      <w:pPr>
        <w:pStyle w:val="a7"/>
        <w:widowControl w:val="0"/>
        <w:spacing w:line="360" w:lineRule="auto"/>
        <w:ind w:right="-6" w:firstLine="720"/>
        <w:jc w:val="both"/>
        <w:rPr>
          <w:rFonts w:ascii="Times New Roman" w:hAnsi="Times New Roman"/>
          <w:sz w:val="28"/>
          <w:szCs w:val="28"/>
        </w:rPr>
      </w:pPr>
      <w:r w:rsidRPr="00F447BA">
        <w:rPr>
          <w:rFonts w:ascii="Times New Roman" w:hAnsi="Times New Roman"/>
          <w:sz w:val="28"/>
          <w:szCs w:val="28"/>
        </w:rPr>
        <w:t>Этот метод является по сути следствием предыдущего.</w:t>
      </w:r>
      <w:r w:rsidRPr="00F447BA">
        <w:rPr>
          <w:sz w:val="28"/>
          <w:szCs w:val="28"/>
        </w:rPr>
        <w:t xml:space="preserve"> </w:t>
      </w:r>
      <w:r w:rsidRPr="00F447BA">
        <w:rPr>
          <w:rFonts w:ascii="Times New Roman" w:hAnsi="Times New Roman"/>
          <w:b/>
          <w:sz w:val="28"/>
          <w:szCs w:val="28"/>
        </w:rPr>
        <w:t>Рентабельность инвестиций РI (</w:t>
      </w:r>
      <w:r w:rsidRPr="00F447BA">
        <w:rPr>
          <w:rFonts w:ascii="Times New Roman" w:hAnsi="Times New Roman"/>
          <w:b/>
          <w:i/>
          <w:sz w:val="28"/>
          <w:szCs w:val="28"/>
        </w:rPr>
        <w:t xml:space="preserve">англ. </w:t>
      </w:r>
      <w:proofErr w:type="spellStart"/>
      <w:r w:rsidRPr="00F447BA">
        <w:rPr>
          <w:rFonts w:ascii="Times New Roman" w:hAnsi="Times New Roman"/>
          <w:b/>
          <w:i/>
          <w:sz w:val="28"/>
          <w:szCs w:val="28"/>
        </w:rPr>
        <w:t>profitability</w:t>
      </w:r>
      <w:proofErr w:type="spellEnd"/>
      <w:r w:rsidRPr="00F447BA">
        <w:rPr>
          <w:rFonts w:ascii="Times New Roman" w:hAnsi="Times New Roman"/>
          <w:b/>
          <w:i/>
          <w:sz w:val="28"/>
          <w:szCs w:val="28"/>
        </w:rPr>
        <w:t xml:space="preserve"> </w:t>
      </w:r>
      <w:proofErr w:type="spellStart"/>
      <w:r w:rsidRPr="00F447BA">
        <w:rPr>
          <w:rFonts w:ascii="Times New Roman" w:hAnsi="Times New Roman"/>
          <w:b/>
          <w:i/>
          <w:sz w:val="28"/>
          <w:szCs w:val="28"/>
        </w:rPr>
        <w:t>index</w:t>
      </w:r>
      <w:proofErr w:type="spellEnd"/>
      <w:r w:rsidRPr="00F447BA">
        <w:rPr>
          <w:rFonts w:ascii="Times New Roman" w:hAnsi="Times New Roman"/>
          <w:b/>
          <w:sz w:val="28"/>
          <w:szCs w:val="28"/>
        </w:rPr>
        <w:t xml:space="preserve">) </w:t>
      </w:r>
      <w:r w:rsidRPr="00F447BA">
        <w:rPr>
          <w:rFonts w:ascii="Times New Roman" w:hAnsi="Times New Roman"/>
          <w:sz w:val="28"/>
          <w:szCs w:val="28"/>
        </w:rPr>
        <w:t xml:space="preserve">— это показатель, позволяющий определить, в какой мере возрастает ценность фирмы (богатство инвестора) в расчете на 1 руб. инвестиций. Это отношение суммарного дисконтированного денежного потока </w:t>
      </w:r>
      <w:r w:rsidRPr="00F447BA">
        <w:rPr>
          <w:rFonts w:ascii="Times New Roman" w:hAnsi="Times New Roman"/>
          <w:i/>
          <w:sz w:val="28"/>
          <w:szCs w:val="28"/>
        </w:rPr>
        <w:t>CF</w:t>
      </w:r>
      <w:r w:rsidRPr="00F447BA">
        <w:rPr>
          <w:rFonts w:ascii="Times New Roman" w:hAnsi="Times New Roman"/>
          <w:i/>
          <w:sz w:val="28"/>
          <w:szCs w:val="28"/>
          <w:vertAlign w:val="subscript"/>
          <w:lang w:val="en-US"/>
        </w:rPr>
        <w:t>t</w:t>
      </w:r>
      <w:r w:rsidRPr="00F447BA">
        <w:rPr>
          <w:rFonts w:ascii="Times New Roman" w:hAnsi="Times New Roman"/>
          <w:sz w:val="28"/>
          <w:szCs w:val="28"/>
        </w:rPr>
        <w:t xml:space="preserve"> в конце периода </w:t>
      </w:r>
      <w:r w:rsidRPr="00F447BA">
        <w:rPr>
          <w:rFonts w:ascii="Times New Roman" w:hAnsi="Times New Roman"/>
          <w:sz w:val="28"/>
          <w:szCs w:val="28"/>
          <w:lang w:val="en-US"/>
        </w:rPr>
        <w:t>t</w:t>
      </w:r>
      <w:r w:rsidRPr="00F447BA">
        <w:rPr>
          <w:rFonts w:ascii="Times New Roman" w:hAnsi="Times New Roman"/>
          <w:sz w:val="28"/>
          <w:szCs w:val="28"/>
        </w:rPr>
        <w:t xml:space="preserve">, к первоначально вложенным средствам т.е. к первоначальным инвестициям </w:t>
      </w:r>
      <w:r w:rsidRPr="00F447BA">
        <w:rPr>
          <w:rFonts w:ascii="Times New Roman" w:hAnsi="Times New Roman"/>
          <w:sz w:val="28"/>
          <w:szCs w:val="28"/>
          <w:lang w:val="en-US"/>
        </w:rPr>
        <w:t>I</w:t>
      </w:r>
      <w:r w:rsidRPr="00F447BA">
        <w:rPr>
          <w:rFonts w:ascii="Times New Roman" w:hAnsi="Times New Roman"/>
          <w:sz w:val="28"/>
          <w:szCs w:val="28"/>
          <w:vertAlign w:val="subscript"/>
          <w:lang w:val="en-US"/>
        </w:rPr>
        <w:t>o</w:t>
      </w:r>
      <w:r w:rsidRPr="00F447BA">
        <w:rPr>
          <w:rFonts w:ascii="Times New Roman" w:hAnsi="Times New Roman"/>
          <w:sz w:val="28"/>
          <w:szCs w:val="28"/>
        </w:rPr>
        <w:t>.</w:t>
      </w:r>
    </w:p>
    <w:p w14:paraId="4A6758C9" w14:textId="77777777" w:rsidR="0022545A" w:rsidRPr="0022545A" w:rsidRDefault="0022545A" w:rsidP="0022545A">
      <w:pPr>
        <w:spacing w:line="360" w:lineRule="auto"/>
        <w:ind w:firstLine="709"/>
        <w:jc w:val="both"/>
        <w:rPr>
          <w:sz w:val="28"/>
          <w:szCs w:val="28"/>
        </w:rPr>
      </w:pPr>
      <w:r w:rsidRPr="0022545A">
        <w:rPr>
          <w:sz w:val="28"/>
          <w:szCs w:val="28"/>
        </w:rPr>
        <w:t>Индекс рентабельности (PI) рассчитывается по формуле:</w:t>
      </w:r>
    </w:p>
    <w:p w14:paraId="79C5E9E3" w14:textId="77777777" w:rsidR="0022545A" w:rsidRPr="00F447BA" w:rsidRDefault="0022545A" w:rsidP="0022545A">
      <w:pPr>
        <w:pStyle w:val="a7"/>
        <w:spacing w:line="360" w:lineRule="auto"/>
        <w:ind w:firstLine="709"/>
        <w:jc w:val="center"/>
        <w:rPr>
          <w:rFonts w:ascii="Times New Roman" w:hAnsi="Times New Roman"/>
          <w:sz w:val="28"/>
          <w:szCs w:val="28"/>
        </w:rPr>
      </w:pPr>
      <w:r>
        <w:rPr>
          <w:rFonts w:ascii="Times New Roman" w:hAnsi="Times New Roman"/>
          <w:noProof/>
          <w:position w:val="-32"/>
          <w:sz w:val="28"/>
          <w:szCs w:val="28"/>
        </w:rPr>
        <w:drawing>
          <wp:inline distT="0" distB="0" distL="0" distR="0" wp14:anchorId="1C86BAD7" wp14:editId="77BA873E">
            <wp:extent cx="1681480" cy="57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681480" cy="577850"/>
                    </a:xfrm>
                    <a:prstGeom prst="rect">
                      <a:avLst/>
                    </a:prstGeom>
                    <a:noFill/>
                    <a:ln w="9525">
                      <a:noFill/>
                      <a:miter lim="800000"/>
                      <a:headEnd/>
                      <a:tailEnd/>
                    </a:ln>
                  </pic:spPr>
                </pic:pic>
              </a:graphicData>
            </a:graphic>
          </wp:inline>
        </w:drawing>
      </w:r>
      <w:r w:rsidRPr="00F447BA">
        <w:rPr>
          <w:rFonts w:ascii="Times New Roman" w:hAnsi="Times New Roman"/>
          <w:sz w:val="28"/>
          <w:szCs w:val="28"/>
        </w:rPr>
        <w:t>,                            (</w:t>
      </w:r>
      <w:r>
        <w:rPr>
          <w:rFonts w:ascii="Times New Roman" w:hAnsi="Times New Roman"/>
          <w:sz w:val="28"/>
          <w:szCs w:val="28"/>
        </w:rPr>
        <w:t>5</w:t>
      </w:r>
      <w:r w:rsidRPr="00F447BA">
        <w:rPr>
          <w:rFonts w:ascii="Times New Roman" w:hAnsi="Times New Roman"/>
          <w:sz w:val="28"/>
          <w:szCs w:val="28"/>
        </w:rPr>
        <w:t>)</w:t>
      </w:r>
    </w:p>
    <w:p w14:paraId="38AAA59F" w14:textId="77777777" w:rsidR="0022545A" w:rsidRPr="00E2194D" w:rsidRDefault="0022545A" w:rsidP="0022545A">
      <w:pPr>
        <w:spacing w:line="360" w:lineRule="auto"/>
        <w:ind w:firstLine="709"/>
        <w:rPr>
          <w:b/>
          <w:sz w:val="28"/>
          <w:szCs w:val="28"/>
        </w:rPr>
      </w:pPr>
      <w:r w:rsidRPr="00E2194D">
        <w:rPr>
          <w:b/>
          <w:sz w:val="28"/>
          <w:szCs w:val="28"/>
        </w:rPr>
        <w:t xml:space="preserve">Если:   PI&gt;1, то проект следует принять; </w:t>
      </w:r>
    </w:p>
    <w:p w14:paraId="05A09DDB" w14:textId="77777777" w:rsidR="0022545A" w:rsidRPr="00E2194D" w:rsidRDefault="0022545A" w:rsidP="0022545A">
      <w:pPr>
        <w:spacing w:line="360" w:lineRule="auto"/>
        <w:ind w:firstLine="1560"/>
        <w:jc w:val="both"/>
        <w:rPr>
          <w:b/>
          <w:sz w:val="28"/>
          <w:szCs w:val="28"/>
        </w:rPr>
      </w:pPr>
      <w:r w:rsidRPr="00E2194D">
        <w:rPr>
          <w:b/>
          <w:sz w:val="28"/>
          <w:szCs w:val="28"/>
        </w:rPr>
        <w:t>PI&lt;1, то проект следует отвергнуть;</w:t>
      </w:r>
    </w:p>
    <w:p w14:paraId="7DD48CE8" w14:textId="77777777" w:rsidR="0022545A" w:rsidRPr="00E2194D" w:rsidRDefault="0022545A" w:rsidP="0022545A">
      <w:pPr>
        <w:spacing w:line="360" w:lineRule="auto"/>
        <w:ind w:firstLine="1560"/>
        <w:jc w:val="both"/>
        <w:rPr>
          <w:b/>
          <w:sz w:val="28"/>
          <w:szCs w:val="28"/>
        </w:rPr>
      </w:pPr>
      <w:r w:rsidRPr="00E2194D">
        <w:rPr>
          <w:b/>
          <w:sz w:val="28"/>
          <w:szCs w:val="28"/>
        </w:rPr>
        <w:t>PI=1, то проект не является ни прибыльным, ни убыточным.</w:t>
      </w:r>
    </w:p>
    <w:p w14:paraId="5E2EA2E1"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lastRenderedPageBreak/>
        <w:t>Аналогично рассмотренной выше ситуации с показателем NPV для случая “длительные затраты — длительная отдача” эта формула будет иметь несколько иной вид:</w:t>
      </w:r>
    </w:p>
    <w:p w14:paraId="3E2B82A8" w14:textId="77777777" w:rsidR="0022545A" w:rsidRPr="00F447BA" w:rsidRDefault="0022545A" w:rsidP="0022545A">
      <w:pPr>
        <w:pStyle w:val="a7"/>
        <w:spacing w:line="360" w:lineRule="auto"/>
        <w:ind w:firstLine="709"/>
        <w:jc w:val="center"/>
        <w:rPr>
          <w:rFonts w:ascii="Times New Roman" w:hAnsi="Times New Roman"/>
          <w:sz w:val="28"/>
          <w:szCs w:val="28"/>
        </w:rPr>
      </w:pPr>
      <w:r w:rsidRPr="00F447BA">
        <w:rPr>
          <w:rFonts w:ascii="Times New Roman" w:hAnsi="Times New Roman"/>
          <w:position w:val="-32"/>
          <w:sz w:val="28"/>
          <w:szCs w:val="28"/>
        </w:rPr>
        <w:object w:dxaOrig="3280" w:dyaOrig="760" w14:anchorId="49E35E1E">
          <v:shape id="_x0000_i1030" type="#_x0000_t75" style="width:196.8pt;height:45.6pt" o:ole="" fillcolor="window">
            <v:imagedata r:id="rId16" o:title=""/>
          </v:shape>
          <o:OLEObject Type="Embed" ProgID="Equation.3" ShapeID="_x0000_i1030" DrawAspect="Content" ObjectID="_1643878659" r:id="rId17"/>
        </w:object>
      </w:r>
      <w:proofErr w:type="gramStart"/>
      <w:r w:rsidRPr="00F447BA">
        <w:rPr>
          <w:rFonts w:ascii="Times New Roman" w:hAnsi="Times New Roman"/>
          <w:sz w:val="28"/>
          <w:szCs w:val="28"/>
        </w:rPr>
        <w:t xml:space="preserve">,   </w:t>
      </w:r>
      <w:proofErr w:type="gramEnd"/>
      <w:r w:rsidRPr="00F447BA">
        <w:rPr>
          <w:rFonts w:ascii="Times New Roman" w:hAnsi="Times New Roman"/>
          <w:sz w:val="28"/>
          <w:szCs w:val="28"/>
        </w:rPr>
        <w:t xml:space="preserve">            (</w:t>
      </w:r>
      <w:r>
        <w:rPr>
          <w:rFonts w:ascii="Times New Roman" w:hAnsi="Times New Roman"/>
          <w:sz w:val="28"/>
          <w:szCs w:val="28"/>
        </w:rPr>
        <w:t>6</w:t>
      </w:r>
      <w:r w:rsidRPr="00F447BA">
        <w:rPr>
          <w:rFonts w:ascii="Times New Roman" w:hAnsi="Times New Roman"/>
          <w:sz w:val="28"/>
          <w:szCs w:val="28"/>
        </w:rPr>
        <w:t>)</w:t>
      </w:r>
    </w:p>
    <w:p w14:paraId="2640369B" w14:textId="77777777" w:rsidR="0022545A" w:rsidRPr="00F447BA" w:rsidRDefault="0022545A" w:rsidP="0022545A">
      <w:pPr>
        <w:pStyle w:val="a7"/>
        <w:spacing w:line="360" w:lineRule="auto"/>
        <w:jc w:val="both"/>
        <w:rPr>
          <w:rFonts w:ascii="Times New Roman" w:hAnsi="Times New Roman"/>
          <w:sz w:val="28"/>
          <w:szCs w:val="28"/>
        </w:rPr>
      </w:pPr>
      <w:r w:rsidRPr="00F447BA">
        <w:rPr>
          <w:rFonts w:ascii="Times New Roman" w:hAnsi="Times New Roman"/>
          <w:sz w:val="28"/>
          <w:szCs w:val="28"/>
        </w:rPr>
        <w:t xml:space="preserve">где </w:t>
      </w:r>
      <w:proofErr w:type="spellStart"/>
      <w:r w:rsidRPr="00F447BA">
        <w:rPr>
          <w:rFonts w:ascii="Times New Roman" w:hAnsi="Times New Roman"/>
          <w:i/>
          <w:sz w:val="28"/>
          <w:szCs w:val="28"/>
        </w:rPr>
        <w:t>I</w:t>
      </w:r>
      <w:r w:rsidRPr="00F447BA">
        <w:rPr>
          <w:rFonts w:ascii="Times New Roman" w:hAnsi="Times New Roman"/>
          <w:i/>
          <w:sz w:val="28"/>
          <w:szCs w:val="28"/>
          <w:vertAlign w:val="subscript"/>
        </w:rPr>
        <w:t>t</w:t>
      </w:r>
      <w:proofErr w:type="spellEnd"/>
      <w:r w:rsidRPr="00F447BA">
        <w:rPr>
          <w:rFonts w:ascii="Times New Roman" w:hAnsi="Times New Roman"/>
          <w:sz w:val="28"/>
          <w:szCs w:val="28"/>
        </w:rPr>
        <w:t xml:space="preserve"> — инвестиции в году t.</w:t>
      </w:r>
    </w:p>
    <w:p w14:paraId="087BAE68" w14:textId="77777777" w:rsidR="0022545A" w:rsidRPr="0022545A" w:rsidRDefault="0022545A" w:rsidP="0022545A">
      <w:pPr>
        <w:spacing w:line="360" w:lineRule="auto"/>
        <w:ind w:firstLine="709"/>
        <w:jc w:val="both"/>
        <w:rPr>
          <w:sz w:val="28"/>
          <w:szCs w:val="28"/>
        </w:rPr>
      </w:pPr>
      <w:r w:rsidRPr="0022545A">
        <w:rPr>
          <w:sz w:val="28"/>
          <w:szCs w:val="28"/>
        </w:rPr>
        <w:t>В отличие от чистого приведенного эффекта индекс рентабельности является относительным показателем: он характеризует уровень доходов на единицу затрат, т. е. эффективность вложений - чем больше значение этого показателя, тем выше отдача каждого рубля, инвестированного в проект. Благодаря этому критерий PI очень удобен при выборе одного проекта из ряда альтернативных, имеющих примерно одинаковые значения NPV (в частности, если два проекта имеют одинаковые значения NPV, но разные объемы требуемых инвестиций, то очевидно, что выгоднее тот из них, который обеспечивает б</w:t>
      </w:r>
      <w:r w:rsidRPr="0022545A">
        <w:rPr>
          <w:sz w:val="28"/>
          <w:szCs w:val="28"/>
        </w:rPr>
        <w:sym w:font="Arial" w:char="00F3"/>
      </w:r>
      <w:proofErr w:type="spellStart"/>
      <w:r w:rsidRPr="0022545A">
        <w:rPr>
          <w:sz w:val="28"/>
          <w:szCs w:val="28"/>
        </w:rPr>
        <w:t>льшую</w:t>
      </w:r>
      <w:proofErr w:type="spellEnd"/>
      <w:r w:rsidRPr="0022545A">
        <w:rPr>
          <w:sz w:val="28"/>
          <w:szCs w:val="28"/>
        </w:rPr>
        <w:t xml:space="preserve"> эффективность вложений), либо при комплектовании портфеля инвестиций с целью максимизации суммарного значения NPV.</w:t>
      </w:r>
    </w:p>
    <w:p w14:paraId="0BDE73F2" w14:textId="77777777" w:rsidR="0022545A" w:rsidRPr="00F447BA" w:rsidRDefault="0022545A" w:rsidP="0022545A">
      <w:pPr>
        <w:pStyle w:val="a7"/>
        <w:widowControl w:val="0"/>
        <w:spacing w:line="360" w:lineRule="auto"/>
        <w:ind w:right="-6" w:firstLine="709"/>
        <w:jc w:val="both"/>
        <w:rPr>
          <w:rFonts w:ascii="Times New Roman" w:hAnsi="Times New Roman"/>
          <w:sz w:val="28"/>
          <w:szCs w:val="28"/>
        </w:rPr>
      </w:pPr>
      <w:r w:rsidRPr="00F447BA">
        <w:rPr>
          <w:rFonts w:ascii="Times New Roman" w:hAnsi="Times New Roman"/>
          <w:sz w:val="28"/>
          <w:szCs w:val="28"/>
        </w:rPr>
        <w:t>Необходимо обратить внимание на то, что РI, выступая как показатель абсолютной приемлемости инвестиций, в то же время предоставляет аналитику возможность для исследования инвестиционного проекта еще в двух аспектах.</w:t>
      </w:r>
    </w:p>
    <w:p w14:paraId="7012CC2D" w14:textId="77777777" w:rsidR="0022545A" w:rsidRPr="00F447BA" w:rsidRDefault="0022545A" w:rsidP="0022545A">
      <w:pPr>
        <w:pStyle w:val="a7"/>
        <w:widowControl w:val="0"/>
        <w:spacing w:line="360" w:lineRule="auto"/>
        <w:ind w:right="-6" w:firstLine="709"/>
        <w:jc w:val="both"/>
        <w:rPr>
          <w:rFonts w:ascii="Times New Roman" w:hAnsi="Times New Roman"/>
          <w:b/>
          <w:sz w:val="28"/>
          <w:szCs w:val="28"/>
        </w:rPr>
      </w:pPr>
      <w:r w:rsidRPr="00F447BA">
        <w:rPr>
          <w:rFonts w:ascii="Times New Roman" w:hAnsi="Times New Roman"/>
          <w:sz w:val="28"/>
          <w:szCs w:val="28"/>
        </w:rPr>
        <w:t>Во-первых, с его помощью можно нащупать что-то вроде “меры устойчивости” такого проекта. Действительно, если допустим РI=2, то нетрудно сообразить, что рассматриваемый проект перестанет быть привлекательным для инвестора лишь в том случае, если его выгоды (будущие денежные поступления) окажутся меньшими более, чем в 2 раза (это и будет “запас прочности” проекта, обеспечивающий справедливость выводов аналитиков даже при некотором излишнем оптимизме оценки ими выгод проекта).</w:t>
      </w:r>
    </w:p>
    <w:p w14:paraId="1C2FBC35" w14:textId="77777777" w:rsidR="0022545A" w:rsidRPr="00F447BA" w:rsidRDefault="0022545A" w:rsidP="0022545A">
      <w:pPr>
        <w:pStyle w:val="a7"/>
        <w:widowControl w:val="0"/>
        <w:spacing w:line="360" w:lineRule="auto"/>
        <w:ind w:right="-6" w:firstLine="709"/>
        <w:jc w:val="both"/>
        <w:rPr>
          <w:rFonts w:ascii="Times New Roman" w:hAnsi="Times New Roman"/>
          <w:sz w:val="28"/>
          <w:szCs w:val="28"/>
        </w:rPr>
      </w:pPr>
      <w:r w:rsidRPr="00F447BA">
        <w:rPr>
          <w:rFonts w:ascii="Times New Roman" w:hAnsi="Times New Roman"/>
          <w:sz w:val="28"/>
          <w:szCs w:val="28"/>
        </w:rPr>
        <w:t>Во-вторых, РI дает аналитикам инвестиций надежный инструмент для ранжирования различных инвестиций с точки зрения их привлекательности.</w:t>
      </w:r>
    </w:p>
    <w:p w14:paraId="6E53F96B" w14:textId="77777777" w:rsidR="0022545A" w:rsidRPr="00F447BA" w:rsidRDefault="0022545A" w:rsidP="0022545A">
      <w:pPr>
        <w:pStyle w:val="a7"/>
        <w:widowControl w:val="0"/>
        <w:spacing w:line="360" w:lineRule="auto"/>
        <w:ind w:right="-6" w:firstLine="709"/>
        <w:jc w:val="both"/>
        <w:rPr>
          <w:rFonts w:ascii="Times New Roman" w:hAnsi="Times New Roman"/>
          <w:sz w:val="28"/>
          <w:szCs w:val="28"/>
        </w:rPr>
      </w:pPr>
    </w:p>
    <w:p w14:paraId="2694789B" w14:textId="77777777" w:rsidR="0022545A" w:rsidRPr="00E2194D" w:rsidRDefault="00BC13C8" w:rsidP="0022545A">
      <w:pPr>
        <w:pStyle w:val="a7"/>
        <w:tabs>
          <w:tab w:val="left" w:pos="8789"/>
        </w:tabs>
        <w:spacing w:line="360" w:lineRule="auto"/>
        <w:ind w:left="708"/>
        <w:rPr>
          <w:rFonts w:ascii="Times New Roman" w:hAnsi="Times New Roman"/>
          <w:b/>
          <w:sz w:val="28"/>
          <w:szCs w:val="28"/>
        </w:rPr>
      </w:pPr>
      <w:r>
        <w:rPr>
          <w:rFonts w:ascii="Times New Roman" w:hAnsi="Times New Roman"/>
          <w:b/>
          <w:sz w:val="28"/>
          <w:szCs w:val="28"/>
          <w:lang w:val="en-US"/>
        </w:rPr>
        <w:lastRenderedPageBreak/>
        <w:t>III</w:t>
      </w:r>
      <w:r w:rsidR="0022545A" w:rsidRPr="00E2194D">
        <w:rPr>
          <w:rFonts w:ascii="Times New Roman" w:hAnsi="Times New Roman"/>
          <w:b/>
          <w:sz w:val="28"/>
          <w:szCs w:val="28"/>
        </w:rPr>
        <w:t>. Метод расчета внутренней нормы прибыли</w:t>
      </w:r>
    </w:p>
    <w:p w14:paraId="28E39A2B" w14:textId="77777777" w:rsidR="0022545A" w:rsidRPr="00F447BA" w:rsidRDefault="0022545A" w:rsidP="0022545A">
      <w:pPr>
        <w:pStyle w:val="a7"/>
        <w:tabs>
          <w:tab w:val="left" w:pos="8789"/>
        </w:tabs>
        <w:spacing w:line="360" w:lineRule="auto"/>
        <w:ind w:left="708"/>
        <w:jc w:val="both"/>
        <w:rPr>
          <w:rFonts w:ascii="Times New Roman" w:hAnsi="Times New Roman"/>
          <w:b/>
          <w:sz w:val="28"/>
          <w:szCs w:val="28"/>
        </w:rPr>
      </w:pPr>
    </w:p>
    <w:p w14:paraId="3E9E1E84"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b/>
          <w:sz w:val="28"/>
          <w:szCs w:val="28"/>
        </w:rPr>
        <w:t xml:space="preserve">Внутренняя норма прибыли, или внутренний коэффициент окупаемости инвестиций IRR (англ. </w:t>
      </w:r>
      <w:proofErr w:type="spellStart"/>
      <w:r w:rsidRPr="00F447BA">
        <w:rPr>
          <w:rFonts w:ascii="Times New Roman" w:hAnsi="Times New Roman"/>
          <w:b/>
          <w:sz w:val="28"/>
          <w:szCs w:val="28"/>
        </w:rPr>
        <w:t>internal</w:t>
      </w:r>
      <w:proofErr w:type="spellEnd"/>
      <w:r w:rsidRPr="00F447BA">
        <w:rPr>
          <w:rFonts w:ascii="Times New Roman" w:hAnsi="Times New Roman"/>
          <w:b/>
          <w:sz w:val="28"/>
          <w:szCs w:val="28"/>
        </w:rPr>
        <w:t xml:space="preserve"> </w:t>
      </w:r>
      <w:proofErr w:type="spellStart"/>
      <w:r w:rsidRPr="00F447BA">
        <w:rPr>
          <w:rFonts w:ascii="Times New Roman" w:hAnsi="Times New Roman"/>
          <w:b/>
          <w:sz w:val="28"/>
          <w:szCs w:val="28"/>
        </w:rPr>
        <w:t>rate</w:t>
      </w:r>
      <w:proofErr w:type="spellEnd"/>
      <w:r w:rsidRPr="00F447BA">
        <w:rPr>
          <w:rFonts w:ascii="Times New Roman" w:hAnsi="Times New Roman"/>
          <w:b/>
          <w:sz w:val="28"/>
          <w:szCs w:val="28"/>
        </w:rPr>
        <w:t xml:space="preserve"> </w:t>
      </w:r>
      <w:proofErr w:type="spellStart"/>
      <w:r w:rsidRPr="00F447BA">
        <w:rPr>
          <w:rFonts w:ascii="Times New Roman" w:hAnsi="Times New Roman"/>
          <w:b/>
          <w:sz w:val="28"/>
          <w:szCs w:val="28"/>
        </w:rPr>
        <w:t>of</w:t>
      </w:r>
      <w:proofErr w:type="spellEnd"/>
      <w:r w:rsidRPr="00F447BA">
        <w:rPr>
          <w:rFonts w:ascii="Times New Roman" w:hAnsi="Times New Roman"/>
          <w:b/>
          <w:sz w:val="28"/>
          <w:szCs w:val="28"/>
        </w:rPr>
        <w:t xml:space="preserve"> </w:t>
      </w:r>
      <w:proofErr w:type="spellStart"/>
      <w:r w:rsidRPr="00F447BA">
        <w:rPr>
          <w:rFonts w:ascii="Times New Roman" w:hAnsi="Times New Roman"/>
          <w:b/>
          <w:sz w:val="28"/>
          <w:szCs w:val="28"/>
        </w:rPr>
        <w:t>return</w:t>
      </w:r>
      <w:proofErr w:type="spellEnd"/>
      <w:r w:rsidRPr="00F447BA">
        <w:rPr>
          <w:rFonts w:ascii="Times New Roman" w:hAnsi="Times New Roman"/>
          <w:b/>
          <w:sz w:val="28"/>
          <w:szCs w:val="28"/>
        </w:rPr>
        <w:t>),</w:t>
      </w:r>
      <w:r w:rsidRPr="00F447BA">
        <w:rPr>
          <w:rFonts w:ascii="Times New Roman" w:hAnsi="Times New Roman"/>
          <w:sz w:val="28"/>
          <w:szCs w:val="28"/>
        </w:rPr>
        <w:t xml:space="preserve"> представляет собой, по существу, уровень окупаемости средств, направленных на цели инвестирования, и по своей природе близка к различного рода процентным ставкам, используемым в других аспектах финансового менеджмента. Наиболее близкими по экономической природе к внутренней норме прибыли можно считать:</w:t>
      </w:r>
    </w:p>
    <w:p w14:paraId="53057EF3"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 действительную (реальную) годовую ставку доходности, предлагаемую банками по своим сберегательным счетам, т. е. номинальную ставку доходности за год, рассчитанную по схеме сложных процентов в силу неоднократного начисления процентов в течение года, например ежеквартально;</w:t>
      </w:r>
    </w:p>
    <w:p w14:paraId="14E417AE"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 действительную (реальную) ставку процента по ссуде за год, рассчитанную по схеме сложных процентов в силу неоднократного погашения задолженности в течение года (например, ежеквартально).</w:t>
      </w:r>
    </w:p>
    <w:p w14:paraId="0D6D3B2A"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Если вернуться к описанным выше формулам (</w:t>
      </w:r>
      <w:r>
        <w:rPr>
          <w:rFonts w:ascii="Times New Roman" w:hAnsi="Times New Roman"/>
          <w:sz w:val="28"/>
          <w:szCs w:val="28"/>
        </w:rPr>
        <w:t>3</w:t>
      </w:r>
      <w:r w:rsidRPr="00F447BA">
        <w:rPr>
          <w:rFonts w:ascii="Times New Roman" w:hAnsi="Times New Roman"/>
          <w:sz w:val="28"/>
          <w:szCs w:val="28"/>
        </w:rPr>
        <w:t>) и (</w:t>
      </w:r>
      <w:r>
        <w:rPr>
          <w:rFonts w:ascii="Times New Roman" w:hAnsi="Times New Roman"/>
          <w:sz w:val="28"/>
          <w:szCs w:val="28"/>
        </w:rPr>
        <w:t>4</w:t>
      </w:r>
      <w:r w:rsidRPr="00F447BA">
        <w:rPr>
          <w:rFonts w:ascii="Times New Roman" w:hAnsi="Times New Roman"/>
          <w:sz w:val="28"/>
          <w:szCs w:val="28"/>
        </w:rPr>
        <w:t xml:space="preserve">), то IRR — это то значение k в этих уравнениях, при котором NPV будет равна нулю. Можно записать: </w:t>
      </w:r>
      <w:r w:rsidRPr="00E2194D">
        <w:rPr>
          <w:rFonts w:ascii="Times New Roman" w:hAnsi="Times New Roman"/>
          <w:sz w:val="28"/>
          <w:szCs w:val="28"/>
          <w:lang w:val="en-US"/>
        </w:rPr>
        <w:t>IRR</w:t>
      </w:r>
      <w:r w:rsidRPr="00E2194D">
        <w:rPr>
          <w:rFonts w:ascii="Times New Roman" w:hAnsi="Times New Roman"/>
          <w:sz w:val="28"/>
          <w:szCs w:val="28"/>
        </w:rPr>
        <w:t>=</w:t>
      </w:r>
      <w:r w:rsidRPr="00E2194D">
        <w:rPr>
          <w:rFonts w:ascii="Times New Roman" w:hAnsi="Times New Roman"/>
          <w:sz w:val="28"/>
          <w:szCs w:val="28"/>
          <w:lang w:val="en-US"/>
        </w:rPr>
        <w:t>k</w:t>
      </w:r>
      <w:r w:rsidRPr="00E2194D">
        <w:rPr>
          <w:rFonts w:ascii="Times New Roman" w:hAnsi="Times New Roman"/>
          <w:sz w:val="28"/>
          <w:szCs w:val="28"/>
        </w:rPr>
        <w:t xml:space="preserve">, при котором </w:t>
      </w:r>
      <w:r w:rsidRPr="00E2194D">
        <w:rPr>
          <w:rFonts w:ascii="Times New Roman" w:hAnsi="Times New Roman"/>
          <w:sz w:val="28"/>
          <w:szCs w:val="28"/>
          <w:lang w:val="en-US"/>
        </w:rPr>
        <w:t>NPV</w:t>
      </w:r>
      <w:r w:rsidRPr="00E2194D">
        <w:rPr>
          <w:rFonts w:ascii="Times New Roman" w:hAnsi="Times New Roman"/>
          <w:sz w:val="28"/>
          <w:szCs w:val="28"/>
        </w:rPr>
        <w:t>=</w:t>
      </w:r>
      <w:r w:rsidRPr="00E2194D">
        <w:rPr>
          <w:rFonts w:ascii="Times New Roman" w:hAnsi="Times New Roman"/>
          <w:sz w:val="28"/>
          <w:szCs w:val="28"/>
          <w:lang w:val="en-US"/>
        </w:rPr>
        <w:t>f</w:t>
      </w:r>
      <w:r w:rsidRPr="00E2194D">
        <w:rPr>
          <w:rFonts w:ascii="Times New Roman" w:hAnsi="Times New Roman"/>
          <w:sz w:val="28"/>
          <w:szCs w:val="28"/>
        </w:rPr>
        <w:t>(</w:t>
      </w:r>
      <w:r w:rsidRPr="00E2194D">
        <w:rPr>
          <w:rFonts w:ascii="Times New Roman" w:hAnsi="Times New Roman"/>
          <w:sz w:val="28"/>
          <w:szCs w:val="28"/>
          <w:lang w:val="en-US"/>
        </w:rPr>
        <w:t>k</w:t>
      </w:r>
      <w:r w:rsidRPr="00E2194D">
        <w:rPr>
          <w:rFonts w:ascii="Times New Roman" w:hAnsi="Times New Roman"/>
          <w:sz w:val="28"/>
          <w:szCs w:val="28"/>
        </w:rPr>
        <w:t>)=0.</w:t>
      </w:r>
      <w:r w:rsidRPr="00F447BA">
        <w:rPr>
          <w:rFonts w:ascii="Times New Roman" w:hAnsi="Times New Roman"/>
          <w:b/>
          <w:sz w:val="28"/>
          <w:szCs w:val="28"/>
        </w:rPr>
        <w:t xml:space="preserve"> </w:t>
      </w:r>
      <w:r w:rsidRPr="00F447BA">
        <w:rPr>
          <w:rFonts w:ascii="Times New Roman" w:hAnsi="Times New Roman"/>
          <w:sz w:val="28"/>
          <w:szCs w:val="28"/>
        </w:rPr>
        <w:t>Внутренняя норма прибыли - IRR находится из уравнения:</w:t>
      </w:r>
    </w:p>
    <w:p w14:paraId="328382A4" w14:textId="77777777" w:rsidR="0022545A" w:rsidRPr="00BC13C8" w:rsidRDefault="0022545A" w:rsidP="0022545A">
      <w:pPr>
        <w:widowControl w:val="0"/>
        <w:spacing w:line="360" w:lineRule="auto"/>
        <w:jc w:val="center"/>
        <w:rPr>
          <w:sz w:val="28"/>
          <w:szCs w:val="28"/>
        </w:rPr>
      </w:pPr>
      <w:r w:rsidRPr="00F447BA">
        <w:rPr>
          <w:sz w:val="28"/>
          <w:szCs w:val="28"/>
        </w:rPr>
        <w:t xml:space="preserve">                       </w:t>
      </w:r>
      <w:r w:rsidRPr="00F447BA">
        <w:rPr>
          <w:position w:val="-28"/>
          <w:sz w:val="28"/>
          <w:szCs w:val="28"/>
        </w:rPr>
        <w:object w:dxaOrig="1900" w:dyaOrig="680" w14:anchorId="329E83D5">
          <v:shape id="_x0000_i1031" type="#_x0000_t75" style="width:115.2pt;height:41.4pt" o:ole="" fillcolor="window">
            <v:imagedata r:id="rId18" o:title=""/>
          </v:shape>
          <o:OLEObject Type="Embed" ProgID="Equation.3" ShapeID="_x0000_i1031" DrawAspect="Content" ObjectID="_1643878660" r:id="rId19"/>
        </w:object>
      </w:r>
      <w:r w:rsidRPr="00F447BA">
        <w:rPr>
          <w:sz w:val="28"/>
          <w:szCs w:val="28"/>
        </w:rPr>
        <w:t xml:space="preserve"> </w:t>
      </w:r>
      <w:proofErr w:type="gramStart"/>
      <w:r w:rsidRPr="00E2194D">
        <w:rPr>
          <w:b/>
          <w:sz w:val="28"/>
          <w:szCs w:val="28"/>
        </w:rPr>
        <w:t xml:space="preserve">,   </w:t>
      </w:r>
      <w:proofErr w:type="gramEnd"/>
      <w:r w:rsidRPr="00E2194D">
        <w:rPr>
          <w:b/>
          <w:sz w:val="28"/>
          <w:szCs w:val="28"/>
        </w:rPr>
        <w:t xml:space="preserve">  </w:t>
      </w:r>
      <w:r w:rsidRPr="00BC13C8">
        <w:rPr>
          <w:sz w:val="28"/>
          <w:szCs w:val="28"/>
        </w:rPr>
        <w:t>(7)</w:t>
      </w:r>
    </w:p>
    <w:p w14:paraId="7A3792E2" w14:textId="77777777" w:rsidR="0022545A" w:rsidRPr="0022545A" w:rsidRDefault="0022545A" w:rsidP="0022545A">
      <w:pPr>
        <w:widowControl w:val="0"/>
        <w:spacing w:line="360" w:lineRule="auto"/>
        <w:jc w:val="both"/>
        <w:rPr>
          <w:sz w:val="28"/>
          <w:szCs w:val="28"/>
        </w:rPr>
      </w:pPr>
      <w:r w:rsidRPr="0022545A">
        <w:rPr>
          <w:sz w:val="28"/>
          <w:szCs w:val="28"/>
        </w:rPr>
        <w:t>которое надо решить относительно k. Для наиболее наглядного понимания природы критерия IRR воспользуемся графическим методом. Рассмотрим функцию:</w:t>
      </w:r>
    </w:p>
    <w:p w14:paraId="410AE8FA" w14:textId="77777777" w:rsidR="0022545A" w:rsidRPr="00F447BA" w:rsidRDefault="0022545A" w:rsidP="0022545A">
      <w:pPr>
        <w:pStyle w:val="a7"/>
        <w:spacing w:line="360" w:lineRule="auto"/>
        <w:jc w:val="center"/>
        <w:rPr>
          <w:rFonts w:ascii="Times New Roman" w:hAnsi="Times New Roman"/>
          <w:b/>
          <w:sz w:val="28"/>
          <w:szCs w:val="28"/>
        </w:rPr>
      </w:pPr>
      <w:r w:rsidRPr="00F447BA">
        <w:rPr>
          <w:rFonts w:ascii="Times New Roman" w:hAnsi="Times New Roman"/>
          <w:b/>
          <w:sz w:val="28"/>
          <w:szCs w:val="28"/>
        </w:rPr>
        <w:t xml:space="preserve">     </w:t>
      </w:r>
      <w:r w:rsidRPr="00F447BA">
        <w:rPr>
          <w:rFonts w:ascii="Times New Roman" w:hAnsi="Times New Roman"/>
          <w:b/>
          <w:sz w:val="28"/>
          <w:szCs w:val="28"/>
          <w:lang w:val="en-US"/>
        </w:rPr>
        <w:t>y</w:t>
      </w:r>
      <w:r w:rsidRPr="00F447BA">
        <w:rPr>
          <w:rFonts w:ascii="Times New Roman" w:hAnsi="Times New Roman"/>
          <w:b/>
          <w:sz w:val="28"/>
          <w:szCs w:val="28"/>
        </w:rPr>
        <w:t xml:space="preserve"> = </w:t>
      </w:r>
      <w:r w:rsidRPr="00F447BA">
        <w:rPr>
          <w:rFonts w:ascii="Times New Roman" w:hAnsi="Times New Roman"/>
          <w:sz w:val="28"/>
          <w:szCs w:val="28"/>
          <w:lang w:val="en-US"/>
        </w:rPr>
        <w:t>f</w:t>
      </w:r>
      <w:r w:rsidRPr="00F447BA">
        <w:rPr>
          <w:rFonts w:ascii="Times New Roman" w:hAnsi="Times New Roman"/>
          <w:sz w:val="28"/>
          <w:szCs w:val="28"/>
        </w:rPr>
        <w:t>(</w:t>
      </w:r>
      <w:r w:rsidRPr="00F447BA">
        <w:rPr>
          <w:rFonts w:ascii="Times New Roman" w:hAnsi="Times New Roman"/>
          <w:sz w:val="28"/>
          <w:szCs w:val="28"/>
          <w:lang w:val="en-US"/>
        </w:rPr>
        <w:t>k</w:t>
      </w:r>
      <w:r w:rsidRPr="00F447BA">
        <w:rPr>
          <w:rFonts w:ascii="Times New Roman" w:hAnsi="Times New Roman"/>
          <w:sz w:val="28"/>
          <w:szCs w:val="28"/>
        </w:rPr>
        <w:t xml:space="preserve">) </w:t>
      </w:r>
      <w:r w:rsidRPr="00F447BA">
        <w:rPr>
          <w:rFonts w:ascii="Times New Roman" w:hAnsi="Times New Roman"/>
          <w:b/>
          <w:sz w:val="28"/>
          <w:szCs w:val="28"/>
        </w:rPr>
        <w:t xml:space="preserve">= </w:t>
      </w:r>
      <w:r w:rsidRPr="00F447BA">
        <w:rPr>
          <w:position w:val="-28"/>
          <w:sz w:val="28"/>
          <w:szCs w:val="28"/>
        </w:rPr>
        <w:object w:dxaOrig="1500" w:dyaOrig="680" w14:anchorId="0634618B">
          <v:shape id="_x0000_i1032" type="#_x0000_t75" style="width:90pt;height:41.4pt" o:ole="" fillcolor="window">
            <v:imagedata r:id="rId20" o:title=""/>
          </v:shape>
          <o:OLEObject Type="Embed" ProgID="Equation.3" ShapeID="_x0000_i1032" DrawAspect="Content" ObjectID="_1643878661" r:id="rId21"/>
        </w:object>
      </w:r>
      <w:r w:rsidRPr="00F447BA">
        <w:rPr>
          <w:rFonts w:ascii="Times New Roman" w:hAnsi="Times New Roman"/>
          <w:sz w:val="28"/>
          <w:szCs w:val="28"/>
        </w:rPr>
        <w:t xml:space="preserve">,       </w:t>
      </w:r>
      <w:proofErr w:type="gramStart"/>
      <w:r w:rsidRPr="00F447BA">
        <w:rPr>
          <w:rFonts w:ascii="Times New Roman" w:hAnsi="Times New Roman"/>
          <w:sz w:val="28"/>
          <w:szCs w:val="28"/>
        </w:rPr>
        <w:t xml:space="preserve">   (</w:t>
      </w:r>
      <w:proofErr w:type="gramEnd"/>
      <w:r>
        <w:rPr>
          <w:rFonts w:ascii="Times New Roman" w:hAnsi="Times New Roman"/>
          <w:sz w:val="28"/>
          <w:szCs w:val="28"/>
        </w:rPr>
        <w:t>8</w:t>
      </w:r>
      <w:r w:rsidRPr="00F447BA">
        <w:rPr>
          <w:rFonts w:ascii="Times New Roman" w:hAnsi="Times New Roman"/>
          <w:sz w:val="28"/>
          <w:szCs w:val="28"/>
        </w:rPr>
        <w:t>)</w:t>
      </w:r>
    </w:p>
    <w:p w14:paraId="5A98A8D8"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Эта функция обладает рядом примечательных свойств; некоторые из них носят абсолютный характер, т. е. не зависят от вида денежного потока, другие проявляются лишь в определенных ситуациях, т. е. характерны для </w:t>
      </w:r>
      <w:r w:rsidRPr="0022545A">
        <w:rPr>
          <w:sz w:val="28"/>
          <w:szCs w:val="28"/>
        </w:rPr>
        <w:lastRenderedPageBreak/>
        <w:t>специфических потоков. Во-первых, из вида зависимости видно, что y=f(</w:t>
      </w:r>
      <w:r w:rsidRPr="0022545A">
        <w:rPr>
          <w:sz w:val="28"/>
          <w:szCs w:val="28"/>
          <w:lang w:val="en-US"/>
        </w:rPr>
        <w:t>k</w:t>
      </w:r>
      <w:r w:rsidRPr="0022545A">
        <w:rPr>
          <w:sz w:val="28"/>
          <w:szCs w:val="28"/>
        </w:rPr>
        <w:t>) - нелинейная функция, как будет показано ниже, это свойство может иметь очень серьезные последствия при расчете критерия IRR.</w:t>
      </w:r>
    </w:p>
    <w:p w14:paraId="2D924122"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Во-вторых, очевидно, что при </w:t>
      </w:r>
      <w:r w:rsidRPr="0022545A">
        <w:rPr>
          <w:sz w:val="28"/>
          <w:szCs w:val="28"/>
          <w:lang w:val="en-US"/>
        </w:rPr>
        <w:t>k</w:t>
      </w:r>
      <w:r w:rsidRPr="0022545A">
        <w:rPr>
          <w:sz w:val="28"/>
          <w:szCs w:val="28"/>
        </w:rPr>
        <w:t xml:space="preserve">=0 выражение в правой части представляет собой сумму элементов исходного денежного потока, иными словами, график NPV пересекает ось ординат в точке с координатой равной сумме всех элементов </w:t>
      </w:r>
      <w:proofErr w:type="spellStart"/>
      <w:r w:rsidRPr="0022545A">
        <w:rPr>
          <w:sz w:val="28"/>
          <w:szCs w:val="28"/>
        </w:rPr>
        <w:t>недисконтированного</w:t>
      </w:r>
      <w:proofErr w:type="spellEnd"/>
      <w:r w:rsidRPr="0022545A">
        <w:rPr>
          <w:sz w:val="28"/>
          <w:szCs w:val="28"/>
        </w:rPr>
        <w:t xml:space="preserve"> денежного потока, включая величину исходных инвестиций.</w:t>
      </w:r>
    </w:p>
    <w:p w14:paraId="5ED986F2"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В-третьих, из выше приведенной формулы видно, что для проекта, денежный поток которого с позиции логики инвестирования и определенной долей условности можно назвать </w:t>
      </w:r>
      <w:r w:rsidRPr="0022545A">
        <w:rPr>
          <w:i/>
          <w:sz w:val="28"/>
          <w:szCs w:val="28"/>
        </w:rPr>
        <w:t>классическим</w:t>
      </w:r>
      <w:r w:rsidRPr="0022545A">
        <w:rPr>
          <w:sz w:val="28"/>
          <w:szCs w:val="28"/>
        </w:rPr>
        <w:t xml:space="preserve"> в том смысле, что отток (инвестиция) сменяется притоками в сумме превосходящими этот отток, соответствующая функция y=f(</w:t>
      </w:r>
      <w:r w:rsidRPr="0022545A">
        <w:rPr>
          <w:sz w:val="28"/>
          <w:szCs w:val="28"/>
          <w:lang w:val="en-US"/>
        </w:rPr>
        <w:t>k</w:t>
      </w:r>
      <w:r w:rsidRPr="0022545A">
        <w:rPr>
          <w:sz w:val="28"/>
          <w:szCs w:val="28"/>
        </w:rPr>
        <w:t xml:space="preserve">) является убывающей, т. е. с ростом </w:t>
      </w:r>
      <w:r w:rsidRPr="0022545A">
        <w:rPr>
          <w:sz w:val="28"/>
          <w:szCs w:val="28"/>
          <w:lang w:val="en-US"/>
        </w:rPr>
        <w:t>k</w:t>
      </w:r>
      <w:r w:rsidRPr="0022545A">
        <w:rPr>
          <w:sz w:val="28"/>
          <w:szCs w:val="28"/>
        </w:rPr>
        <w:t xml:space="preserve"> график функции стремится к оси абсцисс и пересекает ее в некоторой точке, как раз и являющейся IRR (рис.</w:t>
      </w:r>
      <w:r w:rsidR="00BC13C8" w:rsidRPr="00BC13C8">
        <w:rPr>
          <w:sz w:val="28"/>
          <w:szCs w:val="28"/>
        </w:rPr>
        <w:t>1</w:t>
      </w:r>
      <w:r w:rsidRPr="0022545A">
        <w:rPr>
          <w:sz w:val="28"/>
          <w:szCs w:val="28"/>
        </w:rPr>
        <w:t>).</w:t>
      </w:r>
    </w:p>
    <w:p w14:paraId="5A1AEAB2" w14:textId="77777777" w:rsidR="0022545A" w:rsidRPr="00F447BA" w:rsidRDefault="0022545A" w:rsidP="0022545A">
      <w:pPr>
        <w:widowControl w:val="0"/>
        <w:tabs>
          <w:tab w:val="center" w:pos="4536"/>
          <w:tab w:val="right" w:pos="9072"/>
        </w:tabs>
        <w:spacing w:line="360" w:lineRule="auto"/>
        <w:rPr>
          <w:sz w:val="28"/>
          <w:szCs w:val="28"/>
        </w:rPr>
      </w:pPr>
      <w:r w:rsidRPr="00F447BA">
        <w:rPr>
          <w:sz w:val="28"/>
          <w:szCs w:val="28"/>
        </w:rPr>
        <w:tab/>
      </w:r>
      <w:r w:rsidRPr="00F447BA">
        <w:rPr>
          <w:sz w:val="28"/>
          <w:szCs w:val="28"/>
        </w:rPr>
        <w:object w:dxaOrig="5986" w:dyaOrig="3480" w14:anchorId="228EB8D6">
          <v:shape id="_x0000_i1033" type="#_x0000_t75" style="width:299.4pt;height:174pt" o:ole="">
            <v:imagedata r:id="rId22" o:title=""/>
          </v:shape>
          <o:OLEObject Type="Embed" ProgID="Word.Picture.8" ShapeID="_x0000_i1033" DrawAspect="Content" ObjectID="_1643878662" r:id="rId23"/>
        </w:object>
      </w:r>
      <w:r w:rsidRPr="00F447BA">
        <w:rPr>
          <w:sz w:val="28"/>
          <w:szCs w:val="28"/>
        </w:rPr>
        <w:t xml:space="preserve"> </w:t>
      </w:r>
    </w:p>
    <w:p w14:paraId="55AAA75F" w14:textId="77777777" w:rsidR="0022545A" w:rsidRPr="0022545A" w:rsidRDefault="0022545A" w:rsidP="0022545A">
      <w:pPr>
        <w:widowControl w:val="0"/>
        <w:tabs>
          <w:tab w:val="center" w:pos="4536"/>
          <w:tab w:val="right" w:pos="9072"/>
        </w:tabs>
        <w:spacing w:line="360" w:lineRule="auto"/>
        <w:jc w:val="center"/>
        <w:rPr>
          <w:sz w:val="28"/>
          <w:szCs w:val="28"/>
        </w:rPr>
      </w:pPr>
      <w:r w:rsidRPr="0022545A">
        <w:rPr>
          <w:sz w:val="28"/>
          <w:szCs w:val="28"/>
        </w:rPr>
        <w:t xml:space="preserve">Рис.1. Зависимость величины </w:t>
      </w:r>
      <w:r w:rsidRPr="0022545A">
        <w:rPr>
          <w:sz w:val="28"/>
          <w:szCs w:val="28"/>
          <w:lang w:val="en-US"/>
        </w:rPr>
        <w:t>NPV</w:t>
      </w:r>
      <w:r w:rsidRPr="0022545A">
        <w:rPr>
          <w:sz w:val="28"/>
          <w:szCs w:val="28"/>
        </w:rPr>
        <w:t xml:space="preserve"> от </w:t>
      </w:r>
      <w:r w:rsidRPr="0022545A">
        <w:rPr>
          <w:sz w:val="28"/>
          <w:szCs w:val="28"/>
          <w:lang w:val="en-US"/>
        </w:rPr>
        <w:t>k</w:t>
      </w:r>
      <w:r w:rsidRPr="0022545A">
        <w:rPr>
          <w:sz w:val="28"/>
          <w:szCs w:val="28"/>
        </w:rPr>
        <w:t>.</w:t>
      </w:r>
    </w:p>
    <w:p w14:paraId="0EE3D942" w14:textId="77777777" w:rsidR="0022545A" w:rsidRPr="0022545A" w:rsidRDefault="0022545A" w:rsidP="0022545A">
      <w:pPr>
        <w:widowControl w:val="0"/>
        <w:tabs>
          <w:tab w:val="center" w:pos="4536"/>
          <w:tab w:val="right" w:pos="9072"/>
        </w:tabs>
        <w:spacing w:line="360" w:lineRule="auto"/>
        <w:rPr>
          <w:sz w:val="28"/>
          <w:szCs w:val="28"/>
        </w:rPr>
      </w:pPr>
      <w:r w:rsidRPr="0022545A">
        <w:rPr>
          <w:sz w:val="28"/>
          <w:szCs w:val="28"/>
        </w:rPr>
        <w:tab/>
      </w:r>
    </w:p>
    <w:p w14:paraId="5612621C" w14:textId="77777777" w:rsidR="0022545A" w:rsidRPr="0022545A" w:rsidRDefault="0022545A" w:rsidP="0022545A">
      <w:pPr>
        <w:widowControl w:val="0"/>
        <w:spacing w:line="360" w:lineRule="auto"/>
        <w:ind w:firstLine="709"/>
        <w:jc w:val="both"/>
        <w:rPr>
          <w:sz w:val="28"/>
          <w:szCs w:val="28"/>
        </w:rPr>
      </w:pPr>
      <w:r w:rsidRPr="0022545A">
        <w:rPr>
          <w:sz w:val="28"/>
          <w:szCs w:val="28"/>
        </w:rPr>
        <w:t>В-четвертых, ввиду нелинейности функции y=f(</w:t>
      </w:r>
      <w:r w:rsidRPr="0022545A">
        <w:rPr>
          <w:sz w:val="28"/>
          <w:szCs w:val="28"/>
          <w:lang w:val="en-US"/>
        </w:rPr>
        <w:t>k</w:t>
      </w:r>
      <w:r w:rsidRPr="0022545A">
        <w:rPr>
          <w:sz w:val="28"/>
          <w:szCs w:val="28"/>
        </w:rPr>
        <w:t>), а также возможных в принципе различных комбинаций знаков элементов денежного потока, функция может иметь несколько точек пересечения с осью абсцисс.</w:t>
      </w:r>
    </w:p>
    <w:p w14:paraId="1A4AC1A9"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rPr>
        <w:t>В-пятых, вновь благодаря тому, что y=f(</w:t>
      </w:r>
      <w:r w:rsidRPr="00F447BA">
        <w:rPr>
          <w:rFonts w:ascii="Times New Roman" w:hAnsi="Times New Roman"/>
          <w:sz w:val="28"/>
          <w:szCs w:val="28"/>
          <w:lang w:val="en-US"/>
        </w:rPr>
        <w:t>k</w:t>
      </w:r>
      <w:r w:rsidRPr="00F447BA">
        <w:rPr>
          <w:rFonts w:ascii="Times New Roman" w:hAnsi="Times New Roman"/>
          <w:sz w:val="28"/>
          <w:szCs w:val="28"/>
        </w:rPr>
        <w:t xml:space="preserve">) </w:t>
      </w:r>
      <w:proofErr w:type="spellStart"/>
      <w:r w:rsidRPr="00F447BA">
        <w:rPr>
          <w:rFonts w:ascii="Times New Roman" w:hAnsi="Times New Roman"/>
          <w:sz w:val="28"/>
          <w:szCs w:val="28"/>
        </w:rPr>
        <w:t>нелинейна</w:t>
      </w:r>
      <w:proofErr w:type="spellEnd"/>
      <w:r w:rsidRPr="00F447BA">
        <w:rPr>
          <w:rFonts w:ascii="Times New Roman" w:hAnsi="Times New Roman"/>
          <w:sz w:val="28"/>
          <w:szCs w:val="28"/>
        </w:rPr>
        <w:t xml:space="preserve">, критерий IRR не обладает свойством аддитивности, т.е. для двух инвестиционных проектов А </w:t>
      </w:r>
      <w:r w:rsidRPr="00F447BA">
        <w:rPr>
          <w:rFonts w:ascii="Times New Roman" w:hAnsi="Times New Roman"/>
          <w:sz w:val="28"/>
          <w:szCs w:val="28"/>
        </w:rPr>
        <w:lastRenderedPageBreak/>
        <w:t xml:space="preserve">и Б, которые могут быть осуществлены одновременно: </w:t>
      </w:r>
      <w:r w:rsidRPr="00F447BA">
        <w:rPr>
          <w:rFonts w:ascii="Times New Roman" w:hAnsi="Times New Roman"/>
          <w:sz w:val="28"/>
          <w:szCs w:val="28"/>
          <w:lang w:val="en-US"/>
        </w:rPr>
        <w:t>I</w:t>
      </w:r>
      <w:r w:rsidRPr="00F447BA">
        <w:rPr>
          <w:rFonts w:ascii="Times New Roman" w:hAnsi="Times New Roman"/>
          <w:sz w:val="28"/>
          <w:szCs w:val="28"/>
        </w:rPr>
        <w:t xml:space="preserve">RR (А+Б) </w:t>
      </w:r>
      <w:r w:rsidRPr="00F447BA">
        <w:rPr>
          <w:rFonts w:ascii="Times New Roman" w:hAnsi="Times New Roman"/>
          <w:sz w:val="28"/>
          <w:szCs w:val="28"/>
        </w:rPr>
        <w:sym w:font="Symbol" w:char="F0B9"/>
      </w:r>
      <w:r w:rsidRPr="00F447BA">
        <w:rPr>
          <w:rFonts w:ascii="Times New Roman" w:hAnsi="Times New Roman"/>
          <w:sz w:val="28"/>
          <w:szCs w:val="28"/>
        </w:rPr>
        <w:t xml:space="preserve"> IRR(A)+ IRR(Б).</w:t>
      </w:r>
    </w:p>
    <w:p w14:paraId="40F4430A" w14:textId="77777777" w:rsidR="0022545A" w:rsidRPr="00F447BA" w:rsidRDefault="0022545A" w:rsidP="0022545A">
      <w:pPr>
        <w:pStyle w:val="a7"/>
        <w:spacing w:line="360" w:lineRule="auto"/>
        <w:ind w:firstLine="709"/>
        <w:jc w:val="both"/>
        <w:rPr>
          <w:rFonts w:ascii="Times New Roman" w:hAnsi="Times New Roman"/>
          <w:sz w:val="28"/>
          <w:szCs w:val="28"/>
        </w:rPr>
      </w:pPr>
      <w:r w:rsidRPr="00F447BA">
        <w:rPr>
          <w:rFonts w:ascii="Times New Roman" w:hAnsi="Times New Roman"/>
          <w:sz w:val="28"/>
          <w:szCs w:val="28"/>
          <w:lang w:val="en-US"/>
        </w:rPr>
        <w:t>C</w:t>
      </w:r>
      <w:proofErr w:type="spellStart"/>
      <w:r w:rsidRPr="00F447BA">
        <w:rPr>
          <w:rFonts w:ascii="Times New Roman" w:hAnsi="Times New Roman"/>
          <w:sz w:val="28"/>
          <w:szCs w:val="28"/>
        </w:rPr>
        <w:t>мысл</w:t>
      </w:r>
      <w:proofErr w:type="spellEnd"/>
      <w:r w:rsidRPr="00F447BA">
        <w:rPr>
          <w:rFonts w:ascii="Times New Roman" w:hAnsi="Times New Roman"/>
          <w:sz w:val="28"/>
          <w:szCs w:val="28"/>
        </w:rPr>
        <w:t xml:space="preserve"> расчета этого коэффициента при анализе эффективности инвестиций заключается в следующем: </w:t>
      </w:r>
      <w:r w:rsidRPr="00F447BA">
        <w:rPr>
          <w:rFonts w:ascii="Times New Roman" w:hAnsi="Times New Roman"/>
          <w:sz w:val="28"/>
          <w:szCs w:val="28"/>
          <w:lang w:val="en-US"/>
        </w:rPr>
        <w:t>IRR</w:t>
      </w:r>
      <w:r w:rsidRPr="00F447BA">
        <w:rPr>
          <w:rFonts w:ascii="Times New Roman" w:hAnsi="Times New Roman"/>
          <w:sz w:val="28"/>
          <w:szCs w:val="28"/>
        </w:rPr>
        <w:t xml:space="preserve">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w:t>
      </w:r>
      <w:proofErr w:type="gramStart"/>
      <w:r w:rsidRPr="00F447BA">
        <w:rPr>
          <w:rFonts w:ascii="Times New Roman" w:hAnsi="Times New Roman"/>
          <w:sz w:val="28"/>
          <w:szCs w:val="28"/>
        </w:rPr>
        <w:t>за  счет</w:t>
      </w:r>
      <w:proofErr w:type="gramEnd"/>
      <w:r w:rsidRPr="00F447BA">
        <w:rPr>
          <w:rFonts w:ascii="Times New Roman" w:hAnsi="Times New Roman"/>
          <w:sz w:val="28"/>
          <w:szCs w:val="28"/>
        </w:rPr>
        <w:t xml:space="preserve"> ссуды коммерческого банка, то значение </w:t>
      </w:r>
      <w:r w:rsidRPr="00F447BA">
        <w:rPr>
          <w:rFonts w:ascii="Times New Roman" w:hAnsi="Times New Roman"/>
          <w:sz w:val="28"/>
          <w:szCs w:val="28"/>
          <w:lang w:val="en-US"/>
        </w:rPr>
        <w:t>IRR</w:t>
      </w:r>
      <w:r w:rsidRPr="00F447BA">
        <w:rPr>
          <w:rFonts w:ascii="Times New Roman" w:hAnsi="Times New Roman"/>
          <w:sz w:val="28"/>
          <w:szCs w:val="28"/>
        </w:rPr>
        <w:t xml:space="preserve"> показывает верхнюю границу допустимого уровня банковской %-ной ставки, превышение которой делает проект убыточным.</w:t>
      </w:r>
    </w:p>
    <w:p w14:paraId="75BCBDE2" w14:textId="77777777" w:rsidR="0022545A" w:rsidRPr="0022545A" w:rsidRDefault="0022545A" w:rsidP="0022545A">
      <w:pPr>
        <w:spacing w:line="360" w:lineRule="auto"/>
        <w:ind w:firstLine="709"/>
        <w:jc w:val="both"/>
        <w:rPr>
          <w:sz w:val="28"/>
          <w:szCs w:val="28"/>
        </w:rPr>
      </w:pPr>
      <w:r w:rsidRPr="0022545A">
        <w:rPr>
          <w:sz w:val="28"/>
          <w:szCs w:val="28"/>
        </w:rPr>
        <w:t xml:space="preserve">На практике любое предприятие финансирует свою деятельность, в т.ч.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дивиденды, проценты,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расходов в отношении долгосрочных источников средств, как обсуждалось выше, называется </w:t>
      </w:r>
      <w:r w:rsidRPr="0022545A">
        <w:rPr>
          <w:i/>
          <w:sz w:val="28"/>
          <w:szCs w:val="28"/>
        </w:rPr>
        <w:t>средневзвешенной ценой капитала</w:t>
      </w:r>
      <w:r w:rsidRPr="0022545A">
        <w:rPr>
          <w:sz w:val="28"/>
          <w:szCs w:val="28"/>
        </w:rPr>
        <w:t xml:space="preserve">  (WACC). Этот показатель отражает сложившийся в коммерческой организации минимум возврата вложений на вложенный в ее деятельность капитал, его рентабельность, и рассчитывается по формуле средней арифметической взвешенной.</w:t>
      </w:r>
    </w:p>
    <w:p w14:paraId="64CD6C7A" w14:textId="77777777" w:rsidR="0022545A" w:rsidRPr="0022545A" w:rsidRDefault="0022545A" w:rsidP="0022545A">
      <w:pPr>
        <w:spacing w:line="360" w:lineRule="auto"/>
        <w:ind w:firstLine="709"/>
        <w:jc w:val="both"/>
        <w:rPr>
          <w:sz w:val="28"/>
          <w:szCs w:val="28"/>
        </w:rPr>
      </w:pPr>
      <w:r w:rsidRPr="0022545A">
        <w:rPr>
          <w:sz w:val="28"/>
          <w:szCs w:val="28"/>
        </w:rPr>
        <w:t>Таким образом, экономический смысл критерия IRR заключается в следующем: коммерческая организация может принимать любые решения инвестиционного характера, уровень рентабельности которых не ниже текущего значения показателя “цена капитала” CC, под последним понимается либо WACC, если источник средств точно не идентифицирован, либо цена целевого источника, если таковой имеется. Именно с показателем CC сравнивается критерий IRR, рассчитанный для конкретного проекта, при этом связь между ними такова:</w:t>
      </w:r>
    </w:p>
    <w:p w14:paraId="37C77B62" w14:textId="77777777" w:rsidR="0022545A" w:rsidRPr="0022545A" w:rsidRDefault="0022545A" w:rsidP="0022545A">
      <w:pPr>
        <w:spacing w:line="360" w:lineRule="auto"/>
        <w:ind w:firstLine="709"/>
        <w:rPr>
          <w:sz w:val="28"/>
          <w:szCs w:val="28"/>
        </w:rPr>
      </w:pPr>
      <w:proofErr w:type="gramStart"/>
      <w:r w:rsidRPr="0022545A">
        <w:rPr>
          <w:sz w:val="28"/>
          <w:szCs w:val="28"/>
        </w:rPr>
        <w:t xml:space="preserve">Если:   </w:t>
      </w:r>
      <w:proofErr w:type="gramEnd"/>
      <w:r w:rsidRPr="0022545A">
        <w:rPr>
          <w:sz w:val="28"/>
          <w:szCs w:val="28"/>
          <w:lang w:val="en-US"/>
        </w:rPr>
        <w:t>IRR</w:t>
      </w:r>
      <w:r w:rsidRPr="0022545A">
        <w:rPr>
          <w:sz w:val="28"/>
          <w:szCs w:val="28"/>
        </w:rPr>
        <w:t>&gt;</w:t>
      </w:r>
      <w:r w:rsidRPr="0022545A">
        <w:rPr>
          <w:sz w:val="28"/>
          <w:szCs w:val="28"/>
          <w:lang w:val="en-US"/>
        </w:rPr>
        <w:t>CC</w:t>
      </w:r>
      <w:r w:rsidRPr="0022545A">
        <w:rPr>
          <w:sz w:val="28"/>
          <w:szCs w:val="28"/>
        </w:rPr>
        <w:t xml:space="preserve">,- то проект следует принять; </w:t>
      </w:r>
    </w:p>
    <w:p w14:paraId="7AD52A20" w14:textId="77777777" w:rsidR="0022545A" w:rsidRPr="0022545A" w:rsidRDefault="0022545A" w:rsidP="0022545A">
      <w:pPr>
        <w:spacing w:line="360" w:lineRule="auto"/>
        <w:ind w:firstLine="1560"/>
        <w:jc w:val="both"/>
        <w:rPr>
          <w:sz w:val="28"/>
          <w:szCs w:val="28"/>
        </w:rPr>
      </w:pPr>
      <w:r w:rsidRPr="0022545A">
        <w:rPr>
          <w:sz w:val="28"/>
          <w:szCs w:val="28"/>
          <w:lang w:val="en-US"/>
        </w:rPr>
        <w:t>IRR</w:t>
      </w:r>
      <w:r w:rsidRPr="0022545A">
        <w:rPr>
          <w:sz w:val="28"/>
          <w:szCs w:val="28"/>
        </w:rPr>
        <w:t>&lt;</w:t>
      </w:r>
      <w:r w:rsidRPr="0022545A">
        <w:rPr>
          <w:sz w:val="28"/>
          <w:szCs w:val="28"/>
          <w:lang w:val="en-US"/>
        </w:rPr>
        <w:t>CC</w:t>
      </w:r>
      <w:r w:rsidRPr="0022545A">
        <w:rPr>
          <w:sz w:val="28"/>
          <w:szCs w:val="28"/>
        </w:rPr>
        <w:t>, - то проект следует отвергнуть;</w:t>
      </w:r>
    </w:p>
    <w:p w14:paraId="5EBE116C" w14:textId="77777777" w:rsidR="0022545A" w:rsidRPr="0022545A" w:rsidRDefault="0022545A" w:rsidP="0022545A">
      <w:pPr>
        <w:spacing w:line="360" w:lineRule="auto"/>
        <w:ind w:firstLine="1560"/>
        <w:jc w:val="both"/>
        <w:rPr>
          <w:sz w:val="28"/>
          <w:szCs w:val="28"/>
        </w:rPr>
      </w:pPr>
      <w:r w:rsidRPr="0022545A">
        <w:rPr>
          <w:sz w:val="28"/>
          <w:szCs w:val="28"/>
          <w:lang w:val="en-US"/>
        </w:rPr>
        <w:lastRenderedPageBreak/>
        <w:t>IRR</w:t>
      </w:r>
      <w:r w:rsidRPr="0022545A">
        <w:rPr>
          <w:sz w:val="28"/>
          <w:szCs w:val="28"/>
        </w:rPr>
        <w:t>=СС, - то проект не является ни прибыльным, ни убыточным.</w:t>
      </w:r>
    </w:p>
    <w:p w14:paraId="3CAF498E" w14:textId="77777777" w:rsidR="0022545A" w:rsidRPr="0022545A" w:rsidRDefault="0022545A" w:rsidP="0022545A">
      <w:pPr>
        <w:widowControl w:val="0"/>
        <w:numPr>
          <w:ilvl w:val="12"/>
          <w:numId w:val="0"/>
        </w:numPr>
        <w:spacing w:after="240" w:line="360" w:lineRule="auto"/>
        <w:ind w:firstLine="709"/>
        <w:jc w:val="both"/>
        <w:rPr>
          <w:sz w:val="28"/>
          <w:szCs w:val="28"/>
        </w:rPr>
      </w:pPr>
      <w:r w:rsidRPr="0022545A">
        <w:rPr>
          <w:color w:val="000000"/>
          <w:sz w:val="28"/>
          <w:szCs w:val="28"/>
        </w:rPr>
        <w:t xml:space="preserve">Для нахождения </w:t>
      </w:r>
      <w:r w:rsidRPr="0022545A">
        <w:rPr>
          <w:i/>
          <w:iCs/>
          <w:color w:val="000000"/>
          <w:sz w:val="28"/>
          <w:szCs w:val="28"/>
          <w:lang w:val="en-US"/>
        </w:rPr>
        <w:t>IRR</w:t>
      </w:r>
      <w:r w:rsidRPr="0022545A">
        <w:rPr>
          <w:i/>
          <w:iCs/>
          <w:color w:val="000000"/>
          <w:sz w:val="28"/>
          <w:szCs w:val="28"/>
        </w:rPr>
        <w:t xml:space="preserve"> </w:t>
      </w:r>
      <w:r w:rsidRPr="0022545A">
        <w:rPr>
          <w:color w:val="000000"/>
          <w:sz w:val="28"/>
          <w:szCs w:val="28"/>
        </w:rPr>
        <w:t xml:space="preserve">можно использовать финансовые функции программы калькуляции электронной таблицы </w:t>
      </w:r>
      <w:r w:rsidRPr="0022545A">
        <w:rPr>
          <w:color w:val="000000"/>
          <w:sz w:val="28"/>
          <w:szCs w:val="28"/>
          <w:lang w:val="en-US"/>
        </w:rPr>
        <w:t>Excel</w:t>
      </w:r>
      <w:r w:rsidRPr="0022545A">
        <w:rPr>
          <w:color w:val="000000"/>
          <w:sz w:val="28"/>
          <w:szCs w:val="28"/>
        </w:rPr>
        <w:t xml:space="preserve"> или финансо</w:t>
      </w:r>
      <w:r w:rsidRPr="0022545A">
        <w:rPr>
          <w:color w:val="000000"/>
          <w:sz w:val="28"/>
          <w:szCs w:val="28"/>
        </w:rPr>
        <w:softHyphen/>
        <w:t xml:space="preserve">вого калькулятора. При отсутствии возможности их использования определить его уровень можно методом последовательной итерации, рассчитывая </w:t>
      </w:r>
      <w:r w:rsidRPr="0022545A">
        <w:rPr>
          <w:color w:val="000000"/>
          <w:sz w:val="28"/>
          <w:szCs w:val="28"/>
          <w:lang w:val="en-US"/>
        </w:rPr>
        <w:t>NPV</w:t>
      </w:r>
      <w:r w:rsidRPr="0022545A">
        <w:rPr>
          <w:color w:val="000000"/>
          <w:sz w:val="28"/>
          <w:szCs w:val="28"/>
        </w:rPr>
        <w:t xml:space="preserve"> при различных значениях дисконтной ставки (</w:t>
      </w:r>
      <w:r w:rsidRPr="0022545A">
        <w:rPr>
          <w:color w:val="000000"/>
          <w:sz w:val="28"/>
          <w:szCs w:val="28"/>
          <w:lang w:val="en-US"/>
        </w:rPr>
        <w:t>k</w:t>
      </w:r>
      <w:r w:rsidRPr="0022545A">
        <w:rPr>
          <w:color w:val="000000"/>
          <w:sz w:val="28"/>
          <w:szCs w:val="28"/>
        </w:rPr>
        <w:t xml:space="preserve">) до того значения, пока величина </w:t>
      </w:r>
      <w:r w:rsidRPr="0022545A">
        <w:rPr>
          <w:iCs/>
          <w:color w:val="000000"/>
          <w:sz w:val="28"/>
          <w:szCs w:val="28"/>
          <w:lang w:val="en-US"/>
        </w:rPr>
        <w:t>NPV</w:t>
      </w:r>
      <w:r w:rsidRPr="0022545A">
        <w:rPr>
          <w:iCs/>
          <w:color w:val="000000"/>
          <w:sz w:val="28"/>
          <w:szCs w:val="28"/>
        </w:rPr>
        <w:t xml:space="preserve"> не</w:t>
      </w:r>
      <w:r w:rsidRPr="0022545A">
        <w:rPr>
          <w:color w:val="000000"/>
          <w:sz w:val="28"/>
          <w:szCs w:val="28"/>
        </w:rPr>
        <w:t xml:space="preserve"> примет отрицательное значе</w:t>
      </w:r>
      <w:r w:rsidRPr="0022545A">
        <w:rPr>
          <w:color w:val="000000"/>
          <w:sz w:val="28"/>
          <w:szCs w:val="28"/>
        </w:rPr>
        <w:softHyphen/>
        <w:t>ние.</w:t>
      </w:r>
      <w:r w:rsidRPr="0022545A">
        <w:rPr>
          <w:sz w:val="28"/>
          <w:szCs w:val="28"/>
        </w:rPr>
        <w:t xml:space="preserve"> Для этого с помощью таблиц выбираются два значения ставки дисконта </w:t>
      </w:r>
      <w:r w:rsidRPr="0022545A">
        <w:rPr>
          <w:sz w:val="28"/>
          <w:szCs w:val="28"/>
          <w:lang w:val="en-US"/>
        </w:rPr>
        <w:t>k</w:t>
      </w:r>
      <w:proofErr w:type="gramStart"/>
      <w:r w:rsidRPr="0022545A">
        <w:rPr>
          <w:sz w:val="28"/>
          <w:szCs w:val="28"/>
          <w:vertAlign w:val="subscript"/>
        </w:rPr>
        <w:t>1</w:t>
      </w:r>
      <w:r w:rsidRPr="0022545A">
        <w:rPr>
          <w:sz w:val="28"/>
          <w:szCs w:val="28"/>
        </w:rPr>
        <w:t xml:space="preserve">&lt; </w:t>
      </w:r>
      <w:r w:rsidRPr="0022545A">
        <w:rPr>
          <w:sz w:val="28"/>
          <w:szCs w:val="28"/>
          <w:lang w:val="en-US"/>
        </w:rPr>
        <w:t>k</w:t>
      </w:r>
      <w:proofErr w:type="gramEnd"/>
      <w:r w:rsidRPr="0022545A">
        <w:rPr>
          <w:sz w:val="28"/>
          <w:szCs w:val="28"/>
          <w:vertAlign w:val="subscript"/>
        </w:rPr>
        <w:t>2</w:t>
      </w:r>
      <w:r w:rsidRPr="0022545A">
        <w:rPr>
          <w:sz w:val="28"/>
          <w:szCs w:val="28"/>
        </w:rPr>
        <w:t>, таким образом чтобы в интервале (</w:t>
      </w:r>
      <w:r w:rsidRPr="0022545A">
        <w:rPr>
          <w:sz w:val="28"/>
          <w:szCs w:val="28"/>
          <w:lang w:val="en-US"/>
        </w:rPr>
        <w:t>k</w:t>
      </w:r>
      <w:r w:rsidRPr="0022545A">
        <w:rPr>
          <w:sz w:val="28"/>
          <w:szCs w:val="28"/>
          <w:vertAlign w:val="subscript"/>
        </w:rPr>
        <w:t>1</w:t>
      </w:r>
      <w:r w:rsidRPr="0022545A">
        <w:rPr>
          <w:sz w:val="28"/>
          <w:szCs w:val="28"/>
        </w:rPr>
        <w:t>,</w:t>
      </w:r>
      <w:r w:rsidRPr="0022545A">
        <w:rPr>
          <w:sz w:val="28"/>
          <w:szCs w:val="28"/>
          <w:lang w:val="en-US"/>
        </w:rPr>
        <w:t>k</w:t>
      </w:r>
      <w:r w:rsidRPr="0022545A">
        <w:rPr>
          <w:sz w:val="28"/>
          <w:szCs w:val="28"/>
          <w:vertAlign w:val="subscript"/>
        </w:rPr>
        <w:t>2</w:t>
      </w:r>
      <w:r w:rsidRPr="0022545A">
        <w:rPr>
          <w:sz w:val="28"/>
          <w:szCs w:val="28"/>
        </w:rPr>
        <w:t xml:space="preserve">) функция NPV=f (k) меняла свое значение с «+» на «-» или с «-» на «+». Далее применяют формулу: </w:t>
      </w:r>
    </w:p>
    <w:p w14:paraId="2BA5A6F3" w14:textId="77777777" w:rsidR="0022545A" w:rsidRPr="00E2194D" w:rsidRDefault="0022545A" w:rsidP="0022545A">
      <w:pPr>
        <w:shd w:val="clear" w:color="auto" w:fill="FFFFFF"/>
        <w:spacing w:line="360" w:lineRule="auto"/>
        <w:ind w:firstLine="709"/>
        <w:jc w:val="both"/>
        <w:rPr>
          <w:b/>
          <w:color w:val="000000"/>
          <w:sz w:val="28"/>
          <w:szCs w:val="28"/>
        </w:rPr>
      </w:pPr>
      <w:r w:rsidRPr="00F447BA">
        <w:rPr>
          <w:sz w:val="28"/>
          <w:szCs w:val="28"/>
        </w:rPr>
        <w:t xml:space="preserve">                                  </w:t>
      </w:r>
      <w:r w:rsidRPr="00F447BA">
        <w:rPr>
          <w:position w:val="-28"/>
          <w:sz w:val="28"/>
          <w:szCs w:val="28"/>
        </w:rPr>
        <w:object w:dxaOrig="3500" w:dyaOrig="680" w14:anchorId="5855AB14">
          <v:shape id="_x0000_i1034" type="#_x0000_t75" style="width:208.8pt;height:40.8pt" o:ole="" fillcolor="window">
            <v:imagedata r:id="rId24" o:title=""/>
          </v:shape>
          <o:OLEObject Type="Embed" ProgID="Equation.2" ShapeID="_x0000_i1034" DrawAspect="Content" ObjectID="_1643878663" r:id="rId25"/>
        </w:object>
      </w:r>
      <w:r w:rsidRPr="00F447BA">
        <w:rPr>
          <w:sz w:val="28"/>
          <w:szCs w:val="28"/>
        </w:rPr>
        <w:t xml:space="preserve">   </w:t>
      </w:r>
      <w:r w:rsidRPr="00BC13C8">
        <w:rPr>
          <w:sz w:val="28"/>
          <w:szCs w:val="28"/>
        </w:rPr>
        <w:t>(9)</w:t>
      </w:r>
      <w:r w:rsidRPr="00E2194D">
        <w:rPr>
          <w:b/>
          <w:sz w:val="28"/>
          <w:szCs w:val="28"/>
        </w:rPr>
        <w:t xml:space="preserve"> </w:t>
      </w:r>
      <w:r w:rsidRPr="00BC13C8">
        <w:rPr>
          <w:b/>
          <w:color w:val="000000"/>
          <w:sz w:val="28"/>
          <w:szCs w:val="28"/>
        </w:rPr>
        <w:t xml:space="preserve">                          </w:t>
      </w:r>
    </w:p>
    <w:p w14:paraId="0D02945E" w14:textId="77777777" w:rsidR="0022545A" w:rsidRPr="0022545A" w:rsidRDefault="0022545A" w:rsidP="0022545A">
      <w:pPr>
        <w:widowControl w:val="0"/>
        <w:numPr>
          <w:ilvl w:val="12"/>
          <w:numId w:val="0"/>
        </w:numPr>
        <w:spacing w:line="360" w:lineRule="auto"/>
        <w:ind w:firstLine="720"/>
        <w:jc w:val="both"/>
        <w:rPr>
          <w:sz w:val="28"/>
          <w:szCs w:val="28"/>
        </w:rPr>
      </w:pPr>
      <w:r w:rsidRPr="0022545A">
        <w:rPr>
          <w:sz w:val="28"/>
          <w:szCs w:val="28"/>
        </w:rPr>
        <w:t xml:space="preserve">где: </w:t>
      </w:r>
      <w:r w:rsidRPr="0022545A">
        <w:rPr>
          <w:sz w:val="28"/>
          <w:szCs w:val="28"/>
          <w:lang w:val="en-US"/>
        </w:rPr>
        <w:t>k</w:t>
      </w:r>
      <w:r w:rsidRPr="0022545A">
        <w:rPr>
          <w:sz w:val="28"/>
          <w:szCs w:val="28"/>
          <w:vertAlign w:val="subscript"/>
        </w:rPr>
        <w:t>1</w:t>
      </w:r>
      <w:r w:rsidRPr="0022545A">
        <w:rPr>
          <w:sz w:val="28"/>
          <w:szCs w:val="28"/>
        </w:rPr>
        <w:t xml:space="preserve">- значение табулированного коэффициента дисконтирования, при котором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1</w:t>
      </w:r>
      <w:r w:rsidRPr="0022545A">
        <w:rPr>
          <w:sz w:val="28"/>
          <w:szCs w:val="28"/>
        </w:rPr>
        <w:t>)&gt;0,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1</w:t>
      </w:r>
      <w:r w:rsidRPr="0022545A">
        <w:rPr>
          <w:sz w:val="28"/>
          <w:szCs w:val="28"/>
        </w:rPr>
        <w:t xml:space="preserve">)&lt;0); </w:t>
      </w:r>
    </w:p>
    <w:p w14:paraId="370296B1" w14:textId="77777777" w:rsidR="0022545A" w:rsidRPr="0022545A" w:rsidRDefault="0022545A" w:rsidP="0022545A">
      <w:pPr>
        <w:widowControl w:val="0"/>
        <w:numPr>
          <w:ilvl w:val="12"/>
          <w:numId w:val="0"/>
        </w:numPr>
        <w:spacing w:line="360" w:lineRule="auto"/>
        <w:ind w:firstLine="720"/>
        <w:jc w:val="both"/>
        <w:rPr>
          <w:sz w:val="28"/>
          <w:szCs w:val="28"/>
        </w:rPr>
      </w:pPr>
      <w:r w:rsidRPr="0022545A">
        <w:rPr>
          <w:sz w:val="28"/>
          <w:szCs w:val="28"/>
        </w:rPr>
        <w:t xml:space="preserve">    </w:t>
      </w:r>
      <w:r w:rsidRPr="0022545A">
        <w:rPr>
          <w:sz w:val="28"/>
          <w:szCs w:val="28"/>
          <w:lang w:val="en-US"/>
        </w:rPr>
        <w:t>k</w:t>
      </w:r>
      <w:r w:rsidRPr="0022545A">
        <w:rPr>
          <w:sz w:val="28"/>
          <w:szCs w:val="28"/>
          <w:vertAlign w:val="subscript"/>
        </w:rPr>
        <w:t>2</w:t>
      </w:r>
      <w:r w:rsidRPr="0022545A">
        <w:rPr>
          <w:sz w:val="28"/>
          <w:szCs w:val="28"/>
        </w:rPr>
        <w:t xml:space="preserve">- значение табулированного коэффициента дисконтирования, при котором </w:t>
      </w:r>
      <w:r w:rsidRPr="0022545A">
        <w:rPr>
          <w:sz w:val="28"/>
          <w:szCs w:val="28"/>
          <w:lang w:val="en-US"/>
        </w:rPr>
        <w:t>f</w:t>
      </w:r>
      <w:r w:rsidRPr="0022545A">
        <w:rPr>
          <w:sz w:val="28"/>
          <w:szCs w:val="28"/>
        </w:rPr>
        <w:t>(</w:t>
      </w:r>
      <w:r w:rsidRPr="0022545A">
        <w:rPr>
          <w:sz w:val="28"/>
          <w:szCs w:val="28"/>
          <w:lang w:val="en-US"/>
        </w:rPr>
        <w:t>k</w:t>
      </w:r>
      <w:proofErr w:type="gramStart"/>
      <w:r w:rsidRPr="0022545A">
        <w:rPr>
          <w:sz w:val="28"/>
          <w:szCs w:val="28"/>
          <w:vertAlign w:val="subscript"/>
        </w:rPr>
        <w:t>2</w:t>
      </w:r>
      <w:r w:rsidRPr="0022545A">
        <w:rPr>
          <w:sz w:val="28"/>
          <w:szCs w:val="28"/>
        </w:rPr>
        <w:t>)&lt;</w:t>
      </w:r>
      <w:proofErr w:type="gramEnd"/>
      <w:r w:rsidRPr="0022545A">
        <w:rPr>
          <w:sz w:val="28"/>
          <w:szCs w:val="28"/>
        </w:rPr>
        <w:t>0,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2</w:t>
      </w:r>
      <w:r w:rsidRPr="0022545A">
        <w:rPr>
          <w:sz w:val="28"/>
          <w:szCs w:val="28"/>
        </w:rPr>
        <w:t>)&gt;0).</w:t>
      </w:r>
    </w:p>
    <w:p w14:paraId="795BD525" w14:textId="77777777" w:rsidR="0022545A" w:rsidRPr="0022545A" w:rsidRDefault="0022545A" w:rsidP="0022545A">
      <w:pPr>
        <w:widowControl w:val="0"/>
        <w:numPr>
          <w:ilvl w:val="12"/>
          <w:numId w:val="0"/>
        </w:numPr>
        <w:spacing w:line="360" w:lineRule="auto"/>
        <w:ind w:firstLine="709"/>
        <w:jc w:val="both"/>
        <w:rPr>
          <w:sz w:val="28"/>
          <w:szCs w:val="28"/>
        </w:rPr>
      </w:pPr>
      <w:r w:rsidRPr="0022545A">
        <w:rPr>
          <w:sz w:val="28"/>
          <w:szCs w:val="28"/>
        </w:rPr>
        <w:t>Точность вычислений обратно пропорциональна длине интервала (</w:t>
      </w:r>
      <w:r w:rsidRPr="0022545A">
        <w:rPr>
          <w:sz w:val="28"/>
          <w:szCs w:val="28"/>
          <w:lang w:val="en-US"/>
        </w:rPr>
        <w:t>k</w:t>
      </w:r>
      <w:proofErr w:type="gramStart"/>
      <w:r w:rsidRPr="0022545A">
        <w:rPr>
          <w:sz w:val="28"/>
          <w:szCs w:val="28"/>
          <w:vertAlign w:val="subscript"/>
        </w:rPr>
        <w:t>1</w:t>
      </w:r>
      <w:r w:rsidRPr="0022545A">
        <w:rPr>
          <w:sz w:val="28"/>
          <w:szCs w:val="28"/>
        </w:rPr>
        <w:t>,</w:t>
      </w:r>
      <w:r w:rsidRPr="0022545A">
        <w:rPr>
          <w:sz w:val="28"/>
          <w:szCs w:val="28"/>
          <w:lang w:val="en-US"/>
        </w:rPr>
        <w:t>k</w:t>
      </w:r>
      <w:proofErr w:type="gramEnd"/>
      <w:r w:rsidRPr="0022545A">
        <w:rPr>
          <w:sz w:val="28"/>
          <w:szCs w:val="28"/>
          <w:vertAlign w:val="subscript"/>
        </w:rPr>
        <w:t>2</w:t>
      </w:r>
      <w:r w:rsidRPr="0022545A">
        <w:rPr>
          <w:sz w:val="28"/>
          <w:szCs w:val="28"/>
        </w:rPr>
        <w:t xml:space="preserve">), а наилучшая аппроксимация с использованием с использованием табулированных значений достигается в случае, когда длина интервала </w:t>
      </w:r>
      <w:r w:rsidRPr="0022545A">
        <w:rPr>
          <w:sz w:val="28"/>
          <w:szCs w:val="28"/>
          <w:lang w:val="en-US"/>
        </w:rPr>
        <w:t>min</w:t>
      </w:r>
      <w:r w:rsidRPr="0022545A">
        <w:rPr>
          <w:sz w:val="28"/>
          <w:szCs w:val="28"/>
        </w:rPr>
        <w:t xml:space="preserve"> (ровна 1%), т.е. </w:t>
      </w:r>
      <w:r w:rsidRPr="0022545A">
        <w:rPr>
          <w:sz w:val="28"/>
          <w:szCs w:val="28"/>
          <w:lang w:val="en-US"/>
        </w:rPr>
        <w:t>k</w:t>
      </w:r>
      <w:r w:rsidRPr="0022545A">
        <w:rPr>
          <w:sz w:val="28"/>
          <w:szCs w:val="28"/>
          <w:vertAlign w:val="subscript"/>
        </w:rPr>
        <w:t xml:space="preserve">1  </w:t>
      </w:r>
      <w:r w:rsidRPr="0022545A">
        <w:rPr>
          <w:sz w:val="28"/>
          <w:szCs w:val="28"/>
        </w:rPr>
        <w:t xml:space="preserve"> и </w:t>
      </w:r>
      <w:r w:rsidRPr="0022545A">
        <w:rPr>
          <w:sz w:val="28"/>
          <w:szCs w:val="28"/>
          <w:lang w:val="en-US"/>
        </w:rPr>
        <w:t>k</w:t>
      </w:r>
      <w:r w:rsidRPr="0022545A">
        <w:rPr>
          <w:sz w:val="28"/>
          <w:szCs w:val="28"/>
          <w:vertAlign w:val="subscript"/>
        </w:rPr>
        <w:t xml:space="preserve">2 </w:t>
      </w:r>
      <w:r w:rsidRPr="0022545A">
        <w:rPr>
          <w:sz w:val="28"/>
          <w:szCs w:val="28"/>
        </w:rPr>
        <w:t>, ближайшие друг к другу  значения коэффициента дисконтирования удовлетворяющие условию  в случаи изменения знака функции с «+» на «-».</w:t>
      </w:r>
    </w:p>
    <w:p w14:paraId="530CEC45" w14:textId="77777777" w:rsidR="0022545A" w:rsidRPr="0022545A" w:rsidRDefault="0022545A" w:rsidP="0022545A">
      <w:pPr>
        <w:widowControl w:val="0"/>
        <w:numPr>
          <w:ilvl w:val="12"/>
          <w:numId w:val="0"/>
        </w:numPr>
        <w:spacing w:line="360" w:lineRule="auto"/>
        <w:ind w:firstLine="709"/>
        <w:jc w:val="both"/>
        <w:rPr>
          <w:sz w:val="28"/>
          <w:szCs w:val="28"/>
        </w:rPr>
      </w:pPr>
    </w:p>
    <w:p w14:paraId="31D0E869" w14:textId="77777777" w:rsidR="0022545A" w:rsidRPr="00BC13C8" w:rsidRDefault="00BC13C8" w:rsidP="00BC13C8">
      <w:pPr>
        <w:pStyle w:val="a7"/>
        <w:tabs>
          <w:tab w:val="left" w:pos="8789"/>
        </w:tabs>
        <w:spacing w:line="360" w:lineRule="auto"/>
        <w:ind w:left="708"/>
        <w:jc w:val="center"/>
        <w:rPr>
          <w:rFonts w:ascii="Times New Roman" w:hAnsi="Times New Roman"/>
          <w:b/>
          <w:sz w:val="32"/>
          <w:szCs w:val="32"/>
        </w:rPr>
      </w:pPr>
      <w:r w:rsidRPr="00BC13C8">
        <w:rPr>
          <w:rFonts w:ascii="Times New Roman" w:hAnsi="Times New Roman"/>
          <w:b/>
          <w:sz w:val="32"/>
          <w:szCs w:val="32"/>
        </w:rPr>
        <w:t>3.</w:t>
      </w:r>
      <w:r w:rsidR="0022545A" w:rsidRPr="00BC13C8">
        <w:rPr>
          <w:rFonts w:ascii="Times New Roman" w:hAnsi="Times New Roman"/>
          <w:b/>
          <w:sz w:val="32"/>
          <w:szCs w:val="32"/>
        </w:rPr>
        <w:t>1.</w:t>
      </w:r>
      <w:r w:rsidRPr="00BC13C8">
        <w:rPr>
          <w:rFonts w:ascii="Times New Roman" w:hAnsi="Times New Roman"/>
          <w:b/>
          <w:sz w:val="32"/>
          <w:szCs w:val="32"/>
        </w:rPr>
        <w:t>2</w:t>
      </w:r>
      <w:r w:rsidR="0022545A" w:rsidRPr="00BC13C8">
        <w:rPr>
          <w:rFonts w:ascii="Times New Roman" w:hAnsi="Times New Roman"/>
          <w:b/>
          <w:sz w:val="32"/>
          <w:szCs w:val="32"/>
        </w:rPr>
        <w:t>. Простые или статические методы оценки эффективности</w:t>
      </w:r>
      <w:r w:rsidRPr="00BC13C8">
        <w:rPr>
          <w:rFonts w:ascii="Times New Roman" w:hAnsi="Times New Roman"/>
          <w:b/>
          <w:sz w:val="32"/>
          <w:szCs w:val="32"/>
        </w:rPr>
        <w:t>.</w:t>
      </w:r>
    </w:p>
    <w:p w14:paraId="3670D9B7" w14:textId="77777777" w:rsidR="0022545A" w:rsidRPr="00E2194D" w:rsidRDefault="0022545A" w:rsidP="0022545A">
      <w:pPr>
        <w:pStyle w:val="a7"/>
        <w:tabs>
          <w:tab w:val="left" w:pos="8789"/>
        </w:tabs>
        <w:spacing w:line="360" w:lineRule="auto"/>
        <w:ind w:left="708"/>
        <w:rPr>
          <w:rFonts w:ascii="Times New Roman" w:hAnsi="Times New Roman"/>
          <w:b/>
          <w:sz w:val="28"/>
          <w:szCs w:val="28"/>
        </w:rPr>
      </w:pPr>
    </w:p>
    <w:p w14:paraId="225D0598" w14:textId="77777777" w:rsidR="0022545A" w:rsidRPr="00E2194D" w:rsidRDefault="00BC13C8" w:rsidP="0022545A">
      <w:pPr>
        <w:pStyle w:val="a7"/>
        <w:tabs>
          <w:tab w:val="left" w:pos="8789"/>
        </w:tabs>
        <w:spacing w:line="360" w:lineRule="auto"/>
        <w:ind w:left="567" w:firstLine="142"/>
        <w:jc w:val="both"/>
        <w:rPr>
          <w:rFonts w:ascii="Times New Roman" w:hAnsi="Times New Roman"/>
          <w:b/>
          <w:sz w:val="28"/>
          <w:szCs w:val="28"/>
        </w:rPr>
      </w:pPr>
      <w:r>
        <w:rPr>
          <w:rFonts w:ascii="Times New Roman" w:hAnsi="Times New Roman"/>
          <w:b/>
          <w:sz w:val="28"/>
          <w:szCs w:val="28"/>
          <w:lang w:val="en-US"/>
        </w:rPr>
        <w:t>I</w:t>
      </w:r>
      <w:r w:rsidR="0022545A" w:rsidRPr="00E2194D">
        <w:rPr>
          <w:rFonts w:ascii="Times New Roman" w:hAnsi="Times New Roman"/>
          <w:b/>
          <w:sz w:val="28"/>
          <w:szCs w:val="28"/>
        </w:rPr>
        <w:t>. Метод расчета периода окупаемости инвестиций</w:t>
      </w:r>
    </w:p>
    <w:p w14:paraId="65AC4FF7" w14:textId="77777777" w:rsidR="0022545A" w:rsidRPr="00F447BA" w:rsidRDefault="0022545A" w:rsidP="0022545A">
      <w:pPr>
        <w:pStyle w:val="a7"/>
        <w:tabs>
          <w:tab w:val="left" w:pos="8789"/>
        </w:tabs>
        <w:spacing w:line="360" w:lineRule="auto"/>
        <w:ind w:left="567" w:firstLine="142"/>
        <w:jc w:val="both"/>
        <w:rPr>
          <w:rFonts w:ascii="Times New Roman" w:hAnsi="Times New Roman"/>
          <w:b/>
          <w:sz w:val="28"/>
          <w:szCs w:val="28"/>
        </w:rPr>
      </w:pPr>
    </w:p>
    <w:p w14:paraId="1E8495F7" w14:textId="77777777" w:rsidR="0022545A" w:rsidRPr="0022545A" w:rsidRDefault="0022545A" w:rsidP="0022545A">
      <w:pPr>
        <w:pStyle w:val="21"/>
        <w:numPr>
          <w:ilvl w:val="12"/>
          <w:numId w:val="0"/>
        </w:numPr>
        <w:spacing w:after="0" w:line="360" w:lineRule="auto"/>
        <w:ind w:firstLine="709"/>
        <w:rPr>
          <w:sz w:val="28"/>
          <w:szCs w:val="28"/>
        </w:rPr>
      </w:pPr>
      <w:r w:rsidRPr="0022545A">
        <w:rPr>
          <w:b/>
          <w:sz w:val="28"/>
          <w:szCs w:val="28"/>
        </w:rPr>
        <w:lastRenderedPageBreak/>
        <w:t>Метод расчета периода (срока) окупаемости PP</w:t>
      </w:r>
      <w:r w:rsidRPr="0022545A">
        <w:rPr>
          <w:b/>
          <w:i/>
          <w:sz w:val="28"/>
          <w:szCs w:val="28"/>
        </w:rPr>
        <w:t xml:space="preserve"> (англ. </w:t>
      </w:r>
      <w:proofErr w:type="spellStart"/>
      <w:r w:rsidRPr="0022545A">
        <w:rPr>
          <w:b/>
          <w:i/>
          <w:sz w:val="28"/>
          <w:szCs w:val="28"/>
        </w:rPr>
        <w:t>payback</w:t>
      </w:r>
      <w:proofErr w:type="spellEnd"/>
      <w:r w:rsidRPr="0022545A">
        <w:rPr>
          <w:b/>
          <w:i/>
          <w:sz w:val="28"/>
          <w:szCs w:val="28"/>
        </w:rPr>
        <w:t xml:space="preserve"> </w:t>
      </w:r>
      <w:proofErr w:type="spellStart"/>
      <w:r w:rsidRPr="0022545A">
        <w:rPr>
          <w:b/>
          <w:i/>
          <w:sz w:val="28"/>
          <w:szCs w:val="28"/>
        </w:rPr>
        <w:t>period</w:t>
      </w:r>
      <w:proofErr w:type="spellEnd"/>
      <w:r w:rsidRPr="0022545A">
        <w:rPr>
          <w:b/>
          <w:sz w:val="28"/>
          <w:szCs w:val="28"/>
        </w:rPr>
        <w:t>)</w:t>
      </w:r>
      <w:r w:rsidRPr="0022545A">
        <w:rPr>
          <w:sz w:val="28"/>
          <w:szCs w:val="28"/>
        </w:rPr>
        <w:t xml:space="preserve"> инвестиций состоит в определении того срока, который понадобит</w:t>
      </w:r>
      <w:r w:rsidRPr="0022545A">
        <w:rPr>
          <w:sz w:val="28"/>
          <w:szCs w:val="28"/>
        </w:rPr>
        <w:softHyphen/>
        <w:t>ся для возмещения суммы первоначальных инвестиций</w:t>
      </w:r>
    </w:p>
    <w:p w14:paraId="5F79F966" w14:textId="77777777" w:rsidR="0022545A" w:rsidRPr="00F447BA" w:rsidRDefault="0022545A" w:rsidP="0022545A">
      <w:pPr>
        <w:pStyle w:val="a3"/>
        <w:rPr>
          <w:szCs w:val="28"/>
        </w:rPr>
      </w:pPr>
      <w:r w:rsidRPr="00F447BA">
        <w:rPr>
          <w:szCs w:val="28"/>
        </w:rPr>
        <w:t>Этот метод, являющийся одним из самых простых и широко распространенных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инвестиций.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14:paraId="6561A1A2" w14:textId="77777777" w:rsidR="0022545A" w:rsidRPr="00BC13C8" w:rsidRDefault="0022545A" w:rsidP="0022545A">
      <w:pPr>
        <w:spacing w:line="360" w:lineRule="auto"/>
        <w:jc w:val="center"/>
        <w:rPr>
          <w:sz w:val="28"/>
          <w:szCs w:val="28"/>
        </w:rPr>
      </w:pPr>
      <w:r w:rsidRPr="00BC13C8">
        <w:rPr>
          <w:sz w:val="28"/>
          <w:szCs w:val="28"/>
        </w:rPr>
        <w:t xml:space="preserve">PP = </w:t>
      </w:r>
      <w:proofErr w:type="spellStart"/>
      <w:proofErr w:type="gramStart"/>
      <w:r w:rsidRPr="00BC13C8">
        <w:rPr>
          <w:sz w:val="28"/>
          <w:szCs w:val="28"/>
        </w:rPr>
        <w:t>min</w:t>
      </w:r>
      <w:proofErr w:type="spellEnd"/>
      <w:r w:rsidRPr="00BC13C8">
        <w:rPr>
          <w:sz w:val="28"/>
          <w:szCs w:val="28"/>
        </w:rPr>
        <w:t xml:space="preserve">  n</w:t>
      </w:r>
      <w:proofErr w:type="gramEnd"/>
      <w:r w:rsidRPr="00BC13C8">
        <w:rPr>
          <w:sz w:val="28"/>
          <w:szCs w:val="28"/>
        </w:rPr>
        <w:t>, при котором</w:t>
      </w:r>
      <w:r w:rsidRPr="00E2194D">
        <w:rPr>
          <w:b/>
          <w:sz w:val="28"/>
          <w:szCs w:val="28"/>
        </w:rPr>
        <w:t xml:space="preserve"> </w:t>
      </w:r>
      <w:r w:rsidRPr="00E2194D">
        <w:rPr>
          <w:b/>
          <w:position w:val="-10"/>
          <w:sz w:val="28"/>
          <w:szCs w:val="28"/>
        </w:rPr>
        <w:object w:dxaOrig="180" w:dyaOrig="320" w14:anchorId="69910717">
          <v:shape id="_x0000_i1035" type="#_x0000_t75" style="width:9pt;height:15.6pt" o:ole="" fillcolor="window">
            <v:imagedata r:id="rId8" o:title=""/>
          </v:shape>
          <o:OLEObject Type="Embed" ProgID="Equation.2" ShapeID="_x0000_i1035" DrawAspect="Content" ObjectID="_1643878664" r:id="rId26"/>
        </w:object>
      </w:r>
      <w:r w:rsidRPr="00E2194D">
        <w:rPr>
          <w:b/>
          <w:position w:val="-30"/>
          <w:sz w:val="28"/>
          <w:szCs w:val="28"/>
        </w:rPr>
        <w:object w:dxaOrig="1160" w:dyaOrig="700" w14:anchorId="7BC9DB9D">
          <v:shape id="_x0000_i1036" type="#_x0000_t75" style="width:69.6pt;height:42pt" o:ole="" fillcolor="window">
            <v:imagedata r:id="rId27" o:title=""/>
          </v:shape>
          <o:OLEObject Type="Embed" ProgID="Equation.2" ShapeID="_x0000_i1036" DrawAspect="Content" ObjectID="_1643878665" r:id="rId28"/>
        </w:object>
      </w:r>
      <w:r w:rsidRPr="00E2194D">
        <w:rPr>
          <w:b/>
          <w:sz w:val="28"/>
          <w:szCs w:val="28"/>
        </w:rPr>
        <w:t xml:space="preserve">,     </w:t>
      </w:r>
      <w:r w:rsidRPr="00BC13C8">
        <w:rPr>
          <w:sz w:val="28"/>
          <w:szCs w:val="28"/>
        </w:rPr>
        <w:t>(10)</w:t>
      </w:r>
    </w:p>
    <w:p w14:paraId="6D82AD0C" w14:textId="77777777" w:rsidR="0022545A" w:rsidRPr="0022545A" w:rsidRDefault="0022545A" w:rsidP="0022545A">
      <w:pPr>
        <w:spacing w:line="360" w:lineRule="auto"/>
        <w:ind w:firstLine="709"/>
        <w:jc w:val="both"/>
        <w:rPr>
          <w:sz w:val="28"/>
          <w:szCs w:val="28"/>
        </w:rPr>
      </w:pPr>
      <w:r w:rsidRPr="0022545A">
        <w:rPr>
          <w:sz w:val="28"/>
          <w:szCs w:val="28"/>
        </w:rPr>
        <w:t>Нередко показатель РР рассчитывается более точно, т. е. рассматривается и дробная часть года.  Чтобы определить в такой ситуации точный период окупаемости инвестиций, надо:</w:t>
      </w:r>
    </w:p>
    <w:p w14:paraId="4935A676" w14:textId="77777777" w:rsidR="0022545A" w:rsidRPr="0022545A" w:rsidRDefault="0022545A" w:rsidP="0022545A">
      <w:pPr>
        <w:pStyle w:val="21"/>
        <w:numPr>
          <w:ilvl w:val="12"/>
          <w:numId w:val="0"/>
        </w:numPr>
        <w:spacing w:line="360" w:lineRule="auto"/>
        <w:ind w:firstLine="709"/>
        <w:rPr>
          <w:sz w:val="28"/>
          <w:szCs w:val="28"/>
        </w:rPr>
      </w:pPr>
      <w:r w:rsidRPr="0022545A">
        <w:rPr>
          <w:sz w:val="28"/>
          <w:szCs w:val="28"/>
        </w:rPr>
        <w:t>1) найти кумулятивную сумму денежных поступлений за целое число периодов, при котором такая сумма оказывается наиболее близкой к величине инвестиций, но меньше ее;</w:t>
      </w:r>
    </w:p>
    <w:p w14:paraId="2A3FD582" w14:textId="77777777" w:rsidR="0022545A" w:rsidRPr="0022545A" w:rsidRDefault="0022545A" w:rsidP="0022545A">
      <w:pPr>
        <w:pStyle w:val="21"/>
        <w:numPr>
          <w:ilvl w:val="12"/>
          <w:numId w:val="0"/>
        </w:numPr>
        <w:spacing w:line="360" w:lineRule="auto"/>
        <w:ind w:firstLine="709"/>
        <w:rPr>
          <w:sz w:val="28"/>
          <w:szCs w:val="28"/>
        </w:rPr>
      </w:pPr>
      <w:r w:rsidRPr="0022545A">
        <w:rPr>
          <w:sz w:val="28"/>
          <w:szCs w:val="28"/>
        </w:rPr>
        <w:t>2) определить, какая часть суммы инвестиций осталась еще непокрытой денежными поступлениями;</w:t>
      </w:r>
    </w:p>
    <w:p w14:paraId="6DEEB17E" w14:textId="77777777" w:rsidR="0022545A" w:rsidRPr="0022545A" w:rsidRDefault="0022545A" w:rsidP="0022545A">
      <w:pPr>
        <w:pStyle w:val="21"/>
        <w:numPr>
          <w:ilvl w:val="12"/>
          <w:numId w:val="0"/>
        </w:numPr>
        <w:spacing w:after="0" w:line="360" w:lineRule="auto"/>
        <w:ind w:firstLine="709"/>
        <w:jc w:val="both"/>
        <w:rPr>
          <w:sz w:val="28"/>
          <w:szCs w:val="28"/>
        </w:rPr>
      </w:pPr>
      <w:r w:rsidRPr="0022545A">
        <w:rPr>
          <w:sz w:val="28"/>
          <w:szCs w:val="28"/>
        </w:rPr>
        <w:t>3) поделить этот непокрытый остаток суммы инвестиций на величину денежных поступлений в следующем целом периоде, чтобы определить, какую часть остаток составляет от этой величи</w:t>
      </w:r>
      <w:r w:rsidRPr="0022545A">
        <w:rPr>
          <w:sz w:val="28"/>
          <w:szCs w:val="28"/>
        </w:rPr>
        <w:softHyphen/>
        <w:t>ны.</w:t>
      </w:r>
    </w:p>
    <w:p w14:paraId="791C23BC" w14:textId="77777777" w:rsidR="0022545A" w:rsidRPr="0022545A" w:rsidRDefault="0022545A" w:rsidP="0022545A">
      <w:pPr>
        <w:pStyle w:val="21"/>
        <w:numPr>
          <w:ilvl w:val="12"/>
          <w:numId w:val="0"/>
        </w:numPr>
        <w:spacing w:after="0" w:line="360" w:lineRule="auto"/>
        <w:ind w:firstLine="709"/>
        <w:jc w:val="both"/>
        <w:rPr>
          <w:sz w:val="28"/>
          <w:szCs w:val="28"/>
        </w:rPr>
      </w:pPr>
      <w:r w:rsidRPr="0022545A">
        <w:rPr>
          <w:sz w:val="28"/>
          <w:szCs w:val="28"/>
        </w:rPr>
        <w:lastRenderedPageBreak/>
        <w:t>Полученный результат будет характеризовать ту долю данного периода, которая в сумме с предыдущими целыми периодами и образует общую величину периода окупаемости.</w:t>
      </w:r>
    </w:p>
    <w:p w14:paraId="4793D1F7" w14:textId="77777777" w:rsidR="0022545A" w:rsidRPr="0022545A" w:rsidRDefault="0022545A" w:rsidP="0022545A">
      <w:pPr>
        <w:pStyle w:val="21"/>
        <w:numPr>
          <w:ilvl w:val="12"/>
          <w:numId w:val="0"/>
        </w:numPr>
        <w:spacing w:after="0" w:line="360" w:lineRule="auto"/>
        <w:ind w:firstLine="709"/>
        <w:jc w:val="both"/>
        <w:rPr>
          <w:sz w:val="28"/>
          <w:szCs w:val="28"/>
        </w:rPr>
      </w:pPr>
      <w:r w:rsidRPr="0022545A">
        <w:rPr>
          <w:sz w:val="28"/>
          <w:szCs w:val="28"/>
        </w:rPr>
        <w:t>Очевидно, что подобный расчет правомерен только в том случае, если денежные поступления в течение года носят равномерный характер. В противном случае точный расчет периода окупаемости потребует еще более кропотливого суммирования неодинаковых величин денежных поступлений по более коротким временным периодам (скажем, при годовом исчислении — по месяцам).</w:t>
      </w:r>
    </w:p>
    <w:p w14:paraId="0CEAD583" w14:textId="77777777" w:rsidR="0022545A" w:rsidRPr="0022545A" w:rsidRDefault="0022545A" w:rsidP="0022545A">
      <w:pPr>
        <w:pStyle w:val="21"/>
        <w:numPr>
          <w:ilvl w:val="12"/>
          <w:numId w:val="0"/>
        </w:numPr>
        <w:spacing w:after="0" w:line="360" w:lineRule="auto"/>
        <w:ind w:firstLine="709"/>
        <w:jc w:val="both"/>
        <w:rPr>
          <w:sz w:val="28"/>
          <w:szCs w:val="28"/>
        </w:rPr>
      </w:pPr>
      <w:r w:rsidRPr="0022545A">
        <w:rPr>
          <w:sz w:val="28"/>
          <w:szCs w:val="28"/>
        </w:rPr>
        <w:t>Некоторые специалисты при расчете показателя РР все же рекомендуют учитывать временной аспект. В этом случае в расчет принимаются денежные потоки, дисконтированные по показателю WACC, а соответствующая формула для расчета дисконтированного срока окупаемости DPP имеет вид:</w:t>
      </w:r>
    </w:p>
    <w:p w14:paraId="280DC1D5" w14:textId="77777777" w:rsidR="0022545A" w:rsidRPr="00E2194D" w:rsidRDefault="0022545A" w:rsidP="0022545A">
      <w:pPr>
        <w:widowControl w:val="0"/>
        <w:spacing w:line="360" w:lineRule="auto"/>
        <w:jc w:val="center"/>
        <w:rPr>
          <w:b/>
          <w:sz w:val="28"/>
          <w:szCs w:val="28"/>
        </w:rPr>
      </w:pPr>
      <w:r w:rsidRPr="0022545A">
        <w:rPr>
          <w:sz w:val="28"/>
          <w:szCs w:val="28"/>
        </w:rPr>
        <w:t>DPP=</w:t>
      </w:r>
      <w:proofErr w:type="spellStart"/>
      <w:r w:rsidRPr="0022545A">
        <w:rPr>
          <w:sz w:val="28"/>
          <w:szCs w:val="28"/>
        </w:rPr>
        <w:t>min</w:t>
      </w:r>
      <w:proofErr w:type="spellEnd"/>
      <w:r w:rsidRPr="0022545A">
        <w:rPr>
          <w:sz w:val="28"/>
          <w:szCs w:val="28"/>
        </w:rPr>
        <w:t xml:space="preserve"> n, при котором</w:t>
      </w:r>
      <w:r w:rsidRPr="00F447BA">
        <w:rPr>
          <w:sz w:val="28"/>
          <w:szCs w:val="28"/>
        </w:rPr>
        <w:t xml:space="preserve"> </w:t>
      </w:r>
      <w:r w:rsidRPr="00E2194D">
        <w:rPr>
          <w:b/>
          <w:position w:val="-30"/>
          <w:sz w:val="28"/>
          <w:szCs w:val="28"/>
        </w:rPr>
        <w:object w:dxaOrig="1500" w:dyaOrig="700" w14:anchorId="09FB0336">
          <v:shape id="_x0000_i1037" type="#_x0000_t75" style="width:94.2pt;height:43.8pt" o:ole="">
            <v:imagedata r:id="rId29" o:title=""/>
          </v:shape>
          <o:OLEObject Type="Embed" ProgID="Equation.3" ShapeID="_x0000_i1037" DrawAspect="Content" ObjectID="_1643878666" r:id="rId30"/>
        </w:object>
      </w:r>
      <w:r w:rsidRPr="00E2194D">
        <w:rPr>
          <w:b/>
          <w:sz w:val="28"/>
          <w:szCs w:val="28"/>
        </w:rPr>
        <w:t xml:space="preserve">     </w:t>
      </w:r>
      <w:proofErr w:type="gramStart"/>
      <w:r w:rsidRPr="00E2194D">
        <w:rPr>
          <w:b/>
          <w:sz w:val="28"/>
          <w:szCs w:val="28"/>
        </w:rPr>
        <w:t xml:space="preserve">   </w:t>
      </w:r>
      <w:r w:rsidRPr="0022545A">
        <w:rPr>
          <w:sz w:val="28"/>
          <w:szCs w:val="28"/>
        </w:rPr>
        <w:t>(</w:t>
      </w:r>
      <w:proofErr w:type="gramEnd"/>
      <w:r w:rsidRPr="0022545A">
        <w:rPr>
          <w:sz w:val="28"/>
          <w:szCs w:val="28"/>
        </w:rPr>
        <w:t>11)</w:t>
      </w:r>
      <w:r w:rsidRPr="00E2194D">
        <w:rPr>
          <w:b/>
          <w:sz w:val="28"/>
          <w:szCs w:val="28"/>
        </w:rPr>
        <w:t xml:space="preserve">  </w:t>
      </w:r>
    </w:p>
    <w:p w14:paraId="32D1C78B"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В случае дисконтирования срок окупаемости увеличивается, т. е. всегда DPP&gt;PP. Иными словами, проект, приемлемый по критерию РР, может оказаться неприемлемым по критерию DPP. </w:t>
      </w:r>
    </w:p>
    <w:p w14:paraId="34E0FE0E"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В оценке инвестиционных проектов  критерии PP и DPP могут использоваться двояко: </w:t>
      </w:r>
    </w:p>
    <w:p w14:paraId="367F41C4" w14:textId="77777777" w:rsidR="0022545A" w:rsidRPr="0022545A" w:rsidRDefault="0022545A" w:rsidP="0022545A">
      <w:pPr>
        <w:widowControl w:val="0"/>
        <w:spacing w:line="360" w:lineRule="auto"/>
        <w:ind w:firstLine="709"/>
        <w:rPr>
          <w:sz w:val="28"/>
          <w:szCs w:val="28"/>
        </w:rPr>
      </w:pPr>
      <w:r w:rsidRPr="0022545A">
        <w:rPr>
          <w:sz w:val="28"/>
          <w:szCs w:val="28"/>
        </w:rPr>
        <w:t>а) проект принимается, если окупаемость имеет место;</w:t>
      </w:r>
    </w:p>
    <w:p w14:paraId="4B0ADE82" w14:textId="77777777" w:rsidR="0022545A" w:rsidRPr="0022545A" w:rsidRDefault="0022545A" w:rsidP="0022545A">
      <w:pPr>
        <w:widowControl w:val="0"/>
        <w:spacing w:line="360" w:lineRule="auto"/>
        <w:ind w:firstLine="709"/>
        <w:jc w:val="both"/>
        <w:rPr>
          <w:sz w:val="28"/>
          <w:szCs w:val="28"/>
        </w:rPr>
      </w:pPr>
      <w:r w:rsidRPr="0022545A">
        <w:rPr>
          <w:sz w:val="28"/>
          <w:szCs w:val="28"/>
        </w:rPr>
        <w:t>б) проект принимается только в том случае, если срок окупаемости не превышает установленного в компании некоторого лимита.</w:t>
      </w:r>
    </w:p>
    <w:p w14:paraId="7B07070D" w14:textId="77777777" w:rsidR="0022545A" w:rsidRPr="0022545A" w:rsidRDefault="0022545A" w:rsidP="0022545A">
      <w:pPr>
        <w:widowControl w:val="0"/>
        <w:spacing w:line="360" w:lineRule="auto"/>
        <w:ind w:firstLine="709"/>
        <w:jc w:val="both"/>
        <w:rPr>
          <w:sz w:val="28"/>
          <w:szCs w:val="28"/>
        </w:rPr>
      </w:pPr>
      <w:r w:rsidRPr="0022545A">
        <w:rPr>
          <w:sz w:val="28"/>
          <w:szCs w:val="28"/>
        </w:rPr>
        <w:t>Показатель срока окупаемости инвестиций очень прост в расчетах, вместе с тем он имеет ряд недостатков, которые необходимо учитывать при анализе.</w:t>
      </w:r>
    </w:p>
    <w:p w14:paraId="57A67828" w14:textId="77777777" w:rsidR="0022545A" w:rsidRPr="0022545A" w:rsidRDefault="0022545A" w:rsidP="0022545A">
      <w:pPr>
        <w:widowControl w:val="0"/>
        <w:spacing w:line="360" w:lineRule="auto"/>
        <w:ind w:firstLine="709"/>
        <w:jc w:val="both"/>
        <w:rPr>
          <w:sz w:val="28"/>
          <w:szCs w:val="28"/>
        </w:rPr>
      </w:pPr>
      <w:proofErr w:type="gramStart"/>
      <w:r w:rsidRPr="0022545A">
        <w:rPr>
          <w:sz w:val="28"/>
          <w:szCs w:val="28"/>
        </w:rPr>
        <w:t>Во-первых</w:t>
      </w:r>
      <w:proofErr w:type="gramEnd"/>
      <w:r w:rsidRPr="0022545A">
        <w:rPr>
          <w:sz w:val="28"/>
          <w:szCs w:val="28"/>
        </w:rPr>
        <w:t xml:space="preserve"> он не учитывает влияние доходов последних после окупаемости периодов.</w:t>
      </w:r>
    </w:p>
    <w:p w14:paraId="285C68E1" w14:textId="77777777" w:rsidR="0022545A" w:rsidRPr="0022545A" w:rsidRDefault="0022545A" w:rsidP="0022545A">
      <w:pPr>
        <w:widowControl w:val="0"/>
        <w:spacing w:line="360" w:lineRule="auto"/>
        <w:ind w:firstLine="709"/>
        <w:jc w:val="both"/>
        <w:rPr>
          <w:sz w:val="28"/>
          <w:szCs w:val="28"/>
        </w:rPr>
      </w:pPr>
      <w:r w:rsidRPr="0022545A">
        <w:rPr>
          <w:sz w:val="28"/>
          <w:szCs w:val="28"/>
        </w:rPr>
        <w:t>Во-вторых, поскольку этот метод (метод расчета РР, но не DPP !!!) ос</w:t>
      </w:r>
      <w:r w:rsidRPr="0022545A">
        <w:rPr>
          <w:sz w:val="28"/>
          <w:szCs w:val="28"/>
        </w:rPr>
        <w:lastRenderedPageBreak/>
        <w:t xml:space="preserve">нован на </w:t>
      </w:r>
      <w:proofErr w:type="spellStart"/>
      <w:r w:rsidRPr="0022545A">
        <w:rPr>
          <w:sz w:val="28"/>
          <w:szCs w:val="28"/>
        </w:rPr>
        <w:t>недисконтированных</w:t>
      </w:r>
      <w:proofErr w:type="spellEnd"/>
      <w:r w:rsidRPr="0022545A">
        <w:rPr>
          <w:sz w:val="28"/>
          <w:szCs w:val="28"/>
        </w:rPr>
        <w:t xml:space="preserve"> оценках, он не  делает различия между проектами с одинаковой суммой кумулятивных доходов, но различным распределением ее по годам.</w:t>
      </w:r>
    </w:p>
    <w:p w14:paraId="7C304B1D" w14:textId="77777777" w:rsidR="0022545A" w:rsidRPr="0022545A" w:rsidRDefault="0022545A" w:rsidP="0022545A">
      <w:pPr>
        <w:widowControl w:val="0"/>
        <w:spacing w:line="360" w:lineRule="auto"/>
        <w:ind w:firstLine="709"/>
        <w:jc w:val="both"/>
        <w:rPr>
          <w:sz w:val="28"/>
          <w:szCs w:val="28"/>
        </w:rPr>
      </w:pPr>
      <w:proofErr w:type="gramStart"/>
      <w:r w:rsidRPr="0022545A">
        <w:rPr>
          <w:sz w:val="28"/>
          <w:szCs w:val="28"/>
        </w:rPr>
        <w:t>В-третьих</w:t>
      </w:r>
      <w:proofErr w:type="gramEnd"/>
      <w:r w:rsidRPr="0022545A">
        <w:rPr>
          <w:sz w:val="28"/>
          <w:szCs w:val="28"/>
        </w:rPr>
        <w:t xml:space="preserve"> данный критерий не обладает свойством аддитивности.</w:t>
      </w:r>
    </w:p>
    <w:p w14:paraId="63BE8D65" w14:textId="77777777" w:rsidR="0022545A" w:rsidRPr="0022545A" w:rsidRDefault="0022545A" w:rsidP="0022545A">
      <w:pPr>
        <w:widowControl w:val="0"/>
        <w:spacing w:line="360" w:lineRule="auto"/>
        <w:ind w:firstLine="709"/>
        <w:jc w:val="both"/>
        <w:rPr>
          <w:sz w:val="28"/>
          <w:szCs w:val="28"/>
        </w:rPr>
      </w:pPr>
      <w:r w:rsidRPr="0022545A">
        <w:rPr>
          <w:sz w:val="28"/>
          <w:szCs w:val="28"/>
        </w:rPr>
        <w:t xml:space="preserve">Существует ряд ситуаций, при которых применение метода, основанного на расчете срока окупаемости, является целесообразным. В частности, это ситуация, когда руководство коммерческой организации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w:t>
      </w:r>
      <w:proofErr w:type="gramStart"/>
      <w:r w:rsidRPr="0022545A">
        <w:rPr>
          <w:sz w:val="28"/>
          <w:szCs w:val="28"/>
        </w:rPr>
        <w:t>сопряжены  с</w:t>
      </w:r>
      <w:proofErr w:type="gramEnd"/>
      <w:r w:rsidRPr="0022545A">
        <w:rPr>
          <w:sz w:val="28"/>
          <w:szCs w:val="28"/>
        </w:rPr>
        <w:t xml:space="preserve">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 Таким образом, в отличие от критериев NPV, IRR и PI критерий PP позволяет получить оценки, хотя и грубые, о ликвидности и </w:t>
      </w:r>
      <w:proofErr w:type="spellStart"/>
      <w:r w:rsidRPr="0022545A">
        <w:rPr>
          <w:sz w:val="28"/>
          <w:szCs w:val="28"/>
        </w:rPr>
        <w:t>рисковости</w:t>
      </w:r>
      <w:proofErr w:type="spellEnd"/>
      <w:r w:rsidRPr="0022545A">
        <w:rPr>
          <w:sz w:val="28"/>
          <w:szCs w:val="28"/>
        </w:rPr>
        <w:t xml:space="preserve"> проекта. Понятие ликвидности проекта здесь условно: считается, что из двух проектов более ликвиден тот, у которого меньше срок окупаемости. Что касается сравнительной оценки </w:t>
      </w:r>
      <w:proofErr w:type="spellStart"/>
      <w:r w:rsidRPr="0022545A">
        <w:rPr>
          <w:sz w:val="28"/>
          <w:szCs w:val="28"/>
        </w:rPr>
        <w:t>рисковости</w:t>
      </w:r>
      <w:proofErr w:type="spellEnd"/>
      <w:r w:rsidRPr="0022545A">
        <w:rPr>
          <w:sz w:val="28"/>
          <w:szCs w:val="28"/>
        </w:rPr>
        <w:t xml:space="preserve"> проектов с помощью критерия PP, то логика рассуждений такова: денежные поступления удаленных от начала реализации проекта лет трудно прогнозируемы, т. е. более </w:t>
      </w:r>
      <w:proofErr w:type="spellStart"/>
      <w:r w:rsidRPr="0022545A">
        <w:rPr>
          <w:sz w:val="28"/>
          <w:szCs w:val="28"/>
        </w:rPr>
        <w:t>рисковы</w:t>
      </w:r>
      <w:proofErr w:type="spellEnd"/>
      <w:r w:rsidRPr="0022545A">
        <w:rPr>
          <w:sz w:val="28"/>
          <w:szCs w:val="28"/>
        </w:rPr>
        <w:t xml:space="preserve"> по сравнению с поступлениями первых лет; поэтому из двух проектов менее рисков тот, у которого меньше срок окупаемости.</w:t>
      </w:r>
    </w:p>
    <w:p w14:paraId="20435142" w14:textId="77777777" w:rsidR="00BC13C8" w:rsidRPr="00CC5792" w:rsidRDefault="00BC13C8" w:rsidP="0022545A">
      <w:pPr>
        <w:pStyle w:val="a3"/>
        <w:jc w:val="left"/>
        <w:rPr>
          <w:b/>
          <w:szCs w:val="28"/>
        </w:rPr>
      </w:pPr>
    </w:p>
    <w:p w14:paraId="5191043A" w14:textId="77777777" w:rsidR="0022545A" w:rsidRPr="00E2194D" w:rsidRDefault="00BC13C8" w:rsidP="0022545A">
      <w:pPr>
        <w:pStyle w:val="a3"/>
        <w:jc w:val="left"/>
        <w:rPr>
          <w:b/>
          <w:szCs w:val="28"/>
        </w:rPr>
      </w:pPr>
      <w:r>
        <w:rPr>
          <w:b/>
          <w:szCs w:val="28"/>
          <w:lang w:val="en-US"/>
        </w:rPr>
        <w:t>II</w:t>
      </w:r>
      <w:r w:rsidR="0022545A" w:rsidRPr="00E2194D">
        <w:rPr>
          <w:b/>
          <w:szCs w:val="28"/>
        </w:rPr>
        <w:t>.  Метод расчета коэффициента эффективности инвестиций</w:t>
      </w:r>
    </w:p>
    <w:p w14:paraId="435C0833" w14:textId="77777777" w:rsidR="0022545A" w:rsidRPr="0022545A" w:rsidRDefault="0022545A" w:rsidP="0022545A">
      <w:pPr>
        <w:spacing w:line="360" w:lineRule="auto"/>
        <w:ind w:firstLine="720"/>
        <w:jc w:val="both"/>
        <w:rPr>
          <w:sz w:val="28"/>
          <w:szCs w:val="28"/>
        </w:rPr>
      </w:pPr>
      <w:r w:rsidRPr="0022545A">
        <w:rPr>
          <w:sz w:val="28"/>
          <w:szCs w:val="28"/>
        </w:rPr>
        <w:t xml:space="preserve">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(прибыль за минусом отчислений в бюджет). Алгоритм расчета исключительно прост, что и предполагает использование этого показателя на практике: коэффициент эффективности инвестиций, называемый также учетной нормой прибыли ARR </w:t>
      </w:r>
      <w:proofErr w:type="gramStart"/>
      <w:r w:rsidRPr="0022545A">
        <w:rPr>
          <w:sz w:val="28"/>
          <w:szCs w:val="28"/>
        </w:rPr>
        <w:t xml:space="preserve">( </w:t>
      </w:r>
      <w:r w:rsidRPr="0022545A">
        <w:rPr>
          <w:i/>
          <w:sz w:val="28"/>
          <w:szCs w:val="28"/>
        </w:rPr>
        <w:t>англ.</w:t>
      </w:r>
      <w:proofErr w:type="gramEnd"/>
      <w:r w:rsidRPr="0022545A">
        <w:rPr>
          <w:i/>
          <w:sz w:val="28"/>
          <w:szCs w:val="28"/>
        </w:rPr>
        <w:t xml:space="preserve"> </w:t>
      </w:r>
      <w:r w:rsidRPr="0022545A">
        <w:rPr>
          <w:i/>
          <w:sz w:val="28"/>
          <w:szCs w:val="28"/>
          <w:lang w:val="en-US"/>
        </w:rPr>
        <w:t>Accounting</w:t>
      </w:r>
      <w:r w:rsidRPr="0022545A">
        <w:rPr>
          <w:i/>
          <w:sz w:val="28"/>
          <w:szCs w:val="28"/>
        </w:rPr>
        <w:t xml:space="preserve"> </w:t>
      </w:r>
      <w:r w:rsidRPr="0022545A">
        <w:rPr>
          <w:i/>
          <w:sz w:val="28"/>
          <w:szCs w:val="28"/>
          <w:lang w:val="en-US"/>
        </w:rPr>
        <w:t>Rate</w:t>
      </w:r>
      <w:r w:rsidRPr="0022545A">
        <w:rPr>
          <w:i/>
          <w:sz w:val="28"/>
          <w:szCs w:val="28"/>
        </w:rPr>
        <w:t xml:space="preserve"> </w:t>
      </w:r>
      <w:r w:rsidRPr="0022545A">
        <w:rPr>
          <w:i/>
          <w:sz w:val="28"/>
          <w:szCs w:val="28"/>
          <w:lang w:val="en-US"/>
        </w:rPr>
        <w:lastRenderedPageBreak/>
        <w:t>of</w:t>
      </w:r>
      <w:r w:rsidRPr="0022545A">
        <w:rPr>
          <w:i/>
          <w:sz w:val="28"/>
          <w:szCs w:val="28"/>
        </w:rPr>
        <w:t xml:space="preserve"> </w:t>
      </w:r>
      <w:r w:rsidRPr="0022545A">
        <w:rPr>
          <w:i/>
          <w:sz w:val="28"/>
          <w:szCs w:val="28"/>
          <w:lang w:val="en-US"/>
        </w:rPr>
        <w:t>Return</w:t>
      </w:r>
      <w:r w:rsidRPr="0022545A">
        <w:rPr>
          <w:i/>
          <w:sz w:val="28"/>
          <w:szCs w:val="28"/>
        </w:rPr>
        <w:t xml:space="preserve"> )</w:t>
      </w:r>
      <w:r w:rsidRPr="0022545A">
        <w:rPr>
          <w:sz w:val="28"/>
          <w:szCs w:val="28"/>
        </w:rPr>
        <w:t>, рассчитывается делением среднегодовой прибыли PN на среднюю величину инвестиций (коэффициент берется в процентах). Средняя величина инвестиции находится делением исходной суммы капитальных вложений (</w:t>
      </w:r>
      <w:r w:rsidRPr="0022545A">
        <w:rPr>
          <w:sz w:val="28"/>
          <w:szCs w:val="28"/>
          <w:lang w:val="en-US"/>
        </w:rPr>
        <w:t>IC</w:t>
      </w:r>
      <w:r w:rsidRPr="0022545A">
        <w:rPr>
          <w:sz w:val="28"/>
          <w:szCs w:val="28"/>
        </w:rPr>
        <w:t>)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учтена в расчетах. Иными словами, существуют различные алгоритмы вычисления показателя ARR, достаточно распространенным является следующий:</w:t>
      </w:r>
    </w:p>
    <w:p w14:paraId="3CB37248" w14:textId="77777777" w:rsidR="0022545A" w:rsidRPr="0022545A" w:rsidRDefault="0022545A" w:rsidP="0022545A">
      <w:pPr>
        <w:tabs>
          <w:tab w:val="left" w:pos="1680"/>
          <w:tab w:val="right" w:pos="9355"/>
        </w:tabs>
        <w:spacing w:line="360" w:lineRule="auto"/>
        <w:rPr>
          <w:sz w:val="28"/>
          <w:szCs w:val="28"/>
        </w:rPr>
      </w:pPr>
      <w:r w:rsidRPr="0022545A">
        <w:rPr>
          <w:sz w:val="28"/>
          <w:szCs w:val="28"/>
        </w:rPr>
        <w:tab/>
        <w:t xml:space="preserve">                        </w:t>
      </w:r>
      <w:r w:rsidRPr="0022545A">
        <w:rPr>
          <w:position w:val="-56"/>
          <w:sz w:val="28"/>
          <w:szCs w:val="28"/>
        </w:rPr>
        <w:object w:dxaOrig="2000" w:dyaOrig="940" w14:anchorId="7DB6D4C1">
          <v:shape id="_x0000_i1038" type="#_x0000_t75" style="width:120pt;height:56.4pt" o:ole="" fillcolor="window">
            <v:imagedata r:id="rId31" o:title=""/>
          </v:shape>
          <o:OLEObject Type="Embed" ProgID="Equation.3" ShapeID="_x0000_i1038" DrawAspect="Content" ObjectID="_1643878667" r:id="rId32"/>
        </w:object>
      </w:r>
      <w:r w:rsidRPr="0022545A">
        <w:rPr>
          <w:sz w:val="28"/>
          <w:szCs w:val="28"/>
        </w:rPr>
        <w:t xml:space="preserve"> </w:t>
      </w:r>
      <w:proofErr w:type="gramStart"/>
      <w:r w:rsidRPr="0022545A">
        <w:rPr>
          <w:sz w:val="28"/>
          <w:szCs w:val="28"/>
        </w:rPr>
        <w:t xml:space="preserve">,   </w:t>
      </w:r>
      <w:proofErr w:type="gramEnd"/>
      <w:r w:rsidRPr="0022545A">
        <w:rPr>
          <w:sz w:val="28"/>
          <w:szCs w:val="28"/>
        </w:rPr>
        <w:t xml:space="preserve">                    (12)</w:t>
      </w:r>
    </w:p>
    <w:p w14:paraId="4B340142" w14:textId="77777777" w:rsidR="0022545A" w:rsidRPr="0022545A" w:rsidRDefault="0022545A" w:rsidP="0022545A">
      <w:pPr>
        <w:spacing w:line="360" w:lineRule="auto"/>
        <w:ind w:firstLine="709"/>
        <w:jc w:val="both"/>
        <w:rPr>
          <w:sz w:val="28"/>
          <w:szCs w:val="28"/>
        </w:rPr>
      </w:pPr>
      <w:r w:rsidRPr="0022545A">
        <w:rPr>
          <w:sz w:val="28"/>
          <w:szCs w:val="28"/>
        </w:rPr>
        <w:t>Данный показатель чаще всего сравнивается с коэффициентом рентабельности авансируемого капитала, рассчитываемого делением общей чистой прибыли коммерческой организации на общую сумму средств, авансированных в ее деятельность. В принципе возможно и установление специального порогового значения, с которым будет сравниваться ARR, или даже их системы, дифференцированной по видам проектов, степени риска, центрам ответственности и др.</w:t>
      </w:r>
    </w:p>
    <w:p w14:paraId="2521174C" w14:textId="77777777" w:rsidR="0022545A" w:rsidRPr="00CC5792" w:rsidRDefault="0022545A" w:rsidP="0022545A">
      <w:pPr>
        <w:spacing w:line="360" w:lineRule="auto"/>
        <w:ind w:firstLine="709"/>
        <w:jc w:val="both"/>
        <w:rPr>
          <w:sz w:val="28"/>
          <w:szCs w:val="28"/>
        </w:rPr>
      </w:pPr>
      <w:r w:rsidRPr="0022545A">
        <w:rPr>
          <w:sz w:val="28"/>
          <w:szCs w:val="28"/>
        </w:rPr>
        <w:t>Метод, основанный на коэффициенте эффективности инвестиций, также имеет ряд существенных недостатков обусловленных в основном тем, что он не учитывает временной компоненты денежных потоков. В частности метод не делает различия между проектами с одинаковой суммой среднегодовой прибыли, но с разной суммой прибыли по годам, а также между проектами, имеющими одинаковую среднегодовую прибыль, но генерируемую в течение различного количества лет.</w:t>
      </w:r>
    </w:p>
    <w:p w14:paraId="01877BAE" w14:textId="77777777" w:rsidR="000F752A" w:rsidRPr="00CC5792" w:rsidRDefault="000F752A" w:rsidP="0022545A">
      <w:pPr>
        <w:spacing w:line="360" w:lineRule="auto"/>
        <w:ind w:firstLine="709"/>
        <w:jc w:val="both"/>
        <w:rPr>
          <w:sz w:val="28"/>
          <w:szCs w:val="28"/>
        </w:rPr>
      </w:pPr>
    </w:p>
    <w:p w14:paraId="45A0771C" w14:textId="77777777" w:rsidR="000F752A" w:rsidRPr="00CC5792" w:rsidRDefault="000F752A" w:rsidP="0022545A">
      <w:pPr>
        <w:spacing w:line="360" w:lineRule="auto"/>
        <w:ind w:firstLine="709"/>
        <w:jc w:val="both"/>
        <w:rPr>
          <w:sz w:val="28"/>
          <w:szCs w:val="28"/>
        </w:rPr>
      </w:pPr>
    </w:p>
    <w:p w14:paraId="38065027" w14:textId="77777777" w:rsidR="000F752A" w:rsidRPr="00CC5792" w:rsidRDefault="000F752A" w:rsidP="0022545A">
      <w:pPr>
        <w:spacing w:line="360" w:lineRule="auto"/>
        <w:ind w:firstLine="709"/>
        <w:jc w:val="both"/>
        <w:rPr>
          <w:sz w:val="28"/>
          <w:szCs w:val="28"/>
        </w:rPr>
      </w:pPr>
    </w:p>
    <w:p w14:paraId="653DCB72" w14:textId="77777777" w:rsidR="000F752A" w:rsidRPr="00CC5792" w:rsidRDefault="000F752A" w:rsidP="0022545A">
      <w:pPr>
        <w:spacing w:line="360" w:lineRule="auto"/>
        <w:ind w:firstLine="709"/>
        <w:jc w:val="both"/>
        <w:rPr>
          <w:sz w:val="28"/>
          <w:szCs w:val="28"/>
        </w:rPr>
      </w:pPr>
    </w:p>
    <w:p w14:paraId="0EB2C81B" w14:textId="77777777" w:rsidR="000F752A" w:rsidRDefault="000F752A" w:rsidP="007A2541">
      <w:pPr>
        <w:spacing w:line="360" w:lineRule="auto"/>
        <w:ind w:firstLine="709"/>
        <w:jc w:val="center"/>
        <w:rPr>
          <w:b/>
          <w:sz w:val="32"/>
          <w:szCs w:val="32"/>
        </w:rPr>
      </w:pPr>
      <w:r w:rsidRPr="000F752A">
        <w:rPr>
          <w:b/>
          <w:sz w:val="32"/>
          <w:szCs w:val="32"/>
          <w:lang w:val="en-US"/>
        </w:rPr>
        <w:lastRenderedPageBreak/>
        <w:t>4</w:t>
      </w:r>
      <w:r w:rsidRPr="000F752A">
        <w:rPr>
          <w:b/>
          <w:sz w:val="32"/>
          <w:szCs w:val="32"/>
        </w:rPr>
        <w:t>. Задание</w:t>
      </w:r>
    </w:p>
    <w:p w14:paraId="7BB378AA" w14:textId="77777777" w:rsidR="007A2541" w:rsidRPr="007A2541" w:rsidRDefault="007A2541" w:rsidP="007A2541">
      <w:pPr>
        <w:spacing w:line="360" w:lineRule="auto"/>
        <w:ind w:firstLine="851"/>
        <w:jc w:val="both"/>
        <w:rPr>
          <w:b/>
          <w:sz w:val="28"/>
          <w:szCs w:val="28"/>
        </w:rPr>
      </w:pPr>
      <w:r w:rsidRPr="007A2541">
        <w:rPr>
          <w:sz w:val="28"/>
          <w:szCs w:val="28"/>
        </w:rPr>
        <w:t>Предприятие рассматривает четыре варианта инвестиционных проектов на осуществление которых требуется одинаковые капитальные вложения (</w:t>
      </w:r>
      <w:proofErr w:type="gramStart"/>
      <w:r w:rsidRPr="007A2541">
        <w:rPr>
          <w:sz w:val="28"/>
          <w:szCs w:val="28"/>
        </w:rPr>
        <w:t xml:space="preserve">инвестиции)  </w:t>
      </w:r>
      <w:r w:rsidRPr="007A2541">
        <w:rPr>
          <w:b/>
          <w:sz w:val="28"/>
          <w:szCs w:val="28"/>
          <w:lang w:val="en-US"/>
        </w:rPr>
        <w:t>I</w:t>
      </w:r>
      <w:proofErr w:type="gramEnd"/>
      <w:r w:rsidRPr="007A2541">
        <w:rPr>
          <w:b/>
          <w:sz w:val="28"/>
          <w:szCs w:val="28"/>
          <w:vertAlign w:val="subscript"/>
        </w:rPr>
        <w:t>0</w:t>
      </w:r>
      <w:r w:rsidRPr="007A2541">
        <w:rPr>
          <w:sz w:val="28"/>
          <w:szCs w:val="28"/>
        </w:rPr>
        <w:t xml:space="preserve"> (тыс.руб.) Финансирование осуществляется за счет банковского кредита по процентной ставке </w:t>
      </w:r>
      <w:r w:rsidRPr="007A2541">
        <w:rPr>
          <w:b/>
          <w:sz w:val="28"/>
          <w:szCs w:val="28"/>
          <w:lang w:val="en-US"/>
        </w:rPr>
        <w:t>k</w:t>
      </w:r>
    </w:p>
    <w:p w14:paraId="2F290F30" w14:textId="77777777" w:rsidR="007A2541" w:rsidRPr="007A2541" w:rsidRDefault="007A2541" w:rsidP="007A2541">
      <w:pPr>
        <w:spacing w:line="360" w:lineRule="auto"/>
        <w:jc w:val="both"/>
        <w:rPr>
          <w:sz w:val="28"/>
          <w:szCs w:val="28"/>
        </w:rPr>
      </w:pPr>
      <w:r w:rsidRPr="007A2541">
        <w:rPr>
          <w:sz w:val="28"/>
          <w:szCs w:val="28"/>
        </w:rPr>
        <w:tab/>
        <w:t>Денежные потоки характеризуются следующими данными (таблица 2).</w:t>
      </w:r>
    </w:p>
    <w:p w14:paraId="553880F9" w14:textId="77777777" w:rsidR="007A2541" w:rsidRPr="007A2541" w:rsidRDefault="007A2541" w:rsidP="007A2541">
      <w:pPr>
        <w:spacing w:line="360" w:lineRule="auto"/>
        <w:jc w:val="both"/>
        <w:rPr>
          <w:sz w:val="28"/>
          <w:szCs w:val="28"/>
        </w:rPr>
      </w:pPr>
      <w:r w:rsidRPr="007A2541">
        <w:rPr>
          <w:sz w:val="28"/>
          <w:szCs w:val="28"/>
        </w:rPr>
        <w:t>Рас</w:t>
      </w:r>
      <w:r>
        <w:rPr>
          <w:sz w:val="28"/>
          <w:szCs w:val="28"/>
        </w:rPr>
        <w:t>с</w:t>
      </w:r>
      <w:r w:rsidRPr="007A2541">
        <w:rPr>
          <w:sz w:val="28"/>
          <w:szCs w:val="28"/>
        </w:rPr>
        <w:t xml:space="preserve">читать показатели </w:t>
      </w:r>
      <w:r w:rsidRPr="007A2541">
        <w:rPr>
          <w:b/>
          <w:sz w:val="28"/>
          <w:szCs w:val="28"/>
        </w:rPr>
        <w:t xml:space="preserve">NPV, PI, IRR, PP </w:t>
      </w:r>
      <w:proofErr w:type="gramStart"/>
      <w:r w:rsidRPr="007A2541">
        <w:rPr>
          <w:b/>
          <w:sz w:val="28"/>
          <w:szCs w:val="28"/>
        </w:rPr>
        <w:t>( простой</w:t>
      </w:r>
      <w:proofErr w:type="gramEnd"/>
      <w:r w:rsidRPr="007A2541">
        <w:rPr>
          <w:b/>
          <w:sz w:val="28"/>
          <w:szCs w:val="28"/>
        </w:rPr>
        <w:t xml:space="preserve"> и уточненный расчет).</w:t>
      </w:r>
      <w:r w:rsidRPr="007A2541">
        <w:rPr>
          <w:sz w:val="28"/>
          <w:szCs w:val="28"/>
        </w:rPr>
        <w:t xml:space="preserve"> Сделать выводы и определить наиболее эффективный проект</w:t>
      </w:r>
      <w:r>
        <w:rPr>
          <w:sz w:val="28"/>
          <w:szCs w:val="28"/>
        </w:rPr>
        <w:t>, если</w:t>
      </w:r>
      <w:r w:rsidRPr="007A2541">
        <w:rPr>
          <w:sz w:val="28"/>
          <w:szCs w:val="28"/>
        </w:rPr>
        <w:t>: а) проекты</w:t>
      </w:r>
      <w:r>
        <w:rPr>
          <w:sz w:val="28"/>
          <w:szCs w:val="28"/>
        </w:rPr>
        <w:t xml:space="preserve"> рассматриваются,</w:t>
      </w:r>
      <w:r w:rsidRPr="007A2541">
        <w:rPr>
          <w:i/>
          <w:sz w:val="28"/>
          <w:szCs w:val="28"/>
        </w:rPr>
        <w:t xml:space="preserve"> как независимые</w:t>
      </w:r>
      <w:r w:rsidRPr="007A2541">
        <w:rPr>
          <w:sz w:val="28"/>
          <w:szCs w:val="28"/>
        </w:rPr>
        <w:t>; б) проекты</w:t>
      </w:r>
      <w:r>
        <w:rPr>
          <w:sz w:val="28"/>
          <w:szCs w:val="28"/>
        </w:rPr>
        <w:t xml:space="preserve"> рассматриваются,</w:t>
      </w:r>
      <w:r w:rsidRPr="007A2541">
        <w:rPr>
          <w:i/>
          <w:sz w:val="28"/>
          <w:szCs w:val="28"/>
        </w:rPr>
        <w:t xml:space="preserve"> как альтернативные</w:t>
      </w:r>
      <w:r>
        <w:rPr>
          <w:i/>
          <w:sz w:val="28"/>
          <w:szCs w:val="28"/>
        </w:rPr>
        <w:t>.</w:t>
      </w:r>
      <w:r w:rsidRPr="007A2541">
        <w:rPr>
          <w:sz w:val="28"/>
          <w:szCs w:val="28"/>
        </w:rPr>
        <w:t xml:space="preserve"> </w:t>
      </w:r>
    </w:p>
    <w:p w14:paraId="73B8B6CE" w14:textId="77777777" w:rsidR="007A2541" w:rsidRPr="007A2541" w:rsidRDefault="007A2541" w:rsidP="007A2541">
      <w:pPr>
        <w:jc w:val="center"/>
        <w:rPr>
          <w:sz w:val="28"/>
          <w:szCs w:val="28"/>
        </w:rPr>
      </w:pPr>
      <w:r>
        <w:rPr>
          <w:sz w:val="28"/>
          <w:szCs w:val="28"/>
        </w:rPr>
        <w:t xml:space="preserve">                                                                   </w:t>
      </w:r>
      <w:r w:rsidRPr="007A2541">
        <w:rPr>
          <w:sz w:val="28"/>
          <w:szCs w:val="28"/>
        </w:rPr>
        <w:t>Таблица 1</w:t>
      </w:r>
    </w:p>
    <w:tbl>
      <w:tblPr>
        <w:tblStyle w:val="ac"/>
        <w:tblW w:w="0" w:type="auto"/>
        <w:tblLook w:val="04A0" w:firstRow="1" w:lastRow="0" w:firstColumn="1" w:lastColumn="0" w:noHBand="0" w:noVBand="1"/>
      </w:tblPr>
      <w:tblGrid>
        <w:gridCol w:w="1299"/>
        <w:gridCol w:w="1546"/>
        <w:gridCol w:w="2275"/>
        <w:gridCol w:w="1792"/>
      </w:tblGrid>
      <w:tr w:rsidR="007A2541" w:rsidRPr="007A2541" w14:paraId="660B79F2" w14:textId="77777777" w:rsidTr="00145301">
        <w:tc>
          <w:tcPr>
            <w:tcW w:w="1145" w:type="dxa"/>
          </w:tcPr>
          <w:p w14:paraId="104A01B0" w14:textId="77777777" w:rsidR="007A2541" w:rsidRPr="007A2541" w:rsidRDefault="007A2541" w:rsidP="00145301">
            <w:pPr>
              <w:rPr>
                <w:b/>
                <w:sz w:val="28"/>
                <w:szCs w:val="28"/>
              </w:rPr>
            </w:pPr>
            <w:r w:rsidRPr="007A2541">
              <w:rPr>
                <w:b/>
                <w:sz w:val="28"/>
                <w:szCs w:val="28"/>
              </w:rPr>
              <w:t xml:space="preserve">Вариант </w:t>
            </w:r>
          </w:p>
        </w:tc>
        <w:tc>
          <w:tcPr>
            <w:tcW w:w="1417" w:type="dxa"/>
          </w:tcPr>
          <w:p w14:paraId="022F725E" w14:textId="77777777" w:rsidR="007A2541" w:rsidRPr="007A2541" w:rsidRDefault="007A2541" w:rsidP="00145301">
            <w:pPr>
              <w:rPr>
                <w:b/>
                <w:sz w:val="28"/>
                <w:szCs w:val="28"/>
              </w:rPr>
            </w:pPr>
            <w:r w:rsidRPr="007A2541">
              <w:rPr>
                <w:b/>
                <w:sz w:val="28"/>
                <w:szCs w:val="28"/>
              </w:rPr>
              <w:t>Проекты</w:t>
            </w:r>
          </w:p>
        </w:tc>
        <w:tc>
          <w:tcPr>
            <w:tcW w:w="2275" w:type="dxa"/>
          </w:tcPr>
          <w:p w14:paraId="714320D1" w14:textId="77777777" w:rsidR="007A2541" w:rsidRPr="007A2541" w:rsidRDefault="007A2541" w:rsidP="00145301">
            <w:pPr>
              <w:jc w:val="both"/>
              <w:rPr>
                <w:b/>
                <w:sz w:val="28"/>
                <w:szCs w:val="28"/>
              </w:rPr>
            </w:pPr>
            <w:r w:rsidRPr="007A2541">
              <w:rPr>
                <w:b/>
                <w:sz w:val="28"/>
                <w:szCs w:val="28"/>
              </w:rPr>
              <w:t xml:space="preserve">Инвестиции </w:t>
            </w:r>
            <w:proofErr w:type="gramStart"/>
            <w:r w:rsidRPr="007A2541">
              <w:rPr>
                <w:b/>
                <w:sz w:val="28"/>
                <w:szCs w:val="28"/>
              </w:rPr>
              <w:t xml:space="preserve">( </w:t>
            </w:r>
            <w:r w:rsidRPr="007A2541">
              <w:rPr>
                <w:b/>
                <w:sz w:val="28"/>
                <w:szCs w:val="28"/>
                <w:lang w:val="en-US"/>
              </w:rPr>
              <w:t>I</w:t>
            </w:r>
            <w:proofErr w:type="gramEnd"/>
            <w:r w:rsidRPr="007A2541">
              <w:rPr>
                <w:b/>
                <w:sz w:val="28"/>
                <w:szCs w:val="28"/>
                <w:vertAlign w:val="subscript"/>
              </w:rPr>
              <w:t>0</w:t>
            </w:r>
            <w:r w:rsidRPr="007A2541">
              <w:rPr>
                <w:b/>
                <w:sz w:val="28"/>
                <w:szCs w:val="28"/>
              </w:rPr>
              <w:t>)</w:t>
            </w:r>
            <w:r w:rsidRPr="007A2541">
              <w:rPr>
                <w:b/>
                <w:sz w:val="28"/>
                <w:szCs w:val="28"/>
                <w:vertAlign w:val="subscript"/>
              </w:rPr>
              <w:t xml:space="preserve"> </w:t>
            </w:r>
            <w:r w:rsidRPr="007A2541">
              <w:rPr>
                <w:b/>
                <w:sz w:val="28"/>
                <w:szCs w:val="28"/>
              </w:rPr>
              <w:t>, тыс. руб.</w:t>
            </w:r>
          </w:p>
        </w:tc>
        <w:tc>
          <w:tcPr>
            <w:tcW w:w="1792" w:type="dxa"/>
          </w:tcPr>
          <w:p w14:paraId="374ED343" w14:textId="77777777" w:rsidR="007A2541" w:rsidRPr="007A2541" w:rsidRDefault="007A2541" w:rsidP="00145301">
            <w:pPr>
              <w:jc w:val="both"/>
              <w:rPr>
                <w:b/>
                <w:sz w:val="28"/>
                <w:szCs w:val="28"/>
              </w:rPr>
            </w:pPr>
            <w:r w:rsidRPr="007A2541">
              <w:rPr>
                <w:b/>
                <w:sz w:val="28"/>
                <w:szCs w:val="28"/>
              </w:rPr>
              <w:t xml:space="preserve">Ставка </w:t>
            </w:r>
            <w:r w:rsidRPr="007A2541">
              <w:rPr>
                <w:b/>
                <w:sz w:val="28"/>
                <w:szCs w:val="28"/>
                <w:lang w:val="en-US"/>
              </w:rPr>
              <w:t>k</w:t>
            </w:r>
            <w:r w:rsidRPr="007A2541">
              <w:rPr>
                <w:b/>
                <w:sz w:val="28"/>
                <w:szCs w:val="28"/>
              </w:rPr>
              <w:t xml:space="preserve"> </w:t>
            </w:r>
            <w:proofErr w:type="gramStart"/>
            <w:r w:rsidRPr="007A2541">
              <w:rPr>
                <w:b/>
                <w:sz w:val="28"/>
                <w:szCs w:val="28"/>
              </w:rPr>
              <w:t>( %</w:t>
            </w:r>
            <w:proofErr w:type="gramEnd"/>
            <w:r w:rsidRPr="007A2541">
              <w:rPr>
                <w:b/>
                <w:sz w:val="28"/>
                <w:szCs w:val="28"/>
              </w:rPr>
              <w:t>)</w:t>
            </w:r>
          </w:p>
        </w:tc>
      </w:tr>
      <w:tr w:rsidR="007A2541" w:rsidRPr="007A2541" w14:paraId="0BA57A1D" w14:textId="77777777" w:rsidTr="00145301">
        <w:tc>
          <w:tcPr>
            <w:tcW w:w="1145" w:type="dxa"/>
          </w:tcPr>
          <w:p w14:paraId="61521320" w14:textId="77777777" w:rsidR="007A2541" w:rsidRPr="007A2541" w:rsidRDefault="007A2541" w:rsidP="00145301">
            <w:pPr>
              <w:rPr>
                <w:sz w:val="28"/>
                <w:szCs w:val="28"/>
              </w:rPr>
            </w:pPr>
            <w:r w:rsidRPr="007A2541">
              <w:rPr>
                <w:sz w:val="28"/>
                <w:szCs w:val="28"/>
              </w:rPr>
              <w:t>1</w:t>
            </w:r>
          </w:p>
        </w:tc>
        <w:tc>
          <w:tcPr>
            <w:tcW w:w="1417" w:type="dxa"/>
          </w:tcPr>
          <w:p w14:paraId="24B4A724" w14:textId="77777777" w:rsidR="007A2541" w:rsidRPr="007A2541" w:rsidRDefault="007A2541" w:rsidP="00145301">
            <w:pPr>
              <w:rPr>
                <w:sz w:val="28"/>
                <w:szCs w:val="28"/>
              </w:rPr>
            </w:pPr>
            <w:r w:rsidRPr="007A2541">
              <w:rPr>
                <w:sz w:val="28"/>
                <w:szCs w:val="28"/>
              </w:rPr>
              <w:t>1,2,3,4</w:t>
            </w:r>
          </w:p>
        </w:tc>
        <w:tc>
          <w:tcPr>
            <w:tcW w:w="2275" w:type="dxa"/>
          </w:tcPr>
          <w:p w14:paraId="417CD4DD" w14:textId="77777777" w:rsidR="007A2541" w:rsidRPr="007A2541" w:rsidRDefault="007A2541" w:rsidP="00145301">
            <w:pPr>
              <w:jc w:val="center"/>
              <w:rPr>
                <w:sz w:val="28"/>
                <w:szCs w:val="28"/>
              </w:rPr>
            </w:pPr>
            <w:r w:rsidRPr="007A2541">
              <w:rPr>
                <w:sz w:val="28"/>
                <w:szCs w:val="28"/>
              </w:rPr>
              <w:t>-3800</w:t>
            </w:r>
          </w:p>
        </w:tc>
        <w:tc>
          <w:tcPr>
            <w:tcW w:w="1792" w:type="dxa"/>
          </w:tcPr>
          <w:p w14:paraId="6CFEF262" w14:textId="77777777" w:rsidR="007A2541" w:rsidRPr="007A2541" w:rsidRDefault="007A2541" w:rsidP="00145301">
            <w:pPr>
              <w:jc w:val="center"/>
              <w:rPr>
                <w:sz w:val="28"/>
                <w:szCs w:val="28"/>
              </w:rPr>
            </w:pPr>
            <w:r w:rsidRPr="007A2541">
              <w:rPr>
                <w:sz w:val="28"/>
                <w:szCs w:val="28"/>
              </w:rPr>
              <w:t>14</w:t>
            </w:r>
          </w:p>
        </w:tc>
      </w:tr>
      <w:tr w:rsidR="007A2541" w:rsidRPr="007A2541" w14:paraId="79AA134A" w14:textId="77777777" w:rsidTr="00145301">
        <w:tc>
          <w:tcPr>
            <w:tcW w:w="1145" w:type="dxa"/>
          </w:tcPr>
          <w:p w14:paraId="664A5C36" w14:textId="77777777" w:rsidR="007A2541" w:rsidRPr="007A2541" w:rsidRDefault="007A2541" w:rsidP="00145301">
            <w:pPr>
              <w:rPr>
                <w:sz w:val="28"/>
                <w:szCs w:val="28"/>
              </w:rPr>
            </w:pPr>
            <w:r w:rsidRPr="007A2541">
              <w:rPr>
                <w:sz w:val="28"/>
                <w:szCs w:val="28"/>
              </w:rPr>
              <w:t>2</w:t>
            </w:r>
          </w:p>
        </w:tc>
        <w:tc>
          <w:tcPr>
            <w:tcW w:w="1417" w:type="dxa"/>
          </w:tcPr>
          <w:p w14:paraId="4DC06DDD" w14:textId="77777777" w:rsidR="007A2541" w:rsidRPr="007A2541" w:rsidRDefault="007A2541" w:rsidP="00145301">
            <w:pPr>
              <w:rPr>
                <w:sz w:val="28"/>
                <w:szCs w:val="28"/>
              </w:rPr>
            </w:pPr>
            <w:r w:rsidRPr="007A2541">
              <w:rPr>
                <w:sz w:val="28"/>
                <w:szCs w:val="28"/>
              </w:rPr>
              <w:t>5,6,7,8</w:t>
            </w:r>
          </w:p>
        </w:tc>
        <w:tc>
          <w:tcPr>
            <w:tcW w:w="2275" w:type="dxa"/>
          </w:tcPr>
          <w:p w14:paraId="6A43A6DA" w14:textId="77777777" w:rsidR="007A2541" w:rsidRPr="007A2541" w:rsidRDefault="007A2541" w:rsidP="00145301">
            <w:pPr>
              <w:jc w:val="center"/>
              <w:rPr>
                <w:sz w:val="28"/>
                <w:szCs w:val="28"/>
              </w:rPr>
            </w:pPr>
            <w:r w:rsidRPr="007A2541">
              <w:rPr>
                <w:sz w:val="28"/>
                <w:szCs w:val="28"/>
              </w:rPr>
              <w:t>-3500</w:t>
            </w:r>
          </w:p>
        </w:tc>
        <w:tc>
          <w:tcPr>
            <w:tcW w:w="1792" w:type="dxa"/>
          </w:tcPr>
          <w:p w14:paraId="4064E4CB" w14:textId="77777777" w:rsidR="007A2541" w:rsidRPr="007A2541" w:rsidRDefault="007A2541" w:rsidP="00145301">
            <w:pPr>
              <w:jc w:val="center"/>
              <w:rPr>
                <w:sz w:val="28"/>
                <w:szCs w:val="28"/>
              </w:rPr>
            </w:pPr>
            <w:r w:rsidRPr="007A2541">
              <w:rPr>
                <w:sz w:val="28"/>
                <w:szCs w:val="28"/>
              </w:rPr>
              <w:t>12</w:t>
            </w:r>
          </w:p>
        </w:tc>
      </w:tr>
      <w:tr w:rsidR="007A2541" w:rsidRPr="007A2541" w14:paraId="299E7923" w14:textId="77777777" w:rsidTr="00145301">
        <w:tc>
          <w:tcPr>
            <w:tcW w:w="1145" w:type="dxa"/>
          </w:tcPr>
          <w:p w14:paraId="0CB2EC08" w14:textId="77777777" w:rsidR="007A2541" w:rsidRPr="007A2541" w:rsidRDefault="007A2541" w:rsidP="00145301">
            <w:pPr>
              <w:rPr>
                <w:sz w:val="28"/>
                <w:szCs w:val="28"/>
              </w:rPr>
            </w:pPr>
            <w:r w:rsidRPr="007A2541">
              <w:rPr>
                <w:sz w:val="28"/>
                <w:szCs w:val="28"/>
              </w:rPr>
              <w:t>3</w:t>
            </w:r>
          </w:p>
        </w:tc>
        <w:tc>
          <w:tcPr>
            <w:tcW w:w="1417" w:type="dxa"/>
          </w:tcPr>
          <w:p w14:paraId="4715A2FB" w14:textId="77777777" w:rsidR="007A2541" w:rsidRPr="007A2541" w:rsidRDefault="007A2541" w:rsidP="00145301">
            <w:pPr>
              <w:rPr>
                <w:sz w:val="28"/>
                <w:szCs w:val="28"/>
              </w:rPr>
            </w:pPr>
            <w:r w:rsidRPr="007A2541">
              <w:rPr>
                <w:sz w:val="28"/>
                <w:szCs w:val="28"/>
              </w:rPr>
              <w:t>9,10,11,12</w:t>
            </w:r>
          </w:p>
        </w:tc>
        <w:tc>
          <w:tcPr>
            <w:tcW w:w="2275" w:type="dxa"/>
          </w:tcPr>
          <w:p w14:paraId="241A5A3E" w14:textId="77777777" w:rsidR="007A2541" w:rsidRPr="007A2541" w:rsidRDefault="007A2541" w:rsidP="00145301">
            <w:pPr>
              <w:jc w:val="center"/>
              <w:rPr>
                <w:sz w:val="28"/>
                <w:szCs w:val="28"/>
              </w:rPr>
            </w:pPr>
            <w:r w:rsidRPr="007A2541">
              <w:rPr>
                <w:sz w:val="28"/>
                <w:szCs w:val="28"/>
              </w:rPr>
              <w:t>-3700</w:t>
            </w:r>
          </w:p>
        </w:tc>
        <w:tc>
          <w:tcPr>
            <w:tcW w:w="1792" w:type="dxa"/>
          </w:tcPr>
          <w:p w14:paraId="2204B4F2" w14:textId="77777777" w:rsidR="007A2541" w:rsidRPr="007A2541" w:rsidRDefault="007A2541" w:rsidP="00145301">
            <w:pPr>
              <w:jc w:val="center"/>
              <w:rPr>
                <w:sz w:val="28"/>
                <w:szCs w:val="28"/>
              </w:rPr>
            </w:pPr>
            <w:r w:rsidRPr="007A2541">
              <w:rPr>
                <w:sz w:val="28"/>
                <w:szCs w:val="28"/>
              </w:rPr>
              <w:t>16</w:t>
            </w:r>
          </w:p>
        </w:tc>
      </w:tr>
      <w:tr w:rsidR="007A2541" w:rsidRPr="007A2541" w14:paraId="78A1C270" w14:textId="77777777" w:rsidTr="00145301">
        <w:tc>
          <w:tcPr>
            <w:tcW w:w="1145" w:type="dxa"/>
          </w:tcPr>
          <w:p w14:paraId="3F9A09A8" w14:textId="77777777" w:rsidR="007A2541" w:rsidRPr="007A2541" w:rsidRDefault="007A2541" w:rsidP="00145301">
            <w:pPr>
              <w:rPr>
                <w:sz w:val="28"/>
                <w:szCs w:val="28"/>
              </w:rPr>
            </w:pPr>
            <w:r w:rsidRPr="007A2541">
              <w:rPr>
                <w:sz w:val="28"/>
                <w:szCs w:val="28"/>
              </w:rPr>
              <w:t>4</w:t>
            </w:r>
          </w:p>
        </w:tc>
        <w:tc>
          <w:tcPr>
            <w:tcW w:w="1417" w:type="dxa"/>
          </w:tcPr>
          <w:p w14:paraId="137158FC" w14:textId="77777777" w:rsidR="007A2541" w:rsidRPr="007A2541" w:rsidRDefault="007A2541" w:rsidP="00145301">
            <w:pPr>
              <w:rPr>
                <w:sz w:val="28"/>
                <w:szCs w:val="28"/>
              </w:rPr>
            </w:pPr>
            <w:r w:rsidRPr="007A2541">
              <w:rPr>
                <w:sz w:val="28"/>
                <w:szCs w:val="28"/>
              </w:rPr>
              <w:t>13,14,15,16</w:t>
            </w:r>
          </w:p>
        </w:tc>
        <w:tc>
          <w:tcPr>
            <w:tcW w:w="2275" w:type="dxa"/>
          </w:tcPr>
          <w:p w14:paraId="7E6F850C" w14:textId="77777777" w:rsidR="007A2541" w:rsidRPr="007A2541" w:rsidRDefault="007A2541" w:rsidP="00145301">
            <w:pPr>
              <w:jc w:val="center"/>
              <w:rPr>
                <w:sz w:val="28"/>
                <w:szCs w:val="28"/>
              </w:rPr>
            </w:pPr>
            <w:r w:rsidRPr="007A2541">
              <w:rPr>
                <w:sz w:val="28"/>
                <w:szCs w:val="28"/>
              </w:rPr>
              <w:t>-3200</w:t>
            </w:r>
          </w:p>
        </w:tc>
        <w:tc>
          <w:tcPr>
            <w:tcW w:w="1792" w:type="dxa"/>
          </w:tcPr>
          <w:p w14:paraId="175024D5" w14:textId="77777777" w:rsidR="007A2541" w:rsidRPr="007A2541" w:rsidRDefault="007A2541" w:rsidP="00145301">
            <w:pPr>
              <w:jc w:val="center"/>
              <w:rPr>
                <w:sz w:val="28"/>
                <w:szCs w:val="28"/>
              </w:rPr>
            </w:pPr>
            <w:r w:rsidRPr="007A2541">
              <w:rPr>
                <w:sz w:val="28"/>
                <w:szCs w:val="28"/>
              </w:rPr>
              <w:t>10</w:t>
            </w:r>
          </w:p>
        </w:tc>
      </w:tr>
      <w:tr w:rsidR="007A2541" w:rsidRPr="007A2541" w14:paraId="3E36C496" w14:textId="77777777" w:rsidTr="00145301">
        <w:tc>
          <w:tcPr>
            <w:tcW w:w="1145" w:type="dxa"/>
          </w:tcPr>
          <w:p w14:paraId="70AD3254" w14:textId="77777777" w:rsidR="007A2541" w:rsidRPr="007A2541" w:rsidRDefault="007A2541" w:rsidP="00145301">
            <w:pPr>
              <w:rPr>
                <w:sz w:val="28"/>
                <w:szCs w:val="28"/>
              </w:rPr>
            </w:pPr>
            <w:r w:rsidRPr="007A2541">
              <w:rPr>
                <w:sz w:val="28"/>
                <w:szCs w:val="28"/>
              </w:rPr>
              <w:t>5</w:t>
            </w:r>
          </w:p>
        </w:tc>
        <w:tc>
          <w:tcPr>
            <w:tcW w:w="1417" w:type="dxa"/>
          </w:tcPr>
          <w:p w14:paraId="3F70B33B" w14:textId="77777777" w:rsidR="007A2541" w:rsidRPr="007A2541" w:rsidRDefault="007A2541" w:rsidP="00145301">
            <w:pPr>
              <w:rPr>
                <w:sz w:val="28"/>
                <w:szCs w:val="28"/>
              </w:rPr>
            </w:pPr>
            <w:r w:rsidRPr="007A2541">
              <w:rPr>
                <w:sz w:val="28"/>
                <w:szCs w:val="28"/>
              </w:rPr>
              <w:t>1,2,15,16</w:t>
            </w:r>
          </w:p>
        </w:tc>
        <w:tc>
          <w:tcPr>
            <w:tcW w:w="2275" w:type="dxa"/>
          </w:tcPr>
          <w:p w14:paraId="6198BBDE" w14:textId="77777777" w:rsidR="007A2541" w:rsidRPr="007A2541" w:rsidRDefault="007A2541" w:rsidP="00145301">
            <w:pPr>
              <w:jc w:val="center"/>
              <w:rPr>
                <w:sz w:val="28"/>
                <w:szCs w:val="28"/>
              </w:rPr>
            </w:pPr>
            <w:r w:rsidRPr="007A2541">
              <w:rPr>
                <w:sz w:val="28"/>
                <w:szCs w:val="28"/>
              </w:rPr>
              <w:t>-3600</w:t>
            </w:r>
          </w:p>
        </w:tc>
        <w:tc>
          <w:tcPr>
            <w:tcW w:w="1792" w:type="dxa"/>
          </w:tcPr>
          <w:p w14:paraId="3B6C20E5" w14:textId="77777777" w:rsidR="007A2541" w:rsidRPr="007A2541" w:rsidRDefault="007A2541" w:rsidP="00145301">
            <w:pPr>
              <w:jc w:val="center"/>
              <w:rPr>
                <w:sz w:val="28"/>
                <w:szCs w:val="28"/>
              </w:rPr>
            </w:pPr>
            <w:r w:rsidRPr="007A2541">
              <w:rPr>
                <w:sz w:val="28"/>
                <w:szCs w:val="28"/>
              </w:rPr>
              <w:t>14</w:t>
            </w:r>
          </w:p>
        </w:tc>
      </w:tr>
      <w:tr w:rsidR="007A2541" w:rsidRPr="007A2541" w14:paraId="68455188" w14:textId="77777777" w:rsidTr="00145301">
        <w:tc>
          <w:tcPr>
            <w:tcW w:w="1145" w:type="dxa"/>
          </w:tcPr>
          <w:p w14:paraId="56208EB3" w14:textId="77777777" w:rsidR="007A2541" w:rsidRPr="007A2541" w:rsidRDefault="007A2541" w:rsidP="00145301">
            <w:pPr>
              <w:rPr>
                <w:sz w:val="28"/>
                <w:szCs w:val="28"/>
              </w:rPr>
            </w:pPr>
            <w:r w:rsidRPr="007A2541">
              <w:rPr>
                <w:sz w:val="28"/>
                <w:szCs w:val="28"/>
              </w:rPr>
              <w:t>6</w:t>
            </w:r>
          </w:p>
        </w:tc>
        <w:tc>
          <w:tcPr>
            <w:tcW w:w="1417" w:type="dxa"/>
          </w:tcPr>
          <w:p w14:paraId="3A0F4B8F" w14:textId="77777777" w:rsidR="007A2541" w:rsidRPr="007A2541" w:rsidRDefault="007A2541" w:rsidP="00145301">
            <w:pPr>
              <w:rPr>
                <w:sz w:val="28"/>
                <w:szCs w:val="28"/>
              </w:rPr>
            </w:pPr>
            <w:r w:rsidRPr="007A2541">
              <w:rPr>
                <w:sz w:val="28"/>
                <w:szCs w:val="28"/>
              </w:rPr>
              <w:t>3,4,13,14</w:t>
            </w:r>
          </w:p>
        </w:tc>
        <w:tc>
          <w:tcPr>
            <w:tcW w:w="2275" w:type="dxa"/>
          </w:tcPr>
          <w:p w14:paraId="77D28151" w14:textId="77777777" w:rsidR="007A2541" w:rsidRPr="007A2541" w:rsidRDefault="007A2541" w:rsidP="00145301">
            <w:pPr>
              <w:jc w:val="center"/>
              <w:rPr>
                <w:sz w:val="28"/>
                <w:szCs w:val="28"/>
              </w:rPr>
            </w:pPr>
            <w:r w:rsidRPr="007A2541">
              <w:rPr>
                <w:sz w:val="28"/>
                <w:szCs w:val="28"/>
              </w:rPr>
              <w:t>-3300</w:t>
            </w:r>
          </w:p>
        </w:tc>
        <w:tc>
          <w:tcPr>
            <w:tcW w:w="1792" w:type="dxa"/>
          </w:tcPr>
          <w:p w14:paraId="61B7EE7E" w14:textId="77777777" w:rsidR="007A2541" w:rsidRPr="007A2541" w:rsidRDefault="007A2541" w:rsidP="00145301">
            <w:pPr>
              <w:jc w:val="center"/>
              <w:rPr>
                <w:sz w:val="28"/>
                <w:szCs w:val="28"/>
              </w:rPr>
            </w:pPr>
            <w:r w:rsidRPr="007A2541">
              <w:rPr>
                <w:sz w:val="28"/>
                <w:szCs w:val="28"/>
              </w:rPr>
              <w:t>12</w:t>
            </w:r>
          </w:p>
        </w:tc>
      </w:tr>
      <w:tr w:rsidR="007A2541" w:rsidRPr="007A2541" w14:paraId="45BB857F" w14:textId="77777777" w:rsidTr="00145301">
        <w:tc>
          <w:tcPr>
            <w:tcW w:w="1145" w:type="dxa"/>
          </w:tcPr>
          <w:p w14:paraId="4655AE9D" w14:textId="77777777" w:rsidR="007A2541" w:rsidRPr="007A2541" w:rsidRDefault="007A2541" w:rsidP="00145301">
            <w:pPr>
              <w:rPr>
                <w:sz w:val="28"/>
                <w:szCs w:val="28"/>
              </w:rPr>
            </w:pPr>
            <w:r w:rsidRPr="007A2541">
              <w:rPr>
                <w:sz w:val="28"/>
                <w:szCs w:val="28"/>
              </w:rPr>
              <w:t>7</w:t>
            </w:r>
          </w:p>
        </w:tc>
        <w:tc>
          <w:tcPr>
            <w:tcW w:w="1417" w:type="dxa"/>
          </w:tcPr>
          <w:p w14:paraId="60189F90" w14:textId="77777777" w:rsidR="007A2541" w:rsidRPr="007A2541" w:rsidRDefault="007A2541" w:rsidP="00145301">
            <w:pPr>
              <w:rPr>
                <w:sz w:val="28"/>
                <w:szCs w:val="28"/>
              </w:rPr>
            </w:pPr>
            <w:r w:rsidRPr="007A2541">
              <w:rPr>
                <w:sz w:val="28"/>
                <w:szCs w:val="28"/>
              </w:rPr>
              <w:t>5,6,11,12</w:t>
            </w:r>
          </w:p>
        </w:tc>
        <w:tc>
          <w:tcPr>
            <w:tcW w:w="2275" w:type="dxa"/>
          </w:tcPr>
          <w:p w14:paraId="2BAE520C" w14:textId="77777777" w:rsidR="007A2541" w:rsidRPr="007A2541" w:rsidRDefault="007A2541" w:rsidP="00145301">
            <w:pPr>
              <w:jc w:val="center"/>
              <w:rPr>
                <w:sz w:val="28"/>
                <w:szCs w:val="28"/>
              </w:rPr>
            </w:pPr>
            <w:r w:rsidRPr="007A2541">
              <w:rPr>
                <w:sz w:val="28"/>
                <w:szCs w:val="28"/>
              </w:rPr>
              <w:t>-3650</w:t>
            </w:r>
          </w:p>
        </w:tc>
        <w:tc>
          <w:tcPr>
            <w:tcW w:w="1792" w:type="dxa"/>
          </w:tcPr>
          <w:p w14:paraId="598E5E11" w14:textId="77777777" w:rsidR="007A2541" w:rsidRPr="007A2541" w:rsidRDefault="007A2541" w:rsidP="00145301">
            <w:pPr>
              <w:jc w:val="center"/>
              <w:rPr>
                <w:sz w:val="28"/>
                <w:szCs w:val="28"/>
              </w:rPr>
            </w:pPr>
            <w:r w:rsidRPr="007A2541">
              <w:rPr>
                <w:sz w:val="28"/>
                <w:szCs w:val="28"/>
              </w:rPr>
              <w:t>14</w:t>
            </w:r>
          </w:p>
        </w:tc>
      </w:tr>
      <w:tr w:rsidR="007A2541" w:rsidRPr="007A2541" w14:paraId="3AC6C7D9" w14:textId="77777777" w:rsidTr="00145301">
        <w:tc>
          <w:tcPr>
            <w:tcW w:w="1145" w:type="dxa"/>
          </w:tcPr>
          <w:p w14:paraId="45FD3260" w14:textId="77777777" w:rsidR="007A2541" w:rsidRPr="007A2541" w:rsidRDefault="007A2541" w:rsidP="00145301">
            <w:pPr>
              <w:rPr>
                <w:sz w:val="28"/>
                <w:szCs w:val="28"/>
              </w:rPr>
            </w:pPr>
            <w:r w:rsidRPr="007A2541">
              <w:rPr>
                <w:sz w:val="28"/>
                <w:szCs w:val="28"/>
              </w:rPr>
              <w:t>8</w:t>
            </w:r>
          </w:p>
        </w:tc>
        <w:tc>
          <w:tcPr>
            <w:tcW w:w="1417" w:type="dxa"/>
          </w:tcPr>
          <w:p w14:paraId="1D827387" w14:textId="77777777" w:rsidR="007A2541" w:rsidRPr="007A2541" w:rsidRDefault="007A2541" w:rsidP="00145301">
            <w:pPr>
              <w:rPr>
                <w:sz w:val="28"/>
                <w:szCs w:val="28"/>
              </w:rPr>
            </w:pPr>
            <w:r w:rsidRPr="007A2541">
              <w:rPr>
                <w:sz w:val="28"/>
                <w:szCs w:val="28"/>
              </w:rPr>
              <w:t>7,8,9,10</w:t>
            </w:r>
          </w:p>
        </w:tc>
        <w:tc>
          <w:tcPr>
            <w:tcW w:w="2275" w:type="dxa"/>
          </w:tcPr>
          <w:p w14:paraId="3096D60A" w14:textId="77777777" w:rsidR="007A2541" w:rsidRPr="007A2541" w:rsidRDefault="007A2541" w:rsidP="00145301">
            <w:pPr>
              <w:jc w:val="center"/>
              <w:rPr>
                <w:sz w:val="28"/>
                <w:szCs w:val="28"/>
              </w:rPr>
            </w:pPr>
            <w:r w:rsidRPr="007A2541">
              <w:rPr>
                <w:sz w:val="28"/>
                <w:szCs w:val="28"/>
              </w:rPr>
              <w:t>-3120</w:t>
            </w:r>
          </w:p>
        </w:tc>
        <w:tc>
          <w:tcPr>
            <w:tcW w:w="1792" w:type="dxa"/>
          </w:tcPr>
          <w:p w14:paraId="259E08DD" w14:textId="77777777" w:rsidR="007A2541" w:rsidRPr="007A2541" w:rsidRDefault="007A2541" w:rsidP="00145301">
            <w:pPr>
              <w:jc w:val="center"/>
              <w:rPr>
                <w:sz w:val="28"/>
                <w:szCs w:val="28"/>
              </w:rPr>
            </w:pPr>
            <w:r w:rsidRPr="007A2541">
              <w:rPr>
                <w:sz w:val="28"/>
                <w:szCs w:val="28"/>
              </w:rPr>
              <w:t>10</w:t>
            </w:r>
          </w:p>
        </w:tc>
      </w:tr>
      <w:tr w:rsidR="007A2541" w:rsidRPr="007A2541" w14:paraId="16AAAED6" w14:textId="77777777" w:rsidTr="00145301">
        <w:tc>
          <w:tcPr>
            <w:tcW w:w="1145" w:type="dxa"/>
          </w:tcPr>
          <w:p w14:paraId="76EDA732" w14:textId="77777777" w:rsidR="007A2541" w:rsidRPr="007A2541" w:rsidRDefault="007A2541" w:rsidP="00145301">
            <w:pPr>
              <w:rPr>
                <w:sz w:val="28"/>
                <w:szCs w:val="28"/>
              </w:rPr>
            </w:pPr>
            <w:r w:rsidRPr="007A2541">
              <w:rPr>
                <w:sz w:val="28"/>
                <w:szCs w:val="28"/>
              </w:rPr>
              <w:t>9</w:t>
            </w:r>
          </w:p>
        </w:tc>
        <w:tc>
          <w:tcPr>
            <w:tcW w:w="1417" w:type="dxa"/>
          </w:tcPr>
          <w:p w14:paraId="1634216D" w14:textId="77777777" w:rsidR="007A2541" w:rsidRPr="007A2541" w:rsidRDefault="007A2541" w:rsidP="00145301">
            <w:pPr>
              <w:rPr>
                <w:sz w:val="28"/>
                <w:szCs w:val="28"/>
              </w:rPr>
            </w:pPr>
            <w:r w:rsidRPr="007A2541">
              <w:rPr>
                <w:sz w:val="28"/>
                <w:szCs w:val="28"/>
              </w:rPr>
              <w:t>2,3,14,15</w:t>
            </w:r>
          </w:p>
        </w:tc>
        <w:tc>
          <w:tcPr>
            <w:tcW w:w="2275" w:type="dxa"/>
          </w:tcPr>
          <w:p w14:paraId="68F31A9A" w14:textId="77777777" w:rsidR="007A2541" w:rsidRPr="007A2541" w:rsidRDefault="007A2541" w:rsidP="00145301">
            <w:pPr>
              <w:jc w:val="center"/>
              <w:rPr>
                <w:sz w:val="28"/>
                <w:szCs w:val="28"/>
              </w:rPr>
            </w:pPr>
            <w:r w:rsidRPr="007A2541">
              <w:rPr>
                <w:sz w:val="28"/>
                <w:szCs w:val="28"/>
              </w:rPr>
              <w:t>-3480</w:t>
            </w:r>
          </w:p>
        </w:tc>
        <w:tc>
          <w:tcPr>
            <w:tcW w:w="1792" w:type="dxa"/>
          </w:tcPr>
          <w:p w14:paraId="51507523" w14:textId="77777777" w:rsidR="007A2541" w:rsidRPr="007A2541" w:rsidRDefault="007A2541" w:rsidP="00145301">
            <w:pPr>
              <w:jc w:val="center"/>
              <w:rPr>
                <w:sz w:val="28"/>
                <w:szCs w:val="28"/>
              </w:rPr>
            </w:pPr>
            <w:r w:rsidRPr="007A2541">
              <w:rPr>
                <w:sz w:val="28"/>
                <w:szCs w:val="28"/>
              </w:rPr>
              <w:t>12</w:t>
            </w:r>
          </w:p>
        </w:tc>
      </w:tr>
      <w:tr w:rsidR="007A2541" w:rsidRPr="007A2541" w14:paraId="60069EF8" w14:textId="77777777" w:rsidTr="00145301">
        <w:tc>
          <w:tcPr>
            <w:tcW w:w="1145" w:type="dxa"/>
          </w:tcPr>
          <w:p w14:paraId="2D020988" w14:textId="77777777" w:rsidR="007A2541" w:rsidRPr="007A2541" w:rsidRDefault="007A2541" w:rsidP="00145301">
            <w:pPr>
              <w:rPr>
                <w:sz w:val="28"/>
                <w:szCs w:val="28"/>
              </w:rPr>
            </w:pPr>
            <w:r w:rsidRPr="007A2541">
              <w:rPr>
                <w:sz w:val="28"/>
                <w:szCs w:val="28"/>
              </w:rPr>
              <w:t>10</w:t>
            </w:r>
          </w:p>
        </w:tc>
        <w:tc>
          <w:tcPr>
            <w:tcW w:w="1417" w:type="dxa"/>
          </w:tcPr>
          <w:p w14:paraId="42346C51" w14:textId="77777777" w:rsidR="007A2541" w:rsidRPr="007A2541" w:rsidRDefault="007A2541" w:rsidP="00145301">
            <w:pPr>
              <w:rPr>
                <w:sz w:val="28"/>
                <w:szCs w:val="28"/>
              </w:rPr>
            </w:pPr>
            <w:r w:rsidRPr="007A2541">
              <w:rPr>
                <w:sz w:val="28"/>
                <w:szCs w:val="28"/>
              </w:rPr>
              <w:t>4,5,13,14</w:t>
            </w:r>
          </w:p>
        </w:tc>
        <w:tc>
          <w:tcPr>
            <w:tcW w:w="2275" w:type="dxa"/>
          </w:tcPr>
          <w:p w14:paraId="702C24F5" w14:textId="77777777" w:rsidR="007A2541" w:rsidRPr="007A2541" w:rsidRDefault="007A2541" w:rsidP="00145301">
            <w:pPr>
              <w:jc w:val="center"/>
              <w:rPr>
                <w:sz w:val="28"/>
                <w:szCs w:val="28"/>
              </w:rPr>
            </w:pPr>
            <w:r w:rsidRPr="007A2541">
              <w:rPr>
                <w:sz w:val="28"/>
                <w:szCs w:val="28"/>
              </w:rPr>
              <w:t>-3360</w:t>
            </w:r>
          </w:p>
        </w:tc>
        <w:tc>
          <w:tcPr>
            <w:tcW w:w="1792" w:type="dxa"/>
          </w:tcPr>
          <w:p w14:paraId="6892BA6C" w14:textId="77777777" w:rsidR="007A2541" w:rsidRPr="007A2541" w:rsidRDefault="007A2541" w:rsidP="00145301">
            <w:pPr>
              <w:jc w:val="center"/>
              <w:rPr>
                <w:sz w:val="28"/>
                <w:szCs w:val="28"/>
              </w:rPr>
            </w:pPr>
            <w:r w:rsidRPr="007A2541">
              <w:rPr>
                <w:sz w:val="28"/>
                <w:szCs w:val="28"/>
              </w:rPr>
              <w:t>12</w:t>
            </w:r>
          </w:p>
        </w:tc>
      </w:tr>
      <w:tr w:rsidR="007A2541" w:rsidRPr="007A2541" w14:paraId="7A517A9E" w14:textId="77777777" w:rsidTr="00145301">
        <w:tc>
          <w:tcPr>
            <w:tcW w:w="1145" w:type="dxa"/>
          </w:tcPr>
          <w:p w14:paraId="790D72D9" w14:textId="77777777" w:rsidR="007A2541" w:rsidRPr="007A2541" w:rsidRDefault="007A2541" w:rsidP="00145301">
            <w:pPr>
              <w:rPr>
                <w:sz w:val="28"/>
                <w:szCs w:val="28"/>
              </w:rPr>
            </w:pPr>
            <w:r w:rsidRPr="007A2541">
              <w:rPr>
                <w:sz w:val="28"/>
                <w:szCs w:val="28"/>
              </w:rPr>
              <w:t>11</w:t>
            </w:r>
          </w:p>
        </w:tc>
        <w:tc>
          <w:tcPr>
            <w:tcW w:w="1417" w:type="dxa"/>
          </w:tcPr>
          <w:p w14:paraId="13FBD81C" w14:textId="77777777" w:rsidR="007A2541" w:rsidRPr="007A2541" w:rsidRDefault="007A2541" w:rsidP="00145301">
            <w:pPr>
              <w:rPr>
                <w:sz w:val="28"/>
                <w:szCs w:val="28"/>
              </w:rPr>
            </w:pPr>
            <w:r w:rsidRPr="007A2541">
              <w:rPr>
                <w:sz w:val="28"/>
                <w:szCs w:val="28"/>
              </w:rPr>
              <w:t>6,8,12,16</w:t>
            </w:r>
          </w:p>
        </w:tc>
        <w:tc>
          <w:tcPr>
            <w:tcW w:w="2275" w:type="dxa"/>
          </w:tcPr>
          <w:p w14:paraId="3F9E6597" w14:textId="77777777" w:rsidR="007A2541" w:rsidRPr="007A2541" w:rsidRDefault="007A2541" w:rsidP="00145301">
            <w:pPr>
              <w:jc w:val="center"/>
              <w:rPr>
                <w:sz w:val="28"/>
                <w:szCs w:val="28"/>
              </w:rPr>
            </w:pPr>
            <w:r w:rsidRPr="007A2541">
              <w:rPr>
                <w:sz w:val="28"/>
                <w:szCs w:val="28"/>
              </w:rPr>
              <w:t>-3210</w:t>
            </w:r>
          </w:p>
        </w:tc>
        <w:tc>
          <w:tcPr>
            <w:tcW w:w="1792" w:type="dxa"/>
          </w:tcPr>
          <w:p w14:paraId="3AAC2D45" w14:textId="77777777" w:rsidR="007A2541" w:rsidRPr="007A2541" w:rsidRDefault="007A2541" w:rsidP="00145301">
            <w:pPr>
              <w:jc w:val="center"/>
              <w:rPr>
                <w:sz w:val="28"/>
                <w:szCs w:val="28"/>
              </w:rPr>
            </w:pPr>
            <w:r w:rsidRPr="007A2541">
              <w:rPr>
                <w:sz w:val="28"/>
                <w:szCs w:val="28"/>
              </w:rPr>
              <w:t>14</w:t>
            </w:r>
          </w:p>
        </w:tc>
      </w:tr>
      <w:tr w:rsidR="007A2541" w:rsidRPr="007A2541" w14:paraId="74EA5046" w14:textId="77777777" w:rsidTr="00145301">
        <w:tc>
          <w:tcPr>
            <w:tcW w:w="1145" w:type="dxa"/>
          </w:tcPr>
          <w:p w14:paraId="22D9F556" w14:textId="77777777" w:rsidR="007A2541" w:rsidRPr="007A2541" w:rsidRDefault="007A2541" w:rsidP="00145301">
            <w:pPr>
              <w:rPr>
                <w:sz w:val="28"/>
                <w:szCs w:val="28"/>
              </w:rPr>
            </w:pPr>
            <w:r w:rsidRPr="007A2541">
              <w:rPr>
                <w:sz w:val="28"/>
                <w:szCs w:val="28"/>
              </w:rPr>
              <w:t>12</w:t>
            </w:r>
          </w:p>
        </w:tc>
        <w:tc>
          <w:tcPr>
            <w:tcW w:w="1417" w:type="dxa"/>
          </w:tcPr>
          <w:p w14:paraId="1EA5BA7D" w14:textId="77777777" w:rsidR="007A2541" w:rsidRPr="007A2541" w:rsidRDefault="007A2541" w:rsidP="00145301">
            <w:pPr>
              <w:rPr>
                <w:sz w:val="28"/>
                <w:szCs w:val="28"/>
              </w:rPr>
            </w:pPr>
            <w:r w:rsidRPr="007A2541">
              <w:rPr>
                <w:sz w:val="28"/>
                <w:szCs w:val="28"/>
              </w:rPr>
              <w:t>7,9,11,13</w:t>
            </w:r>
          </w:p>
        </w:tc>
        <w:tc>
          <w:tcPr>
            <w:tcW w:w="2275" w:type="dxa"/>
          </w:tcPr>
          <w:p w14:paraId="56F00382" w14:textId="77777777" w:rsidR="007A2541" w:rsidRPr="007A2541" w:rsidRDefault="007A2541" w:rsidP="00145301">
            <w:pPr>
              <w:jc w:val="center"/>
              <w:rPr>
                <w:sz w:val="28"/>
                <w:szCs w:val="28"/>
              </w:rPr>
            </w:pPr>
            <w:r w:rsidRPr="007A2541">
              <w:rPr>
                <w:sz w:val="28"/>
                <w:szCs w:val="28"/>
              </w:rPr>
              <w:t>-3580</w:t>
            </w:r>
          </w:p>
        </w:tc>
        <w:tc>
          <w:tcPr>
            <w:tcW w:w="1792" w:type="dxa"/>
          </w:tcPr>
          <w:p w14:paraId="50C3719C" w14:textId="77777777" w:rsidR="007A2541" w:rsidRPr="007A2541" w:rsidRDefault="007A2541" w:rsidP="00145301">
            <w:pPr>
              <w:jc w:val="center"/>
              <w:rPr>
                <w:sz w:val="28"/>
                <w:szCs w:val="28"/>
              </w:rPr>
            </w:pPr>
            <w:r w:rsidRPr="007A2541">
              <w:rPr>
                <w:sz w:val="28"/>
                <w:szCs w:val="28"/>
              </w:rPr>
              <w:t>16</w:t>
            </w:r>
          </w:p>
        </w:tc>
      </w:tr>
      <w:tr w:rsidR="007A2541" w:rsidRPr="007A2541" w14:paraId="1ED7418A" w14:textId="77777777" w:rsidTr="00145301">
        <w:tc>
          <w:tcPr>
            <w:tcW w:w="1145" w:type="dxa"/>
          </w:tcPr>
          <w:p w14:paraId="5C168F21" w14:textId="77777777" w:rsidR="007A2541" w:rsidRPr="007A2541" w:rsidRDefault="007A2541" w:rsidP="00145301">
            <w:pPr>
              <w:rPr>
                <w:sz w:val="28"/>
                <w:szCs w:val="28"/>
              </w:rPr>
            </w:pPr>
            <w:r w:rsidRPr="007A2541">
              <w:rPr>
                <w:sz w:val="28"/>
                <w:szCs w:val="28"/>
              </w:rPr>
              <w:t>13</w:t>
            </w:r>
          </w:p>
        </w:tc>
        <w:tc>
          <w:tcPr>
            <w:tcW w:w="1417" w:type="dxa"/>
          </w:tcPr>
          <w:p w14:paraId="687DCF02" w14:textId="77777777" w:rsidR="007A2541" w:rsidRPr="007A2541" w:rsidRDefault="007A2541" w:rsidP="00145301">
            <w:pPr>
              <w:rPr>
                <w:sz w:val="28"/>
                <w:szCs w:val="28"/>
              </w:rPr>
            </w:pPr>
            <w:r w:rsidRPr="007A2541">
              <w:rPr>
                <w:sz w:val="28"/>
                <w:szCs w:val="28"/>
              </w:rPr>
              <w:t>10,12,14,16</w:t>
            </w:r>
          </w:p>
        </w:tc>
        <w:tc>
          <w:tcPr>
            <w:tcW w:w="2275" w:type="dxa"/>
          </w:tcPr>
          <w:p w14:paraId="3D7B80C1" w14:textId="77777777" w:rsidR="007A2541" w:rsidRPr="007A2541" w:rsidRDefault="007A2541" w:rsidP="00145301">
            <w:pPr>
              <w:jc w:val="center"/>
              <w:rPr>
                <w:sz w:val="28"/>
                <w:szCs w:val="28"/>
              </w:rPr>
            </w:pPr>
            <w:r w:rsidRPr="007A2541">
              <w:rPr>
                <w:sz w:val="28"/>
                <w:szCs w:val="28"/>
              </w:rPr>
              <w:t>-3270</w:t>
            </w:r>
          </w:p>
        </w:tc>
        <w:tc>
          <w:tcPr>
            <w:tcW w:w="1792" w:type="dxa"/>
          </w:tcPr>
          <w:p w14:paraId="46073DB6" w14:textId="77777777" w:rsidR="007A2541" w:rsidRPr="007A2541" w:rsidRDefault="007A2541" w:rsidP="00145301">
            <w:pPr>
              <w:jc w:val="center"/>
              <w:rPr>
                <w:sz w:val="28"/>
                <w:szCs w:val="28"/>
              </w:rPr>
            </w:pPr>
            <w:r w:rsidRPr="007A2541">
              <w:rPr>
                <w:sz w:val="28"/>
                <w:szCs w:val="28"/>
              </w:rPr>
              <w:t>16</w:t>
            </w:r>
          </w:p>
        </w:tc>
      </w:tr>
      <w:tr w:rsidR="007A2541" w:rsidRPr="007A2541" w14:paraId="50388C15" w14:textId="77777777" w:rsidTr="00145301">
        <w:tc>
          <w:tcPr>
            <w:tcW w:w="1145" w:type="dxa"/>
          </w:tcPr>
          <w:p w14:paraId="42FA1D7B" w14:textId="77777777" w:rsidR="007A2541" w:rsidRPr="007A2541" w:rsidRDefault="007A2541" w:rsidP="00145301">
            <w:pPr>
              <w:rPr>
                <w:sz w:val="28"/>
                <w:szCs w:val="28"/>
              </w:rPr>
            </w:pPr>
            <w:r w:rsidRPr="007A2541">
              <w:rPr>
                <w:sz w:val="28"/>
                <w:szCs w:val="28"/>
              </w:rPr>
              <w:t>14</w:t>
            </w:r>
          </w:p>
        </w:tc>
        <w:tc>
          <w:tcPr>
            <w:tcW w:w="1417" w:type="dxa"/>
          </w:tcPr>
          <w:p w14:paraId="1049C311" w14:textId="77777777" w:rsidR="007A2541" w:rsidRPr="007A2541" w:rsidRDefault="007A2541" w:rsidP="00145301">
            <w:pPr>
              <w:rPr>
                <w:sz w:val="28"/>
                <w:szCs w:val="28"/>
              </w:rPr>
            </w:pPr>
            <w:r w:rsidRPr="007A2541">
              <w:rPr>
                <w:sz w:val="28"/>
                <w:szCs w:val="28"/>
              </w:rPr>
              <w:t>1,3,5,7</w:t>
            </w:r>
          </w:p>
        </w:tc>
        <w:tc>
          <w:tcPr>
            <w:tcW w:w="2275" w:type="dxa"/>
          </w:tcPr>
          <w:p w14:paraId="78CD0C4F" w14:textId="77777777" w:rsidR="007A2541" w:rsidRPr="007A2541" w:rsidRDefault="007A2541" w:rsidP="00145301">
            <w:pPr>
              <w:jc w:val="center"/>
              <w:rPr>
                <w:sz w:val="28"/>
                <w:szCs w:val="28"/>
              </w:rPr>
            </w:pPr>
            <w:r w:rsidRPr="007A2541">
              <w:rPr>
                <w:sz w:val="28"/>
                <w:szCs w:val="28"/>
              </w:rPr>
              <w:t>-3650</w:t>
            </w:r>
          </w:p>
        </w:tc>
        <w:tc>
          <w:tcPr>
            <w:tcW w:w="1792" w:type="dxa"/>
          </w:tcPr>
          <w:p w14:paraId="6D5E282F" w14:textId="77777777" w:rsidR="007A2541" w:rsidRPr="007A2541" w:rsidRDefault="007A2541" w:rsidP="00145301">
            <w:pPr>
              <w:jc w:val="center"/>
              <w:rPr>
                <w:sz w:val="28"/>
                <w:szCs w:val="28"/>
              </w:rPr>
            </w:pPr>
            <w:r w:rsidRPr="007A2541">
              <w:rPr>
                <w:sz w:val="28"/>
                <w:szCs w:val="28"/>
              </w:rPr>
              <w:t>12</w:t>
            </w:r>
          </w:p>
        </w:tc>
      </w:tr>
      <w:tr w:rsidR="007A2541" w:rsidRPr="007A2541" w14:paraId="2F6E3D95" w14:textId="77777777" w:rsidTr="00145301">
        <w:tc>
          <w:tcPr>
            <w:tcW w:w="1145" w:type="dxa"/>
          </w:tcPr>
          <w:p w14:paraId="2462E8F5" w14:textId="77777777" w:rsidR="007A2541" w:rsidRPr="007A2541" w:rsidRDefault="007A2541" w:rsidP="00145301">
            <w:pPr>
              <w:rPr>
                <w:sz w:val="28"/>
                <w:szCs w:val="28"/>
              </w:rPr>
            </w:pPr>
            <w:r w:rsidRPr="007A2541">
              <w:rPr>
                <w:sz w:val="28"/>
                <w:szCs w:val="28"/>
              </w:rPr>
              <w:t>15</w:t>
            </w:r>
          </w:p>
        </w:tc>
        <w:tc>
          <w:tcPr>
            <w:tcW w:w="1417" w:type="dxa"/>
          </w:tcPr>
          <w:p w14:paraId="018FC4FE" w14:textId="77777777" w:rsidR="007A2541" w:rsidRPr="007A2541" w:rsidRDefault="007A2541" w:rsidP="00145301">
            <w:pPr>
              <w:rPr>
                <w:sz w:val="28"/>
                <w:szCs w:val="28"/>
              </w:rPr>
            </w:pPr>
            <w:r w:rsidRPr="007A2541">
              <w:rPr>
                <w:sz w:val="28"/>
                <w:szCs w:val="28"/>
              </w:rPr>
              <w:t>2,4,6,8</w:t>
            </w:r>
          </w:p>
        </w:tc>
        <w:tc>
          <w:tcPr>
            <w:tcW w:w="2275" w:type="dxa"/>
          </w:tcPr>
          <w:p w14:paraId="0384EA6A" w14:textId="77777777" w:rsidR="007A2541" w:rsidRPr="007A2541" w:rsidRDefault="007A2541" w:rsidP="00145301">
            <w:pPr>
              <w:jc w:val="center"/>
              <w:rPr>
                <w:sz w:val="28"/>
                <w:szCs w:val="28"/>
              </w:rPr>
            </w:pPr>
            <w:r w:rsidRPr="007A2541">
              <w:rPr>
                <w:sz w:val="28"/>
                <w:szCs w:val="28"/>
              </w:rPr>
              <w:t>-3250</w:t>
            </w:r>
          </w:p>
        </w:tc>
        <w:tc>
          <w:tcPr>
            <w:tcW w:w="1792" w:type="dxa"/>
          </w:tcPr>
          <w:p w14:paraId="1D21A972" w14:textId="77777777" w:rsidR="007A2541" w:rsidRPr="007A2541" w:rsidRDefault="007A2541" w:rsidP="00145301">
            <w:pPr>
              <w:jc w:val="center"/>
              <w:rPr>
                <w:sz w:val="28"/>
                <w:szCs w:val="28"/>
              </w:rPr>
            </w:pPr>
            <w:r w:rsidRPr="007A2541">
              <w:rPr>
                <w:sz w:val="28"/>
                <w:szCs w:val="28"/>
              </w:rPr>
              <w:t>14</w:t>
            </w:r>
          </w:p>
        </w:tc>
      </w:tr>
      <w:tr w:rsidR="007A2541" w:rsidRPr="007A2541" w14:paraId="1EF1A57C" w14:textId="77777777" w:rsidTr="00145301">
        <w:tc>
          <w:tcPr>
            <w:tcW w:w="1145" w:type="dxa"/>
          </w:tcPr>
          <w:p w14:paraId="333D5C67" w14:textId="77777777" w:rsidR="007A2541" w:rsidRPr="007A2541" w:rsidRDefault="007A2541" w:rsidP="00145301">
            <w:pPr>
              <w:rPr>
                <w:sz w:val="28"/>
                <w:szCs w:val="28"/>
              </w:rPr>
            </w:pPr>
            <w:r w:rsidRPr="007A2541">
              <w:rPr>
                <w:sz w:val="28"/>
                <w:szCs w:val="28"/>
              </w:rPr>
              <w:t>16</w:t>
            </w:r>
          </w:p>
        </w:tc>
        <w:tc>
          <w:tcPr>
            <w:tcW w:w="1417" w:type="dxa"/>
          </w:tcPr>
          <w:p w14:paraId="540EA063" w14:textId="77777777" w:rsidR="007A2541" w:rsidRPr="007A2541" w:rsidRDefault="007A2541" w:rsidP="00145301">
            <w:pPr>
              <w:rPr>
                <w:sz w:val="28"/>
                <w:szCs w:val="28"/>
              </w:rPr>
            </w:pPr>
            <w:r w:rsidRPr="007A2541">
              <w:rPr>
                <w:sz w:val="28"/>
                <w:szCs w:val="28"/>
              </w:rPr>
              <w:t>6,9,12,15</w:t>
            </w:r>
          </w:p>
        </w:tc>
        <w:tc>
          <w:tcPr>
            <w:tcW w:w="2275" w:type="dxa"/>
          </w:tcPr>
          <w:p w14:paraId="502BEAAA" w14:textId="77777777" w:rsidR="007A2541" w:rsidRPr="007A2541" w:rsidRDefault="007A2541" w:rsidP="00145301">
            <w:pPr>
              <w:jc w:val="center"/>
              <w:rPr>
                <w:sz w:val="28"/>
                <w:szCs w:val="28"/>
              </w:rPr>
            </w:pPr>
            <w:r w:rsidRPr="007A2541">
              <w:rPr>
                <w:sz w:val="28"/>
                <w:szCs w:val="28"/>
              </w:rPr>
              <w:t>-3212</w:t>
            </w:r>
          </w:p>
        </w:tc>
        <w:tc>
          <w:tcPr>
            <w:tcW w:w="1792" w:type="dxa"/>
          </w:tcPr>
          <w:p w14:paraId="3FD6651B" w14:textId="77777777" w:rsidR="007A2541" w:rsidRPr="007A2541" w:rsidRDefault="007A2541" w:rsidP="00145301">
            <w:pPr>
              <w:jc w:val="center"/>
              <w:rPr>
                <w:sz w:val="28"/>
                <w:szCs w:val="28"/>
              </w:rPr>
            </w:pPr>
            <w:r w:rsidRPr="007A2541">
              <w:rPr>
                <w:sz w:val="28"/>
                <w:szCs w:val="28"/>
              </w:rPr>
              <w:t>10</w:t>
            </w:r>
          </w:p>
        </w:tc>
      </w:tr>
      <w:tr w:rsidR="007A2541" w:rsidRPr="007A2541" w14:paraId="7797D3E6" w14:textId="77777777" w:rsidTr="00145301">
        <w:tc>
          <w:tcPr>
            <w:tcW w:w="1145" w:type="dxa"/>
          </w:tcPr>
          <w:p w14:paraId="3766565F" w14:textId="77777777" w:rsidR="007A2541" w:rsidRPr="007A2541" w:rsidRDefault="007A2541" w:rsidP="00145301">
            <w:pPr>
              <w:rPr>
                <w:sz w:val="28"/>
                <w:szCs w:val="28"/>
              </w:rPr>
            </w:pPr>
            <w:r w:rsidRPr="007A2541">
              <w:rPr>
                <w:sz w:val="28"/>
                <w:szCs w:val="28"/>
              </w:rPr>
              <w:t>17</w:t>
            </w:r>
          </w:p>
        </w:tc>
        <w:tc>
          <w:tcPr>
            <w:tcW w:w="1417" w:type="dxa"/>
          </w:tcPr>
          <w:p w14:paraId="6C0C498F" w14:textId="77777777" w:rsidR="007A2541" w:rsidRPr="007A2541" w:rsidRDefault="007A2541" w:rsidP="00145301">
            <w:pPr>
              <w:rPr>
                <w:sz w:val="28"/>
                <w:szCs w:val="28"/>
              </w:rPr>
            </w:pPr>
            <w:r w:rsidRPr="007A2541">
              <w:rPr>
                <w:sz w:val="28"/>
                <w:szCs w:val="28"/>
              </w:rPr>
              <w:t>4,10,13,14</w:t>
            </w:r>
          </w:p>
        </w:tc>
        <w:tc>
          <w:tcPr>
            <w:tcW w:w="2275" w:type="dxa"/>
          </w:tcPr>
          <w:p w14:paraId="2E6EE4FE" w14:textId="77777777" w:rsidR="007A2541" w:rsidRPr="007A2541" w:rsidRDefault="007A2541" w:rsidP="00145301">
            <w:pPr>
              <w:jc w:val="center"/>
              <w:rPr>
                <w:sz w:val="28"/>
                <w:szCs w:val="28"/>
              </w:rPr>
            </w:pPr>
            <w:r w:rsidRPr="007A2541">
              <w:rPr>
                <w:sz w:val="28"/>
                <w:szCs w:val="28"/>
              </w:rPr>
              <w:t>-3290</w:t>
            </w:r>
          </w:p>
        </w:tc>
        <w:tc>
          <w:tcPr>
            <w:tcW w:w="1792" w:type="dxa"/>
          </w:tcPr>
          <w:p w14:paraId="6F53A96E" w14:textId="77777777" w:rsidR="007A2541" w:rsidRPr="007A2541" w:rsidRDefault="007A2541" w:rsidP="00145301">
            <w:pPr>
              <w:jc w:val="center"/>
              <w:rPr>
                <w:sz w:val="28"/>
                <w:szCs w:val="28"/>
              </w:rPr>
            </w:pPr>
            <w:r w:rsidRPr="007A2541">
              <w:rPr>
                <w:sz w:val="28"/>
                <w:szCs w:val="28"/>
              </w:rPr>
              <w:t>10</w:t>
            </w:r>
          </w:p>
        </w:tc>
      </w:tr>
      <w:tr w:rsidR="007A2541" w:rsidRPr="007A2541" w14:paraId="54BDBD34" w14:textId="77777777" w:rsidTr="00145301">
        <w:tc>
          <w:tcPr>
            <w:tcW w:w="1145" w:type="dxa"/>
          </w:tcPr>
          <w:p w14:paraId="16A910F9" w14:textId="77777777" w:rsidR="007A2541" w:rsidRPr="007A2541" w:rsidRDefault="007A2541" w:rsidP="00145301">
            <w:pPr>
              <w:rPr>
                <w:sz w:val="28"/>
                <w:szCs w:val="28"/>
              </w:rPr>
            </w:pPr>
            <w:r w:rsidRPr="007A2541">
              <w:rPr>
                <w:sz w:val="28"/>
                <w:szCs w:val="28"/>
              </w:rPr>
              <w:t>18</w:t>
            </w:r>
          </w:p>
        </w:tc>
        <w:tc>
          <w:tcPr>
            <w:tcW w:w="1417" w:type="dxa"/>
          </w:tcPr>
          <w:p w14:paraId="6EFCE204" w14:textId="77777777" w:rsidR="007A2541" w:rsidRPr="007A2541" w:rsidRDefault="007A2541" w:rsidP="00145301">
            <w:pPr>
              <w:rPr>
                <w:sz w:val="28"/>
                <w:szCs w:val="28"/>
              </w:rPr>
            </w:pPr>
            <w:r w:rsidRPr="007A2541">
              <w:rPr>
                <w:sz w:val="28"/>
                <w:szCs w:val="28"/>
              </w:rPr>
              <w:t>3,7,8,12</w:t>
            </w:r>
          </w:p>
        </w:tc>
        <w:tc>
          <w:tcPr>
            <w:tcW w:w="2275" w:type="dxa"/>
          </w:tcPr>
          <w:p w14:paraId="7677B12E" w14:textId="77777777" w:rsidR="007A2541" w:rsidRPr="007A2541" w:rsidRDefault="007A2541" w:rsidP="00145301">
            <w:pPr>
              <w:jc w:val="center"/>
              <w:rPr>
                <w:sz w:val="28"/>
                <w:szCs w:val="28"/>
              </w:rPr>
            </w:pPr>
            <w:r w:rsidRPr="007A2541">
              <w:rPr>
                <w:sz w:val="28"/>
                <w:szCs w:val="28"/>
              </w:rPr>
              <w:t>-3460</w:t>
            </w:r>
          </w:p>
        </w:tc>
        <w:tc>
          <w:tcPr>
            <w:tcW w:w="1792" w:type="dxa"/>
          </w:tcPr>
          <w:p w14:paraId="68D52A1E" w14:textId="77777777" w:rsidR="007A2541" w:rsidRPr="007A2541" w:rsidRDefault="007A2541" w:rsidP="00145301">
            <w:pPr>
              <w:jc w:val="center"/>
              <w:rPr>
                <w:sz w:val="28"/>
                <w:szCs w:val="28"/>
              </w:rPr>
            </w:pPr>
            <w:r w:rsidRPr="007A2541">
              <w:rPr>
                <w:sz w:val="28"/>
                <w:szCs w:val="28"/>
              </w:rPr>
              <w:t>12</w:t>
            </w:r>
          </w:p>
        </w:tc>
      </w:tr>
      <w:tr w:rsidR="007A2541" w:rsidRPr="007A2541" w14:paraId="4FBD3B04" w14:textId="77777777" w:rsidTr="00145301">
        <w:tc>
          <w:tcPr>
            <w:tcW w:w="1145" w:type="dxa"/>
          </w:tcPr>
          <w:p w14:paraId="0E105AD8" w14:textId="77777777" w:rsidR="007A2541" w:rsidRPr="007A2541" w:rsidRDefault="007A2541" w:rsidP="00145301">
            <w:pPr>
              <w:rPr>
                <w:sz w:val="28"/>
                <w:szCs w:val="28"/>
              </w:rPr>
            </w:pPr>
            <w:r w:rsidRPr="007A2541">
              <w:rPr>
                <w:sz w:val="28"/>
                <w:szCs w:val="28"/>
              </w:rPr>
              <w:t>19</w:t>
            </w:r>
          </w:p>
        </w:tc>
        <w:tc>
          <w:tcPr>
            <w:tcW w:w="1417" w:type="dxa"/>
          </w:tcPr>
          <w:p w14:paraId="2479D9FA" w14:textId="77777777" w:rsidR="007A2541" w:rsidRPr="007A2541" w:rsidRDefault="007A2541" w:rsidP="00145301">
            <w:pPr>
              <w:rPr>
                <w:sz w:val="28"/>
                <w:szCs w:val="28"/>
              </w:rPr>
            </w:pPr>
            <w:r w:rsidRPr="007A2541">
              <w:rPr>
                <w:sz w:val="28"/>
                <w:szCs w:val="28"/>
              </w:rPr>
              <w:t xml:space="preserve">1,8,11,14 </w:t>
            </w:r>
          </w:p>
        </w:tc>
        <w:tc>
          <w:tcPr>
            <w:tcW w:w="2275" w:type="dxa"/>
          </w:tcPr>
          <w:p w14:paraId="71AC0690" w14:textId="77777777" w:rsidR="007A2541" w:rsidRPr="007A2541" w:rsidRDefault="007A2541" w:rsidP="00145301">
            <w:pPr>
              <w:jc w:val="center"/>
              <w:rPr>
                <w:sz w:val="28"/>
                <w:szCs w:val="28"/>
              </w:rPr>
            </w:pPr>
            <w:r w:rsidRPr="007A2541">
              <w:rPr>
                <w:sz w:val="28"/>
                <w:szCs w:val="28"/>
              </w:rPr>
              <w:t>-3205</w:t>
            </w:r>
          </w:p>
        </w:tc>
        <w:tc>
          <w:tcPr>
            <w:tcW w:w="1792" w:type="dxa"/>
          </w:tcPr>
          <w:p w14:paraId="6F84ABBC" w14:textId="77777777" w:rsidR="007A2541" w:rsidRPr="007A2541" w:rsidRDefault="007A2541" w:rsidP="00145301">
            <w:pPr>
              <w:jc w:val="center"/>
              <w:rPr>
                <w:sz w:val="28"/>
                <w:szCs w:val="28"/>
              </w:rPr>
            </w:pPr>
            <w:r w:rsidRPr="007A2541">
              <w:rPr>
                <w:sz w:val="28"/>
                <w:szCs w:val="28"/>
              </w:rPr>
              <w:t>16</w:t>
            </w:r>
          </w:p>
        </w:tc>
      </w:tr>
      <w:tr w:rsidR="007A2541" w:rsidRPr="007A2541" w14:paraId="52CC3275" w14:textId="77777777" w:rsidTr="00145301">
        <w:tc>
          <w:tcPr>
            <w:tcW w:w="1145" w:type="dxa"/>
          </w:tcPr>
          <w:p w14:paraId="298DDBB3" w14:textId="77777777" w:rsidR="007A2541" w:rsidRPr="007A2541" w:rsidRDefault="007A2541" w:rsidP="00145301">
            <w:pPr>
              <w:rPr>
                <w:sz w:val="28"/>
                <w:szCs w:val="28"/>
              </w:rPr>
            </w:pPr>
            <w:r w:rsidRPr="007A2541">
              <w:rPr>
                <w:sz w:val="28"/>
                <w:szCs w:val="28"/>
              </w:rPr>
              <w:t>20</w:t>
            </w:r>
          </w:p>
        </w:tc>
        <w:tc>
          <w:tcPr>
            <w:tcW w:w="1417" w:type="dxa"/>
          </w:tcPr>
          <w:p w14:paraId="4232344C" w14:textId="77777777" w:rsidR="007A2541" w:rsidRPr="007A2541" w:rsidRDefault="007A2541" w:rsidP="00145301">
            <w:pPr>
              <w:rPr>
                <w:sz w:val="28"/>
                <w:szCs w:val="28"/>
              </w:rPr>
            </w:pPr>
            <w:r w:rsidRPr="007A2541">
              <w:rPr>
                <w:sz w:val="28"/>
                <w:szCs w:val="28"/>
              </w:rPr>
              <w:t>2,7,12,13</w:t>
            </w:r>
          </w:p>
        </w:tc>
        <w:tc>
          <w:tcPr>
            <w:tcW w:w="2275" w:type="dxa"/>
          </w:tcPr>
          <w:p w14:paraId="1B0D3263" w14:textId="77777777" w:rsidR="007A2541" w:rsidRPr="007A2541" w:rsidRDefault="007A2541" w:rsidP="00145301">
            <w:pPr>
              <w:jc w:val="center"/>
              <w:rPr>
                <w:sz w:val="28"/>
                <w:szCs w:val="28"/>
              </w:rPr>
            </w:pPr>
            <w:r w:rsidRPr="007A2541">
              <w:rPr>
                <w:sz w:val="28"/>
                <w:szCs w:val="28"/>
              </w:rPr>
              <w:t>-3408</w:t>
            </w:r>
          </w:p>
        </w:tc>
        <w:tc>
          <w:tcPr>
            <w:tcW w:w="1792" w:type="dxa"/>
          </w:tcPr>
          <w:p w14:paraId="6452AD38" w14:textId="77777777" w:rsidR="007A2541" w:rsidRPr="007A2541" w:rsidRDefault="007A2541" w:rsidP="00145301">
            <w:pPr>
              <w:jc w:val="center"/>
              <w:rPr>
                <w:sz w:val="28"/>
                <w:szCs w:val="28"/>
              </w:rPr>
            </w:pPr>
            <w:r w:rsidRPr="007A2541">
              <w:rPr>
                <w:sz w:val="28"/>
                <w:szCs w:val="28"/>
              </w:rPr>
              <w:t>16</w:t>
            </w:r>
          </w:p>
        </w:tc>
      </w:tr>
      <w:tr w:rsidR="007A2541" w:rsidRPr="007A2541" w14:paraId="75F37B59" w14:textId="77777777" w:rsidTr="00145301">
        <w:tc>
          <w:tcPr>
            <w:tcW w:w="1145" w:type="dxa"/>
          </w:tcPr>
          <w:p w14:paraId="7EB888AB" w14:textId="77777777" w:rsidR="007A2541" w:rsidRPr="007A2541" w:rsidRDefault="007A2541" w:rsidP="00145301">
            <w:pPr>
              <w:rPr>
                <w:sz w:val="28"/>
                <w:szCs w:val="28"/>
              </w:rPr>
            </w:pPr>
            <w:r w:rsidRPr="007A2541">
              <w:rPr>
                <w:sz w:val="28"/>
                <w:szCs w:val="28"/>
              </w:rPr>
              <w:t>21</w:t>
            </w:r>
          </w:p>
        </w:tc>
        <w:tc>
          <w:tcPr>
            <w:tcW w:w="1417" w:type="dxa"/>
          </w:tcPr>
          <w:p w14:paraId="086003FB" w14:textId="77777777" w:rsidR="007A2541" w:rsidRPr="007A2541" w:rsidRDefault="007A2541" w:rsidP="00145301">
            <w:pPr>
              <w:rPr>
                <w:sz w:val="28"/>
                <w:szCs w:val="28"/>
              </w:rPr>
            </w:pPr>
            <w:r w:rsidRPr="007A2541">
              <w:rPr>
                <w:sz w:val="28"/>
                <w:szCs w:val="28"/>
              </w:rPr>
              <w:t>1,5,9,13</w:t>
            </w:r>
          </w:p>
        </w:tc>
        <w:tc>
          <w:tcPr>
            <w:tcW w:w="2275" w:type="dxa"/>
          </w:tcPr>
          <w:p w14:paraId="66857166" w14:textId="77777777" w:rsidR="007A2541" w:rsidRPr="007A2541" w:rsidRDefault="007A2541" w:rsidP="00145301">
            <w:pPr>
              <w:jc w:val="center"/>
              <w:rPr>
                <w:sz w:val="28"/>
                <w:szCs w:val="28"/>
              </w:rPr>
            </w:pPr>
            <w:r w:rsidRPr="007A2541">
              <w:rPr>
                <w:sz w:val="28"/>
                <w:szCs w:val="28"/>
              </w:rPr>
              <w:t>-2980</w:t>
            </w:r>
          </w:p>
        </w:tc>
        <w:tc>
          <w:tcPr>
            <w:tcW w:w="1792" w:type="dxa"/>
          </w:tcPr>
          <w:p w14:paraId="285C3F41" w14:textId="77777777" w:rsidR="007A2541" w:rsidRPr="007A2541" w:rsidRDefault="007A2541" w:rsidP="00145301">
            <w:pPr>
              <w:jc w:val="center"/>
              <w:rPr>
                <w:sz w:val="28"/>
                <w:szCs w:val="28"/>
              </w:rPr>
            </w:pPr>
            <w:r w:rsidRPr="007A2541">
              <w:rPr>
                <w:sz w:val="28"/>
                <w:szCs w:val="28"/>
              </w:rPr>
              <w:t>12</w:t>
            </w:r>
          </w:p>
        </w:tc>
      </w:tr>
      <w:tr w:rsidR="007A2541" w:rsidRPr="007A2541" w14:paraId="77F3056B" w14:textId="77777777" w:rsidTr="00145301">
        <w:tc>
          <w:tcPr>
            <w:tcW w:w="1145" w:type="dxa"/>
          </w:tcPr>
          <w:p w14:paraId="18D00443" w14:textId="77777777" w:rsidR="007A2541" w:rsidRPr="007A2541" w:rsidRDefault="007A2541" w:rsidP="00145301">
            <w:pPr>
              <w:rPr>
                <w:sz w:val="28"/>
                <w:szCs w:val="28"/>
                <w:lang w:val="en-US"/>
              </w:rPr>
            </w:pPr>
            <w:r w:rsidRPr="007A2541">
              <w:rPr>
                <w:sz w:val="28"/>
                <w:szCs w:val="28"/>
                <w:lang w:val="en-US"/>
              </w:rPr>
              <w:t>22</w:t>
            </w:r>
          </w:p>
        </w:tc>
        <w:tc>
          <w:tcPr>
            <w:tcW w:w="1417" w:type="dxa"/>
          </w:tcPr>
          <w:p w14:paraId="7F404CC9" w14:textId="77777777" w:rsidR="007A2541" w:rsidRPr="007A2541" w:rsidRDefault="007A2541" w:rsidP="00145301">
            <w:pPr>
              <w:rPr>
                <w:sz w:val="28"/>
                <w:szCs w:val="28"/>
              </w:rPr>
            </w:pPr>
            <w:r w:rsidRPr="007A2541">
              <w:rPr>
                <w:sz w:val="28"/>
                <w:szCs w:val="28"/>
              </w:rPr>
              <w:t>2,6,10,14</w:t>
            </w:r>
          </w:p>
        </w:tc>
        <w:tc>
          <w:tcPr>
            <w:tcW w:w="2275" w:type="dxa"/>
          </w:tcPr>
          <w:p w14:paraId="60CEC20A" w14:textId="77777777" w:rsidR="007A2541" w:rsidRPr="007A2541" w:rsidRDefault="007A2541" w:rsidP="00145301">
            <w:pPr>
              <w:jc w:val="center"/>
              <w:rPr>
                <w:sz w:val="28"/>
                <w:szCs w:val="28"/>
              </w:rPr>
            </w:pPr>
            <w:r w:rsidRPr="007A2541">
              <w:rPr>
                <w:sz w:val="28"/>
                <w:szCs w:val="28"/>
              </w:rPr>
              <w:t>-2985</w:t>
            </w:r>
          </w:p>
        </w:tc>
        <w:tc>
          <w:tcPr>
            <w:tcW w:w="1792" w:type="dxa"/>
          </w:tcPr>
          <w:p w14:paraId="76F6DFC2" w14:textId="77777777" w:rsidR="007A2541" w:rsidRPr="007A2541" w:rsidRDefault="007A2541" w:rsidP="00145301">
            <w:pPr>
              <w:jc w:val="center"/>
              <w:rPr>
                <w:sz w:val="28"/>
                <w:szCs w:val="28"/>
              </w:rPr>
            </w:pPr>
            <w:r w:rsidRPr="007A2541">
              <w:rPr>
                <w:sz w:val="28"/>
                <w:szCs w:val="28"/>
              </w:rPr>
              <w:t>14</w:t>
            </w:r>
          </w:p>
        </w:tc>
      </w:tr>
      <w:tr w:rsidR="007A2541" w:rsidRPr="007A2541" w14:paraId="09761756" w14:textId="77777777" w:rsidTr="00145301">
        <w:tc>
          <w:tcPr>
            <w:tcW w:w="1145" w:type="dxa"/>
          </w:tcPr>
          <w:p w14:paraId="4123C219" w14:textId="77777777" w:rsidR="007A2541" w:rsidRPr="007A2541" w:rsidRDefault="007A2541" w:rsidP="00145301">
            <w:pPr>
              <w:rPr>
                <w:sz w:val="28"/>
                <w:szCs w:val="28"/>
              </w:rPr>
            </w:pPr>
            <w:r w:rsidRPr="007A2541">
              <w:rPr>
                <w:sz w:val="28"/>
                <w:szCs w:val="28"/>
              </w:rPr>
              <w:t>23</w:t>
            </w:r>
          </w:p>
        </w:tc>
        <w:tc>
          <w:tcPr>
            <w:tcW w:w="1417" w:type="dxa"/>
          </w:tcPr>
          <w:p w14:paraId="13DA0609" w14:textId="77777777" w:rsidR="007A2541" w:rsidRPr="007A2541" w:rsidRDefault="007A2541" w:rsidP="00145301">
            <w:pPr>
              <w:rPr>
                <w:sz w:val="28"/>
                <w:szCs w:val="28"/>
              </w:rPr>
            </w:pPr>
            <w:r w:rsidRPr="007A2541">
              <w:rPr>
                <w:sz w:val="28"/>
                <w:szCs w:val="28"/>
              </w:rPr>
              <w:t>3,7,11,15</w:t>
            </w:r>
          </w:p>
        </w:tc>
        <w:tc>
          <w:tcPr>
            <w:tcW w:w="2275" w:type="dxa"/>
          </w:tcPr>
          <w:p w14:paraId="2E264FA7" w14:textId="77777777" w:rsidR="007A2541" w:rsidRPr="007A2541" w:rsidRDefault="007A2541" w:rsidP="00145301">
            <w:pPr>
              <w:jc w:val="center"/>
              <w:rPr>
                <w:sz w:val="28"/>
                <w:szCs w:val="28"/>
              </w:rPr>
            </w:pPr>
            <w:r w:rsidRPr="007A2541">
              <w:rPr>
                <w:sz w:val="28"/>
                <w:szCs w:val="28"/>
              </w:rPr>
              <w:t>-3050</w:t>
            </w:r>
          </w:p>
        </w:tc>
        <w:tc>
          <w:tcPr>
            <w:tcW w:w="1792" w:type="dxa"/>
          </w:tcPr>
          <w:p w14:paraId="0ECA7EFB" w14:textId="77777777" w:rsidR="007A2541" w:rsidRPr="007A2541" w:rsidRDefault="007A2541" w:rsidP="00145301">
            <w:pPr>
              <w:jc w:val="center"/>
              <w:rPr>
                <w:sz w:val="28"/>
                <w:szCs w:val="28"/>
              </w:rPr>
            </w:pPr>
            <w:r w:rsidRPr="007A2541">
              <w:rPr>
                <w:sz w:val="28"/>
                <w:szCs w:val="28"/>
              </w:rPr>
              <w:t>12</w:t>
            </w:r>
          </w:p>
        </w:tc>
      </w:tr>
      <w:tr w:rsidR="007A2541" w:rsidRPr="007A2541" w14:paraId="33C9659F" w14:textId="77777777" w:rsidTr="00145301">
        <w:tc>
          <w:tcPr>
            <w:tcW w:w="1145" w:type="dxa"/>
          </w:tcPr>
          <w:p w14:paraId="126A01E8" w14:textId="77777777" w:rsidR="007A2541" w:rsidRPr="007A2541" w:rsidRDefault="007A2541" w:rsidP="00145301">
            <w:pPr>
              <w:rPr>
                <w:sz w:val="28"/>
                <w:szCs w:val="28"/>
              </w:rPr>
            </w:pPr>
            <w:r w:rsidRPr="007A2541">
              <w:rPr>
                <w:sz w:val="28"/>
                <w:szCs w:val="28"/>
              </w:rPr>
              <w:t>24</w:t>
            </w:r>
          </w:p>
        </w:tc>
        <w:tc>
          <w:tcPr>
            <w:tcW w:w="1417" w:type="dxa"/>
          </w:tcPr>
          <w:p w14:paraId="07D7D596" w14:textId="77777777" w:rsidR="007A2541" w:rsidRPr="007A2541" w:rsidRDefault="007A2541" w:rsidP="00145301">
            <w:pPr>
              <w:rPr>
                <w:sz w:val="28"/>
                <w:szCs w:val="28"/>
              </w:rPr>
            </w:pPr>
            <w:r w:rsidRPr="007A2541">
              <w:rPr>
                <w:sz w:val="28"/>
                <w:szCs w:val="28"/>
              </w:rPr>
              <w:t>4,8,12,16</w:t>
            </w:r>
          </w:p>
        </w:tc>
        <w:tc>
          <w:tcPr>
            <w:tcW w:w="2275" w:type="dxa"/>
          </w:tcPr>
          <w:p w14:paraId="7E2986B9" w14:textId="77777777" w:rsidR="007A2541" w:rsidRPr="007A2541" w:rsidRDefault="007A2541" w:rsidP="00145301">
            <w:pPr>
              <w:jc w:val="center"/>
              <w:rPr>
                <w:sz w:val="28"/>
                <w:szCs w:val="28"/>
              </w:rPr>
            </w:pPr>
            <w:r w:rsidRPr="007A2541">
              <w:rPr>
                <w:sz w:val="28"/>
                <w:szCs w:val="28"/>
              </w:rPr>
              <w:t>-2870</w:t>
            </w:r>
          </w:p>
        </w:tc>
        <w:tc>
          <w:tcPr>
            <w:tcW w:w="1792" w:type="dxa"/>
          </w:tcPr>
          <w:p w14:paraId="1A225FFE" w14:textId="77777777" w:rsidR="007A2541" w:rsidRPr="007A2541" w:rsidRDefault="007A2541" w:rsidP="00145301">
            <w:pPr>
              <w:jc w:val="center"/>
              <w:rPr>
                <w:sz w:val="28"/>
                <w:szCs w:val="28"/>
              </w:rPr>
            </w:pPr>
            <w:r w:rsidRPr="007A2541">
              <w:rPr>
                <w:sz w:val="28"/>
                <w:szCs w:val="28"/>
              </w:rPr>
              <w:t>16</w:t>
            </w:r>
          </w:p>
        </w:tc>
      </w:tr>
      <w:tr w:rsidR="007A2541" w:rsidRPr="007A2541" w14:paraId="79BB2234" w14:textId="77777777" w:rsidTr="00145301">
        <w:tc>
          <w:tcPr>
            <w:tcW w:w="1145" w:type="dxa"/>
          </w:tcPr>
          <w:p w14:paraId="504C5024" w14:textId="77777777" w:rsidR="007A2541" w:rsidRPr="007A2541" w:rsidRDefault="007A2541" w:rsidP="00145301">
            <w:pPr>
              <w:rPr>
                <w:sz w:val="28"/>
                <w:szCs w:val="28"/>
              </w:rPr>
            </w:pPr>
            <w:r w:rsidRPr="007A2541">
              <w:rPr>
                <w:sz w:val="28"/>
                <w:szCs w:val="28"/>
              </w:rPr>
              <w:t>24</w:t>
            </w:r>
          </w:p>
        </w:tc>
        <w:tc>
          <w:tcPr>
            <w:tcW w:w="1417" w:type="dxa"/>
          </w:tcPr>
          <w:p w14:paraId="1AAB4494" w14:textId="77777777" w:rsidR="007A2541" w:rsidRPr="007A2541" w:rsidRDefault="007A2541" w:rsidP="00145301">
            <w:pPr>
              <w:rPr>
                <w:sz w:val="28"/>
                <w:szCs w:val="28"/>
              </w:rPr>
            </w:pPr>
            <w:r w:rsidRPr="007A2541">
              <w:rPr>
                <w:sz w:val="28"/>
                <w:szCs w:val="28"/>
              </w:rPr>
              <w:t>1,3,4,11</w:t>
            </w:r>
          </w:p>
        </w:tc>
        <w:tc>
          <w:tcPr>
            <w:tcW w:w="2275" w:type="dxa"/>
          </w:tcPr>
          <w:p w14:paraId="3772B0E4" w14:textId="77777777" w:rsidR="007A2541" w:rsidRPr="007A2541" w:rsidRDefault="007A2541" w:rsidP="00145301">
            <w:pPr>
              <w:jc w:val="center"/>
              <w:rPr>
                <w:sz w:val="28"/>
                <w:szCs w:val="28"/>
              </w:rPr>
            </w:pPr>
            <w:r w:rsidRPr="007A2541">
              <w:rPr>
                <w:sz w:val="28"/>
                <w:szCs w:val="28"/>
              </w:rPr>
              <w:t>-3287</w:t>
            </w:r>
          </w:p>
        </w:tc>
        <w:tc>
          <w:tcPr>
            <w:tcW w:w="1792" w:type="dxa"/>
          </w:tcPr>
          <w:p w14:paraId="45F8ED79" w14:textId="77777777" w:rsidR="007A2541" w:rsidRPr="007A2541" w:rsidRDefault="007A2541" w:rsidP="00145301">
            <w:pPr>
              <w:jc w:val="center"/>
              <w:rPr>
                <w:sz w:val="28"/>
                <w:szCs w:val="28"/>
              </w:rPr>
            </w:pPr>
            <w:r w:rsidRPr="007A2541">
              <w:rPr>
                <w:sz w:val="28"/>
                <w:szCs w:val="28"/>
              </w:rPr>
              <w:t>14</w:t>
            </w:r>
          </w:p>
        </w:tc>
      </w:tr>
      <w:tr w:rsidR="007A2541" w:rsidRPr="007A2541" w14:paraId="04491E53" w14:textId="77777777" w:rsidTr="00145301">
        <w:tc>
          <w:tcPr>
            <w:tcW w:w="1145" w:type="dxa"/>
          </w:tcPr>
          <w:p w14:paraId="1B1C30A2" w14:textId="77777777" w:rsidR="007A2541" w:rsidRPr="007A2541" w:rsidRDefault="007A2541" w:rsidP="00145301">
            <w:pPr>
              <w:rPr>
                <w:sz w:val="28"/>
                <w:szCs w:val="28"/>
              </w:rPr>
            </w:pPr>
            <w:r w:rsidRPr="007A2541">
              <w:rPr>
                <w:sz w:val="28"/>
                <w:szCs w:val="28"/>
              </w:rPr>
              <w:t>26</w:t>
            </w:r>
          </w:p>
        </w:tc>
        <w:tc>
          <w:tcPr>
            <w:tcW w:w="1417" w:type="dxa"/>
          </w:tcPr>
          <w:p w14:paraId="2382878D" w14:textId="77777777" w:rsidR="007A2541" w:rsidRPr="007A2541" w:rsidRDefault="007A2541" w:rsidP="00145301">
            <w:pPr>
              <w:rPr>
                <w:sz w:val="28"/>
                <w:szCs w:val="28"/>
              </w:rPr>
            </w:pPr>
            <w:r w:rsidRPr="007A2541">
              <w:rPr>
                <w:sz w:val="28"/>
                <w:szCs w:val="28"/>
              </w:rPr>
              <w:t>2,5,6,10</w:t>
            </w:r>
          </w:p>
        </w:tc>
        <w:tc>
          <w:tcPr>
            <w:tcW w:w="2275" w:type="dxa"/>
          </w:tcPr>
          <w:p w14:paraId="6196F7C0" w14:textId="77777777" w:rsidR="007A2541" w:rsidRPr="007A2541" w:rsidRDefault="007A2541" w:rsidP="00145301">
            <w:pPr>
              <w:jc w:val="center"/>
              <w:rPr>
                <w:sz w:val="28"/>
                <w:szCs w:val="28"/>
              </w:rPr>
            </w:pPr>
            <w:r w:rsidRPr="007A2541">
              <w:rPr>
                <w:sz w:val="28"/>
                <w:szCs w:val="28"/>
              </w:rPr>
              <w:t>-3450</w:t>
            </w:r>
          </w:p>
        </w:tc>
        <w:tc>
          <w:tcPr>
            <w:tcW w:w="1792" w:type="dxa"/>
          </w:tcPr>
          <w:p w14:paraId="77AB5E2F" w14:textId="77777777" w:rsidR="007A2541" w:rsidRPr="007A2541" w:rsidRDefault="007A2541" w:rsidP="00145301">
            <w:pPr>
              <w:jc w:val="center"/>
              <w:rPr>
                <w:sz w:val="28"/>
                <w:szCs w:val="28"/>
              </w:rPr>
            </w:pPr>
            <w:r w:rsidRPr="007A2541">
              <w:rPr>
                <w:sz w:val="28"/>
                <w:szCs w:val="28"/>
              </w:rPr>
              <w:t>12</w:t>
            </w:r>
          </w:p>
        </w:tc>
      </w:tr>
      <w:tr w:rsidR="007A2541" w:rsidRPr="007A2541" w14:paraId="1AC24725" w14:textId="77777777" w:rsidTr="00145301">
        <w:tc>
          <w:tcPr>
            <w:tcW w:w="1145" w:type="dxa"/>
          </w:tcPr>
          <w:p w14:paraId="041D0357" w14:textId="77777777" w:rsidR="007A2541" w:rsidRPr="007A2541" w:rsidRDefault="007A2541" w:rsidP="00145301">
            <w:pPr>
              <w:rPr>
                <w:sz w:val="28"/>
                <w:szCs w:val="28"/>
              </w:rPr>
            </w:pPr>
            <w:r w:rsidRPr="007A2541">
              <w:rPr>
                <w:sz w:val="28"/>
                <w:szCs w:val="28"/>
              </w:rPr>
              <w:lastRenderedPageBreak/>
              <w:t>27</w:t>
            </w:r>
          </w:p>
        </w:tc>
        <w:tc>
          <w:tcPr>
            <w:tcW w:w="1417" w:type="dxa"/>
          </w:tcPr>
          <w:p w14:paraId="6815C205" w14:textId="77777777" w:rsidR="007A2541" w:rsidRPr="007A2541" w:rsidRDefault="007A2541" w:rsidP="00145301">
            <w:pPr>
              <w:rPr>
                <w:sz w:val="28"/>
                <w:szCs w:val="28"/>
              </w:rPr>
            </w:pPr>
            <w:r w:rsidRPr="007A2541">
              <w:rPr>
                <w:sz w:val="28"/>
                <w:szCs w:val="28"/>
              </w:rPr>
              <w:t>7,8,14,16</w:t>
            </w:r>
          </w:p>
        </w:tc>
        <w:tc>
          <w:tcPr>
            <w:tcW w:w="2275" w:type="dxa"/>
          </w:tcPr>
          <w:p w14:paraId="25C13A78" w14:textId="77777777" w:rsidR="007A2541" w:rsidRPr="007A2541" w:rsidRDefault="007A2541" w:rsidP="00145301">
            <w:pPr>
              <w:jc w:val="center"/>
              <w:rPr>
                <w:sz w:val="28"/>
                <w:szCs w:val="28"/>
              </w:rPr>
            </w:pPr>
            <w:r w:rsidRPr="007A2541">
              <w:rPr>
                <w:sz w:val="28"/>
                <w:szCs w:val="28"/>
              </w:rPr>
              <w:t>-3337</w:t>
            </w:r>
          </w:p>
        </w:tc>
        <w:tc>
          <w:tcPr>
            <w:tcW w:w="1792" w:type="dxa"/>
          </w:tcPr>
          <w:p w14:paraId="00ECE2B7" w14:textId="77777777" w:rsidR="007A2541" w:rsidRPr="007A2541" w:rsidRDefault="007A2541" w:rsidP="00145301">
            <w:pPr>
              <w:jc w:val="center"/>
              <w:rPr>
                <w:sz w:val="28"/>
                <w:szCs w:val="28"/>
              </w:rPr>
            </w:pPr>
            <w:r w:rsidRPr="007A2541">
              <w:rPr>
                <w:sz w:val="28"/>
                <w:szCs w:val="28"/>
              </w:rPr>
              <w:t>12</w:t>
            </w:r>
          </w:p>
        </w:tc>
      </w:tr>
      <w:tr w:rsidR="007A2541" w:rsidRPr="007A2541" w14:paraId="5FD19F7A" w14:textId="77777777" w:rsidTr="00145301">
        <w:tc>
          <w:tcPr>
            <w:tcW w:w="1145" w:type="dxa"/>
          </w:tcPr>
          <w:p w14:paraId="2A3026EB" w14:textId="77777777" w:rsidR="007A2541" w:rsidRPr="007A2541" w:rsidRDefault="007A2541" w:rsidP="00145301">
            <w:pPr>
              <w:rPr>
                <w:sz w:val="28"/>
                <w:szCs w:val="28"/>
              </w:rPr>
            </w:pPr>
            <w:r w:rsidRPr="007A2541">
              <w:rPr>
                <w:sz w:val="28"/>
                <w:szCs w:val="28"/>
              </w:rPr>
              <w:t>28</w:t>
            </w:r>
          </w:p>
        </w:tc>
        <w:tc>
          <w:tcPr>
            <w:tcW w:w="1417" w:type="dxa"/>
          </w:tcPr>
          <w:p w14:paraId="1451C780" w14:textId="77777777" w:rsidR="007A2541" w:rsidRPr="007A2541" w:rsidRDefault="007A2541" w:rsidP="00145301">
            <w:pPr>
              <w:rPr>
                <w:sz w:val="28"/>
                <w:szCs w:val="28"/>
              </w:rPr>
            </w:pPr>
            <w:r w:rsidRPr="007A2541">
              <w:rPr>
                <w:sz w:val="28"/>
                <w:szCs w:val="28"/>
              </w:rPr>
              <w:t>1,13,14,15</w:t>
            </w:r>
          </w:p>
        </w:tc>
        <w:tc>
          <w:tcPr>
            <w:tcW w:w="2275" w:type="dxa"/>
          </w:tcPr>
          <w:p w14:paraId="205F2539" w14:textId="77777777" w:rsidR="007A2541" w:rsidRPr="007A2541" w:rsidRDefault="007A2541" w:rsidP="00145301">
            <w:pPr>
              <w:jc w:val="center"/>
              <w:rPr>
                <w:sz w:val="28"/>
                <w:szCs w:val="28"/>
              </w:rPr>
            </w:pPr>
            <w:r w:rsidRPr="007A2541">
              <w:rPr>
                <w:sz w:val="28"/>
                <w:szCs w:val="28"/>
              </w:rPr>
              <w:t>-2888</w:t>
            </w:r>
          </w:p>
        </w:tc>
        <w:tc>
          <w:tcPr>
            <w:tcW w:w="1792" w:type="dxa"/>
          </w:tcPr>
          <w:p w14:paraId="7D23C1E0" w14:textId="77777777" w:rsidR="007A2541" w:rsidRPr="007A2541" w:rsidRDefault="007A2541" w:rsidP="00145301">
            <w:pPr>
              <w:jc w:val="center"/>
              <w:rPr>
                <w:sz w:val="28"/>
                <w:szCs w:val="28"/>
              </w:rPr>
            </w:pPr>
            <w:r w:rsidRPr="007A2541">
              <w:rPr>
                <w:sz w:val="28"/>
                <w:szCs w:val="28"/>
              </w:rPr>
              <w:t>10</w:t>
            </w:r>
          </w:p>
        </w:tc>
      </w:tr>
      <w:tr w:rsidR="00C528DC" w:rsidRPr="007A2541" w14:paraId="521A060E" w14:textId="77777777" w:rsidTr="00145301">
        <w:tc>
          <w:tcPr>
            <w:tcW w:w="1145" w:type="dxa"/>
          </w:tcPr>
          <w:p w14:paraId="07DFFF8A" w14:textId="77777777" w:rsidR="00C528DC" w:rsidRPr="007A2541" w:rsidRDefault="00C528DC" w:rsidP="00145301">
            <w:pPr>
              <w:rPr>
                <w:sz w:val="28"/>
                <w:szCs w:val="28"/>
              </w:rPr>
            </w:pPr>
            <w:r>
              <w:rPr>
                <w:sz w:val="28"/>
                <w:szCs w:val="28"/>
              </w:rPr>
              <w:t>29</w:t>
            </w:r>
          </w:p>
        </w:tc>
        <w:tc>
          <w:tcPr>
            <w:tcW w:w="1417" w:type="dxa"/>
          </w:tcPr>
          <w:p w14:paraId="375AFA0B" w14:textId="77777777" w:rsidR="00C528DC" w:rsidRPr="007A2541" w:rsidRDefault="00C528DC" w:rsidP="00145301">
            <w:pPr>
              <w:rPr>
                <w:sz w:val="28"/>
                <w:szCs w:val="28"/>
              </w:rPr>
            </w:pPr>
            <w:r>
              <w:rPr>
                <w:sz w:val="28"/>
                <w:szCs w:val="28"/>
              </w:rPr>
              <w:t>3,6,11,12</w:t>
            </w:r>
          </w:p>
        </w:tc>
        <w:tc>
          <w:tcPr>
            <w:tcW w:w="2275" w:type="dxa"/>
          </w:tcPr>
          <w:p w14:paraId="38375894" w14:textId="77777777" w:rsidR="00C528DC" w:rsidRPr="007A2541" w:rsidRDefault="00C528DC" w:rsidP="00145301">
            <w:pPr>
              <w:jc w:val="center"/>
              <w:rPr>
                <w:sz w:val="28"/>
                <w:szCs w:val="28"/>
              </w:rPr>
            </w:pPr>
            <w:r>
              <w:rPr>
                <w:sz w:val="28"/>
                <w:szCs w:val="28"/>
              </w:rPr>
              <w:t>- 2450</w:t>
            </w:r>
          </w:p>
        </w:tc>
        <w:tc>
          <w:tcPr>
            <w:tcW w:w="1792" w:type="dxa"/>
          </w:tcPr>
          <w:p w14:paraId="3E4E04C6" w14:textId="77777777" w:rsidR="00C528DC" w:rsidRPr="007A2541" w:rsidRDefault="00C528DC" w:rsidP="00145301">
            <w:pPr>
              <w:jc w:val="center"/>
              <w:rPr>
                <w:sz w:val="28"/>
                <w:szCs w:val="28"/>
              </w:rPr>
            </w:pPr>
            <w:r>
              <w:rPr>
                <w:sz w:val="28"/>
                <w:szCs w:val="28"/>
              </w:rPr>
              <w:t>15</w:t>
            </w:r>
          </w:p>
        </w:tc>
      </w:tr>
      <w:tr w:rsidR="00C528DC" w:rsidRPr="007A2541" w14:paraId="1D3DB91E" w14:textId="77777777" w:rsidTr="00145301">
        <w:tc>
          <w:tcPr>
            <w:tcW w:w="1145" w:type="dxa"/>
          </w:tcPr>
          <w:p w14:paraId="4B673707" w14:textId="77777777" w:rsidR="00C528DC" w:rsidRPr="007A2541" w:rsidRDefault="00C528DC" w:rsidP="00145301">
            <w:pPr>
              <w:rPr>
                <w:sz w:val="28"/>
                <w:szCs w:val="28"/>
              </w:rPr>
            </w:pPr>
            <w:r>
              <w:rPr>
                <w:sz w:val="28"/>
                <w:szCs w:val="28"/>
              </w:rPr>
              <w:t>30</w:t>
            </w:r>
          </w:p>
        </w:tc>
        <w:tc>
          <w:tcPr>
            <w:tcW w:w="1417" w:type="dxa"/>
          </w:tcPr>
          <w:p w14:paraId="51B6EF9E" w14:textId="77777777" w:rsidR="00C528DC" w:rsidRPr="007A2541" w:rsidRDefault="00C528DC" w:rsidP="00145301">
            <w:pPr>
              <w:rPr>
                <w:sz w:val="28"/>
                <w:szCs w:val="28"/>
              </w:rPr>
            </w:pPr>
            <w:r>
              <w:rPr>
                <w:sz w:val="28"/>
                <w:szCs w:val="28"/>
              </w:rPr>
              <w:t>4,10,13,16</w:t>
            </w:r>
          </w:p>
        </w:tc>
        <w:tc>
          <w:tcPr>
            <w:tcW w:w="2275" w:type="dxa"/>
          </w:tcPr>
          <w:p w14:paraId="721365B3" w14:textId="77777777" w:rsidR="00C528DC" w:rsidRPr="007A2541" w:rsidRDefault="00201470" w:rsidP="00145301">
            <w:pPr>
              <w:jc w:val="center"/>
              <w:rPr>
                <w:sz w:val="28"/>
                <w:szCs w:val="28"/>
              </w:rPr>
            </w:pPr>
            <w:r>
              <w:rPr>
                <w:sz w:val="28"/>
                <w:szCs w:val="28"/>
              </w:rPr>
              <w:t>-3150</w:t>
            </w:r>
          </w:p>
        </w:tc>
        <w:tc>
          <w:tcPr>
            <w:tcW w:w="1792" w:type="dxa"/>
          </w:tcPr>
          <w:p w14:paraId="6D31740B" w14:textId="77777777" w:rsidR="00C528DC" w:rsidRPr="007A2541" w:rsidRDefault="00201470" w:rsidP="00145301">
            <w:pPr>
              <w:jc w:val="center"/>
              <w:rPr>
                <w:sz w:val="28"/>
                <w:szCs w:val="28"/>
              </w:rPr>
            </w:pPr>
            <w:r>
              <w:rPr>
                <w:sz w:val="28"/>
                <w:szCs w:val="28"/>
              </w:rPr>
              <w:t>12</w:t>
            </w:r>
          </w:p>
        </w:tc>
      </w:tr>
    </w:tbl>
    <w:p w14:paraId="63F375C2" w14:textId="77777777" w:rsidR="007A2541" w:rsidRPr="007A2541" w:rsidRDefault="007A2541" w:rsidP="007A2541">
      <w:pPr>
        <w:jc w:val="center"/>
        <w:rPr>
          <w:sz w:val="28"/>
          <w:szCs w:val="28"/>
        </w:rPr>
      </w:pPr>
      <w:r w:rsidRPr="007A2541">
        <w:rPr>
          <w:sz w:val="28"/>
          <w:szCs w:val="28"/>
        </w:rPr>
        <w:t xml:space="preserve">                                                                                                               Таблица 2</w:t>
      </w:r>
    </w:p>
    <w:tbl>
      <w:tblPr>
        <w:tblW w:w="0" w:type="auto"/>
        <w:tblInd w:w="35" w:type="dxa"/>
        <w:tblBorders>
          <w:top w:val="single" w:sz="4" w:space="0" w:color="auto"/>
        </w:tblBorders>
        <w:tblLook w:val="0000" w:firstRow="0" w:lastRow="0" w:firstColumn="0" w:lastColumn="0" w:noHBand="0" w:noVBand="0"/>
      </w:tblPr>
      <w:tblGrid>
        <w:gridCol w:w="1153"/>
        <w:gridCol w:w="1701"/>
        <w:gridCol w:w="1276"/>
        <w:gridCol w:w="1342"/>
        <w:gridCol w:w="1252"/>
        <w:gridCol w:w="1441"/>
      </w:tblGrid>
      <w:tr w:rsidR="007A2541" w:rsidRPr="007A2541" w14:paraId="200D6769" w14:textId="77777777" w:rsidTr="00145301">
        <w:trPr>
          <w:trHeight w:val="351"/>
        </w:trPr>
        <w:tc>
          <w:tcPr>
            <w:tcW w:w="1019" w:type="dxa"/>
            <w:vMerge w:val="restart"/>
            <w:tcBorders>
              <w:left w:val="single" w:sz="4" w:space="0" w:color="auto"/>
              <w:right w:val="single" w:sz="4" w:space="0" w:color="auto"/>
            </w:tcBorders>
          </w:tcPr>
          <w:p w14:paraId="0DF986B8" w14:textId="77777777" w:rsidR="007A2541" w:rsidRPr="007A2541" w:rsidRDefault="007A2541" w:rsidP="00145301">
            <w:pPr>
              <w:jc w:val="center"/>
              <w:rPr>
                <w:b/>
                <w:sz w:val="28"/>
                <w:szCs w:val="28"/>
              </w:rPr>
            </w:pPr>
            <w:r w:rsidRPr="007A2541">
              <w:rPr>
                <w:b/>
                <w:sz w:val="28"/>
                <w:szCs w:val="28"/>
              </w:rPr>
              <w:t>Проект</w:t>
            </w:r>
          </w:p>
        </w:tc>
        <w:tc>
          <w:tcPr>
            <w:tcW w:w="7012" w:type="dxa"/>
            <w:gridSpan w:val="5"/>
            <w:tcBorders>
              <w:left w:val="single" w:sz="4" w:space="0" w:color="auto"/>
              <w:right w:val="single" w:sz="4" w:space="0" w:color="auto"/>
            </w:tcBorders>
          </w:tcPr>
          <w:p w14:paraId="38B20242" w14:textId="77777777" w:rsidR="007A2541" w:rsidRPr="007A2541" w:rsidRDefault="007A2541" w:rsidP="00145301">
            <w:pPr>
              <w:jc w:val="center"/>
              <w:rPr>
                <w:b/>
                <w:sz w:val="28"/>
                <w:szCs w:val="28"/>
              </w:rPr>
            </w:pPr>
            <w:r w:rsidRPr="007A2541">
              <w:rPr>
                <w:b/>
                <w:sz w:val="28"/>
                <w:szCs w:val="28"/>
              </w:rPr>
              <w:t>Чистые денежные поступления по годам (</w:t>
            </w:r>
            <w:proofErr w:type="spellStart"/>
            <w:proofErr w:type="gramStart"/>
            <w:r w:rsidRPr="007A2541">
              <w:rPr>
                <w:b/>
                <w:sz w:val="28"/>
                <w:szCs w:val="28"/>
                <w:lang w:val="en-US"/>
              </w:rPr>
              <w:t>CF</w:t>
            </w:r>
            <w:r w:rsidRPr="007A2541">
              <w:rPr>
                <w:b/>
                <w:sz w:val="28"/>
                <w:szCs w:val="28"/>
                <w:vertAlign w:val="subscript"/>
                <w:lang w:val="en-US"/>
              </w:rPr>
              <w:t>t</w:t>
            </w:r>
            <w:proofErr w:type="spellEnd"/>
            <w:r w:rsidRPr="007A2541">
              <w:rPr>
                <w:b/>
                <w:sz w:val="28"/>
                <w:szCs w:val="28"/>
                <w:vertAlign w:val="subscript"/>
              </w:rPr>
              <w:t xml:space="preserve"> </w:t>
            </w:r>
            <w:r w:rsidRPr="007A2541">
              <w:rPr>
                <w:b/>
                <w:sz w:val="28"/>
                <w:szCs w:val="28"/>
              </w:rPr>
              <w:t>)</w:t>
            </w:r>
            <w:proofErr w:type="gramEnd"/>
            <w:r w:rsidRPr="007A2541">
              <w:rPr>
                <w:b/>
                <w:sz w:val="28"/>
                <w:szCs w:val="28"/>
              </w:rPr>
              <w:t xml:space="preserve">, </w:t>
            </w:r>
            <w:proofErr w:type="spellStart"/>
            <w:r w:rsidRPr="007A2541">
              <w:rPr>
                <w:b/>
                <w:sz w:val="28"/>
                <w:szCs w:val="28"/>
              </w:rPr>
              <w:t>тыс.руб</w:t>
            </w:r>
            <w:proofErr w:type="spellEnd"/>
          </w:p>
        </w:tc>
      </w:tr>
      <w:tr w:rsidR="007A2541" w:rsidRPr="007A2541" w14:paraId="4E1B928A"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1019" w:type="dxa"/>
            <w:vMerge/>
            <w:tcBorders>
              <w:left w:val="single" w:sz="4" w:space="0" w:color="auto"/>
              <w:right w:val="single" w:sz="4" w:space="0" w:color="auto"/>
            </w:tcBorders>
          </w:tcPr>
          <w:p w14:paraId="3D44DAEC" w14:textId="77777777" w:rsidR="007A2541" w:rsidRPr="007A2541" w:rsidRDefault="007A2541" w:rsidP="00145301">
            <w:pPr>
              <w:jc w:val="center"/>
              <w:rPr>
                <w:b/>
                <w:sz w:val="28"/>
                <w:szCs w:val="28"/>
              </w:rPr>
            </w:pPr>
          </w:p>
        </w:tc>
        <w:tc>
          <w:tcPr>
            <w:tcW w:w="1701" w:type="dxa"/>
            <w:tcBorders>
              <w:left w:val="single" w:sz="4" w:space="0" w:color="auto"/>
            </w:tcBorders>
          </w:tcPr>
          <w:p w14:paraId="158F56EB" w14:textId="77777777" w:rsidR="007A2541" w:rsidRPr="007A2541" w:rsidRDefault="007A2541" w:rsidP="00145301">
            <w:pPr>
              <w:jc w:val="center"/>
              <w:rPr>
                <w:b/>
                <w:sz w:val="28"/>
                <w:szCs w:val="28"/>
              </w:rPr>
            </w:pPr>
            <w:r w:rsidRPr="007A2541">
              <w:rPr>
                <w:b/>
                <w:sz w:val="28"/>
                <w:szCs w:val="28"/>
                <w:lang w:val="en-US"/>
              </w:rPr>
              <w:t>1-</w:t>
            </w:r>
            <w:r w:rsidRPr="007A2541">
              <w:rPr>
                <w:b/>
                <w:sz w:val="28"/>
                <w:szCs w:val="28"/>
              </w:rPr>
              <w:t>й</w:t>
            </w:r>
          </w:p>
        </w:tc>
        <w:tc>
          <w:tcPr>
            <w:tcW w:w="1276" w:type="dxa"/>
          </w:tcPr>
          <w:p w14:paraId="37063E47" w14:textId="77777777" w:rsidR="007A2541" w:rsidRPr="007A2541" w:rsidRDefault="007A2541" w:rsidP="00145301">
            <w:pPr>
              <w:jc w:val="center"/>
              <w:rPr>
                <w:b/>
                <w:sz w:val="28"/>
                <w:szCs w:val="28"/>
              </w:rPr>
            </w:pPr>
            <w:r w:rsidRPr="007A2541">
              <w:rPr>
                <w:b/>
                <w:sz w:val="28"/>
                <w:szCs w:val="28"/>
              </w:rPr>
              <w:t>2-й</w:t>
            </w:r>
          </w:p>
        </w:tc>
        <w:tc>
          <w:tcPr>
            <w:tcW w:w="1342" w:type="dxa"/>
          </w:tcPr>
          <w:p w14:paraId="058FF985" w14:textId="77777777" w:rsidR="007A2541" w:rsidRPr="007A2541" w:rsidRDefault="007A2541" w:rsidP="00145301">
            <w:pPr>
              <w:jc w:val="center"/>
              <w:rPr>
                <w:b/>
                <w:sz w:val="28"/>
                <w:szCs w:val="28"/>
              </w:rPr>
            </w:pPr>
            <w:r w:rsidRPr="007A2541">
              <w:rPr>
                <w:b/>
                <w:sz w:val="28"/>
                <w:szCs w:val="28"/>
              </w:rPr>
              <w:t>3-й</w:t>
            </w:r>
          </w:p>
        </w:tc>
        <w:tc>
          <w:tcPr>
            <w:tcW w:w="1252" w:type="dxa"/>
          </w:tcPr>
          <w:p w14:paraId="7F6420FB" w14:textId="77777777" w:rsidR="007A2541" w:rsidRPr="007A2541" w:rsidRDefault="007A2541" w:rsidP="00145301">
            <w:pPr>
              <w:jc w:val="center"/>
              <w:rPr>
                <w:b/>
                <w:sz w:val="28"/>
                <w:szCs w:val="28"/>
              </w:rPr>
            </w:pPr>
            <w:r w:rsidRPr="007A2541">
              <w:rPr>
                <w:b/>
                <w:sz w:val="28"/>
                <w:szCs w:val="28"/>
              </w:rPr>
              <w:t>4-й</w:t>
            </w:r>
          </w:p>
        </w:tc>
        <w:tc>
          <w:tcPr>
            <w:tcW w:w="1441" w:type="dxa"/>
          </w:tcPr>
          <w:p w14:paraId="3F5229D4" w14:textId="77777777" w:rsidR="007A2541" w:rsidRPr="007A2541" w:rsidRDefault="007A2541" w:rsidP="00145301">
            <w:pPr>
              <w:jc w:val="center"/>
              <w:rPr>
                <w:b/>
                <w:sz w:val="28"/>
                <w:szCs w:val="28"/>
              </w:rPr>
            </w:pPr>
            <w:r w:rsidRPr="007A2541">
              <w:rPr>
                <w:b/>
                <w:sz w:val="28"/>
                <w:szCs w:val="28"/>
              </w:rPr>
              <w:t xml:space="preserve">5-й                                                      </w:t>
            </w:r>
          </w:p>
        </w:tc>
      </w:tr>
      <w:tr w:rsidR="007A2541" w:rsidRPr="007A2541" w14:paraId="3868B80B"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19" w:type="dxa"/>
          </w:tcPr>
          <w:p w14:paraId="12D1A0E3" w14:textId="77777777" w:rsidR="007A2541" w:rsidRPr="007A2541" w:rsidRDefault="007A2541" w:rsidP="00145301">
            <w:pPr>
              <w:jc w:val="center"/>
              <w:rPr>
                <w:sz w:val="28"/>
                <w:szCs w:val="28"/>
              </w:rPr>
            </w:pPr>
            <w:r w:rsidRPr="007A2541">
              <w:rPr>
                <w:sz w:val="28"/>
                <w:szCs w:val="28"/>
              </w:rPr>
              <w:t>1</w:t>
            </w:r>
          </w:p>
        </w:tc>
        <w:tc>
          <w:tcPr>
            <w:tcW w:w="1701" w:type="dxa"/>
          </w:tcPr>
          <w:p w14:paraId="0F15D565" w14:textId="77777777" w:rsidR="007A2541" w:rsidRPr="007A2541" w:rsidRDefault="007A2541" w:rsidP="00145301">
            <w:pPr>
              <w:jc w:val="center"/>
              <w:rPr>
                <w:sz w:val="28"/>
                <w:szCs w:val="28"/>
              </w:rPr>
            </w:pPr>
            <w:r w:rsidRPr="007A2541">
              <w:rPr>
                <w:sz w:val="28"/>
                <w:szCs w:val="28"/>
              </w:rPr>
              <w:t>900</w:t>
            </w:r>
          </w:p>
        </w:tc>
        <w:tc>
          <w:tcPr>
            <w:tcW w:w="1276" w:type="dxa"/>
          </w:tcPr>
          <w:p w14:paraId="53A84E9E" w14:textId="77777777" w:rsidR="007A2541" w:rsidRPr="007A2541" w:rsidRDefault="007A2541" w:rsidP="00145301">
            <w:pPr>
              <w:jc w:val="center"/>
              <w:rPr>
                <w:sz w:val="28"/>
                <w:szCs w:val="28"/>
              </w:rPr>
            </w:pPr>
            <w:r w:rsidRPr="007A2541">
              <w:rPr>
                <w:sz w:val="28"/>
                <w:szCs w:val="28"/>
              </w:rPr>
              <w:t>1100</w:t>
            </w:r>
          </w:p>
        </w:tc>
        <w:tc>
          <w:tcPr>
            <w:tcW w:w="1342" w:type="dxa"/>
          </w:tcPr>
          <w:p w14:paraId="7ADCF5D0" w14:textId="77777777" w:rsidR="007A2541" w:rsidRPr="007A2541" w:rsidRDefault="007A2541" w:rsidP="00145301">
            <w:pPr>
              <w:jc w:val="center"/>
              <w:rPr>
                <w:sz w:val="28"/>
                <w:szCs w:val="28"/>
              </w:rPr>
            </w:pPr>
            <w:r w:rsidRPr="007A2541">
              <w:rPr>
                <w:sz w:val="28"/>
                <w:szCs w:val="28"/>
              </w:rPr>
              <w:t>2900</w:t>
            </w:r>
          </w:p>
        </w:tc>
        <w:tc>
          <w:tcPr>
            <w:tcW w:w="1252" w:type="dxa"/>
          </w:tcPr>
          <w:p w14:paraId="09CF146B" w14:textId="77777777" w:rsidR="007A2541" w:rsidRPr="007A2541" w:rsidRDefault="007A2541" w:rsidP="00145301">
            <w:pPr>
              <w:jc w:val="center"/>
              <w:rPr>
                <w:sz w:val="28"/>
                <w:szCs w:val="28"/>
              </w:rPr>
            </w:pPr>
            <w:r w:rsidRPr="007A2541">
              <w:rPr>
                <w:sz w:val="28"/>
                <w:szCs w:val="28"/>
              </w:rPr>
              <w:t>950</w:t>
            </w:r>
          </w:p>
        </w:tc>
        <w:tc>
          <w:tcPr>
            <w:tcW w:w="1441" w:type="dxa"/>
          </w:tcPr>
          <w:p w14:paraId="684EF70E" w14:textId="77777777" w:rsidR="007A2541" w:rsidRPr="007A2541" w:rsidRDefault="007A2541" w:rsidP="00145301">
            <w:pPr>
              <w:jc w:val="center"/>
              <w:rPr>
                <w:sz w:val="28"/>
                <w:szCs w:val="28"/>
              </w:rPr>
            </w:pPr>
            <w:r w:rsidRPr="007A2541">
              <w:rPr>
                <w:sz w:val="28"/>
                <w:szCs w:val="28"/>
              </w:rPr>
              <w:t xml:space="preserve">3800       </w:t>
            </w:r>
          </w:p>
        </w:tc>
      </w:tr>
      <w:tr w:rsidR="007A2541" w:rsidRPr="007A2541" w14:paraId="3A897F8F"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19" w:type="dxa"/>
          </w:tcPr>
          <w:p w14:paraId="24693D50" w14:textId="77777777" w:rsidR="007A2541" w:rsidRPr="007A2541" w:rsidRDefault="007A2541" w:rsidP="00145301">
            <w:pPr>
              <w:jc w:val="center"/>
              <w:rPr>
                <w:sz w:val="28"/>
                <w:szCs w:val="28"/>
              </w:rPr>
            </w:pPr>
            <w:r w:rsidRPr="007A2541">
              <w:rPr>
                <w:sz w:val="28"/>
                <w:szCs w:val="28"/>
              </w:rPr>
              <w:t>2</w:t>
            </w:r>
          </w:p>
        </w:tc>
        <w:tc>
          <w:tcPr>
            <w:tcW w:w="1701" w:type="dxa"/>
          </w:tcPr>
          <w:p w14:paraId="7461EC31" w14:textId="77777777" w:rsidR="007A2541" w:rsidRPr="007A2541" w:rsidRDefault="007A2541" w:rsidP="00145301">
            <w:pPr>
              <w:jc w:val="center"/>
              <w:rPr>
                <w:sz w:val="28"/>
                <w:szCs w:val="28"/>
              </w:rPr>
            </w:pPr>
            <w:r w:rsidRPr="007A2541">
              <w:rPr>
                <w:sz w:val="28"/>
                <w:szCs w:val="28"/>
              </w:rPr>
              <w:t>950</w:t>
            </w:r>
          </w:p>
        </w:tc>
        <w:tc>
          <w:tcPr>
            <w:tcW w:w="1276" w:type="dxa"/>
          </w:tcPr>
          <w:p w14:paraId="6BAF149A" w14:textId="77777777" w:rsidR="007A2541" w:rsidRPr="007A2541" w:rsidRDefault="007A2541" w:rsidP="00145301">
            <w:pPr>
              <w:jc w:val="center"/>
              <w:rPr>
                <w:sz w:val="28"/>
                <w:szCs w:val="28"/>
              </w:rPr>
            </w:pPr>
            <w:r w:rsidRPr="007A2541">
              <w:rPr>
                <w:sz w:val="28"/>
                <w:szCs w:val="28"/>
              </w:rPr>
              <w:t>1150</w:t>
            </w:r>
          </w:p>
        </w:tc>
        <w:tc>
          <w:tcPr>
            <w:tcW w:w="1342" w:type="dxa"/>
          </w:tcPr>
          <w:p w14:paraId="36B63B14" w14:textId="77777777" w:rsidR="007A2541" w:rsidRPr="007A2541" w:rsidRDefault="007A2541" w:rsidP="00145301">
            <w:pPr>
              <w:jc w:val="center"/>
              <w:rPr>
                <w:sz w:val="28"/>
                <w:szCs w:val="28"/>
              </w:rPr>
            </w:pPr>
            <w:r w:rsidRPr="007A2541">
              <w:rPr>
                <w:sz w:val="28"/>
                <w:szCs w:val="28"/>
              </w:rPr>
              <w:t>3000</w:t>
            </w:r>
          </w:p>
        </w:tc>
        <w:tc>
          <w:tcPr>
            <w:tcW w:w="1252" w:type="dxa"/>
          </w:tcPr>
          <w:p w14:paraId="08052DBC" w14:textId="77777777" w:rsidR="007A2541" w:rsidRPr="007A2541" w:rsidRDefault="007A2541" w:rsidP="00145301">
            <w:pPr>
              <w:jc w:val="center"/>
              <w:rPr>
                <w:sz w:val="28"/>
                <w:szCs w:val="28"/>
              </w:rPr>
            </w:pPr>
            <w:r w:rsidRPr="007A2541">
              <w:rPr>
                <w:sz w:val="28"/>
                <w:szCs w:val="28"/>
              </w:rPr>
              <w:t>1000</w:t>
            </w:r>
          </w:p>
        </w:tc>
        <w:tc>
          <w:tcPr>
            <w:tcW w:w="1441" w:type="dxa"/>
          </w:tcPr>
          <w:p w14:paraId="49B83301" w14:textId="77777777" w:rsidR="007A2541" w:rsidRPr="007A2541" w:rsidRDefault="007A2541" w:rsidP="00145301">
            <w:pPr>
              <w:jc w:val="center"/>
              <w:rPr>
                <w:sz w:val="28"/>
                <w:szCs w:val="28"/>
              </w:rPr>
            </w:pPr>
            <w:r w:rsidRPr="007A2541">
              <w:rPr>
                <w:sz w:val="28"/>
                <w:szCs w:val="28"/>
              </w:rPr>
              <w:t>3850</w:t>
            </w:r>
          </w:p>
        </w:tc>
      </w:tr>
      <w:tr w:rsidR="007A2541" w:rsidRPr="007A2541" w14:paraId="0BFBB448"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019" w:type="dxa"/>
          </w:tcPr>
          <w:p w14:paraId="47EF74C1" w14:textId="77777777" w:rsidR="007A2541" w:rsidRPr="00C528DC" w:rsidRDefault="007A2541" w:rsidP="00145301">
            <w:pPr>
              <w:jc w:val="center"/>
              <w:rPr>
                <w:sz w:val="28"/>
                <w:szCs w:val="28"/>
              </w:rPr>
            </w:pPr>
            <w:r w:rsidRPr="00C528DC">
              <w:rPr>
                <w:sz w:val="28"/>
                <w:szCs w:val="28"/>
              </w:rPr>
              <w:t>3</w:t>
            </w:r>
          </w:p>
        </w:tc>
        <w:tc>
          <w:tcPr>
            <w:tcW w:w="1701" w:type="dxa"/>
          </w:tcPr>
          <w:p w14:paraId="485EE7DB" w14:textId="77777777" w:rsidR="007A2541" w:rsidRPr="00C528DC" w:rsidRDefault="007A2541" w:rsidP="00145301">
            <w:pPr>
              <w:jc w:val="center"/>
              <w:rPr>
                <w:sz w:val="28"/>
                <w:szCs w:val="28"/>
              </w:rPr>
            </w:pPr>
            <w:r w:rsidRPr="00C528DC">
              <w:rPr>
                <w:sz w:val="28"/>
                <w:szCs w:val="28"/>
              </w:rPr>
              <w:t>800</w:t>
            </w:r>
          </w:p>
        </w:tc>
        <w:tc>
          <w:tcPr>
            <w:tcW w:w="1276" w:type="dxa"/>
          </w:tcPr>
          <w:p w14:paraId="7BF18AEE" w14:textId="77777777" w:rsidR="007A2541" w:rsidRPr="00C528DC" w:rsidRDefault="007A2541" w:rsidP="00145301">
            <w:pPr>
              <w:jc w:val="center"/>
              <w:rPr>
                <w:sz w:val="28"/>
                <w:szCs w:val="28"/>
              </w:rPr>
            </w:pPr>
            <w:r w:rsidRPr="00C528DC">
              <w:rPr>
                <w:sz w:val="28"/>
                <w:szCs w:val="28"/>
              </w:rPr>
              <w:t>900</w:t>
            </w:r>
          </w:p>
        </w:tc>
        <w:tc>
          <w:tcPr>
            <w:tcW w:w="1342" w:type="dxa"/>
          </w:tcPr>
          <w:p w14:paraId="7C6BCC83" w14:textId="77777777" w:rsidR="007A2541" w:rsidRPr="00C528DC" w:rsidRDefault="007A2541" w:rsidP="00145301">
            <w:pPr>
              <w:jc w:val="center"/>
              <w:rPr>
                <w:sz w:val="28"/>
                <w:szCs w:val="28"/>
              </w:rPr>
            </w:pPr>
            <w:r w:rsidRPr="00C528DC">
              <w:rPr>
                <w:sz w:val="28"/>
                <w:szCs w:val="28"/>
              </w:rPr>
              <w:t>1950</w:t>
            </w:r>
          </w:p>
        </w:tc>
        <w:tc>
          <w:tcPr>
            <w:tcW w:w="1252" w:type="dxa"/>
          </w:tcPr>
          <w:p w14:paraId="4E91A7C3" w14:textId="77777777" w:rsidR="007A2541" w:rsidRPr="00C528DC" w:rsidRDefault="007A2541" w:rsidP="00145301">
            <w:pPr>
              <w:jc w:val="center"/>
              <w:rPr>
                <w:sz w:val="28"/>
                <w:szCs w:val="28"/>
              </w:rPr>
            </w:pPr>
            <w:r w:rsidRPr="00C528DC">
              <w:rPr>
                <w:sz w:val="28"/>
                <w:szCs w:val="28"/>
              </w:rPr>
              <w:t>2600</w:t>
            </w:r>
          </w:p>
        </w:tc>
        <w:tc>
          <w:tcPr>
            <w:tcW w:w="1441" w:type="dxa"/>
          </w:tcPr>
          <w:p w14:paraId="44DDCC84" w14:textId="77777777" w:rsidR="007A2541" w:rsidRPr="007A2541" w:rsidRDefault="007A2541" w:rsidP="00145301">
            <w:pPr>
              <w:jc w:val="center"/>
              <w:rPr>
                <w:sz w:val="28"/>
                <w:szCs w:val="28"/>
              </w:rPr>
            </w:pPr>
            <w:r w:rsidRPr="00C528DC">
              <w:rPr>
                <w:sz w:val="28"/>
                <w:szCs w:val="28"/>
              </w:rPr>
              <w:t>2880</w:t>
            </w:r>
          </w:p>
        </w:tc>
      </w:tr>
      <w:tr w:rsidR="007A2541" w:rsidRPr="007A2541" w14:paraId="342DEB1A"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019" w:type="dxa"/>
          </w:tcPr>
          <w:p w14:paraId="523FD6D7" w14:textId="77777777" w:rsidR="007A2541" w:rsidRPr="00201470" w:rsidRDefault="007A2541" w:rsidP="00145301">
            <w:pPr>
              <w:jc w:val="center"/>
              <w:rPr>
                <w:sz w:val="28"/>
                <w:szCs w:val="28"/>
              </w:rPr>
            </w:pPr>
            <w:r w:rsidRPr="00201470">
              <w:rPr>
                <w:sz w:val="28"/>
                <w:szCs w:val="28"/>
              </w:rPr>
              <w:t>4</w:t>
            </w:r>
          </w:p>
        </w:tc>
        <w:tc>
          <w:tcPr>
            <w:tcW w:w="1701" w:type="dxa"/>
          </w:tcPr>
          <w:p w14:paraId="7621E825" w14:textId="77777777" w:rsidR="007A2541" w:rsidRPr="00201470" w:rsidRDefault="007A2541" w:rsidP="00145301">
            <w:pPr>
              <w:jc w:val="center"/>
              <w:rPr>
                <w:sz w:val="28"/>
                <w:szCs w:val="28"/>
              </w:rPr>
            </w:pPr>
            <w:r w:rsidRPr="00201470">
              <w:rPr>
                <w:sz w:val="28"/>
                <w:szCs w:val="28"/>
              </w:rPr>
              <w:t>2000</w:t>
            </w:r>
          </w:p>
        </w:tc>
        <w:tc>
          <w:tcPr>
            <w:tcW w:w="1276" w:type="dxa"/>
          </w:tcPr>
          <w:p w14:paraId="0DD3BED1" w14:textId="77777777" w:rsidR="007A2541" w:rsidRPr="00201470" w:rsidRDefault="007A2541" w:rsidP="00145301">
            <w:pPr>
              <w:jc w:val="center"/>
              <w:rPr>
                <w:sz w:val="28"/>
                <w:szCs w:val="28"/>
              </w:rPr>
            </w:pPr>
            <w:r w:rsidRPr="00201470">
              <w:rPr>
                <w:sz w:val="28"/>
                <w:szCs w:val="28"/>
              </w:rPr>
              <w:t>1500</w:t>
            </w:r>
          </w:p>
        </w:tc>
        <w:tc>
          <w:tcPr>
            <w:tcW w:w="1342" w:type="dxa"/>
          </w:tcPr>
          <w:p w14:paraId="0F4C16A5" w14:textId="77777777" w:rsidR="007A2541" w:rsidRPr="00201470" w:rsidRDefault="007A2541" w:rsidP="00145301">
            <w:pPr>
              <w:jc w:val="center"/>
              <w:rPr>
                <w:sz w:val="28"/>
                <w:szCs w:val="28"/>
              </w:rPr>
            </w:pPr>
            <w:r w:rsidRPr="00201470">
              <w:rPr>
                <w:sz w:val="28"/>
                <w:szCs w:val="28"/>
              </w:rPr>
              <w:t>3000</w:t>
            </w:r>
          </w:p>
        </w:tc>
        <w:tc>
          <w:tcPr>
            <w:tcW w:w="1252" w:type="dxa"/>
          </w:tcPr>
          <w:p w14:paraId="750D6CB0" w14:textId="77777777" w:rsidR="007A2541" w:rsidRPr="00201470" w:rsidRDefault="007A2541" w:rsidP="00145301">
            <w:pPr>
              <w:jc w:val="center"/>
              <w:rPr>
                <w:sz w:val="28"/>
                <w:szCs w:val="28"/>
              </w:rPr>
            </w:pPr>
            <w:r w:rsidRPr="00201470">
              <w:rPr>
                <w:sz w:val="28"/>
                <w:szCs w:val="28"/>
              </w:rPr>
              <w:t>3000</w:t>
            </w:r>
          </w:p>
        </w:tc>
        <w:tc>
          <w:tcPr>
            <w:tcW w:w="1441" w:type="dxa"/>
          </w:tcPr>
          <w:p w14:paraId="1F0F9759" w14:textId="77777777" w:rsidR="007A2541" w:rsidRPr="007A2541" w:rsidRDefault="007A2541" w:rsidP="00145301">
            <w:pPr>
              <w:jc w:val="center"/>
              <w:rPr>
                <w:sz w:val="28"/>
                <w:szCs w:val="28"/>
              </w:rPr>
            </w:pPr>
            <w:r w:rsidRPr="00201470">
              <w:rPr>
                <w:sz w:val="28"/>
                <w:szCs w:val="28"/>
              </w:rPr>
              <w:t>100</w:t>
            </w:r>
          </w:p>
        </w:tc>
      </w:tr>
      <w:tr w:rsidR="007A2541" w:rsidRPr="007A2541" w14:paraId="7AF490EC"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019" w:type="dxa"/>
          </w:tcPr>
          <w:p w14:paraId="60A12002" w14:textId="77777777" w:rsidR="007A2541" w:rsidRPr="007A2541" w:rsidRDefault="007A2541" w:rsidP="00145301">
            <w:pPr>
              <w:jc w:val="center"/>
              <w:rPr>
                <w:sz w:val="28"/>
                <w:szCs w:val="28"/>
              </w:rPr>
            </w:pPr>
            <w:r w:rsidRPr="007A2541">
              <w:rPr>
                <w:sz w:val="28"/>
                <w:szCs w:val="28"/>
              </w:rPr>
              <w:t>5</w:t>
            </w:r>
          </w:p>
        </w:tc>
        <w:tc>
          <w:tcPr>
            <w:tcW w:w="1701" w:type="dxa"/>
          </w:tcPr>
          <w:p w14:paraId="2055C538" w14:textId="77777777" w:rsidR="007A2541" w:rsidRPr="007A2541" w:rsidRDefault="007A2541" w:rsidP="00145301">
            <w:pPr>
              <w:jc w:val="center"/>
              <w:rPr>
                <w:sz w:val="28"/>
                <w:szCs w:val="28"/>
              </w:rPr>
            </w:pPr>
            <w:r w:rsidRPr="007A2541">
              <w:rPr>
                <w:sz w:val="28"/>
                <w:szCs w:val="28"/>
              </w:rPr>
              <w:t>1000</w:t>
            </w:r>
          </w:p>
        </w:tc>
        <w:tc>
          <w:tcPr>
            <w:tcW w:w="1276" w:type="dxa"/>
          </w:tcPr>
          <w:p w14:paraId="157BBCAE" w14:textId="77777777" w:rsidR="007A2541" w:rsidRPr="007A2541" w:rsidRDefault="007A2541" w:rsidP="00145301">
            <w:pPr>
              <w:jc w:val="center"/>
              <w:rPr>
                <w:sz w:val="28"/>
                <w:szCs w:val="28"/>
              </w:rPr>
            </w:pPr>
            <w:r w:rsidRPr="007A2541">
              <w:rPr>
                <w:sz w:val="28"/>
                <w:szCs w:val="28"/>
              </w:rPr>
              <w:t>2050</w:t>
            </w:r>
          </w:p>
        </w:tc>
        <w:tc>
          <w:tcPr>
            <w:tcW w:w="1342" w:type="dxa"/>
          </w:tcPr>
          <w:p w14:paraId="47020FB0" w14:textId="77777777" w:rsidR="007A2541" w:rsidRPr="007A2541" w:rsidRDefault="007A2541" w:rsidP="00145301">
            <w:pPr>
              <w:jc w:val="center"/>
              <w:rPr>
                <w:sz w:val="28"/>
                <w:szCs w:val="28"/>
              </w:rPr>
            </w:pPr>
            <w:r w:rsidRPr="007A2541">
              <w:rPr>
                <w:sz w:val="28"/>
                <w:szCs w:val="28"/>
              </w:rPr>
              <w:t>400</w:t>
            </w:r>
          </w:p>
        </w:tc>
        <w:tc>
          <w:tcPr>
            <w:tcW w:w="1252" w:type="dxa"/>
          </w:tcPr>
          <w:p w14:paraId="3520C0C9" w14:textId="77777777" w:rsidR="007A2541" w:rsidRPr="007A2541" w:rsidRDefault="007A2541" w:rsidP="00145301">
            <w:pPr>
              <w:jc w:val="center"/>
              <w:rPr>
                <w:sz w:val="28"/>
                <w:szCs w:val="28"/>
              </w:rPr>
            </w:pPr>
            <w:r w:rsidRPr="007A2541">
              <w:rPr>
                <w:sz w:val="28"/>
                <w:szCs w:val="28"/>
              </w:rPr>
              <w:t>3200</w:t>
            </w:r>
          </w:p>
        </w:tc>
        <w:tc>
          <w:tcPr>
            <w:tcW w:w="1441" w:type="dxa"/>
          </w:tcPr>
          <w:p w14:paraId="44909D6F" w14:textId="77777777" w:rsidR="007A2541" w:rsidRPr="007A2541" w:rsidRDefault="007A2541" w:rsidP="00145301">
            <w:pPr>
              <w:jc w:val="center"/>
              <w:rPr>
                <w:sz w:val="28"/>
                <w:szCs w:val="28"/>
              </w:rPr>
            </w:pPr>
            <w:r w:rsidRPr="007A2541">
              <w:rPr>
                <w:sz w:val="28"/>
                <w:szCs w:val="28"/>
              </w:rPr>
              <w:t>2700</w:t>
            </w:r>
          </w:p>
        </w:tc>
      </w:tr>
      <w:tr w:rsidR="007A2541" w:rsidRPr="007A2541" w14:paraId="051A5FB0"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019" w:type="dxa"/>
          </w:tcPr>
          <w:p w14:paraId="1368B9A1" w14:textId="77777777" w:rsidR="007A2541" w:rsidRPr="00C528DC" w:rsidRDefault="007A2541" w:rsidP="00145301">
            <w:pPr>
              <w:jc w:val="center"/>
              <w:rPr>
                <w:sz w:val="28"/>
                <w:szCs w:val="28"/>
              </w:rPr>
            </w:pPr>
            <w:r w:rsidRPr="00C528DC">
              <w:rPr>
                <w:sz w:val="28"/>
                <w:szCs w:val="28"/>
              </w:rPr>
              <w:t>6</w:t>
            </w:r>
          </w:p>
        </w:tc>
        <w:tc>
          <w:tcPr>
            <w:tcW w:w="1701" w:type="dxa"/>
          </w:tcPr>
          <w:p w14:paraId="33A60DC3" w14:textId="77777777" w:rsidR="007A2541" w:rsidRPr="00C528DC" w:rsidRDefault="007A2541" w:rsidP="00145301">
            <w:pPr>
              <w:jc w:val="center"/>
              <w:rPr>
                <w:sz w:val="28"/>
                <w:szCs w:val="28"/>
              </w:rPr>
            </w:pPr>
            <w:r w:rsidRPr="00C528DC">
              <w:rPr>
                <w:sz w:val="28"/>
                <w:szCs w:val="28"/>
              </w:rPr>
              <w:t>950</w:t>
            </w:r>
          </w:p>
        </w:tc>
        <w:tc>
          <w:tcPr>
            <w:tcW w:w="1276" w:type="dxa"/>
          </w:tcPr>
          <w:p w14:paraId="046AB521" w14:textId="77777777" w:rsidR="007A2541" w:rsidRPr="00C528DC" w:rsidRDefault="007A2541" w:rsidP="00145301">
            <w:pPr>
              <w:jc w:val="center"/>
              <w:rPr>
                <w:sz w:val="28"/>
                <w:szCs w:val="28"/>
              </w:rPr>
            </w:pPr>
            <w:r w:rsidRPr="00C528DC">
              <w:rPr>
                <w:sz w:val="28"/>
                <w:szCs w:val="28"/>
              </w:rPr>
              <w:t>1320</w:t>
            </w:r>
          </w:p>
        </w:tc>
        <w:tc>
          <w:tcPr>
            <w:tcW w:w="1342" w:type="dxa"/>
          </w:tcPr>
          <w:p w14:paraId="0CB36AD0" w14:textId="77777777" w:rsidR="007A2541" w:rsidRPr="00C528DC" w:rsidRDefault="007A2541" w:rsidP="00145301">
            <w:pPr>
              <w:jc w:val="center"/>
              <w:rPr>
                <w:sz w:val="28"/>
                <w:szCs w:val="28"/>
              </w:rPr>
            </w:pPr>
            <w:r w:rsidRPr="00C528DC">
              <w:rPr>
                <w:sz w:val="28"/>
                <w:szCs w:val="28"/>
              </w:rPr>
              <w:t>700</w:t>
            </w:r>
          </w:p>
        </w:tc>
        <w:tc>
          <w:tcPr>
            <w:tcW w:w="1252" w:type="dxa"/>
          </w:tcPr>
          <w:p w14:paraId="5A156D66" w14:textId="77777777" w:rsidR="007A2541" w:rsidRPr="00C528DC" w:rsidRDefault="007A2541" w:rsidP="00145301">
            <w:pPr>
              <w:jc w:val="center"/>
              <w:rPr>
                <w:sz w:val="28"/>
                <w:szCs w:val="28"/>
              </w:rPr>
            </w:pPr>
            <w:r w:rsidRPr="00C528DC">
              <w:rPr>
                <w:sz w:val="28"/>
                <w:szCs w:val="28"/>
              </w:rPr>
              <w:t>1900</w:t>
            </w:r>
          </w:p>
        </w:tc>
        <w:tc>
          <w:tcPr>
            <w:tcW w:w="1441" w:type="dxa"/>
          </w:tcPr>
          <w:p w14:paraId="0312D8F8" w14:textId="77777777" w:rsidR="007A2541" w:rsidRPr="007A2541" w:rsidRDefault="007A2541" w:rsidP="00145301">
            <w:pPr>
              <w:jc w:val="center"/>
              <w:rPr>
                <w:sz w:val="28"/>
                <w:szCs w:val="28"/>
              </w:rPr>
            </w:pPr>
            <w:r w:rsidRPr="00C528DC">
              <w:rPr>
                <w:sz w:val="28"/>
                <w:szCs w:val="28"/>
              </w:rPr>
              <w:t>2500</w:t>
            </w:r>
          </w:p>
        </w:tc>
      </w:tr>
      <w:tr w:rsidR="007A2541" w:rsidRPr="007A2541" w14:paraId="2CDE9427"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19" w:type="dxa"/>
          </w:tcPr>
          <w:p w14:paraId="5FD5A241" w14:textId="77777777" w:rsidR="007A2541" w:rsidRPr="007A2541" w:rsidRDefault="007A2541" w:rsidP="00145301">
            <w:pPr>
              <w:jc w:val="center"/>
              <w:rPr>
                <w:sz w:val="28"/>
                <w:szCs w:val="28"/>
              </w:rPr>
            </w:pPr>
            <w:r w:rsidRPr="007A2541">
              <w:rPr>
                <w:sz w:val="28"/>
                <w:szCs w:val="28"/>
              </w:rPr>
              <w:t>7</w:t>
            </w:r>
          </w:p>
        </w:tc>
        <w:tc>
          <w:tcPr>
            <w:tcW w:w="1701" w:type="dxa"/>
          </w:tcPr>
          <w:p w14:paraId="21BE74BE" w14:textId="77777777" w:rsidR="007A2541" w:rsidRPr="007A2541" w:rsidRDefault="007A2541" w:rsidP="00145301">
            <w:pPr>
              <w:jc w:val="center"/>
              <w:rPr>
                <w:sz w:val="28"/>
                <w:szCs w:val="28"/>
              </w:rPr>
            </w:pPr>
            <w:r w:rsidRPr="007A2541">
              <w:rPr>
                <w:sz w:val="28"/>
                <w:szCs w:val="28"/>
              </w:rPr>
              <w:t>1050</w:t>
            </w:r>
          </w:p>
        </w:tc>
        <w:tc>
          <w:tcPr>
            <w:tcW w:w="1276" w:type="dxa"/>
          </w:tcPr>
          <w:p w14:paraId="22915F1D" w14:textId="77777777" w:rsidR="007A2541" w:rsidRPr="007A2541" w:rsidRDefault="007A2541" w:rsidP="00145301">
            <w:pPr>
              <w:jc w:val="center"/>
              <w:rPr>
                <w:sz w:val="28"/>
                <w:szCs w:val="28"/>
              </w:rPr>
            </w:pPr>
            <w:r w:rsidRPr="007A2541">
              <w:rPr>
                <w:sz w:val="28"/>
                <w:szCs w:val="28"/>
              </w:rPr>
              <w:t>2000</w:t>
            </w:r>
          </w:p>
        </w:tc>
        <w:tc>
          <w:tcPr>
            <w:tcW w:w="1342" w:type="dxa"/>
          </w:tcPr>
          <w:p w14:paraId="3DFA96F4" w14:textId="77777777" w:rsidR="007A2541" w:rsidRPr="007A2541" w:rsidRDefault="007A2541" w:rsidP="00145301">
            <w:pPr>
              <w:jc w:val="center"/>
              <w:rPr>
                <w:sz w:val="28"/>
                <w:szCs w:val="28"/>
              </w:rPr>
            </w:pPr>
            <w:r w:rsidRPr="007A2541">
              <w:rPr>
                <w:sz w:val="28"/>
                <w:szCs w:val="28"/>
              </w:rPr>
              <w:t>100</w:t>
            </w:r>
          </w:p>
        </w:tc>
        <w:tc>
          <w:tcPr>
            <w:tcW w:w="1252" w:type="dxa"/>
          </w:tcPr>
          <w:p w14:paraId="517DEA0D" w14:textId="77777777" w:rsidR="007A2541" w:rsidRPr="007A2541" w:rsidRDefault="007A2541" w:rsidP="00145301">
            <w:pPr>
              <w:jc w:val="center"/>
              <w:rPr>
                <w:sz w:val="28"/>
                <w:szCs w:val="28"/>
              </w:rPr>
            </w:pPr>
            <w:r w:rsidRPr="007A2541">
              <w:rPr>
                <w:sz w:val="28"/>
                <w:szCs w:val="28"/>
              </w:rPr>
              <w:t>2750</w:t>
            </w:r>
          </w:p>
        </w:tc>
        <w:tc>
          <w:tcPr>
            <w:tcW w:w="1441" w:type="dxa"/>
          </w:tcPr>
          <w:p w14:paraId="6688E5A3" w14:textId="77777777" w:rsidR="007A2541" w:rsidRPr="007A2541" w:rsidRDefault="007A2541" w:rsidP="00145301">
            <w:pPr>
              <w:jc w:val="center"/>
              <w:rPr>
                <w:sz w:val="28"/>
                <w:szCs w:val="28"/>
              </w:rPr>
            </w:pPr>
            <w:r w:rsidRPr="007A2541">
              <w:rPr>
                <w:sz w:val="28"/>
                <w:szCs w:val="28"/>
              </w:rPr>
              <w:t>1900</w:t>
            </w:r>
          </w:p>
        </w:tc>
      </w:tr>
      <w:tr w:rsidR="007A2541" w:rsidRPr="007A2541" w14:paraId="44BF7AA6"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71E67242" w14:textId="77777777" w:rsidR="007A2541" w:rsidRPr="007A2541" w:rsidRDefault="007A2541" w:rsidP="00145301">
            <w:pPr>
              <w:jc w:val="center"/>
              <w:rPr>
                <w:sz w:val="28"/>
                <w:szCs w:val="28"/>
              </w:rPr>
            </w:pPr>
            <w:r w:rsidRPr="007A2541">
              <w:rPr>
                <w:sz w:val="28"/>
                <w:szCs w:val="28"/>
              </w:rPr>
              <w:t>8</w:t>
            </w:r>
          </w:p>
        </w:tc>
        <w:tc>
          <w:tcPr>
            <w:tcW w:w="1701" w:type="dxa"/>
          </w:tcPr>
          <w:p w14:paraId="30BA42DE" w14:textId="77777777" w:rsidR="007A2541" w:rsidRPr="007A2541" w:rsidRDefault="007A2541" w:rsidP="00145301">
            <w:pPr>
              <w:jc w:val="center"/>
              <w:rPr>
                <w:sz w:val="28"/>
                <w:szCs w:val="28"/>
              </w:rPr>
            </w:pPr>
            <w:r w:rsidRPr="007A2541">
              <w:rPr>
                <w:sz w:val="28"/>
                <w:szCs w:val="28"/>
              </w:rPr>
              <w:t>990</w:t>
            </w:r>
          </w:p>
        </w:tc>
        <w:tc>
          <w:tcPr>
            <w:tcW w:w="1276" w:type="dxa"/>
          </w:tcPr>
          <w:p w14:paraId="74A3FFE8" w14:textId="77777777" w:rsidR="007A2541" w:rsidRPr="007A2541" w:rsidRDefault="007A2541" w:rsidP="00145301">
            <w:pPr>
              <w:jc w:val="center"/>
              <w:rPr>
                <w:sz w:val="28"/>
                <w:szCs w:val="28"/>
              </w:rPr>
            </w:pPr>
            <w:r w:rsidRPr="007A2541">
              <w:rPr>
                <w:sz w:val="28"/>
                <w:szCs w:val="28"/>
              </w:rPr>
              <w:t>2310</w:t>
            </w:r>
          </w:p>
        </w:tc>
        <w:tc>
          <w:tcPr>
            <w:tcW w:w="1342" w:type="dxa"/>
          </w:tcPr>
          <w:p w14:paraId="529D6F80" w14:textId="77777777" w:rsidR="007A2541" w:rsidRPr="007A2541" w:rsidRDefault="007A2541" w:rsidP="00145301">
            <w:pPr>
              <w:jc w:val="center"/>
              <w:rPr>
                <w:sz w:val="28"/>
                <w:szCs w:val="28"/>
              </w:rPr>
            </w:pPr>
            <w:r w:rsidRPr="007A2541">
              <w:rPr>
                <w:sz w:val="28"/>
                <w:szCs w:val="28"/>
              </w:rPr>
              <w:t>1090</w:t>
            </w:r>
          </w:p>
        </w:tc>
        <w:tc>
          <w:tcPr>
            <w:tcW w:w="1252" w:type="dxa"/>
          </w:tcPr>
          <w:p w14:paraId="7CCB6407" w14:textId="77777777" w:rsidR="007A2541" w:rsidRPr="007A2541" w:rsidRDefault="007A2541" w:rsidP="00145301">
            <w:pPr>
              <w:jc w:val="center"/>
              <w:rPr>
                <w:sz w:val="28"/>
                <w:szCs w:val="28"/>
              </w:rPr>
            </w:pPr>
            <w:r w:rsidRPr="007A2541">
              <w:rPr>
                <w:sz w:val="28"/>
                <w:szCs w:val="28"/>
              </w:rPr>
              <w:t>2340</w:t>
            </w:r>
          </w:p>
        </w:tc>
        <w:tc>
          <w:tcPr>
            <w:tcW w:w="1441" w:type="dxa"/>
          </w:tcPr>
          <w:p w14:paraId="21C95B47" w14:textId="77777777" w:rsidR="007A2541" w:rsidRPr="007A2541" w:rsidRDefault="007A2541" w:rsidP="00145301">
            <w:pPr>
              <w:jc w:val="center"/>
              <w:rPr>
                <w:sz w:val="28"/>
                <w:szCs w:val="28"/>
              </w:rPr>
            </w:pPr>
            <w:r w:rsidRPr="007A2541">
              <w:rPr>
                <w:sz w:val="28"/>
                <w:szCs w:val="28"/>
              </w:rPr>
              <w:t>3000</w:t>
            </w:r>
          </w:p>
        </w:tc>
      </w:tr>
      <w:tr w:rsidR="007A2541" w:rsidRPr="007A2541" w14:paraId="7A42D65F"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00D11391" w14:textId="77777777" w:rsidR="007A2541" w:rsidRPr="007A2541" w:rsidRDefault="007A2541" w:rsidP="00145301">
            <w:pPr>
              <w:jc w:val="center"/>
              <w:rPr>
                <w:sz w:val="28"/>
                <w:szCs w:val="28"/>
              </w:rPr>
            </w:pPr>
            <w:r w:rsidRPr="007A2541">
              <w:rPr>
                <w:sz w:val="28"/>
                <w:szCs w:val="28"/>
              </w:rPr>
              <w:t>9</w:t>
            </w:r>
          </w:p>
        </w:tc>
        <w:tc>
          <w:tcPr>
            <w:tcW w:w="1701" w:type="dxa"/>
          </w:tcPr>
          <w:p w14:paraId="6FE84C4F" w14:textId="77777777" w:rsidR="007A2541" w:rsidRPr="007A2541" w:rsidRDefault="007A2541" w:rsidP="00145301">
            <w:pPr>
              <w:jc w:val="center"/>
              <w:rPr>
                <w:sz w:val="28"/>
                <w:szCs w:val="28"/>
              </w:rPr>
            </w:pPr>
            <w:r w:rsidRPr="007A2541">
              <w:rPr>
                <w:sz w:val="28"/>
                <w:szCs w:val="28"/>
              </w:rPr>
              <w:t>800</w:t>
            </w:r>
          </w:p>
        </w:tc>
        <w:tc>
          <w:tcPr>
            <w:tcW w:w="1276" w:type="dxa"/>
          </w:tcPr>
          <w:p w14:paraId="3DC45A1A" w14:textId="77777777" w:rsidR="007A2541" w:rsidRPr="007A2541" w:rsidRDefault="007A2541" w:rsidP="00145301">
            <w:pPr>
              <w:jc w:val="center"/>
              <w:rPr>
                <w:sz w:val="28"/>
                <w:szCs w:val="28"/>
              </w:rPr>
            </w:pPr>
            <w:r w:rsidRPr="007A2541">
              <w:rPr>
                <w:sz w:val="28"/>
                <w:szCs w:val="28"/>
              </w:rPr>
              <w:t>1150</w:t>
            </w:r>
          </w:p>
        </w:tc>
        <w:tc>
          <w:tcPr>
            <w:tcW w:w="1342" w:type="dxa"/>
          </w:tcPr>
          <w:p w14:paraId="30C16FF0" w14:textId="77777777" w:rsidR="007A2541" w:rsidRPr="007A2541" w:rsidRDefault="007A2541" w:rsidP="00145301">
            <w:pPr>
              <w:jc w:val="center"/>
              <w:rPr>
                <w:sz w:val="28"/>
                <w:szCs w:val="28"/>
              </w:rPr>
            </w:pPr>
            <w:r w:rsidRPr="007A2541">
              <w:rPr>
                <w:sz w:val="28"/>
                <w:szCs w:val="28"/>
              </w:rPr>
              <w:t>2950</w:t>
            </w:r>
          </w:p>
        </w:tc>
        <w:tc>
          <w:tcPr>
            <w:tcW w:w="1252" w:type="dxa"/>
          </w:tcPr>
          <w:p w14:paraId="07F01186" w14:textId="77777777" w:rsidR="007A2541" w:rsidRPr="007A2541" w:rsidRDefault="007A2541" w:rsidP="00145301">
            <w:pPr>
              <w:jc w:val="center"/>
              <w:rPr>
                <w:sz w:val="28"/>
                <w:szCs w:val="28"/>
              </w:rPr>
            </w:pPr>
            <w:r w:rsidRPr="007A2541">
              <w:rPr>
                <w:sz w:val="28"/>
                <w:szCs w:val="28"/>
              </w:rPr>
              <w:t>990</w:t>
            </w:r>
          </w:p>
        </w:tc>
        <w:tc>
          <w:tcPr>
            <w:tcW w:w="1441" w:type="dxa"/>
          </w:tcPr>
          <w:p w14:paraId="1FDCF229" w14:textId="77777777" w:rsidR="007A2541" w:rsidRPr="007A2541" w:rsidRDefault="007A2541" w:rsidP="00145301">
            <w:pPr>
              <w:jc w:val="center"/>
              <w:rPr>
                <w:sz w:val="28"/>
                <w:szCs w:val="28"/>
              </w:rPr>
            </w:pPr>
            <w:r w:rsidRPr="007A2541">
              <w:rPr>
                <w:sz w:val="28"/>
                <w:szCs w:val="28"/>
              </w:rPr>
              <w:t xml:space="preserve">3650      </w:t>
            </w:r>
          </w:p>
        </w:tc>
      </w:tr>
      <w:tr w:rsidR="007A2541" w:rsidRPr="007A2541" w14:paraId="50A1981B"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712705A7" w14:textId="77777777" w:rsidR="007A2541" w:rsidRPr="00201470" w:rsidRDefault="007A2541" w:rsidP="00145301">
            <w:pPr>
              <w:jc w:val="center"/>
              <w:rPr>
                <w:sz w:val="28"/>
                <w:szCs w:val="28"/>
              </w:rPr>
            </w:pPr>
            <w:r w:rsidRPr="00201470">
              <w:rPr>
                <w:sz w:val="28"/>
                <w:szCs w:val="28"/>
              </w:rPr>
              <w:t>10</w:t>
            </w:r>
          </w:p>
        </w:tc>
        <w:tc>
          <w:tcPr>
            <w:tcW w:w="1701" w:type="dxa"/>
          </w:tcPr>
          <w:p w14:paraId="0110BD5A" w14:textId="77777777" w:rsidR="007A2541" w:rsidRPr="00201470" w:rsidRDefault="007A2541" w:rsidP="00145301">
            <w:pPr>
              <w:jc w:val="center"/>
              <w:rPr>
                <w:sz w:val="28"/>
                <w:szCs w:val="28"/>
              </w:rPr>
            </w:pPr>
            <w:r w:rsidRPr="00201470">
              <w:rPr>
                <w:sz w:val="28"/>
                <w:szCs w:val="28"/>
              </w:rPr>
              <w:t>750</w:t>
            </w:r>
          </w:p>
        </w:tc>
        <w:tc>
          <w:tcPr>
            <w:tcW w:w="1276" w:type="dxa"/>
          </w:tcPr>
          <w:p w14:paraId="7A3CC589" w14:textId="77777777" w:rsidR="007A2541" w:rsidRPr="00201470" w:rsidRDefault="007A2541" w:rsidP="00145301">
            <w:pPr>
              <w:jc w:val="center"/>
              <w:rPr>
                <w:sz w:val="28"/>
                <w:szCs w:val="28"/>
              </w:rPr>
            </w:pPr>
            <w:r w:rsidRPr="00201470">
              <w:rPr>
                <w:sz w:val="28"/>
                <w:szCs w:val="28"/>
              </w:rPr>
              <w:t>1000</w:t>
            </w:r>
          </w:p>
        </w:tc>
        <w:tc>
          <w:tcPr>
            <w:tcW w:w="1342" w:type="dxa"/>
          </w:tcPr>
          <w:p w14:paraId="0873208B" w14:textId="77777777" w:rsidR="007A2541" w:rsidRPr="00201470" w:rsidRDefault="007A2541" w:rsidP="00145301">
            <w:pPr>
              <w:jc w:val="center"/>
              <w:rPr>
                <w:sz w:val="28"/>
                <w:szCs w:val="28"/>
              </w:rPr>
            </w:pPr>
            <w:r w:rsidRPr="00201470">
              <w:rPr>
                <w:sz w:val="28"/>
                <w:szCs w:val="28"/>
              </w:rPr>
              <w:t>2950</w:t>
            </w:r>
          </w:p>
        </w:tc>
        <w:tc>
          <w:tcPr>
            <w:tcW w:w="1252" w:type="dxa"/>
          </w:tcPr>
          <w:p w14:paraId="43B4389B" w14:textId="77777777" w:rsidR="007A2541" w:rsidRPr="00201470" w:rsidRDefault="007A2541" w:rsidP="00145301">
            <w:pPr>
              <w:jc w:val="center"/>
              <w:rPr>
                <w:sz w:val="28"/>
                <w:szCs w:val="28"/>
              </w:rPr>
            </w:pPr>
            <w:r w:rsidRPr="00201470">
              <w:rPr>
                <w:sz w:val="28"/>
                <w:szCs w:val="28"/>
              </w:rPr>
              <w:t>980</w:t>
            </w:r>
          </w:p>
        </w:tc>
        <w:tc>
          <w:tcPr>
            <w:tcW w:w="1441" w:type="dxa"/>
          </w:tcPr>
          <w:p w14:paraId="73EC706A" w14:textId="77777777" w:rsidR="007A2541" w:rsidRPr="007A2541" w:rsidRDefault="007A2541" w:rsidP="00145301">
            <w:pPr>
              <w:jc w:val="center"/>
              <w:rPr>
                <w:sz w:val="28"/>
                <w:szCs w:val="28"/>
              </w:rPr>
            </w:pPr>
            <w:r w:rsidRPr="00201470">
              <w:rPr>
                <w:sz w:val="28"/>
                <w:szCs w:val="28"/>
              </w:rPr>
              <w:t>3750</w:t>
            </w:r>
          </w:p>
        </w:tc>
      </w:tr>
      <w:tr w:rsidR="007A2541" w:rsidRPr="007A2541" w14:paraId="5D877D0C"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6255188D" w14:textId="77777777" w:rsidR="007A2541" w:rsidRPr="00C528DC" w:rsidRDefault="007A2541" w:rsidP="00145301">
            <w:pPr>
              <w:jc w:val="center"/>
              <w:rPr>
                <w:sz w:val="28"/>
                <w:szCs w:val="28"/>
              </w:rPr>
            </w:pPr>
            <w:r w:rsidRPr="00C528DC">
              <w:rPr>
                <w:sz w:val="28"/>
                <w:szCs w:val="28"/>
              </w:rPr>
              <w:t>11</w:t>
            </w:r>
          </w:p>
        </w:tc>
        <w:tc>
          <w:tcPr>
            <w:tcW w:w="1701" w:type="dxa"/>
          </w:tcPr>
          <w:p w14:paraId="759BC3C5" w14:textId="77777777" w:rsidR="007A2541" w:rsidRPr="00C528DC" w:rsidRDefault="007A2541" w:rsidP="00145301">
            <w:pPr>
              <w:jc w:val="center"/>
              <w:rPr>
                <w:sz w:val="28"/>
                <w:szCs w:val="28"/>
              </w:rPr>
            </w:pPr>
            <w:r w:rsidRPr="00C528DC">
              <w:rPr>
                <w:sz w:val="28"/>
                <w:szCs w:val="28"/>
              </w:rPr>
              <w:t>600</w:t>
            </w:r>
          </w:p>
        </w:tc>
        <w:tc>
          <w:tcPr>
            <w:tcW w:w="1276" w:type="dxa"/>
          </w:tcPr>
          <w:p w14:paraId="73B241A4" w14:textId="77777777" w:rsidR="007A2541" w:rsidRPr="00C528DC" w:rsidRDefault="007A2541" w:rsidP="00145301">
            <w:pPr>
              <w:jc w:val="center"/>
              <w:rPr>
                <w:sz w:val="28"/>
                <w:szCs w:val="28"/>
              </w:rPr>
            </w:pPr>
            <w:r w:rsidRPr="00C528DC">
              <w:rPr>
                <w:sz w:val="28"/>
                <w:szCs w:val="28"/>
              </w:rPr>
              <w:t>1900</w:t>
            </w:r>
          </w:p>
        </w:tc>
        <w:tc>
          <w:tcPr>
            <w:tcW w:w="1342" w:type="dxa"/>
          </w:tcPr>
          <w:p w14:paraId="188D3222" w14:textId="77777777" w:rsidR="007A2541" w:rsidRPr="00C528DC" w:rsidRDefault="007A2541" w:rsidP="00145301">
            <w:pPr>
              <w:jc w:val="center"/>
              <w:rPr>
                <w:sz w:val="28"/>
                <w:szCs w:val="28"/>
              </w:rPr>
            </w:pPr>
            <w:r w:rsidRPr="00C528DC">
              <w:rPr>
                <w:sz w:val="28"/>
                <w:szCs w:val="28"/>
              </w:rPr>
              <w:t>2950</w:t>
            </w:r>
          </w:p>
        </w:tc>
        <w:tc>
          <w:tcPr>
            <w:tcW w:w="1252" w:type="dxa"/>
          </w:tcPr>
          <w:p w14:paraId="7BC8F812" w14:textId="77777777" w:rsidR="007A2541" w:rsidRPr="00C528DC" w:rsidRDefault="007A2541" w:rsidP="00145301">
            <w:pPr>
              <w:jc w:val="center"/>
              <w:rPr>
                <w:sz w:val="28"/>
                <w:szCs w:val="28"/>
              </w:rPr>
            </w:pPr>
            <w:r w:rsidRPr="00C528DC">
              <w:rPr>
                <w:sz w:val="28"/>
                <w:szCs w:val="28"/>
              </w:rPr>
              <w:t>600</w:t>
            </w:r>
          </w:p>
        </w:tc>
        <w:tc>
          <w:tcPr>
            <w:tcW w:w="1441" w:type="dxa"/>
          </w:tcPr>
          <w:p w14:paraId="67E1D3CE" w14:textId="77777777" w:rsidR="007A2541" w:rsidRPr="007A2541" w:rsidRDefault="007A2541" w:rsidP="00145301">
            <w:pPr>
              <w:jc w:val="center"/>
              <w:rPr>
                <w:sz w:val="28"/>
                <w:szCs w:val="28"/>
              </w:rPr>
            </w:pPr>
            <w:r w:rsidRPr="00C528DC">
              <w:rPr>
                <w:sz w:val="28"/>
                <w:szCs w:val="28"/>
              </w:rPr>
              <w:t>1880</w:t>
            </w:r>
          </w:p>
        </w:tc>
      </w:tr>
      <w:tr w:rsidR="007A2541" w:rsidRPr="007A2541" w14:paraId="36589D58"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31D50ED3" w14:textId="77777777" w:rsidR="007A2541" w:rsidRPr="00C528DC" w:rsidRDefault="007A2541" w:rsidP="00145301">
            <w:pPr>
              <w:jc w:val="center"/>
              <w:rPr>
                <w:sz w:val="28"/>
                <w:szCs w:val="28"/>
              </w:rPr>
            </w:pPr>
            <w:r w:rsidRPr="00C528DC">
              <w:rPr>
                <w:sz w:val="28"/>
                <w:szCs w:val="28"/>
              </w:rPr>
              <w:t>12</w:t>
            </w:r>
          </w:p>
        </w:tc>
        <w:tc>
          <w:tcPr>
            <w:tcW w:w="1701" w:type="dxa"/>
          </w:tcPr>
          <w:p w14:paraId="55A689D8" w14:textId="77777777" w:rsidR="007A2541" w:rsidRPr="00C528DC" w:rsidRDefault="007A2541" w:rsidP="00145301">
            <w:pPr>
              <w:jc w:val="center"/>
              <w:rPr>
                <w:sz w:val="28"/>
                <w:szCs w:val="28"/>
              </w:rPr>
            </w:pPr>
            <w:r w:rsidRPr="00C528DC">
              <w:rPr>
                <w:sz w:val="28"/>
                <w:szCs w:val="28"/>
              </w:rPr>
              <w:t>1000</w:t>
            </w:r>
          </w:p>
        </w:tc>
        <w:tc>
          <w:tcPr>
            <w:tcW w:w="1276" w:type="dxa"/>
          </w:tcPr>
          <w:p w14:paraId="71031176" w14:textId="77777777" w:rsidR="007A2541" w:rsidRPr="00C528DC" w:rsidRDefault="007A2541" w:rsidP="00145301">
            <w:pPr>
              <w:jc w:val="center"/>
              <w:rPr>
                <w:sz w:val="28"/>
                <w:szCs w:val="28"/>
              </w:rPr>
            </w:pPr>
            <w:r w:rsidRPr="00C528DC">
              <w:rPr>
                <w:sz w:val="28"/>
                <w:szCs w:val="28"/>
              </w:rPr>
              <w:t>1090</w:t>
            </w:r>
          </w:p>
        </w:tc>
        <w:tc>
          <w:tcPr>
            <w:tcW w:w="1342" w:type="dxa"/>
          </w:tcPr>
          <w:p w14:paraId="1DC1CE96" w14:textId="77777777" w:rsidR="007A2541" w:rsidRPr="00C528DC" w:rsidRDefault="007A2541" w:rsidP="00145301">
            <w:pPr>
              <w:jc w:val="center"/>
              <w:rPr>
                <w:sz w:val="28"/>
                <w:szCs w:val="28"/>
              </w:rPr>
            </w:pPr>
            <w:r w:rsidRPr="00C528DC">
              <w:rPr>
                <w:sz w:val="28"/>
                <w:szCs w:val="28"/>
              </w:rPr>
              <w:t>100</w:t>
            </w:r>
          </w:p>
        </w:tc>
        <w:tc>
          <w:tcPr>
            <w:tcW w:w="1252" w:type="dxa"/>
          </w:tcPr>
          <w:p w14:paraId="2F1F0791" w14:textId="77777777" w:rsidR="007A2541" w:rsidRPr="00C528DC" w:rsidRDefault="007A2541" w:rsidP="00145301">
            <w:pPr>
              <w:jc w:val="center"/>
              <w:rPr>
                <w:sz w:val="28"/>
                <w:szCs w:val="28"/>
              </w:rPr>
            </w:pPr>
            <w:r w:rsidRPr="00C528DC">
              <w:rPr>
                <w:sz w:val="28"/>
                <w:szCs w:val="28"/>
              </w:rPr>
              <w:t>3500</w:t>
            </w:r>
          </w:p>
        </w:tc>
        <w:tc>
          <w:tcPr>
            <w:tcW w:w="1441" w:type="dxa"/>
          </w:tcPr>
          <w:p w14:paraId="54720C8F" w14:textId="77777777" w:rsidR="007A2541" w:rsidRPr="007A2541" w:rsidRDefault="007A2541" w:rsidP="00145301">
            <w:pPr>
              <w:jc w:val="center"/>
              <w:rPr>
                <w:sz w:val="28"/>
                <w:szCs w:val="28"/>
              </w:rPr>
            </w:pPr>
            <w:r w:rsidRPr="00C528DC">
              <w:rPr>
                <w:sz w:val="28"/>
                <w:szCs w:val="28"/>
              </w:rPr>
              <w:t>990</w:t>
            </w:r>
          </w:p>
        </w:tc>
      </w:tr>
      <w:tr w:rsidR="007A2541" w:rsidRPr="007A2541" w14:paraId="6F2FFB13"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0099192E" w14:textId="77777777" w:rsidR="007A2541" w:rsidRPr="00201470" w:rsidRDefault="007A2541" w:rsidP="00145301">
            <w:pPr>
              <w:jc w:val="center"/>
              <w:rPr>
                <w:sz w:val="28"/>
                <w:szCs w:val="28"/>
              </w:rPr>
            </w:pPr>
            <w:r w:rsidRPr="00201470">
              <w:rPr>
                <w:sz w:val="28"/>
                <w:szCs w:val="28"/>
              </w:rPr>
              <w:t>13</w:t>
            </w:r>
          </w:p>
        </w:tc>
        <w:tc>
          <w:tcPr>
            <w:tcW w:w="1701" w:type="dxa"/>
          </w:tcPr>
          <w:p w14:paraId="0C67B5E2" w14:textId="77777777" w:rsidR="007A2541" w:rsidRPr="00201470" w:rsidRDefault="007A2541" w:rsidP="00145301">
            <w:pPr>
              <w:jc w:val="center"/>
              <w:rPr>
                <w:sz w:val="28"/>
                <w:szCs w:val="28"/>
              </w:rPr>
            </w:pPr>
            <w:r w:rsidRPr="00201470">
              <w:rPr>
                <w:sz w:val="28"/>
                <w:szCs w:val="28"/>
              </w:rPr>
              <w:t>900</w:t>
            </w:r>
          </w:p>
        </w:tc>
        <w:tc>
          <w:tcPr>
            <w:tcW w:w="1276" w:type="dxa"/>
          </w:tcPr>
          <w:p w14:paraId="01B94D1D" w14:textId="77777777" w:rsidR="007A2541" w:rsidRPr="00201470" w:rsidRDefault="007A2541" w:rsidP="00145301">
            <w:pPr>
              <w:jc w:val="center"/>
              <w:rPr>
                <w:sz w:val="28"/>
                <w:szCs w:val="28"/>
              </w:rPr>
            </w:pPr>
            <w:r w:rsidRPr="00201470">
              <w:rPr>
                <w:sz w:val="28"/>
                <w:szCs w:val="28"/>
              </w:rPr>
              <w:t>2090</w:t>
            </w:r>
          </w:p>
        </w:tc>
        <w:tc>
          <w:tcPr>
            <w:tcW w:w="1342" w:type="dxa"/>
          </w:tcPr>
          <w:p w14:paraId="3CCFFE61" w14:textId="77777777" w:rsidR="007A2541" w:rsidRPr="00201470" w:rsidRDefault="007A2541" w:rsidP="00145301">
            <w:pPr>
              <w:jc w:val="center"/>
              <w:rPr>
                <w:sz w:val="28"/>
                <w:szCs w:val="28"/>
              </w:rPr>
            </w:pPr>
            <w:r w:rsidRPr="00201470">
              <w:rPr>
                <w:sz w:val="28"/>
                <w:szCs w:val="28"/>
              </w:rPr>
              <w:t>500</w:t>
            </w:r>
          </w:p>
        </w:tc>
        <w:tc>
          <w:tcPr>
            <w:tcW w:w="1252" w:type="dxa"/>
          </w:tcPr>
          <w:p w14:paraId="125EB136" w14:textId="77777777" w:rsidR="007A2541" w:rsidRPr="00201470" w:rsidRDefault="007A2541" w:rsidP="00145301">
            <w:pPr>
              <w:jc w:val="center"/>
              <w:rPr>
                <w:sz w:val="28"/>
                <w:szCs w:val="28"/>
              </w:rPr>
            </w:pPr>
            <w:r w:rsidRPr="00201470">
              <w:rPr>
                <w:sz w:val="28"/>
                <w:szCs w:val="28"/>
              </w:rPr>
              <w:t>3100</w:t>
            </w:r>
          </w:p>
        </w:tc>
        <w:tc>
          <w:tcPr>
            <w:tcW w:w="1441" w:type="dxa"/>
          </w:tcPr>
          <w:p w14:paraId="55C12EDF" w14:textId="77777777" w:rsidR="007A2541" w:rsidRPr="007A2541" w:rsidRDefault="007A2541" w:rsidP="00145301">
            <w:pPr>
              <w:jc w:val="center"/>
              <w:rPr>
                <w:sz w:val="28"/>
                <w:szCs w:val="28"/>
              </w:rPr>
            </w:pPr>
            <w:r w:rsidRPr="00201470">
              <w:rPr>
                <w:sz w:val="28"/>
                <w:szCs w:val="28"/>
              </w:rPr>
              <w:t>2500</w:t>
            </w:r>
          </w:p>
        </w:tc>
      </w:tr>
      <w:tr w:rsidR="007A2541" w:rsidRPr="007A2541" w14:paraId="4B53A922"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1EBFEE7B" w14:textId="77777777" w:rsidR="007A2541" w:rsidRPr="007A2541" w:rsidRDefault="007A2541" w:rsidP="00145301">
            <w:pPr>
              <w:jc w:val="center"/>
              <w:rPr>
                <w:sz w:val="28"/>
                <w:szCs w:val="28"/>
              </w:rPr>
            </w:pPr>
            <w:r w:rsidRPr="007A2541">
              <w:rPr>
                <w:sz w:val="28"/>
                <w:szCs w:val="28"/>
              </w:rPr>
              <w:t>14</w:t>
            </w:r>
          </w:p>
        </w:tc>
        <w:tc>
          <w:tcPr>
            <w:tcW w:w="1701" w:type="dxa"/>
          </w:tcPr>
          <w:p w14:paraId="442CB1C9" w14:textId="77777777" w:rsidR="007A2541" w:rsidRPr="007A2541" w:rsidRDefault="007A2541" w:rsidP="00145301">
            <w:pPr>
              <w:jc w:val="center"/>
              <w:rPr>
                <w:sz w:val="28"/>
                <w:szCs w:val="28"/>
              </w:rPr>
            </w:pPr>
            <w:r w:rsidRPr="007A2541">
              <w:rPr>
                <w:sz w:val="28"/>
                <w:szCs w:val="28"/>
              </w:rPr>
              <w:t>1050</w:t>
            </w:r>
          </w:p>
        </w:tc>
        <w:tc>
          <w:tcPr>
            <w:tcW w:w="1276" w:type="dxa"/>
          </w:tcPr>
          <w:p w14:paraId="01AD4257" w14:textId="77777777" w:rsidR="007A2541" w:rsidRPr="007A2541" w:rsidRDefault="007A2541" w:rsidP="00145301">
            <w:pPr>
              <w:jc w:val="center"/>
              <w:rPr>
                <w:sz w:val="28"/>
                <w:szCs w:val="28"/>
              </w:rPr>
            </w:pPr>
            <w:r w:rsidRPr="007A2541">
              <w:rPr>
                <w:sz w:val="28"/>
                <w:szCs w:val="28"/>
              </w:rPr>
              <w:t>1120</w:t>
            </w:r>
          </w:p>
        </w:tc>
        <w:tc>
          <w:tcPr>
            <w:tcW w:w="1342" w:type="dxa"/>
          </w:tcPr>
          <w:p w14:paraId="6ED6C0AB" w14:textId="77777777" w:rsidR="007A2541" w:rsidRPr="007A2541" w:rsidRDefault="007A2541" w:rsidP="00145301">
            <w:pPr>
              <w:jc w:val="center"/>
              <w:rPr>
                <w:sz w:val="28"/>
                <w:szCs w:val="28"/>
              </w:rPr>
            </w:pPr>
            <w:r w:rsidRPr="007A2541">
              <w:rPr>
                <w:sz w:val="28"/>
                <w:szCs w:val="28"/>
              </w:rPr>
              <w:t>800</w:t>
            </w:r>
          </w:p>
        </w:tc>
        <w:tc>
          <w:tcPr>
            <w:tcW w:w="1252" w:type="dxa"/>
          </w:tcPr>
          <w:p w14:paraId="3FAA61C0" w14:textId="77777777" w:rsidR="007A2541" w:rsidRPr="007A2541" w:rsidRDefault="007A2541" w:rsidP="00145301">
            <w:pPr>
              <w:jc w:val="center"/>
              <w:rPr>
                <w:sz w:val="28"/>
                <w:szCs w:val="28"/>
              </w:rPr>
            </w:pPr>
            <w:r w:rsidRPr="007A2541">
              <w:rPr>
                <w:sz w:val="28"/>
                <w:szCs w:val="28"/>
              </w:rPr>
              <w:t>1700</w:t>
            </w:r>
          </w:p>
        </w:tc>
        <w:tc>
          <w:tcPr>
            <w:tcW w:w="1441" w:type="dxa"/>
          </w:tcPr>
          <w:p w14:paraId="0674D673" w14:textId="77777777" w:rsidR="007A2541" w:rsidRPr="007A2541" w:rsidRDefault="007A2541" w:rsidP="00145301">
            <w:pPr>
              <w:jc w:val="center"/>
              <w:rPr>
                <w:sz w:val="28"/>
                <w:szCs w:val="28"/>
              </w:rPr>
            </w:pPr>
            <w:r w:rsidRPr="007A2541">
              <w:rPr>
                <w:sz w:val="28"/>
                <w:szCs w:val="28"/>
              </w:rPr>
              <w:t>2600</w:t>
            </w:r>
          </w:p>
        </w:tc>
      </w:tr>
      <w:tr w:rsidR="007A2541" w:rsidRPr="007A2541" w14:paraId="43664BF8"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638C4F65" w14:textId="77777777" w:rsidR="007A2541" w:rsidRPr="007A2541" w:rsidRDefault="007A2541" w:rsidP="00145301">
            <w:pPr>
              <w:jc w:val="center"/>
              <w:rPr>
                <w:sz w:val="28"/>
                <w:szCs w:val="28"/>
              </w:rPr>
            </w:pPr>
            <w:r w:rsidRPr="007A2541">
              <w:rPr>
                <w:sz w:val="28"/>
                <w:szCs w:val="28"/>
              </w:rPr>
              <w:t>15</w:t>
            </w:r>
          </w:p>
        </w:tc>
        <w:tc>
          <w:tcPr>
            <w:tcW w:w="1701" w:type="dxa"/>
          </w:tcPr>
          <w:p w14:paraId="18CED1ED" w14:textId="77777777" w:rsidR="007A2541" w:rsidRPr="007A2541" w:rsidRDefault="007A2541" w:rsidP="00145301">
            <w:pPr>
              <w:jc w:val="center"/>
              <w:rPr>
                <w:sz w:val="28"/>
                <w:szCs w:val="28"/>
              </w:rPr>
            </w:pPr>
            <w:r w:rsidRPr="007A2541">
              <w:rPr>
                <w:sz w:val="28"/>
                <w:szCs w:val="28"/>
              </w:rPr>
              <w:t>1070</w:t>
            </w:r>
          </w:p>
        </w:tc>
        <w:tc>
          <w:tcPr>
            <w:tcW w:w="1276" w:type="dxa"/>
          </w:tcPr>
          <w:p w14:paraId="51582AB7" w14:textId="77777777" w:rsidR="007A2541" w:rsidRPr="007A2541" w:rsidRDefault="007A2541" w:rsidP="00145301">
            <w:pPr>
              <w:jc w:val="center"/>
              <w:rPr>
                <w:sz w:val="28"/>
                <w:szCs w:val="28"/>
              </w:rPr>
            </w:pPr>
            <w:r w:rsidRPr="007A2541">
              <w:rPr>
                <w:sz w:val="28"/>
                <w:szCs w:val="28"/>
              </w:rPr>
              <w:t>2050</w:t>
            </w:r>
          </w:p>
        </w:tc>
        <w:tc>
          <w:tcPr>
            <w:tcW w:w="1342" w:type="dxa"/>
          </w:tcPr>
          <w:p w14:paraId="3E6BA278" w14:textId="77777777" w:rsidR="007A2541" w:rsidRPr="007A2541" w:rsidRDefault="007A2541" w:rsidP="00145301">
            <w:pPr>
              <w:jc w:val="center"/>
              <w:rPr>
                <w:sz w:val="28"/>
                <w:szCs w:val="28"/>
              </w:rPr>
            </w:pPr>
            <w:r w:rsidRPr="007A2541">
              <w:rPr>
                <w:sz w:val="28"/>
                <w:szCs w:val="28"/>
              </w:rPr>
              <w:t>900</w:t>
            </w:r>
          </w:p>
        </w:tc>
        <w:tc>
          <w:tcPr>
            <w:tcW w:w="1252" w:type="dxa"/>
          </w:tcPr>
          <w:p w14:paraId="4244B654" w14:textId="77777777" w:rsidR="007A2541" w:rsidRPr="007A2541" w:rsidRDefault="007A2541" w:rsidP="00145301">
            <w:pPr>
              <w:jc w:val="center"/>
              <w:rPr>
                <w:sz w:val="28"/>
                <w:szCs w:val="28"/>
              </w:rPr>
            </w:pPr>
            <w:r w:rsidRPr="007A2541">
              <w:rPr>
                <w:sz w:val="28"/>
                <w:szCs w:val="28"/>
              </w:rPr>
              <w:t>2900</w:t>
            </w:r>
          </w:p>
        </w:tc>
        <w:tc>
          <w:tcPr>
            <w:tcW w:w="1441" w:type="dxa"/>
          </w:tcPr>
          <w:p w14:paraId="61137B19" w14:textId="77777777" w:rsidR="007A2541" w:rsidRPr="007A2541" w:rsidRDefault="007A2541" w:rsidP="00145301">
            <w:pPr>
              <w:jc w:val="center"/>
              <w:rPr>
                <w:sz w:val="28"/>
                <w:szCs w:val="28"/>
              </w:rPr>
            </w:pPr>
            <w:r w:rsidRPr="007A2541">
              <w:rPr>
                <w:sz w:val="28"/>
                <w:szCs w:val="28"/>
              </w:rPr>
              <w:t>1860</w:t>
            </w:r>
          </w:p>
        </w:tc>
      </w:tr>
      <w:tr w:rsidR="007A2541" w:rsidRPr="007A2541" w14:paraId="08D461B1" w14:textId="77777777" w:rsidTr="00145301">
        <w:tblPrEx>
          <w:tblBorders>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19" w:type="dxa"/>
          </w:tcPr>
          <w:p w14:paraId="467D336C" w14:textId="77777777" w:rsidR="007A2541" w:rsidRPr="00201470" w:rsidRDefault="007A2541" w:rsidP="00145301">
            <w:pPr>
              <w:jc w:val="center"/>
              <w:rPr>
                <w:sz w:val="28"/>
                <w:szCs w:val="28"/>
              </w:rPr>
            </w:pPr>
            <w:r w:rsidRPr="00201470">
              <w:rPr>
                <w:sz w:val="28"/>
                <w:szCs w:val="28"/>
              </w:rPr>
              <w:t>16</w:t>
            </w:r>
          </w:p>
        </w:tc>
        <w:tc>
          <w:tcPr>
            <w:tcW w:w="1701" w:type="dxa"/>
          </w:tcPr>
          <w:p w14:paraId="4C2A9744" w14:textId="77777777" w:rsidR="007A2541" w:rsidRPr="00201470" w:rsidRDefault="007A2541" w:rsidP="00145301">
            <w:pPr>
              <w:jc w:val="center"/>
              <w:rPr>
                <w:sz w:val="28"/>
                <w:szCs w:val="28"/>
              </w:rPr>
            </w:pPr>
            <w:r w:rsidRPr="00201470">
              <w:rPr>
                <w:sz w:val="28"/>
                <w:szCs w:val="28"/>
              </w:rPr>
              <w:t>1090</w:t>
            </w:r>
          </w:p>
        </w:tc>
        <w:tc>
          <w:tcPr>
            <w:tcW w:w="1276" w:type="dxa"/>
          </w:tcPr>
          <w:p w14:paraId="18F9EE29" w14:textId="77777777" w:rsidR="007A2541" w:rsidRPr="00201470" w:rsidRDefault="007A2541" w:rsidP="00145301">
            <w:pPr>
              <w:jc w:val="center"/>
              <w:rPr>
                <w:sz w:val="28"/>
                <w:szCs w:val="28"/>
              </w:rPr>
            </w:pPr>
            <w:r w:rsidRPr="00201470">
              <w:rPr>
                <w:sz w:val="28"/>
                <w:szCs w:val="28"/>
              </w:rPr>
              <w:t>1310</w:t>
            </w:r>
          </w:p>
        </w:tc>
        <w:tc>
          <w:tcPr>
            <w:tcW w:w="1342" w:type="dxa"/>
          </w:tcPr>
          <w:p w14:paraId="4732684C" w14:textId="77777777" w:rsidR="007A2541" w:rsidRPr="00201470" w:rsidRDefault="007A2541" w:rsidP="00145301">
            <w:pPr>
              <w:jc w:val="center"/>
              <w:rPr>
                <w:sz w:val="28"/>
                <w:szCs w:val="28"/>
              </w:rPr>
            </w:pPr>
            <w:r w:rsidRPr="00201470">
              <w:rPr>
                <w:sz w:val="28"/>
                <w:szCs w:val="28"/>
              </w:rPr>
              <w:t>1040</w:t>
            </w:r>
          </w:p>
        </w:tc>
        <w:tc>
          <w:tcPr>
            <w:tcW w:w="1252" w:type="dxa"/>
          </w:tcPr>
          <w:p w14:paraId="73D7F76F" w14:textId="77777777" w:rsidR="007A2541" w:rsidRPr="00201470" w:rsidRDefault="007A2541" w:rsidP="00145301">
            <w:pPr>
              <w:jc w:val="center"/>
              <w:rPr>
                <w:sz w:val="28"/>
                <w:szCs w:val="28"/>
              </w:rPr>
            </w:pPr>
            <w:r w:rsidRPr="00201470">
              <w:rPr>
                <w:sz w:val="28"/>
                <w:szCs w:val="28"/>
              </w:rPr>
              <w:t>2240</w:t>
            </w:r>
          </w:p>
        </w:tc>
        <w:tc>
          <w:tcPr>
            <w:tcW w:w="1441" w:type="dxa"/>
          </w:tcPr>
          <w:p w14:paraId="3F3C56A2" w14:textId="77777777" w:rsidR="007A2541" w:rsidRPr="007A2541" w:rsidRDefault="007A2541" w:rsidP="00145301">
            <w:pPr>
              <w:jc w:val="center"/>
              <w:rPr>
                <w:sz w:val="28"/>
                <w:szCs w:val="28"/>
              </w:rPr>
            </w:pPr>
            <w:r w:rsidRPr="00201470">
              <w:rPr>
                <w:sz w:val="28"/>
                <w:szCs w:val="28"/>
              </w:rPr>
              <w:t>3100</w:t>
            </w:r>
          </w:p>
        </w:tc>
      </w:tr>
    </w:tbl>
    <w:p w14:paraId="56B478CC" w14:textId="77777777" w:rsidR="007A2541" w:rsidRPr="007A2541" w:rsidRDefault="007A2541" w:rsidP="007A2541">
      <w:pPr>
        <w:rPr>
          <w:sz w:val="28"/>
          <w:szCs w:val="28"/>
        </w:rPr>
      </w:pPr>
      <w:r w:rsidRPr="007A2541">
        <w:rPr>
          <w:sz w:val="28"/>
          <w:szCs w:val="28"/>
        </w:rPr>
        <w:t xml:space="preserve">         </w:t>
      </w:r>
    </w:p>
    <w:p w14:paraId="648B1E79" w14:textId="77777777" w:rsidR="007A2541" w:rsidRDefault="00145301" w:rsidP="007A2541">
      <w:pPr>
        <w:spacing w:line="360" w:lineRule="auto"/>
        <w:ind w:firstLine="709"/>
        <w:jc w:val="center"/>
        <w:rPr>
          <w:b/>
          <w:sz w:val="32"/>
          <w:szCs w:val="32"/>
        </w:rPr>
      </w:pPr>
      <w:r>
        <w:rPr>
          <w:b/>
          <w:sz w:val="32"/>
          <w:szCs w:val="32"/>
        </w:rPr>
        <w:t>5. Пример</w:t>
      </w:r>
    </w:p>
    <w:p w14:paraId="481CE52B" w14:textId="77777777" w:rsidR="00643D74" w:rsidRPr="00643D74" w:rsidRDefault="00643D74" w:rsidP="00643D74">
      <w:pPr>
        <w:spacing w:line="360" w:lineRule="auto"/>
        <w:ind w:firstLine="851"/>
        <w:jc w:val="both"/>
        <w:rPr>
          <w:sz w:val="28"/>
          <w:szCs w:val="28"/>
        </w:rPr>
      </w:pPr>
      <w:r w:rsidRPr="007A2541">
        <w:rPr>
          <w:sz w:val="28"/>
          <w:szCs w:val="28"/>
        </w:rPr>
        <w:t>Предприятие рассматривает четыре варианта инвестиционных проектов на осуществление которых требуется одинаковые капитальные вложения (</w:t>
      </w:r>
      <w:proofErr w:type="gramStart"/>
      <w:r w:rsidRPr="007A2541">
        <w:rPr>
          <w:sz w:val="28"/>
          <w:szCs w:val="28"/>
        </w:rPr>
        <w:t xml:space="preserve">инвестиции)  </w:t>
      </w:r>
      <w:r w:rsidRPr="007A2541">
        <w:rPr>
          <w:b/>
          <w:sz w:val="28"/>
          <w:szCs w:val="28"/>
          <w:lang w:val="en-US"/>
        </w:rPr>
        <w:t>I</w:t>
      </w:r>
      <w:proofErr w:type="gramEnd"/>
      <w:r w:rsidRPr="007A2541">
        <w:rPr>
          <w:b/>
          <w:sz w:val="28"/>
          <w:szCs w:val="28"/>
          <w:vertAlign w:val="subscript"/>
        </w:rPr>
        <w:t>0</w:t>
      </w:r>
      <w:r w:rsidRPr="007A2541">
        <w:rPr>
          <w:sz w:val="28"/>
          <w:szCs w:val="28"/>
        </w:rPr>
        <w:t xml:space="preserve"> </w:t>
      </w:r>
      <w:r>
        <w:rPr>
          <w:sz w:val="28"/>
          <w:szCs w:val="28"/>
        </w:rPr>
        <w:t xml:space="preserve">= </w:t>
      </w:r>
      <w:r w:rsidRPr="00643D74">
        <w:rPr>
          <w:b/>
          <w:sz w:val="28"/>
          <w:szCs w:val="28"/>
        </w:rPr>
        <w:t>4800</w:t>
      </w:r>
      <w:r>
        <w:rPr>
          <w:sz w:val="28"/>
          <w:szCs w:val="28"/>
        </w:rPr>
        <w:t xml:space="preserve"> </w:t>
      </w:r>
      <w:r w:rsidRPr="007A2541">
        <w:rPr>
          <w:sz w:val="28"/>
          <w:szCs w:val="28"/>
        </w:rPr>
        <w:t xml:space="preserve">тыс.руб. Финансирование осуществляется за счет банковского кредита по процентной ставке </w:t>
      </w:r>
      <w:r w:rsidRPr="007A2541">
        <w:rPr>
          <w:b/>
          <w:sz w:val="28"/>
          <w:szCs w:val="28"/>
          <w:lang w:val="en-US"/>
        </w:rPr>
        <w:t>k</w:t>
      </w:r>
      <w:r>
        <w:rPr>
          <w:b/>
          <w:sz w:val="28"/>
          <w:szCs w:val="28"/>
        </w:rPr>
        <w:t xml:space="preserve"> = 15% </w:t>
      </w:r>
      <w:r>
        <w:rPr>
          <w:sz w:val="28"/>
          <w:szCs w:val="28"/>
        </w:rPr>
        <w:t>годовых.</w:t>
      </w:r>
    </w:p>
    <w:p w14:paraId="17907AF7" w14:textId="77777777" w:rsidR="00643D74" w:rsidRPr="007A2541" w:rsidRDefault="00643D74" w:rsidP="00643D74">
      <w:pPr>
        <w:spacing w:line="360" w:lineRule="auto"/>
        <w:jc w:val="both"/>
        <w:rPr>
          <w:sz w:val="28"/>
          <w:szCs w:val="28"/>
        </w:rPr>
      </w:pPr>
      <w:r w:rsidRPr="007A2541">
        <w:rPr>
          <w:sz w:val="28"/>
          <w:szCs w:val="28"/>
        </w:rPr>
        <w:t>Денежные потоки характеризуются следующими данными</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81"/>
        <w:gridCol w:w="1881"/>
        <w:gridCol w:w="1881"/>
        <w:gridCol w:w="1881"/>
      </w:tblGrid>
      <w:tr w:rsidR="00643D74" w:rsidRPr="00AB6267" w14:paraId="548C91A7" w14:textId="77777777" w:rsidTr="00093C40">
        <w:trPr>
          <w:cantSplit/>
          <w:trHeight w:val="242"/>
          <w:jc w:val="center"/>
        </w:trPr>
        <w:tc>
          <w:tcPr>
            <w:tcW w:w="1881" w:type="dxa"/>
            <w:vMerge w:val="restart"/>
          </w:tcPr>
          <w:p w14:paraId="1CCA0F21" w14:textId="77777777" w:rsidR="00643D74" w:rsidRPr="00AB6267" w:rsidRDefault="00643D74" w:rsidP="00093C40">
            <w:pPr>
              <w:pStyle w:val="ad"/>
              <w:jc w:val="center"/>
              <w:rPr>
                <w:b w:val="0"/>
                <w:szCs w:val="28"/>
              </w:rPr>
            </w:pPr>
            <w:r w:rsidRPr="00AB6267">
              <w:rPr>
                <w:b w:val="0"/>
                <w:szCs w:val="28"/>
              </w:rPr>
              <w:t>Годы</w:t>
            </w:r>
          </w:p>
          <w:p w14:paraId="0EB31DB6" w14:textId="77777777" w:rsidR="00643D74" w:rsidRPr="00AB6267" w:rsidRDefault="00643D74" w:rsidP="00093C40">
            <w:pPr>
              <w:pStyle w:val="ad"/>
              <w:jc w:val="center"/>
              <w:rPr>
                <w:b w:val="0"/>
                <w:szCs w:val="28"/>
              </w:rPr>
            </w:pPr>
          </w:p>
        </w:tc>
        <w:tc>
          <w:tcPr>
            <w:tcW w:w="7524" w:type="dxa"/>
            <w:gridSpan w:val="4"/>
          </w:tcPr>
          <w:p w14:paraId="088795DA" w14:textId="77777777" w:rsidR="00643D74" w:rsidRPr="00AB6267" w:rsidRDefault="00643D74" w:rsidP="00093C40">
            <w:pPr>
              <w:pStyle w:val="ad"/>
              <w:jc w:val="center"/>
              <w:rPr>
                <w:b w:val="0"/>
                <w:szCs w:val="28"/>
              </w:rPr>
            </w:pPr>
            <w:r w:rsidRPr="00AB6267">
              <w:rPr>
                <w:b w:val="0"/>
                <w:szCs w:val="28"/>
              </w:rPr>
              <w:t xml:space="preserve">Проекты, </w:t>
            </w:r>
            <w:r>
              <w:rPr>
                <w:b w:val="0"/>
                <w:szCs w:val="28"/>
              </w:rPr>
              <w:t xml:space="preserve"> чистые </w:t>
            </w:r>
            <w:r w:rsidRPr="00AB6267">
              <w:rPr>
                <w:b w:val="0"/>
                <w:szCs w:val="28"/>
              </w:rPr>
              <w:t>денежные поступления по годам (тыс. руб.)</w:t>
            </w:r>
          </w:p>
        </w:tc>
      </w:tr>
      <w:tr w:rsidR="00643D74" w:rsidRPr="00AB6267" w14:paraId="5D17651C" w14:textId="77777777" w:rsidTr="00093C40">
        <w:trPr>
          <w:cantSplit/>
          <w:trHeight w:val="129"/>
          <w:jc w:val="center"/>
        </w:trPr>
        <w:tc>
          <w:tcPr>
            <w:tcW w:w="1881" w:type="dxa"/>
            <w:vMerge/>
          </w:tcPr>
          <w:p w14:paraId="2FBC9C1F" w14:textId="77777777" w:rsidR="00643D74" w:rsidRPr="00AB6267" w:rsidRDefault="00643D74" w:rsidP="00093C40">
            <w:pPr>
              <w:pStyle w:val="ad"/>
              <w:jc w:val="both"/>
              <w:rPr>
                <w:b w:val="0"/>
                <w:szCs w:val="28"/>
              </w:rPr>
            </w:pPr>
          </w:p>
        </w:tc>
        <w:tc>
          <w:tcPr>
            <w:tcW w:w="1881" w:type="dxa"/>
          </w:tcPr>
          <w:p w14:paraId="71BE0CAD" w14:textId="77777777" w:rsidR="00643D74" w:rsidRPr="00AB6267" w:rsidRDefault="00643D74" w:rsidP="00093C40">
            <w:pPr>
              <w:pStyle w:val="ad"/>
              <w:jc w:val="center"/>
              <w:rPr>
                <w:b w:val="0"/>
                <w:szCs w:val="28"/>
              </w:rPr>
            </w:pPr>
            <w:r w:rsidRPr="00AB6267">
              <w:rPr>
                <w:b w:val="0"/>
                <w:szCs w:val="28"/>
              </w:rPr>
              <w:t>1</w:t>
            </w:r>
          </w:p>
        </w:tc>
        <w:tc>
          <w:tcPr>
            <w:tcW w:w="1881" w:type="dxa"/>
          </w:tcPr>
          <w:p w14:paraId="22F94AA0" w14:textId="77777777" w:rsidR="00643D74" w:rsidRPr="00AB6267" w:rsidRDefault="00643D74" w:rsidP="00093C40">
            <w:pPr>
              <w:pStyle w:val="ad"/>
              <w:jc w:val="center"/>
              <w:rPr>
                <w:b w:val="0"/>
                <w:szCs w:val="28"/>
              </w:rPr>
            </w:pPr>
            <w:r w:rsidRPr="00AB6267">
              <w:rPr>
                <w:b w:val="0"/>
                <w:szCs w:val="28"/>
              </w:rPr>
              <w:t>2</w:t>
            </w:r>
          </w:p>
        </w:tc>
        <w:tc>
          <w:tcPr>
            <w:tcW w:w="1881" w:type="dxa"/>
          </w:tcPr>
          <w:p w14:paraId="50B0A6AE" w14:textId="77777777" w:rsidR="00643D74" w:rsidRPr="00AB6267" w:rsidRDefault="00643D74" w:rsidP="00093C40">
            <w:pPr>
              <w:pStyle w:val="ad"/>
              <w:jc w:val="center"/>
              <w:rPr>
                <w:b w:val="0"/>
                <w:szCs w:val="28"/>
              </w:rPr>
            </w:pPr>
            <w:r w:rsidRPr="00AB6267">
              <w:rPr>
                <w:b w:val="0"/>
                <w:szCs w:val="28"/>
              </w:rPr>
              <w:t>3</w:t>
            </w:r>
          </w:p>
        </w:tc>
        <w:tc>
          <w:tcPr>
            <w:tcW w:w="1881" w:type="dxa"/>
          </w:tcPr>
          <w:p w14:paraId="23F730C9" w14:textId="77777777" w:rsidR="00643D74" w:rsidRPr="00AB6267" w:rsidRDefault="00643D74" w:rsidP="00093C40">
            <w:pPr>
              <w:pStyle w:val="ad"/>
              <w:jc w:val="center"/>
              <w:rPr>
                <w:b w:val="0"/>
                <w:szCs w:val="28"/>
              </w:rPr>
            </w:pPr>
            <w:r w:rsidRPr="00AB6267">
              <w:rPr>
                <w:b w:val="0"/>
                <w:szCs w:val="28"/>
              </w:rPr>
              <w:t>4</w:t>
            </w:r>
          </w:p>
        </w:tc>
      </w:tr>
      <w:tr w:rsidR="00643D74" w:rsidRPr="00AB6267" w14:paraId="088D7E03" w14:textId="77777777" w:rsidTr="00093C40">
        <w:trPr>
          <w:trHeight w:val="62"/>
          <w:jc w:val="center"/>
        </w:trPr>
        <w:tc>
          <w:tcPr>
            <w:tcW w:w="1881" w:type="dxa"/>
          </w:tcPr>
          <w:p w14:paraId="658ED80F" w14:textId="77777777" w:rsidR="00643D74" w:rsidRPr="00AB6267" w:rsidRDefault="00643D74" w:rsidP="00093C40">
            <w:pPr>
              <w:pStyle w:val="ad"/>
              <w:jc w:val="center"/>
              <w:rPr>
                <w:b w:val="0"/>
                <w:szCs w:val="28"/>
              </w:rPr>
            </w:pPr>
            <w:r w:rsidRPr="00AB6267">
              <w:rPr>
                <w:b w:val="0"/>
                <w:szCs w:val="28"/>
              </w:rPr>
              <w:t>0</w:t>
            </w:r>
          </w:p>
        </w:tc>
        <w:tc>
          <w:tcPr>
            <w:tcW w:w="1881" w:type="dxa"/>
          </w:tcPr>
          <w:p w14:paraId="34039F13" w14:textId="77777777" w:rsidR="00643D74" w:rsidRPr="00AB6267" w:rsidRDefault="00643D74" w:rsidP="00093C40">
            <w:pPr>
              <w:pStyle w:val="ad"/>
              <w:jc w:val="center"/>
              <w:rPr>
                <w:b w:val="0"/>
                <w:szCs w:val="28"/>
              </w:rPr>
            </w:pPr>
            <w:r w:rsidRPr="00AB6267">
              <w:rPr>
                <w:b w:val="0"/>
                <w:szCs w:val="28"/>
              </w:rPr>
              <w:t>-4800</w:t>
            </w:r>
          </w:p>
        </w:tc>
        <w:tc>
          <w:tcPr>
            <w:tcW w:w="1881" w:type="dxa"/>
          </w:tcPr>
          <w:p w14:paraId="09FA7DC3" w14:textId="77777777" w:rsidR="00643D74" w:rsidRPr="00AB6267" w:rsidRDefault="00643D74" w:rsidP="00093C40">
            <w:pPr>
              <w:pStyle w:val="ad"/>
              <w:jc w:val="center"/>
              <w:rPr>
                <w:b w:val="0"/>
                <w:szCs w:val="28"/>
              </w:rPr>
            </w:pPr>
            <w:r w:rsidRPr="00AB6267">
              <w:rPr>
                <w:b w:val="0"/>
                <w:szCs w:val="28"/>
              </w:rPr>
              <w:t>-4800</w:t>
            </w:r>
          </w:p>
        </w:tc>
        <w:tc>
          <w:tcPr>
            <w:tcW w:w="1881" w:type="dxa"/>
          </w:tcPr>
          <w:p w14:paraId="69B75DDB" w14:textId="77777777" w:rsidR="00643D74" w:rsidRPr="00AB6267" w:rsidRDefault="00643D74" w:rsidP="00093C40">
            <w:pPr>
              <w:pStyle w:val="ad"/>
              <w:jc w:val="center"/>
              <w:rPr>
                <w:b w:val="0"/>
                <w:szCs w:val="28"/>
              </w:rPr>
            </w:pPr>
            <w:r w:rsidRPr="00AB6267">
              <w:rPr>
                <w:b w:val="0"/>
                <w:szCs w:val="28"/>
              </w:rPr>
              <w:t>-4800</w:t>
            </w:r>
          </w:p>
        </w:tc>
        <w:tc>
          <w:tcPr>
            <w:tcW w:w="1881" w:type="dxa"/>
          </w:tcPr>
          <w:p w14:paraId="3A98875B" w14:textId="77777777" w:rsidR="00643D74" w:rsidRPr="00AB6267" w:rsidRDefault="00643D74" w:rsidP="00093C40">
            <w:pPr>
              <w:pStyle w:val="ad"/>
              <w:jc w:val="center"/>
              <w:rPr>
                <w:b w:val="0"/>
                <w:szCs w:val="28"/>
              </w:rPr>
            </w:pPr>
            <w:r w:rsidRPr="00AB6267">
              <w:rPr>
                <w:b w:val="0"/>
                <w:szCs w:val="28"/>
              </w:rPr>
              <w:t>-4800</w:t>
            </w:r>
          </w:p>
        </w:tc>
      </w:tr>
      <w:tr w:rsidR="00643D74" w:rsidRPr="00AB6267" w14:paraId="6BDB1951" w14:textId="77777777" w:rsidTr="00093C40">
        <w:trPr>
          <w:trHeight w:val="242"/>
          <w:jc w:val="center"/>
        </w:trPr>
        <w:tc>
          <w:tcPr>
            <w:tcW w:w="1881" w:type="dxa"/>
          </w:tcPr>
          <w:p w14:paraId="3727E54C" w14:textId="77777777" w:rsidR="00643D74" w:rsidRPr="00AB6267" w:rsidRDefault="00643D74" w:rsidP="00093C40">
            <w:pPr>
              <w:pStyle w:val="ad"/>
              <w:jc w:val="center"/>
              <w:rPr>
                <w:b w:val="0"/>
                <w:szCs w:val="28"/>
              </w:rPr>
            </w:pPr>
            <w:r w:rsidRPr="00AB6267">
              <w:rPr>
                <w:b w:val="0"/>
                <w:szCs w:val="28"/>
              </w:rPr>
              <w:t>1</w:t>
            </w:r>
          </w:p>
        </w:tc>
        <w:tc>
          <w:tcPr>
            <w:tcW w:w="1881" w:type="dxa"/>
          </w:tcPr>
          <w:p w14:paraId="109474E5" w14:textId="77777777" w:rsidR="00643D74" w:rsidRPr="00AB6267" w:rsidRDefault="00643D74" w:rsidP="00093C40">
            <w:pPr>
              <w:pStyle w:val="ad"/>
              <w:jc w:val="center"/>
              <w:rPr>
                <w:b w:val="0"/>
                <w:szCs w:val="28"/>
              </w:rPr>
            </w:pPr>
            <w:r w:rsidRPr="00AB6267">
              <w:rPr>
                <w:b w:val="0"/>
                <w:szCs w:val="28"/>
              </w:rPr>
              <w:t>0</w:t>
            </w:r>
          </w:p>
        </w:tc>
        <w:tc>
          <w:tcPr>
            <w:tcW w:w="1881" w:type="dxa"/>
          </w:tcPr>
          <w:p w14:paraId="2A553854" w14:textId="77777777" w:rsidR="00643D74" w:rsidRPr="00AB6267" w:rsidRDefault="00643D74" w:rsidP="00093C40">
            <w:pPr>
              <w:pStyle w:val="ad"/>
              <w:jc w:val="center"/>
              <w:rPr>
                <w:b w:val="0"/>
                <w:szCs w:val="28"/>
              </w:rPr>
            </w:pPr>
            <w:r w:rsidRPr="00AB6267">
              <w:rPr>
                <w:b w:val="0"/>
                <w:szCs w:val="28"/>
              </w:rPr>
              <w:t>400</w:t>
            </w:r>
          </w:p>
        </w:tc>
        <w:tc>
          <w:tcPr>
            <w:tcW w:w="1881" w:type="dxa"/>
          </w:tcPr>
          <w:p w14:paraId="225EBEC4" w14:textId="77777777" w:rsidR="00643D74" w:rsidRPr="00AB6267" w:rsidRDefault="00643D74" w:rsidP="00093C40">
            <w:pPr>
              <w:pStyle w:val="ad"/>
              <w:jc w:val="center"/>
              <w:rPr>
                <w:b w:val="0"/>
                <w:szCs w:val="28"/>
              </w:rPr>
            </w:pPr>
            <w:r w:rsidRPr="00AB6267">
              <w:rPr>
                <w:b w:val="0"/>
                <w:szCs w:val="28"/>
              </w:rPr>
              <w:t>1200</w:t>
            </w:r>
          </w:p>
        </w:tc>
        <w:tc>
          <w:tcPr>
            <w:tcW w:w="1881" w:type="dxa"/>
          </w:tcPr>
          <w:p w14:paraId="27C92D49" w14:textId="77777777" w:rsidR="00643D74" w:rsidRPr="00AB6267" w:rsidRDefault="00643D74" w:rsidP="00093C40">
            <w:pPr>
              <w:pStyle w:val="ad"/>
              <w:jc w:val="center"/>
              <w:rPr>
                <w:b w:val="0"/>
                <w:szCs w:val="28"/>
              </w:rPr>
            </w:pPr>
            <w:r w:rsidRPr="00AB6267">
              <w:rPr>
                <w:b w:val="0"/>
                <w:szCs w:val="28"/>
              </w:rPr>
              <w:t>1200</w:t>
            </w:r>
          </w:p>
        </w:tc>
      </w:tr>
      <w:tr w:rsidR="00643D74" w:rsidRPr="00AB6267" w14:paraId="02E3A789" w14:textId="77777777" w:rsidTr="00093C40">
        <w:trPr>
          <w:trHeight w:val="242"/>
          <w:jc w:val="center"/>
        </w:trPr>
        <w:tc>
          <w:tcPr>
            <w:tcW w:w="1881" w:type="dxa"/>
          </w:tcPr>
          <w:p w14:paraId="4F67236C" w14:textId="77777777" w:rsidR="00643D74" w:rsidRPr="00AB6267" w:rsidRDefault="00643D74" w:rsidP="00093C40">
            <w:pPr>
              <w:pStyle w:val="ad"/>
              <w:jc w:val="center"/>
              <w:rPr>
                <w:b w:val="0"/>
                <w:szCs w:val="28"/>
              </w:rPr>
            </w:pPr>
            <w:r w:rsidRPr="00AB6267">
              <w:rPr>
                <w:b w:val="0"/>
                <w:szCs w:val="28"/>
              </w:rPr>
              <w:t>2</w:t>
            </w:r>
          </w:p>
        </w:tc>
        <w:tc>
          <w:tcPr>
            <w:tcW w:w="1881" w:type="dxa"/>
          </w:tcPr>
          <w:p w14:paraId="42C6CEC2" w14:textId="77777777" w:rsidR="00643D74" w:rsidRPr="00AB6267" w:rsidRDefault="00643D74" w:rsidP="00093C40">
            <w:pPr>
              <w:pStyle w:val="ad"/>
              <w:jc w:val="center"/>
              <w:rPr>
                <w:b w:val="0"/>
                <w:szCs w:val="28"/>
              </w:rPr>
            </w:pPr>
            <w:r w:rsidRPr="00AB6267">
              <w:rPr>
                <w:b w:val="0"/>
                <w:szCs w:val="28"/>
              </w:rPr>
              <w:t>400</w:t>
            </w:r>
          </w:p>
        </w:tc>
        <w:tc>
          <w:tcPr>
            <w:tcW w:w="1881" w:type="dxa"/>
          </w:tcPr>
          <w:p w14:paraId="5FF6D13A" w14:textId="77777777" w:rsidR="00643D74" w:rsidRPr="00AB6267" w:rsidRDefault="00643D74" w:rsidP="00093C40">
            <w:pPr>
              <w:pStyle w:val="ad"/>
              <w:jc w:val="center"/>
              <w:rPr>
                <w:b w:val="0"/>
                <w:szCs w:val="28"/>
              </w:rPr>
            </w:pPr>
            <w:r w:rsidRPr="00AB6267">
              <w:rPr>
                <w:b w:val="0"/>
                <w:szCs w:val="28"/>
              </w:rPr>
              <w:t>1200</w:t>
            </w:r>
          </w:p>
        </w:tc>
        <w:tc>
          <w:tcPr>
            <w:tcW w:w="1881" w:type="dxa"/>
          </w:tcPr>
          <w:p w14:paraId="1AC5755D" w14:textId="77777777" w:rsidR="00643D74" w:rsidRPr="00AB6267" w:rsidRDefault="00643D74" w:rsidP="00093C40">
            <w:pPr>
              <w:pStyle w:val="ad"/>
              <w:jc w:val="center"/>
              <w:rPr>
                <w:b w:val="0"/>
                <w:szCs w:val="28"/>
              </w:rPr>
            </w:pPr>
            <w:r w:rsidRPr="00AB6267">
              <w:rPr>
                <w:b w:val="0"/>
                <w:szCs w:val="28"/>
              </w:rPr>
              <w:t>1800</w:t>
            </w:r>
          </w:p>
        </w:tc>
        <w:tc>
          <w:tcPr>
            <w:tcW w:w="1881" w:type="dxa"/>
          </w:tcPr>
          <w:p w14:paraId="24343BB7" w14:textId="77777777" w:rsidR="00643D74" w:rsidRPr="00AB6267" w:rsidRDefault="00643D74" w:rsidP="00093C40">
            <w:pPr>
              <w:pStyle w:val="ad"/>
              <w:jc w:val="center"/>
              <w:rPr>
                <w:b w:val="0"/>
                <w:szCs w:val="28"/>
              </w:rPr>
            </w:pPr>
            <w:r w:rsidRPr="00AB6267">
              <w:rPr>
                <w:b w:val="0"/>
                <w:szCs w:val="28"/>
              </w:rPr>
              <w:t>3600</w:t>
            </w:r>
          </w:p>
        </w:tc>
      </w:tr>
      <w:tr w:rsidR="00643D74" w:rsidRPr="00AB6267" w14:paraId="00966F16" w14:textId="77777777" w:rsidTr="00093C40">
        <w:trPr>
          <w:trHeight w:val="242"/>
          <w:jc w:val="center"/>
        </w:trPr>
        <w:tc>
          <w:tcPr>
            <w:tcW w:w="1881" w:type="dxa"/>
          </w:tcPr>
          <w:p w14:paraId="729EF441" w14:textId="77777777" w:rsidR="00643D74" w:rsidRPr="00AB6267" w:rsidRDefault="00643D74" w:rsidP="00093C40">
            <w:pPr>
              <w:pStyle w:val="ad"/>
              <w:jc w:val="center"/>
              <w:rPr>
                <w:b w:val="0"/>
                <w:szCs w:val="28"/>
              </w:rPr>
            </w:pPr>
            <w:r w:rsidRPr="00AB6267">
              <w:rPr>
                <w:b w:val="0"/>
                <w:szCs w:val="28"/>
              </w:rPr>
              <w:t>3</w:t>
            </w:r>
          </w:p>
        </w:tc>
        <w:tc>
          <w:tcPr>
            <w:tcW w:w="1881" w:type="dxa"/>
          </w:tcPr>
          <w:p w14:paraId="570D5860" w14:textId="77777777" w:rsidR="00643D74" w:rsidRPr="00AB6267" w:rsidRDefault="00643D74" w:rsidP="00093C40">
            <w:pPr>
              <w:pStyle w:val="ad"/>
              <w:jc w:val="center"/>
              <w:rPr>
                <w:b w:val="0"/>
                <w:szCs w:val="28"/>
              </w:rPr>
            </w:pPr>
            <w:r w:rsidRPr="00AB6267">
              <w:rPr>
                <w:b w:val="0"/>
                <w:szCs w:val="28"/>
              </w:rPr>
              <w:t>1000</w:t>
            </w:r>
          </w:p>
        </w:tc>
        <w:tc>
          <w:tcPr>
            <w:tcW w:w="1881" w:type="dxa"/>
          </w:tcPr>
          <w:p w14:paraId="360447E6" w14:textId="77777777" w:rsidR="00643D74" w:rsidRPr="00AB6267" w:rsidRDefault="00643D74" w:rsidP="00093C40">
            <w:pPr>
              <w:pStyle w:val="ad"/>
              <w:jc w:val="center"/>
              <w:rPr>
                <w:b w:val="0"/>
                <w:szCs w:val="28"/>
              </w:rPr>
            </w:pPr>
            <w:r w:rsidRPr="00AB6267">
              <w:rPr>
                <w:b w:val="0"/>
                <w:szCs w:val="28"/>
              </w:rPr>
              <w:t>2000</w:t>
            </w:r>
          </w:p>
        </w:tc>
        <w:tc>
          <w:tcPr>
            <w:tcW w:w="1881" w:type="dxa"/>
          </w:tcPr>
          <w:p w14:paraId="5D47010B" w14:textId="77777777" w:rsidR="00643D74" w:rsidRPr="00AB6267" w:rsidRDefault="00643D74" w:rsidP="00093C40">
            <w:pPr>
              <w:pStyle w:val="ad"/>
              <w:jc w:val="center"/>
              <w:rPr>
                <w:b w:val="0"/>
                <w:szCs w:val="28"/>
              </w:rPr>
            </w:pPr>
            <w:r w:rsidRPr="00AB6267">
              <w:rPr>
                <w:b w:val="0"/>
                <w:szCs w:val="28"/>
              </w:rPr>
              <w:t>2000</w:t>
            </w:r>
          </w:p>
        </w:tc>
        <w:tc>
          <w:tcPr>
            <w:tcW w:w="1881" w:type="dxa"/>
          </w:tcPr>
          <w:p w14:paraId="07FFEF92" w14:textId="77777777" w:rsidR="00643D74" w:rsidRPr="00AB6267" w:rsidRDefault="00643D74" w:rsidP="00093C40">
            <w:pPr>
              <w:pStyle w:val="ad"/>
              <w:jc w:val="center"/>
              <w:rPr>
                <w:b w:val="0"/>
                <w:szCs w:val="28"/>
              </w:rPr>
            </w:pPr>
            <w:r w:rsidRPr="00AB6267">
              <w:rPr>
                <w:b w:val="0"/>
                <w:szCs w:val="28"/>
              </w:rPr>
              <w:t>2000</w:t>
            </w:r>
          </w:p>
        </w:tc>
      </w:tr>
      <w:tr w:rsidR="00643D74" w:rsidRPr="00AB6267" w14:paraId="2FA44AE6" w14:textId="77777777" w:rsidTr="00093C40">
        <w:trPr>
          <w:trHeight w:val="242"/>
          <w:jc w:val="center"/>
        </w:trPr>
        <w:tc>
          <w:tcPr>
            <w:tcW w:w="1881" w:type="dxa"/>
          </w:tcPr>
          <w:p w14:paraId="26305791" w14:textId="77777777" w:rsidR="00643D74" w:rsidRPr="00AB6267" w:rsidRDefault="00643D74" w:rsidP="00093C40">
            <w:pPr>
              <w:pStyle w:val="ad"/>
              <w:jc w:val="center"/>
              <w:rPr>
                <w:b w:val="0"/>
                <w:szCs w:val="28"/>
              </w:rPr>
            </w:pPr>
            <w:r w:rsidRPr="00AB6267">
              <w:rPr>
                <w:b w:val="0"/>
                <w:szCs w:val="28"/>
              </w:rPr>
              <w:t>4</w:t>
            </w:r>
          </w:p>
        </w:tc>
        <w:tc>
          <w:tcPr>
            <w:tcW w:w="1881" w:type="dxa"/>
          </w:tcPr>
          <w:p w14:paraId="279C0E79" w14:textId="77777777" w:rsidR="00643D74" w:rsidRPr="00AB6267" w:rsidRDefault="00643D74" w:rsidP="00093C40">
            <w:pPr>
              <w:pStyle w:val="ad"/>
              <w:jc w:val="center"/>
              <w:rPr>
                <w:b w:val="0"/>
                <w:szCs w:val="28"/>
              </w:rPr>
            </w:pPr>
            <w:r w:rsidRPr="00AB6267">
              <w:rPr>
                <w:b w:val="0"/>
                <w:szCs w:val="28"/>
              </w:rPr>
              <w:t>4800</w:t>
            </w:r>
          </w:p>
        </w:tc>
        <w:tc>
          <w:tcPr>
            <w:tcW w:w="1881" w:type="dxa"/>
          </w:tcPr>
          <w:p w14:paraId="28E41129" w14:textId="77777777" w:rsidR="00643D74" w:rsidRPr="00AB6267" w:rsidRDefault="00643D74" w:rsidP="00093C40">
            <w:pPr>
              <w:pStyle w:val="ad"/>
              <w:jc w:val="center"/>
              <w:rPr>
                <w:b w:val="0"/>
                <w:szCs w:val="28"/>
              </w:rPr>
            </w:pPr>
            <w:r w:rsidRPr="00AB6267">
              <w:rPr>
                <w:b w:val="0"/>
                <w:szCs w:val="28"/>
              </w:rPr>
              <w:t>2400</w:t>
            </w:r>
          </w:p>
        </w:tc>
        <w:tc>
          <w:tcPr>
            <w:tcW w:w="1881" w:type="dxa"/>
          </w:tcPr>
          <w:p w14:paraId="507321E1" w14:textId="77777777" w:rsidR="00643D74" w:rsidRPr="00AB6267" w:rsidRDefault="00643D74" w:rsidP="00093C40">
            <w:pPr>
              <w:pStyle w:val="ad"/>
              <w:jc w:val="center"/>
              <w:rPr>
                <w:b w:val="0"/>
                <w:szCs w:val="28"/>
              </w:rPr>
            </w:pPr>
            <w:r w:rsidRPr="00AB6267">
              <w:rPr>
                <w:b w:val="0"/>
                <w:szCs w:val="28"/>
              </w:rPr>
              <w:t>2400</w:t>
            </w:r>
          </w:p>
        </w:tc>
        <w:tc>
          <w:tcPr>
            <w:tcW w:w="1881" w:type="dxa"/>
          </w:tcPr>
          <w:p w14:paraId="6BE79DF9" w14:textId="77777777" w:rsidR="00643D74" w:rsidRPr="00AB6267" w:rsidRDefault="00643D74" w:rsidP="00093C40">
            <w:pPr>
              <w:pStyle w:val="ad"/>
              <w:jc w:val="center"/>
              <w:rPr>
                <w:b w:val="0"/>
                <w:szCs w:val="28"/>
              </w:rPr>
            </w:pPr>
            <w:r w:rsidRPr="00AB6267">
              <w:rPr>
                <w:b w:val="0"/>
                <w:szCs w:val="28"/>
              </w:rPr>
              <w:t>1000</w:t>
            </w:r>
          </w:p>
        </w:tc>
      </w:tr>
      <w:tr w:rsidR="00643D74" w:rsidRPr="00AB6267" w14:paraId="765AC135" w14:textId="77777777" w:rsidTr="00093C40">
        <w:trPr>
          <w:trHeight w:val="256"/>
          <w:jc w:val="center"/>
        </w:trPr>
        <w:tc>
          <w:tcPr>
            <w:tcW w:w="1881" w:type="dxa"/>
          </w:tcPr>
          <w:p w14:paraId="4CDA33B1" w14:textId="77777777" w:rsidR="00643D74" w:rsidRPr="00AB6267" w:rsidRDefault="00643D74" w:rsidP="00093C40">
            <w:pPr>
              <w:pStyle w:val="ad"/>
              <w:jc w:val="center"/>
              <w:rPr>
                <w:b w:val="0"/>
                <w:szCs w:val="28"/>
              </w:rPr>
            </w:pPr>
            <w:r w:rsidRPr="00AB6267">
              <w:rPr>
                <w:b w:val="0"/>
                <w:szCs w:val="28"/>
              </w:rPr>
              <w:t>5</w:t>
            </w:r>
          </w:p>
        </w:tc>
        <w:tc>
          <w:tcPr>
            <w:tcW w:w="1881" w:type="dxa"/>
          </w:tcPr>
          <w:p w14:paraId="69FDFAD8" w14:textId="77777777" w:rsidR="00643D74" w:rsidRPr="00AB6267" w:rsidRDefault="00643D74" w:rsidP="00093C40">
            <w:pPr>
              <w:pStyle w:val="ad"/>
              <w:jc w:val="center"/>
              <w:rPr>
                <w:b w:val="0"/>
                <w:szCs w:val="28"/>
              </w:rPr>
            </w:pPr>
            <w:r w:rsidRPr="00AB6267">
              <w:rPr>
                <w:b w:val="0"/>
                <w:szCs w:val="28"/>
              </w:rPr>
              <w:t>5000</w:t>
            </w:r>
          </w:p>
        </w:tc>
        <w:tc>
          <w:tcPr>
            <w:tcW w:w="1881" w:type="dxa"/>
          </w:tcPr>
          <w:p w14:paraId="4F8D1FBD" w14:textId="77777777" w:rsidR="00643D74" w:rsidRPr="00AB6267" w:rsidRDefault="00643D74" w:rsidP="00093C40">
            <w:pPr>
              <w:pStyle w:val="ad"/>
              <w:jc w:val="center"/>
              <w:rPr>
                <w:b w:val="0"/>
                <w:szCs w:val="28"/>
              </w:rPr>
            </w:pPr>
            <w:r w:rsidRPr="00AB6267">
              <w:rPr>
                <w:b w:val="0"/>
                <w:szCs w:val="28"/>
              </w:rPr>
              <w:t>3600</w:t>
            </w:r>
          </w:p>
        </w:tc>
        <w:tc>
          <w:tcPr>
            <w:tcW w:w="1881" w:type="dxa"/>
          </w:tcPr>
          <w:p w14:paraId="74076562" w14:textId="77777777" w:rsidR="00643D74" w:rsidRPr="00AB6267" w:rsidRDefault="00643D74" w:rsidP="00093C40">
            <w:pPr>
              <w:pStyle w:val="ad"/>
              <w:jc w:val="center"/>
              <w:rPr>
                <w:b w:val="0"/>
                <w:szCs w:val="28"/>
              </w:rPr>
            </w:pPr>
            <w:r w:rsidRPr="00AB6267">
              <w:rPr>
                <w:b w:val="0"/>
                <w:szCs w:val="28"/>
              </w:rPr>
              <w:t>3000</w:t>
            </w:r>
          </w:p>
        </w:tc>
        <w:tc>
          <w:tcPr>
            <w:tcW w:w="1881" w:type="dxa"/>
          </w:tcPr>
          <w:p w14:paraId="5AC944A1" w14:textId="77777777" w:rsidR="00643D74" w:rsidRPr="00AB6267" w:rsidRDefault="00643D74" w:rsidP="00093C40">
            <w:pPr>
              <w:pStyle w:val="ad"/>
              <w:jc w:val="center"/>
              <w:rPr>
                <w:b w:val="0"/>
                <w:szCs w:val="28"/>
              </w:rPr>
            </w:pPr>
            <w:r w:rsidRPr="00AB6267">
              <w:rPr>
                <w:b w:val="0"/>
                <w:szCs w:val="28"/>
              </w:rPr>
              <w:t>800</w:t>
            </w:r>
          </w:p>
        </w:tc>
      </w:tr>
    </w:tbl>
    <w:p w14:paraId="12B2FD9A" w14:textId="77777777" w:rsidR="00643D74" w:rsidRPr="007A2541" w:rsidRDefault="00643D74" w:rsidP="00643D74">
      <w:pPr>
        <w:spacing w:line="360" w:lineRule="auto"/>
        <w:ind w:firstLine="851"/>
        <w:jc w:val="both"/>
        <w:rPr>
          <w:sz w:val="28"/>
          <w:szCs w:val="28"/>
        </w:rPr>
      </w:pPr>
      <w:r w:rsidRPr="007A2541">
        <w:rPr>
          <w:sz w:val="28"/>
          <w:szCs w:val="28"/>
        </w:rPr>
        <w:lastRenderedPageBreak/>
        <w:t>Рас</w:t>
      </w:r>
      <w:r>
        <w:rPr>
          <w:sz w:val="28"/>
          <w:szCs w:val="28"/>
        </w:rPr>
        <w:t>с</w:t>
      </w:r>
      <w:r w:rsidRPr="007A2541">
        <w:rPr>
          <w:sz w:val="28"/>
          <w:szCs w:val="28"/>
        </w:rPr>
        <w:t xml:space="preserve">читать показатели </w:t>
      </w:r>
      <w:r>
        <w:rPr>
          <w:b/>
          <w:sz w:val="28"/>
          <w:szCs w:val="28"/>
        </w:rPr>
        <w:t>NPV, PI, IRR, PP (</w:t>
      </w:r>
      <w:r w:rsidRPr="007A2541">
        <w:rPr>
          <w:b/>
          <w:sz w:val="28"/>
          <w:szCs w:val="28"/>
        </w:rPr>
        <w:t>простой и уточненный расчет).</w:t>
      </w:r>
      <w:r w:rsidRPr="007A2541">
        <w:rPr>
          <w:sz w:val="28"/>
          <w:szCs w:val="28"/>
        </w:rPr>
        <w:t xml:space="preserve"> Сделать выводы и определить наиболее эффективный проект</w:t>
      </w:r>
      <w:r>
        <w:rPr>
          <w:sz w:val="28"/>
          <w:szCs w:val="28"/>
        </w:rPr>
        <w:t>, если</w:t>
      </w:r>
      <w:r w:rsidRPr="007A2541">
        <w:rPr>
          <w:sz w:val="28"/>
          <w:szCs w:val="28"/>
        </w:rPr>
        <w:t>: а) проекты</w:t>
      </w:r>
      <w:r>
        <w:rPr>
          <w:sz w:val="28"/>
          <w:szCs w:val="28"/>
        </w:rPr>
        <w:t xml:space="preserve"> рассматриваются,</w:t>
      </w:r>
      <w:r w:rsidRPr="007A2541">
        <w:rPr>
          <w:i/>
          <w:sz w:val="28"/>
          <w:szCs w:val="28"/>
        </w:rPr>
        <w:t xml:space="preserve"> как независимые</w:t>
      </w:r>
      <w:r w:rsidRPr="007A2541">
        <w:rPr>
          <w:sz w:val="28"/>
          <w:szCs w:val="28"/>
        </w:rPr>
        <w:t>; б) проекты</w:t>
      </w:r>
      <w:r>
        <w:rPr>
          <w:sz w:val="28"/>
          <w:szCs w:val="28"/>
        </w:rPr>
        <w:t xml:space="preserve"> рассматриваются,</w:t>
      </w:r>
      <w:r w:rsidRPr="007A2541">
        <w:rPr>
          <w:i/>
          <w:sz w:val="28"/>
          <w:szCs w:val="28"/>
        </w:rPr>
        <w:t xml:space="preserve"> как альтернативные</w:t>
      </w:r>
      <w:r>
        <w:rPr>
          <w:i/>
          <w:sz w:val="28"/>
          <w:szCs w:val="28"/>
        </w:rPr>
        <w:t>.</w:t>
      </w:r>
      <w:r w:rsidRPr="007A2541">
        <w:rPr>
          <w:sz w:val="28"/>
          <w:szCs w:val="28"/>
        </w:rPr>
        <w:t xml:space="preserve"> </w:t>
      </w:r>
    </w:p>
    <w:p w14:paraId="77B7AD6C" w14:textId="77777777" w:rsidR="00643D74" w:rsidRPr="00643D74" w:rsidRDefault="00643D74" w:rsidP="00643D74">
      <w:pPr>
        <w:pStyle w:val="ad"/>
        <w:spacing w:line="360" w:lineRule="auto"/>
        <w:jc w:val="center"/>
        <w:rPr>
          <w:szCs w:val="28"/>
        </w:rPr>
      </w:pPr>
      <w:r w:rsidRPr="00643D74">
        <w:rPr>
          <w:szCs w:val="28"/>
        </w:rPr>
        <w:t>Решение:</w:t>
      </w:r>
    </w:p>
    <w:p w14:paraId="5C84F614" w14:textId="77777777" w:rsidR="00643D74" w:rsidRPr="00AB6267" w:rsidRDefault="00643D74" w:rsidP="00643D74">
      <w:pPr>
        <w:pStyle w:val="ad"/>
        <w:spacing w:line="360" w:lineRule="auto"/>
        <w:ind w:firstLine="851"/>
        <w:jc w:val="both"/>
        <w:rPr>
          <w:b w:val="0"/>
          <w:szCs w:val="28"/>
        </w:rPr>
      </w:pPr>
      <w:r>
        <w:rPr>
          <w:b w:val="0"/>
          <w:szCs w:val="28"/>
        </w:rPr>
        <w:t>Рассчитаем критерии экономической оценки эффективности проектов, основанные на дисконтированных оценках:</w:t>
      </w:r>
    </w:p>
    <w:p w14:paraId="73E14231" w14:textId="77777777" w:rsidR="000C5224" w:rsidRDefault="00683E3A" w:rsidP="00643D74">
      <w:pPr>
        <w:pStyle w:val="ad"/>
        <w:jc w:val="both"/>
        <w:rPr>
          <w:b w:val="0"/>
          <w:szCs w:val="28"/>
        </w:rPr>
      </w:pPr>
      <w:r>
        <w:rPr>
          <w:b w:val="0"/>
          <w:szCs w:val="28"/>
        </w:rPr>
        <w:t xml:space="preserve">1. </w:t>
      </w:r>
      <w:r w:rsidR="00643D74">
        <w:rPr>
          <w:b w:val="0"/>
          <w:szCs w:val="28"/>
        </w:rPr>
        <w:t>Показатель чистой текущей стоимости рассчитывается по формуле</w:t>
      </w:r>
      <w:r w:rsidR="000C5224">
        <w:rPr>
          <w:b w:val="0"/>
          <w:szCs w:val="28"/>
        </w:rPr>
        <w:t xml:space="preserve"> (3):</w:t>
      </w:r>
    </w:p>
    <w:p w14:paraId="23B54558" w14:textId="77777777" w:rsidR="000C5224" w:rsidRDefault="000C5224" w:rsidP="00643D74">
      <w:pPr>
        <w:pStyle w:val="ad"/>
        <w:jc w:val="both"/>
        <w:rPr>
          <w:b w:val="0"/>
          <w:szCs w:val="28"/>
        </w:rPr>
      </w:pPr>
    </w:p>
    <w:p w14:paraId="7C31F80A" w14:textId="77777777" w:rsidR="000C5224" w:rsidRDefault="000C5224" w:rsidP="000C5224">
      <w:pPr>
        <w:pStyle w:val="ad"/>
        <w:jc w:val="center"/>
        <w:rPr>
          <w:szCs w:val="28"/>
        </w:rPr>
      </w:pPr>
      <w:r w:rsidRPr="00F447BA">
        <w:rPr>
          <w:position w:val="-28"/>
          <w:szCs w:val="28"/>
        </w:rPr>
        <w:object w:dxaOrig="5820" w:dyaOrig="680" w14:anchorId="6A0CDB69">
          <v:shape id="_x0000_i1039" type="#_x0000_t75" style="width:357pt;height:40.8pt" o:ole="" fillcolor="window">
            <v:imagedata r:id="rId11" o:title=""/>
          </v:shape>
          <o:OLEObject Type="Embed" ProgID="Equation.3" ShapeID="_x0000_i1039" DrawAspect="Content" ObjectID="_1643878668" r:id="rId33"/>
        </w:object>
      </w:r>
    </w:p>
    <w:p w14:paraId="240584E1" w14:textId="77777777" w:rsidR="000C5224" w:rsidRDefault="000C5224" w:rsidP="00643D74">
      <w:pPr>
        <w:pStyle w:val="ad"/>
        <w:jc w:val="both"/>
        <w:rPr>
          <w:szCs w:val="28"/>
        </w:rPr>
      </w:pPr>
    </w:p>
    <w:p w14:paraId="02C77F4A" w14:textId="77777777" w:rsidR="000C5224" w:rsidRPr="00F447BA" w:rsidRDefault="000C5224" w:rsidP="000C5224">
      <w:pPr>
        <w:pStyle w:val="a7"/>
        <w:spacing w:line="360" w:lineRule="auto"/>
        <w:ind w:firstLine="851"/>
        <w:jc w:val="both"/>
        <w:rPr>
          <w:rFonts w:ascii="Times New Roman" w:hAnsi="Times New Roman"/>
          <w:sz w:val="28"/>
          <w:szCs w:val="28"/>
        </w:rPr>
      </w:pPr>
      <w:r w:rsidRPr="00F447BA">
        <w:rPr>
          <w:rFonts w:ascii="Times New Roman" w:hAnsi="Times New Roman"/>
          <w:sz w:val="28"/>
          <w:szCs w:val="28"/>
        </w:rPr>
        <w:t xml:space="preserve">где  </w:t>
      </w:r>
      <w:r w:rsidRPr="00F447BA">
        <w:rPr>
          <w:rFonts w:ascii="Times New Roman" w:hAnsi="Times New Roman"/>
          <w:sz w:val="28"/>
          <w:szCs w:val="28"/>
          <w:lang w:val="en-US"/>
        </w:rPr>
        <w:t>k</w:t>
      </w:r>
      <w:r w:rsidRPr="00F447BA">
        <w:rPr>
          <w:rFonts w:ascii="Times New Roman" w:hAnsi="Times New Roman"/>
          <w:sz w:val="28"/>
          <w:szCs w:val="28"/>
        </w:rPr>
        <w:t xml:space="preserve"> -  </w:t>
      </w:r>
      <w:r>
        <w:rPr>
          <w:rFonts w:ascii="Times New Roman" w:hAnsi="Times New Roman"/>
          <w:sz w:val="28"/>
          <w:szCs w:val="28"/>
        </w:rPr>
        <w:t>процентная ставка по кредиту, выраженная десятичной дробью;</w:t>
      </w:r>
    </w:p>
    <w:p w14:paraId="3A6ADB4D" w14:textId="77777777" w:rsidR="000C5224" w:rsidRPr="00F447BA" w:rsidRDefault="000C5224" w:rsidP="000C5224">
      <w:pPr>
        <w:pStyle w:val="a7"/>
        <w:spacing w:line="360" w:lineRule="auto"/>
        <w:ind w:firstLine="709"/>
        <w:jc w:val="both"/>
        <w:rPr>
          <w:rFonts w:ascii="Times New Roman" w:hAnsi="Times New Roman"/>
          <w:sz w:val="28"/>
          <w:szCs w:val="28"/>
        </w:rPr>
      </w:pPr>
      <w:r w:rsidRPr="00F447BA">
        <w:rPr>
          <w:rFonts w:ascii="Times New Roman" w:hAnsi="Times New Roman"/>
          <w:i/>
          <w:sz w:val="28"/>
          <w:szCs w:val="28"/>
        </w:rPr>
        <w:t>I</w:t>
      </w:r>
      <w:r w:rsidRPr="00F447BA">
        <w:rPr>
          <w:rFonts w:ascii="Times New Roman" w:hAnsi="Times New Roman"/>
          <w:i/>
          <w:sz w:val="28"/>
          <w:szCs w:val="28"/>
          <w:vertAlign w:val="subscript"/>
        </w:rPr>
        <w:t xml:space="preserve">0 </w:t>
      </w:r>
      <w:r w:rsidRPr="00F447BA">
        <w:rPr>
          <w:rFonts w:ascii="Times New Roman" w:hAnsi="Times New Roman"/>
          <w:sz w:val="28"/>
          <w:szCs w:val="28"/>
        </w:rPr>
        <w:t>- первоначальное вложение сред</w:t>
      </w:r>
      <w:r>
        <w:rPr>
          <w:rFonts w:ascii="Times New Roman" w:hAnsi="Times New Roman"/>
          <w:sz w:val="28"/>
          <w:szCs w:val="28"/>
        </w:rPr>
        <w:t>ств (первоначальные инвестиции);</w:t>
      </w:r>
      <w:r w:rsidRPr="00F447BA">
        <w:rPr>
          <w:rFonts w:ascii="Times New Roman" w:hAnsi="Times New Roman"/>
          <w:sz w:val="28"/>
          <w:szCs w:val="28"/>
        </w:rPr>
        <w:t xml:space="preserve"> </w:t>
      </w:r>
    </w:p>
    <w:p w14:paraId="306BF344" w14:textId="77777777" w:rsidR="000C5224" w:rsidRPr="00F447BA" w:rsidRDefault="000C5224" w:rsidP="000C5224">
      <w:pPr>
        <w:pStyle w:val="a7"/>
        <w:spacing w:line="360" w:lineRule="auto"/>
        <w:ind w:firstLine="709"/>
        <w:jc w:val="both"/>
        <w:rPr>
          <w:rFonts w:ascii="Times New Roman" w:hAnsi="Times New Roman"/>
          <w:sz w:val="28"/>
          <w:szCs w:val="28"/>
        </w:rPr>
      </w:pPr>
      <w:r w:rsidRPr="00F447BA">
        <w:rPr>
          <w:rFonts w:ascii="Times New Roman" w:hAnsi="Times New Roman"/>
          <w:i/>
          <w:sz w:val="28"/>
          <w:szCs w:val="28"/>
        </w:rPr>
        <w:t>CF</w:t>
      </w:r>
      <w:r w:rsidRPr="00F447BA">
        <w:rPr>
          <w:rFonts w:ascii="Times New Roman" w:hAnsi="Times New Roman"/>
          <w:i/>
          <w:sz w:val="28"/>
          <w:szCs w:val="28"/>
          <w:vertAlign w:val="subscript"/>
          <w:lang w:val="en-US"/>
        </w:rPr>
        <w:t>t</w:t>
      </w:r>
      <w:r w:rsidRPr="00F447BA">
        <w:rPr>
          <w:rFonts w:ascii="Times New Roman" w:hAnsi="Times New Roman"/>
          <w:sz w:val="28"/>
          <w:szCs w:val="28"/>
        </w:rPr>
        <w:t xml:space="preserve">  — поступления денежных средств (денежный поток) в конце периода </w:t>
      </w:r>
      <w:r w:rsidRPr="00F447BA">
        <w:rPr>
          <w:rFonts w:ascii="Times New Roman" w:hAnsi="Times New Roman"/>
          <w:sz w:val="28"/>
          <w:szCs w:val="28"/>
          <w:lang w:val="en-US"/>
        </w:rPr>
        <w:t>t</w:t>
      </w:r>
      <w:r w:rsidRPr="00F447BA">
        <w:rPr>
          <w:rFonts w:ascii="Times New Roman" w:hAnsi="Times New Roman"/>
          <w:sz w:val="28"/>
          <w:szCs w:val="28"/>
        </w:rPr>
        <w:t xml:space="preserve">. </w:t>
      </w:r>
    </w:p>
    <w:p w14:paraId="38603D76" w14:textId="77777777" w:rsidR="000C5224" w:rsidRPr="00683E3A" w:rsidRDefault="00683E3A" w:rsidP="00683E3A">
      <w:pPr>
        <w:pStyle w:val="ad"/>
        <w:spacing w:line="360" w:lineRule="auto"/>
        <w:ind w:firstLine="992"/>
        <w:jc w:val="both"/>
        <w:rPr>
          <w:szCs w:val="28"/>
        </w:rPr>
      </w:pPr>
      <w:r w:rsidRPr="00683E3A">
        <w:rPr>
          <w:szCs w:val="28"/>
        </w:rPr>
        <w:t>(</w:t>
      </w:r>
      <w:proofErr w:type="gramStart"/>
      <w:r w:rsidR="000C5224" w:rsidRPr="00683E3A">
        <w:rPr>
          <w:szCs w:val="28"/>
        </w:rPr>
        <w:t>Внимание</w:t>
      </w:r>
      <w:r w:rsidRPr="00683E3A">
        <w:rPr>
          <w:szCs w:val="28"/>
        </w:rPr>
        <w:t xml:space="preserve"> </w:t>
      </w:r>
      <w:r w:rsidR="000C5224" w:rsidRPr="00683E3A">
        <w:rPr>
          <w:szCs w:val="28"/>
        </w:rPr>
        <w:t>!</w:t>
      </w:r>
      <w:proofErr w:type="gramEnd"/>
      <w:r w:rsidR="000C5224" w:rsidRPr="00683E3A">
        <w:rPr>
          <w:szCs w:val="28"/>
        </w:rPr>
        <w:t xml:space="preserve"> </w:t>
      </w:r>
      <w:r w:rsidRPr="00683E3A">
        <w:rPr>
          <w:szCs w:val="28"/>
        </w:rPr>
        <w:t xml:space="preserve"> </w:t>
      </w:r>
      <w:r w:rsidR="000C5224" w:rsidRPr="00683E3A">
        <w:rPr>
          <w:szCs w:val="28"/>
        </w:rPr>
        <w:t xml:space="preserve">Расчет ведется для каждого из рассматриваемых проектов, с подстановкой </w:t>
      </w:r>
      <w:r w:rsidRPr="00683E3A">
        <w:rPr>
          <w:szCs w:val="28"/>
        </w:rPr>
        <w:t>значений показателей, необходимых, для расчета)</w:t>
      </w:r>
    </w:p>
    <w:p w14:paraId="5F22B5D3" w14:textId="77777777" w:rsidR="000C5224" w:rsidRPr="000C5224" w:rsidRDefault="000C5224" w:rsidP="00683E3A">
      <w:pPr>
        <w:pStyle w:val="ad"/>
        <w:spacing w:line="360" w:lineRule="auto"/>
        <w:jc w:val="both"/>
        <w:rPr>
          <w:b w:val="0"/>
          <w:szCs w:val="28"/>
        </w:rPr>
      </w:pPr>
    </w:p>
    <w:p w14:paraId="51A65750" w14:textId="77777777" w:rsidR="00643D74" w:rsidRPr="00683E3A" w:rsidRDefault="00643D74" w:rsidP="00683E3A">
      <w:pPr>
        <w:pStyle w:val="ad"/>
        <w:spacing w:line="360" w:lineRule="auto"/>
        <w:jc w:val="both"/>
        <w:rPr>
          <w:b w:val="0"/>
          <w:szCs w:val="28"/>
          <w:vertAlign w:val="subscript"/>
        </w:rPr>
      </w:pPr>
      <w:r w:rsidRPr="00AB6267">
        <w:rPr>
          <w:szCs w:val="28"/>
          <w:lang w:val="en-US"/>
        </w:rPr>
        <w:t>NPV</w:t>
      </w:r>
      <w:r w:rsidRPr="00AB6267">
        <w:rPr>
          <w:szCs w:val="28"/>
        </w:rPr>
        <w:t xml:space="preserve"> 1</w:t>
      </w:r>
      <w:r w:rsidRPr="00AB6267">
        <w:rPr>
          <w:b w:val="0"/>
          <w:szCs w:val="28"/>
        </w:rPr>
        <w:t xml:space="preserve"> = 0 +400*0,756 + 1000*0,658 + 4800*0,572 + 5000*0,497 – 4800 = 6191 – 4800 = </w:t>
      </w:r>
      <w:r w:rsidRPr="00AB6267">
        <w:rPr>
          <w:szCs w:val="28"/>
        </w:rPr>
        <w:t>1391,00</w:t>
      </w:r>
      <w:r w:rsidR="00683E3A">
        <w:rPr>
          <w:szCs w:val="28"/>
        </w:rPr>
        <w:t xml:space="preserve"> </w:t>
      </w:r>
      <w:r w:rsidR="00683E3A">
        <w:rPr>
          <w:b w:val="0"/>
          <w:szCs w:val="28"/>
        </w:rPr>
        <w:t>тыс.руб.</w:t>
      </w:r>
    </w:p>
    <w:p w14:paraId="757074F8" w14:textId="77777777" w:rsidR="00643D74" w:rsidRPr="00AB6267" w:rsidRDefault="00643D74" w:rsidP="00683E3A">
      <w:pPr>
        <w:pStyle w:val="ad"/>
        <w:spacing w:line="360" w:lineRule="auto"/>
        <w:jc w:val="both"/>
        <w:rPr>
          <w:b w:val="0"/>
          <w:szCs w:val="28"/>
        </w:rPr>
      </w:pPr>
      <w:r w:rsidRPr="00AB6267">
        <w:rPr>
          <w:szCs w:val="28"/>
          <w:lang w:val="en-US"/>
        </w:rPr>
        <w:t>NPV</w:t>
      </w:r>
      <w:r w:rsidRPr="00AB6267">
        <w:rPr>
          <w:szCs w:val="28"/>
          <w:vertAlign w:val="subscript"/>
        </w:rPr>
        <w:t xml:space="preserve"> </w:t>
      </w:r>
      <w:r w:rsidRPr="00AB6267">
        <w:rPr>
          <w:szCs w:val="28"/>
        </w:rPr>
        <w:t>2</w:t>
      </w:r>
      <w:r w:rsidRPr="00AB6267">
        <w:rPr>
          <w:b w:val="0"/>
          <w:szCs w:val="28"/>
        </w:rPr>
        <w:t xml:space="preserve"> = 400*0,87 + 1200* 0,756 + 2000*0,658 + 2400*0,572 + 3600*0,497 – 4800 = 5733,20-4800=</w:t>
      </w:r>
      <w:r w:rsidRPr="00AB6267">
        <w:rPr>
          <w:szCs w:val="28"/>
        </w:rPr>
        <w:t>933,20</w:t>
      </w:r>
      <w:r w:rsidR="00683E3A">
        <w:rPr>
          <w:szCs w:val="28"/>
        </w:rPr>
        <w:t xml:space="preserve"> </w:t>
      </w:r>
      <w:r w:rsidR="00683E3A">
        <w:rPr>
          <w:b w:val="0"/>
          <w:szCs w:val="28"/>
        </w:rPr>
        <w:t>тыс.руб.</w:t>
      </w:r>
    </w:p>
    <w:p w14:paraId="76445749" w14:textId="77777777" w:rsidR="00643D74" w:rsidRPr="00AB6267" w:rsidRDefault="00643D74" w:rsidP="00683E3A">
      <w:pPr>
        <w:pStyle w:val="ad"/>
        <w:spacing w:line="360" w:lineRule="auto"/>
        <w:jc w:val="both"/>
        <w:rPr>
          <w:b w:val="0"/>
          <w:szCs w:val="28"/>
        </w:rPr>
      </w:pPr>
      <w:r w:rsidRPr="00AB6267">
        <w:rPr>
          <w:szCs w:val="28"/>
          <w:lang w:val="en-US"/>
        </w:rPr>
        <w:t>NPV</w:t>
      </w:r>
      <w:r w:rsidRPr="00AB6267">
        <w:rPr>
          <w:szCs w:val="28"/>
          <w:vertAlign w:val="subscript"/>
        </w:rPr>
        <w:t xml:space="preserve"> </w:t>
      </w:r>
      <w:r w:rsidRPr="00AB6267">
        <w:rPr>
          <w:szCs w:val="28"/>
        </w:rPr>
        <w:t>3</w:t>
      </w:r>
      <w:r w:rsidRPr="00AB6267">
        <w:rPr>
          <w:b w:val="0"/>
          <w:szCs w:val="28"/>
        </w:rPr>
        <w:t xml:space="preserve"> = 1200*0,87 + 1800* 0,756 + 2000*0,658 + 2400*0,572 + 3000*0,497 – 4800 = 6584,6-4800=</w:t>
      </w:r>
      <w:r w:rsidRPr="00AB6267">
        <w:rPr>
          <w:szCs w:val="28"/>
        </w:rPr>
        <w:t>1784,60</w:t>
      </w:r>
      <w:r w:rsidR="00683E3A">
        <w:rPr>
          <w:szCs w:val="28"/>
        </w:rPr>
        <w:t xml:space="preserve"> </w:t>
      </w:r>
      <w:r w:rsidR="00683E3A">
        <w:rPr>
          <w:b w:val="0"/>
          <w:szCs w:val="28"/>
        </w:rPr>
        <w:t>тыс.руб.</w:t>
      </w:r>
    </w:p>
    <w:p w14:paraId="36D57BD7" w14:textId="77777777" w:rsidR="00643D74" w:rsidRDefault="00643D74" w:rsidP="00683E3A">
      <w:pPr>
        <w:pStyle w:val="ad"/>
        <w:spacing w:line="360" w:lineRule="auto"/>
        <w:jc w:val="both"/>
        <w:rPr>
          <w:b w:val="0"/>
          <w:szCs w:val="28"/>
        </w:rPr>
      </w:pPr>
      <w:r w:rsidRPr="00AB6267">
        <w:rPr>
          <w:szCs w:val="28"/>
          <w:lang w:val="en-US"/>
        </w:rPr>
        <w:t>NPV</w:t>
      </w:r>
      <w:r w:rsidRPr="00AB6267">
        <w:rPr>
          <w:szCs w:val="28"/>
          <w:vertAlign w:val="subscript"/>
        </w:rPr>
        <w:t xml:space="preserve"> </w:t>
      </w:r>
      <w:r w:rsidRPr="00AB6267">
        <w:rPr>
          <w:szCs w:val="28"/>
        </w:rPr>
        <w:t>4</w:t>
      </w:r>
      <w:r w:rsidRPr="00AB6267">
        <w:rPr>
          <w:b w:val="0"/>
          <w:szCs w:val="28"/>
        </w:rPr>
        <w:t xml:space="preserve"> = 1200*0,87 + 3600* 0,756 + 2000*0,658 + 1000*0,572 + 800*0,497 – 4800 = 6051,20-4800=</w:t>
      </w:r>
      <w:r w:rsidRPr="00AB6267">
        <w:rPr>
          <w:szCs w:val="28"/>
        </w:rPr>
        <w:t>1251,20</w:t>
      </w:r>
      <w:r w:rsidR="00683E3A">
        <w:rPr>
          <w:szCs w:val="28"/>
        </w:rPr>
        <w:t xml:space="preserve"> </w:t>
      </w:r>
      <w:r w:rsidR="00683E3A">
        <w:rPr>
          <w:b w:val="0"/>
          <w:szCs w:val="28"/>
        </w:rPr>
        <w:t>тыс.руб.</w:t>
      </w:r>
    </w:p>
    <w:p w14:paraId="36FCA55F" w14:textId="77777777" w:rsidR="00683E3A" w:rsidRPr="00AB6267" w:rsidRDefault="00683E3A" w:rsidP="00683E3A">
      <w:pPr>
        <w:pStyle w:val="ad"/>
        <w:spacing w:line="360" w:lineRule="auto"/>
        <w:jc w:val="both"/>
        <w:rPr>
          <w:b w:val="0"/>
          <w:szCs w:val="28"/>
        </w:rPr>
      </w:pPr>
    </w:p>
    <w:p w14:paraId="1561052E" w14:textId="77777777" w:rsidR="00683E3A" w:rsidRDefault="00643D74" w:rsidP="00683E3A">
      <w:pPr>
        <w:pStyle w:val="ad"/>
        <w:spacing w:line="360" w:lineRule="auto"/>
        <w:jc w:val="both"/>
        <w:rPr>
          <w:b w:val="0"/>
          <w:szCs w:val="28"/>
        </w:rPr>
      </w:pPr>
      <w:r w:rsidRPr="00AB6267">
        <w:rPr>
          <w:b w:val="0"/>
          <w:szCs w:val="28"/>
        </w:rPr>
        <w:lastRenderedPageBreak/>
        <w:t>2.</w:t>
      </w:r>
      <w:r w:rsidR="00683E3A">
        <w:rPr>
          <w:b w:val="0"/>
          <w:szCs w:val="28"/>
        </w:rPr>
        <w:t xml:space="preserve"> Показатель индекса рентабельности инвестиций рассчитывается по формуле (5):</w:t>
      </w:r>
    </w:p>
    <w:p w14:paraId="46107D1E" w14:textId="77777777" w:rsidR="00683E3A" w:rsidRDefault="00683E3A" w:rsidP="00683E3A">
      <w:pPr>
        <w:pStyle w:val="ad"/>
        <w:spacing w:line="360" w:lineRule="auto"/>
        <w:jc w:val="center"/>
        <w:rPr>
          <w:b w:val="0"/>
          <w:szCs w:val="28"/>
        </w:rPr>
      </w:pPr>
      <w:r w:rsidRPr="00683E3A">
        <w:rPr>
          <w:b w:val="0"/>
          <w:noProof/>
          <w:szCs w:val="28"/>
        </w:rPr>
        <w:drawing>
          <wp:inline distT="0" distB="0" distL="0" distR="0" wp14:anchorId="0A4A292F" wp14:editId="5A1AA1FA">
            <wp:extent cx="1681480" cy="5778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681480" cy="577850"/>
                    </a:xfrm>
                    <a:prstGeom prst="rect">
                      <a:avLst/>
                    </a:prstGeom>
                    <a:noFill/>
                    <a:ln w="9525">
                      <a:noFill/>
                      <a:miter lim="800000"/>
                      <a:headEnd/>
                      <a:tailEnd/>
                    </a:ln>
                  </pic:spPr>
                </pic:pic>
              </a:graphicData>
            </a:graphic>
          </wp:inline>
        </w:drawing>
      </w:r>
    </w:p>
    <w:p w14:paraId="019CC5B6" w14:textId="77777777" w:rsidR="00683E3A" w:rsidRDefault="00683E3A" w:rsidP="00643D74">
      <w:pPr>
        <w:pStyle w:val="ad"/>
        <w:jc w:val="both"/>
        <w:rPr>
          <w:b w:val="0"/>
          <w:szCs w:val="28"/>
        </w:rPr>
      </w:pPr>
    </w:p>
    <w:p w14:paraId="76599A7A" w14:textId="77777777" w:rsidR="00643D74" w:rsidRPr="00643D74" w:rsidRDefault="00643D74" w:rsidP="00683E3A">
      <w:pPr>
        <w:pStyle w:val="ad"/>
        <w:spacing w:line="360" w:lineRule="auto"/>
        <w:jc w:val="both"/>
        <w:rPr>
          <w:b w:val="0"/>
          <w:szCs w:val="28"/>
        </w:rPr>
      </w:pPr>
      <w:r w:rsidRPr="00AB6267">
        <w:rPr>
          <w:szCs w:val="28"/>
          <w:lang w:val="en-US"/>
        </w:rPr>
        <w:t>PI</w:t>
      </w:r>
      <w:r w:rsidRPr="00643D74">
        <w:rPr>
          <w:szCs w:val="28"/>
        </w:rPr>
        <w:t xml:space="preserve"> 1</w:t>
      </w:r>
      <w:r w:rsidRPr="00643D74">
        <w:rPr>
          <w:b w:val="0"/>
          <w:szCs w:val="28"/>
        </w:rPr>
        <w:t xml:space="preserve"> = 6191/4800 = </w:t>
      </w:r>
      <w:r w:rsidRPr="00643D74">
        <w:rPr>
          <w:szCs w:val="28"/>
        </w:rPr>
        <w:t>1,29</w:t>
      </w:r>
    </w:p>
    <w:p w14:paraId="66881F79" w14:textId="77777777" w:rsidR="00643D74" w:rsidRPr="00643D74" w:rsidRDefault="00643D74" w:rsidP="00683E3A">
      <w:pPr>
        <w:pStyle w:val="ad"/>
        <w:spacing w:line="360" w:lineRule="auto"/>
        <w:jc w:val="both"/>
        <w:rPr>
          <w:szCs w:val="28"/>
        </w:rPr>
      </w:pPr>
      <w:r w:rsidRPr="00AB6267">
        <w:rPr>
          <w:szCs w:val="28"/>
          <w:lang w:val="en-US"/>
        </w:rPr>
        <w:t>PI</w:t>
      </w:r>
      <w:r w:rsidRPr="00643D74">
        <w:rPr>
          <w:szCs w:val="28"/>
        </w:rPr>
        <w:t xml:space="preserve"> 2</w:t>
      </w:r>
      <w:r w:rsidRPr="00643D74">
        <w:rPr>
          <w:b w:val="0"/>
          <w:szCs w:val="28"/>
        </w:rPr>
        <w:t xml:space="preserve"> = 5733,2/4800 = </w:t>
      </w:r>
      <w:r w:rsidRPr="00643D74">
        <w:rPr>
          <w:szCs w:val="28"/>
        </w:rPr>
        <w:t>1,19</w:t>
      </w:r>
    </w:p>
    <w:p w14:paraId="0F2C5295" w14:textId="77777777" w:rsidR="00643D74" w:rsidRPr="00643D74" w:rsidRDefault="00643D74" w:rsidP="00683E3A">
      <w:pPr>
        <w:pStyle w:val="ad"/>
        <w:spacing w:line="360" w:lineRule="auto"/>
        <w:jc w:val="both"/>
        <w:rPr>
          <w:szCs w:val="28"/>
        </w:rPr>
      </w:pPr>
      <w:r w:rsidRPr="00AB6267">
        <w:rPr>
          <w:szCs w:val="28"/>
          <w:lang w:val="en-US"/>
        </w:rPr>
        <w:t>PI</w:t>
      </w:r>
      <w:r w:rsidRPr="00643D74">
        <w:rPr>
          <w:szCs w:val="28"/>
        </w:rPr>
        <w:t xml:space="preserve"> 3</w:t>
      </w:r>
      <w:r w:rsidRPr="00643D74">
        <w:rPr>
          <w:b w:val="0"/>
          <w:szCs w:val="28"/>
        </w:rPr>
        <w:t xml:space="preserve"> = 6584,6/4800 = </w:t>
      </w:r>
      <w:r w:rsidRPr="00643D74">
        <w:rPr>
          <w:szCs w:val="28"/>
        </w:rPr>
        <w:t>1,37</w:t>
      </w:r>
    </w:p>
    <w:p w14:paraId="3268C7A4" w14:textId="77777777" w:rsidR="00643D74" w:rsidRDefault="00643D74" w:rsidP="00683E3A">
      <w:pPr>
        <w:pStyle w:val="ad"/>
        <w:spacing w:line="360" w:lineRule="auto"/>
        <w:jc w:val="both"/>
        <w:rPr>
          <w:szCs w:val="28"/>
        </w:rPr>
      </w:pPr>
      <w:r w:rsidRPr="00AB6267">
        <w:rPr>
          <w:szCs w:val="28"/>
          <w:lang w:val="en-US"/>
        </w:rPr>
        <w:t>PI</w:t>
      </w:r>
      <w:r w:rsidRPr="00643D74">
        <w:rPr>
          <w:szCs w:val="28"/>
        </w:rPr>
        <w:t xml:space="preserve"> 4</w:t>
      </w:r>
      <w:r w:rsidRPr="00643D74">
        <w:rPr>
          <w:b w:val="0"/>
          <w:szCs w:val="28"/>
        </w:rPr>
        <w:t xml:space="preserve"> = 6051,2/4800 = </w:t>
      </w:r>
      <w:r w:rsidRPr="00643D74">
        <w:rPr>
          <w:szCs w:val="28"/>
        </w:rPr>
        <w:t>1,26</w:t>
      </w:r>
    </w:p>
    <w:p w14:paraId="78BFAA2D" w14:textId="77777777" w:rsidR="00205268" w:rsidRDefault="00205268" w:rsidP="00205268">
      <w:pPr>
        <w:pStyle w:val="ad"/>
        <w:spacing w:line="360" w:lineRule="auto"/>
        <w:jc w:val="both"/>
        <w:rPr>
          <w:b w:val="0"/>
          <w:szCs w:val="28"/>
        </w:rPr>
      </w:pPr>
      <w:r>
        <w:rPr>
          <w:b w:val="0"/>
          <w:szCs w:val="28"/>
        </w:rPr>
        <w:t>3</w:t>
      </w:r>
      <w:r w:rsidRPr="00AB6267">
        <w:rPr>
          <w:b w:val="0"/>
          <w:szCs w:val="28"/>
        </w:rPr>
        <w:t>.</w:t>
      </w:r>
      <w:r>
        <w:rPr>
          <w:b w:val="0"/>
          <w:szCs w:val="28"/>
        </w:rPr>
        <w:t xml:space="preserve"> Показатель внутренней нормы прибыли  рассчитывается по формуле (9):</w:t>
      </w:r>
    </w:p>
    <w:p w14:paraId="6BF08B1D" w14:textId="77777777" w:rsidR="00205268" w:rsidRDefault="00205268" w:rsidP="00683E3A">
      <w:pPr>
        <w:pStyle w:val="ad"/>
        <w:spacing w:line="360" w:lineRule="auto"/>
        <w:jc w:val="both"/>
        <w:rPr>
          <w:szCs w:val="28"/>
        </w:rPr>
      </w:pPr>
    </w:p>
    <w:p w14:paraId="0615C0AA" w14:textId="77777777" w:rsidR="00205268" w:rsidRDefault="00205268" w:rsidP="00205268">
      <w:pPr>
        <w:pStyle w:val="ad"/>
        <w:spacing w:line="360" w:lineRule="auto"/>
        <w:jc w:val="center"/>
        <w:rPr>
          <w:szCs w:val="28"/>
        </w:rPr>
      </w:pPr>
      <w:r w:rsidRPr="00F447BA">
        <w:rPr>
          <w:position w:val="-28"/>
          <w:szCs w:val="28"/>
        </w:rPr>
        <w:object w:dxaOrig="3500" w:dyaOrig="680" w14:anchorId="4AC4CC9C">
          <v:shape id="_x0000_i1040" type="#_x0000_t75" style="width:208.8pt;height:40.8pt" o:ole="" fillcolor="window">
            <v:imagedata r:id="rId24" o:title=""/>
          </v:shape>
          <o:OLEObject Type="Embed" ProgID="Equation.2" ShapeID="_x0000_i1040" DrawAspect="Content" ObjectID="_1643878669" r:id="rId34"/>
        </w:object>
      </w:r>
    </w:p>
    <w:p w14:paraId="0B8CE73E" w14:textId="77777777" w:rsidR="00205268" w:rsidRPr="0022545A" w:rsidRDefault="00205268" w:rsidP="00205268">
      <w:pPr>
        <w:widowControl w:val="0"/>
        <w:numPr>
          <w:ilvl w:val="12"/>
          <w:numId w:val="0"/>
        </w:numPr>
        <w:spacing w:line="360" w:lineRule="auto"/>
        <w:ind w:firstLine="720"/>
        <w:jc w:val="both"/>
        <w:rPr>
          <w:sz w:val="28"/>
          <w:szCs w:val="28"/>
        </w:rPr>
      </w:pPr>
      <w:r w:rsidRPr="0022545A">
        <w:rPr>
          <w:sz w:val="28"/>
          <w:szCs w:val="28"/>
        </w:rPr>
        <w:t xml:space="preserve">где: </w:t>
      </w:r>
      <w:r w:rsidRPr="0022545A">
        <w:rPr>
          <w:sz w:val="28"/>
          <w:szCs w:val="28"/>
          <w:lang w:val="en-US"/>
        </w:rPr>
        <w:t>k</w:t>
      </w:r>
      <w:r w:rsidRPr="0022545A">
        <w:rPr>
          <w:sz w:val="28"/>
          <w:szCs w:val="28"/>
          <w:vertAlign w:val="subscript"/>
        </w:rPr>
        <w:t>1</w:t>
      </w:r>
      <w:r w:rsidRPr="0022545A">
        <w:rPr>
          <w:sz w:val="28"/>
          <w:szCs w:val="28"/>
        </w:rPr>
        <w:t xml:space="preserve">- значение табулированного коэффициента дисконтирования, при котором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1</w:t>
      </w:r>
      <w:r w:rsidRPr="0022545A">
        <w:rPr>
          <w:sz w:val="28"/>
          <w:szCs w:val="28"/>
        </w:rPr>
        <w:t>)&gt;0,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1</w:t>
      </w:r>
      <w:r w:rsidRPr="0022545A">
        <w:rPr>
          <w:sz w:val="28"/>
          <w:szCs w:val="28"/>
        </w:rPr>
        <w:t xml:space="preserve">)&lt;0); </w:t>
      </w:r>
    </w:p>
    <w:p w14:paraId="378FF2D1" w14:textId="77777777" w:rsidR="00205268" w:rsidRDefault="00205268" w:rsidP="00205268">
      <w:pPr>
        <w:widowControl w:val="0"/>
        <w:numPr>
          <w:ilvl w:val="12"/>
          <w:numId w:val="0"/>
        </w:numPr>
        <w:spacing w:line="360" w:lineRule="auto"/>
        <w:ind w:firstLine="720"/>
        <w:jc w:val="both"/>
        <w:rPr>
          <w:sz w:val="28"/>
          <w:szCs w:val="28"/>
        </w:rPr>
      </w:pPr>
      <w:r w:rsidRPr="0022545A">
        <w:rPr>
          <w:sz w:val="28"/>
          <w:szCs w:val="28"/>
        </w:rPr>
        <w:t xml:space="preserve">    </w:t>
      </w:r>
      <w:r w:rsidRPr="0022545A">
        <w:rPr>
          <w:sz w:val="28"/>
          <w:szCs w:val="28"/>
          <w:lang w:val="en-US"/>
        </w:rPr>
        <w:t>k</w:t>
      </w:r>
      <w:r w:rsidRPr="0022545A">
        <w:rPr>
          <w:sz w:val="28"/>
          <w:szCs w:val="28"/>
          <w:vertAlign w:val="subscript"/>
        </w:rPr>
        <w:t>2</w:t>
      </w:r>
      <w:r w:rsidRPr="0022545A">
        <w:rPr>
          <w:sz w:val="28"/>
          <w:szCs w:val="28"/>
        </w:rPr>
        <w:t xml:space="preserve">- значение табулированного коэффициента дисконтирования, при котором </w:t>
      </w:r>
      <w:r w:rsidRPr="0022545A">
        <w:rPr>
          <w:sz w:val="28"/>
          <w:szCs w:val="28"/>
          <w:lang w:val="en-US"/>
        </w:rPr>
        <w:t>f</w:t>
      </w:r>
      <w:r w:rsidRPr="0022545A">
        <w:rPr>
          <w:sz w:val="28"/>
          <w:szCs w:val="28"/>
        </w:rPr>
        <w:t>(</w:t>
      </w:r>
      <w:r w:rsidRPr="0022545A">
        <w:rPr>
          <w:sz w:val="28"/>
          <w:szCs w:val="28"/>
          <w:lang w:val="en-US"/>
        </w:rPr>
        <w:t>k</w:t>
      </w:r>
      <w:proofErr w:type="gramStart"/>
      <w:r w:rsidRPr="0022545A">
        <w:rPr>
          <w:sz w:val="28"/>
          <w:szCs w:val="28"/>
          <w:vertAlign w:val="subscript"/>
        </w:rPr>
        <w:t>2</w:t>
      </w:r>
      <w:r w:rsidRPr="0022545A">
        <w:rPr>
          <w:sz w:val="28"/>
          <w:szCs w:val="28"/>
        </w:rPr>
        <w:t>)&lt;</w:t>
      </w:r>
      <w:proofErr w:type="gramEnd"/>
      <w:r w:rsidRPr="0022545A">
        <w:rPr>
          <w:sz w:val="28"/>
          <w:szCs w:val="28"/>
        </w:rPr>
        <w:t>0,  (</w:t>
      </w:r>
      <w:r w:rsidRPr="0022545A">
        <w:rPr>
          <w:sz w:val="28"/>
          <w:szCs w:val="28"/>
          <w:lang w:val="en-US"/>
        </w:rPr>
        <w:t>f</w:t>
      </w:r>
      <w:r w:rsidRPr="0022545A">
        <w:rPr>
          <w:sz w:val="28"/>
          <w:szCs w:val="28"/>
        </w:rPr>
        <w:t>(</w:t>
      </w:r>
      <w:r w:rsidRPr="0022545A">
        <w:rPr>
          <w:sz w:val="28"/>
          <w:szCs w:val="28"/>
          <w:lang w:val="en-US"/>
        </w:rPr>
        <w:t>k</w:t>
      </w:r>
      <w:r w:rsidRPr="0022545A">
        <w:rPr>
          <w:sz w:val="28"/>
          <w:szCs w:val="28"/>
          <w:vertAlign w:val="subscript"/>
        </w:rPr>
        <w:t>2</w:t>
      </w:r>
      <w:r w:rsidRPr="0022545A">
        <w:rPr>
          <w:sz w:val="28"/>
          <w:szCs w:val="28"/>
        </w:rPr>
        <w:t>)&gt;0).</w:t>
      </w:r>
    </w:p>
    <w:p w14:paraId="286305BB" w14:textId="77777777" w:rsidR="00205268" w:rsidRDefault="00205268" w:rsidP="00205268">
      <w:pPr>
        <w:widowControl w:val="0"/>
        <w:numPr>
          <w:ilvl w:val="12"/>
          <w:numId w:val="0"/>
        </w:numPr>
        <w:spacing w:line="360" w:lineRule="auto"/>
        <w:ind w:firstLine="720"/>
        <w:jc w:val="both"/>
        <w:rPr>
          <w:b/>
          <w:sz w:val="28"/>
          <w:szCs w:val="28"/>
        </w:rPr>
      </w:pPr>
      <w:r w:rsidRPr="00205268">
        <w:rPr>
          <w:b/>
          <w:sz w:val="28"/>
          <w:szCs w:val="28"/>
        </w:rPr>
        <w:t>(Методику расчета см. в теоретической части</w:t>
      </w:r>
      <w:r>
        <w:rPr>
          <w:b/>
          <w:sz w:val="28"/>
          <w:szCs w:val="28"/>
        </w:rPr>
        <w:t>!!!</w:t>
      </w:r>
      <w:r w:rsidRPr="00205268">
        <w:rPr>
          <w:b/>
          <w:sz w:val="28"/>
          <w:szCs w:val="28"/>
        </w:rPr>
        <w:t xml:space="preserve">) </w:t>
      </w:r>
    </w:p>
    <w:p w14:paraId="79DFAD8C" w14:textId="77777777" w:rsidR="00205268" w:rsidRPr="00205268" w:rsidRDefault="00205268" w:rsidP="00205268">
      <w:pPr>
        <w:widowControl w:val="0"/>
        <w:numPr>
          <w:ilvl w:val="12"/>
          <w:numId w:val="0"/>
        </w:numPr>
        <w:spacing w:line="360" w:lineRule="auto"/>
        <w:ind w:firstLine="720"/>
        <w:jc w:val="both"/>
        <w:rPr>
          <w:b/>
          <w:sz w:val="28"/>
          <w:szCs w:val="28"/>
        </w:rPr>
      </w:pPr>
      <w:r>
        <w:rPr>
          <w:b/>
          <w:sz w:val="28"/>
          <w:szCs w:val="28"/>
        </w:rPr>
        <w:t>Для проекта 1:</w:t>
      </w:r>
    </w:p>
    <w:p w14:paraId="1511D32A"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1 (15%) = 1391,00</w:t>
      </w:r>
    </w:p>
    <w:p w14:paraId="67DEBD1C"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1 (24%) = 0 + 400*0,65 + 1000*0,524 + 4800*0,423 + 5000*0.341 = 4519,4 – 4800 = - 280,6,</w:t>
      </w:r>
    </w:p>
    <w:p w14:paraId="6709C69E" w14:textId="77777777" w:rsidR="00205268" w:rsidRDefault="00205268" w:rsidP="00205268">
      <w:pPr>
        <w:pStyle w:val="ad"/>
        <w:spacing w:line="360" w:lineRule="auto"/>
        <w:jc w:val="both"/>
        <w:rPr>
          <w:szCs w:val="28"/>
        </w:rPr>
      </w:pPr>
      <w:r w:rsidRPr="00AB6267">
        <w:rPr>
          <w:b w:val="0"/>
          <w:szCs w:val="28"/>
        </w:rPr>
        <w:t xml:space="preserve">тогда </w:t>
      </w:r>
      <w:r w:rsidRPr="00AB6267">
        <w:rPr>
          <w:szCs w:val="28"/>
          <w:lang w:val="en-US"/>
        </w:rPr>
        <w:t>IRR</w:t>
      </w:r>
      <w:r w:rsidRPr="00AB6267">
        <w:rPr>
          <w:szCs w:val="28"/>
        </w:rPr>
        <w:t xml:space="preserve"> 1</w:t>
      </w:r>
      <w:r w:rsidRPr="00AB6267">
        <w:rPr>
          <w:b w:val="0"/>
          <w:szCs w:val="28"/>
        </w:rPr>
        <w:t xml:space="preserve"> = 15% +(1391/ (1391- (-280,6)))(24%-15%) = </w:t>
      </w:r>
      <w:r w:rsidRPr="00AB6267">
        <w:rPr>
          <w:szCs w:val="28"/>
        </w:rPr>
        <w:t>21,66 %</w:t>
      </w:r>
    </w:p>
    <w:p w14:paraId="7D15875E" w14:textId="77777777" w:rsidR="00205268" w:rsidRPr="00205268" w:rsidRDefault="00205268" w:rsidP="00205268">
      <w:pPr>
        <w:widowControl w:val="0"/>
        <w:numPr>
          <w:ilvl w:val="12"/>
          <w:numId w:val="0"/>
        </w:numPr>
        <w:spacing w:line="360" w:lineRule="auto"/>
        <w:ind w:firstLine="720"/>
        <w:jc w:val="both"/>
        <w:rPr>
          <w:b/>
          <w:sz w:val="28"/>
          <w:szCs w:val="28"/>
        </w:rPr>
      </w:pPr>
      <w:r>
        <w:rPr>
          <w:b/>
          <w:sz w:val="28"/>
          <w:szCs w:val="28"/>
        </w:rPr>
        <w:t>Для проекта 2:</w:t>
      </w:r>
    </w:p>
    <w:p w14:paraId="3DF71789"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2 (15%) = 933,20</w:t>
      </w:r>
    </w:p>
    <w:p w14:paraId="4B4EBC4F"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2 (20%) = 400*0,833 + 1200*0,694+ 2000*0,579 + 2400*0,482 + 3500*0,402 = </w:t>
      </w:r>
      <w:r>
        <w:rPr>
          <w:b w:val="0"/>
          <w:szCs w:val="28"/>
        </w:rPr>
        <w:t xml:space="preserve">= </w:t>
      </w:r>
      <w:r w:rsidRPr="00AB6267">
        <w:rPr>
          <w:b w:val="0"/>
          <w:szCs w:val="28"/>
        </w:rPr>
        <w:t>3480,8 – 4800 = - 1319,2</w:t>
      </w:r>
    </w:p>
    <w:p w14:paraId="269AFEDD" w14:textId="77777777" w:rsidR="00205268" w:rsidRDefault="00205268" w:rsidP="00205268">
      <w:pPr>
        <w:pStyle w:val="ad"/>
        <w:spacing w:line="360" w:lineRule="auto"/>
        <w:jc w:val="both"/>
        <w:rPr>
          <w:szCs w:val="28"/>
        </w:rPr>
      </w:pPr>
      <w:r w:rsidRPr="00AB6267">
        <w:rPr>
          <w:b w:val="0"/>
          <w:szCs w:val="28"/>
        </w:rPr>
        <w:t xml:space="preserve">тогда </w:t>
      </w:r>
      <w:r w:rsidRPr="00AB6267">
        <w:rPr>
          <w:szCs w:val="28"/>
          <w:lang w:val="en-US"/>
        </w:rPr>
        <w:t>IRR</w:t>
      </w:r>
      <w:r w:rsidRPr="00AB6267">
        <w:rPr>
          <w:szCs w:val="28"/>
        </w:rPr>
        <w:t xml:space="preserve"> 2</w:t>
      </w:r>
      <w:r w:rsidRPr="00AB6267">
        <w:rPr>
          <w:b w:val="0"/>
          <w:szCs w:val="28"/>
        </w:rPr>
        <w:t xml:space="preserve"> = 15% +(933,2/ (933,2- (-1319,2)))(20%-15%) = </w:t>
      </w:r>
      <w:r w:rsidRPr="00AB6267">
        <w:rPr>
          <w:szCs w:val="28"/>
        </w:rPr>
        <w:t>16,24 %</w:t>
      </w:r>
    </w:p>
    <w:p w14:paraId="233027CC" w14:textId="77777777" w:rsidR="00205268" w:rsidRPr="00205268" w:rsidRDefault="00205268" w:rsidP="00205268">
      <w:pPr>
        <w:widowControl w:val="0"/>
        <w:numPr>
          <w:ilvl w:val="12"/>
          <w:numId w:val="0"/>
        </w:numPr>
        <w:spacing w:line="360" w:lineRule="auto"/>
        <w:ind w:firstLine="720"/>
        <w:jc w:val="both"/>
        <w:rPr>
          <w:b/>
          <w:sz w:val="28"/>
          <w:szCs w:val="28"/>
        </w:rPr>
      </w:pPr>
      <w:r>
        <w:rPr>
          <w:b/>
          <w:sz w:val="28"/>
          <w:szCs w:val="28"/>
        </w:rPr>
        <w:t>Для проекта 3:</w:t>
      </w:r>
    </w:p>
    <w:p w14:paraId="097389D7"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3 (15%) = 1784,60</w:t>
      </w:r>
    </w:p>
    <w:p w14:paraId="307BB095" w14:textId="77777777" w:rsidR="00205268" w:rsidRPr="00AB6267" w:rsidRDefault="00205268" w:rsidP="00205268">
      <w:pPr>
        <w:pStyle w:val="ad"/>
        <w:spacing w:line="360" w:lineRule="auto"/>
        <w:jc w:val="both"/>
        <w:rPr>
          <w:b w:val="0"/>
          <w:szCs w:val="28"/>
        </w:rPr>
      </w:pPr>
      <w:r w:rsidRPr="00AB6267">
        <w:rPr>
          <w:b w:val="0"/>
          <w:szCs w:val="28"/>
          <w:lang w:val="en-US"/>
        </w:rPr>
        <w:lastRenderedPageBreak/>
        <w:t>NPV</w:t>
      </w:r>
      <w:r w:rsidRPr="00AB6267">
        <w:rPr>
          <w:b w:val="0"/>
          <w:szCs w:val="28"/>
        </w:rPr>
        <w:t xml:space="preserve"> 3 (28%) = 1200*0,781 + 1800*0,61+ 2000*0,477 + 2400*0,377 + 3000*0,291 = </w:t>
      </w:r>
      <w:r>
        <w:rPr>
          <w:b w:val="0"/>
          <w:szCs w:val="28"/>
        </w:rPr>
        <w:t xml:space="preserve">= </w:t>
      </w:r>
      <w:r w:rsidRPr="00AB6267">
        <w:rPr>
          <w:b w:val="0"/>
          <w:szCs w:val="28"/>
        </w:rPr>
        <w:t>4767 – 4800 = - 33</w:t>
      </w:r>
    </w:p>
    <w:p w14:paraId="143215CE" w14:textId="77777777" w:rsidR="00205268" w:rsidRPr="00AB6267" w:rsidRDefault="00205268" w:rsidP="00205268">
      <w:pPr>
        <w:pStyle w:val="ad"/>
        <w:spacing w:line="360" w:lineRule="auto"/>
        <w:jc w:val="both"/>
        <w:rPr>
          <w:b w:val="0"/>
          <w:szCs w:val="28"/>
        </w:rPr>
      </w:pPr>
      <w:r w:rsidRPr="00AB6267">
        <w:rPr>
          <w:b w:val="0"/>
          <w:szCs w:val="28"/>
        </w:rPr>
        <w:t xml:space="preserve">тогда </w:t>
      </w:r>
      <w:r w:rsidRPr="00AB6267">
        <w:rPr>
          <w:szCs w:val="28"/>
          <w:lang w:val="en-US"/>
        </w:rPr>
        <w:t>IRR</w:t>
      </w:r>
      <w:r w:rsidRPr="00AB6267">
        <w:rPr>
          <w:szCs w:val="28"/>
        </w:rPr>
        <w:t xml:space="preserve"> 3</w:t>
      </w:r>
      <w:r w:rsidRPr="00AB6267">
        <w:rPr>
          <w:b w:val="0"/>
          <w:szCs w:val="28"/>
        </w:rPr>
        <w:t xml:space="preserve"> = 15% +(1784,6/ (1784,6- (-33)))(28%-15%) = </w:t>
      </w:r>
      <w:r w:rsidRPr="00AB6267">
        <w:rPr>
          <w:szCs w:val="28"/>
        </w:rPr>
        <w:t>27,76 %</w:t>
      </w:r>
    </w:p>
    <w:p w14:paraId="607B32DC" w14:textId="77777777" w:rsidR="00205268" w:rsidRPr="00AB6267"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4 (15%) = 1251,20</w:t>
      </w:r>
    </w:p>
    <w:p w14:paraId="715B1682" w14:textId="77777777" w:rsidR="00205268" w:rsidRDefault="00205268" w:rsidP="00205268">
      <w:pPr>
        <w:pStyle w:val="ad"/>
        <w:spacing w:line="360" w:lineRule="auto"/>
        <w:jc w:val="both"/>
        <w:rPr>
          <w:b w:val="0"/>
          <w:szCs w:val="28"/>
        </w:rPr>
      </w:pPr>
      <w:r w:rsidRPr="00AB6267">
        <w:rPr>
          <w:b w:val="0"/>
          <w:szCs w:val="28"/>
          <w:lang w:val="en-US"/>
        </w:rPr>
        <w:t>NPV</w:t>
      </w:r>
      <w:r w:rsidRPr="00AB6267">
        <w:rPr>
          <w:b w:val="0"/>
          <w:szCs w:val="28"/>
        </w:rPr>
        <w:t xml:space="preserve"> 4 (28%) = 1200*0,781 + 3600*0,61+ 2000*0,477 + 1000*0,377 + 800*0,291 = </w:t>
      </w:r>
      <w:r>
        <w:rPr>
          <w:b w:val="0"/>
          <w:szCs w:val="28"/>
        </w:rPr>
        <w:t xml:space="preserve">   = </w:t>
      </w:r>
      <w:r w:rsidRPr="00AB6267">
        <w:rPr>
          <w:b w:val="0"/>
          <w:szCs w:val="28"/>
        </w:rPr>
        <w:t>- 103</w:t>
      </w:r>
    </w:p>
    <w:p w14:paraId="4E7B6B58" w14:textId="77777777" w:rsidR="00205268" w:rsidRPr="00205268" w:rsidRDefault="00205268" w:rsidP="00205268">
      <w:pPr>
        <w:widowControl w:val="0"/>
        <w:numPr>
          <w:ilvl w:val="12"/>
          <w:numId w:val="0"/>
        </w:numPr>
        <w:spacing w:line="360" w:lineRule="auto"/>
        <w:ind w:firstLine="720"/>
        <w:jc w:val="both"/>
        <w:rPr>
          <w:b/>
          <w:sz w:val="28"/>
          <w:szCs w:val="28"/>
        </w:rPr>
      </w:pPr>
      <w:r>
        <w:rPr>
          <w:b/>
          <w:sz w:val="28"/>
          <w:szCs w:val="28"/>
        </w:rPr>
        <w:t>Для проекта 4:</w:t>
      </w:r>
    </w:p>
    <w:p w14:paraId="6FD1DB05" w14:textId="77777777" w:rsidR="00205268" w:rsidRPr="00AB6267" w:rsidRDefault="00205268" w:rsidP="00205268">
      <w:pPr>
        <w:pStyle w:val="ad"/>
        <w:spacing w:line="360" w:lineRule="auto"/>
        <w:jc w:val="both"/>
        <w:rPr>
          <w:b w:val="0"/>
          <w:szCs w:val="28"/>
        </w:rPr>
      </w:pPr>
      <w:r w:rsidRPr="00AB6267">
        <w:rPr>
          <w:b w:val="0"/>
          <w:szCs w:val="28"/>
        </w:rPr>
        <w:t xml:space="preserve">тогда </w:t>
      </w:r>
      <w:r w:rsidRPr="00AB6267">
        <w:rPr>
          <w:szCs w:val="28"/>
          <w:lang w:val="en-US"/>
        </w:rPr>
        <w:t>IRR</w:t>
      </w:r>
      <w:r w:rsidRPr="00AB6267">
        <w:rPr>
          <w:szCs w:val="28"/>
        </w:rPr>
        <w:t xml:space="preserve"> 4</w:t>
      </w:r>
      <w:r w:rsidRPr="00AB6267">
        <w:rPr>
          <w:b w:val="0"/>
          <w:szCs w:val="28"/>
        </w:rPr>
        <w:t xml:space="preserve"> = 15% +(1251,2/ (1251,2- (-103)))(28%-15%) = </w:t>
      </w:r>
      <w:r w:rsidRPr="00AB6267">
        <w:rPr>
          <w:szCs w:val="28"/>
        </w:rPr>
        <w:t>27,01 %</w:t>
      </w:r>
    </w:p>
    <w:p w14:paraId="60CC36AA" w14:textId="77777777" w:rsidR="00205268" w:rsidRDefault="00205268" w:rsidP="00205268">
      <w:pPr>
        <w:pStyle w:val="ad"/>
        <w:spacing w:line="360" w:lineRule="auto"/>
        <w:jc w:val="both"/>
        <w:rPr>
          <w:szCs w:val="28"/>
        </w:rPr>
      </w:pPr>
    </w:p>
    <w:p w14:paraId="155A0EAC" w14:textId="77777777" w:rsidR="00205268" w:rsidRDefault="00205268" w:rsidP="00205268">
      <w:pPr>
        <w:pStyle w:val="ad"/>
        <w:spacing w:line="360" w:lineRule="auto"/>
        <w:ind w:firstLine="851"/>
        <w:jc w:val="both"/>
        <w:rPr>
          <w:b w:val="0"/>
          <w:szCs w:val="28"/>
        </w:rPr>
      </w:pPr>
      <w:r>
        <w:rPr>
          <w:b w:val="0"/>
          <w:szCs w:val="28"/>
        </w:rPr>
        <w:t>Рассчитаем критерии экономической оценки эффективности проектов, основанные на учетных</w:t>
      </w:r>
      <w:r w:rsidR="0058630B">
        <w:rPr>
          <w:b w:val="0"/>
          <w:szCs w:val="28"/>
        </w:rPr>
        <w:t xml:space="preserve"> оценках, а именно простой срок окупаемости и уточнен</w:t>
      </w:r>
      <w:r w:rsidR="00BC3442">
        <w:rPr>
          <w:b w:val="0"/>
          <w:szCs w:val="28"/>
        </w:rPr>
        <w:t>ный срок окупаемости инвестиций.</w:t>
      </w:r>
    </w:p>
    <w:p w14:paraId="3AF19A13" w14:textId="77777777" w:rsidR="00BC3442" w:rsidRPr="00F447BA" w:rsidRDefault="00BC3442" w:rsidP="00BC3442">
      <w:pPr>
        <w:pStyle w:val="a3"/>
        <w:rPr>
          <w:szCs w:val="28"/>
        </w:rPr>
      </w:pPr>
      <w:r>
        <w:rPr>
          <w:szCs w:val="28"/>
        </w:rPr>
        <w:t xml:space="preserve">Так, как </w:t>
      </w:r>
      <w:r w:rsidRPr="00F447BA">
        <w:rPr>
          <w:szCs w:val="28"/>
        </w:rPr>
        <w:t xml:space="preserve"> </w:t>
      </w:r>
      <w:r>
        <w:rPr>
          <w:szCs w:val="28"/>
        </w:rPr>
        <w:t>по условию задачи чистые денежные поступления</w:t>
      </w:r>
      <w:r w:rsidRPr="00F447BA">
        <w:rPr>
          <w:szCs w:val="28"/>
        </w:rPr>
        <w:t xml:space="preserve"> распределен</w:t>
      </w:r>
      <w:r>
        <w:rPr>
          <w:szCs w:val="28"/>
        </w:rPr>
        <w:t xml:space="preserve">ы по годам </w:t>
      </w:r>
      <w:r w:rsidRPr="00F447BA">
        <w:rPr>
          <w:szCs w:val="28"/>
        </w:rPr>
        <w:t xml:space="preserve"> неравномерно, то срок окупаемости</w:t>
      </w:r>
      <w:r>
        <w:rPr>
          <w:szCs w:val="28"/>
        </w:rPr>
        <w:t xml:space="preserve"> по каждому проекту</w:t>
      </w:r>
      <w:r w:rsidRPr="00F447BA">
        <w:rPr>
          <w:szCs w:val="28"/>
        </w:rPr>
        <w:t xml:space="preserve">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14:paraId="61B0B094" w14:textId="77777777" w:rsidR="00BC3442" w:rsidRPr="00BC13C8" w:rsidRDefault="00BC3442" w:rsidP="00BC3442">
      <w:pPr>
        <w:spacing w:line="360" w:lineRule="auto"/>
        <w:jc w:val="center"/>
        <w:rPr>
          <w:sz w:val="28"/>
          <w:szCs w:val="28"/>
        </w:rPr>
      </w:pPr>
      <w:r w:rsidRPr="00BC13C8">
        <w:rPr>
          <w:sz w:val="28"/>
          <w:szCs w:val="28"/>
        </w:rPr>
        <w:t xml:space="preserve">PP = </w:t>
      </w:r>
      <w:proofErr w:type="spellStart"/>
      <w:proofErr w:type="gramStart"/>
      <w:r w:rsidRPr="00BC13C8">
        <w:rPr>
          <w:sz w:val="28"/>
          <w:szCs w:val="28"/>
        </w:rPr>
        <w:t>min</w:t>
      </w:r>
      <w:proofErr w:type="spellEnd"/>
      <w:r w:rsidRPr="00BC13C8">
        <w:rPr>
          <w:sz w:val="28"/>
          <w:szCs w:val="28"/>
        </w:rPr>
        <w:t xml:space="preserve">  n</w:t>
      </w:r>
      <w:proofErr w:type="gramEnd"/>
      <w:r w:rsidRPr="00BC13C8">
        <w:rPr>
          <w:sz w:val="28"/>
          <w:szCs w:val="28"/>
        </w:rPr>
        <w:t>, при котором</w:t>
      </w:r>
      <w:r w:rsidRPr="00E2194D">
        <w:rPr>
          <w:b/>
          <w:sz w:val="28"/>
          <w:szCs w:val="28"/>
        </w:rPr>
        <w:t xml:space="preserve"> </w:t>
      </w:r>
      <w:r w:rsidRPr="00E2194D">
        <w:rPr>
          <w:b/>
          <w:position w:val="-10"/>
          <w:sz w:val="28"/>
          <w:szCs w:val="28"/>
        </w:rPr>
        <w:object w:dxaOrig="180" w:dyaOrig="320" w14:anchorId="7AEA5FE0">
          <v:shape id="_x0000_i1041" type="#_x0000_t75" style="width:9pt;height:15.6pt" o:ole="" fillcolor="window">
            <v:imagedata r:id="rId8" o:title=""/>
          </v:shape>
          <o:OLEObject Type="Embed" ProgID="Equation.2" ShapeID="_x0000_i1041" DrawAspect="Content" ObjectID="_1643878670" r:id="rId35"/>
        </w:object>
      </w:r>
      <w:r w:rsidRPr="00E2194D">
        <w:rPr>
          <w:b/>
          <w:position w:val="-30"/>
          <w:sz w:val="28"/>
          <w:szCs w:val="28"/>
        </w:rPr>
        <w:object w:dxaOrig="1160" w:dyaOrig="700" w14:anchorId="0C6D0119">
          <v:shape id="_x0000_i1042" type="#_x0000_t75" style="width:69.6pt;height:42pt" o:ole="" fillcolor="window">
            <v:imagedata r:id="rId27" o:title=""/>
          </v:shape>
          <o:OLEObject Type="Embed" ProgID="Equation.2" ShapeID="_x0000_i1042" DrawAspect="Content" ObjectID="_1643878671" r:id="rId36"/>
        </w:object>
      </w:r>
      <w:r w:rsidRPr="00E2194D">
        <w:rPr>
          <w:b/>
          <w:sz w:val="28"/>
          <w:szCs w:val="28"/>
        </w:rPr>
        <w:t xml:space="preserve">,     </w:t>
      </w:r>
      <w:r w:rsidRPr="00BC13C8">
        <w:rPr>
          <w:sz w:val="28"/>
          <w:szCs w:val="28"/>
        </w:rPr>
        <w:t>(10)</w:t>
      </w:r>
    </w:p>
    <w:p w14:paraId="52730A43" w14:textId="77777777" w:rsidR="00643D74" w:rsidRPr="00AB6267" w:rsidRDefault="00643D74" w:rsidP="00BC3442">
      <w:pPr>
        <w:pStyle w:val="ad"/>
        <w:spacing w:line="360" w:lineRule="auto"/>
        <w:jc w:val="both"/>
        <w:rPr>
          <w:b w:val="0"/>
          <w:szCs w:val="28"/>
        </w:rPr>
      </w:pPr>
      <w:r w:rsidRPr="00AB6267">
        <w:rPr>
          <w:szCs w:val="28"/>
        </w:rPr>
        <w:t>РР П 1</w:t>
      </w:r>
      <w:r w:rsidRPr="00AB6267">
        <w:rPr>
          <w:b w:val="0"/>
          <w:szCs w:val="28"/>
        </w:rPr>
        <w:t xml:space="preserve"> = 0 + 400 + 1000 + 4800 = 6200, </w:t>
      </w:r>
      <w:proofErr w:type="gramStart"/>
      <w:r w:rsidRPr="00AB6267">
        <w:rPr>
          <w:b w:val="0"/>
          <w:szCs w:val="28"/>
        </w:rPr>
        <w:t>что &gt;</w:t>
      </w:r>
      <w:proofErr w:type="gramEnd"/>
      <w:r w:rsidRPr="00AB6267">
        <w:rPr>
          <w:b w:val="0"/>
          <w:szCs w:val="28"/>
        </w:rPr>
        <w:t xml:space="preserve"> 4800, а значит проект окупится в течении </w:t>
      </w:r>
      <w:r w:rsidRPr="00AB6267">
        <w:rPr>
          <w:szCs w:val="28"/>
        </w:rPr>
        <w:t>четырех лет</w:t>
      </w:r>
      <w:r w:rsidRPr="00AB6267">
        <w:rPr>
          <w:b w:val="0"/>
          <w:szCs w:val="28"/>
        </w:rPr>
        <w:t>.</w:t>
      </w:r>
    </w:p>
    <w:p w14:paraId="225D86C8" w14:textId="77777777" w:rsidR="00643D74" w:rsidRPr="00AB6267" w:rsidRDefault="00643D74" w:rsidP="00BC3442">
      <w:pPr>
        <w:pStyle w:val="ad"/>
        <w:spacing w:line="360" w:lineRule="auto"/>
        <w:jc w:val="both"/>
        <w:rPr>
          <w:b w:val="0"/>
          <w:szCs w:val="28"/>
        </w:rPr>
      </w:pPr>
      <w:r w:rsidRPr="00AB6267">
        <w:rPr>
          <w:szCs w:val="28"/>
        </w:rPr>
        <w:t>РР П 2</w:t>
      </w:r>
      <w:r w:rsidRPr="00AB6267">
        <w:rPr>
          <w:b w:val="0"/>
          <w:szCs w:val="28"/>
        </w:rPr>
        <w:t xml:space="preserve"> = 400 + 1200 + 2000 +2400 = 6000, </w:t>
      </w:r>
      <w:proofErr w:type="gramStart"/>
      <w:r w:rsidRPr="00AB6267">
        <w:rPr>
          <w:b w:val="0"/>
          <w:szCs w:val="28"/>
        </w:rPr>
        <w:t>что &gt;</w:t>
      </w:r>
      <w:proofErr w:type="gramEnd"/>
      <w:r w:rsidRPr="00AB6267">
        <w:rPr>
          <w:b w:val="0"/>
          <w:szCs w:val="28"/>
        </w:rPr>
        <w:t xml:space="preserve"> 4800, а значит проект окупится в течении </w:t>
      </w:r>
      <w:r w:rsidRPr="00AB6267">
        <w:rPr>
          <w:szCs w:val="28"/>
        </w:rPr>
        <w:t>четырех лет</w:t>
      </w:r>
      <w:r w:rsidRPr="00AB6267">
        <w:rPr>
          <w:b w:val="0"/>
          <w:szCs w:val="28"/>
        </w:rPr>
        <w:t>.</w:t>
      </w:r>
    </w:p>
    <w:p w14:paraId="79086358" w14:textId="77777777" w:rsidR="00643D74" w:rsidRPr="00AB6267" w:rsidRDefault="00643D74" w:rsidP="00BC3442">
      <w:pPr>
        <w:pStyle w:val="ad"/>
        <w:spacing w:line="360" w:lineRule="auto"/>
        <w:jc w:val="both"/>
        <w:rPr>
          <w:b w:val="0"/>
          <w:szCs w:val="28"/>
        </w:rPr>
      </w:pPr>
      <w:r w:rsidRPr="00AB6267">
        <w:rPr>
          <w:szCs w:val="28"/>
        </w:rPr>
        <w:t>РР П 3</w:t>
      </w:r>
      <w:r w:rsidRPr="00AB6267">
        <w:rPr>
          <w:b w:val="0"/>
          <w:szCs w:val="28"/>
        </w:rPr>
        <w:t xml:space="preserve"> = 1200 + 3600 + 2000 = 6800, </w:t>
      </w:r>
      <w:proofErr w:type="gramStart"/>
      <w:r w:rsidRPr="00AB6267">
        <w:rPr>
          <w:b w:val="0"/>
          <w:szCs w:val="28"/>
        </w:rPr>
        <w:t>что &gt;</w:t>
      </w:r>
      <w:proofErr w:type="gramEnd"/>
      <w:r w:rsidRPr="00AB6267">
        <w:rPr>
          <w:b w:val="0"/>
          <w:szCs w:val="28"/>
        </w:rPr>
        <w:t xml:space="preserve"> 4800, а значит проект окупится в течении </w:t>
      </w:r>
      <w:r w:rsidRPr="00AB6267">
        <w:rPr>
          <w:szCs w:val="28"/>
        </w:rPr>
        <w:t>трех лет</w:t>
      </w:r>
      <w:r w:rsidRPr="00AB6267">
        <w:rPr>
          <w:b w:val="0"/>
          <w:szCs w:val="28"/>
        </w:rPr>
        <w:t>.</w:t>
      </w:r>
    </w:p>
    <w:p w14:paraId="51D82C1E" w14:textId="77777777" w:rsidR="00643D74" w:rsidRDefault="00643D74" w:rsidP="00BC3442">
      <w:pPr>
        <w:pStyle w:val="ad"/>
        <w:spacing w:line="360" w:lineRule="auto"/>
        <w:jc w:val="both"/>
        <w:rPr>
          <w:szCs w:val="28"/>
        </w:rPr>
      </w:pPr>
      <w:r w:rsidRPr="00AB6267">
        <w:rPr>
          <w:szCs w:val="28"/>
        </w:rPr>
        <w:t>РР П 4</w:t>
      </w:r>
      <w:r w:rsidRPr="00AB6267">
        <w:rPr>
          <w:b w:val="0"/>
          <w:szCs w:val="28"/>
        </w:rPr>
        <w:t xml:space="preserve"> = 1200 + 3600 = 4800, что = 4800, а значит проект окупится за </w:t>
      </w:r>
      <w:r w:rsidRPr="00AB6267">
        <w:rPr>
          <w:szCs w:val="28"/>
        </w:rPr>
        <w:t>два года.</w:t>
      </w:r>
    </w:p>
    <w:p w14:paraId="6D214C31" w14:textId="77777777" w:rsidR="00C47045" w:rsidRPr="0022545A" w:rsidRDefault="00C47045" w:rsidP="00C47045">
      <w:pPr>
        <w:spacing w:line="360" w:lineRule="auto"/>
        <w:ind w:firstLine="709"/>
        <w:jc w:val="both"/>
        <w:rPr>
          <w:sz w:val="28"/>
          <w:szCs w:val="28"/>
        </w:rPr>
      </w:pPr>
      <w:r w:rsidRPr="0022545A">
        <w:rPr>
          <w:sz w:val="28"/>
          <w:szCs w:val="28"/>
        </w:rPr>
        <w:t>Нередко показатель РР рассчитывается более точно, т. е. рассматривается и дробная часть года.  Чтобы определить в такой ситуации точный период окупаемости инвестиций, надо:</w:t>
      </w:r>
    </w:p>
    <w:p w14:paraId="3174F714" w14:textId="77777777" w:rsidR="00C47045" w:rsidRPr="00C47045" w:rsidRDefault="00C47045" w:rsidP="00C47045">
      <w:pPr>
        <w:pStyle w:val="21"/>
        <w:numPr>
          <w:ilvl w:val="12"/>
          <w:numId w:val="0"/>
        </w:numPr>
        <w:spacing w:line="360" w:lineRule="auto"/>
        <w:ind w:firstLine="709"/>
        <w:rPr>
          <w:b/>
          <w:sz w:val="28"/>
          <w:szCs w:val="28"/>
        </w:rPr>
      </w:pPr>
      <w:r w:rsidRPr="0022545A">
        <w:rPr>
          <w:sz w:val="28"/>
          <w:szCs w:val="28"/>
        </w:rPr>
        <w:lastRenderedPageBreak/>
        <w:t>1) найти кумулятивную сумму денежных поступлений за целое число периодов, при котором такая сумма оказывается наиболее близкой к величине инвестиций, но мень</w:t>
      </w:r>
      <w:r>
        <w:rPr>
          <w:sz w:val="28"/>
          <w:szCs w:val="28"/>
        </w:rPr>
        <w:t>ше ее</w:t>
      </w:r>
    </w:p>
    <w:p w14:paraId="6F3776BB" w14:textId="77777777" w:rsidR="00C47045" w:rsidRPr="0022545A" w:rsidRDefault="00C47045" w:rsidP="00C47045">
      <w:pPr>
        <w:pStyle w:val="21"/>
        <w:numPr>
          <w:ilvl w:val="12"/>
          <w:numId w:val="0"/>
        </w:numPr>
        <w:spacing w:line="360" w:lineRule="auto"/>
        <w:ind w:firstLine="709"/>
        <w:rPr>
          <w:sz w:val="28"/>
          <w:szCs w:val="28"/>
        </w:rPr>
      </w:pPr>
      <w:r w:rsidRPr="0022545A">
        <w:rPr>
          <w:sz w:val="28"/>
          <w:szCs w:val="28"/>
        </w:rPr>
        <w:t>2) определить, какая часть суммы инвестиций осталась еще непокрытой денежными поступлениями;</w:t>
      </w:r>
    </w:p>
    <w:p w14:paraId="3DD2D42D" w14:textId="77777777" w:rsidR="00C47045" w:rsidRPr="0022545A" w:rsidRDefault="00C47045" w:rsidP="00C47045">
      <w:pPr>
        <w:pStyle w:val="21"/>
        <w:numPr>
          <w:ilvl w:val="12"/>
          <w:numId w:val="0"/>
        </w:numPr>
        <w:spacing w:after="0" w:line="360" w:lineRule="auto"/>
        <w:ind w:firstLine="709"/>
        <w:jc w:val="both"/>
        <w:rPr>
          <w:sz w:val="28"/>
          <w:szCs w:val="28"/>
        </w:rPr>
      </w:pPr>
      <w:r w:rsidRPr="0022545A">
        <w:rPr>
          <w:sz w:val="28"/>
          <w:szCs w:val="28"/>
        </w:rPr>
        <w:t>3) поделить этот непокрытый остаток суммы инвестиций на величину денежных поступлений в следующем целом периоде, чтобы определить, какую часть остаток составляет от этой величи</w:t>
      </w:r>
      <w:r w:rsidRPr="0022545A">
        <w:rPr>
          <w:sz w:val="28"/>
          <w:szCs w:val="28"/>
        </w:rPr>
        <w:softHyphen/>
        <w:t>ны.</w:t>
      </w:r>
    </w:p>
    <w:p w14:paraId="5C22A015" w14:textId="77777777" w:rsidR="00C47045" w:rsidRPr="0022545A" w:rsidRDefault="00C47045" w:rsidP="00C47045">
      <w:pPr>
        <w:pStyle w:val="21"/>
        <w:numPr>
          <w:ilvl w:val="12"/>
          <w:numId w:val="0"/>
        </w:numPr>
        <w:spacing w:after="0" w:line="360" w:lineRule="auto"/>
        <w:ind w:firstLine="709"/>
        <w:jc w:val="both"/>
        <w:rPr>
          <w:sz w:val="28"/>
          <w:szCs w:val="28"/>
        </w:rPr>
      </w:pPr>
      <w:r w:rsidRPr="0022545A">
        <w:rPr>
          <w:sz w:val="28"/>
          <w:szCs w:val="28"/>
        </w:rPr>
        <w:t>Полученный результат будет характеризовать ту долю данного периода, которая в сумме с предыдущими целыми периодами и образует общую величину периода окупаемости.</w:t>
      </w:r>
    </w:p>
    <w:p w14:paraId="37642863" w14:textId="77777777" w:rsidR="00C47045" w:rsidRDefault="00C47045" w:rsidP="007454A5">
      <w:pPr>
        <w:pStyle w:val="21"/>
        <w:numPr>
          <w:ilvl w:val="12"/>
          <w:numId w:val="0"/>
        </w:numPr>
        <w:spacing w:line="360" w:lineRule="auto"/>
        <w:ind w:firstLine="709"/>
        <w:jc w:val="center"/>
        <w:rPr>
          <w:b/>
          <w:sz w:val="28"/>
          <w:szCs w:val="28"/>
        </w:rPr>
      </w:pPr>
      <w:r w:rsidRPr="00C47045">
        <w:rPr>
          <w:b/>
          <w:sz w:val="28"/>
          <w:szCs w:val="28"/>
        </w:rPr>
        <w:t>Для проекта 1:</w:t>
      </w:r>
    </w:p>
    <w:p w14:paraId="186E20E1" w14:textId="77777777" w:rsidR="00643D74" w:rsidRDefault="00643D74" w:rsidP="007454A5">
      <w:pPr>
        <w:pStyle w:val="ad"/>
        <w:spacing w:line="360" w:lineRule="auto"/>
        <w:ind w:firstLine="709"/>
        <w:jc w:val="both"/>
        <w:rPr>
          <w:b w:val="0"/>
          <w:szCs w:val="28"/>
        </w:rPr>
      </w:pPr>
      <w:r w:rsidRPr="00AB6267">
        <w:rPr>
          <w:szCs w:val="28"/>
          <w:lang w:val="en-US"/>
        </w:rPr>
        <w:t>PP</w:t>
      </w:r>
      <w:r w:rsidRPr="00AB6267">
        <w:rPr>
          <w:szCs w:val="28"/>
        </w:rPr>
        <w:t xml:space="preserve"> У 1: </w:t>
      </w:r>
      <w:r w:rsidRPr="00AB6267">
        <w:rPr>
          <w:b w:val="0"/>
          <w:szCs w:val="28"/>
        </w:rPr>
        <w:t>за 3 года получаем 1400</w:t>
      </w:r>
      <w:r w:rsidR="007454A5" w:rsidRPr="007454A5">
        <w:rPr>
          <w:b w:val="0"/>
          <w:szCs w:val="28"/>
        </w:rPr>
        <w:t>&lt;4800</w:t>
      </w:r>
      <w:r w:rsidRPr="00AB6267">
        <w:rPr>
          <w:b w:val="0"/>
          <w:szCs w:val="28"/>
        </w:rPr>
        <w:t xml:space="preserve">, остаток </w:t>
      </w:r>
      <w:r w:rsidR="007454A5" w:rsidRPr="007454A5">
        <w:rPr>
          <w:b w:val="0"/>
          <w:szCs w:val="28"/>
        </w:rPr>
        <w:t>4800-1400</w:t>
      </w:r>
      <w:r w:rsidRPr="00AB6267">
        <w:rPr>
          <w:b w:val="0"/>
          <w:szCs w:val="28"/>
        </w:rPr>
        <w:t xml:space="preserve">= 3400, делим на денежный поток в следующем </w:t>
      </w:r>
      <w:r w:rsidR="007454A5">
        <w:rPr>
          <w:b w:val="0"/>
          <w:szCs w:val="28"/>
        </w:rPr>
        <w:t>периоде</w:t>
      </w:r>
      <w:r w:rsidRPr="00AB6267">
        <w:rPr>
          <w:b w:val="0"/>
          <w:szCs w:val="28"/>
        </w:rPr>
        <w:t>, т.е.</w:t>
      </w:r>
      <w:r w:rsidR="007454A5">
        <w:rPr>
          <w:b w:val="0"/>
          <w:szCs w:val="28"/>
        </w:rPr>
        <w:t xml:space="preserve"> 3400</w:t>
      </w:r>
      <w:r w:rsidR="007454A5" w:rsidRPr="007454A5">
        <w:rPr>
          <w:b w:val="0"/>
          <w:szCs w:val="28"/>
        </w:rPr>
        <w:t xml:space="preserve"> /</w:t>
      </w:r>
      <w:r w:rsidRPr="00AB6267">
        <w:rPr>
          <w:b w:val="0"/>
          <w:szCs w:val="28"/>
        </w:rPr>
        <w:t xml:space="preserve"> 4800 </w:t>
      </w:r>
      <w:r w:rsidR="007454A5" w:rsidRPr="007454A5">
        <w:rPr>
          <w:b w:val="0"/>
          <w:szCs w:val="28"/>
        </w:rPr>
        <w:t>=</w:t>
      </w:r>
      <w:r w:rsidRPr="00AB6267">
        <w:rPr>
          <w:b w:val="0"/>
          <w:szCs w:val="28"/>
        </w:rPr>
        <w:t xml:space="preserve"> 0,708, т.е. инвестиции окупятся через </w:t>
      </w:r>
      <w:r w:rsidR="007454A5">
        <w:rPr>
          <w:b w:val="0"/>
          <w:szCs w:val="28"/>
        </w:rPr>
        <w:t xml:space="preserve">3+0,708 = </w:t>
      </w:r>
      <w:r w:rsidRPr="00AB6267">
        <w:rPr>
          <w:szCs w:val="28"/>
        </w:rPr>
        <w:t>3, 708 лет</w:t>
      </w:r>
      <w:r w:rsidRPr="00AB6267">
        <w:rPr>
          <w:b w:val="0"/>
          <w:szCs w:val="28"/>
        </w:rPr>
        <w:t>.</w:t>
      </w:r>
    </w:p>
    <w:p w14:paraId="53F01315" w14:textId="77777777" w:rsidR="007454A5" w:rsidRDefault="007454A5" w:rsidP="007454A5">
      <w:pPr>
        <w:pStyle w:val="21"/>
        <w:numPr>
          <w:ilvl w:val="12"/>
          <w:numId w:val="0"/>
        </w:numPr>
        <w:spacing w:line="360" w:lineRule="auto"/>
        <w:ind w:firstLine="709"/>
        <w:jc w:val="center"/>
        <w:rPr>
          <w:b/>
          <w:sz w:val="28"/>
          <w:szCs w:val="28"/>
        </w:rPr>
      </w:pPr>
      <w:r w:rsidRPr="00C47045">
        <w:rPr>
          <w:b/>
          <w:sz w:val="28"/>
          <w:szCs w:val="28"/>
        </w:rPr>
        <w:t xml:space="preserve">Для проекта </w:t>
      </w:r>
      <w:r>
        <w:rPr>
          <w:b/>
          <w:sz w:val="28"/>
          <w:szCs w:val="28"/>
        </w:rPr>
        <w:t>2</w:t>
      </w:r>
      <w:r w:rsidRPr="00C47045">
        <w:rPr>
          <w:b/>
          <w:sz w:val="28"/>
          <w:szCs w:val="28"/>
        </w:rPr>
        <w:t>:</w:t>
      </w:r>
    </w:p>
    <w:p w14:paraId="3C18E113" w14:textId="77777777" w:rsidR="00643D74" w:rsidRPr="00CC5792" w:rsidRDefault="00643D74" w:rsidP="007454A5">
      <w:pPr>
        <w:pStyle w:val="ad"/>
        <w:spacing w:line="360" w:lineRule="auto"/>
        <w:ind w:firstLine="709"/>
        <w:jc w:val="both"/>
        <w:rPr>
          <w:b w:val="0"/>
          <w:szCs w:val="28"/>
        </w:rPr>
      </w:pPr>
      <w:r w:rsidRPr="00AB6267">
        <w:rPr>
          <w:szCs w:val="28"/>
          <w:lang w:val="en-US"/>
        </w:rPr>
        <w:t>PP</w:t>
      </w:r>
      <w:r w:rsidRPr="00AB6267">
        <w:rPr>
          <w:szCs w:val="28"/>
        </w:rPr>
        <w:t xml:space="preserve"> У 2: </w:t>
      </w:r>
      <w:r w:rsidRPr="00AB6267">
        <w:rPr>
          <w:b w:val="0"/>
          <w:szCs w:val="28"/>
        </w:rPr>
        <w:t>за 3 года получаем 3600, остаток</w:t>
      </w:r>
      <w:r w:rsidR="007454A5">
        <w:rPr>
          <w:b w:val="0"/>
          <w:szCs w:val="28"/>
        </w:rPr>
        <w:t xml:space="preserve"> 4800-3600</w:t>
      </w:r>
      <w:r w:rsidRPr="00AB6267">
        <w:rPr>
          <w:b w:val="0"/>
          <w:szCs w:val="28"/>
        </w:rPr>
        <w:t xml:space="preserve"> = 1200, делим на денежный поток в следующем </w:t>
      </w:r>
      <w:r w:rsidR="007454A5">
        <w:rPr>
          <w:b w:val="0"/>
          <w:szCs w:val="28"/>
        </w:rPr>
        <w:t>периоде</w:t>
      </w:r>
      <w:r w:rsidRPr="00AB6267">
        <w:rPr>
          <w:b w:val="0"/>
          <w:szCs w:val="28"/>
        </w:rPr>
        <w:t xml:space="preserve">, т.е. </w:t>
      </w:r>
      <w:r w:rsidR="007454A5" w:rsidRPr="007454A5">
        <w:rPr>
          <w:b w:val="0"/>
          <w:szCs w:val="28"/>
        </w:rPr>
        <w:t>1200 /</w:t>
      </w:r>
      <w:r w:rsidRPr="00AB6267">
        <w:rPr>
          <w:b w:val="0"/>
          <w:szCs w:val="28"/>
        </w:rPr>
        <w:t xml:space="preserve"> 2400 </w:t>
      </w:r>
      <w:r w:rsidR="007454A5" w:rsidRPr="007454A5">
        <w:rPr>
          <w:b w:val="0"/>
          <w:szCs w:val="28"/>
        </w:rPr>
        <w:t>=</w:t>
      </w:r>
      <w:r w:rsidRPr="00AB6267">
        <w:rPr>
          <w:b w:val="0"/>
          <w:szCs w:val="28"/>
        </w:rPr>
        <w:t xml:space="preserve"> 0,5, т.е. инвестиции окупятся через</w:t>
      </w:r>
      <w:r w:rsidR="007454A5" w:rsidRPr="007454A5">
        <w:rPr>
          <w:b w:val="0"/>
          <w:szCs w:val="28"/>
        </w:rPr>
        <w:t xml:space="preserve"> 3+0,5 = </w:t>
      </w:r>
      <w:r w:rsidRPr="00AB6267">
        <w:rPr>
          <w:szCs w:val="28"/>
        </w:rPr>
        <w:t>3, 5</w:t>
      </w:r>
      <w:r>
        <w:rPr>
          <w:szCs w:val="28"/>
        </w:rPr>
        <w:t xml:space="preserve"> </w:t>
      </w:r>
      <w:r w:rsidRPr="00AB6267">
        <w:rPr>
          <w:szCs w:val="28"/>
        </w:rPr>
        <w:t>года</w:t>
      </w:r>
      <w:r w:rsidRPr="00AB6267">
        <w:rPr>
          <w:b w:val="0"/>
          <w:szCs w:val="28"/>
        </w:rPr>
        <w:t>.</w:t>
      </w:r>
    </w:p>
    <w:p w14:paraId="217F6494" w14:textId="77777777" w:rsidR="007454A5" w:rsidRDefault="007454A5" w:rsidP="007454A5">
      <w:pPr>
        <w:pStyle w:val="21"/>
        <w:numPr>
          <w:ilvl w:val="12"/>
          <w:numId w:val="0"/>
        </w:numPr>
        <w:spacing w:line="360" w:lineRule="auto"/>
        <w:ind w:firstLine="709"/>
        <w:jc w:val="center"/>
        <w:rPr>
          <w:b/>
          <w:sz w:val="28"/>
          <w:szCs w:val="28"/>
        </w:rPr>
      </w:pPr>
      <w:r w:rsidRPr="00C47045">
        <w:rPr>
          <w:b/>
          <w:sz w:val="28"/>
          <w:szCs w:val="28"/>
        </w:rPr>
        <w:t xml:space="preserve">Для проекта </w:t>
      </w:r>
      <w:r w:rsidRPr="007454A5">
        <w:rPr>
          <w:b/>
          <w:sz w:val="28"/>
          <w:szCs w:val="28"/>
        </w:rPr>
        <w:t>3</w:t>
      </w:r>
      <w:r w:rsidRPr="00C47045">
        <w:rPr>
          <w:b/>
          <w:sz w:val="28"/>
          <w:szCs w:val="28"/>
        </w:rPr>
        <w:t>:</w:t>
      </w:r>
    </w:p>
    <w:p w14:paraId="2F4250F7" w14:textId="77777777" w:rsidR="00643D74" w:rsidRPr="00CC5792" w:rsidRDefault="00643D74" w:rsidP="007454A5">
      <w:pPr>
        <w:pStyle w:val="ad"/>
        <w:spacing w:line="360" w:lineRule="auto"/>
        <w:ind w:firstLine="709"/>
        <w:jc w:val="both"/>
        <w:rPr>
          <w:b w:val="0"/>
          <w:szCs w:val="28"/>
        </w:rPr>
      </w:pPr>
      <w:r w:rsidRPr="00AB6267">
        <w:rPr>
          <w:szCs w:val="28"/>
          <w:lang w:val="en-US"/>
        </w:rPr>
        <w:t>PP</w:t>
      </w:r>
      <w:r w:rsidRPr="00AB6267">
        <w:rPr>
          <w:szCs w:val="28"/>
        </w:rPr>
        <w:t xml:space="preserve"> У 3: </w:t>
      </w:r>
      <w:r w:rsidRPr="00AB6267">
        <w:rPr>
          <w:b w:val="0"/>
          <w:szCs w:val="28"/>
        </w:rPr>
        <w:t>за 2 года получаем 3000, остаток</w:t>
      </w:r>
      <w:r w:rsidR="007454A5" w:rsidRPr="007454A5">
        <w:rPr>
          <w:b w:val="0"/>
          <w:szCs w:val="28"/>
        </w:rPr>
        <w:t xml:space="preserve"> 4800-3000</w:t>
      </w:r>
      <w:r w:rsidRPr="00AB6267">
        <w:rPr>
          <w:b w:val="0"/>
          <w:szCs w:val="28"/>
        </w:rPr>
        <w:t xml:space="preserve"> = 1800, делим на денежный поток в следующем </w:t>
      </w:r>
      <w:r w:rsidR="007454A5">
        <w:rPr>
          <w:b w:val="0"/>
          <w:szCs w:val="28"/>
        </w:rPr>
        <w:t>периоде</w:t>
      </w:r>
      <w:r w:rsidRPr="00AB6267">
        <w:rPr>
          <w:b w:val="0"/>
          <w:szCs w:val="28"/>
        </w:rPr>
        <w:t xml:space="preserve">, т.е. </w:t>
      </w:r>
      <w:r w:rsidR="007454A5">
        <w:rPr>
          <w:b w:val="0"/>
          <w:szCs w:val="28"/>
        </w:rPr>
        <w:t>1800</w:t>
      </w:r>
      <w:r w:rsidR="007454A5" w:rsidRPr="007454A5">
        <w:rPr>
          <w:b w:val="0"/>
          <w:szCs w:val="28"/>
        </w:rPr>
        <w:t>/</w:t>
      </w:r>
      <w:r w:rsidRPr="00AB6267">
        <w:rPr>
          <w:b w:val="0"/>
          <w:szCs w:val="28"/>
        </w:rPr>
        <w:t xml:space="preserve"> 2000 получаем 0,9, т.е. инвестиции окупятся через </w:t>
      </w:r>
      <w:r w:rsidR="007454A5" w:rsidRPr="007454A5">
        <w:rPr>
          <w:b w:val="0"/>
          <w:szCs w:val="28"/>
        </w:rPr>
        <w:t xml:space="preserve">2+0,9 = </w:t>
      </w:r>
      <w:r w:rsidRPr="00AB6267">
        <w:rPr>
          <w:szCs w:val="28"/>
        </w:rPr>
        <w:t>2, 9 лет</w:t>
      </w:r>
      <w:r w:rsidRPr="00AB6267">
        <w:rPr>
          <w:b w:val="0"/>
          <w:szCs w:val="28"/>
        </w:rPr>
        <w:t>.</w:t>
      </w:r>
    </w:p>
    <w:p w14:paraId="1E28ED59" w14:textId="77777777" w:rsidR="007454A5" w:rsidRDefault="007454A5" w:rsidP="007454A5">
      <w:pPr>
        <w:pStyle w:val="21"/>
        <w:numPr>
          <w:ilvl w:val="12"/>
          <w:numId w:val="0"/>
        </w:numPr>
        <w:spacing w:line="360" w:lineRule="auto"/>
        <w:ind w:firstLine="709"/>
        <w:jc w:val="center"/>
        <w:rPr>
          <w:b/>
          <w:sz w:val="28"/>
          <w:szCs w:val="28"/>
        </w:rPr>
      </w:pPr>
      <w:r w:rsidRPr="00C47045">
        <w:rPr>
          <w:b/>
          <w:sz w:val="28"/>
          <w:szCs w:val="28"/>
        </w:rPr>
        <w:t xml:space="preserve">Для проекта </w:t>
      </w:r>
      <w:r w:rsidRPr="007454A5">
        <w:rPr>
          <w:b/>
          <w:sz w:val="28"/>
          <w:szCs w:val="28"/>
        </w:rPr>
        <w:t>4</w:t>
      </w:r>
      <w:r w:rsidRPr="00C47045">
        <w:rPr>
          <w:b/>
          <w:sz w:val="28"/>
          <w:szCs w:val="28"/>
        </w:rPr>
        <w:t>:</w:t>
      </w:r>
    </w:p>
    <w:p w14:paraId="23262C1A" w14:textId="77777777" w:rsidR="00643D74" w:rsidRDefault="007454A5" w:rsidP="007454A5">
      <w:pPr>
        <w:pStyle w:val="ad"/>
        <w:spacing w:line="360" w:lineRule="auto"/>
        <w:jc w:val="both"/>
        <w:rPr>
          <w:b w:val="0"/>
          <w:szCs w:val="28"/>
        </w:rPr>
      </w:pPr>
      <w:r w:rsidRPr="007454A5">
        <w:rPr>
          <w:szCs w:val="28"/>
        </w:rPr>
        <w:t xml:space="preserve">        </w:t>
      </w:r>
      <w:r w:rsidR="00643D74" w:rsidRPr="00AB6267">
        <w:rPr>
          <w:szCs w:val="28"/>
          <w:lang w:val="en-US"/>
        </w:rPr>
        <w:t>PP</w:t>
      </w:r>
      <w:r w:rsidR="00643D74" w:rsidRPr="00AB6267">
        <w:rPr>
          <w:szCs w:val="28"/>
        </w:rPr>
        <w:t xml:space="preserve"> У 4: </w:t>
      </w:r>
      <w:r w:rsidR="00643D74" w:rsidRPr="00AB6267">
        <w:rPr>
          <w:b w:val="0"/>
          <w:szCs w:val="28"/>
        </w:rPr>
        <w:t xml:space="preserve">этот проект окупится ровно за </w:t>
      </w:r>
      <w:r w:rsidR="00643D74" w:rsidRPr="00AB6267">
        <w:rPr>
          <w:szCs w:val="28"/>
        </w:rPr>
        <w:t>2 года</w:t>
      </w:r>
      <w:r w:rsidR="00643D74" w:rsidRPr="00AB6267">
        <w:rPr>
          <w:b w:val="0"/>
          <w:szCs w:val="28"/>
        </w:rPr>
        <w:t>.</w:t>
      </w:r>
    </w:p>
    <w:p w14:paraId="0A76A0D7" w14:textId="77777777" w:rsidR="0058630B" w:rsidRDefault="0058630B" w:rsidP="007454A5">
      <w:pPr>
        <w:pStyle w:val="ad"/>
        <w:spacing w:line="360" w:lineRule="auto"/>
        <w:jc w:val="both"/>
        <w:rPr>
          <w:b w:val="0"/>
          <w:szCs w:val="28"/>
        </w:rPr>
      </w:pPr>
    </w:p>
    <w:p w14:paraId="0404FED9" w14:textId="77777777" w:rsidR="0058630B" w:rsidRDefault="0058630B" w:rsidP="007454A5">
      <w:pPr>
        <w:pStyle w:val="ad"/>
        <w:spacing w:line="360" w:lineRule="auto"/>
        <w:jc w:val="both"/>
        <w:rPr>
          <w:b w:val="0"/>
          <w:szCs w:val="28"/>
        </w:rPr>
      </w:pPr>
    </w:p>
    <w:p w14:paraId="4EB17AC9" w14:textId="77777777" w:rsidR="0058630B" w:rsidRDefault="0058630B" w:rsidP="00643D74">
      <w:pPr>
        <w:pStyle w:val="ad"/>
        <w:jc w:val="both"/>
        <w:rPr>
          <w:b w:val="0"/>
          <w:szCs w:val="28"/>
        </w:rPr>
      </w:pPr>
    </w:p>
    <w:p w14:paraId="09C05474" w14:textId="77777777" w:rsidR="0058630B" w:rsidRDefault="0058630B" w:rsidP="00643D74">
      <w:pPr>
        <w:pStyle w:val="ad"/>
        <w:jc w:val="both"/>
        <w:rPr>
          <w:b w:val="0"/>
          <w:szCs w:val="28"/>
        </w:rPr>
      </w:pPr>
    </w:p>
    <w:p w14:paraId="32749B0B" w14:textId="77777777" w:rsidR="0058630B" w:rsidRPr="00AB6267" w:rsidRDefault="0058630B" w:rsidP="00643D74">
      <w:pPr>
        <w:pStyle w:val="ad"/>
        <w:jc w:val="both"/>
        <w:rPr>
          <w:b w:val="0"/>
          <w:szCs w:val="28"/>
        </w:rPr>
      </w:pPr>
    </w:p>
    <w:p w14:paraId="3E6CB19D" w14:textId="77777777" w:rsidR="007454A5" w:rsidRDefault="00643D74" w:rsidP="00E51D1E">
      <w:pPr>
        <w:pStyle w:val="ad"/>
        <w:spacing w:line="360" w:lineRule="auto"/>
        <w:jc w:val="both"/>
        <w:rPr>
          <w:b w:val="0"/>
          <w:szCs w:val="28"/>
        </w:rPr>
      </w:pPr>
      <w:r w:rsidRPr="00AB6267">
        <w:rPr>
          <w:szCs w:val="28"/>
        </w:rPr>
        <w:t>Вывод:</w:t>
      </w:r>
      <w:r w:rsidRPr="00AB6267">
        <w:rPr>
          <w:b w:val="0"/>
          <w:szCs w:val="28"/>
        </w:rPr>
        <w:t xml:space="preserve"> </w:t>
      </w:r>
      <w:r w:rsidR="00E51D1E">
        <w:rPr>
          <w:b w:val="0"/>
          <w:szCs w:val="28"/>
        </w:rPr>
        <w:t xml:space="preserve">если проекты рассматриваются как независимые, то все проекты можно принять к реализации, так как все критерии экономической оценки инвестиций соответствуют принятым значениям, т.е. </w:t>
      </w:r>
      <w:r w:rsidR="00E51D1E" w:rsidRPr="00AB6267">
        <w:rPr>
          <w:b w:val="0"/>
          <w:szCs w:val="28"/>
          <w:lang w:val="en-US"/>
        </w:rPr>
        <w:t>NPV</w:t>
      </w:r>
      <w:r w:rsidR="00E51D1E">
        <w:rPr>
          <w:b w:val="0"/>
          <w:szCs w:val="28"/>
        </w:rPr>
        <w:t xml:space="preserve"> у всех проектов  &gt; 0, индекс </w:t>
      </w:r>
      <w:r w:rsidR="00E51D1E" w:rsidRPr="00AB6267">
        <w:rPr>
          <w:b w:val="0"/>
          <w:szCs w:val="28"/>
        </w:rPr>
        <w:t xml:space="preserve"> рентабельности инвести</w:t>
      </w:r>
      <w:r w:rsidR="00E51D1E">
        <w:rPr>
          <w:b w:val="0"/>
          <w:szCs w:val="28"/>
        </w:rPr>
        <w:t>ций</w:t>
      </w:r>
      <w:r w:rsidR="00E51D1E" w:rsidRPr="00AB6267">
        <w:rPr>
          <w:b w:val="0"/>
          <w:szCs w:val="28"/>
        </w:rPr>
        <w:t xml:space="preserve"> </w:t>
      </w:r>
      <w:r w:rsidR="00E51D1E">
        <w:rPr>
          <w:b w:val="0"/>
          <w:szCs w:val="28"/>
        </w:rPr>
        <w:t>у</w:t>
      </w:r>
      <w:r w:rsidR="00E51D1E" w:rsidRPr="00AB6267">
        <w:rPr>
          <w:b w:val="0"/>
          <w:szCs w:val="28"/>
        </w:rPr>
        <w:t xml:space="preserve"> все</w:t>
      </w:r>
      <w:r w:rsidR="00E51D1E">
        <w:rPr>
          <w:b w:val="0"/>
          <w:szCs w:val="28"/>
        </w:rPr>
        <w:t>х</w:t>
      </w:r>
      <w:r w:rsidR="00E51D1E" w:rsidRPr="00AB6267">
        <w:rPr>
          <w:b w:val="0"/>
          <w:szCs w:val="28"/>
        </w:rPr>
        <w:t xml:space="preserve"> проект</w:t>
      </w:r>
      <w:r w:rsidR="00E51D1E">
        <w:rPr>
          <w:b w:val="0"/>
          <w:szCs w:val="28"/>
        </w:rPr>
        <w:t>ов</w:t>
      </w:r>
      <w:r w:rsidR="00E51D1E" w:rsidRPr="00AB6267">
        <w:rPr>
          <w:b w:val="0"/>
          <w:szCs w:val="28"/>
        </w:rPr>
        <w:t xml:space="preserve">  </w:t>
      </w:r>
      <w:r w:rsidR="00E51D1E" w:rsidRPr="00AB6267">
        <w:rPr>
          <w:b w:val="0"/>
          <w:szCs w:val="28"/>
          <w:lang w:val="en-US"/>
        </w:rPr>
        <w:t>PI</w:t>
      </w:r>
      <w:r w:rsidR="00E51D1E">
        <w:rPr>
          <w:b w:val="0"/>
          <w:szCs w:val="28"/>
        </w:rPr>
        <w:t xml:space="preserve"> &gt;1 и каждый из проектов имеет окупаемость.</w:t>
      </w:r>
    </w:p>
    <w:p w14:paraId="6AE6ABD9" w14:textId="77777777" w:rsidR="00735F35" w:rsidRDefault="00E51D1E" w:rsidP="00735F35">
      <w:pPr>
        <w:pStyle w:val="ad"/>
        <w:spacing w:line="360" w:lineRule="auto"/>
        <w:jc w:val="both"/>
        <w:rPr>
          <w:b w:val="0"/>
          <w:szCs w:val="28"/>
        </w:rPr>
      </w:pPr>
      <w:r>
        <w:rPr>
          <w:b w:val="0"/>
          <w:szCs w:val="28"/>
        </w:rPr>
        <w:t>Если рассматривать проекты как альтернативные (взаимоисключающие), то к реализации необходимо принять проект № 3, так как он является самым эффективным по основным показателям экономической оценки эффективности инвестиций</w:t>
      </w:r>
      <w:r w:rsidR="00735F35">
        <w:rPr>
          <w:b w:val="0"/>
          <w:szCs w:val="28"/>
        </w:rPr>
        <w:t xml:space="preserve">: </w:t>
      </w:r>
      <w:r w:rsidR="00735F35" w:rsidRPr="00AB6267">
        <w:rPr>
          <w:b w:val="0"/>
          <w:szCs w:val="28"/>
        </w:rPr>
        <w:t xml:space="preserve">его </w:t>
      </w:r>
      <w:r w:rsidR="00735F35" w:rsidRPr="00AB6267">
        <w:rPr>
          <w:b w:val="0"/>
          <w:szCs w:val="28"/>
          <w:lang w:val="en-US"/>
        </w:rPr>
        <w:t>NPV</w:t>
      </w:r>
      <w:r w:rsidR="00735F35" w:rsidRPr="00AB6267">
        <w:rPr>
          <w:b w:val="0"/>
          <w:szCs w:val="28"/>
        </w:rPr>
        <w:t xml:space="preserve"> = 1784,60 тыс. руб.</w:t>
      </w:r>
      <w:r w:rsidR="00735F35">
        <w:rPr>
          <w:b w:val="0"/>
          <w:szCs w:val="28"/>
        </w:rPr>
        <w:t xml:space="preserve">- наибольшее значение по сравнению с остальными,  а также у </w:t>
      </w:r>
      <w:r w:rsidR="00735F35" w:rsidRPr="00AB6267">
        <w:rPr>
          <w:b w:val="0"/>
          <w:szCs w:val="28"/>
        </w:rPr>
        <w:t>проект</w:t>
      </w:r>
      <w:r w:rsidR="00735F35">
        <w:rPr>
          <w:b w:val="0"/>
          <w:szCs w:val="28"/>
        </w:rPr>
        <w:t xml:space="preserve">а </w:t>
      </w:r>
      <w:r w:rsidR="00735F35" w:rsidRPr="00AB6267">
        <w:rPr>
          <w:b w:val="0"/>
          <w:szCs w:val="28"/>
        </w:rPr>
        <w:t xml:space="preserve"> №3 </w:t>
      </w:r>
      <w:r w:rsidR="00735F35">
        <w:rPr>
          <w:b w:val="0"/>
          <w:szCs w:val="28"/>
        </w:rPr>
        <w:t xml:space="preserve">максимальная отдача на каждый инвестированный в него рубль - </w:t>
      </w:r>
      <w:r w:rsidR="00735F35" w:rsidRPr="00AB6267">
        <w:rPr>
          <w:b w:val="0"/>
          <w:szCs w:val="28"/>
        </w:rPr>
        <w:t>«увеличивает инвестиции на 37 копеек с каждого вложенного руб</w:t>
      </w:r>
      <w:r w:rsidR="00735F35">
        <w:rPr>
          <w:b w:val="0"/>
          <w:szCs w:val="28"/>
        </w:rPr>
        <w:t xml:space="preserve">ля». </w:t>
      </w:r>
      <w:r w:rsidR="00735F35" w:rsidRPr="00AB6267">
        <w:rPr>
          <w:b w:val="0"/>
          <w:szCs w:val="28"/>
        </w:rPr>
        <w:t xml:space="preserve">Уровень внутренней нормы прибыли относительно 15 % самый высокий в проекте №3 – 27,76 %, это значит, что организация имеет гораздо больше возможностей при принятии решений инвестиционного характера, хотя внутренняя норма прибыли всех проектов не ниже текущего. </w:t>
      </w:r>
      <w:r w:rsidR="00735F35">
        <w:rPr>
          <w:b w:val="0"/>
          <w:szCs w:val="28"/>
        </w:rPr>
        <w:t>Проект № 3 имеет окупаемость, хотя это и не лучшее значение, но так как показатель окупаемости не является главным при принятии решения об инвестировании средств в проект, он исходя из расчетов является самым эффективным.</w:t>
      </w:r>
      <w:r w:rsidR="00735F35" w:rsidRPr="00AB6267">
        <w:rPr>
          <w:b w:val="0"/>
          <w:szCs w:val="28"/>
        </w:rPr>
        <w:t xml:space="preserve"> </w:t>
      </w:r>
    </w:p>
    <w:p w14:paraId="2E5B9F8A" w14:textId="77777777" w:rsidR="00E51D1E" w:rsidRDefault="00E51D1E" w:rsidP="00E51D1E">
      <w:pPr>
        <w:pStyle w:val="ad"/>
        <w:spacing w:line="360" w:lineRule="auto"/>
        <w:jc w:val="both"/>
        <w:rPr>
          <w:b w:val="0"/>
          <w:szCs w:val="28"/>
        </w:rPr>
      </w:pPr>
    </w:p>
    <w:p w14:paraId="0C0446C8" w14:textId="77777777" w:rsidR="00E51D1E" w:rsidRDefault="00CC5792" w:rsidP="001A0DD8">
      <w:pPr>
        <w:pStyle w:val="ad"/>
        <w:jc w:val="center"/>
        <w:rPr>
          <w:sz w:val="32"/>
          <w:szCs w:val="32"/>
        </w:rPr>
      </w:pPr>
      <w:r>
        <w:rPr>
          <w:sz w:val="32"/>
          <w:szCs w:val="32"/>
        </w:rPr>
        <w:t xml:space="preserve">6. </w:t>
      </w:r>
      <w:r w:rsidR="001A0DD8" w:rsidRPr="001A0DD8">
        <w:rPr>
          <w:sz w:val="32"/>
          <w:szCs w:val="32"/>
        </w:rPr>
        <w:t>Список литературы</w:t>
      </w:r>
      <w:r w:rsidR="001A0DD8">
        <w:rPr>
          <w:sz w:val="32"/>
          <w:szCs w:val="32"/>
        </w:rPr>
        <w:t>:</w:t>
      </w:r>
    </w:p>
    <w:p w14:paraId="1B1C0B60" w14:textId="77777777" w:rsidR="001A0DD8" w:rsidRDefault="001A0DD8" w:rsidP="001A0DD8">
      <w:pPr>
        <w:pStyle w:val="ad"/>
        <w:jc w:val="center"/>
        <w:rPr>
          <w:sz w:val="32"/>
          <w:szCs w:val="32"/>
        </w:rPr>
      </w:pPr>
    </w:p>
    <w:p w14:paraId="1DED1581" w14:textId="77777777" w:rsidR="001A0DD8" w:rsidRDefault="001A0DD8" w:rsidP="001A0DD8">
      <w:pPr>
        <w:spacing w:line="360" w:lineRule="auto"/>
        <w:ind w:firstLine="709"/>
        <w:jc w:val="center"/>
        <w:rPr>
          <w:b/>
          <w:sz w:val="28"/>
          <w:szCs w:val="28"/>
        </w:rPr>
      </w:pPr>
      <w:bookmarkStart w:id="3" w:name="_Toc506926047"/>
      <w:r w:rsidRPr="008347E0">
        <w:rPr>
          <w:b/>
          <w:sz w:val="28"/>
          <w:szCs w:val="28"/>
        </w:rPr>
        <w:t>Основная литература</w:t>
      </w:r>
      <w:bookmarkEnd w:id="3"/>
    </w:p>
    <w:p w14:paraId="2B5EAF1C" w14:textId="77777777" w:rsidR="001A0DD8" w:rsidRPr="00FC2453" w:rsidRDefault="001A0DD8" w:rsidP="001A0DD8">
      <w:pPr>
        <w:spacing w:line="360" w:lineRule="auto"/>
        <w:ind w:firstLine="709"/>
        <w:jc w:val="both"/>
      </w:pPr>
      <w:r>
        <w:t xml:space="preserve">1. </w:t>
      </w:r>
      <w:r w:rsidRPr="00FC2453">
        <w:t>Попов, В. П. Разработка управленческих решений (многомерный подход) [Электронный ресурс</w:t>
      </w:r>
      <w:proofErr w:type="gramStart"/>
      <w:r w:rsidRPr="00FC2453">
        <w:t>] :</w:t>
      </w:r>
      <w:proofErr w:type="gramEnd"/>
      <w:r w:rsidRPr="00FC2453">
        <w:t xml:space="preserve"> учебник / В</w:t>
      </w:r>
      <w:r>
        <w:t xml:space="preserve">. П. Попов, И. В. </w:t>
      </w:r>
      <w:proofErr w:type="spellStart"/>
      <w:r>
        <w:t>Крайнюченко</w:t>
      </w:r>
      <w:proofErr w:type="spellEnd"/>
      <w:r>
        <w:t>. -</w:t>
      </w:r>
      <w:r w:rsidRPr="00FC2453">
        <w:t xml:space="preserve"> Электрон. текстовые дан</w:t>
      </w:r>
      <w:r>
        <w:t>ные. -</w:t>
      </w:r>
      <w:r w:rsidRPr="00FC2453">
        <w:t xml:space="preserve"> </w:t>
      </w:r>
      <w:proofErr w:type="gramStart"/>
      <w:r w:rsidRPr="00FC2453">
        <w:t>Саратов :</w:t>
      </w:r>
      <w:proofErr w:type="gramEnd"/>
      <w:r w:rsidRPr="00FC2453">
        <w:t xml:space="preserve"> Ай Пи Эр Медиа, 2019.</w:t>
      </w:r>
      <w:r>
        <w:t xml:space="preserve"> - 136 c. - 978-5-4486-0539-0. -</w:t>
      </w:r>
      <w:r w:rsidRPr="00FC2453">
        <w:t xml:space="preserve"> Режим доступа: </w:t>
      </w:r>
      <w:hyperlink r:id="rId37" w:history="1">
        <w:r w:rsidRPr="00FC2453">
          <w:rPr>
            <w:rStyle w:val="af"/>
          </w:rPr>
          <w:t>http://www.iprbookshop.ru/85750.html</w:t>
        </w:r>
      </w:hyperlink>
    </w:p>
    <w:p w14:paraId="6A709651" w14:textId="77777777" w:rsidR="001A0DD8" w:rsidRPr="00FC2453" w:rsidRDefault="001A0DD8" w:rsidP="001A0DD8">
      <w:pPr>
        <w:spacing w:line="360" w:lineRule="auto"/>
        <w:ind w:firstLine="709"/>
        <w:jc w:val="both"/>
      </w:pPr>
      <w:r>
        <w:t xml:space="preserve">2. </w:t>
      </w:r>
      <w:r w:rsidRPr="00FC2453">
        <w:t xml:space="preserve">Новиков, А. И. Теория принятия решений и управление рисками в финансовой и налоговой сферах [Электронный ресурс] : учебное пособие / </w:t>
      </w:r>
      <w:r>
        <w:t xml:space="preserve">А. И. Новиков, Т. И. </w:t>
      </w:r>
      <w:proofErr w:type="spellStart"/>
      <w:r>
        <w:t>Солодкая</w:t>
      </w:r>
      <w:proofErr w:type="spellEnd"/>
      <w:r>
        <w:t>. - 2-е изд. -</w:t>
      </w:r>
      <w:r w:rsidRPr="00FC2453">
        <w:t xml:space="preserve"> Элек</w:t>
      </w:r>
      <w:r>
        <w:t>трон. текстовые данные. -</w:t>
      </w:r>
      <w:r w:rsidRPr="00FC2453">
        <w:t xml:space="preserve"> </w:t>
      </w:r>
      <w:proofErr w:type="gramStart"/>
      <w:r w:rsidRPr="00FC2453">
        <w:t>М. :</w:t>
      </w:r>
      <w:proofErr w:type="gramEnd"/>
      <w:r w:rsidRPr="00FC2453">
        <w:t xml:space="preserve"> Дашков и </w:t>
      </w:r>
      <w:r>
        <w:t>К, 2019. - 285 c. - 978-5-394-03251-6. -</w:t>
      </w:r>
      <w:r w:rsidRPr="00FC2453">
        <w:t xml:space="preserve"> Режим доступа: </w:t>
      </w:r>
      <w:hyperlink r:id="rId38" w:history="1">
        <w:r w:rsidRPr="00FC2453">
          <w:t>http://www.iprbookshop.ru/85178.html</w:t>
        </w:r>
      </w:hyperlink>
    </w:p>
    <w:p w14:paraId="7C4396C3" w14:textId="77777777" w:rsidR="001A0DD8" w:rsidRPr="00A910F0" w:rsidRDefault="001A0DD8" w:rsidP="001A0DD8">
      <w:pPr>
        <w:spacing w:line="360" w:lineRule="auto"/>
        <w:ind w:firstLine="709"/>
        <w:jc w:val="both"/>
      </w:pPr>
      <w:r>
        <w:lastRenderedPageBreak/>
        <w:t xml:space="preserve">3 </w:t>
      </w:r>
      <w:proofErr w:type="spellStart"/>
      <w:r w:rsidRPr="00FC2453">
        <w:t>Крайнюченко</w:t>
      </w:r>
      <w:proofErr w:type="spellEnd"/>
      <w:r w:rsidRPr="00FC2453">
        <w:t>, И. В. Теория и практика решений. Междисциплинарный аспект [Электронный ресурс</w:t>
      </w:r>
      <w:proofErr w:type="gramStart"/>
      <w:r w:rsidRPr="00FC2453">
        <w:t>] :</w:t>
      </w:r>
      <w:proofErr w:type="gramEnd"/>
      <w:r w:rsidRPr="00FC2453">
        <w:t xml:space="preserve"> учебник / И</w:t>
      </w:r>
      <w:r>
        <w:t xml:space="preserve">. В. </w:t>
      </w:r>
      <w:proofErr w:type="spellStart"/>
      <w:r>
        <w:t>Крайнюченко</w:t>
      </w:r>
      <w:proofErr w:type="spellEnd"/>
      <w:r>
        <w:t>, В. П. Попов. -</w:t>
      </w:r>
      <w:r w:rsidRPr="00FC2453">
        <w:t xml:space="preserve"> Электрон. текстовые дан</w:t>
      </w:r>
      <w:r>
        <w:t>ные. -</w:t>
      </w:r>
      <w:r w:rsidRPr="00FC2453">
        <w:t xml:space="preserve"> </w:t>
      </w:r>
      <w:proofErr w:type="gramStart"/>
      <w:r w:rsidRPr="00FC2453">
        <w:t>С</w:t>
      </w:r>
      <w:r>
        <w:t>аратов :</w:t>
      </w:r>
      <w:proofErr w:type="gramEnd"/>
      <w:r>
        <w:t xml:space="preserve"> Ай Пи Эр Медиа, 2018. - 157 c. - 978-5-4486-0135-4. -</w:t>
      </w:r>
      <w:r w:rsidRPr="00FC2453">
        <w:t xml:space="preserve"> Режим доступа: http://www.iprbookshop.ru/70782.html</w:t>
      </w:r>
    </w:p>
    <w:p w14:paraId="47FBA1EA" w14:textId="77777777" w:rsidR="001A0DD8" w:rsidRPr="00FC2453" w:rsidRDefault="001A0DD8" w:rsidP="001A0DD8">
      <w:pPr>
        <w:spacing w:line="360" w:lineRule="auto"/>
        <w:ind w:firstLine="709"/>
        <w:jc w:val="both"/>
      </w:pPr>
      <w:r>
        <w:t xml:space="preserve">4. </w:t>
      </w:r>
      <w:r w:rsidRPr="00FC2453">
        <w:t xml:space="preserve">Зайцев, М. Г. Методы оптимизации управления и принятия решений. Примеры, задачи, кейсы [Электронный ресурс] : учебное пособие </w:t>
      </w:r>
      <w:r>
        <w:t>/ М. Г. Зайцев, С. Е. Варюхин. -</w:t>
      </w:r>
      <w:r w:rsidRPr="00FC2453">
        <w:t xml:space="preserve"> 5-е изд.</w:t>
      </w:r>
      <w:r>
        <w:t xml:space="preserve"> - Электрон. текстовые данные. -</w:t>
      </w:r>
      <w:r w:rsidRPr="00FC2453">
        <w:t xml:space="preserve"> </w:t>
      </w:r>
      <w:proofErr w:type="gramStart"/>
      <w:r w:rsidRPr="00FC2453">
        <w:t>М. :</w:t>
      </w:r>
      <w:proofErr w:type="gramEnd"/>
      <w:r w:rsidRPr="00FC2453">
        <w:t xml:space="preserve"> Дело, 2017.</w:t>
      </w:r>
      <w:r>
        <w:t xml:space="preserve"> - 640 c. - 978-5-7749-1295-7. -</w:t>
      </w:r>
      <w:r w:rsidRPr="00FC2453">
        <w:t xml:space="preserve"> Режим доступа: </w:t>
      </w:r>
      <w:hyperlink r:id="rId39" w:history="1">
        <w:r w:rsidRPr="00FC2453">
          <w:t>http://www.iprbookshop.ru/77349.html</w:t>
        </w:r>
      </w:hyperlink>
    </w:p>
    <w:p w14:paraId="1B7F5737" w14:textId="77777777" w:rsidR="001A0DD8" w:rsidRPr="00FC2453" w:rsidRDefault="001A0DD8" w:rsidP="001A0DD8">
      <w:pPr>
        <w:spacing w:line="360" w:lineRule="auto"/>
        <w:ind w:firstLine="709"/>
        <w:jc w:val="both"/>
      </w:pPr>
      <w:r>
        <w:t xml:space="preserve">5. </w:t>
      </w:r>
      <w:r w:rsidRPr="00FC2453">
        <w:t>Прокопенко, Н. Ю. Системы поддержки принятия решений [Электронный ресурс</w:t>
      </w:r>
      <w:proofErr w:type="gramStart"/>
      <w:r w:rsidRPr="00FC2453">
        <w:t>] :</w:t>
      </w:r>
      <w:proofErr w:type="gramEnd"/>
      <w:r w:rsidRPr="00FC2453">
        <w:t xml:space="preserve"> учебное пособие / Н. Ю. Прокопенко.</w:t>
      </w:r>
      <w:r>
        <w:t xml:space="preserve"> - Электрон. текстовые данные. -</w:t>
      </w:r>
      <w:r w:rsidRPr="00FC2453">
        <w:t xml:space="preserve"> Нижний </w:t>
      </w:r>
      <w:proofErr w:type="gramStart"/>
      <w:r w:rsidRPr="00FC2453">
        <w:t>Новгород :</w:t>
      </w:r>
      <w:proofErr w:type="gramEnd"/>
      <w:r w:rsidRPr="00FC2453">
        <w:t xml:space="preserve"> Нижегородский государственный архитектурно-строительн</w:t>
      </w:r>
      <w:r>
        <w:t>ый университет, ЭБС АСВ, 2017. - 189 c. - 978-5-528-00202-6. -</w:t>
      </w:r>
      <w:r w:rsidRPr="00FC2453">
        <w:t xml:space="preserve"> Режим доступа: http://www.iprbookshop.ru/80838.html</w:t>
      </w:r>
    </w:p>
    <w:p w14:paraId="7F419E36" w14:textId="77777777" w:rsidR="001A0DD8" w:rsidRDefault="001A0DD8" w:rsidP="001A0DD8">
      <w:pPr>
        <w:spacing w:line="360" w:lineRule="auto"/>
        <w:ind w:firstLine="709"/>
        <w:jc w:val="center"/>
        <w:rPr>
          <w:b/>
          <w:sz w:val="28"/>
          <w:szCs w:val="28"/>
        </w:rPr>
      </w:pPr>
      <w:bookmarkStart w:id="4" w:name="_Toc347846883"/>
      <w:bookmarkStart w:id="5" w:name="_Toc347848401"/>
      <w:bookmarkStart w:id="6" w:name="_Toc506926048"/>
      <w:r w:rsidRPr="008347E0">
        <w:rPr>
          <w:b/>
          <w:sz w:val="28"/>
          <w:szCs w:val="28"/>
        </w:rPr>
        <w:t>Дополнительная литература</w:t>
      </w:r>
      <w:bookmarkEnd w:id="4"/>
      <w:bookmarkEnd w:id="5"/>
      <w:bookmarkEnd w:id="6"/>
    </w:p>
    <w:p w14:paraId="135F7787" w14:textId="77777777" w:rsidR="001A0DD8" w:rsidRPr="00A910F0" w:rsidRDefault="001A0DD8" w:rsidP="001A0DD8">
      <w:pPr>
        <w:spacing w:line="360" w:lineRule="auto"/>
        <w:ind w:firstLine="709"/>
        <w:jc w:val="both"/>
      </w:pPr>
      <w:r>
        <w:t xml:space="preserve">1. </w:t>
      </w:r>
      <w:r w:rsidRPr="00FC2453">
        <w:t xml:space="preserve">Барский, А. Б. </w:t>
      </w:r>
      <w:proofErr w:type="spellStart"/>
      <w:r w:rsidRPr="00FC2453">
        <w:t>Нейросетевые</w:t>
      </w:r>
      <w:proofErr w:type="spellEnd"/>
      <w:r w:rsidRPr="00FC2453">
        <w:t xml:space="preserve"> методы оптимизации решений [Электронный ресурс</w:t>
      </w:r>
      <w:proofErr w:type="gramStart"/>
      <w:r w:rsidRPr="00FC2453">
        <w:t>] :</w:t>
      </w:r>
      <w:proofErr w:type="gramEnd"/>
      <w:r w:rsidRPr="00FC2453">
        <w:t xml:space="preserve"> учебное пособие / А. Б. Барский.</w:t>
      </w:r>
      <w:r>
        <w:t xml:space="preserve"> — Электрон. текстовые данные. - СПб</w:t>
      </w:r>
      <w:proofErr w:type="gramStart"/>
      <w:r>
        <w:t>. :</w:t>
      </w:r>
      <w:proofErr w:type="gramEnd"/>
      <w:r>
        <w:t xml:space="preserve"> Интермедия, 2017. - 312 c. - 978-5-4383-0134-9. -</w:t>
      </w:r>
      <w:r w:rsidRPr="00FC2453">
        <w:t xml:space="preserve"> Режим доступа: http://www.iprbookshop.ru/66795.html</w:t>
      </w:r>
    </w:p>
    <w:p w14:paraId="50793DE6" w14:textId="77777777" w:rsidR="001A0DD8" w:rsidRPr="00FD4F28" w:rsidRDefault="001A0DD8" w:rsidP="001A0DD8">
      <w:pPr>
        <w:spacing w:line="360" w:lineRule="auto"/>
        <w:ind w:firstLine="708"/>
        <w:jc w:val="both"/>
      </w:pPr>
      <w:r>
        <w:t xml:space="preserve">2. </w:t>
      </w:r>
      <w:r w:rsidRPr="00FD4F28">
        <w:t>Глебова О.В. Методы принятия управленческих решений [Электронный ресурс]</w:t>
      </w:r>
      <w:r>
        <w:t xml:space="preserve">: учебное пособие/ Глебова О.В.- Электрон. текстовые </w:t>
      </w:r>
      <w:proofErr w:type="gramStart"/>
      <w:r>
        <w:t>данные.-</w:t>
      </w:r>
      <w:proofErr w:type="gramEnd"/>
      <w:r w:rsidRPr="00FD4F28">
        <w:t xml:space="preserve"> Саратов: Вузовское образова</w:t>
      </w:r>
      <w:r>
        <w:t>ние, 2017.- 274 c.-</w:t>
      </w:r>
      <w:r w:rsidRPr="00FD4F28">
        <w:t xml:space="preserve"> Режим доступа: http:/</w:t>
      </w:r>
      <w:r>
        <w:t>/www.iprbookshop.ru/62071.html.-</w:t>
      </w:r>
      <w:r w:rsidRPr="00FD4F28">
        <w:t xml:space="preserve"> ЭБС «</w:t>
      </w:r>
      <w:proofErr w:type="spellStart"/>
      <w:r w:rsidRPr="00FD4F28">
        <w:t>IPRbooks</w:t>
      </w:r>
      <w:proofErr w:type="spellEnd"/>
      <w:r w:rsidRPr="00FD4F28">
        <w:t>»</w:t>
      </w:r>
    </w:p>
    <w:p w14:paraId="564881D0" w14:textId="77777777" w:rsidR="001A0DD8" w:rsidRPr="00FD4F28" w:rsidRDefault="001A0DD8" w:rsidP="001A0DD8">
      <w:pPr>
        <w:spacing w:line="360" w:lineRule="auto"/>
        <w:ind w:firstLine="708"/>
        <w:jc w:val="both"/>
      </w:pPr>
      <w:r>
        <w:t xml:space="preserve">3. </w:t>
      </w:r>
      <w:proofErr w:type="spellStart"/>
      <w:r w:rsidRPr="00FD4F28">
        <w:t>Юкаева</w:t>
      </w:r>
      <w:proofErr w:type="spellEnd"/>
      <w:r w:rsidRPr="00FD4F28">
        <w:t xml:space="preserve"> В.С. Принятие управленческих решений [Электронный ресурс]: учебник/ </w:t>
      </w:r>
      <w:proofErr w:type="spellStart"/>
      <w:r w:rsidRPr="00FD4F28">
        <w:t>Юкаева</w:t>
      </w:r>
      <w:proofErr w:type="spellEnd"/>
      <w:r w:rsidRPr="00FD4F28">
        <w:t xml:space="preserve"> В.С</w:t>
      </w:r>
      <w:r>
        <w:t xml:space="preserve">., Зубарева Е.В., </w:t>
      </w:r>
      <w:proofErr w:type="spellStart"/>
      <w:r>
        <w:t>Чувикова</w:t>
      </w:r>
      <w:proofErr w:type="spellEnd"/>
      <w:r>
        <w:t xml:space="preserve"> В.В.- Электрон. текстовые </w:t>
      </w:r>
      <w:proofErr w:type="gramStart"/>
      <w:r>
        <w:t>данные.-</w:t>
      </w:r>
      <w:proofErr w:type="gramEnd"/>
      <w:r w:rsidRPr="00FD4F28">
        <w:t xml:space="preserve"> М.: Даш</w:t>
      </w:r>
      <w:r>
        <w:t>ков и К, 2016.- 324 c.-</w:t>
      </w:r>
      <w:r w:rsidRPr="00FD4F28">
        <w:t xml:space="preserve"> Режим доступа: http:/</w:t>
      </w:r>
      <w:r>
        <w:t>/www.iprbookshop.ru/60493.html.-</w:t>
      </w:r>
      <w:r w:rsidRPr="00FD4F28">
        <w:t xml:space="preserve"> ЭБС «</w:t>
      </w:r>
      <w:proofErr w:type="spellStart"/>
      <w:r w:rsidRPr="00FD4F28">
        <w:t>IPRbooks</w:t>
      </w:r>
      <w:proofErr w:type="spellEnd"/>
      <w:r w:rsidRPr="00FD4F28">
        <w:t>»</w:t>
      </w:r>
    </w:p>
    <w:p w14:paraId="36A8D990" w14:textId="77777777" w:rsidR="001A0DD8" w:rsidRPr="00FD4F28" w:rsidRDefault="001A0DD8" w:rsidP="001A0DD8">
      <w:pPr>
        <w:spacing w:line="360" w:lineRule="auto"/>
        <w:ind w:firstLine="708"/>
        <w:jc w:val="both"/>
      </w:pPr>
      <w:r>
        <w:t xml:space="preserve">4. </w:t>
      </w:r>
      <w:r w:rsidRPr="00FD4F28">
        <w:t xml:space="preserve">Балдин К.В. Управленческие решения (8-е издание) [Электронный ресурс]: учебник для бакалавров/ Балдин </w:t>
      </w:r>
      <w:r>
        <w:t>К.В., Воробьев С.Н., Уткин В.Б.-</w:t>
      </w:r>
      <w:r w:rsidRPr="00FD4F28">
        <w:t xml:space="preserve"> Электрон. тек</w:t>
      </w:r>
      <w:r>
        <w:t xml:space="preserve">стовые </w:t>
      </w:r>
      <w:proofErr w:type="gramStart"/>
      <w:r>
        <w:t>данные.-</w:t>
      </w:r>
      <w:proofErr w:type="gramEnd"/>
      <w:r>
        <w:t xml:space="preserve"> М.: Дашков и К, 2015.- 495 c.-</w:t>
      </w:r>
      <w:r w:rsidRPr="00FD4F28">
        <w:t xml:space="preserve"> Режим доступа: http://www.</w:t>
      </w:r>
      <w:r>
        <w:t>iprbookshop.ru/52305.html.-</w:t>
      </w:r>
      <w:r w:rsidRPr="00FD4F28">
        <w:t xml:space="preserve"> ЭБС «</w:t>
      </w:r>
      <w:proofErr w:type="spellStart"/>
      <w:r w:rsidRPr="00FD4F28">
        <w:t>IPRbooks</w:t>
      </w:r>
      <w:proofErr w:type="spellEnd"/>
      <w:r w:rsidRPr="00FD4F28">
        <w:t>»</w:t>
      </w:r>
    </w:p>
    <w:p w14:paraId="06AF2A5B" w14:textId="77777777" w:rsidR="001A0DD8" w:rsidRPr="00FD4F28" w:rsidRDefault="001A0DD8" w:rsidP="001A0DD8">
      <w:pPr>
        <w:spacing w:line="360" w:lineRule="auto"/>
        <w:ind w:firstLine="708"/>
        <w:jc w:val="both"/>
      </w:pPr>
      <w:r>
        <w:t xml:space="preserve">5. </w:t>
      </w:r>
      <w:proofErr w:type="spellStart"/>
      <w:r w:rsidRPr="00FD4F28">
        <w:t>Урубков</w:t>
      </w:r>
      <w:proofErr w:type="spellEnd"/>
      <w:r w:rsidRPr="00FD4F28">
        <w:t xml:space="preserve"> А.Р. Методы и модели оптимизации управленческих решений [Электронный ресурс]: учебное пос</w:t>
      </w:r>
      <w:r>
        <w:t xml:space="preserve">обие/ </w:t>
      </w:r>
      <w:proofErr w:type="spellStart"/>
      <w:r>
        <w:t>Урубков</w:t>
      </w:r>
      <w:proofErr w:type="spellEnd"/>
      <w:r>
        <w:t xml:space="preserve"> </w:t>
      </w:r>
      <w:proofErr w:type="spellStart"/>
      <w:proofErr w:type="gramStart"/>
      <w:r>
        <w:t>А.Р.,Федотов</w:t>
      </w:r>
      <w:proofErr w:type="spellEnd"/>
      <w:proofErr w:type="gramEnd"/>
      <w:r>
        <w:t xml:space="preserve"> И.В.-</w:t>
      </w:r>
      <w:r w:rsidRPr="00FD4F28">
        <w:t xml:space="preserve"> Электрон. тексто</w:t>
      </w:r>
      <w:r>
        <w:t>вые данные.- М.: Дело, 2015.- 238 c.-</w:t>
      </w:r>
      <w:r w:rsidRPr="00FD4F28">
        <w:t xml:space="preserve"> Режим доступа: http://www.</w:t>
      </w:r>
      <w:r>
        <w:t>iprbookshop.ru/51019.html.-</w:t>
      </w:r>
      <w:r w:rsidRPr="00FD4F28">
        <w:t xml:space="preserve"> ЭБС «</w:t>
      </w:r>
      <w:proofErr w:type="spellStart"/>
      <w:r w:rsidRPr="00FD4F28">
        <w:t>IPRbooks</w:t>
      </w:r>
      <w:proofErr w:type="spellEnd"/>
      <w:r w:rsidRPr="00FD4F28">
        <w:t>»</w:t>
      </w:r>
    </w:p>
    <w:p w14:paraId="08F88BA6" w14:textId="77777777" w:rsidR="001A0DD8" w:rsidRDefault="001A0DD8" w:rsidP="001A0DD8">
      <w:pPr>
        <w:spacing w:line="360" w:lineRule="auto"/>
        <w:ind w:firstLine="709"/>
        <w:rPr>
          <w:b/>
          <w:sz w:val="28"/>
          <w:szCs w:val="28"/>
        </w:rPr>
      </w:pPr>
    </w:p>
    <w:p w14:paraId="421227B0" w14:textId="77777777" w:rsidR="00645103" w:rsidRPr="00645103" w:rsidRDefault="00645103" w:rsidP="00645103">
      <w:pPr>
        <w:pStyle w:val="afc"/>
        <w:widowControl w:val="0"/>
        <w:spacing w:line="360" w:lineRule="auto"/>
        <w:ind w:right="-10"/>
        <w:jc w:val="right"/>
        <w:rPr>
          <w:b w:val="0"/>
          <w:bCs/>
          <w:szCs w:val="24"/>
          <w:u w:val="none"/>
        </w:rPr>
      </w:pPr>
      <w:r>
        <w:rPr>
          <w:b w:val="0"/>
          <w:bCs/>
          <w:szCs w:val="24"/>
          <w:u w:val="none"/>
        </w:rPr>
        <w:lastRenderedPageBreak/>
        <w:t>Приложение 1</w:t>
      </w:r>
    </w:p>
    <w:p w14:paraId="4D89503F" w14:textId="77777777" w:rsidR="00645103" w:rsidRDefault="00645103" w:rsidP="00645103">
      <w:pPr>
        <w:pStyle w:val="afc"/>
        <w:widowControl w:val="0"/>
        <w:spacing w:line="360" w:lineRule="auto"/>
        <w:ind w:right="-10"/>
        <w:rPr>
          <w:b w:val="0"/>
          <w:bCs/>
          <w:sz w:val="16"/>
          <w:szCs w:val="16"/>
          <w:u w:val="none"/>
        </w:rPr>
      </w:pPr>
    </w:p>
    <w:p w14:paraId="27D85B67" w14:textId="77777777" w:rsidR="00645103" w:rsidRPr="00645103" w:rsidRDefault="00645103" w:rsidP="00645103">
      <w:pPr>
        <w:pStyle w:val="afc"/>
        <w:widowControl w:val="0"/>
        <w:spacing w:line="360" w:lineRule="auto"/>
        <w:ind w:right="-10"/>
        <w:rPr>
          <w:b w:val="0"/>
          <w:bCs/>
          <w:sz w:val="16"/>
          <w:szCs w:val="16"/>
          <w:u w:val="none"/>
        </w:rPr>
      </w:pPr>
      <w:r w:rsidRPr="00645103">
        <w:rPr>
          <w:b w:val="0"/>
          <w:bCs/>
          <w:sz w:val="16"/>
          <w:szCs w:val="16"/>
          <w:u w:val="none"/>
        </w:rPr>
        <w:t xml:space="preserve">коэффициентов (факторов) дисконтирования </w:t>
      </w:r>
      <w:r w:rsidRPr="00645103">
        <w:rPr>
          <w:b w:val="0"/>
          <w:bCs/>
          <w:sz w:val="16"/>
          <w:szCs w:val="16"/>
          <w:u w:val="none"/>
        </w:rPr>
        <w:object w:dxaOrig="940" w:dyaOrig="780" w14:anchorId="4CCFE523">
          <v:shape id="_x0000_i1043" type="#_x0000_t75" style="width:47.4pt;height:39pt" o:ole="">
            <v:imagedata r:id="rId40" o:title=""/>
          </v:shape>
          <o:OLEObject Type="Embed" ProgID="Equation.3" ShapeID="_x0000_i1043" DrawAspect="Content" ObjectID="_1643878672" r:id="rId41"/>
        </w:object>
      </w:r>
    </w:p>
    <w:tbl>
      <w:tblPr>
        <w:tblW w:w="5000" w:type="pct"/>
        <w:jc w:val="center"/>
        <w:tblCellMar>
          <w:left w:w="40" w:type="dxa"/>
          <w:right w:w="40" w:type="dxa"/>
        </w:tblCellMar>
        <w:tblLook w:val="0000" w:firstRow="0" w:lastRow="0" w:firstColumn="0" w:lastColumn="0" w:noHBand="0" w:noVBand="0"/>
      </w:tblPr>
      <w:tblGrid>
        <w:gridCol w:w="468"/>
        <w:gridCol w:w="407"/>
        <w:gridCol w:w="407"/>
        <w:gridCol w:w="407"/>
        <w:gridCol w:w="407"/>
        <w:gridCol w:w="407"/>
        <w:gridCol w:w="407"/>
        <w:gridCol w:w="407"/>
        <w:gridCol w:w="407"/>
        <w:gridCol w:w="407"/>
        <w:gridCol w:w="408"/>
        <w:gridCol w:w="408"/>
        <w:gridCol w:w="408"/>
        <w:gridCol w:w="408"/>
        <w:gridCol w:w="408"/>
        <w:gridCol w:w="408"/>
        <w:gridCol w:w="408"/>
        <w:gridCol w:w="408"/>
        <w:gridCol w:w="408"/>
        <w:gridCol w:w="408"/>
        <w:gridCol w:w="408"/>
        <w:gridCol w:w="408"/>
        <w:gridCol w:w="408"/>
      </w:tblGrid>
      <w:tr w:rsidR="00645103" w:rsidRPr="00645103" w14:paraId="32D0D357" w14:textId="77777777" w:rsidTr="00093C40">
        <w:trPr>
          <w:cantSplit/>
          <w:jc w:val="center"/>
        </w:trPr>
        <w:tc>
          <w:tcPr>
            <w:tcW w:w="221" w:type="pct"/>
            <w:tcBorders>
              <w:top w:val="single" w:sz="6" w:space="0" w:color="auto"/>
              <w:left w:val="single" w:sz="6" w:space="0" w:color="auto"/>
              <w:bottom w:val="single" w:sz="6" w:space="0" w:color="auto"/>
              <w:right w:val="single" w:sz="6" w:space="0" w:color="auto"/>
            </w:tcBorders>
            <w:vAlign w:val="center"/>
          </w:tcPr>
          <w:p w14:paraId="32374214" w14:textId="77777777" w:rsidR="00645103" w:rsidRPr="00645103" w:rsidRDefault="00645103" w:rsidP="00093C40">
            <w:pPr>
              <w:pStyle w:val="1"/>
              <w:keepNext w:val="0"/>
              <w:rPr>
                <w:sz w:val="16"/>
                <w:szCs w:val="16"/>
              </w:rPr>
            </w:pPr>
            <w:r w:rsidRPr="00645103">
              <w:rPr>
                <w:sz w:val="16"/>
                <w:szCs w:val="16"/>
              </w:rPr>
              <w:t>Годы</w:t>
            </w:r>
          </w:p>
        </w:tc>
        <w:tc>
          <w:tcPr>
            <w:tcW w:w="217" w:type="pct"/>
            <w:tcBorders>
              <w:top w:val="single" w:sz="6" w:space="0" w:color="auto"/>
              <w:left w:val="single" w:sz="6" w:space="0" w:color="auto"/>
              <w:bottom w:val="single" w:sz="6" w:space="0" w:color="auto"/>
              <w:right w:val="single" w:sz="6" w:space="0" w:color="auto"/>
            </w:tcBorders>
            <w:vAlign w:val="center"/>
          </w:tcPr>
          <w:p w14:paraId="0CEED3EF" w14:textId="77777777" w:rsidR="00645103" w:rsidRPr="00645103" w:rsidRDefault="00645103" w:rsidP="00093C40">
            <w:pPr>
              <w:jc w:val="center"/>
              <w:rPr>
                <w:sz w:val="16"/>
                <w:szCs w:val="16"/>
              </w:rPr>
            </w:pPr>
            <w:r w:rsidRPr="00645103">
              <w:rPr>
                <w:sz w:val="16"/>
                <w:szCs w:val="16"/>
              </w:rPr>
              <w:t>1%</w:t>
            </w:r>
          </w:p>
        </w:tc>
        <w:tc>
          <w:tcPr>
            <w:tcW w:w="217" w:type="pct"/>
            <w:tcBorders>
              <w:top w:val="single" w:sz="6" w:space="0" w:color="auto"/>
              <w:left w:val="single" w:sz="6" w:space="0" w:color="auto"/>
              <w:bottom w:val="single" w:sz="6" w:space="0" w:color="auto"/>
              <w:right w:val="single" w:sz="6" w:space="0" w:color="auto"/>
            </w:tcBorders>
            <w:vAlign w:val="center"/>
          </w:tcPr>
          <w:p w14:paraId="4145230F" w14:textId="77777777" w:rsidR="00645103" w:rsidRPr="00645103" w:rsidRDefault="00645103" w:rsidP="00093C40">
            <w:pPr>
              <w:jc w:val="center"/>
              <w:rPr>
                <w:sz w:val="16"/>
                <w:szCs w:val="16"/>
              </w:rPr>
            </w:pPr>
            <w:r w:rsidRPr="00645103">
              <w:rPr>
                <w:sz w:val="16"/>
                <w:szCs w:val="16"/>
              </w:rPr>
              <w:t>3%</w:t>
            </w:r>
          </w:p>
        </w:tc>
        <w:tc>
          <w:tcPr>
            <w:tcW w:w="217" w:type="pct"/>
            <w:tcBorders>
              <w:top w:val="single" w:sz="6" w:space="0" w:color="auto"/>
              <w:left w:val="single" w:sz="6" w:space="0" w:color="auto"/>
              <w:bottom w:val="single" w:sz="6" w:space="0" w:color="auto"/>
              <w:right w:val="single" w:sz="6" w:space="0" w:color="auto"/>
            </w:tcBorders>
            <w:vAlign w:val="center"/>
          </w:tcPr>
          <w:p w14:paraId="145EC8E0" w14:textId="77777777" w:rsidR="00645103" w:rsidRPr="00645103" w:rsidRDefault="00645103" w:rsidP="00093C40">
            <w:pPr>
              <w:jc w:val="center"/>
              <w:rPr>
                <w:sz w:val="16"/>
                <w:szCs w:val="16"/>
              </w:rPr>
            </w:pPr>
            <w:r w:rsidRPr="00645103">
              <w:rPr>
                <w:sz w:val="16"/>
                <w:szCs w:val="16"/>
              </w:rPr>
              <w:t>5%</w:t>
            </w:r>
          </w:p>
        </w:tc>
        <w:tc>
          <w:tcPr>
            <w:tcW w:w="217" w:type="pct"/>
            <w:tcBorders>
              <w:top w:val="single" w:sz="6" w:space="0" w:color="auto"/>
              <w:left w:val="single" w:sz="6" w:space="0" w:color="auto"/>
              <w:bottom w:val="single" w:sz="6" w:space="0" w:color="auto"/>
              <w:right w:val="single" w:sz="6" w:space="0" w:color="auto"/>
            </w:tcBorders>
            <w:vAlign w:val="center"/>
          </w:tcPr>
          <w:p w14:paraId="134CE55C" w14:textId="77777777" w:rsidR="00645103" w:rsidRPr="00645103" w:rsidRDefault="00645103" w:rsidP="00093C40">
            <w:pPr>
              <w:jc w:val="center"/>
              <w:rPr>
                <w:sz w:val="16"/>
                <w:szCs w:val="16"/>
              </w:rPr>
            </w:pPr>
            <w:r w:rsidRPr="00645103">
              <w:rPr>
                <w:sz w:val="16"/>
                <w:szCs w:val="16"/>
              </w:rPr>
              <w:t>6%</w:t>
            </w:r>
          </w:p>
        </w:tc>
        <w:tc>
          <w:tcPr>
            <w:tcW w:w="217" w:type="pct"/>
            <w:tcBorders>
              <w:top w:val="single" w:sz="6" w:space="0" w:color="auto"/>
              <w:left w:val="single" w:sz="6" w:space="0" w:color="auto"/>
              <w:bottom w:val="single" w:sz="6" w:space="0" w:color="auto"/>
              <w:right w:val="single" w:sz="6" w:space="0" w:color="auto"/>
            </w:tcBorders>
            <w:vAlign w:val="center"/>
          </w:tcPr>
          <w:p w14:paraId="0807C5CE" w14:textId="77777777" w:rsidR="00645103" w:rsidRPr="00645103" w:rsidRDefault="00645103" w:rsidP="00093C40">
            <w:pPr>
              <w:jc w:val="center"/>
              <w:rPr>
                <w:sz w:val="16"/>
                <w:szCs w:val="16"/>
              </w:rPr>
            </w:pPr>
            <w:r w:rsidRPr="00645103">
              <w:rPr>
                <w:sz w:val="16"/>
                <w:szCs w:val="16"/>
              </w:rPr>
              <w:t>8%</w:t>
            </w:r>
          </w:p>
        </w:tc>
        <w:tc>
          <w:tcPr>
            <w:tcW w:w="217" w:type="pct"/>
            <w:tcBorders>
              <w:top w:val="single" w:sz="6" w:space="0" w:color="auto"/>
              <w:left w:val="single" w:sz="6" w:space="0" w:color="auto"/>
              <w:bottom w:val="single" w:sz="6" w:space="0" w:color="auto"/>
              <w:right w:val="single" w:sz="6" w:space="0" w:color="auto"/>
            </w:tcBorders>
            <w:vAlign w:val="center"/>
          </w:tcPr>
          <w:p w14:paraId="2D3C18F9" w14:textId="77777777" w:rsidR="00645103" w:rsidRPr="00645103" w:rsidRDefault="00645103" w:rsidP="00093C40">
            <w:pPr>
              <w:jc w:val="center"/>
              <w:rPr>
                <w:sz w:val="16"/>
                <w:szCs w:val="16"/>
              </w:rPr>
            </w:pPr>
            <w:r w:rsidRPr="00645103">
              <w:rPr>
                <w:sz w:val="16"/>
                <w:szCs w:val="16"/>
              </w:rPr>
              <w:t>10%</w:t>
            </w:r>
          </w:p>
        </w:tc>
        <w:tc>
          <w:tcPr>
            <w:tcW w:w="217" w:type="pct"/>
            <w:tcBorders>
              <w:top w:val="single" w:sz="6" w:space="0" w:color="auto"/>
              <w:left w:val="single" w:sz="6" w:space="0" w:color="auto"/>
              <w:bottom w:val="single" w:sz="6" w:space="0" w:color="auto"/>
              <w:right w:val="single" w:sz="6" w:space="0" w:color="auto"/>
            </w:tcBorders>
            <w:vAlign w:val="center"/>
          </w:tcPr>
          <w:p w14:paraId="7596D794" w14:textId="77777777" w:rsidR="00645103" w:rsidRPr="00645103" w:rsidRDefault="00645103" w:rsidP="00093C40">
            <w:pPr>
              <w:jc w:val="center"/>
              <w:rPr>
                <w:sz w:val="16"/>
                <w:szCs w:val="16"/>
              </w:rPr>
            </w:pPr>
            <w:r w:rsidRPr="00645103">
              <w:rPr>
                <w:sz w:val="16"/>
                <w:szCs w:val="16"/>
              </w:rPr>
              <w:t>12%</w:t>
            </w:r>
          </w:p>
        </w:tc>
        <w:tc>
          <w:tcPr>
            <w:tcW w:w="217" w:type="pct"/>
            <w:tcBorders>
              <w:top w:val="single" w:sz="6" w:space="0" w:color="auto"/>
              <w:left w:val="single" w:sz="6" w:space="0" w:color="auto"/>
              <w:bottom w:val="single" w:sz="6" w:space="0" w:color="auto"/>
              <w:right w:val="single" w:sz="6" w:space="0" w:color="auto"/>
            </w:tcBorders>
            <w:vAlign w:val="center"/>
          </w:tcPr>
          <w:p w14:paraId="36D941C7" w14:textId="77777777" w:rsidR="00645103" w:rsidRPr="00645103" w:rsidRDefault="00645103" w:rsidP="00093C40">
            <w:pPr>
              <w:jc w:val="center"/>
              <w:rPr>
                <w:sz w:val="16"/>
                <w:szCs w:val="16"/>
              </w:rPr>
            </w:pPr>
            <w:r w:rsidRPr="00645103">
              <w:rPr>
                <w:sz w:val="16"/>
                <w:szCs w:val="16"/>
              </w:rPr>
              <w:t>14%</w:t>
            </w:r>
          </w:p>
        </w:tc>
        <w:tc>
          <w:tcPr>
            <w:tcW w:w="217" w:type="pct"/>
            <w:tcBorders>
              <w:top w:val="single" w:sz="6" w:space="0" w:color="auto"/>
              <w:left w:val="single" w:sz="6" w:space="0" w:color="auto"/>
              <w:bottom w:val="single" w:sz="6" w:space="0" w:color="auto"/>
              <w:right w:val="single" w:sz="6" w:space="0" w:color="auto"/>
            </w:tcBorders>
            <w:vAlign w:val="center"/>
          </w:tcPr>
          <w:p w14:paraId="47BD3041" w14:textId="77777777" w:rsidR="00645103" w:rsidRPr="00645103" w:rsidRDefault="00645103" w:rsidP="00093C40">
            <w:pPr>
              <w:jc w:val="center"/>
              <w:rPr>
                <w:sz w:val="16"/>
                <w:szCs w:val="16"/>
              </w:rPr>
            </w:pPr>
            <w:r w:rsidRPr="00645103">
              <w:rPr>
                <w:sz w:val="16"/>
                <w:szCs w:val="16"/>
              </w:rPr>
              <w:t>15%</w:t>
            </w:r>
          </w:p>
        </w:tc>
        <w:tc>
          <w:tcPr>
            <w:tcW w:w="217" w:type="pct"/>
            <w:tcBorders>
              <w:top w:val="single" w:sz="6" w:space="0" w:color="auto"/>
              <w:left w:val="single" w:sz="6" w:space="0" w:color="auto"/>
              <w:bottom w:val="single" w:sz="6" w:space="0" w:color="auto"/>
              <w:right w:val="single" w:sz="6" w:space="0" w:color="auto"/>
            </w:tcBorders>
            <w:vAlign w:val="center"/>
          </w:tcPr>
          <w:p w14:paraId="3FF119F6" w14:textId="77777777" w:rsidR="00645103" w:rsidRPr="00645103" w:rsidRDefault="00645103" w:rsidP="00093C40">
            <w:pPr>
              <w:jc w:val="center"/>
              <w:rPr>
                <w:sz w:val="16"/>
                <w:szCs w:val="16"/>
              </w:rPr>
            </w:pPr>
            <w:r w:rsidRPr="00645103">
              <w:rPr>
                <w:sz w:val="16"/>
                <w:szCs w:val="16"/>
              </w:rPr>
              <w:t>16%</w:t>
            </w:r>
          </w:p>
        </w:tc>
        <w:tc>
          <w:tcPr>
            <w:tcW w:w="217" w:type="pct"/>
            <w:tcBorders>
              <w:top w:val="single" w:sz="6" w:space="0" w:color="auto"/>
              <w:left w:val="single" w:sz="6" w:space="0" w:color="auto"/>
              <w:bottom w:val="single" w:sz="6" w:space="0" w:color="auto"/>
              <w:right w:val="single" w:sz="6" w:space="0" w:color="auto"/>
            </w:tcBorders>
            <w:vAlign w:val="center"/>
          </w:tcPr>
          <w:p w14:paraId="1F7DBEDF" w14:textId="77777777" w:rsidR="00645103" w:rsidRPr="00645103" w:rsidRDefault="00645103" w:rsidP="00093C40">
            <w:pPr>
              <w:jc w:val="center"/>
              <w:rPr>
                <w:sz w:val="16"/>
                <w:szCs w:val="16"/>
              </w:rPr>
            </w:pPr>
            <w:r w:rsidRPr="00645103">
              <w:rPr>
                <w:sz w:val="16"/>
                <w:szCs w:val="16"/>
              </w:rPr>
              <w:t>18%</w:t>
            </w:r>
          </w:p>
        </w:tc>
        <w:tc>
          <w:tcPr>
            <w:tcW w:w="217" w:type="pct"/>
            <w:tcBorders>
              <w:top w:val="single" w:sz="6" w:space="0" w:color="auto"/>
              <w:left w:val="single" w:sz="6" w:space="0" w:color="auto"/>
              <w:bottom w:val="single" w:sz="6" w:space="0" w:color="auto"/>
              <w:right w:val="single" w:sz="6" w:space="0" w:color="auto"/>
            </w:tcBorders>
            <w:vAlign w:val="center"/>
          </w:tcPr>
          <w:p w14:paraId="361035F2" w14:textId="77777777" w:rsidR="00645103" w:rsidRPr="00645103" w:rsidRDefault="00645103" w:rsidP="00093C40">
            <w:pPr>
              <w:jc w:val="center"/>
              <w:rPr>
                <w:sz w:val="16"/>
                <w:szCs w:val="16"/>
              </w:rPr>
            </w:pPr>
            <w:r w:rsidRPr="00645103">
              <w:rPr>
                <w:sz w:val="16"/>
                <w:szCs w:val="16"/>
              </w:rPr>
              <w:t>20%</w:t>
            </w:r>
          </w:p>
        </w:tc>
        <w:tc>
          <w:tcPr>
            <w:tcW w:w="217" w:type="pct"/>
            <w:tcBorders>
              <w:top w:val="single" w:sz="6" w:space="0" w:color="auto"/>
              <w:left w:val="single" w:sz="6" w:space="0" w:color="auto"/>
              <w:bottom w:val="single" w:sz="6" w:space="0" w:color="auto"/>
              <w:right w:val="single" w:sz="6" w:space="0" w:color="auto"/>
            </w:tcBorders>
            <w:vAlign w:val="center"/>
          </w:tcPr>
          <w:p w14:paraId="26F262F3" w14:textId="77777777" w:rsidR="00645103" w:rsidRPr="00645103" w:rsidRDefault="00645103" w:rsidP="00093C40">
            <w:pPr>
              <w:jc w:val="center"/>
              <w:rPr>
                <w:sz w:val="16"/>
                <w:szCs w:val="16"/>
              </w:rPr>
            </w:pPr>
            <w:r w:rsidRPr="00645103">
              <w:rPr>
                <w:sz w:val="16"/>
                <w:szCs w:val="16"/>
              </w:rPr>
              <w:t>22%</w:t>
            </w:r>
          </w:p>
        </w:tc>
        <w:tc>
          <w:tcPr>
            <w:tcW w:w="217" w:type="pct"/>
            <w:tcBorders>
              <w:top w:val="single" w:sz="6" w:space="0" w:color="auto"/>
              <w:left w:val="single" w:sz="6" w:space="0" w:color="auto"/>
              <w:bottom w:val="single" w:sz="6" w:space="0" w:color="auto"/>
              <w:right w:val="single" w:sz="6" w:space="0" w:color="auto"/>
            </w:tcBorders>
            <w:vAlign w:val="center"/>
          </w:tcPr>
          <w:p w14:paraId="3BCADC8B" w14:textId="77777777" w:rsidR="00645103" w:rsidRPr="00645103" w:rsidRDefault="00645103" w:rsidP="00093C40">
            <w:pPr>
              <w:jc w:val="center"/>
              <w:rPr>
                <w:sz w:val="16"/>
                <w:szCs w:val="16"/>
              </w:rPr>
            </w:pPr>
            <w:r w:rsidRPr="00645103">
              <w:rPr>
                <w:sz w:val="16"/>
                <w:szCs w:val="16"/>
              </w:rPr>
              <w:t>24%</w:t>
            </w:r>
          </w:p>
        </w:tc>
        <w:tc>
          <w:tcPr>
            <w:tcW w:w="217" w:type="pct"/>
            <w:tcBorders>
              <w:top w:val="single" w:sz="6" w:space="0" w:color="auto"/>
              <w:left w:val="single" w:sz="6" w:space="0" w:color="auto"/>
              <w:bottom w:val="single" w:sz="6" w:space="0" w:color="auto"/>
              <w:right w:val="single" w:sz="6" w:space="0" w:color="auto"/>
            </w:tcBorders>
            <w:vAlign w:val="center"/>
          </w:tcPr>
          <w:p w14:paraId="707B9949" w14:textId="77777777" w:rsidR="00645103" w:rsidRPr="00645103" w:rsidRDefault="00645103" w:rsidP="00093C40">
            <w:pPr>
              <w:jc w:val="center"/>
              <w:rPr>
                <w:sz w:val="16"/>
                <w:szCs w:val="16"/>
              </w:rPr>
            </w:pPr>
            <w:r w:rsidRPr="00645103">
              <w:rPr>
                <w:sz w:val="16"/>
                <w:szCs w:val="16"/>
              </w:rPr>
              <w:t>25%</w:t>
            </w:r>
          </w:p>
        </w:tc>
        <w:tc>
          <w:tcPr>
            <w:tcW w:w="217" w:type="pct"/>
            <w:tcBorders>
              <w:top w:val="single" w:sz="6" w:space="0" w:color="auto"/>
              <w:left w:val="single" w:sz="6" w:space="0" w:color="auto"/>
              <w:bottom w:val="single" w:sz="6" w:space="0" w:color="auto"/>
              <w:right w:val="single" w:sz="6" w:space="0" w:color="auto"/>
            </w:tcBorders>
            <w:vAlign w:val="center"/>
          </w:tcPr>
          <w:p w14:paraId="50B468B9" w14:textId="77777777" w:rsidR="00645103" w:rsidRPr="00645103" w:rsidRDefault="00645103" w:rsidP="00093C40">
            <w:pPr>
              <w:jc w:val="center"/>
              <w:rPr>
                <w:sz w:val="16"/>
                <w:szCs w:val="16"/>
              </w:rPr>
            </w:pPr>
            <w:r w:rsidRPr="00645103">
              <w:rPr>
                <w:sz w:val="16"/>
                <w:szCs w:val="16"/>
              </w:rPr>
              <w:t>26%</w:t>
            </w:r>
          </w:p>
        </w:tc>
        <w:tc>
          <w:tcPr>
            <w:tcW w:w="217" w:type="pct"/>
            <w:tcBorders>
              <w:top w:val="single" w:sz="6" w:space="0" w:color="auto"/>
              <w:left w:val="single" w:sz="6" w:space="0" w:color="auto"/>
              <w:bottom w:val="single" w:sz="6" w:space="0" w:color="auto"/>
              <w:right w:val="single" w:sz="6" w:space="0" w:color="auto"/>
            </w:tcBorders>
            <w:vAlign w:val="center"/>
          </w:tcPr>
          <w:p w14:paraId="34226DEE" w14:textId="77777777" w:rsidR="00645103" w:rsidRPr="00645103" w:rsidRDefault="00645103" w:rsidP="00093C40">
            <w:pPr>
              <w:jc w:val="center"/>
              <w:rPr>
                <w:sz w:val="16"/>
                <w:szCs w:val="16"/>
              </w:rPr>
            </w:pPr>
            <w:r w:rsidRPr="00645103">
              <w:rPr>
                <w:sz w:val="16"/>
                <w:szCs w:val="16"/>
              </w:rPr>
              <w:t>28%</w:t>
            </w:r>
          </w:p>
        </w:tc>
        <w:tc>
          <w:tcPr>
            <w:tcW w:w="217" w:type="pct"/>
            <w:tcBorders>
              <w:top w:val="single" w:sz="6" w:space="0" w:color="auto"/>
              <w:left w:val="single" w:sz="6" w:space="0" w:color="auto"/>
              <w:bottom w:val="single" w:sz="6" w:space="0" w:color="auto"/>
              <w:right w:val="single" w:sz="6" w:space="0" w:color="auto"/>
            </w:tcBorders>
            <w:vAlign w:val="center"/>
          </w:tcPr>
          <w:p w14:paraId="27E00C71" w14:textId="77777777" w:rsidR="00645103" w:rsidRPr="00645103" w:rsidRDefault="00645103" w:rsidP="00093C40">
            <w:pPr>
              <w:jc w:val="center"/>
              <w:rPr>
                <w:sz w:val="16"/>
                <w:szCs w:val="16"/>
              </w:rPr>
            </w:pPr>
            <w:r w:rsidRPr="00645103">
              <w:rPr>
                <w:sz w:val="16"/>
                <w:szCs w:val="16"/>
              </w:rPr>
              <w:t>30%</w:t>
            </w:r>
          </w:p>
        </w:tc>
        <w:tc>
          <w:tcPr>
            <w:tcW w:w="217" w:type="pct"/>
            <w:tcBorders>
              <w:top w:val="single" w:sz="6" w:space="0" w:color="auto"/>
              <w:left w:val="single" w:sz="6" w:space="0" w:color="auto"/>
              <w:bottom w:val="single" w:sz="6" w:space="0" w:color="auto"/>
              <w:right w:val="single" w:sz="6" w:space="0" w:color="auto"/>
            </w:tcBorders>
            <w:vAlign w:val="center"/>
          </w:tcPr>
          <w:p w14:paraId="594A21BE" w14:textId="77777777" w:rsidR="00645103" w:rsidRPr="00645103" w:rsidRDefault="00645103" w:rsidP="00093C40">
            <w:pPr>
              <w:jc w:val="center"/>
              <w:rPr>
                <w:sz w:val="16"/>
                <w:szCs w:val="16"/>
              </w:rPr>
            </w:pPr>
            <w:r w:rsidRPr="00645103">
              <w:rPr>
                <w:sz w:val="16"/>
                <w:szCs w:val="16"/>
              </w:rPr>
              <w:t>35%</w:t>
            </w:r>
          </w:p>
        </w:tc>
        <w:tc>
          <w:tcPr>
            <w:tcW w:w="217" w:type="pct"/>
            <w:tcBorders>
              <w:top w:val="single" w:sz="6" w:space="0" w:color="auto"/>
              <w:left w:val="single" w:sz="6" w:space="0" w:color="auto"/>
              <w:bottom w:val="single" w:sz="6" w:space="0" w:color="auto"/>
              <w:right w:val="single" w:sz="6" w:space="0" w:color="auto"/>
            </w:tcBorders>
            <w:vAlign w:val="center"/>
          </w:tcPr>
          <w:p w14:paraId="0BFD55EF" w14:textId="77777777" w:rsidR="00645103" w:rsidRPr="00645103" w:rsidRDefault="00645103" w:rsidP="00093C40">
            <w:pPr>
              <w:jc w:val="center"/>
              <w:rPr>
                <w:sz w:val="16"/>
                <w:szCs w:val="16"/>
              </w:rPr>
            </w:pPr>
            <w:r w:rsidRPr="00645103">
              <w:rPr>
                <w:sz w:val="16"/>
                <w:szCs w:val="16"/>
              </w:rPr>
              <w:t>40%</w:t>
            </w:r>
          </w:p>
        </w:tc>
        <w:tc>
          <w:tcPr>
            <w:tcW w:w="217" w:type="pct"/>
            <w:tcBorders>
              <w:top w:val="single" w:sz="6" w:space="0" w:color="auto"/>
              <w:left w:val="single" w:sz="6" w:space="0" w:color="auto"/>
              <w:bottom w:val="single" w:sz="6" w:space="0" w:color="auto"/>
              <w:right w:val="single" w:sz="6" w:space="0" w:color="auto"/>
            </w:tcBorders>
            <w:vAlign w:val="center"/>
          </w:tcPr>
          <w:p w14:paraId="10D6787C" w14:textId="77777777" w:rsidR="00645103" w:rsidRPr="00645103" w:rsidRDefault="00645103" w:rsidP="00093C40">
            <w:pPr>
              <w:jc w:val="center"/>
              <w:rPr>
                <w:sz w:val="16"/>
                <w:szCs w:val="16"/>
              </w:rPr>
            </w:pPr>
            <w:r w:rsidRPr="00645103">
              <w:rPr>
                <w:sz w:val="16"/>
                <w:szCs w:val="16"/>
              </w:rPr>
              <w:t>45%</w:t>
            </w:r>
          </w:p>
        </w:tc>
        <w:tc>
          <w:tcPr>
            <w:tcW w:w="217" w:type="pct"/>
            <w:tcBorders>
              <w:top w:val="single" w:sz="6" w:space="0" w:color="auto"/>
              <w:left w:val="single" w:sz="6" w:space="0" w:color="auto"/>
              <w:bottom w:val="single" w:sz="6" w:space="0" w:color="auto"/>
              <w:right w:val="single" w:sz="6" w:space="0" w:color="auto"/>
            </w:tcBorders>
            <w:vAlign w:val="center"/>
          </w:tcPr>
          <w:p w14:paraId="0ED8EB8A" w14:textId="77777777" w:rsidR="00645103" w:rsidRPr="00645103" w:rsidRDefault="00645103" w:rsidP="00093C40">
            <w:pPr>
              <w:jc w:val="center"/>
              <w:rPr>
                <w:sz w:val="16"/>
                <w:szCs w:val="16"/>
              </w:rPr>
            </w:pPr>
            <w:r w:rsidRPr="00645103">
              <w:rPr>
                <w:sz w:val="16"/>
                <w:szCs w:val="16"/>
              </w:rPr>
              <w:t>50%</w:t>
            </w:r>
          </w:p>
        </w:tc>
      </w:tr>
      <w:tr w:rsidR="00645103" w:rsidRPr="00645103" w14:paraId="614719AA" w14:textId="77777777" w:rsidTr="00093C40">
        <w:trPr>
          <w:cantSplit/>
          <w:jc w:val="center"/>
        </w:trPr>
        <w:tc>
          <w:tcPr>
            <w:tcW w:w="221" w:type="pct"/>
            <w:tcBorders>
              <w:top w:val="single" w:sz="6" w:space="0" w:color="auto"/>
              <w:left w:val="single" w:sz="6" w:space="0" w:color="auto"/>
              <w:right w:val="single" w:sz="6" w:space="0" w:color="auto"/>
            </w:tcBorders>
          </w:tcPr>
          <w:p w14:paraId="10489204" w14:textId="77777777" w:rsidR="00645103" w:rsidRPr="00645103" w:rsidRDefault="00645103" w:rsidP="00093C40">
            <w:pPr>
              <w:jc w:val="center"/>
              <w:rPr>
                <w:sz w:val="14"/>
                <w:szCs w:val="14"/>
              </w:rPr>
            </w:pPr>
            <w:r w:rsidRPr="00645103">
              <w:rPr>
                <w:sz w:val="14"/>
                <w:szCs w:val="14"/>
              </w:rPr>
              <w:t>1</w:t>
            </w:r>
          </w:p>
        </w:tc>
        <w:tc>
          <w:tcPr>
            <w:tcW w:w="217" w:type="pct"/>
            <w:tcBorders>
              <w:top w:val="single" w:sz="6" w:space="0" w:color="auto"/>
              <w:left w:val="single" w:sz="6" w:space="0" w:color="auto"/>
              <w:right w:val="single" w:sz="6" w:space="0" w:color="auto"/>
            </w:tcBorders>
          </w:tcPr>
          <w:p w14:paraId="4B165C06" w14:textId="77777777" w:rsidR="00645103" w:rsidRPr="00645103" w:rsidRDefault="00645103" w:rsidP="00093C40">
            <w:pPr>
              <w:rPr>
                <w:sz w:val="14"/>
                <w:szCs w:val="14"/>
              </w:rPr>
            </w:pPr>
            <w:r w:rsidRPr="00645103">
              <w:rPr>
                <w:sz w:val="14"/>
                <w:szCs w:val="14"/>
              </w:rPr>
              <w:t>0,990</w:t>
            </w:r>
          </w:p>
        </w:tc>
        <w:tc>
          <w:tcPr>
            <w:tcW w:w="217" w:type="pct"/>
            <w:tcBorders>
              <w:top w:val="single" w:sz="6" w:space="0" w:color="auto"/>
              <w:left w:val="single" w:sz="6" w:space="0" w:color="auto"/>
              <w:right w:val="single" w:sz="6" w:space="0" w:color="auto"/>
            </w:tcBorders>
          </w:tcPr>
          <w:p w14:paraId="33D53157" w14:textId="77777777" w:rsidR="00645103" w:rsidRPr="00645103" w:rsidRDefault="00645103" w:rsidP="00093C40">
            <w:pPr>
              <w:rPr>
                <w:sz w:val="14"/>
                <w:szCs w:val="14"/>
              </w:rPr>
            </w:pPr>
            <w:r w:rsidRPr="00645103">
              <w:rPr>
                <w:sz w:val="14"/>
                <w:szCs w:val="14"/>
              </w:rPr>
              <w:t>0.971</w:t>
            </w:r>
          </w:p>
        </w:tc>
        <w:tc>
          <w:tcPr>
            <w:tcW w:w="217" w:type="pct"/>
            <w:tcBorders>
              <w:top w:val="single" w:sz="6" w:space="0" w:color="auto"/>
              <w:left w:val="single" w:sz="6" w:space="0" w:color="auto"/>
              <w:right w:val="single" w:sz="6" w:space="0" w:color="auto"/>
            </w:tcBorders>
          </w:tcPr>
          <w:p w14:paraId="14D2A44F" w14:textId="77777777" w:rsidR="00645103" w:rsidRPr="00645103" w:rsidRDefault="00645103" w:rsidP="00093C40">
            <w:pPr>
              <w:rPr>
                <w:sz w:val="14"/>
                <w:szCs w:val="14"/>
              </w:rPr>
            </w:pPr>
            <w:r w:rsidRPr="00645103">
              <w:rPr>
                <w:sz w:val="14"/>
                <w:szCs w:val="14"/>
              </w:rPr>
              <w:t>0,952</w:t>
            </w:r>
          </w:p>
        </w:tc>
        <w:tc>
          <w:tcPr>
            <w:tcW w:w="217" w:type="pct"/>
            <w:tcBorders>
              <w:top w:val="single" w:sz="6" w:space="0" w:color="auto"/>
              <w:left w:val="single" w:sz="6" w:space="0" w:color="auto"/>
              <w:right w:val="single" w:sz="6" w:space="0" w:color="auto"/>
            </w:tcBorders>
          </w:tcPr>
          <w:p w14:paraId="6FF62C09" w14:textId="77777777" w:rsidR="00645103" w:rsidRPr="00645103" w:rsidRDefault="00645103" w:rsidP="00093C40">
            <w:pPr>
              <w:rPr>
                <w:sz w:val="14"/>
                <w:szCs w:val="14"/>
              </w:rPr>
            </w:pPr>
            <w:r w:rsidRPr="00645103">
              <w:rPr>
                <w:sz w:val="14"/>
                <w:szCs w:val="14"/>
              </w:rPr>
              <w:t>0,943</w:t>
            </w:r>
          </w:p>
        </w:tc>
        <w:tc>
          <w:tcPr>
            <w:tcW w:w="217" w:type="pct"/>
            <w:tcBorders>
              <w:top w:val="single" w:sz="6" w:space="0" w:color="auto"/>
              <w:left w:val="single" w:sz="6" w:space="0" w:color="auto"/>
              <w:right w:val="single" w:sz="6" w:space="0" w:color="auto"/>
            </w:tcBorders>
          </w:tcPr>
          <w:p w14:paraId="52043E18" w14:textId="77777777" w:rsidR="00645103" w:rsidRPr="00645103" w:rsidRDefault="00645103" w:rsidP="00093C40">
            <w:pPr>
              <w:rPr>
                <w:sz w:val="14"/>
                <w:szCs w:val="14"/>
              </w:rPr>
            </w:pPr>
            <w:r w:rsidRPr="00645103">
              <w:rPr>
                <w:sz w:val="14"/>
                <w:szCs w:val="14"/>
              </w:rPr>
              <w:t>0,926</w:t>
            </w:r>
          </w:p>
        </w:tc>
        <w:tc>
          <w:tcPr>
            <w:tcW w:w="217" w:type="pct"/>
            <w:tcBorders>
              <w:top w:val="single" w:sz="6" w:space="0" w:color="auto"/>
              <w:left w:val="single" w:sz="6" w:space="0" w:color="auto"/>
              <w:right w:val="single" w:sz="6" w:space="0" w:color="auto"/>
            </w:tcBorders>
          </w:tcPr>
          <w:p w14:paraId="07CEFD0F" w14:textId="77777777" w:rsidR="00645103" w:rsidRPr="00645103" w:rsidRDefault="00645103" w:rsidP="00093C40">
            <w:pPr>
              <w:rPr>
                <w:sz w:val="14"/>
                <w:szCs w:val="14"/>
              </w:rPr>
            </w:pPr>
            <w:r w:rsidRPr="00645103">
              <w:rPr>
                <w:sz w:val="14"/>
                <w:szCs w:val="14"/>
              </w:rPr>
              <w:t>0,909</w:t>
            </w:r>
          </w:p>
        </w:tc>
        <w:tc>
          <w:tcPr>
            <w:tcW w:w="217" w:type="pct"/>
            <w:tcBorders>
              <w:top w:val="single" w:sz="6" w:space="0" w:color="auto"/>
              <w:left w:val="single" w:sz="6" w:space="0" w:color="auto"/>
              <w:right w:val="single" w:sz="6" w:space="0" w:color="auto"/>
            </w:tcBorders>
          </w:tcPr>
          <w:p w14:paraId="2ACECFDD" w14:textId="77777777" w:rsidR="00645103" w:rsidRPr="00645103" w:rsidRDefault="00645103" w:rsidP="00093C40">
            <w:pPr>
              <w:rPr>
                <w:sz w:val="14"/>
                <w:szCs w:val="14"/>
              </w:rPr>
            </w:pPr>
            <w:r w:rsidRPr="00645103">
              <w:rPr>
                <w:sz w:val="14"/>
                <w:szCs w:val="14"/>
              </w:rPr>
              <w:t>0,893</w:t>
            </w:r>
          </w:p>
        </w:tc>
        <w:tc>
          <w:tcPr>
            <w:tcW w:w="217" w:type="pct"/>
            <w:tcBorders>
              <w:top w:val="single" w:sz="6" w:space="0" w:color="auto"/>
              <w:left w:val="single" w:sz="6" w:space="0" w:color="auto"/>
              <w:right w:val="single" w:sz="6" w:space="0" w:color="auto"/>
            </w:tcBorders>
          </w:tcPr>
          <w:p w14:paraId="5B091997" w14:textId="77777777" w:rsidR="00645103" w:rsidRPr="00645103" w:rsidRDefault="00645103" w:rsidP="00093C40">
            <w:pPr>
              <w:rPr>
                <w:sz w:val="14"/>
                <w:szCs w:val="14"/>
              </w:rPr>
            </w:pPr>
            <w:r w:rsidRPr="00645103">
              <w:rPr>
                <w:sz w:val="14"/>
                <w:szCs w:val="14"/>
              </w:rPr>
              <w:t>0,877</w:t>
            </w:r>
          </w:p>
        </w:tc>
        <w:tc>
          <w:tcPr>
            <w:tcW w:w="217" w:type="pct"/>
            <w:tcBorders>
              <w:top w:val="single" w:sz="6" w:space="0" w:color="auto"/>
              <w:left w:val="single" w:sz="6" w:space="0" w:color="auto"/>
              <w:right w:val="single" w:sz="6" w:space="0" w:color="auto"/>
            </w:tcBorders>
          </w:tcPr>
          <w:p w14:paraId="07279A90" w14:textId="77777777" w:rsidR="00645103" w:rsidRPr="00645103" w:rsidRDefault="00645103" w:rsidP="00093C40">
            <w:pPr>
              <w:rPr>
                <w:sz w:val="14"/>
                <w:szCs w:val="14"/>
              </w:rPr>
            </w:pPr>
            <w:r w:rsidRPr="00645103">
              <w:rPr>
                <w:sz w:val="14"/>
                <w:szCs w:val="14"/>
              </w:rPr>
              <w:t>0.870</w:t>
            </w:r>
          </w:p>
        </w:tc>
        <w:tc>
          <w:tcPr>
            <w:tcW w:w="217" w:type="pct"/>
            <w:tcBorders>
              <w:top w:val="single" w:sz="6" w:space="0" w:color="auto"/>
              <w:left w:val="single" w:sz="6" w:space="0" w:color="auto"/>
              <w:right w:val="single" w:sz="6" w:space="0" w:color="auto"/>
            </w:tcBorders>
          </w:tcPr>
          <w:p w14:paraId="15613E96" w14:textId="77777777" w:rsidR="00645103" w:rsidRPr="00645103" w:rsidRDefault="00645103" w:rsidP="00093C40">
            <w:pPr>
              <w:rPr>
                <w:sz w:val="14"/>
                <w:szCs w:val="14"/>
              </w:rPr>
            </w:pPr>
            <w:r w:rsidRPr="00645103">
              <w:rPr>
                <w:sz w:val="14"/>
                <w:szCs w:val="14"/>
              </w:rPr>
              <w:t>0,862</w:t>
            </w:r>
          </w:p>
        </w:tc>
        <w:tc>
          <w:tcPr>
            <w:tcW w:w="217" w:type="pct"/>
            <w:tcBorders>
              <w:top w:val="single" w:sz="6" w:space="0" w:color="auto"/>
              <w:left w:val="single" w:sz="6" w:space="0" w:color="auto"/>
              <w:right w:val="single" w:sz="6" w:space="0" w:color="auto"/>
            </w:tcBorders>
          </w:tcPr>
          <w:p w14:paraId="4EAAC3C7" w14:textId="77777777" w:rsidR="00645103" w:rsidRPr="00645103" w:rsidRDefault="00645103" w:rsidP="00093C40">
            <w:pPr>
              <w:rPr>
                <w:sz w:val="14"/>
                <w:szCs w:val="14"/>
              </w:rPr>
            </w:pPr>
            <w:r w:rsidRPr="00645103">
              <w:rPr>
                <w:sz w:val="14"/>
                <w:szCs w:val="14"/>
              </w:rPr>
              <w:t>0,847</w:t>
            </w:r>
          </w:p>
        </w:tc>
        <w:tc>
          <w:tcPr>
            <w:tcW w:w="217" w:type="pct"/>
            <w:tcBorders>
              <w:top w:val="single" w:sz="6" w:space="0" w:color="auto"/>
              <w:left w:val="single" w:sz="6" w:space="0" w:color="auto"/>
              <w:right w:val="single" w:sz="6" w:space="0" w:color="auto"/>
            </w:tcBorders>
          </w:tcPr>
          <w:p w14:paraId="0825877B" w14:textId="77777777" w:rsidR="00645103" w:rsidRPr="00645103" w:rsidRDefault="00645103" w:rsidP="00093C40">
            <w:pPr>
              <w:rPr>
                <w:sz w:val="14"/>
                <w:szCs w:val="14"/>
              </w:rPr>
            </w:pPr>
            <w:r w:rsidRPr="00645103">
              <w:rPr>
                <w:sz w:val="14"/>
                <w:szCs w:val="14"/>
              </w:rPr>
              <w:t>0,833</w:t>
            </w:r>
          </w:p>
        </w:tc>
        <w:tc>
          <w:tcPr>
            <w:tcW w:w="217" w:type="pct"/>
            <w:tcBorders>
              <w:top w:val="single" w:sz="6" w:space="0" w:color="auto"/>
              <w:left w:val="single" w:sz="6" w:space="0" w:color="auto"/>
              <w:right w:val="single" w:sz="6" w:space="0" w:color="auto"/>
            </w:tcBorders>
          </w:tcPr>
          <w:p w14:paraId="22CB3986" w14:textId="77777777" w:rsidR="00645103" w:rsidRPr="00645103" w:rsidRDefault="00645103" w:rsidP="00093C40">
            <w:pPr>
              <w:rPr>
                <w:sz w:val="14"/>
                <w:szCs w:val="14"/>
              </w:rPr>
            </w:pPr>
            <w:r w:rsidRPr="00645103">
              <w:rPr>
                <w:sz w:val="14"/>
                <w:szCs w:val="14"/>
              </w:rPr>
              <w:t>0.820</w:t>
            </w:r>
          </w:p>
        </w:tc>
        <w:tc>
          <w:tcPr>
            <w:tcW w:w="217" w:type="pct"/>
            <w:tcBorders>
              <w:top w:val="single" w:sz="6" w:space="0" w:color="auto"/>
              <w:left w:val="single" w:sz="6" w:space="0" w:color="auto"/>
              <w:right w:val="single" w:sz="6" w:space="0" w:color="auto"/>
            </w:tcBorders>
          </w:tcPr>
          <w:p w14:paraId="696A9A3A" w14:textId="77777777" w:rsidR="00645103" w:rsidRPr="00645103" w:rsidRDefault="00645103" w:rsidP="00093C40">
            <w:pPr>
              <w:rPr>
                <w:sz w:val="14"/>
                <w:szCs w:val="14"/>
              </w:rPr>
            </w:pPr>
            <w:r w:rsidRPr="00645103">
              <w:rPr>
                <w:sz w:val="14"/>
                <w:szCs w:val="14"/>
              </w:rPr>
              <w:t>0,806</w:t>
            </w:r>
          </w:p>
        </w:tc>
        <w:tc>
          <w:tcPr>
            <w:tcW w:w="217" w:type="pct"/>
            <w:tcBorders>
              <w:top w:val="single" w:sz="6" w:space="0" w:color="auto"/>
              <w:left w:val="single" w:sz="6" w:space="0" w:color="auto"/>
              <w:right w:val="single" w:sz="6" w:space="0" w:color="auto"/>
            </w:tcBorders>
          </w:tcPr>
          <w:p w14:paraId="39AB8706" w14:textId="77777777" w:rsidR="00645103" w:rsidRPr="00645103" w:rsidRDefault="00645103" w:rsidP="00093C40">
            <w:pPr>
              <w:rPr>
                <w:sz w:val="14"/>
                <w:szCs w:val="14"/>
              </w:rPr>
            </w:pPr>
            <w:r w:rsidRPr="00645103">
              <w:rPr>
                <w:sz w:val="14"/>
                <w:szCs w:val="14"/>
              </w:rPr>
              <w:t>0,800</w:t>
            </w:r>
          </w:p>
        </w:tc>
        <w:tc>
          <w:tcPr>
            <w:tcW w:w="217" w:type="pct"/>
            <w:tcBorders>
              <w:top w:val="single" w:sz="6" w:space="0" w:color="auto"/>
              <w:left w:val="single" w:sz="6" w:space="0" w:color="auto"/>
              <w:right w:val="single" w:sz="6" w:space="0" w:color="auto"/>
            </w:tcBorders>
          </w:tcPr>
          <w:p w14:paraId="0467D6DD" w14:textId="77777777" w:rsidR="00645103" w:rsidRPr="00645103" w:rsidRDefault="00645103" w:rsidP="00093C40">
            <w:pPr>
              <w:rPr>
                <w:sz w:val="14"/>
                <w:szCs w:val="14"/>
              </w:rPr>
            </w:pPr>
            <w:r w:rsidRPr="00645103">
              <w:rPr>
                <w:sz w:val="14"/>
                <w:szCs w:val="14"/>
              </w:rPr>
              <w:t>0,794</w:t>
            </w:r>
          </w:p>
        </w:tc>
        <w:tc>
          <w:tcPr>
            <w:tcW w:w="217" w:type="pct"/>
            <w:tcBorders>
              <w:top w:val="single" w:sz="6" w:space="0" w:color="auto"/>
              <w:left w:val="single" w:sz="6" w:space="0" w:color="auto"/>
              <w:right w:val="single" w:sz="6" w:space="0" w:color="auto"/>
            </w:tcBorders>
          </w:tcPr>
          <w:p w14:paraId="1EAA7C0F" w14:textId="77777777" w:rsidR="00645103" w:rsidRPr="00645103" w:rsidRDefault="00645103" w:rsidP="00093C40">
            <w:pPr>
              <w:rPr>
                <w:sz w:val="14"/>
                <w:szCs w:val="14"/>
              </w:rPr>
            </w:pPr>
            <w:r w:rsidRPr="00645103">
              <w:rPr>
                <w:sz w:val="14"/>
                <w:szCs w:val="14"/>
              </w:rPr>
              <w:t>0,781</w:t>
            </w:r>
          </w:p>
        </w:tc>
        <w:tc>
          <w:tcPr>
            <w:tcW w:w="217" w:type="pct"/>
            <w:tcBorders>
              <w:top w:val="single" w:sz="6" w:space="0" w:color="auto"/>
              <w:left w:val="single" w:sz="6" w:space="0" w:color="auto"/>
              <w:right w:val="single" w:sz="6" w:space="0" w:color="auto"/>
            </w:tcBorders>
          </w:tcPr>
          <w:p w14:paraId="0D65FF87" w14:textId="77777777" w:rsidR="00645103" w:rsidRPr="00645103" w:rsidRDefault="00645103" w:rsidP="00093C40">
            <w:pPr>
              <w:rPr>
                <w:sz w:val="14"/>
                <w:szCs w:val="14"/>
              </w:rPr>
            </w:pPr>
            <w:r w:rsidRPr="00645103">
              <w:rPr>
                <w:sz w:val="14"/>
                <w:szCs w:val="14"/>
              </w:rPr>
              <w:t>0.769</w:t>
            </w:r>
          </w:p>
        </w:tc>
        <w:tc>
          <w:tcPr>
            <w:tcW w:w="217" w:type="pct"/>
            <w:tcBorders>
              <w:top w:val="single" w:sz="6" w:space="0" w:color="auto"/>
              <w:left w:val="single" w:sz="6" w:space="0" w:color="auto"/>
              <w:right w:val="single" w:sz="6" w:space="0" w:color="auto"/>
            </w:tcBorders>
          </w:tcPr>
          <w:p w14:paraId="1D089ABD" w14:textId="77777777" w:rsidR="00645103" w:rsidRPr="00645103" w:rsidRDefault="00645103" w:rsidP="00093C40">
            <w:pPr>
              <w:rPr>
                <w:sz w:val="14"/>
                <w:szCs w:val="14"/>
              </w:rPr>
            </w:pPr>
            <w:r w:rsidRPr="00645103">
              <w:rPr>
                <w:sz w:val="14"/>
                <w:szCs w:val="14"/>
              </w:rPr>
              <w:t>0,741</w:t>
            </w:r>
          </w:p>
        </w:tc>
        <w:tc>
          <w:tcPr>
            <w:tcW w:w="217" w:type="pct"/>
            <w:tcBorders>
              <w:top w:val="single" w:sz="6" w:space="0" w:color="auto"/>
              <w:left w:val="single" w:sz="6" w:space="0" w:color="auto"/>
              <w:right w:val="single" w:sz="6" w:space="0" w:color="auto"/>
            </w:tcBorders>
          </w:tcPr>
          <w:p w14:paraId="6E24FD14" w14:textId="77777777" w:rsidR="00645103" w:rsidRPr="00645103" w:rsidRDefault="00645103" w:rsidP="00093C40">
            <w:pPr>
              <w:rPr>
                <w:sz w:val="14"/>
                <w:szCs w:val="14"/>
              </w:rPr>
            </w:pPr>
            <w:r w:rsidRPr="00645103">
              <w:rPr>
                <w:sz w:val="14"/>
                <w:szCs w:val="14"/>
              </w:rPr>
              <w:t>0,714</w:t>
            </w:r>
          </w:p>
        </w:tc>
        <w:tc>
          <w:tcPr>
            <w:tcW w:w="217" w:type="pct"/>
            <w:tcBorders>
              <w:top w:val="single" w:sz="6" w:space="0" w:color="auto"/>
              <w:left w:val="single" w:sz="6" w:space="0" w:color="auto"/>
              <w:right w:val="single" w:sz="6" w:space="0" w:color="auto"/>
            </w:tcBorders>
          </w:tcPr>
          <w:p w14:paraId="1C0DDFDB" w14:textId="77777777" w:rsidR="00645103" w:rsidRPr="00645103" w:rsidRDefault="00645103" w:rsidP="00093C40">
            <w:pPr>
              <w:rPr>
                <w:sz w:val="14"/>
                <w:szCs w:val="14"/>
              </w:rPr>
            </w:pPr>
            <w:r w:rsidRPr="00645103">
              <w:rPr>
                <w:sz w:val="14"/>
                <w:szCs w:val="14"/>
              </w:rPr>
              <w:t>0,690</w:t>
            </w:r>
          </w:p>
        </w:tc>
        <w:tc>
          <w:tcPr>
            <w:tcW w:w="217" w:type="pct"/>
            <w:tcBorders>
              <w:top w:val="single" w:sz="6" w:space="0" w:color="auto"/>
              <w:left w:val="single" w:sz="6" w:space="0" w:color="auto"/>
              <w:right w:val="single" w:sz="6" w:space="0" w:color="auto"/>
            </w:tcBorders>
          </w:tcPr>
          <w:p w14:paraId="5B518423" w14:textId="77777777" w:rsidR="00645103" w:rsidRPr="00645103" w:rsidRDefault="00645103" w:rsidP="00093C40">
            <w:pPr>
              <w:rPr>
                <w:sz w:val="14"/>
                <w:szCs w:val="14"/>
              </w:rPr>
            </w:pPr>
            <w:r w:rsidRPr="00645103">
              <w:rPr>
                <w:sz w:val="14"/>
                <w:szCs w:val="14"/>
              </w:rPr>
              <w:t>0,667</w:t>
            </w:r>
          </w:p>
        </w:tc>
      </w:tr>
      <w:tr w:rsidR="00645103" w:rsidRPr="00645103" w14:paraId="33B5B34F" w14:textId="77777777" w:rsidTr="00093C40">
        <w:trPr>
          <w:cantSplit/>
          <w:jc w:val="center"/>
        </w:trPr>
        <w:tc>
          <w:tcPr>
            <w:tcW w:w="221" w:type="pct"/>
            <w:tcBorders>
              <w:left w:val="single" w:sz="6" w:space="0" w:color="auto"/>
              <w:right w:val="single" w:sz="6" w:space="0" w:color="auto"/>
            </w:tcBorders>
          </w:tcPr>
          <w:p w14:paraId="7FB07E9F" w14:textId="77777777" w:rsidR="00645103" w:rsidRPr="00645103" w:rsidRDefault="00645103" w:rsidP="00093C40">
            <w:pPr>
              <w:jc w:val="center"/>
              <w:rPr>
                <w:sz w:val="14"/>
                <w:szCs w:val="14"/>
              </w:rPr>
            </w:pPr>
            <w:r w:rsidRPr="00645103">
              <w:rPr>
                <w:sz w:val="14"/>
                <w:szCs w:val="14"/>
              </w:rPr>
              <w:t>2</w:t>
            </w:r>
          </w:p>
        </w:tc>
        <w:tc>
          <w:tcPr>
            <w:tcW w:w="217" w:type="pct"/>
            <w:tcBorders>
              <w:left w:val="single" w:sz="6" w:space="0" w:color="auto"/>
              <w:right w:val="single" w:sz="6" w:space="0" w:color="auto"/>
            </w:tcBorders>
          </w:tcPr>
          <w:p w14:paraId="30F6A13C" w14:textId="77777777" w:rsidR="00645103" w:rsidRPr="00645103" w:rsidRDefault="00645103" w:rsidP="00093C40">
            <w:pPr>
              <w:rPr>
                <w:sz w:val="14"/>
                <w:szCs w:val="14"/>
              </w:rPr>
            </w:pPr>
            <w:r w:rsidRPr="00645103">
              <w:rPr>
                <w:sz w:val="14"/>
                <w:szCs w:val="14"/>
              </w:rPr>
              <w:t>0,980</w:t>
            </w:r>
          </w:p>
        </w:tc>
        <w:tc>
          <w:tcPr>
            <w:tcW w:w="217" w:type="pct"/>
            <w:tcBorders>
              <w:left w:val="single" w:sz="6" w:space="0" w:color="auto"/>
              <w:right w:val="single" w:sz="6" w:space="0" w:color="auto"/>
            </w:tcBorders>
          </w:tcPr>
          <w:p w14:paraId="00943DDD" w14:textId="77777777" w:rsidR="00645103" w:rsidRPr="00645103" w:rsidRDefault="00645103" w:rsidP="00093C40">
            <w:pPr>
              <w:rPr>
                <w:sz w:val="14"/>
                <w:szCs w:val="14"/>
              </w:rPr>
            </w:pPr>
            <w:r w:rsidRPr="00645103">
              <w:rPr>
                <w:sz w:val="14"/>
                <w:szCs w:val="14"/>
              </w:rPr>
              <w:t>0,943</w:t>
            </w:r>
          </w:p>
        </w:tc>
        <w:tc>
          <w:tcPr>
            <w:tcW w:w="217" w:type="pct"/>
            <w:tcBorders>
              <w:left w:val="single" w:sz="6" w:space="0" w:color="auto"/>
              <w:right w:val="single" w:sz="6" w:space="0" w:color="auto"/>
            </w:tcBorders>
          </w:tcPr>
          <w:p w14:paraId="5215EA33" w14:textId="77777777" w:rsidR="00645103" w:rsidRPr="00645103" w:rsidRDefault="00645103" w:rsidP="00093C40">
            <w:pPr>
              <w:rPr>
                <w:sz w:val="14"/>
                <w:szCs w:val="14"/>
              </w:rPr>
            </w:pPr>
            <w:r w:rsidRPr="00645103">
              <w:rPr>
                <w:sz w:val="14"/>
                <w:szCs w:val="14"/>
              </w:rPr>
              <w:t>0,907</w:t>
            </w:r>
          </w:p>
        </w:tc>
        <w:tc>
          <w:tcPr>
            <w:tcW w:w="217" w:type="pct"/>
            <w:tcBorders>
              <w:left w:val="single" w:sz="6" w:space="0" w:color="auto"/>
              <w:right w:val="single" w:sz="6" w:space="0" w:color="auto"/>
            </w:tcBorders>
          </w:tcPr>
          <w:p w14:paraId="2DC69918" w14:textId="77777777" w:rsidR="00645103" w:rsidRPr="00645103" w:rsidRDefault="00645103" w:rsidP="00093C40">
            <w:pPr>
              <w:rPr>
                <w:sz w:val="14"/>
                <w:szCs w:val="14"/>
              </w:rPr>
            </w:pPr>
            <w:r w:rsidRPr="00645103">
              <w:rPr>
                <w:sz w:val="14"/>
                <w:szCs w:val="14"/>
              </w:rPr>
              <w:t>0,890</w:t>
            </w:r>
          </w:p>
        </w:tc>
        <w:tc>
          <w:tcPr>
            <w:tcW w:w="217" w:type="pct"/>
            <w:tcBorders>
              <w:left w:val="single" w:sz="6" w:space="0" w:color="auto"/>
              <w:right w:val="single" w:sz="6" w:space="0" w:color="auto"/>
            </w:tcBorders>
          </w:tcPr>
          <w:p w14:paraId="36EC089C" w14:textId="77777777" w:rsidR="00645103" w:rsidRPr="00645103" w:rsidRDefault="00645103" w:rsidP="00093C40">
            <w:pPr>
              <w:rPr>
                <w:sz w:val="14"/>
                <w:szCs w:val="14"/>
              </w:rPr>
            </w:pPr>
            <w:r w:rsidRPr="00645103">
              <w:rPr>
                <w:sz w:val="14"/>
                <w:szCs w:val="14"/>
              </w:rPr>
              <w:t>0,857</w:t>
            </w:r>
          </w:p>
        </w:tc>
        <w:tc>
          <w:tcPr>
            <w:tcW w:w="217" w:type="pct"/>
            <w:tcBorders>
              <w:left w:val="single" w:sz="6" w:space="0" w:color="auto"/>
              <w:right w:val="single" w:sz="6" w:space="0" w:color="auto"/>
            </w:tcBorders>
          </w:tcPr>
          <w:p w14:paraId="181308D0" w14:textId="77777777" w:rsidR="00645103" w:rsidRPr="00645103" w:rsidRDefault="00645103" w:rsidP="00093C40">
            <w:pPr>
              <w:rPr>
                <w:sz w:val="14"/>
                <w:szCs w:val="14"/>
              </w:rPr>
            </w:pPr>
            <w:r w:rsidRPr="00645103">
              <w:rPr>
                <w:sz w:val="14"/>
                <w:szCs w:val="14"/>
              </w:rPr>
              <w:t>0,826</w:t>
            </w:r>
          </w:p>
        </w:tc>
        <w:tc>
          <w:tcPr>
            <w:tcW w:w="217" w:type="pct"/>
            <w:tcBorders>
              <w:left w:val="single" w:sz="6" w:space="0" w:color="auto"/>
              <w:right w:val="single" w:sz="6" w:space="0" w:color="auto"/>
            </w:tcBorders>
          </w:tcPr>
          <w:p w14:paraId="2D45D99F" w14:textId="77777777" w:rsidR="00645103" w:rsidRPr="00645103" w:rsidRDefault="00645103" w:rsidP="00093C40">
            <w:pPr>
              <w:rPr>
                <w:sz w:val="14"/>
                <w:szCs w:val="14"/>
              </w:rPr>
            </w:pPr>
            <w:r w:rsidRPr="00645103">
              <w:rPr>
                <w:sz w:val="14"/>
                <w:szCs w:val="14"/>
              </w:rPr>
              <w:t>0,797</w:t>
            </w:r>
          </w:p>
        </w:tc>
        <w:tc>
          <w:tcPr>
            <w:tcW w:w="217" w:type="pct"/>
            <w:tcBorders>
              <w:left w:val="single" w:sz="6" w:space="0" w:color="auto"/>
              <w:right w:val="single" w:sz="6" w:space="0" w:color="auto"/>
            </w:tcBorders>
          </w:tcPr>
          <w:p w14:paraId="6BBA7C3B" w14:textId="77777777" w:rsidR="00645103" w:rsidRPr="00645103" w:rsidRDefault="00645103" w:rsidP="00093C40">
            <w:pPr>
              <w:rPr>
                <w:sz w:val="14"/>
                <w:szCs w:val="14"/>
              </w:rPr>
            </w:pPr>
            <w:r w:rsidRPr="00645103">
              <w:rPr>
                <w:sz w:val="14"/>
                <w:szCs w:val="14"/>
              </w:rPr>
              <w:t>0,769</w:t>
            </w:r>
          </w:p>
        </w:tc>
        <w:tc>
          <w:tcPr>
            <w:tcW w:w="217" w:type="pct"/>
            <w:tcBorders>
              <w:left w:val="single" w:sz="6" w:space="0" w:color="auto"/>
              <w:right w:val="single" w:sz="6" w:space="0" w:color="auto"/>
            </w:tcBorders>
          </w:tcPr>
          <w:p w14:paraId="6C3CCA9C" w14:textId="77777777" w:rsidR="00645103" w:rsidRPr="00645103" w:rsidRDefault="00645103" w:rsidP="00093C40">
            <w:pPr>
              <w:rPr>
                <w:sz w:val="14"/>
                <w:szCs w:val="14"/>
              </w:rPr>
            </w:pPr>
            <w:r w:rsidRPr="00645103">
              <w:rPr>
                <w:sz w:val="14"/>
                <w:szCs w:val="14"/>
              </w:rPr>
              <w:t>0,756</w:t>
            </w:r>
          </w:p>
        </w:tc>
        <w:tc>
          <w:tcPr>
            <w:tcW w:w="217" w:type="pct"/>
            <w:tcBorders>
              <w:left w:val="single" w:sz="6" w:space="0" w:color="auto"/>
              <w:right w:val="single" w:sz="6" w:space="0" w:color="auto"/>
            </w:tcBorders>
          </w:tcPr>
          <w:p w14:paraId="7335A127" w14:textId="77777777" w:rsidR="00645103" w:rsidRPr="00645103" w:rsidRDefault="00645103" w:rsidP="00093C40">
            <w:pPr>
              <w:rPr>
                <w:sz w:val="14"/>
                <w:szCs w:val="14"/>
              </w:rPr>
            </w:pPr>
            <w:r w:rsidRPr="00645103">
              <w:rPr>
                <w:sz w:val="14"/>
                <w:szCs w:val="14"/>
              </w:rPr>
              <w:t>0,743</w:t>
            </w:r>
          </w:p>
        </w:tc>
        <w:tc>
          <w:tcPr>
            <w:tcW w:w="217" w:type="pct"/>
            <w:tcBorders>
              <w:left w:val="single" w:sz="6" w:space="0" w:color="auto"/>
              <w:right w:val="single" w:sz="6" w:space="0" w:color="auto"/>
            </w:tcBorders>
          </w:tcPr>
          <w:p w14:paraId="6B745751" w14:textId="77777777" w:rsidR="00645103" w:rsidRPr="00645103" w:rsidRDefault="00645103" w:rsidP="00093C40">
            <w:pPr>
              <w:rPr>
                <w:sz w:val="14"/>
                <w:szCs w:val="14"/>
              </w:rPr>
            </w:pPr>
            <w:r w:rsidRPr="00645103">
              <w:rPr>
                <w:sz w:val="14"/>
                <w:szCs w:val="14"/>
              </w:rPr>
              <w:t>0,718</w:t>
            </w:r>
          </w:p>
        </w:tc>
        <w:tc>
          <w:tcPr>
            <w:tcW w:w="217" w:type="pct"/>
            <w:tcBorders>
              <w:left w:val="single" w:sz="6" w:space="0" w:color="auto"/>
              <w:right w:val="single" w:sz="6" w:space="0" w:color="auto"/>
            </w:tcBorders>
          </w:tcPr>
          <w:p w14:paraId="6946ABE5" w14:textId="77777777" w:rsidR="00645103" w:rsidRPr="00645103" w:rsidRDefault="00645103" w:rsidP="00093C40">
            <w:pPr>
              <w:rPr>
                <w:sz w:val="14"/>
                <w:szCs w:val="14"/>
              </w:rPr>
            </w:pPr>
            <w:r w:rsidRPr="00645103">
              <w:rPr>
                <w:sz w:val="14"/>
                <w:szCs w:val="14"/>
              </w:rPr>
              <w:t>0,694</w:t>
            </w:r>
          </w:p>
        </w:tc>
        <w:tc>
          <w:tcPr>
            <w:tcW w:w="217" w:type="pct"/>
            <w:tcBorders>
              <w:left w:val="single" w:sz="6" w:space="0" w:color="auto"/>
              <w:right w:val="single" w:sz="6" w:space="0" w:color="auto"/>
            </w:tcBorders>
          </w:tcPr>
          <w:p w14:paraId="573D5891" w14:textId="77777777" w:rsidR="00645103" w:rsidRPr="00645103" w:rsidRDefault="00645103" w:rsidP="00093C40">
            <w:pPr>
              <w:rPr>
                <w:sz w:val="14"/>
                <w:szCs w:val="14"/>
              </w:rPr>
            </w:pPr>
            <w:r w:rsidRPr="00645103">
              <w:rPr>
                <w:sz w:val="14"/>
                <w:szCs w:val="14"/>
              </w:rPr>
              <w:t>0,672</w:t>
            </w:r>
          </w:p>
        </w:tc>
        <w:tc>
          <w:tcPr>
            <w:tcW w:w="217" w:type="pct"/>
            <w:tcBorders>
              <w:left w:val="single" w:sz="6" w:space="0" w:color="auto"/>
              <w:right w:val="single" w:sz="6" w:space="0" w:color="auto"/>
            </w:tcBorders>
          </w:tcPr>
          <w:p w14:paraId="677B8D7D" w14:textId="77777777" w:rsidR="00645103" w:rsidRPr="00645103" w:rsidRDefault="00645103" w:rsidP="00093C40">
            <w:pPr>
              <w:rPr>
                <w:sz w:val="14"/>
                <w:szCs w:val="14"/>
              </w:rPr>
            </w:pPr>
            <w:r w:rsidRPr="00645103">
              <w:rPr>
                <w:sz w:val="14"/>
                <w:szCs w:val="14"/>
              </w:rPr>
              <w:t>0,650</w:t>
            </w:r>
          </w:p>
        </w:tc>
        <w:tc>
          <w:tcPr>
            <w:tcW w:w="217" w:type="pct"/>
            <w:tcBorders>
              <w:left w:val="single" w:sz="6" w:space="0" w:color="auto"/>
              <w:right w:val="single" w:sz="6" w:space="0" w:color="auto"/>
            </w:tcBorders>
          </w:tcPr>
          <w:p w14:paraId="09EFD3F3" w14:textId="77777777" w:rsidR="00645103" w:rsidRPr="00645103" w:rsidRDefault="00645103" w:rsidP="00093C40">
            <w:pPr>
              <w:rPr>
                <w:sz w:val="14"/>
                <w:szCs w:val="14"/>
              </w:rPr>
            </w:pPr>
            <w:r w:rsidRPr="00645103">
              <w:rPr>
                <w:sz w:val="14"/>
                <w:szCs w:val="14"/>
              </w:rPr>
              <w:t>0,640</w:t>
            </w:r>
          </w:p>
        </w:tc>
        <w:tc>
          <w:tcPr>
            <w:tcW w:w="217" w:type="pct"/>
            <w:tcBorders>
              <w:left w:val="single" w:sz="6" w:space="0" w:color="auto"/>
              <w:right w:val="single" w:sz="6" w:space="0" w:color="auto"/>
            </w:tcBorders>
          </w:tcPr>
          <w:p w14:paraId="50A2B518" w14:textId="77777777" w:rsidR="00645103" w:rsidRPr="00645103" w:rsidRDefault="00645103" w:rsidP="00093C40">
            <w:pPr>
              <w:rPr>
                <w:sz w:val="14"/>
                <w:szCs w:val="14"/>
              </w:rPr>
            </w:pPr>
            <w:r w:rsidRPr="00645103">
              <w:rPr>
                <w:sz w:val="14"/>
                <w:szCs w:val="14"/>
              </w:rPr>
              <w:t>0,630</w:t>
            </w:r>
          </w:p>
        </w:tc>
        <w:tc>
          <w:tcPr>
            <w:tcW w:w="217" w:type="pct"/>
            <w:tcBorders>
              <w:left w:val="single" w:sz="6" w:space="0" w:color="auto"/>
              <w:right w:val="single" w:sz="6" w:space="0" w:color="auto"/>
            </w:tcBorders>
          </w:tcPr>
          <w:p w14:paraId="0D0A2CD1" w14:textId="77777777" w:rsidR="00645103" w:rsidRPr="00645103" w:rsidRDefault="00645103" w:rsidP="00093C40">
            <w:pPr>
              <w:rPr>
                <w:sz w:val="14"/>
                <w:szCs w:val="14"/>
              </w:rPr>
            </w:pPr>
            <w:r w:rsidRPr="00645103">
              <w:rPr>
                <w:sz w:val="14"/>
                <w:szCs w:val="14"/>
              </w:rPr>
              <w:t>0,610</w:t>
            </w:r>
          </w:p>
        </w:tc>
        <w:tc>
          <w:tcPr>
            <w:tcW w:w="217" w:type="pct"/>
            <w:tcBorders>
              <w:left w:val="single" w:sz="6" w:space="0" w:color="auto"/>
              <w:right w:val="single" w:sz="6" w:space="0" w:color="auto"/>
            </w:tcBorders>
          </w:tcPr>
          <w:p w14:paraId="5A661242" w14:textId="77777777" w:rsidR="00645103" w:rsidRPr="00645103" w:rsidRDefault="00645103" w:rsidP="00093C40">
            <w:pPr>
              <w:rPr>
                <w:sz w:val="14"/>
                <w:szCs w:val="14"/>
              </w:rPr>
            </w:pPr>
            <w:r w:rsidRPr="00645103">
              <w:rPr>
                <w:sz w:val="14"/>
                <w:szCs w:val="14"/>
              </w:rPr>
              <w:t>0,592</w:t>
            </w:r>
          </w:p>
        </w:tc>
        <w:tc>
          <w:tcPr>
            <w:tcW w:w="217" w:type="pct"/>
            <w:tcBorders>
              <w:left w:val="single" w:sz="6" w:space="0" w:color="auto"/>
              <w:right w:val="single" w:sz="6" w:space="0" w:color="auto"/>
            </w:tcBorders>
          </w:tcPr>
          <w:p w14:paraId="18D760FF" w14:textId="77777777" w:rsidR="00645103" w:rsidRPr="00645103" w:rsidRDefault="00645103" w:rsidP="00093C40">
            <w:pPr>
              <w:rPr>
                <w:sz w:val="14"/>
                <w:szCs w:val="14"/>
              </w:rPr>
            </w:pPr>
            <w:r w:rsidRPr="00645103">
              <w:rPr>
                <w:sz w:val="14"/>
                <w:szCs w:val="14"/>
              </w:rPr>
              <w:t>0,549</w:t>
            </w:r>
          </w:p>
        </w:tc>
        <w:tc>
          <w:tcPr>
            <w:tcW w:w="217" w:type="pct"/>
            <w:tcBorders>
              <w:left w:val="single" w:sz="6" w:space="0" w:color="auto"/>
              <w:right w:val="single" w:sz="6" w:space="0" w:color="auto"/>
            </w:tcBorders>
          </w:tcPr>
          <w:p w14:paraId="19B0C326" w14:textId="77777777" w:rsidR="00645103" w:rsidRPr="00645103" w:rsidRDefault="00645103" w:rsidP="00093C40">
            <w:pPr>
              <w:rPr>
                <w:sz w:val="14"/>
                <w:szCs w:val="14"/>
              </w:rPr>
            </w:pPr>
            <w:r w:rsidRPr="00645103">
              <w:rPr>
                <w:sz w:val="14"/>
                <w:szCs w:val="14"/>
              </w:rPr>
              <w:t>0,510</w:t>
            </w:r>
          </w:p>
        </w:tc>
        <w:tc>
          <w:tcPr>
            <w:tcW w:w="217" w:type="pct"/>
            <w:tcBorders>
              <w:left w:val="single" w:sz="6" w:space="0" w:color="auto"/>
              <w:right w:val="single" w:sz="6" w:space="0" w:color="auto"/>
            </w:tcBorders>
          </w:tcPr>
          <w:p w14:paraId="2D3B383C" w14:textId="77777777" w:rsidR="00645103" w:rsidRPr="00645103" w:rsidRDefault="00645103" w:rsidP="00093C40">
            <w:pPr>
              <w:rPr>
                <w:sz w:val="14"/>
                <w:szCs w:val="14"/>
              </w:rPr>
            </w:pPr>
            <w:r w:rsidRPr="00645103">
              <w:rPr>
                <w:sz w:val="14"/>
                <w:szCs w:val="14"/>
              </w:rPr>
              <w:t>0,476</w:t>
            </w:r>
          </w:p>
        </w:tc>
        <w:tc>
          <w:tcPr>
            <w:tcW w:w="217" w:type="pct"/>
            <w:tcBorders>
              <w:left w:val="single" w:sz="6" w:space="0" w:color="auto"/>
              <w:right w:val="single" w:sz="6" w:space="0" w:color="auto"/>
            </w:tcBorders>
          </w:tcPr>
          <w:p w14:paraId="53E92ED0" w14:textId="77777777" w:rsidR="00645103" w:rsidRPr="00645103" w:rsidRDefault="00645103" w:rsidP="00093C40">
            <w:pPr>
              <w:rPr>
                <w:sz w:val="14"/>
                <w:szCs w:val="14"/>
              </w:rPr>
            </w:pPr>
            <w:r w:rsidRPr="00645103">
              <w:rPr>
                <w:sz w:val="14"/>
                <w:szCs w:val="14"/>
              </w:rPr>
              <w:t>0,444</w:t>
            </w:r>
          </w:p>
        </w:tc>
      </w:tr>
      <w:tr w:rsidR="00645103" w:rsidRPr="00645103" w14:paraId="612E48CE" w14:textId="77777777" w:rsidTr="00093C40">
        <w:trPr>
          <w:cantSplit/>
          <w:jc w:val="center"/>
        </w:trPr>
        <w:tc>
          <w:tcPr>
            <w:tcW w:w="221" w:type="pct"/>
            <w:tcBorders>
              <w:left w:val="single" w:sz="6" w:space="0" w:color="auto"/>
              <w:right w:val="single" w:sz="6" w:space="0" w:color="auto"/>
            </w:tcBorders>
          </w:tcPr>
          <w:p w14:paraId="5CACBE0E" w14:textId="77777777" w:rsidR="00645103" w:rsidRPr="00645103" w:rsidRDefault="00645103" w:rsidP="00093C40">
            <w:pPr>
              <w:jc w:val="center"/>
              <w:rPr>
                <w:sz w:val="14"/>
                <w:szCs w:val="14"/>
              </w:rPr>
            </w:pPr>
            <w:r w:rsidRPr="00645103">
              <w:rPr>
                <w:sz w:val="14"/>
                <w:szCs w:val="14"/>
              </w:rPr>
              <w:t>3</w:t>
            </w:r>
          </w:p>
        </w:tc>
        <w:tc>
          <w:tcPr>
            <w:tcW w:w="217" w:type="pct"/>
            <w:tcBorders>
              <w:left w:val="single" w:sz="6" w:space="0" w:color="auto"/>
              <w:right w:val="single" w:sz="6" w:space="0" w:color="auto"/>
            </w:tcBorders>
          </w:tcPr>
          <w:p w14:paraId="6A040F8D" w14:textId="77777777" w:rsidR="00645103" w:rsidRPr="00645103" w:rsidRDefault="00645103" w:rsidP="00093C40">
            <w:pPr>
              <w:rPr>
                <w:sz w:val="14"/>
                <w:szCs w:val="14"/>
              </w:rPr>
            </w:pPr>
            <w:r w:rsidRPr="00645103">
              <w:rPr>
                <w:sz w:val="14"/>
                <w:szCs w:val="14"/>
              </w:rPr>
              <w:t>0.971</w:t>
            </w:r>
          </w:p>
        </w:tc>
        <w:tc>
          <w:tcPr>
            <w:tcW w:w="217" w:type="pct"/>
            <w:tcBorders>
              <w:left w:val="single" w:sz="6" w:space="0" w:color="auto"/>
              <w:right w:val="single" w:sz="6" w:space="0" w:color="auto"/>
            </w:tcBorders>
          </w:tcPr>
          <w:p w14:paraId="38D586B7" w14:textId="77777777" w:rsidR="00645103" w:rsidRPr="00645103" w:rsidRDefault="00645103" w:rsidP="00093C40">
            <w:pPr>
              <w:rPr>
                <w:sz w:val="14"/>
                <w:szCs w:val="14"/>
              </w:rPr>
            </w:pPr>
            <w:r w:rsidRPr="00645103">
              <w:rPr>
                <w:sz w:val="14"/>
                <w:szCs w:val="14"/>
              </w:rPr>
              <w:t>0,915</w:t>
            </w:r>
          </w:p>
        </w:tc>
        <w:tc>
          <w:tcPr>
            <w:tcW w:w="217" w:type="pct"/>
            <w:tcBorders>
              <w:left w:val="single" w:sz="6" w:space="0" w:color="auto"/>
              <w:right w:val="single" w:sz="6" w:space="0" w:color="auto"/>
            </w:tcBorders>
          </w:tcPr>
          <w:p w14:paraId="729DE2EF" w14:textId="77777777" w:rsidR="00645103" w:rsidRPr="00645103" w:rsidRDefault="00645103" w:rsidP="00093C40">
            <w:pPr>
              <w:rPr>
                <w:sz w:val="14"/>
                <w:szCs w:val="14"/>
              </w:rPr>
            </w:pPr>
            <w:r w:rsidRPr="00645103">
              <w:rPr>
                <w:sz w:val="14"/>
                <w:szCs w:val="14"/>
              </w:rPr>
              <w:t>0,884</w:t>
            </w:r>
          </w:p>
        </w:tc>
        <w:tc>
          <w:tcPr>
            <w:tcW w:w="217" w:type="pct"/>
            <w:tcBorders>
              <w:left w:val="single" w:sz="6" w:space="0" w:color="auto"/>
              <w:right w:val="single" w:sz="6" w:space="0" w:color="auto"/>
            </w:tcBorders>
          </w:tcPr>
          <w:p w14:paraId="2E17DD77" w14:textId="77777777" w:rsidR="00645103" w:rsidRPr="00645103" w:rsidRDefault="00645103" w:rsidP="00093C40">
            <w:pPr>
              <w:rPr>
                <w:sz w:val="14"/>
                <w:szCs w:val="14"/>
              </w:rPr>
            </w:pPr>
            <w:r w:rsidRPr="00645103">
              <w:rPr>
                <w:sz w:val="14"/>
                <w:szCs w:val="14"/>
              </w:rPr>
              <w:t>0,840</w:t>
            </w:r>
          </w:p>
        </w:tc>
        <w:tc>
          <w:tcPr>
            <w:tcW w:w="217" w:type="pct"/>
            <w:tcBorders>
              <w:left w:val="single" w:sz="6" w:space="0" w:color="auto"/>
              <w:right w:val="single" w:sz="6" w:space="0" w:color="auto"/>
            </w:tcBorders>
          </w:tcPr>
          <w:p w14:paraId="6497F4C5" w14:textId="77777777" w:rsidR="00645103" w:rsidRPr="00645103" w:rsidRDefault="00645103" w:rsidP="00093C40">
            <w:pPr>
              <w:rPr>
                <w:sz w:val="14"/>
                <w:szCs w:val="14"/>
              </w:rPr>
            </w:pPr>
            <w:r w:rsidRPr="00645103">
              <w:rPr>
                <w:sz w:val="14"/>
                <w:szCs w:val="14"/>
              </w:rPr>
              <w:t>0,794</w:t>
            </w:r>
          </w:p>
        </w:tc>
        <w:tc>
          <w:tcPr>
            <w:tcW w:w="217" w:type="pct"/>
            <w:tcBorders>
              <w:left w:val="single" w:sz="6" w:space="0" w:color="auto"/>
              <w:right w:val="single" w:sz="6" w:space="0" w:color="auto"/>
            </w:tcBorders>
          </w:tcPr>
          <w:p w14:paraId="349621E7" w14:textId="77777777" w:rsidR="00645103" w:rsidRPr="00645103" w:rsidRDefault="00645103" w:rsidP="00093C40">
            <w:pPr>
              <w:rPr>
                <w:sz w:val="14"/>
                <w:szCs w:val="14"/>
              </w:rPr>
            </w:pPr>
            <w:r w:rsidRPr="00645103">
              <w:rPr>
                <w:sz w:val="14"/>
                <w:szCs w:val="14"/>
              </w:rPr>
              <w:t>0,751</w:t>
            </w:r>
          </w:p>
        </w:tc>
        <w:tc>
          <w:tcPr>
            <w:tcW w:w="217" w:type="pct"/>
            <w:tcBorders>
              <w:left w:val="single" w:sz="6" w:space="0" w:color="auto"/>
              <w:right w:val="single" w:sz="6" w:space="0" w:color="auto"/>
            </w:tcBorders>
          </w:tcPr>
          <w:p w14:paraId="7E9F69D0" w14:textId="77777777" w:rsidR="00645103" w:rsidRPr="00645103" w:rsidRDefault="00645103" w:rsidP="00093C40">
            <w:pPr>
              <w:rPr>
                <w:sz w:val="14"/>
                <w:szCs w:val="14"/>
              </w:rPr>
            </w:pPr>
            <w:r w:rsidRPr="00645103">
              <w:rPr>
                <w:sz w:val="14"/>
                <w:szCs w:val="14"/>
              </w:rPr>
              <w:t>0,712</w:t>
            </w:r>
          </w:p>
        </w:tc>
        <w:tc>
          <w:tcPr>
            <w:tcW w:w="217" w:type="pct"/>
            <w:tcBorders>
              <w:left w:val="single" w:sz="6" w:space="0" w:color="auto"/>
              <w:right w:val="single" w:sz="6" w:space="0" w:color="auto"/>
            </w:tcBorders>
          </w:tcPr>
          <w:p w14:paraId="44AB5B08" w14:textId="77777777" w:rsidR="00645103" w:rsidRPr="00645103" w:rsidRDefault="00645103" w:rsidP="00093C40">
            <w:pPr>
              <w:rPr>
                <w:sz w:val="14"/>
                <w:szCs w:val="14"/>
              </w:rPr>
            </w:pPr>
            <w:r w:rsidRPr="00645103">
              <w:rPr>
                <w:sz w:val="14"/>
                <w:szCs w:val="14"/>
              </w:rPr>
              <w:t>0,675</w:t>
            </w:r>
          </w:p>
        </w:tc>
        <w:tc>
          <w:tcPr>
            <w:tcW w:w="217" w:type="pct"/>
            <w:tcBorders>
              <w:left w:val="single" w:sz="6" w:space="0" w:color="auto"/>
              <w:right w:val="single" w:sz="6" w:space="0" w:color="auto"/>
            </w:tcBorders>
          </w:tcPr>
          <w:p w14:paraId="7CD00F27" w14:textId="77777777" w:rsidR="00645103" w:rsidRPr="00645103" w:rsidRDefault="00645103" w:rsidP="00093C40">
            <w:pPr>
              <w:rPr>
                <w:sz w:val="14"/>
                <w:szCs w:val="14"/>
              </w:rPr>
            </w:pPr>
            <w:r w:rsidRPr="00645103">
              <w:rPr>
                <w:sz w:val="14"/>
                <w:szCs w:val="14"/>
              </w:rPr>
              <w:t>0,658</w:t>
            </w:r>
          </w:p>
        </w:tc>
        <w:tc>
          <w:tcPr>
            <w:tcW w:w="217" w:type="pct"/>
            <w:tcBorders>
              <w:left w:val="single" w:sz="6" w:space="0" w:color="auto"/>
              <w:right w:val="single" w:sz="6" w:space="0" w:color="auto"/>
            </w:tcBorders>
          </w:tcPr>
          <w:p w14:paraId="54E255C9" w14:textId="77777777" w:rsidR="00645103" w:rsidRPr="00645103" w:rsidRDefault="00645103" w:rsidP="00093C40">
            <w:pPr>
              <w:rPr>
                <w:sz w:val="14"/>
                <w:szCs w:val="14"/>
              </w:rPr>
            </w:pPr>
            <w:r w:rsidRPr="00645103">
              <w:rPr>
                <w:sz w:val="14"/>
                <w:szCs w:val="14"/>
              </w:rPr>
              <w:t>0,641</w:t>
            </w:r>
          </w:p>
        </w:tc>
        <w:tc>
          <w:tcPr>
            <w:tcW w:w="217" w:type="pct"/>
            <w:tcBorders>
              <w:left w:val="single" w:sz="6" w:space="0" w:color="auto"/>
              <w:right w:val="single" w:sz="6" w:space="0" w:color="auto"/>
            </w:tcBorders>
          </w:tcPr>
          <w:p w14:paraId="0A01DB5C" w14:textId="77777777" w:rsidR="00645103" w:rsidRPr="00645103" w:rsidRDefault="00645103" w:rsidP="00093C40">
            <w:pPr>
              <w:rPr>
                <w:sz w:val="14"/>
                <w:szCs w:val="14"/>
              </w:rPr>
            </w:pPr>
            <w:r w:rsidRPr="00645103">
              <w:rPr>
                <w:sz w:val="14"/>
                <w:szCs w:val="14"/>
              </w:rPr>
              <w:t>0,609</w:t>
            </w:r>
          </w:p>
        </w:tc>
        <w:tc>
          <w:tcPr>
            <w:tcW w:w="217" w:type="pct"/>
            <w:tcBorders>
              <w:left w:val="single" w:sz="6" w:space="0" w:color="auto"/>
              <w:right w:val="single" w:sz="6" w:space="0" w:color="auto"/>
            </w:tcBorders>
          </w:tcPr>
          <w:p w14:paraId="04491C03" w14:textId="77777777" w:rsidR="00645103" w:rsidRPr="00645103" w:rsidRDefault="00645103" w:rsidP="00093C40">
            <w:pPr>
              <w:rPr>
                <w:sz w:val="14"/>
                <w:szCs w:val="14"/>
              </w:rPr>
            </w:pPr>
            <w:r w:rsidRPr="00645103">
              <w:rPr>
                <w:sz w:val="14"/>
                <w:szCs w:val="14"/>
              </w:rPr>
              <w:t>0,579</w:t>
            </w:r>
          </w:p>
        </w:tc>
        <w:tc>
          <w:tcPr>
            <w:tcW w:w="217" w:type="pct"/>
            <w:tcBorders>
              <w:left w:val="single" w:sz="6" w:space="0" w:color="auto"/>
              <w:right w:val="single" w:sz="6" w:space="0" w:color="auto"/>
            </w:tcBorders>
          </w:tcPr>
          <w:p w14:paraId="03C44C6D" w14:textId="77777777" w:rsidR="00645103" w:rsidRPr="00645103" w:rsidRDefault="00645103" w:rsidP="00093C40">
            <w:pPr>
              <w:rPr>
                <w:sz w:val="14"/>
                <w:szCs w:val="14"/>
              </w:rPr>
            </w:pPr>
            <w:r w:rsidRPr="00645103">
              <w:rPr>
                <w:sz w:val="14"/>
                <w:szCs w:val="14"/>
              </w:rPr>
              <w:t>0.551</w:t>
            </w:r>
          </w:p>
        </w:tc>
        <w:tc>
          <w:tcPr>
            <w:tcW w:w="217" w:type="pct"/>
            <w:tcBorders>
              <w:left w:val="single" w:sz="6" w:space="0" w:color="auto"/>
              <w:right w:val="single" w:sz="6" w:space="0" w:color="auto"/>
            </w:tcBorders>
          </w:tcPr>
          <w:p w14:paraId="1CB4A0F4" w14:textId="77777777" w:rsidR="00645103" w:rsidRPr="00645103" w:rsidRDefault="00645103" w:rsidP="00093C40">
            <w:pPr>
              <w:rPr>
                <w:sz w:val="14"/>
                <w:szCs w:val="14"/>
              </w:rPr>
            </w:pPr>
            <w:r w:rsidRPr="00645103">
              <w:rPr>
                <w:sz w:val="14"/>
                <w:szCs w:val="14"/>
              </w:rPr>
              <w:t>0,524</w:t>
            </w:r>
          </w:p>
        </w:tc>
        <w:tc>
          <w:tcPr>
            <w:tcW w:w="217" w:type="pct"/>
            <w:tcBorders>
              <w:left w:val="single" w:sz="6" w:space="0" w:color="auto"/>
              <w:right w:val="single" w:sz="6" w:space="0" w:color="auto"/>
            </w:tcBorders>
          </w:tcPr>
          <w:p w14:paraId="588F82B0" w14:textId="77777777" w:rsidR="00645103" w:rsidRPr="00645103" w:rsidRDefault="00645103" w:rsidP="00093C40">
            <w:pPr>
              <w:rPr>
                <w:sz w:val="14"/>
                <w:szCs w:val="14"/>
              </w:rPr>
            </w:pPr>
            <w:r w:rsidRPr="00645103">
              <w:rPr>
                <w:sz w:val="14"/>
                <w:szCs w:val="14"/>
              </w:rPr>
              <w:t>0,512</w:t>
            </w:r>
          </w:p>
        </w:tc>
        <w:tc>
          <w:tcPr>
            <w:tcW w:w="217" w:type="pct"/>
            <w:tcBorders>
              <w:left w:val="single" w:sz="6" w:space="0" w:color="auto"/>
              <w:right w:val="single" w:sz="6" w:space="0" w:color="auto"/>
            </w:tcBorders>
          </w:tcPr>
          <w:p w14:paraId="14956FCF" w14:textId="77777777" w:rsidR="00645103" w:rsidRPr="00645103" w:rsidRDefault="00645103" w:rsidP="00093C40">
            <w:pPr>
              <w:rPr>
                <w:sz w:val="14"/>
                <w:szCs w:val="14"/>
              </w:rPr>
            </w:pPr>
            <w:r w:rsidRPr="00645103">
              <w:rPr>
                <w:sz w:val="14"/>
                <w:szCs w:val="14"/>
              </w:rPr>
              <w:t>0.500</w:t>
            </w:r>
          </w:p>
        </w:tc>
        <w:tc>
          <w:tcPr>
            <w:tcW w:w="217" w:type="pct"/>
            <w:tcBorders>
              <w:left w:val="single" w:sz="6" w:space="0" w:color="auto"/>
              <w:right w:val="single" w:sz="6" w:space="0" w:color="auto"/>
            </w:tcBorders>
          </w:tcPr>
          <w:p w14:paraId="43EF11D2" w14:textId="77777777" w:rsidR="00645103" w:rsidRPr="00645103" w:rsidRDefault="00645103" w:rsidP="00093C40">
            <w:pPr>
              <w:rPr>
                <w:sz w:val="14"/>
                <w:szCs w:val="14"/>
              </w:rPr>
            </w:pPr>
            <w:r w:rsidRPr="00645103">
              <w:rPr>
                <w:sz w:val="14"/>
                <w:szCs w:val="14"/>
              </w:rPr>
              <w:t>0,477</w:t>
            </w:r>
          </w:p>
        </w:tc>
        <w:tc>
          <w:tcPr>
            <w:tcW w:w="217" w:type="pct"/>
            <w:tcBorders>
              <w:left w:val="single" w:sz="6" w:space="0" w:color="auto"/>
              <w:right w:val="single" w:sz="6" w:space="0" w:color="auto"/>
            </w:tcBorders>
          </w:tcPr>
          <w:p w14:paraId="458B72EA" w14:textId="77777777" w:rsidR="00645103" w:rsidRPr="00645103" w:rsidRDefault="00645103" w:rsidP="00093C40">
            <w:pPr>
              <w:rPr>
                <w:sz w:val="14"/>
                <w:szCs w:val="14"/>
              </w:rPr>
            </w:pPr>
            <w:r w:rsidRPr="00645103">
              <w:rPr>
                <w:sz w:val="14"/>
                <w:szCs w:val="14"/>
              </w:rPr>
              <w:t>0,455</w:t>
            </w:r>
          </w:p>
        </w:tc>
        <w:tc>
          <w:tcPr>
            <w:tcW w:w="217" w:type="pct"/>
            <w:tcBorders>
              <w:left w:val="single" w:sz="6" w:space="0" w:color="auto"/>
              <w:right w:val="single" w:sz="6" w:space="0" w:color="auto"/>
            </w:tcBorders>
          </w:tcPr>
          <w:p w14:paraId="11C45BBE" w14:textId="77777777" w:rsidR="00645103" w:rsidRPr="00645103" w:rsidRDefault="00645103" w:rsidP="00093C40">
            <w:pPr>
              <w:rPr>
                <w:sz w:val="14"/>
                <w:szCs w:val="14"/>
              </w:rPr>
            </w:pPr>
            <w:r w:rsidRPr="00645103">
              <w:rPr>
                <w:sz w:val="14"/>
                <w:szCs w:val="14"/>
              </w:rPr>
              <w:t>0,406</w:t>
            </w:r>
          </w:p>
        </w:tc>
        <w:tc>
          <w:tcPr>
            <w:tcW w:w="217" w:type="pct"/>
            <w:tcBorders>
              <w:left w:val="single" w:sz="6" w:space="0" w:color="auto"/>
              <w:right w:val="single" w:sz="6" w:space="0" w:color="auto"/>
            </w:tcBorders>
          </w:tcPr>
          <w:p w14:paraId="35004E9B" w14:textId="77777777" w:rsidR="00645103" w:rsidRPr="00645103" w:rsidRDefault="00645103" w:rsidP="00093C40">
            <w:pPr>
              <w:rPr>
                <w:sz w:val="14"/>
                <w:szCs w:val="14"/>
              </w:rPr>
            </w:pPr>
            <w:r w:rsidRPr="00645103">
              <w:rPr>
                <w:sz w:val="14"/>
                <w:szCs w:val="14"/>
              </w:rPr>
              <w:t>0,364</w:t>
            </w:r>
          </w:p>
        </w:tc>
        <w:tc>
          <w:tcPr>
            <w:tcW w:w="217" w:type="pct"/>
            <w:tcBorders>
              <w:left w:val="single" w:sz="6" w:space="0" w:color="auto"/>
              <w:right w:val="single" w:sz="6" w:space="0" w:color="auto"/>
            </w:tcBorders>
          </w:tcPr>
          <w:p w14:paraId="67D46E31" w14:textId="77777777" w:rsidR="00645103" w:rsidRPr="00645103" w:rsidRDefault="00645103" w:rsidP="00093C40">
            <w:pPr>
              <w:rPr>
                <w:sz w:val="14"/>
                <w:szCs w:val="14"/>
              </w:rPr>
            </w:pPr>
            <w:r w:rsidRPr="00645103">
              <w:rPr>
                <w:sz w:val="14"/>
                <w:szCs w:val="14"/>
              </w:rPr>
              <w:t>0,328</w:t>
            </w:r>
          </w:p>
        </w:tc>
        <w:tc>
          <w:tcPr>
            <w:tcW w:w="217" w:type="pct"/>
            <w:tcBorders>
              <w:left w:val="single" w:sz="6" w:space="0" w:color="auto"/>
              <w:right w:val="single" w:sz="6" w:space="0" w:color="auto"/>
            </w:tcBorders>
          </w:tcPr>
          <w:p w14:paraId="5B943E7E" w14:textId="77777777" w:rsidR="00645103" w:rsidRPr="00645103" w:rsidRDefault="00645103" w:rsidP="00093C40">
            <w:pPr>
              <w:rPr>
                <w:sz w:val="14"/>
                <w:szCs w:val="14"/>
              </w:rPr>
            </w:pPr>
            <w:r w:rsidRPr="00645103">
              <w:rPr>
                <w:sz w:val="14"/>
                <w:szCs w:val="14"/>
              </w:rPr>
              <w:t>0,296</w:t>
            </w:r>
          </w:p>
        </w:tc>
      </w:tr>
      <w:tr w:rsidR="00645103" w:rsidRPr="00645103" w14:paraId="5DF6C5D8" w14:textId="77777777" w:rsidTr="00093C40">
        <w:trPr>
          <w:cantSplit/>
          <w:jc w:val="center"/>
        </w:trPr>
        <w:tc>
          <w:tcPr>
            <w:tcW w:w="221" w:type="pct"/>
            <w:tcBorders>
              <w:left w:val="single" w:sz="6" w:space="0" w:color="auto"/>
              <w:right w:val="single" w:sz="6" w:space="0" w:color="auto"/>
            </w:tcBorders>
          </w:tcPr>
          <w:p w14:paraId="47ABE94B" w14:textId="77777777" w:rsidR="00645103" w:rsidRPr="00645103" w:rsidRDefault="00645103" w:rsidP="00093C40">
            <w:pPr>
              <w:jc w:val="center"/>
              <w:rPr>
                <w:sz w:val="14"/>
                <w:szCs w:val="14"/>
              </w:rPr>
            </w:pPr>
            <w:r w:rsidRPr="00645103">
              <w:rPr>
                <w:sz w:val="14"/>
                <w:szCs w:val="14"/>
              </w:rPr>
              <w:t>4</w:t>
            </w:r>
          </w:p>
        </w:tc>
        <w:tc>
          <w:tcPr>
            <w:tcW w:w="217" w:type="pct"/>
            <w:tcBorders>
              <w:left w:val="single" w:sz="6" w:space="0" w:color="auto"/>
              <w:right w:val="single" w:sz="6" w:space="0" w:color="auto"/>
            </w:tcBorders>
          </w:tcPr>
          <w:p w14:paraId="2921AFA6" w14:textId="77777777" w:rsidR="00645103" w:rsidRPr="00645103" w:rsidRDefault="00645103" w:rsidP="00093C40">
            <w:pPr>
              <w:rPr>
                <w:sz w:val="14"/>
                <w:szCs w:val="14"/>
              </w:rPr>
            </w:pPr>
            <w:r w:rsidRPr="00645103">
              <w:rPr>
                <w:sz w:val="14"/>
                <w:szCs w:val="14"/>
              </w:rPr>
              <w:t>0,961</w:t>
            </w:r>
          </w:p>
        </w:tc>
        <w:tc>
          <w:tcPr>
            <w:tcW w:w="217" w:type="pct"/>
            <w:tcBorders>
              <w:left w:val="single" w:sz="6" w:space="0" w:color="auto"/>
              <w:right w:val="single" w:sz="6" w:space="0" w:color="auto"/>
            </w:tcBorders>
          </w:tcPr>
          <w:p w14:paraId="0C5C3F23" w14:textId="77777777" w:rsidR="00645103" w:rsidRPr="00645103" w:rsidRDefault="00645103" w:rsidP="00093C40">
            <w:pPr>
              <w:rPr>
                <w:sz w:val="14"/>
                <w:szCs w:val="14"/>
              </w:rPr>
            </w:pPr>
            <w:r w:rsidRPr="00645103">
              <w:rPr>
                <w:sz w:val="14"/>
                <w:szCs w:val="14"/>
              </w:rPr>
              <w:t>0,888</w:t>
            </w:r>
          </w:p>
        </w:tc>
        <w:tc>
          <w:tcPr>
            <w:tcW w:w="217" w:type="pct"/>
            <w:tcBorders>
              <w:left w:val="single" w:sz="6" w:space="0" w:color="auto"/>
              <w:right w:val="single" w:sz="6" w:space="0" w:color="auto"/>
            </w:tcBorders>
          </w:tcPr>
          <w:p w14:paraId="49EECE4C" w14:textId="77777777" w:rsidR="00645103" w:rsidRPr="00645103" w:rsidRDefault="00645103" w:rsidP="00093C40">
            <w:pPr>
              <w:rPr>
                <w:sz w:val="14"/>
                <w:szCs w:val="14"/>
              </w:rPr>
            </w:pPr>
            <w:r w:rsidRPr="00645103">
              <w:rPr>
                <w:sz w:val="14"/>
                <w:szCs w:val="14"/>
              </w:rPr>
              <w:t>0,823</w:t>
            </w:r>
          </w:p>
        </w:tc>
        <w:tc>
          <w:tcPr>
            <w:tcW w:w="217" w:type="pct"/>
            <w:tcBorders>
              <w:left w:val="single" w:sz="6" w:space="0" w:color="auto"/>
              <w:right w:val="single" w:sz="6" w:space="0" w:color="auto"/>
            </w:tcBorders>
          </w:tcPr>
          <w:p w14:paraId="696D165E" w14:textId="77777777" w:rsidR="00645103" w:rsidRPr="00645103" w:rsidRDefault="00645103" w:rsidP="00093C40">
            <w:pPr>
              <w:rPr>
                <w:sz w:val="14"/>
                <w:szCs w:val="14"/>
              </w:rPr>
            </w:pPr>
            <w:r w:rsidRPr="00645103">
              <w:rPr>
                <w:sz w:val="14"/>
                <w:szCs w:val="14"/>
              </w:rPr>
              <w:t>0,792</w:t>
            </w:r>
          </w:p>
        </w:tc>
        <w:tc>
          <w:tcPr>
            <w:tcW w:w="217" w:type="pct"/>
            <w:tcBorders>
              <w:left w:val="single" w:sz="6" w:space="0" w:color="auto"/>
              <w:right w:val="single" w:sz="6" w:space="0" w:color="auto"/>
            </w:tcBorders>
          </w:tcPr>
          <w:p w14:paraId="19000F68" w14:textId="77777777" w:rsidR="00645103" w:rsidRPr="00645103" w:rsidRDefault="00645103" w:rsidP="00093C40">
            <w:pPr>
              <w:rPr>
                <w:sz w:val="14"/>
                <w:szCs w:val="14"/>
              </w:rPr>
            </w:pPr>
            <w:r w:rsidRPr="00645103">
              <w:rPr>
                <w:sz w:val="14"/>
                <w:szCs w:val="14"/>
              </w:rPr>
              <w:t>0,735</w:t>
            </w:r>
          </w:p>
        </w:tc>
        <w:tc>
          <w:tcPr>
            <w:tcW w:w="217" w:type="pct"/>
            <w:tcBorders>
              <w:left w:val="single" w:sz="6" w:space="0" w:color="auto"/>
              <w:right w:val="single" w:sz="6" w:space="0" w:color="auto"/>
            </w:tcBorders>
          </w:tcPr>
          <w:p w14:paraId="325BDAE7" w14:textId="77777777" w:rsidR="00645103" w:rsidRPr="00645103" w:rsidRDefault="00645103" w:rsidP="00093C40">
            <w:pPr>
              <w:rPr>
                <w:sz w:val="14"/>
                <w:szCs w:val="14"/>
              </w:rPr>
            </w:pPr>
            <w:r w:rsidRPr="00645103">
              <w:rPr>
                <w:sz w:val="14"/>
                <w:szCs w:val="14"/>
              </w:rPr>
              <w:t>0,683</w:t>
            </w:r>
          </w:p>
        </w:tc>
        <w:tc>
          <w:tcPr>
            <w:tcW w:w="217" w:type="pct"/>
            <w:tcBorders>
              <w:left w:val="single" w:sz="6" w:space="0" w:color="auto"/>
              <w:right w:val="single" w:sz="6" w:space="0" w:color="auto"/>
            </w:tcBorders>
          </w:tcPr>
          <w:p w14:paraId="08E9ACC2" w14:textId="77777777" w:rsidR="00645103" w:rsidRPr="00645103" w:rsidRDefault="00645103" w:rsidP="00093C40">
            <w:pPr>
              <w:rPr>
                <w:sz w:val="14"/>
                <w:szCs w:val="14"/>
              </w:rPr>
            </w:pPr>
            <w:r w:rsidRPr="00645103">
              <w:rPr>
                <w:sz w:val="14"/>
                <w:szCs w:val="14"/>
              </w:rPr>
              <w:t>0,636</w:t>
            </w:r>
          </w:p>
        </w:tc>
        <w:tc>
          <w:tcPr>
            <w:tcW w:w="217" w:type="pct"/>
            <w:tcBorders>
              <w:left w:val="single" w:sz="6" w:space="0" w:color="auto"/>
              <w:right w:val="single" w:sz="6" w:space="0" w:color="auto"/>
            </w:tcBorders>
          </w:tcPr>
          <w:p w14:paraId="079543FB" w14:textId="77777777" w:rsidR="00645103" w:rsidRPr="00645103" w:rsidRDefault="00645103" w:rsidP="00093C40">
            <w:pPr>
              <w:rPr>
                <w:sz w:val="14"/>
                <w:szCs w:val="14"/>
              </w:rPr>
            </w:pPr>
            <w:r w:rsidRPr="00645103">
              <w:rPr>
                <w:sz w:val="14"/>
                <w:szCs w:val="14"/>
              </w:rPr>
              <w:t>0,592</w:t>
            </w:r>
          </w:p>
        </w:tc>
        <w:tc>
          <w:tcPr>
            <w:tcW w:w="217" w:type="pct"/>
            <w:tcBorders>
              <w:left w:val="single" w:sz="6" w:space="0" w:color="auto"/>
              <w:right w:val="single" w:sz="6" w:space="0" w:color="auto"/>
            </w:tcBorders>
          </w:tcPr>
          <w:p w14:paraId="045D9BD3" w14:textId="77777777" w:rsidR="00645103" w:rsidRPr="00645103" w:rsidRDefault="00645103" w:rsidP="00093C40">
            <w:pPr>
              <w:rPr>
                <w:sz w:val="14"/>
                <w:szCs w:val="14"/>
              </w:rPr>
            </w:pPr>
            <w:r w:rsidRPr="00645103">
              <w:rPr>
                <w:sz w:val="14"/>
                <w:szCs w:val="14"/>
              </w:rPr>
              <w:t>0,572</w:t>
            </w:r>
          </w:p>
        </w:tc>
        <w:tc>
          <w:tcPr>
            <w:tcW w:w="217" w:type="pct"/>
            <w:tcBorders>
              <w:left w:val="single" w:sz="6" w:space="0" w:color="auto"/>
              <w:right w:val="single" w:sz="6" w:space="0" w:color="auto"/>
            </w:tcBorders>
          </w:tcPr>
          <w:p w14:paraId="162FA481" w14:textId="77777777" w:rsidR="00645103" w:rsidRPr="00645103" w:rsidRDefault="00645103" w:rsidP="00093C40">
            <w:pPr>
              <w:rPr>
                <w:sz w:val="14"/>
                <w:szCs w:val="14"/>
              </w:rPr>
            </w:pPr>
            <w:r w:rsidRPr="00645103">
              <w:rPr>
                <w:sz w:val="14"/>
                <w:szCs w:val="14"/>
              </w:rPr>
              <w:t>0,552</w:t>
            </w:r>
          </w:p>
        </w:tc>
        <w:tc>
          <w:tcPr>
            <w:tcW w:w="217" w:type="pct"/>
            <w:tcBorders>
              <w:left w:val="single" w:sz="6" w:space="0" w:color="auto"/>
              <w:right w:val="single" w:sz="6" w:space="0" w:color="auto"/>
            </w:tcBorders>
          </w:tcPr>
          <w:p w14:paraId="3CC69AD7" w14:textId="77777777" w:rsidR="00645103" w:rsidRPr="00645103" w:rsidRDefault="00645103" w:rsidP="00093C40">
            <w:pPr>
              <w:rPr>
                <w:sz w:val="14"/>
                <w:szCs w:val="14"/>
              </w:rPr>
            </w:pPr>
            <w:r w:rsidRPr="00645103">
              <w:rPr>
                <w:sz w:val="14"/>
                <w:szCs w:val="14"/>
              </w:rPr>
              <w:t>0,516</w:t>
            </w:r>
          </w:p>
        </w:tc>
        <w:tc>
          <w:tcPr>
            <w:tcW w:w="217" w:type="pct"/>
            <w:tcBorders>
              <w:left w:val="single" w:sz="6" w:space="0" w:color="auto"/>
              <w:right w:val="single" w:sz="6" w:space="0" w:color="auto"/>
            </w:tcBorders>
          </w:tcPr>
          <w:p w14:paraId="2A2F09DE" w14:textId="77777777" w:rsidR="00645103" w:rsidRPr="00645103" w:rsidRDefault="00645103" w:rsidP="00093C40">
            <w:pPr>
              <w:rPr>
                <w:sz w:val="14"/>
                <w:szCs w:val="14"/>
              </w:rPr>
            </w:pPr>
            <w:r w:rsidRPr="00645103">
              <w:rPr>
                <w:sz w:val="14"/>
                <w:szCs w:val="14"/>
              </w:rPr>
              <w:t>0,482</w:t>
            </w:r>
          </w:p>
        </w:tc>
        <w:tc>
          <w:tcPr>
            <w:tcW w:w="217" w:type="pct"/>
            <w:tcBorders>
              <w:left w:val="single" w:sz="6" w:space="0" w:color="auto"/>
              <w:right w:val="single" w:sz="6" w:space="0" w:color="auto"/>
            </w:tcBorders>
          </w:tcPr>
          <w:p w14:paraId="699A425E" w14:textId="77777777" w:rsidR="00645103" w:rsidRPr="00645103" w:rsidRDefault="00645103" w:rsidP="00093C40">
            <w:pPr>
              <w:rPr>
                <w:sz w:val="14"/>
                <w:szCs w:val="14"/>
              </w:rPr>
            </w:pPr>
            <w:r w:rsidRPr="00645103">
              <w:rPr>
                <w:sz w:val="14"/>
                <w:szCs w:val="14"/>
              </w:rPr>
              <w:t>0,451</w:t>
            </w:r>
          </w:p>
        </w:tc>
        <w:tc>
          <w:tcPr>
            <w:tcW w:w="217" w:type="pct"/>
            <w:tcBorders>
              <w:left w:val="single" w:sz="6" w:space="0" w:color="auto"/>
              <w:right w:val="single" w:sz="6" w:space="0" w:color="auto"/>
            </w:tcBorders>
          </w:tcPr>
          <w:p w14:paraId="5DF0FD3E" w14:textId="77777777" w:rsidR="00645103" w:rsidRPr="00645103" w:rsidRDefault="00645103" w:rsidP="00093C40">
            <w:pPr>
              <w:rPr>
                <w:sz w:val="14"/>
                <w:szCs w:val="14"/>
              </w:rPr>
            </w:pPr>
            <w:r w:rsidRPr="00645103">
              <w:rPr>
                <w:sz w:val="14"/>
                <w:szCs w:val="14"/>
              </w:rPr>
              <w:t>0.423</w:t>
            </w:r>
          </w:p>
        </w:tc>
        <w:tc>
          <w:tcPr>
            <w:tcW w:w="217" w:type="pct"/>
            <w:tcBorders>
              <w:left w:val="single" w:sz="6" w:space="0" w:color="auto"/>
              <w:right w:val="single" w:sz="6" w:space="0" w:color="auto"/>
            </w:tcBorders>
          </w:tcPr>
          <w:p w14:paraId="01301F59" w14:textId="77777777" w:rsidR="00645103" w:rsidRPr="00645103" w:rsidRDefault="00645103" w:rsidP="00093C40">
            <w:pPr>
              <w:rPr>
                <w:sz w:val="14"/>
                <w:szCs w:val="14"/>
              </w:rPr>
            </w:pPr>
            <w:r w:rsidRPr="00645103">
              <w:rPr>
                <w:sz w:val="14"/>
                <w:szCs w:val="14"/>
              </w:rPr>
              <w:t>0,410</w:t>
            </w:r>
          </w:p>
        </w:tc>
        <w:tc>
          <w:tcPr>
            <w:tcW w:w="217" w:type="pct"/>
            <w:tcBorders>
              <w:left w:val="single" w:sz="6" w:space="0" w:color="auto"/>
              <w:right w:val="single" w:sz="6" w:space="0" w:color="auto"/>
            </w:tcBorders>
          </w:tcPr>
          <w:p w14:paraId="2E2F5B6C" w14:textId="77777777" w:rsidR="00645103" w:rsidRPr="00645103" w:rsidRDefault="00645103" w:rsidP="00093C40">
            <w:pPr>
              <w:rPr>
                <w:sz w:val="14"/>
                <w:szCs w:val="14"/>
              </w:rPr>
            </w:pPr>
            <w:r w:rsidRPr="00645103">
              <w:rPr>
                <w:sz w:val="14"/>
                <w:szCs w:val="14"/>
              </w:rPr>
              <w:t>0.397</w:t>
            </w:r>
          </w:p>
        </w:tc>
        <w:tc>
          <w:tcPr>
            <w:tcW w:w="217" w:type="pct"/>
            <w:tcBorders>
              <w:left w:val="single" w:sz="6" w:space="0" w:color="auto"/>
              <w:right w:val="single" w:sz="6" w:space="0" w:color="auto"/>
            </w:tcBorders>
          </w:tcPr>
          <w:p w14:paraId="69D2F9A7" w14:textId="77777777" w:rsidR="00645103" w:rsidRPr="00645103" w:rsidRDefault="00645103" w:rsidP="00093C40">
            <w:pPr>
              <w:rPr>
                <w:sz w:val="14"/>
                <w:szCs w:val="14"/>
              </w:rPr>
            </w:pPr>
            <w:r w:rsidRPr="00645103">
              <w:rPr>
                <w:sz w:val="14"/>
                <w:szCs w:val="14"/>
              </w:rPr>
              <w:t>0,377</w:t>
            </w:r>
          </w:p>
        </w:tc>
        <w:tc>
          <w:tcPr>
            <w:tcW w:w="217" w:type="pct"/>
            <w:tcBorders>
              <w:left w:val="single" w:sz="6" w:space="0" w:color="auto"/>
              <w:right w:val="single" w:sz="6" w:space="0" w:color="auto"/>
            </w:tcBorders>
          </w:tcPr>
          <w:p w14:paraId="5DC06295" w14:textId="77777777" w:rsidR="00645103" w:rsidRPr="00645103" w:rsidRDefault="00645103" w:rsidP="00093C40">
            <w:pPr>
              <w:rPr>
                <w:sz w:val="14"/>
                <w:szCs w:val="14"/>
              </w:rPr>
            </w:pPr>
            <w:r w:rsidRPr="00645103">
              <w:rPr>
                <w:sz w:val="14"/>
                <w:szCs w:val="14"/>
              </w:rPr>
              <w:t>0,350</w:t>
            </w:r>
          </w:p>
        </w:tc>
        <w:tc>
          <w:tcPr>
            <w:tcW w:w="217" w:type="pct"/>
            <w:tcBorders>
              <w:left w:val="single" w:sz="6" w:space="0" w:color="auto"/>
              <w:right w:val="single" w:sz="6" w:space="0" w:color="auto"/>
            </w:tcBorders>
          </w:tcPr>
          <w:p w14:paraId="3892C74B" w14:textId="77777777" w:rsidR="00645103" w:rsidRPr="00645103" w:rsidRDefault="00645103" w:rsidP="00093C40">
            <w:pPr>
              <w:rPr>
                <w:sz w:val="14"/>
                <w:szCs w:val="14"/>
              </w:rPr>
            </w:pPr>
            <w:r w:rsidRPr="00645103">
              <w:rPr>
                <w:sz w:val="14"/>
                <w:szCs w:val="14"/>
              </w:rPr>
              <w:t>0,301</w:t>
            </w:r>
          </w:p>
        </w:tc>
        <w:tc>
          <w:tcPr>
            <w:tcW w:w="217" w:type="pct"/>
            <w:tcBorders>
              <w:left w:val="single" w:sz="6" w:space="0" w:color="auto"/>
              <w:right w:val="single" w:sz="6" w:space="0" w:color="auto"/>
            </w:tcBorders>
          </w:tcPr>
          <w:p w14:paraId="71F467ED" w14:textId="77777777" w:rsidR="00645103" w:rsidRPr="00645103" w:rsidRDefault="00645103" w:rsidP="00093C40">
            <w:pPr>
              <w:rPr>
                <w:sz w:val="14"/>
                <w:szCs w:val="14"/>
              </w:rPr>
            </w:pPr>
            <w:r w:rsidRPr="00645103">
              <w:rPr>
                <w:sz w:val="14"/>
                <w:szCs w:val="14"/>
              </w:rPr>
              <w:t>0,260</w:t>
            </w:r>
          </w:p>
        </w:tc>
        <w:tc>
          <w:tcPr>
            <w:tcW w:w="217" w:type="pct"/>
            <w:tcBorders>
              <w:left w:val="single" w:sz="6" w:space="0" w:color="auto"/>
              <w:right w:val="single" w:sz="6" w:space="0" w:color="auto"/>
            </w:tcBorders>
          </w:tcPr>
          <w:p w14:paraId="4843ED94" w14:textId="77777777" w:rsidR="00645103" w:rsidRPr="00645103" w:rsidRDefault="00645103" w:rsidP="00093C40">
            <w:pPr>
              <w:rPr>
                <w:sz w:val="14"/>
                <w:szCs w:val="14"/>
              </w:rPr>
            </w:pPr>
            <w:r w:rsidRPr="00645103">
              <w:rPr>
                <w:sz w:val="14"/>
                <w:szCs w:val="14"/>
              </w:rPr>
              <w:t>0,226</w:t>
            </w:r>
          </w:p>
        </w:tc>
        <w:tc>
          <w:tcPr>
            <w:tcW w:w="217" w:type="pct"/>
            <w:tcBorders>
              <w:left w:val="single" w:sz="6" w:space="0" w:color="auto"/>
              <w:right w:val="single" w:sz="6" w:space="0" w:color="auto"/>
            </w:tcBorders>
          </w:tcPr>
          <w:p w14:paraId="70FE119E" w14:textId="77777777" w:rsidR="00645103" w:rsidRPr="00645103" w:rsidRDefault="00645103" w:rsidP="00093C40">
            <w:pPr>
              <w:rPr>
                <w:sz w:val="14"/>
                <w:szCs w:val="14"/>
              </w:rPr>
            </w:pPr>
            <w:r w:rsidRPr="00645103">
              <w:rPr>
                <w:sz w:val="14"/>
                <w:szCs w:val="14"/>
              </w:rPr>
              <w:t>0,198</w:t>
            </w:r>
          </w:p>
        </w:tc>
      </w:tr>
      <w:tr w:rsidR="00645103" w:rsidRPr="00645103" w14:paraId="321C3D26" w14:textId="77777777" w:rsidTr="00093C40">
        <w:trPr>
          <w:cantSplit/>
          <w:jc w:val="center"/>
        </w:trPr>
        <w:tc>
          <w:tcPr>
            <w:tcW w:w="221" w:type="pct"/>
            <w:tcBorders>
              <w:left w:val="single" w:sz="6" w:space="0" w:color="auto"/>
              <w:right w:val="single" w:sz="6" w:space="0" w:color="auto"/>
            </w:tcBorders>
          </w:tcPr>
          <w:p w14:paraId="5F10DB97" w14:textId="77777777" w:rsidR="00645103" w:rsidRPr="00645103" w:rsidRDefault="00645103" w:rsidP="00093C40">
            <w:pPr>
              <w:jc w:val="center"/>
              <w:rPr>
                <w:sz w:val="14"/>
                <w:szCs w:val="14"/>
              </w:rPr>
            </w:pPr>
            <w:r w:rsidRPr="00645103">
              <w:rPr>
                <w:sz w:val="14"/>
                <w:szCs w:val="14"/>
              </w:rPr>
              <w:t>5</w:t>
            </w:r>
          </w:p>
        </w:tc>
        <w:tc>
          <w:tcPr>
            <w:tcW w:w="217" w:type="pct"/>
            <w:tcBorders>
              <w:left w:val="single" w:sz="6" w:space="0" w:color="auto"/>
              <w:right w:val="single" w:sz="6" w:space="0" w:color="auto"/>
            </w:tcBorders>
          </w:tcPr>
          <w:p w14:paraId="24C50DD1" w14:textId="77777777" w:rsidR="00645103" w:rsidRPr="00645103" w:rsidRDefault="00645103" w:rsidP="00093C40">
            <w:pPr>
              <w:rPr>
                <w:sz w:val="14"/>
                <w:szCs w:val="14"/>
              </w:rPr>
            </w:pPr>
            <w:r w:rsidRPr="00645103">
              <w:rPr>
                <w:sz w:val="14"/>
                <w:szCs w:val="14"/>
              </w:rPr>
              <w:t>0.951</w:t>
            </w:r>
          </w:p>
        </w:tc>
        <w:tc>
          <w:tcPr>
            <w:tcW w:w="217" w:type="pct"/>
            <w:tcBorders>
              <w:left w:val="single" w:sz="6" w:space="0" w:color="auto"/>
              <w:right w:val="single" w:sz="6" w:space="0" w:color="auto"/>
            </w:tcBorders>
          </w:tcPr>
          <w:p w14:paraId="36AFDC39" w14:textId="77777777" w:rsidR="00645103" w:rsidRPr="00645103" w:rsidRDefault="00645103" w:rsidP="00093C40">
            <w:pPr>
              <w:rPr>
                <w:sz w:val="14"/>
                <w:szCs w:val="14"/>
              </w:rPr>
            </w:pPr>
            <w:r w:rsidRPr="00645103">
              <w:rPr>
                <w:sz w:val="14"/>
                <w:szCs w:val="14"/>
              </w:rPr>
              <w:t>0,863</w:t>
            </w:r>
          </w:p>
        </w:tc>
        <w:tc>
          <w:tcPr>
            <w:tcW w:w="217" w:type="pct"/>
            <w:tcBorders>
              <w:left w:val="single" w:sz="6" w:space="0" w:color="auto"/>
              <w:right w:val="single" w:sz="6" w:space="0" w:color="auto"/>
            </w:tcBorders>
          </w:tcPr>
          <w:p w14:paraId="13A0539F" w14:textId="77777777" w:rsidR="00645103" w:rsidRPr="00645103" w:rsidRDefault="00645103" w:rsidP="00093C40">
            <w:pPr>
              <w:rPr>
                <w:sz w:val="14"/>
                <w:szCs w:val="14"/>
              </w:rPr>
            </w:pPr>
            <w:r w:rsidRPr="00645103">
              <w:rPr>
                <w:sz w:val="14"/>
                <w:szCs w:val="14"/>
              </w:rPr>
              <w:t>0.784</w:t>
            </w:r>
          </w:p>
        </w:tc>
        <w:tc>
          <w:tcPr>
            <w:tcW w:w="217" w:type="pct"/>
            <w:tcBorders>
              <w:left w:val="single" w:sz="6" w:space="0" w:color="auto"/>
              <w:right w:val="single" w:sz="6" w:space="0" w:color="auto"/>
            </w:tcBorders>
          </w:tcPr>
          <w:p w14:paraId="08B4B73C" w14:textId="77777777" w:rsidR="00645103" w:rsidRPr="00645103" w:rsidRDefault="00645103" w:rsidP="00093C40">
            <w:pPr>
              <w:rPr>
                <w:sz w:val="14"/>
                <w:szCs w:val="14"/>
              </w:rPr>
            </w:pPr>
            <w:r w:rsidRPr="00645103">
              <w:rPr>
                <w:sz w:val="14"/>
                <w:szCs w:val="14"/>
              </w:rPr>
              <w:t>0,747</w:t>
            </w:r>
          </w:p>
        </w:tc>
        <w:tc>
          <w:tcPr>
            <w:tcW w:w="217" w:type="pct"/>
            <w:tcBorders>
              <w:left w:val="single" w:sz="6" w:space="0" w:color="auto"/>
              <w:right w:val="single" w:sz="6" w:space="0" w:color="auto"/>
            </w:tcBorders>
          </w:tcPr>
          <w:p w14:paraId="17E61C51" w14:textId="77777777" w:rsidR="00645103" w:rsidRPr="00645103" w:rsidRDefault="00645103" w:rsidP="00093C40">
            <w:pPr>
              <w:rPr>
                <w:sz w:val="14"/>
                <w:szCs w:val="14"/>
              </w:rPr>
            </w:pPr>
            <w:r w:rsidRPr="00645103">
              <w:rPr>
                <w:sz w:val="14"/>
                <w:szCs w:val="14"/>
              </w:rPr>
              <w:t>0,681</w:t>
            </w:r>
          </w:p>
        </w:tc>
        <w:tc>
          <w:tcPr>
            <w:tcW w:w="217" w:type="pct"/>
            <w:tcBorders>
              <w:left w:val="single" w:sz="6" w:space="0" w:color="auto"/>
              <w:right w:val="single" w:sz="6" w:space="0" w:color="auto"/>
            </w:tcBorders>
          </w:tcPr>
          <w:p w14:paraId="71D906A5" w14:textId="77777777" w:rsidR="00645103" w:rsidRPr="00645103" w:rsidRDefault="00645103" w:rsidP="00093C40">
            <w:pPr>
              <w:rPr>
                <w:sz w:val="14"/>
                <w:szCs w:val="14"/>
              </w:rPr>
            </w:pPr>
            <w:r w:rsidRPr="00645103">
              <w:rPr>
                <w:sz w:val="14"/>
                <w:szCs w:val="14"/>
              </w:rPr>
              <w:t>0,621</w:t>
            </w:r>
          </w:p>
        </w:tc>
        <w:tc>
          <w:tcPr>
            <w:tcW w:w="217" w:type="pct"/>
            <w:tcBorders>
              <w:left w:val="single" w:sz="6" w:space="0" w:color="auto"/>
              <w:right w:val="single" w:sz="6" w:space="0" w:color="auto"/>
            </w:tcBorders>
          </w:tcPr>
          <w:p w14:paraId="2DE0E320" w14:textId="77777777" w:rsidR="00645103" w:rsidRPr="00645103" w:rsidRDefault="00645103" w:rsidP="00093C40">
            <w:pPr>
              <w:rPr>
                <w:sz w:val="14"/>
                <w:szCs w:val="14"/>
              </w:rPr>
            </w:pPr>
            <w:r w:rsidRPr="00645103">
              <w:rPr>
                <w:sz w:val="14"/>
                <w:szCs w:val="14"/>
              </w:rPr>
              <w:t>0,567</w:t>
            </w:r>
          </w:p>
        </w:tc>
        <w:tc>
          <w:tcPr>
            <w:tcW w:w="217" w:type="pct"/>
            <w:tcBorders>
              <w:left w:val="single" w:sz="6" w:space="0" w:color="auto"/>
              <w:right w:val="single" w:sz="6" w:space="0" w:color="auto"/>
            </w:tcBorders>
          </w:tcPr>
          <w:p w14:paraId="27760DC8" w14:textId="77777777" w:rsidR="00645103" w:rsidRPr="00645103" w:rsidRDefault="00645103" w:rsidP="00093C40">
            <w:pPr>
              <w:rPr>
                <w:sz w:val="14"/>
                <w:szCs w:val="14"/>
              </w:rPr>
            </w:pPr>
            <w:r w:rsidRPr="00645103">
              <w:rPr>
                <w:sz w:val="14"/>
                <w:szCs w:val="14"/>
              </w:rPr>
              <w:t>0,519</w:t>
            </w:r>
          </w:p>
        </w:tc>
        <w:tc>
          <w:tcPr>
            <w:tcW w:w="217" w:type="pct"/>
            <w:tcBorders>
              <w:left w:val="single" w:sz="6" w:space="0" w:color="auto"/>
              <w:right w:val="single" w:sz="6" w:space="0" w:color="auto"/>
            </w:tcBorders>
          </w:tcPr>
          <w:p w14:paraId="76FB6C3F" w14:textId="77777777" w:rsidR="00645103" w:rsidRPr="00645103" w:rsidRDefault="00645103" w:rsidP="00093C40">
            <w:pPr>
              <w:rPr>
                <w:sz w:val="14"/>
                <w:szCs w:val="14"/>
              </w:rPr>
            </w:pPr>
            <w:r w:rsidRPr="00645103">
              <w:rPr>
                <w:sz w:val="14"/>
                <w:szCs w:val="14"/>
              </w:rPr>
              <w:t>0,497</w:t>
            </w:r>
          </w:p>
        </w:tc>
        <w:tc>
          <w:tcPr>
            <w:tcW w:w="217" w:type="pct"/>
            <w:tcBorders>
              <w:left w:val="single" w:sz="6" w:space="0" w:color="auto"/>
              <w:right w:val="single" w:sz="6" w:space="0" w:color="auto"/>
            </w:tcBorders>
          </w:tcPr>
          <w:p w14:paraId="2674AEBD" w14:textId="77777777" w:rsidR="00645103" w:rsidRPr="00645103" w:rsidRDefault="00645103" w:rsidP="00093C40">
            <w:pPr>
              <w:rPr>
                <w:sz w:val="14"/>
                <w:szCs w:val="14"/>
              </w:rPr>
            </w:pPr>
            <w:r w:rsidRPr="00645103">
              <w:rPr>
                <w:sz w:val="14"/>
                <w:szCs w:val="14"/>
              </w:rPr>
              <w:t>0,476</w:t>
            </w:r>
          </w:p>
        </w:tc>
        <w:tc>
          <w:tcPr>
            <w:tcW w:w="217" w:type="pct"/>
            <w:tcBorders>
              <w:left w:val="single" w:sz="6" w:space="0" w:color="auto"/>
              <w:right w:val="single" w:sz="6" w:space="0" w:color="auto"/>
            </w:tcBorders>
          </w:tcPr>
          <w:p w14:paraId="65605A41" w14:textId="77777777" w:rsidR="00645103" w:rsidRPr="00645103" w:rsidRDefault="00645103" w:rsidP="00093C40">
            <w:pPr>
              <w:rPr>
                <w:sz w:val="14"/>
                <w:szCs w:val="14"/>
              </w:rPr>
            </w:pPr>
            <w:r w:rsidRPr="00645103">
              <w:rPr>
                <w:sz w:val="14"/>
                <w:szCs w:val="14"/>
              </w:rPr>
              <w:t>0,437</w:t>
            </w:r>
          </w:p>
        </w:tc>
        <w:tc>
          <w:tcPr>
            <w:tcW w:w="217" w:type="pct"/>
            <w:tcBorders>
              <w:left w:val="single" w:sz="6" w:space="0" w:color="auto"/>
              <w:right w:val="single" w:sz="6" w:space="0" w:color="auto"/>
            </w:tcBorders>
          </w:tcPr>
          <w:p w14:paraId="3C736866" w14:textId="77777777" w:rsidR="00645103" w:rsidRPr="00645103" w:rsidRDefault="00645103" w:rsidP="00093C40">
            <w:pPr>
              <w:rPr>
                <w:sz w:val="14"/>
                <w:szCs w:val="14"/>
              </w:rPr>
            </w:pPr>
            <w:r w:rsidRPr="00645103">
              <w:rPr>
                <w:sz w:val="14"/>
                <w:szCs w:val="14"/>
              </w:rPr>
              <w:t>0,402</w:t>
            </w:r>
          </w:p>
        </w:tc>
        <w:tc>
          <w:tcPr>
            <w:tcW w:w="217" w:type="pct"/>
            <w:tcBorders>
              <w:left w:val="single" w:sz="6" w:space="0" w:color="auto"/>
              <w:right w:val="single" w:sz="6" w:space="0" w:color="auto"/>
            </w:tcBorders>
          </w:tcPr>
          <w:p w14:paraId="3278E367" w14:textId="77777777" w:rsidR="00645103" w:rsidRPr="00645103" w:rsidRDefault="00645103" w:rsidP="00093C40">
            <w:pPr>
              <w:rPr>
                <w:sz w:val="14"/>
                <w:szCs w:val="14"/>
              </w:rPr>
            </w:pPr>
            <w:r w:rsidRPr="00645103">
              <w:rPr>
                <w:sz w:val="14"/>
                <w:szCs w:val="14"/>
              </w:rPr>
              <w:t>0,370</w:t>
            </w:r>
          </w:p>
        </w:tc>
        <w:tc>
          <w:tcPr>
            <w:tcW w:w="217" w:type="pct"/>
            <w:tcBorders>
              <w:left w:val="single" w:sz="6" w:space="0" w:color="auto"/>
              <w:right w:val="single" w:sz="6" w:space="0" w:color="auto"/>
            </w:tcBorders>
          </w:tcPr>
          <w:p w14:paraId="62B8B1CB" w14:textId="77777777" w:rsidR="00645103" w:rsidRPr="00645103" w:rsidRDefault="00645103" w:rsidP="00093C40">
            <w:pPr>
              <w:rPr>
                <w:sz w:val="14"/>
                <w:szCs w:val="14"/>
              </w:rPr>
            </w:pPr>
            <w:r w:rsidRPr="00645103">
              <w:rPr>
                <w:sz w:val="14"/>
                <w:szCs w:val="14"/>
              </w:rPr>
              <w:t>0,341</w:t>
            </w:r>
          </w:p>
        </w:tc>
        <w:tc>
          <w:tcPr>
            <w:tcW w:w="217" w:type="pct"/>
            <w:tcBorders>
              <w:left w:val="single" w:sz="6" w:space="0" w:color="auto"/>
              <w:right w:val="single" w:sz="6" w:space="0" w:color="auto"/>
            </w:tcBorders>
          </w:tcPr>
          <w:p w14:paraId="6289AE9B" w14:textId="77777777" w:rsidR="00645103" w:rsidRPr="00645103" w:rsidRDefault="00645103" w:rsidP="00093C40">
            <w:pPr>
              <w:rPr>
                <w:sz w:val="14"/>
                <w:szCs w:val="14"/>
              </w:rPr>
            </w:pPr>
            <w:r w:rsidRPr="00645103">
              <w:rPr>
                <w:sz w:val="14"/>
                <w:szCs w:val="14"/>
              </w:rPr>
              <w:t>0,328</w:t>
            </w:r>
          </w:p>
        </w:tc>
        <w:tc>
          <w:tcPr>
            <w:tcW w:w="217" w:type="pct"/>
            <w:tcBorders>
              <w:left w:val="single" w:sz="6" w:space="0" w:color="auto"/>
              <w:right w:val="single" w:sz="6" w:space="0" w:color="auto"/>
            </w:tcBorders>
          </w:tcPr>
          <w:p w14:paraId="56FC65CC" w14:textId="77777777" w:rsidR="00645103" w:rsidRPr="00645103" w:rsidRDefault="00645103" w:rsidP="00093C40">
            <w:pPr>
              <w:rPr>
                <w:sz w:val="14"/>
                <w:szCs w:val="14"/>
              </w:rPr>
            </w:pPr>
            <w:r w:rsidRPr="00645103">
              <w:rPr>
                <w:sz w:val="14"/>
                <w:szCs w:val="14"/>
              </w:rPr>
              <w:t>0,315</w:t>
            </w:r>
          </w:p>
        </w:tc>
        <w:tc>
          <w:tcPr>
            <w:tcW w:w="217" w:type="pct"/>
            <w:tcBorders>
              <w:left w:val="single" w:sz="6" w:space="0" w:color="auto"/>
              <w:right w:val="single" w:sz="6" w:space="0" w:color="auto"/>
            </w:tcBorders>
          </w:tcPr>
          <w:p w14:paraId="2BDA15C2" w14:textId="77777777" w:rsidR="00645103" w:rsidRPr="00645103" w:rsidRDefault="00645103" w:rsidP="00093C40">
            <w:pPr>
              <w:rPr>
                <w:sz w:val="14"/>
                <w:szCs w:val="14"/>
              </w:rPr>
            </w:pPr>
            <w:r w:rsidRPr="00645103">
              <w:rPr>
                <w:sz w:val="14"/>
                <w:szCs w:val="14"/>
              </w:rPr>
              <w:t>0,291</w:t>
            </w:r>
          </w:p>
        </w:tc>
        <w:tc>
          <w:tcPr>
            <w:tcW w:w="217" w:type="pct"/>
            <w:tcBorders>
              <w:left w:val="single" w:sz="6" w:space="0" w:color="auto"/>
              <w:right w:val="single" w:sz="6" w:space="0" w:color="auto"/>
            </w:tcBorders>
          </w:tcPr>
          <w:p w14:paraId="6881745D" w14:textId="77777777" w:rsidR="00645103" w:rsidRPr="00645103" w:rsidRDefault="00645103" w:rsidP="00093C40">
            <w:pPr>
              <w:rPr>
                <w:sz w:val="14"/>
                <w:szCs w:val="14"/>
              </w:rPr>
            </w:pPr>
            <w:r w:rsidRPr="00645103">
              <w:rPr>
                <w:sz w:val="14"/>
                <w:szCs w:val="14"/>
              </w:rPr>
              <w:t>0,269</w:t>
            </w:r>
          </w:p>
        </w:tc>
        <w:tc>
          <w:tcPr>
            <w:tcW w:w="217" w:type="pct"/>
            <w:tcBorders>
              <w:left w:val="single" w:sz="6" w:space="0" w:color="auto"/>
              <w:right w:val="single" w:sz="6" w:space="0" w:color="auto"/>
            </w:tcBorders>
          </w:tcPr>
          <w:p w14:paraId="4959F92A" w14:textId="77777777" w:rsidR="00645103" w:rsidRPr="00645103" w:rsidRDefault="00645103" w:rsidP="00093C40">
            <w:pPr>
              <w:rPr>
                <w:sz w:val="14"/>
                <w:szCs w:val="14"/>
              </w:rPr>
            </w:pPr>
            <w:r w:rsidRPr="00645103">
              <w:rPr>
                <w:sz w:val="14"/>
                <w:szCs w:val="14"/>
              </w:rPr>
              <w:t>0,223</w:t>
            </w:r>
          </w:p>
        </w:tc>
        <w:tc>
          <w:tcPr>
            <w:tcW w:w="217" w:type="pct"/>
            <w:tcBorders>
              <w:left w:val="single" w:sz="6" w:space="0" w:color="auto"/>
              <w:right w:val="single" w:sz="6" w:space="0" w:color="auto"/>
            </w:tcBorders>
          </w:tcPr>
          <w:p w14:paraId="1BB890E2" w14:textId="77777777" w:rsidR="00645103" w:rsidRPr="00645103" w:rsidRDefault="00645103" w:rsidP="00093C40">
            <w:pPr>
              <w:rPr>
                <w:sz w:val="14"/>
                <w:szCs w:val="14"/>
              </w:rPr>
            </w:pPr>
            <w:r w:rsidRPr="00645103">
              <w:rPr>
                <w:sz w:val="14"/>
                <w:szCs w:val="14"/>
              </w:rPr>
              <w:t>0,186</w:t>
            </w:r>
          </w:p>
        </w:tc>
        <w:tc>
          <w:tcPr>
            <w:tcW w:w="217" w:type="pct"/>
            <w:tcBorders>
              <w:left w:val="single" w:sz="6" w:space="0" w:color="auto"/>
              <w:right w:val="single" w:sz="6" w:space="0" w:color="auto"/>
            </w:tcBorders>
          </w:tcPr>
          <w:p w14:paraId="129AF2AA" w14:textId="77777777" w:rsidR="00645103" w:rsidRPr="00645103" w:rsidRDefault="00645103" w:rsidP="00093C40">
            <w:pPr>
              <w:rPr>
                <w:sz w:val="14"/>
                <w:szCs w:val="14"/>
              </w:rPr>
            </w:pPr>
            <w:r w:rsidRPr="00645103">
              <w:rPr>
                <w:sz w:val="14"/>
                <w:szCs w:val="14"/>
              </w:rPr>
              <w:t>0,156</w:t>
            </w:r>
          </w:p>
        </w:tc>
        <w:tc>
          <w:tcPr>
            <w:tcW w:w="217" w:type="pct"/>
            <w:tcBorders>
              <w:left w:val="single" w:sz="6" w:space="0" w:color="auto"/>
              <w:right w:val="single" w:sz="6" w:space="0" w:color="auto"/>
            </w:tcBorders>
          </w:tcPr>
          <w:p w14:paraId="5D5C1EF3" w14:textId="77777777" w:rsidR="00645103" w:rsidRPr="00645103" w:rsidRDefault="00645103" w:rsidP="00093C40">
            <w:pPr>
              <w:rPr>
                <w:sz w:val="14"/>
                <w:szCs w:val="14"/>
              </w:rPr>
            </w:pPr>
            <w:r w:rsidRPr="00645103">
              <w:rPr>
                <w:sz w:val="14"/>
                <w:szCs w:val="14"/>
              </w:rPr>
              <w:t>0,132</w:t>
            </w:r>
          </w:p>
        </w:tc>
      </w:tr>
      <w:tr w:rsidR="00645103" w:rsidRPr="00645103" w14:paraId="30B693AD" w14:textId="77777777" w:rsidTr="00093C40">
        <w:trPr>
          <w:cantSplit/>
          <w:jc w:val="center"/>
        </w:trPr>
        <w:tc>
          <w:tcPr>
            <w:tcW w:w="221" w:type="pct"/>
            <w:tcBorders>
              <w:left w:val="single" w:sz="6" w:space="0" w:color="auto"/>
              <w:right w:val="single" w:sz="6" w:space="0" w:color="auto"/>
            </w:tcBorders>
          </w:tcPr>
          <w:p w14:paraId="0062B1BA" w14:textId="77777777" w:rsidR="00645103" w:rsidRPr="00645103" w:rsidRDefault="00645103" w:rsidP="00093C40">
            <w:pPr>
              <w:jc w:val="center"/>
              <w:rPr>
                <w:sz w:val="14"/>
                <w:szCs w:val="14"/>
              </w:rPr>
            </w:pPr>
            <w:r w:rsidRPr="00645103">
              <w:rPr>
                <w:sz w:val="14"/>
                <w:szCs w:val="14"/>
              </w:rPr>
              <w:t>6</w:t>
            </w:r>
          </w:p>
        </w:tc>
        <w:tc>
          <w:tcPr>
            <w:tcW w:w="217" w:type="pct"/>
            <w:tcBorders>
              <w:left w:val="single" w:sz="6" w:space="0" w:color="auto"/>
              <w:right w:val="single" w:sz="6" w:space="0" w:color="auto"/>
            </w:tcBorders>
          </w:tcPr>
          <w:p w14:paraId="6548D4A8" w14:textId="77777777" w:rsidR="00645103" w:rsidRPr="00645103" w:rsidRDefault="00645103" w:rsidP="00093C40">
            <w:pPr>
              <w:rPr>
                <w:sz w:val="14"/>
                <w:szCs w:val="14"/>
              </w:rPr>
            </w:pPr>
            <w:r w:rsidRPr="00645103">
              <w:rPr>
                <w:sz w:val="14"/>
                <w:szCs w:val="14"/>
              </w:rPr>
              <w:t>0,942</w:t>
            </w:r>
          </w:p>
        </w:tc>
        <w:tc>
          <w:tcPr>
            <w:tcW w:w="217" w:type="pct"/>
            <w:tcBorders>
              <w:left w:val="single" w:sz="6" w:space="0" w:color="auto"/>
              <w:right w:val="single" w:sz="6" w:space="0" w:color="auto"/>
            </w:tcBorders>
          </w:tcPr>
          <w:p w14:paraId="361311B1" w14:textId="77777777" w:rsidR="00645103" w:rsidRPr="00645103" w:rsidRDefault="00645103" w:rsidP="00093C40">
            <w:pPr>
              <w:rPr>
                <w:sz w:val="14"/>
                <w:szCs w:val="14"/>
              </w:rPr>
            </w:pPr>
            <w:r w:rsidRPr="00645103">
              <w:rPr>
                <w:sz w:val="14"/>
                <w:szCs w:val="14"/>
              </w:rPr>
              <w:t>0,837</w:t>
            </w:r>
          </w:p>
        </w:tc>
        <w:tc>
          <w:tcPr>
            <w:tcW w:w="217" w:type="pct"/>
            <w:tcBorders>
              <w:left w:val="single" w:sz="6" w:space="0" w:color="auto"/>
              <w:right w:val="single" w:sz="6" w:space="0" w:color="auto"/>
            </w:tcBorders>
          </w:tcPr>
          <w:p w14:paraId="149A814E" w14:textId="77777777" w:rsidR="00645103" w:rsidRPr="00645103" w:rsidRDefault="00645103" w:rsidP="00093C40">
            <w:pPr>
              <w:rPr>
                <w:sz w:val="14"/>
                <w:szCs w:val="14"/>
              </w:rPr>
            </w:pPr>
            <w:r w:rsidRPr="00645103">
              <w:rPr>
                <w:sz w:val="14"/>
                <w:szCs w:val="14"/>
              </w:rPr>
              <w:t>0,746</w:t>
            </w:r>
          </w:p>
        </w:tc>
        <w:tc>
          <w:tcPr>
            <w:tcW w:w="217" w:type="pct"/>
            <w:tcBorders>
              <w:left w:val="single" w:sz="6" w:space="0" w:color="auto"/>
              <w:right w:val="single" w:sz="6" w:space="0" w:color="auto"/>
            </w:tcBorders>
          </w:tcPr>
          <w:p w14:paraId="065F4430" w14:textId="77777777" w:rsidR="00645103" w:rsidRPr="00645103" w:rsidRDefault="00645103" w:rsidP="00093C40">
            <w:pPr>
              <w:rPr>
                <w:sz w:val="14"/>
                <w:szCs w:val="14"/>
              </w:rPr>
            </w:pPr>
            <w:r w:rsidRPr="00645103">
              <w:rPr>
                <w:sz w:val="14"/>
                <w:szCs w:val="14"/>
              </w:rPr>
              <w:t>0,705</w:t>
            </w:r>
          </w:p>
        </w:tc>
        <w:tc>
          <w:tcPr>
            <w:tcW w:w="217" w:type="pct"/>
            <w:tcBorders>
              <w:left w:val="single" w:sz="6" w:space="0" w:color="auto"/>
              <w:right w:val="single" w:sz="6" w:space="0" w:color="auto"/>
            </w:tcBorders>
          </w:tcPr>
          <w:p w14:paraId="0FC7976B" w14:textId="77777777" w:rsidR="00645103" w:rsidRPr="00645103" w:rsidRDefault="00645103" w:rsidP="00093C40">
            <w:pPr>
              <w:rPr>
                <w:sz w:val="14"/>
                <w:szCs w:val="14"/>
              </w:rPr>
            </w:pPr>
            <w:r w:rsidRPr="00645103">
              <w:rPr>
                <w:sz w:val="14"/>
                <w:szCs w:val="14"/>
              </w:rPr>
              <w:t>0,630</w:t>
            </w:r>
          </w:p>
        </w:tc>
        <w:tc>
          <w:tcPr>
            <w:tcW w:w="217" w:type="pct"/>
            <w:tcBorders>
              <w:left w:val="single" w:sz="6" w:space="0" w:color="auto"/>
              <w:right w:val="single" w:sz="6" w:space="0" w:color="auto"/>
            </w:tcBorders>
          </w:tcPr>
          <w:p w14:paraId="77089D43" w14:textId="77777777" w:rsidR="00645103" w:rsidRPr="00645103" w:rsidRDefault="00645103" w:rsidP="00093C40">
            <w:pPr>
              <w:rPr>
                <w:sz w:val="14"/>
                <w:szCs w:val="14"/>
              </w:rPr>
            </w:pPr>
            <w:r w:rsidRPr="00645103">
              <w:rPr>
                <w:sz w:val="14"/>
                <w:szCs w:val="14"/>
              </w:rPr>
              <w:t>0,564</w:t>
            </w:r>
          </w:p>
        </w:tc>
        <w:tc>
          <w:tcPr>
            <w:tcW w:w="217" w:type="pct"/>
            <w:tcBorders>
              <w:left w:val="single" w:sz="6" w:space="0" w:color="auto"/>
              <w:right w:val="single" w:sz="6" w:space="0" w:color="auto"/>
            </w:tcBorders>
          </w:tcPr>
          <w:p w14:paraId="208618CA" w14:textId="77777777" w:rsidR="00645103" w:rsidRPr="00645103" w:rsidRDefault="00645103" w:rsidP="00093C40">
            <w:pPr>
              <w:rPr>
                <w:sz w:val="14"/>
                <w:szCs w:val="14"/>
              </w:rPr>
            </w:pPr>
            <w:r w:rsidRPr="00645103">
              <w:rPr>
                <w:sz w:val="14"/>
                <w:szCs w:val="14"/>
              </w:rPr>
              <w:t>0,507</w:t>
            </w:r>
          </w:p>
        </w:tc>
        <w:tc>
          <w:tcPr>
            <w:tcW w:w="217" w:type="pct"/>
            <w:tcBorders>
              <w:left w:val="single" w:sz="6" w:space="0" w:color="auto"/>
              <w:right w:val="single" w:sz="6" w:space="0" w:color="auto"/>
            </w:tcBorders>
          </w:tcPr>
          <w:p w14:paraId="5371C430" w14:textId="77777777" w:rsidR="00645103" w:rsidRPr="00645103" w:rsidRDefault="00645103" w:rsidP="00093C40">
            <w:pPr>
              <w:rPr>
                <w:sz w:val="14"/>
                <w:szCs w:val="14"/>
              </w:rPr>
            </w:pPr>
            <w:r w:rsidRPr="00645103">
              <w:rPr>
                <w:sz w:val="14"/>
                <w:szCs w:val="14"/>
              </w:rPr>
              <w:t>0,456</w:t>
            </w:r>
          </w:p>
        </w:tc>
        <w:tc>
          <w:tcPr>
            <w:tcW w:w="217" w:type="pct"/>
            <w:tcBorders>
              <w:left w:val="single" w:sz="6" w:space="0" w:color="auto"/>
              <w:right w:val="single" w:sz="6" w:space="0" w:color="auto"/>
            </w:tcBorders>
          </w:tcPr>
          <w:p w14:paraId="4E80583A" w14:textId="77777777" w:rsidR="00645103" w:rsidRPr="00645103" w:rsidRDefault="00645103" w:rsidP="00093C40">
            <w:pPr>
              <w:rPr>
                <w:sz w:val="14"/>
                <w:szCs w:val="14"/>
              </w:rPr>
            </w:pPr>
            <w:r w:rsidRPr="00645103">
              <w:rPr>
                <w:sz w:val="14"/>
                <w:szCs w:val="14"/>
              </w:rPr>
              <w:t>0,432</w:t>
            </w:r>
          </w:p>
        </w:tc>
        <w:tc>
          <w:tcPr>
            <w:tcW w:w="217" w:type="pct"/>
            <w:tcBorders>
              <w:left w:val="single" w:sz="6" w:space="0" w:color="auto"/>
              <w:right w:val="single" w:sz="6" w:space="0" w:color="auto"/>
            </w:tcBorders>
          </w:tcPr>
          <w:p w14:paraId="2CC58D67" w14:textId="77777777" w:rsidR="00645103" w:rsidRPr="00645103" w:rsidRDefault="00645103" w:rsidP="00093C40">
            <w:pPr>
              <w:rPr>
                <w:sz w:val="14"/>
                <w:szCs w:val="14"/>
              </w:rPr>
            </w:pPr>
            <w:r w:rsidRPr="00645103">
              <w:rPr>
                <w:sz w:val="14"/>
                <w:szCs w:val="14"/>
              </w:rPr>
              <w:t>0,410</w:t>
            </w:r>
          </w:p>
        </w:tc>
        <w:tc>
          <w:tcPr>
            <w:tcW w:w="217" w:type="pct"/>
            <w:tcBorders>
              <w:left w:val="single" w:sz="6" w:space="0" w:color="auto"/>
              <w:right w:val="single" w:sz="6" w:space="0" w:color="auto"/>
            </w:tcBorders>
          </w:tcPr>
          <w:p w14:paraId="31CE6436" w14:textId="77777777" w:rsidR="00645103" w:rsidRPr="00645103" w:rsidRDefault="00645103" w:rsidP="00093C40">
            <w:pPr>
              <w:rPr>
                <w:sz w:val="14"/>
                <w:szCs w:val="14"/>
              </w:rPr>
            </w:pPr>
            <w:r w:rsidRPr="00645103">
              <w:rPr>
                <w:sz w:val="14"/>
                <w:szCs w:val="14"/>
              </w:rPr>
              <w:t>0,370</w:t>
            </w:r>
          </w:p>
        </w:tc>
        <w:tc>
          <w:tcPr>
            <w:tcW w:w="217" w:type="pct"/>
            <w:tcBorders>
              <w:left w:val="single" w:sz="6" w:space="0" w:color="auto"/>
              <w:right w:val="single" w:sz="6" w:space="0" w:color="auto"/>
            </w:tcBorders>
          </w:tcPr>
          <w:p w14:paraId="55E74382" w14:textId="77777777" w:rsidR="00645103" w:rsidRPr="00645103" w:rsidRDefault="00645103" w:rsidP="00093C40">
            <w:pPr>
              <w:rPr>
                <w:sz w:val="14"/>
                <w:szCs w:val="14"/>
              </w:rPr>
            </w:pPr>
            <w:r w:rsidRPr="00645103">
              <w:rPr>
                <w:sz w:val="14"/>
                <w:szCs w:val="14"/>
              </w:rPr>
              <w:t>0,335</w:t>
            </w:r>
          </w:p>
        </w:tc>
        <w:tc>
          <w:tcPr>
            <w:tcW w:w="217" w:type="pct"/>
            <w:tcBorders>
              <w:left w:val="single" w:sz="6" w:space="0" w:color="auto"/>
              <w:right w:val="single" w:sz="6" w:space="0" w:color="auto"/>
            </w:tcBorders>
          </w:tcPr>
          <w:p w14:paraId="2415AE8A" w14:textId="77777777" w:rsidR="00645103" w:rsidRPr="00645103" w:rsidRDefault="00645103" w:rsidP="00093C40">
            <w:pPr>
              <w:rPr>
                <w:sz w:val="14"/>
                <w:szCs w:val="14"/>
              </w:rPr>
            </w:pPr>
            <w:r w:rsidRPr="00645103">
              <w:rPr>
                <w:sz w:val="14"/>
                <w:szCs w:val="14"/>
              </w:rPr>
              <w:t>0,303</w:t>
            </w:r>
          </w:p>
        </w:tc>
        <w:tc>
          <w:tcPr>
            <w:tcW w:w="217" w:type="pct"/>
            <w:tcBorders>
              <w:left w:val="single" w:sz="6" w:space="0" w:color="auto"/>
              <w:right w:val="single" w:sz="6" w:space="0" w:color="auto"/>
            </w:tcBorders>
          </w:tcPr>
          <w:p w14:paraId="6ED5B594" w14:textId="77777777" w:rsidR="00645103" w:rsidRPr="00645103" w:rsidRDefault="00645103" w:rsidP="00093C40">
            <w:pPr>
              <w:rPr>
                <w:sz w:val="14"/>
                <w:szCs w:val="14"/>
              </w:rPr>
            </w:pPr>
            <w:r w:rsidRPr="00645103">
              <w:rPr>
                <w:sz w:val="14"/>
                <w:szCs w:val="14"/>
              </w:rPr>
              <w:t>0,275</w:t>
            </w:r>
          </w:p>
        </w:tc>
        <w:tc>
          <w:tcPr>
            <w:tcW w:w="217" w:type="pct"/>
            <w:tcBorders>
              <w:left w:val="single" w:sz="6" w:space="0" w:color="auto"/>
              <w:right w:val="single" w:sz="6" w:space="0" w:color="auto"/>
            </w:tcBorders>
          </w:tcPr>
          <w:p w14:paraId="17A3D99E" w14:textId="77777777" w:rsidR="00645103" w:rsidRPr="00645103" w:rsidRDefault="00645103" w:rsidP="00093C40">
            <w:pPr>
              <w:rPr>
                <w:sz w:val="14"/>
                <w:szCs w:val="14"/>
              </w:rPr>
            </w:pPr>
            <w:r w:rsidRPr="00645103">
              <w:rPr>
                <w:sz w:val="14"/>
                <w:szCs w:val="14"/>
              </w:rPr>
              <w:t>0,262</w:t>
            </w:r>
          </w:p>
        </w:tc>
        <w:tc>
          <w:tcPr>
            <w:tcW w:w="217" w:type="pct"/>
            <w:tcBorders>
              <w:left w:val="single" w:sz="6" w:space="0" w:color="auto"/>
              <w:right w:val="single" w:sz="6" w:space="0" w:color="auto"/>
            </w:tcBorders>
          </w:tcPr>
          <w:p w14:paraId="03E036C7" w14:textId="77777777" w:rsidR="00645103" w:rsidRPr="00645103" w:rsidRDefault="00645103" w:rsidP="00093C40">
            <w:pPr>
              <w:rPr>
                <w:sz w:val="14"/>
                <w:szCs w:val="14"/>
              </w:rPr>
            </w:pPr>
            <w:r w:rsidRPr="00645103">
              <w:rPr>
                <w:sz w:val="14"/>
                <w:szCs w:val="14"/>
              </w:rPr>
              <w:t>0,250</w:t>
            </w:r>
          </w:p>
        </w:tc>
        <w:tc>
          <w:tcPr>
            <w:tcW w:w="217" w:type="pct"/>
            <w:tcBorders>
              <w:left w:val="single" w:sz="6" w:space="0" w:color="auto"/>
              <w:right w:val="single" w:sz="6" w:space="0" w:color="auto"/>
            </w:tcBorders>
          </w:tcPr>
          <w:p w14:paraId="4BA2227F" w14:textId="77777777" w:rsidR="00645103" w:rsidRPr="00645103" w:rsidRDefault="00645103" w:rsidP="00093C40">
            <w:pPr>
              <w:rPr>
                <w:sz w:val="14"/>
                <w:szCs w:val="14"/>
              </w:rPr>
            </w:pPr>
            <w:r w:rsidRPr="00645103">
              <w:rPr>
                <w:sz w:val="14"/>
                <w:szCs w:val="14"/>
              </w:rPr>
              <w:t>0,227</w:t>
            </w:r>
          </w:p>
        </w:tc>
        <w:tc>
          <w:tcPr>
            <w:tcW w:w="217" w:type="pct"/>
            <w:tcBorders>
              <w:left w:val="single" w:sz="6" w:space="0" w:color="auto"/>
              <w:right w:val="single" w:sz="6" w:space="0" w:color="auto"/>
            </w:tcBorders>
          </w:tcPr>
          <w:p w14:paraId="26123070" w14:textId="77777777" w:rsidR="00645103" w:rsidRPr="00645103" w:rsidRDefault="00645103" w:rsidP="00093C40">
            <w:pPr>
              <w:rPr>
                <w:sz w:val="14"/>
                <w:szCs w:val="14"/>
              </w:rPr>
            </w:pPr>
            <w:r w:rsidRPr="00645103">
              <w:rPr>
                <w:sz w:val="14"/>
                <w:szCs w:val="14"/>
              </w:rPr>
              <w:t>0,207</w:t>
            </w:r>
          </w:p>
        </w:tc>
        <w:tc>
          <w:tcPr>
            <w:tcW w:w="217" w:type="pct"/>
            <w:tcBorders>
              <w:left w:val="single" w:sz="6" w:space="0" w:color="auto"/>
              <w:right w:val="single" w:sz="6" w:space="0" w:color="auto"/>
            </w:tcBorders>
          </w:tcPr>
          <w:p w14:paraId="22D90B69" w14:textId="77777777" w:rsidR="00645103" w:rsidRPr="00645103" w:rsidRDefault="00645103" w:rsidP="00093C40">
            <w:pPr>
              <w:rPr>
                <w:sz w:val="14"/>
                <w:szCs w:val="14"/>
              </w:rPr>
            </w:pPr>
            <w:r w:rsidRPr="00645103">
              <w:rPr>
                <w:sz w:val="14"/>
                <w:szCs w:val="14"/>
              </w:rPr>
              <w:t>0,165</w:t>
            </w:r>
          </w:p>
        </w:tc>
        <w:tc>
          <w:tcPr>
            <w:tcW w:w="217" w:type="pct"/>
            <w:tcBorders>
              <w:left w:val="single" w:sz="6" w:space="0" w:color="auto"/>
              <w:right w:val="single" w:sz="6" w:space="0" w:color="auto"/>
            </w:tcBorders>
          </w:tcPr>
          <w:p w14:paraId="7B9782FF" w14:textId="77777777" w:rsidR="00645103" w:rsidRPr="00645103" w:rsidRDefault="00645103" w:rsidP="00093C40">
            <w:pPr>
              <w:rPr>
                <w:sz w:val="14"/>
                <w:szCs w:val="14"/>
              </w:rPr>
            </w:pPr>
            <w:r w:rsidRPr="00645103">
              <w:rPr>
                <w:sz w:val="14"/>
                <w:szCs w:val="14"/>
              </w:rPr>
              <w:t>0,133</w:t>
            </w:r>
          </w:p>
        </w:tc>
        <w:tc>
          <w:tcPr>
            <w:tcW w:w="217" w:type="pct"/>
            <w:tcBorders>
              <w:left w:val="single" w:sz="6" w:space="0" w:color="auto"/>
              <w:right w:val="single" w:sz="6" w:space="0" w:color="auto"/>
            </w:tcBorders>
          </w:tcPr>
          <w:p w14:paraId="7E897841" w14:textId="77777777" w:rsidR="00645103" w:rsidRPr="00645103" w:rsidRDefault="00645103" w:rsidP="00093C40">
            <w:pPr>
              <w:rPr>
                <w:sz w:val="14"/>
                <w:szCs w:val="14"/>
              </w:rPr>
            </w:pPr>
            <w:r w:rsidRPr="00645103">
              <w:rPr>
                <w:sz w:val="14"/>
                <w:szCs w:val="14"/>
              </w:rPr>
              <w:t>0,106</w:t>
            </w:r>
          </w:p>
        </w:tc>
        <w:tc>
          <w:tcPr>
            <w:tcW w:w="217" w:type="pct"/>
            <w:tcBorders>
              <w:left w:val="single" w:sz="6" w:space="0" w:color="auto"/>
              <w:right w:val="single" w:sz="6" w:space="0" w:color="auto"/>
            </w:tcBorders>
          </w:tcPr>
          <w:p w14:paraId="7AD74D1F" w14:textId="77777777" w:rsidR="00645103" w:rsidRPr="00645103" w:rsidRDefault="00645103" w:rsidP="00093C40">
            <w:pPr>
              <w:rPr>
                <w:sz w:val="14"/>
                <w:szCs w:val="14"/>
              </w:rPr>
            </w:pPr>
            <w:r w:rsidRPr="00645103">
              <w:rPr>
                <w:sz w:val="14"/>
                <w:szCs w:val="14"/>
              </w:rPr>
              <w:t>0,088</w:t>
            </w:r>
          </w:p>
        </w:tc>
      </w:tr>
      <w:tr w:rsidR="00645103" w:rsidRPr="00645103" w14:paraId="40760955" w14:textId="77777777" w:rsidTr="00093C40">
        <w:trPr>
          <w:cantSplit/>
          <w:jc w:val="center"/>
        </w:trPr>
        <w:tc>
          <w:tcPr>
            <w:tcW w:w="221" w:type="pct"/>
            <w:tcBorders>
              <w:left w:val="single" w:sz="6" w:space="0" w:color="auto"/>
              <w:right w:val="single" w:sz="6" w:space="0" w:color="auto"/>
            </w:tcBorders>
          </w:tcPr>
          <w:p w14:paraId="674C1F99" w14:textId="77777777" w:rsidR="00645103" w:rsidRPr="00645103" w:rsidRDefault="00645103" w:rsidP="00093C40">
            <w:pPr>
              <w:jc w:val="center"/>
              <w:rPr>
                <w:sz w:val="14"/>
                <w:szCs w:val="14"/>
              </w:rPr>
            </w:pPr>
            <w:r w:rsidRPr="00645103">
              <w:rPr>
                <w:sz w:val="14"/>
                <w:szCs w:val="14"/>
              </w:rPr>
              <w:t>7</w:t>
            </w:r>
          </w:p>
        </w:tc>
        <w:tc>
          <w:tcPr>
            <w:tcW w:w="217" w:type="pct"/>
            <w:tcBorders>
              <w:left w:val="single" w:sz="6" w:space="0" w:color="auto"/>
              <w:right w:val="single" w:sz="6" w:space="0" w:color="auto"/>
            </w:tcBorders>
          </w:tcPr>
          <w:p w14:paraId="6E6522EC" w14:textId="77777777" w:rsidR="00645103" w:rsidRPr="00645103" w:rsidRDefault="00645103" w:rsidP="00093C40">
            <w:pPr>
              <w:rPr>
                <w:sz w:val="14"/>
                <w:szCs w:val="14"/>
              </w:rPr>
            </w:pPr>
            <w:r w:rsidRPr="00645103">
              <w:rPr>
                <w:sz w:val="14"/>
                <w:szCs w:val="14"/>
              </w:rPr>
              <w:t>0,933</w:t>
            </w:r>
          </w:p>
        </w:tc>
        <w:tc>
          <w:tcPr>
            <w:tcW w:w="217" w:type="pct"/>
            <w:tcBorders>
              <w:left w:val="single" w:sz="6" w:space="0" w:color="auto"/>
              <w:right w:val="single" w:sz="6" w:space="0" w:color="auto"/>
            </w:tcBorders>
          </w:tcPr>
          <w:p w14:paraId="38F9989E" w14:textId="77777777" w:rsidR="00645103" w:rsidRPr="00645103" w:rsidRDefault="00645103" w:rsidP="00093C40">
            <w:pPr>
              <w:rPr>
                <w:sz w:val="14"/>
                <w:szCs w:val="14"/>
              </w:rPr>
            </w:pPr>
            <w:r w:rsidRPr="00645103">
              <w:rPr>
                <w:sz w:val="14"/>
                <w:szCs w:val="14"/>
              </w:rPr>
              <w:t>0,813</w:t>
            </w:r>
          </w:p>
        </w:tc>
        <w:tc>
          <w:tcPr>
            <w:tcW w:w="217" w:type="pct"/>
            <w:tcBorders>
              <w:left w:val="single" w:sz="6" w:space="0" w:color="auto"/>
              <w:right w:val="single" w:sz="6" w:space="0" w:color="auto"/>
            </w:tcBorders>
          </w:tcPr>
          <w:p w14:paraId="5A60B9FE" w14:textId="77777777" w:rsidR="00645103" w:rsidRPr="00645103" w:rsidRDefault="00645103" w:rsidP="00093C40">
            <w:pPr>
              <w:rPr>
                <w:sz w:val="14"/>
                <w:szCs w:val="14"/>
              </w:rPr>
            </w:pPr>
            <w:r w:rsidRPr="00645103">
              <w:rPr>
                <w:sz w:val="14"/>
                <w:szCs w:val="14"/>
              </w:rPr>
              <w:t>0,711</w:t>
            </w:r>
          </w:p>
        </w:tc>
        <w:tc>
          <w:tcPr>
            <w:tcW w:w="217" w:type="pct"/>
            <w:tcBorders>
              <w:left w:val="single" w:sz="6" w:space="0" w:color="auto"/>
              <w:right w:val="single" w:sz="6" w:space="0" w:color="auto"/>
            </w:tcBorders>
          </w:tcPr>
          <w:p w14:paraId="4BCC21E2" w14:textId="77777777" w:rsidR="00645103" w:rsidRPr="00645103" w:rsidRDefault="00645103" w:rsidP="00093C40">
            <w:pPr>
              <w:rPr>
                <w:sz w:val="14"/>
                <w:szCs w:val="14"/>
              </w:rPr>
            </w:pPr>
            <w:r w:rsidRPr="00645103">
              <w:rPr>
                <w:sz w:val="14"/>
                <w:szCs w:val="14"/>
              </w:rPr>
              <w:t>0,665</w:t>
            </w:r>
          </w:p>
        </w:tc>
        <w:tc>
          <w:tcPr>
            <w:tcW w:w="217" w:type="pct"/>
            <w:tcBorders>
              <w:left w:val="single" w:sz="6" w:space="0" w:color="auto"/>
              <w:right w:val="single" w:sz="6" w:space="0" w:color="auto"/>
            </w:tcBorders>
          </w:tcPr>
          <w:p w14:paraId="713CC86B" w14:textId="77777777" w:rsidR="00645103" w:rsidRPr="00645103" w:rsidRDefault="00645103" w:rsidP="00093C40">
            <w:pPr>
              <w:rPr>
                <w:sz w:val="14"/>
                <w:szCs w:val="14"/>
              </w:rPr>
            </w:pPr>
            <w:r w:rsidRPr="00645103">
              <w:rPr>
                <w:sz w:val="14"/>
                <w:szCs w:val="14"/>
              </w:rPr>
              <w:t>0,583</w:t>
            </w:r>
          </w:p>
        </w:tc>
        <w:tc>
          <w:tcPr>
            <w:tcW w:w="217" w:type="pct"/>
            <w:tcBorders>
              <w:left w:val="single" w:sz="6" w:space="0" w:color="auto"/>
              <w:right w:val="single" w:sz="6" w:space="0" w:color="auto"/>
            </w:tcBorders>
          </w:tcPr>
          <w:p w14:paraId="43E1B199" w14:textId="77777777" w:rsidR="00645103" w:rsidRPr="00645103" w:rsidRDefault="00645103" w:rsidP="00093C40">
            <w:pPr>
              <w:rPr>
                <w:sz w:val="14"/>
                <w:szCs w:val="14"/>
              </w:rPr>
            </w:pPr>
            <w:r w:rsidRPr="00645103">
              <w:rPr>
                <w:sz w:val="14"/>
                <w:szCs w:val="14"/>
              </w:rPr>
              <w:t>0,513</w:t>
            </w:r>
          </w:p>
        </w:tc>
        <w:tc>
          <w:tcPr>
            <w:tcW w:w="217" w:type="pct"/>
            <w:tcBorders>
              <w:left w:val="single" w:sz="6" w:space="0" w:color="auto"/>
              <w:right w:val="single" w:sz="6" w:space="0" w:color="auto"/>
            </w:tcBorders>
          </w:tcPr>
          <w:p w14:paraId="446716D2" w14:textId="77777777" w:rsidR="00645103" w:rsidRPr="00645103" w:rsidRDefault="00645103" w:rsidP="00093C40">
            <w:pPr>
              <w:rPr>
                <w:sz w:val="14"/>
                <w:szCs w:val="14"/>
              </w:rPr>
            </w:pPr>
            <w:r w:rsidRPr="00645103">
              <w:rPr>
                <w:sz w:val="14"/>
                <w:szCs w:val="14"/>
              </w:rPr>
              <w:t>0,452</w:t>
            </w:r>
          </w:p>
        </w:tc>
        <w:tc>
          <w:tcPr>
            <w:tcW w:w="217" w:type="pct"/>
            <w:tcBorders>
              <w:left w:val="single" w:sz="6" w:space="0" w:color="auto"/>
              <w:right w:val="single" w:sz="6" w:space="0" w:color="auto"/>
            </w:tcBorders>
          </w:tcPr>
          <w:p w14:paraId="41E340C5" w14:textId="77777777" w:rsidR="00645103" w:rsidRPr="00645103" w:rsidRDefault="00645103" w:rsidP="00093C40">
            <w:pPr>
              <w:rPr>
                <w:sz w:val="14"/>
                <w:szCs w:val="14"/>
              </w:rPr>
            </w:pPr>
            <w:r w:rsidRPr="00645103">
              <w:rPr>
                <w:sz w:val="14"/>
                <w:szCs w:val="14"/>
              </w:rPr>
              <w:t>0,400</w:t>
            </w:r>
          </w:p>
        </w:tc>
        <w:tc>
          <w:tcPr>
            <w:tcW w:w="217" w:type="pct"/>
            <w:tcBorders>
              <w:left w:val="single" w:sz="6" w:space="0" w:color="auto"/>
              <w:right w:val="single" w:sz="6" w:space="0" w:color="auto"/>
            </w:tcBorders>
          </w:tcPr>
          <w:p w14:paraId="46388E2C" w14:textId="77777777" w:rsidR="00645103" w:rsidRPr="00645103" w:rsidRDefault="00645103" w:rsidP="00093C40">
            <w:pPr>
              <w:rPr>
                <w:sz w:val="14"/>
                <w:szCs w:val="14"/>
              </w:rPr>
            </w:pPr>
            <w:r w:rsidRPr="00645103">
              <w:rPr>
                <w:sz w:val="14"/>
                <w:szCs w:val="14"/>
              </w:rPr>
              <w:t>0,376</w:t>
            </w:r>
          </w:p>
        </w:tc>
        <w:tc>
          <w:tcPr>
            <w:tcW w:w="217" w:type="pct"/>
            <w:tcBorders>
              <w:left w:val="single" w:sz="6" w:space="0" w:color="auto"/>
              <w:right w:val="single" w:sz="6" w:space="0" w:color="auto"/>
            </w:tcBorders>
          </w:tcPr>
          <w:p w14:paraId="02B30834" w14:textId="77777777" w:rsidR="00645103" w:rsidRPr="00645103" w:rsidRDefault="00645103" w:rsidP="00093C40">
            <w:pPr>
              <w:rPr>
                <w:sz w:val="14"/>
                <w:szCs w:val="14"/>
              </w:rPr>
            </w:pPr>
            <w:r w:rsidRPr="00645103">
              <w:rPr>
                <w:sz w:val="14"/>
                <w:szCs w:val="14"/>
              </w:rPr>
              <w:t>0,354</w:t>
            </w:r>
          </w:p>
        </w:tc>
        <w:tc>
          <w:tcPr>
            <w:tcW w:w="217" w:type="pct"/>
            <w:tcBorders>
              <w:left w:val="single" w:sz="6" w:space="0" w:color="auto"/>
              <w:right w:val="single" w:sz="6" w:space="0" w:color="auto"/>
            </w:tcBorders>
          </w:tcPr>
          <w:p w14:paraId="294E5AAE" w14:textId="77777777" w:rsidR="00645103" w:rsidRPr="00645103" w:rsidRDefault="00645103" w:rsidP="00093C40">
            <w:pPr>
              <w:rPr>
                <w:sz w:val="14"/>
                <w:szCs w:val="14"/>
              </w:rPr>
            </w:pPr>
            <w:r w:rsidRPr="00645103">
              <w:rPr>
                <w:sz w:val="14"/>
                <w:szCs w:val="14"/>
              </w:rPr>
              <w:t>0,314</w:t>
            </w:r>
          </w:p>
        </w:tc>
        <w:tc>
          <w:tcPr>
            <w:tcW w:w="217" w:type="pct"/>
            <w:tcBorders>
              <w:left w:val="single" w:sz="6" w:space="0" w:color="auto"/>
              <w:right w:val="single" w:sz="6" w:space="0" w:color="auto"/>
            </w:tcBorders>
          </w:tcPr>
          <w:p w14:paraId="3DF989FF" w14:textId="77777777" w:rsidR="00645103" w:rsidRPr="00645103" w:rsidRDefault="00645103" w:rsidP="00093C40">
            <w:pPr>
              <w:rPr>
                <w:sz w:val="14"/>
                <w:szCs w:val="14"/>
              </w:rPr>
            </w:pPr>
            <w:r w:rsidRPr="00645103">
              <w:rPr>
                <w:sz w:val="14"/>
                <w:szCs w:val="14"/>
              </w:rPr>
              <w:t>0,279</w:t>
            </w:r>
          </w:p>
        </w:tc>
        <w:tc>
          <w:tcPr>
            <w:tcW w:w="217" w:type="pct"/>
            <w:tcBorders>
              <w:left w:val="single" w:sz="6" w:space="0" w:color="auto"/>
              <w:right w:val="single" w:sz="6" w:space="0" w:color="auto"/>
            </w:tcBorders>
          </w:tcPr>
          <w:p w14:paraId="292FE2BD" w14:textId="77777777" w:rsidR="00645103" w:rsidRPr="00645103" w:rsidRDefault="00645103" w:rsidP="00093C40">
            <w:pPr>
              <w:rPr>
                <w:sz w:val="14"/>
                <w:szCs w:val="14"/>
              </w:rPr>
            </w:pPr>
            <w:r w:rsidRPr="00645103">
              <w:rPr>
                <w:sz w:val="14"/>
                <w:szCs w:val="14"/>
              </w:rPr>
              <w:t>0,249</w:t>
            </w:r>
          </w:p>
        </w:tc>
        <w:tc>
          <w:tcPr>
            <w:tcW w:w="217" w:type="pct"/>
            <w:tcBorders>
              <w:left w:val="single" w:sz="6" w:space="0" w:color="auto"/>
              <w:right w:val="single" w:sz="6" w:space="0" w:color="auto"/>
            </w:tcBorders>
          </w:tcPr>
          <w:p w14:paraId="2D1A441A" w14:textId="77777777" w:rsidR="00645103" w:rsidRPr="00645103" w:rsidRDefault="00645103" w:rsidP="00093C40">
            <w:pPr>
              <w:rPr>
                <w:sz w:val="14"/>
                <w:szCs w:val="14"/>
              </w:rPr>
            </w:pPr>
            <w:r w:rsidRPr="00645103">
              <w:rPr>
                <w:sz w:val="14"/>
                <w:szCs w:val="14"/>
              </w:rPr>
              <w:t>0,222</w:t>
            </w:r>
          </w:p>
        </w:tc>
        <w:tc>
          <w:tcPr>
            <w:tcW w:w="217" w:type="pct"/>
            <w:tcBorders>
              <w:left w:val="single" w:sz="6" w:space="0" w:color="auto"/>
              <w:right w:val="single" w:sz="6" w:space="0" w:color="auto"/>
            </w:tcBorders>
          </w:tcPr>
          <w:p w14:paraId="63B3724F" w14:textId="77777777" w:rsidR="00645103" w:rsidRPr="00645103" w:rsidRDefault="00645103" w:rsidP="00093C40">
            <w:pPr>
              <w:rPr>
                <w:sz w:val="14"/>
                <w:szCs w:val="14"/>
              </w:rPr>
            </w:pPr>
            <w:r w:rsidRPr="00645103">
              <w:rPr>
                <w:sz w:val="14"/>
                <w:szCs w:val="14"/>
              </w:rPr>
              <w:t>0,210</w:t>
            </w:r>
          </w:p>
        </w:tc>
        <w:tc>
          <w:tcPr>
            <w:tcW w:w="217" w:type="pct"/>
            <w:tcBorders>
              <w:left w:val="single" w:sz="6" w:space="0" w:color="auto"/>
              <w:right w:val="single" w:sz="6" w:space="0" w:color="auto"/>
            </w:tcBorders>
          </w:tcPr>
          <w:p w14:paraId="76352ADF" w14:textId="77777777" w:rsidR="00645103" w:rsidRPr="00645103" w:rsidRDefault="00645103" w:rsidP="00093C40">
            <w:pPr>
              <w:rPr>
                <w:sz w:val="14"/>
                <w:szCs w:val="14"/>
              </w:rPr>
            </w:pPr>
            <w:r w:rsidRPr="00645103">
              <w:rPr>
                <w:sz w:val="14"/>
                <w:szCs w:val="14"/>
              </w:rPr>
              <w:t>0,198</w:t>
            </w:r>
          </w:p>
        </w:tc>
        <w:tc>
          <w:tcPr>
            <w:tcW w:w="217" w:type="pct"/>
            <w:tcBorders>
              <w:left w:val="single" w:sz="6" w:space="0" w:color="auto"/>
              <w:right w:val="single" w:sz="6" w:space="0" w:color="auto"/>
            </w:tcBorders>
          </w:tcPr>
          <w:p w14:paraId="70BA959C" w14:textId="77777777" w:rsidR="00645103" w:rsidRPr="00645103" w:rsidRDefault="00645103" w:rsidP="00093C40">
            <w:pPr>
              <w:rPr>
                <w:sz w:val="14"/>
                <w:szCs w:val="14"/>
              </w:rPr>
            </w:pPr>
            <w:r w:rsidRPr="00645103">
              <w:rPr>
                <w:sz w:val="14"/>
                <w:szCs w:val="14"/>
              </w:rPr>
              <w:t>0,178</w:t>
            </w:r>
          </w:p>
        </w:tc>
        <w:tc>
          <w:tcPr>
            <w:tcW w:w="217" w:type="pct"/>
            <w:tcBorders>
              <w:left w:val="single" w:sz="6" w:space="0" w:color="auto"/>
              <w:right w:val="single" w:sz="6" w:space="0" w:color="auto"/>
            </w:tcBorders>
          </w:tcPr>
          <w:p w14:paraId="410A7164" w14:textId="77777777" w:rsidR="00645103" w:rsidRPr="00645103" w:rsidRDefault="00645103" w:rsidP="00093C40">
            <w:pPr>
              <w:rPr>
                <w:sz w:val="14"/>
                <w:szCs w:val="14"/>
              </w:rPr>
            </w:pPr>
            <w:r w:rsidRPr="00645103">
              <w:rPr>
                <w:sz w:val="14"/>
                <w:szCs w:val="14"/>
              </w:rPr>
              <w:t>0.159</w:t>
            </w:r>
          </w:p>
        </w:tc>
        <w:tc>
          <w:tcPr>
            <w:tcW w:w="217" w:type="pct"/>
            <w:tcBorders>
              <w:left w:val="single" w:sz="6" w:space="0" w:color="auto"/>
              <w:right w:val="single" w:sz="6" w:space="0" w:color="auto"/>
            </w:tcBorders>
          </w:tcPr>
          <w:p w14:paraId="48ACDC93" w14:textId="77777777" w:rsidR="00645103" w:rsidRPr="00645103" w:rsidRDefault="00645103" w:rsidP="00093C40">
            <w:pPr>
              <w:rPr>
                <w:sz w:val="14"/>
                <w:szCs w:val="14"/>
              </w:rPr>
            </w:pPr>
            <w:r w:rsidRPr="00645103">
              <w:rPr>
                <w:sz w:val="14"/>
                <w:szCs w:val="14"/>
              </w:rPr>
              <w:t>0,122</w:t>
            </w:r>
          </w:p>
        </w:tc>
        <w:tc>
          <w:tcPr>
            <w:tcW w:w="217" w:type="pct"/>
            <w:tcBorders>
              <w:left w:val="single" w:sz="6" w:space="0" w:color="auto"/>
              <w:right w:val="single" w:sz="6" w:space="0" w:color="auto"/>
            </w:tcBorders>
          </w:tcPr>
          <w:p w14:paraId="2A96C5AD" w14:textId="77777777" w:rsidR="00645103" w:rsidRPr="00645103" w:rsidRDefault="00645103" w:rsidP="00093C40">
            <w:pPr>
              <w:rPr>
                <w:sz w:val="14"/>
                <w:szCs w:val="14"/>
              </w:rPr>
            </w:pPr>
            <w:r w:rsidRPr="00645103">
              <w:rPr>
                <w:sz w:val="14"/>
                <w:szCs w:val="14"/>
              </w:rPr>
              <w:t>0,095</w:t>
            </w:r>
          </w:p>
        </w:tc>
        <w:tc>
          <w:tcPr>
            <w:tcW w:w="217" w:type="pct"/>
            <w:tcBorders>
              <w:left w:val="single" w:sz="6" w:space="0" w:color="auto"/>
              <w:right w:val="single" w:sz="6" w:space="0" w:color="auto"/>
            </w:tcBorders>
          </w:tcPr>
          <w:p w14:paraId="752A4241" w14:textId="77777777" w:rsidR="00645103" w:rsidRPr="00645103" w:rsidRDefault="00645103" w:rsidP="00093C40">
            <w:pPr>
              <w:rPr>
                <w:sz w:val="14"/>
                <w:szCs w:val="14"/>
              </w:rPr>
            </w:pPr>
            <w:r w:rsidRPr="00645103">
              <w:rPr>
                <w:sz w:val="14"/>
                <w:szCs w:val="14"/>
              </w:rPr>
              <w:t>0,074</w:t>
            </w:r>
          </w:p>
        </w:tc>
        <w:tc>
          <w:tcPr>
            <w:tcW w:w="217" w:type="pct"/>
            <w:tcBorders>
              <w:left w:val="single" w:sz="6" w:space="0" w:color="auto"/>
              <w:right w:val="single" w:sz="6" w:space="0" w:color="auto"/>
            </w:tcBorders>
          </w:tcPr>
          <w:p w14:paraId="713CB198" w14:textId="77777777" w:rsidR="00645103" w:rsidRPr="00645103" w:rsidRDefault="00645103" w:rsidP="00093C40">
            <w:pPr>
              <w:rPr>
                <w:sz w:val="14"/>
                <w:szCs w:val="14"/>
              </w:rPr>
            </w:pPr>
            <w:r w:rsidRPr="00645103">
              <w:rPr>
                <w:sz w:val="14"/>
                <w:szCs w:val="14"/>
              </w:rPr>
              <w:t>0,039</w:t>
            </w:r>
          </w:p>
        </w:tc>
      </w:tr>
      <w:tr w:rsidR="00645103" w:rsidRPr="00645103" w14:paraId="2BCA359F" w14:textId="77777777" w:rsidTr="00093C40">
        <w:trPr>
          <w:cantSplit/>
          <w:jc w:val="center"/>
        </w:trPr>
        <w:tc>
          <w:tcPr>
            <w:tcW w:w="221" w:type="pct"/>
            <w:tcBorders>
              <w:left w:val="single" w:sz="6" w:space="0" w:color="auto"/>
              <w:right w:val="single" w:sz="6" w:space="0" w:color="auto"/>
            </w:tcBorders>
          </w:tcPr>
          <w:p w14:paraId="0B50D820" w14:textId="77777777" w:rsidR="00645103" w:rsidRPr="00645103" w:rsidRDefault="00645103" w:rsidP="00093C40">
            <w:pPr>
              <w:jc w:val="center"/>
              <w:rPr>
                <w:sz w:val="14"/>
                <w:szCs w:val="14"/>
              </w:rPr>
            </w:pPr>
            <w:r w:rsidRPr="00645103">
              <w:rPr>
                <w:sz w:val="14"/>
                <w:szCs w:val="14"/>
              </w:rPr>
              <w:t>8</w:t>
            </w:r>
          </w:p>
        </w:tc>
        <w:tc>
          <w:tcPr>
            <w:tcW w:w="217" w:type="pct"/>
            <w:tcBorders>
              <w:left w:val="single" w:sz="6" w:space="0" w:color="auto"/>
              <w:right w:val="single" w:sz="6" w:space="0" w:color="auto"/>
            </w:tcBorders>
          </w:tcPr>
          <w:p w14:paraId="377FF9B9" w14:textId="77777777" w:rsidR="00645103" w:rsidRPr="00645103" w:rsidRDefault="00645103" w:rsidP="00093C40">
            <w:pPr>
              <w:rPr>
                <w:sz w:val="14"/>
                <w:szCs w:val="14"/>
              </w:rPr>
            </w:pPr>
            <w:r w:rsidRPr="00645103">
              <w:rPr>
                <w:sz w:val="14"/>
                <w:szCs w:val="14"/>
              </w:rPr>
              <w:t>0,923</w:t>
            </w:r>
          </w:p>
        </w:tc>
        <w:tc>
          <w:tcPr>
            <w:tcW w:w="217" w:type="pct"/>
            <w:tcBorders>
              <w:left w:val="single" w:sz="6" w:space="0" w:color="auto"/>
              <w:right w:val="single" w:sz="6" w:space="0" w:color="auto"/>
            </w:tcBorders>
          </w:tcPr>
          <w:p w14:paraId="439C0D97" w14:textId="77777777" w:rsidR="00645103" w:rsidRPr="00645103" w:rsidRDefault="00645103" w:rsidP="00093C40">
            <w:pPr>
              <w:rPr>
                <w:sz w:val="14"/>
                <w:szCs w:val="14"/>
              </w:rPr>
            </w:pPr>
            <w:r w:rsidRPr="00645103">
              <w:rPr>
                <w:sz w:val="14"/>
                <w:szCs w:val="14"/>
              </w:rPr>
              <w:t>0,789</w:t>
            </w:r>
          </w:p>
        </w:tc>
        <w:tc>
          <w:tcPr>
            <w:tcW w:w="217" w:type="pct"/>
            <w:tcBorders>
              <w:left w:val="single" w:sz="6" w:space="0" w:color="auto"/>
              <w:right w:val="single" w:sz="6" w:space="0" w:color="auto"/>
            </w:tcBorders>
          </w:tcPr>
          <w:p w14:paraId="54C23C76" w14:textId="77777777" w:rsidR="00645103" w:rsidRPr="00645103" w:rsidRDefault="00645103" w:rsidP="00093C40">
            <w:pPr>
              <w:rPr>
                <w:sz w:val="14"/>
                <w:szCs w:val="14"/>
              </w:rPr>
            </w:pPr>
            <w:r w:rsidRPr="00645103">
              <w:rPr>
                <w:sz w:val="14"/>
                <w:szCs w:val="14"/>
              </w:rPr>
              <w:t>0,677</w:t>
            </w:r>
          </w:p>
        </w:tc>
        <w:tc>
          <w:tcPr>
            <w:tcW w:w="217" w:type="pct"/>
            <w:tcBorders>
              <w:left w:val="single" w:sz="6" w:space="0" w:color="auto"/>
              <w:right w:val="single" w:sz="6" w:space="0" w:color="auto"/>
            </w:tcBorders>
          </w:tcPr>
          <w:p w14:paraId="3A965635" w14:textId="77777777" w:rsidR="00645103" w:rsidRPr="00645103" w:rsidRDefault="00645103" w:rsidP="00093C40">
            <w:pPr>
              <w:rPr>
                <w:sz w:val="14"/>
                <w:szCs w:val="14"/>
              </w:rPr>
            </w:pPr>
            <w:r w:rsidRPr="00645103">
              <w:rPr>
                <w:sz w:val="14"/>
                <w:szCs w:val="14"/>
              </w:rPr>
              <w:t>0,627</w:t>
            </w:r>
          </w:p>
        </w:tc>
        <w:tc>
          <w:tcPr>
            <w:tcW w:w="217" w:type="pct"/>
            <w:tcBorders>
              <w:left w:val="single" w:sz="6" w:space="0" w:color="auto"/>
              <w:right w:val="single" w:sz="6" w:space="0" w:color="auto"/>
            </w:tcBorders>
          </w:tcPr>
          <w:p w14:paraId="3475F2D7" w14:textId="77777777" w:rsidR="00645103" w:rsidRPr="00645103" w:rsidRDefault="00645103" w:rsidP="00093C40">
            <w:pPr>
              <w:rPr>
                <w:sz w:val="14"/>
                <w:szCs w:val="14"/>
              </w:rPr>
            </w:pPr>
            <w:r w:rsidRPr="00645103">
              <w:rPr>
                <w:sz w:val="14"/>
                <w:szCs w:val="14"/>
              </w:rPr>
              <w:t>0,540</w:t>
            </w:r>
          </w:p>
        </w:tc>
        <w:tc>
          <w:tcPr>
            <w:tcW w:w="217" w:type="pct"/>
            <w:tcBorders>
              <w:left w:val="single" w:sz="6" w:space="0" w:color="auto"/>
              <w:right w:val="single" w:sz="6" w:space="0" w:color="auto"/>
            </w:tcBorders>
          </w:tcPr>
          <w:p w14:paraId="2BF1F5CD" w14:textId="77777777" w:rsidR="00645103" w:rsidRPr="00645103" w:rsidRDefault="00645103" w:rsidP="00093C40">
            <w:pPr>
              <w:rPr>
                <w:sz w:val="14"/>
                <w:szCs w:val="14"/>
              </w:rPr>
            </w:pPr>
            <w:r w:rsidRPr="00645103">
              <w:rPr>
                <w:sz w:val="14"/>
                <w:szCs w:val="14"/>
              </w:rPr>
              <w:t>0,467</w:t>
            </w:r>
          </w:p>
        </w:tc>
        <w:tc>
          <w:tcPr>
            <w:tcW w:w="217" w:type="pct"/>
            <w:tcBorders>
              <w:left w:val="single" w:sz="6" w:space="0" w:color="auto"/>
              <w:right w:val="single" w:sz="6" w:space="0" w:color="auto"/>
            </w:tcBorders>
          </w:tcPr>
          <w:p w14:paraId="7C6F8F30" w14:textId="77777777" w:rsidR="00645103" w:rsidRPr="00645103" w:rsidRDefault="00645103" w:rsidP="00093C40">
            <w:pPr>
              <w:rPr>
                <w:sz w:val="14"/>
                <w:szCs w:val="14"/>
              </w:rPr>
            </w:pPr>
            <w:r w:rsidRPr="00645103">
              <w:rPr>
                <w:sz w:val="14"/>
                <w:szCs w:val="14"/>
              </w:rPr>
              <w:t>0,404</w:t>
            </w:r>
          </w:p>
        </w:tc>
        <w:tc>
          <w:tcPr>
            <w:tcW w:w="217" w:type="pct"/>
            <w:tcBorders>
              <w:left w:val="single" w:sz="6" w:space="0" w:color="auto"/>
              <w:right w:val="single" w:sz="6" w:space="0" w:color="auto"/>
            </w:tcBorders>
          </w:tcPr>
          <w:p w14:paraId="5ED51CD9" w14:textId="77777777" w:rsidR="00645103" w:rsidRPr="00645103" w:rsidRDefault="00645103" w:rsidP="00093C40">
            <w:pPr>
              <w:rPr>
                <w:sz w:val="14"/>
                <w:szCs w:val="14"/>
              </w:rPr>
            </w:pPr>
            <w:r w:rsidRPr="00645103">
              <w:rPr>
                <w:sz w:val="14"/>
                <w:szCs w:val="14"/>
              </w:rPr>
              <w:t>0,351</w:t>
            </w:r>
          </w:p>
        </w:tc>
        <w:tc>
          <w:tcPr>
            <w:tcW w:w="217" w:type="pct"/>
            <w:tcBorders>
              <w:left w:val="single" w:sz="6" w:space="0" w:color="auto"/>
              <w:right w:val="single" w:sz="6" w:space="0" w:color="auto"/>
            </w:tcBorders>
          </w:tcPr>
          <w:p w14:paraId="30C086C7" w14:textId="77777777" w:rsidR="00645103" w:rsidRPr="00645103" w:rsidRDefault="00645103" w:rsidP="00093C40">
            <w:pPr>
              <w:rPr>
                <w:sz w:val="14"/>
                <w:szCs w:val="14"/>
              </w:rPr>
            </w:pPr>
            <w:r w:rsidRPr="00645103">
              <w:rPr>
                <w:sz w:val="14"/>
                <w:szCs w:val="14"/>
              </w:rPr>
              <w:t>0,327</w:t>
            </w:r>
          </w:p>
        </w:tc>
        <w:tc>
          <w:tcPr>
            <w:tcW w:w="217" w:type="pct"/>
            <w:tcBorders>
              <w:left w:val="single" w:sz="6" w:space="0" w:color="auto"/>
              <w:right w:val="single" w:sz="6" w:space="0" w:color="auto"/>
            </w:tcBorders>
          </w:tcPr>
          <w:p w14:paraId="64FF40E1" w14:textId="77777777" w:rsidR="00645103" w:rsidRPr="00645103" w:rsidRDefault="00645103" w:rsidP="00093C40">
            <w:pPr>
              <w:rPr>
                <w:sz w:val="14"/>
                <w:szCs w:val="14"/>
              </w:rPr>
            </w:pPr>
            <w:r w:rsidRPr="00645103">
              <w:rPr>
                <w:sz w:val="14"/>
                <w:szCs w:val="14"/>
              </w:rPr>
              <w:t>0,305</w:t>
            </w:r>
          </w:p>
        </w:tc>
        <w:tc>
          <w:tcPr>
            <w:tcW w:w="217" w:type="pct"/>
            <w:tcBorders>
              <w:left w:val="single" w:sz="6" w:space="0" w:color="auto"/>
              <w:right w:val="single" w:sz="6" w:space="0" w:color="auto"/>
            </w:tcBorders>
          </w:tcPr>
          <w:p w14:paraId="2F68E79C" w14:textId="77777777" w:rsidR="00645103" w:rsidRPr="00645103" w:rsidRDefault="00645103" w:rsidP="00093C40">
            <w:pPr>
              <w:rPr>
                <w:sz w:val="14"/>
                <w:szCs w:val="14"/>
              </w:rPr>
            </w:pPr>
            <w:r w:rsidRPr="00645103">
              <w:rPr>
                <w:sz w:val="14"/>
                <w:szCs w:val="14"/>
              </w:rPr>
              <w:t>0,266</w:t>
            </w:r>
          </w:p>
        </w:tc>
        <w:tc>
          <w:tcPr>
            <w:tcW w:w="217" w:type="pct"/>
            <w:tcBorders>
              <w:left w:val="single" w:sz="6" w:space="0" w:color="auto"/>
              <w:right w:val="single" w:sz="6" w:space="0" w:color="auto"/>
            </w:tcBorders>
          </w:tcPr>
          <w:p w14:paraId="668A066A" w14:textId="77777777" w:rsidR="00645103" w:rsidRPr="00645103" w:rsidRDefault="00645103" w:rsidP="00093C40">
            <w:pPr>
              <w:rPr>
                <w:sz w:val="14"/>
                <w:szCs w:val="14"/>
              </w:rPr>
            </w:pPr>
            <w:r w:rsidRPr="00645103">
              <w:rPr>
                <w:sz w:val="14"/>
                <w:szCs w:val="14"/>
              </w:rPr>
              <w:t>0,233</w:t>
            </w:r>
          </w:p>
        </w:tc>
        <w:tc>
          <w:tcPr>
            <w:tcW w:w="217" w:type="pct"/>
            <w:tcBorders>
              <w:left w:val="single" w:sz="6" w:space="0" w:color="auto"/>
              <w:right w:val="single" w:sz="6" w:space="0" w:color="auto"/>
            </w:tcBorders>
          </w:tcPr>
          <w:p w14:paraId="5824F9EE" w14:textId="77777777" w:rsidR="00645103" w:rsidRPr="00645103" w:rsidRDefault="00645103" w:rsidP="00093C40">
            <w:pPr>
              <w:rPr>
                <w:sz w:val="14"/>
                <w:szCs w:val="14"/>
              </w:rPr>
            </w:pPr>
            <w:r w:rsidRPr="00645103">
              <w:rPr>
                <w:sz w:val="14"/>
                <w:szCs w:val="14"/>
              </w:rPr>
              <w:t>0,204</w:t>
            </w:r>
          </w:p>
        </w:tc>
        <w:tc>
          <w:tcPr>
            <w:tcW w:w="217" w:type="pct"/>
            <w:tcBorders>
              <w:left w:val="single" w:sz="6" w:space="0" w:color="auto"/>
              <w:right w:val="single" w:sz="6" w:space="0" w:color="auto"/>
            </w:tcBorders>
          </w:tcPr>
          <w:p w14:paraId="1D950F1B" w14:textId="77777777" w:rsidR="00645103" w:rsidRPr="00645103" w:rsidRDefault="00645103" w:rsidP="00093C40">
            <w:pPr>
              <w:rPr>
                <w:sz w:val="14"/>
                <w:szCs w:val="14"/>
              </w:rPr>
            </w:pPr>
            <w:r w:rsidRPr="00645103">
              <w:rPr>
                <w:sz w:val="14"/>
                <w:szCs w:val="14"/>
              </w:rPr>
              <w:t>0,179</w:t>
            </w:r>
          </w:p>
        </w:tc>
        <w:tc>
          <w:tcPr>
            <w:tcW w:w="217" w:type="pct"/>
            <w:tcBorders>
              <w:left w:val="single" w:sz="6" w:space="0" w:color="auto"/>
              <w:right w:val="single" w:sz="6" w:space="0" w:color="auto"/>
            </w:tcBorders>
          </w:tcPr>
          <w:p w14:paraId="7A714B02" w14:textId="77777777" w:rsidR="00645103" w:rsidRPr="00645103" w:rsidRDefault="00645103" w:rsidP="00093C40">
            <w:pPr>
              <w:rPr>
                <w:sz w:val="14"/>
                <w:szCs w:val="14"/>
              </w:rPr>
            </w:pPr>
            <w:r w:rsidRPr="00645103">
              <w:rPr>
                <w:sz w:val="14"/>
                <w:szCs w:val="14"/>
              </w:rPr>
              <w:t>0,168</w:t>
            </w:r>
          </w:p>
        </w:tc>
        <w:tc>
          <w:tcPr>
            <w:tcW w:w="217" w:type="pct"/>
            <w:tcBorders>
              <w:left w:val="single" w:sz="6" w:space="0" w:color="auto"/>
              <w:right w:val="single" w:sz="6" w:space="0" w:color="auto"/>
            </w:tcBorders>
          </w:tcPr>
          <w:p w14:paraId="67578183" w14:textId="77777777" w:rsidR="00645103" w:rsidRPr="00645103" w:rsidRDefault="00645103" w:rsidP="00093C40">
            <w:pPr>
              <w:rPr>
                <w:sz w:val="14"/>
                <w:szCs w:val="14"/>
              </w:rPr>
            </w:pPr>
            <w:r w:rsidRPr="00645103">
              <w:rPr>
                <w:sz w:val="14"/>
                <w:szCs w:val="14"/>
              </w:rPr>
              <w:t>0.157</w:t>
            </w:r>
          </w:p>
        </w:tc>
        <w:tc>
          <w:tcPr>
            <w:tcW w:w="217" w:type="pct"/>
            <w:tcBorders>
              <w:left w:val="single" w:sz="6" w:space="0" w:color="auto"/>
              <w:right w:val="single" w:sz="6" w:space="0" w:color="auto"/>
            </w:tcBorders>
          </w:tcPr>
          <w:p w14:paraId="23106D1C" w14:textId="77777777" w:rsidR="00645103" w:rsidRPr="00645103" w:rsidRDefault="00645103" w:rsidP="00093C40">
            <w:pPr>
              <w:rPr>
                <w:sz w:val="14"/>
                <w:szCs w:val="14"/>
              </w:rPr>
            </w:pPr>
            <w:r w:rsidRPr="00645103">
              <w:rPr>
                <w:sz w:val="14"/>
                <w:szCs w:val="14"/>
              </w:rPr>
              <w:t>0,139</w:t>
            </w:r>
          </w:p>
        </w:tc>
        <w:tc>
          <w:tcPr>
            <w:tcW w:w="217" w:type="pct"/>
            <w:tcBorders>
              <w:left w:val="single" w:sz="6" w:space="0" w:color="auto"/>
              <w:right w:val="single" w:sz="6" w:space="0" w:color="auto"/>
            </w:tcBorders>
          </w:tcPr>
          <w:p w14:paraId="4836A1F0" w14:textId="77777777" w:rsidR="00645103" w:rsidRPr="00645103" w:rsidRDefault="00645103" w:rsidP="00093C40">
            <w:pPr>
              <w:rPr>
                <w:sz w:val="14"/>
                <w:szCs w:val="14"/>
              </w:rPr>
            </w:pPr>
            <w:r w:rsidRPr="00645103">
              <w:rPr>
                <w:sz w:val="14"/>
                <w:szCs w:val="14"/>
              </w:rPr>
              <w:t>0,123</w:t>
            </w:r>
          </w:p>
        </w:tc>
        <w:tc>
          <w:tcPr>
            <w:tcW w:w="217" w:type="pct"/>
            <w:tcBorders>
              <w:left w:val="single" w:sz="6" w:space="0" w:color="auto"/>
              <w:right w:val="single" w:sz="6" w:space="0" w:color="auto"/>
            </w:tcBorders>
          </w:tcPr>
          <w:p w14:paraId="72EF5B10" w14:textId="77777777" w:rsidR="00645103" w:rsidRPr="00645103" w:rsidRDefault="00645103" w:rsidP="00093C40">
            <w:pPr>
              <w:rPr>
                <w:sz w:val="14"/>
                <w:szCs w:val="14"/>
              </w:rPr>
            </w:pPr>
            <w:r w:rsidRPr="00645103">
              <w:rPr>
                <w:sz w:val="14"/>
                <w:szCs w:val="14"/>
              </w:rPr>
              <w:t>0,091</w:t>
            </w:r>
          </w:p>
        </w:tc>
        <w:tc>
          <w:tcPr>
            <w:tcW w:w="217" w:type="pct"/>
            <w:tcBorders>
              <w:left w:val="single" w:sz="6" w:space="0" w:color="auto"/>
              <w:right w:val="single" w:sz="6" w:space="0" w:color="auto"/>
            </w:tcBorders>
          </w:tcPr>
          <w:p w14:paraId="63855DB6" w14:textId="77777777" w:rsidR="00645103" w:rsidRPr="00645103" w:rsidRDefault="00645103" w:rsidP="00093C40">
            <w:pPr>
              <w:rPr>
                <w:sz w:val="14"/>
                <w:szCs w:val="14"/>
              </w:rPr>
            </w:pPr>
            <w:r w:rsidRPr="00645103">
              <w:rPr>
                <w:sz w:val="14"/>
                <w:szCs w:val="14"/>
              </w:rPr>
              <w:t>0,068</w:t>
            </w:r>
          </w:p>
        </w:tc>
        <w:tc>
          <w:tcPr>
            <w:tcW w:w="217" w:type="pct"/>
            <w:tcBorders>
              <w:left w:val="single" w:sz="6" w:space="0" w:color="auto"/>
              <w:right w:val="single" w:sz="6" w:space="0" w:color="auto"/>
            </w:tcBorders>
          </w:tcPr>
          <w:p w14:paraId="0E68F459" w14:textId="77777777" w:rsidR="00645103" w:rsidRPr="00645103" w:rsidRDefault="00645103" w:rsidP="00093C40">
            <w:pPr>
              <w:rPr>
                <w:sz w:val="14"/>
                <w:szCs w:val="14"/>
              </w:rPr>
            </w:pPr>
            <w:r w:rsidRPr="00645103">
              <w:rPr>
                <w:sz w:val="14"/>
                <w:szCs w:val="14"/>
              </w:rPr>
              <w:t>0,051</w:t>
            </w:r>
          </w:p>
        </w:tc>
        <w:tc>
          <w:tcPr>
            <w:tcW w:w="217" w:type="pct"/>
            <w:tcBorders>
              <w:left w:val="single" w:sz="6" w:space="0" w:color="auto"/>
              <w:right w:val="single" w:sz="6" w:space="0" w:color="auto"/>
            </w:tcBorders>
          </w:tcPr>
          <w:p w14:paraId="6B72BD04" w14:textId="77777777" w:rsidR="00645103" w:rsidRPr="00645103" w:rsidRDefault="00645103" w:rsidP="00093C40">
            <w:pPr>
              <w:rPr>
                <w:sz w:val="14"/>
                <w:szCs w:val="14"/>
              </w:rPr>
            </w:pPr>
            <w:r w:rsidRPr="00645103">
              <w:rPr>
                <w:sz w:val="14"/>
                <w:szCs w:val="14"/>
              </w:rPr>
              <w:t>0,039</w:t>
            </w:r>
          </w:p>
        </w:tc>
      </w:tr>
      <w:tr w:rsidR="00645103" w:rsidRPr="00645103" w14:paraId="7CC45855" w14:textId="77777777" w:rsidTr="00093C40">
        <w:trPr>
          <w:cantSplit/>
          <w:jc w:val="center"/>
        </w:trPr>
        <w:tc>
          <w:tcPr>
            <w:tcW w:w="221" w:type="pct"/>
            <w:tcBorders>
              <w:left w:val="single" w:sz="6" w:space="0" w:color="auto"/>
              <w:right w:val="single" w:sz="6" w:space="0" w:color="auto"/>
            </w:tcBorders>
          </w:tcPr>
          <w:p w14:paraId="0777CF49" w14:textId="77777777" w:rsidR="00645103" w:rsidRPr="00645103" w:rsidRDefault="00645103" w:rsidP="00093C40">
            <w:pPr>
              <w:jc w:val="center"/>
              <w:rPr>
                <w:sz w:val="14"/>
                <w:szCs w:val="14"/>
              </w:rPr>
            </w:pPr>
            <w:r w:rsidRPr="00645103">
              <w:rPr>
                <w:sz w:val="14"/>
                <w:szCs w:val="14"/>
              </w:rPr>
              <w:t>9</w:t>
            </w:r>
          </w:p>
        </w:tc>
        <w:tc>
          <w:tcPr>
            <w:tcW w:w="217" w:type="pct"/>
            <w:tcBorders>
              <w:left w:val="single" w:sz="6" w:space="0" w:color="auto"/>
              <w:right w:val="single" w:sz="6" w:space="0" w:color="auto"/>
            </w:tcBorders>
          </w:tcPr>
          <w:p w14:paraId="1A57D1AE" w14:textId="77777777" w:rsidR="00645103" w:rsidRPr="00645103" w:rsidRDefault="00645103" w:rsidP="00093C40">
            <w:pPr>
              <w:rPr>
                <w:sz w:val="14"/>
                <w:szCs w:val="14"/>
              </w:rPr>
            </w:pPr>
            <w:r w:rsidRPr="00645103">
              <w:rPr>
                <w:sz w:val="14"/>
                <w:szCs w:val="14"/>
              </w:rPr>
              <w:t>0,914</w:t>
            </w:r>
          </w:p>
        </w:tc>
        <w:tc>
          <w:tcPr>
            <w:tcW w:w="217" w:type="pct"/>
            <w:tcBorders>
              <w:left w:val="single" w:sz="6" w:space="0" w:color="auto"/>
              <w:right w:val="single" w:sz="6" w:space="0" w:color="auto"/>
            </w:tcBorders>
          </w:tcPr>
          <w:p w14:paraId="3613AF7E" w14:textId="77777777" w:rsidR="00645103" w:rsidRPr="00645103" w:rsidRDefault="00645103" w:rsidP="00093C40">
            <w:pPr>
              <w:rPr>
                <w:sz w:val="14"/>
                <w:szCs w:val="14"/>
              </w:rPr>
            </w:pPr>
            <w:r w:rsidRPr="00645103">
              <w:rPr>
                <w:sz w:val="14"/>
                <w:szCs w:val="14"/>
              </w:rPr>
              <w:t>0,766</w:t>
            </w:r>
          </w:p>
        </w:tc>
        <w:tc>
          <w:tcPr>
            <w:tcW w:w="217" w:type="pct"/>
            <w:tcBorders>
              <w:left w:val="single" w:sz="6" w:space="0" w:color="auto"/>
              <w:right w:val="single" w:sz="6" w:space="0" w:color="auto"/>
            </w:tcBorders>
          </w:tcPr>
          <w:p w14:paraId="2C403FDA" w14:textId="77777777" w:rsidR="00645103" w:rsidRPr="00645103" w:rsidRDefault="00645103" w:rsidP="00093C40">
            <w:pPr>
              <w:rPr>
                <w:sz w:val="14"/>
                <w:szCs w:val="14"/>
              </w:rPr>
            </w:pPr>
            <w:r w:rsidRPr="00645103">
              <w:rPr>
                <w:sz w:val="14"/>
                <w:szCs w:val="14"/>
              </w:rPr>
              <w:t>0,645</w:t>
            </w:r>
          </w:p>
        </w:tc>
        <w:tc>
          <w:tcPr>
            <w:tcW w:w="217" w:type="pct"/>
            <w:tcBorders>
              <w:left w:val="single" w:sz="6" w:space="0" w:color="auto"/>
              <w:right w:val="single" w:sz="6" w:space="0" w:color="auto"/>
            </w:tcBorders>
          </w:tcPr>
          <w:p w14:paraId="37DE682F" w14:textId="77777777" w:rsidR="00645103" w:rsidRPr="00645103" w:rsidRDefault="00645103" w:rsidP="00093C40">
            <w:pPr>
              <w:rPr>
                <w:sz w:val="14"/>
                <w:szCs w:val="14"/>
              </w:rPr>
            </w:pPr>
            <w:r w:rsidRPr="00645103">
              <w:rPr>
                <w:sz w:val="14"/>
                <w:szCs w:val="14"/>
              </w:rPr>
              <w:t>0,592</w:t>
            </w:r>
          </w:p>
        </w:tc>
        <w:tc>
          <w:tcPr>
            <w:tcW w:w="217" w:type="pct"/>
            <w:tcBorders>
              <w:left w:val="single" w:sz="6" w:space="0" w:color="auto"/>
              <w:right w:val="single" w:sz="6" w:space="0" w:color="auto"/>
            </w:tcBorders>
          </w:tcPr>
          <w:p w14:paraId="6A4FB2AE" w14:textId="77777777" w:rsidR="00645103" w:rsidRPr="00645103" w:rsidRDefault="00645103" w:rsidP="00093C40">
            <w:pPr>
              <w:rPr>
                <w:sz w:val="14"/>
                <w:szCs w:val="14"/>
              </w:rPr>
            </w:pPr>
            <w:r w:rsidRPr="00645103">
              <w:rPr>
                <w:sz w:val="14"/>
                <w:szCs w:val="14"/>
              </w:rPr>
              <w:t>0,500</w:t>
            </w:r>
          </w:p>
        </w:tc>
        <w:tc>
          <w:tcPr>
            <w:tcW w:w="217" w:type="pct"/>
            <w:tcBorders>
              <w:left w:val="single" w:sz="6" w:space="0" w:color="auto"/>
              <w:right w:val="single" w:sz="6" w:space="0" w:color="auto"/>
            </w:tcBorders>
          </w:tcPr>
          <w:p w14:paraId="0E86B4BA" w14:textId="77777777" w:rsidR="00645103" w:rsidRPr="00645103" w:rsidRDefault="00645103" w:rsidP="00093C40">
            <w:pPr>
              <w:rPr>
                <w:sz w:val="14"/>
                <w:szCs w:val="14"/>
              </w:rPr>
            </w:pPr>
            <w:r w:rsidRPr="00645103">
              <w:rPr>
                <w:sz w:val="14"/>
                <w:szCs w:val="14"/>
              </w:rPr>
              <w:t>0,424</w:t>
            </w:r>
          </w:p>
        </w:tc>
        <w:tc>
          <w:tcPr>
            <w:tcW w:w="217" w:type="pct"/>
            <w:tcBorders>
              <w:left w:val="single" w:sz="6" w:space="0" w:color="auto"/>
              <w:right w:val="single" w:sz="6" w:space="0" w:color="auto"/>
            </w:tcBorders>
          </w:tcPr>
          <w:p w14:paraId="60CFEC2E" w14:textId="77777777" w:rsidR="00645103" w:rsidRPr="00645103" w:rsidRDefault="00645103" w:rsidP="00093C40">
            <w:pPr>
              <w:rPr>
                <w:sz w:val="14"/>
                <w:szCs w:val="14"/>
              </w:rPr>
            </w:pPr>
            <w:r w:rsidRPr="00645103">
              <w:rPr>
                <w:sz w:val="14"/>
                <w:szCs w:val="14"/>
              </w:rPr>
              <w:t>0,361</w:t>
            </w:r>
          </w:p>
        </w:tc>
        <w:tc>
          <w:tcPr>
            <w:tcW w:w="217" w:type="pct"/>
            <w:tcBorders>
              <w:left w:val="single" w:sz="6" w:space="0" w:color="auto"/>
              <w:right w:val="single" w:sz="6" w:space="0" w:color="auto"/>
            </w:tcBorders>
          </w:tcPr>
          <w:p w14:paraId="23A48BC9" w14:textId="77777777" w:rsidR="00645103" w:rsidRPr="00645103" w:rsidRDefault="00645103" w:rsidP="00093C40">
            <w:pPr>
              <w:rPr>
                <w:sz w:val="14"/>
                <w:szCs w:val="14"/>
              </w:rPr>
            </w:pPr>
            <w:r w:rsidRPr="00645103">
              <w:rPr>
                <w:sz w:val="14"/>
                <w:szCs w:val="14"/>
              </w:rPr>
              <w:t>0,308</w:t>
            </w:r>
          </w:p>
        </w:tc>
        <w:tc>
          <w:tcPr>
            <w:tcW w:w="217" w:type="pct"/>
            <w:tcBorders>
              <w:left w:val="single" w:sz="6" w:space="0" w:color="auto"/>
              <w:right w:val="single" w:sz="6" w:space="0" w:color="auto"/>
            </w:tcBorders>
          </w:tcPr>
          <w:p w14:paraId="7A936725" w14:textId="77777777" w:rsidR="00645103" w:rsidRPr="00645103" w:rsidRDefault="00645103" w:rsidP="00093C40">
            <w:pPr>
              <w:rPr>
                <w:sz w:val="14"/>
                <w:szCs w:val="14"/>
              </w:rPr>
            </w:pPr>
            <w:r w:rsidRPr="00645103">
              <w:rPr>
                <w:sz w:val="14"/>
                <w:szCs w:val="14"/>
              </w:rPr>
              <w:t>0,284</w:t>
            </w:r>
          </w:p>
        </w:tc>
        <w:tc>
          <w:tcPr>
            <w:tcW w:w="217" w:type="pct"/>
            <w:tcBorders>
              <w:left w:val="single" w:sz="6" w:space="0" w:color="auto"/>
              <w:right w:val="single" w:sz="6" w:space="0" w:color="auto"/>
            </w:tcBorders>
          </w:tcPr>
          <w:p w14:paraId="03E90170" w14:textId="77777777" w:rsidR="00645103" w:rsidRPr="00645103" w:rsidRDefault="00645103" w:rsidP="00093C40">
            <w:pPr>
              <w:rPr>
                <w:sz w:val="14"/>
                <w:szCs w:val="14"/>
              </w:rPr>
            </w:pPr>
            <w:r w:rsidRPr="00645103">
              <w:rPr>
                <w:sz w:val="14"/>
                <w:szCs w:val="14"/>
              </w:rPr>
              <w:t>0,263</w:t>
            </w:r>
          </w:p>
        </w:tc>
        <w:tc>
          <w:tcPr>
            <w:tcW w:w="217" w:type="pct"/>
            <w:tcBorders>
              <w:left w:val="single" w:sz="6" w:space="0" w:color="auto"/>
              <w:right w:val="single" w:sz="6" w:space="0" w:color="auto"/>
            </w:tcBorders>
          </w:tcPr>
          <w:p w14:paraId="1CE8D711" w14:textId="77777777" w:rsidR="00645103" w:rsidRPr="00645103" w:rsidRDefault="00645103" w:rsidP="00093C40">
            <w:pPr>
              <w:rPr>
                <w:sz w:val="14"/>
                <w:szCs w:val="14"/>
              </w:rPr>
            </w:pPr>
            <w:r w:rsidRPr="00645103">
              <w:rPr>
                <w:sz w:val="14"/>
                <w:szCs w:val="14"/>
              </w:rPr>
              <w:t>0,225</w:t>
            </w:r>
          </w:p>
        </w:tc>
        <w:tc>
          <w:tcPr>
            <w:tcW w:w="217" w:type="pct"/>
            <w:tcBorders>
              <w:left w:val="single" w:sz="6" w:space="0" w:color="auto"/>
              <w:right w:val="single" w:sz="6" w:space="0" w:color="auto"/>
            </w:tcBorders>
          </w:tcPr>
          <w:p w14:paraId="2B8F758D" w14:textId="77777777" w:rsidR="00645103" w:rsidRPr="00645103" w:rsidRDefault="00645103" w:rsidP="00093C40">
            <w:pPr>
              <w:rPr>
                <w:sz w:val="14"/>
                <w:szCs w:val="14"/>
              </w:rPr>
            </w:pPr>
            <w:r w:rsidRPr="00645103">
              <w:rPr>
                <w:sz w:val="14"/>
                <w:szCs w:val="14"/>
              </w:rPr>
              <w:t>0,194</w:t>
            </w:r>
          </w:p>
        </w:tc>
        <w:tc>
          <w:tcPr>
            <w:tcW w:w="217" w:type="pct"/>
            <w:tcBorders>
              <w:left w:val="single" w:sz="6" w:space="0" w:color="auto"/>
              <w:right w:val="single" w:sz="6" w:space="0" w:color="auto"/>
            </w:tcBorders>
          </w:tcPr>
          <w:p w14:paraId="399D7BEA" w14:textId="77777777" w:rsidR="00645103" w:rsidRPr="00645103" w:rsidRDefault="00645103" w:rsidP="00093C40">
            <w:pPr>
              <w:rPr>
                <w:sz w:val="14"/>
                <w:szCs w:val="14"/>
              </w:rPr>
            </w:pPr>
            <w:r w:rsidRPr="00645103">
              <w:rPr>
                <w:sz w:val="14"/>
                <w:szCs w:val="14"/>
              </w:rPr>
              <w:t>0,167</w:t>
            </w:r>
          </w:p>
        </w:tc>
        <w:tc>
          <w:tcPr>
            <w:tcW w:w="217" w:type="pct"/>
            <w:tcBorders>
              <w:left w:val="single" w:sz="6" w:space="0" w:color="auto"/>
              <w:right w:val="single" w:sz="6" w:space="0" w:color="auto"/>
            </w:tcBorders>
          </w:tcPr>
          <w:p w14:paraId="69A783BE" w14:textId="77777777" w:rsidR="00645103" w:rsidRPr="00645103" w:rsidRDefault="00645103" w:rsidP="00093C40">
            <w:pPr>
              <w:rPr>
                <w:sz w:val="14"/>
                <w:szCs w:val="14"/>
              </w:rPr>
            </w:pPr>
            <w:r w:rsidRPr="00645103">
              <w:rPr>
                <w:sz w:val="14"/>
                <w:szCs w:val="14"/>
              </w:rPr>
              <w:t>0,144</w:t>
            </w:r>
          </w:p>
        </w:tc>
        <w:tc>
          <w:tcPr>
            <w:tcW w:w="217" w:type="pct"/>
            <w:tcBorders>
              <w:left w:val="single" w:sz="6" w:space="0" w:color="auto"/>
              <w:right w:val="single" w:sz="6" w:space="0" w:color="auto"/>
            </w:tcBorders>
          </w:tcPr>
          <w:p w14:paraId="5A75F1A7" w14:textId="77777777" w:rsidR="00645103" w:rsidRPr="00645103" w:rsidRDefault="00645103" w:rsidP="00093C40">
            <w:pPr>
              <w:rPr>
                <w:sz w:val="14"/>
                <w:szCs w:val="14"/>
              </w:rPr>
            </w:pPr>
            <w:r w:rsidRPr="00645103">
              <w:rPr>
                <w:sz w:val="14"/>
                <w:szCs w:val="14"/>
              </w:rPr>
              <w:t>0,134</w:t>
            </w:r>
          </w:p>
        </w:tc>
        <w:tc>
          <w:tcPr>
            <w:tcW w:w="217" w:type="pct"/>
            <w:tcBorders>
              <w:left w:val="single" w:sz="6" w:space="0" w:color="auto"/>
              <w:right w:val="single" w:sz="6" w:space="0" w:color="auto"/>
            </w:tcBorders>
          </w:tcPr>
          <w:p w14:paraId="79C48781" w14:textId="77777777" w:rsidR="00645103" w:rsidRPr="00645103" w:rsidRDefault="00645103" w:rsidP="00093C40">
            <w:pPr>
              <w:rPr>
                <w:sz w:val="14"/>
                <w:szCs w:val="14"/>
              </w:rPr>
            </w:pPr>
            <w:r w:rsidRPr="00645103">
              <w:rPr>
                <w:sz w:val="14"/>
                <w:szCs w:val="14"/>
              </w:rPr>
              <w:t>0,125</w:t>
            </w:r>
          </w:p>
        </w:tc>
        <w:tc>
          <w:tcPr>
            <w:tcW w:w="217" w:type="pct"/>
            <w:tcBorders>
              <w:left w:val="single" w:sz="6" w:space="0" w:color="auto"/>
              <w:right w:val="single" w:sz="6" w:space="0" w:color="auto"/>
            </w:tcBorders>
          </w:tcPr>
          <w:p w14:paraId="038F5907" w14:textId="77777777" w:rsidR="00645103" w:rsidRPr="00645103" w:rsidRDefault="00645103" w:rsidP="00093C40">
            <w:pPr>
              <w:rPr>
                <w:sz w:val="14"/>
                <w:szCs w:val="14"/>
              </w:rPr>
            </w:pPr>
            <w:r w:rsidRPr="00645103">
              <w:rPr>
                <w:sz w:val="14"/>
                <w:szCs w:val="14"/>
              </w:rPr>
              <w:t>0,100</w:t>
            </w:r>
          </w:p>
        </w:tc>
        <w:tc>
          <w:tcPr>
            <w:tcW w:w="217" w:type="pct"/>
            <w:tcBorders>
              <w:left w:val="single" w:sz="6" w:space="0" w:color="auto"/>
              <w:right w:val="single" w:sz="6" w:space="0" w:color="auto"/>
            </w:tcBorders>
          </w:tcPr>
          <w:p w14:paraId="2D570A15" w14:textId="77777777" w:rsidR="00645103" w:rsidRPr="00645103" w:rsidRDefault="00645103" w:rsidP="00093C40">
            <w:pPr>
              <w:rPr>
                <w:sz w:val="14"/>
                <w:szCs w:val="14"/>
              </w:rPr>
            </w:pPr>
            <w:r w:rsidRPr="00645103">
              <w:rPr>
                <w:sz w:val="14"/>
                <w:szCs w:val="14"/>
              </w:rPr>
              <w:t>0,091</w:t>
            </w:r>
          </w:p>
        </w:tc>
        <w:tc>
          <w:tcPr>
            <w:tcW w:w="217" w:type="pct"/>
            <w:tcBorders>
              <w:left w:val="single" w:sz="6" w:space="0" w:color="auto"/>
              <w:right w:val="single" w:sz="6" w:space="0" w:color="auto"/>
            </w:tcBorders>
          </w:tcPr>
          <w:p w14:paraId="7F2A855E" w14:textId="77777777" w:rsidR="00645103" w:rsidRPr="00645103" w:rsidRDefault="00645103" w:rsidP="00093C40">
            <w:pPr>
              <w:rPr>
                <w:sz w:val="14"/>
                <w:szCs w:val="14"/>
              </w:rPr>
            </w:pPr>
            <w:r w:rsidRPr="00645103">
              <w:rPr>
                <w:sz w:val="14"/>
                <w:szCs w:val="14"/>
              </w:rPr>
              <w:t>0,067</w:t>
            </w:r>
          </w:p>
        </w:tc>
        <w:tc>
          <w:tcPr>
            <w:tcW w:w="217" w:type="pct"/>
            <w:tcBorders>
              <w:left w:val="single" w:sz="6" w:space="0" w:color="auto"/>
              <w:right w:val="single" w:sz="6" w:space="0" w:color="auto"/>
            </w:tcBorders>
          </w:tcPr>
          <w:p w14:paraId="1D4B5AC4" w14:textId="77777777" w:rsidR="00645103" w:rsidRPr="00645103" w:rsidRDefault="00645103" w:rsidP="00093C40">
            <w:pPr>
              <w:rPr>
                <w:sz w:val="14"/>
                <w:szCs w:val="14"/>
              </w:rPr>
            </w:pPr>
            <w:r w:rsidRPr="00645103">
              <w:rPr>
                <w:sz w:val="14"/>
                <w:szCs w:val="14"/>
              </w:rPr>
              <w:t>0,048</w:t>
            </w:r>
          </w:p>
        </w:tc>
        <w:tc>
          <w:tcPr>
            <w:tcW w:w="217" w:type="pct"/>
            <w:tcBorders>
              <w:left w:val="single" w:sz="6" w:space="0" w:color="auto"/>
              <w:right w:val="single" w:sz="6" w:space="0" w:color="auto"/>
            </w:tcBorders>
          </w:tcPr>
          <w:p w14:paraId="6EE5CF2B" w14:textId="77777777" w:rsidR="00645103" w:rsidRPr="00645103" w:rsidRDefault="00645103" w:rsidP="00093C40">
            <w:pPr>
              <w:rPr>
                <w:sz w:val="14"/>
                <w:szCs w:val="14"/>
              </w:rPr>
            </w:pPr>
            <w:r w:rsidRPr="00645103">
              <w:rPr>
                <w:sz w:val="14"/>
                <w:szCs w:val="14"/>
              </w:rPr>
              <w:t>0,035</w:t>
            </w:r>
          </w:p>
        </w:tc>
        <w:tc>
          <w:tcPr>
            <w:tcW w:w="217" w:type="pct"/>
            <w:tcBorders>
              <w:left w:val="single" w:sz="6" w:space="0" w:color="auto"/>
              <w:right w:val="single" w:sz="6" w:space="0" w:color="auto"/>
            </w:tcBorders>
          </w:tcPr>
          <w:p w14:paraId="014986C8" w14:textId="77777777" w:rsidR="00645103" w:rsidRPr="00645103" w:rsidRDefault="00645103" w:rsidP="00093C40">
            <w:pPr>
              <w:rPr>
                <w:sz w:val="14"/>
                <w:szCs w:val="14"/>
              </w:rPr>
            </w:pPr>
            <w:r w:rsidRPr="00645103">
              <w:rPr>
                <w:sz w:val="14"/>
                <w:szCs w:val="14"/>
              </w:rPr>
              <w:t>0,026</w:t>
            </w:r>
          </w:p>
        </w:tc>
      </w:tr>
      <w:tr w:rsidR="00645103" w:rsidRPr="00645103" w14:paraId="1C865047" w14:textId="77777777" w:rsidTr="00093C40">
        <w:trPr>
          <w:cantSplit/>
          <w:jc w:val="center"/>
        </w:trPr>
        <w:tc>
          <w:tcPr>
            <w:tcW w:w="221" w:type="pct"/>
            <w:tcBorders>
              <w:left w:val="single" w:sz="6" w:space="0" w:color="auto"/>
              <w:right w:val="single" w:sz="6" w:space="0" w:color="auto"/>
            </w:tcBorders>
          </w:tcPr>
          <w:p w14:paraId="137D9F22" w14:textId="77777777" w:rsidR="00645103" w:rsidRPr="00645103" w:rsidRDefault="00645103" w:rsidP="00093C40">
            <w:pPr>
              <w:jc w:val="center"/>
              <w:rPr>
                <w:sz w:val="14"/>
                <w:szCs w:val="14"/>
              </w:rPr>
            </w:pPr>
            <w:r w:rsidRPr="00645103">
              <w:rPr>
                <w:sz w:val="14"/>
                <w:szCs w:val="14"/>
              </w:rPr>
              <w:t>10</w:t>
            </w:r>
          </w:p>
        </w:tc>
        <w:tc>
          <w:tcPr>
            <w:tcW w:w="217" w:type="pct"/>
            <w:tcBorders>
              <w:left w:val="single" w:sz="6" w:space="0" w:color="auto"/>
              <w:right w:val="single" w:sz="6" w:space="0" w:color="auto"/>
            </w:tcBorders>
          </w:tcPr>
          <w:p w14:paraId="554E89BB" w14:textId="77777777" w:rsidR="00645103" w:rsidRPr="00645103" w:rsidRDefault="00645103" w:rsidP="00093C40">
            <w:pPr>
              <w:rPr>
                <w:sz w:val="14"/>
                <w:szCs w:val="14"/>
              </w:rPr>
            </w:pPr>
            <w:r w:rsidRPr="00645103">
              <w:rPr>
                <w:sz w:val="14"/>
                <w:szCs w:val="14"/>
              </w:rPr>
              <w:t>0,905</w:t>
            </w:r>
          </w:p>
        </w:tc>
        <w:tc>
          <w:tcPr>
            <w:tcW w:w="217" w:type="pct"/>
            <w:tcBorders>
              <w:left w:val="single" w:sz="6" w:space="0" w:color="auto"/>
              <w:right w:val="single" w:sz="6" w:space="0" w:color="auto"/>
            </w:tcBorders>
          </w:tcPr>
          <w:p w14:paraId="4106B57B" w14:textId="77777777" w:rsidR="00645103" w:rsidRPr="00645103" w:rsidRDefault="00645103" w:rsidP="00093C40">
            <w:pPr>
              <w:rPr>
                <w:sz w:val="14"/>
                <w:szCs w:val="14"/>
              </w:rPr>
            </w:pPr>
            <w:r w:rsidRPr="00645103">
              <w:rPr>
                <w:sz w:val="14"/>
                <w:szCs w:val="14"/>
              </w:rPr>
              <w:t>0,744</w:t>
            </w:r>
          </w:p>
        </w:tc>
        <w:tc>
          <w:tcPr>
            <w:tcW w:w="217" w:type="pct"/>
            <w:tcBorders>
              <w:left w:val="single" w:sz="6" w:space="0" w:color="auto"/>
              <w:right w:val="single" w:sz="6" w:space="0" w:color="auto"/>
            </w:tcBorders>
          </w:tcPr>
          <w:p w14:paraId="396D14C3" w14:textId="77777777" w:rsidR="00645103" w:rsidRPr="00645103" w:rsidRDefault="00645103" w:rsidP="00093C40">
            <w:pPr>
              <w:rPr>
                <w:sz w:val="14"/>
                <w:szCs w:val="14"/>
              </w:rPr>
            </w:pPr>
            <w:r w:rsidRPr="00645103">
              <w:rPr>
                <w:sz w:val="14"/>
                <w:szCs w:val="14"/>
              </w:rPr>
              <w:t>0,614</w:t>
            </w:r>
          </w:p>
        </w:tc>
        <w:tc>
          <w:tcPr>
            <w:tcW w:w="217" w:type="pct"/>
            <w:tcBorders>
              <w:left w:val="single" w:sz="6" w:space="0" w:color="auto"/>
              <w:right w:val="single" w:sz="6" w:space="0" w:color="auto"/>
            </w:tcBorders>
          </w:tcPr>
          <w:p w14:paraId="28C257F4" w14:textId="77777777" w:rsidR="00645103" w:rsidRPr="00645103" w:rsidRDefault="00645103" w:rsidP="00093C40">
            <w:pPr>
              <w:rPr>
                <w:sz w:val="14"/>
                <w:szCs w:val="14"/>
              </w:rPr>
            </w:pPr>
            <w:r w:rsidRPr="00645103">
              <w:rPr>
                <w:sz w:val="14"/>
                <w:szCs w:val="14"/>
              </w:rPr>
              <w:t>0,558</w:t>
            </w:r>
          </w:p>
        </w:tc>
        <w:tc>
          <w:tcPr>
            <w:tcW w:w="217" w:type="pct"/>
            <w:tcBorders>
              <w:left w:val="single" w:sz="6" w:space="0" w:color="auto"/>
              <w:right w:val="single" w:sz="6" w:space="0" w:color="auto"/>
            </w:tcBorders>
          </w:tcPr>
          <w:p w14:paraId="42B500AF" w14:textId="77777777" w:rsidR="00645103" w:rsidRPr="00645103" w:rsidRDefault="00645103" w:rsidP="00093C40">
            <w:pPr>
              <w:rPr>
                <w:sz w:val="14"/>
                <w:szCs w:val="14"/>
              </w:rPr>
            </w:pPr>
            <w:r w:rsidRPr="00645103">
              <w:rPr>
                <w:sz w:val="14"/>
                <w:szCs w:val="14"/>
              </w:rPr>
              <w:t>0,463</w:t>
            </w:r>
          </w:p>
        </w:tc>
        <w:tc>
          <w:tcPr>
            <w:tcW w:w="217" w:type="pct"/>
            <w:tcBorders>
              <w:left w:val="single" w:sz="6" w:space="0" w:color="auto"/>
              <w:right w:val="single" w:sz="6" w:space="0" w:color="auto"/>
            </w:tcBorders>
          </w:tcPr>
          <w:p w14:paraId="34E819A2" w14:textId="77777777" w:rsidR="00645103" w:rsidRPr="00645103" w:rsidRDefault="00645103" w:rsidP="00093C40">
            <w:pPr>
              <w:rPr>
                <w:sz w:val="14"/>
                <w:szCs w:val="14"/>
              </w:rPr>
            </w:pPr>
            <w:r w:rsidRPr="00645103">
              <w:rPr>
                <w:sz w:val="14"/>
                <w:szCs w:val="14"/>
              </w:rPr>
              <w:t>0,386</w:t>
            </w:r>
          </w:p>
        </w:tc>
        <w:tc>
          <w:tcPr>
            <w:tcW w:w="217" w:type="pct"/>
            <w:tcBorders>
              <w:left w:val="single" w:sz="6" w:space="0" w:color="auto"/>
              <w:right w:val="single" w:sz="6" w:space="0" w:color="auto"/>
            </w:tcBorders>
          </w:tcPr>
          <w:p w14:paraId="472C3072" w14:textId="77777777" w:rsidR="00645103" w:rsidRPr="00645103" w:rsidRDefault="00645103" w:rsidP="00093C40">
            <w:pPr>
              <w:rPr>
                <w:sz w:val="14"/>
                <w:szCs w:val="14"/>
              </w:rPr>
            </w:pPr>
            <w:r w:rsidRPr="00645103">
              <w:rPr>
                <w:sz w:val="14"/>
                <w:szCs w:val="14"/>
              </w:rPr>
              <w:t>0,322</w:t>
            </w:r>
          </w:p>
        </w:tc>
        <w:tc>
          <w:tcPr>
            <w:tcW w:w="217" w:type="pct"/>
            <w:tcBorders>
              <w:left w:val="single" w:sz="6" w:space="0" w:color="auto"/>
              <w:right w:val="single" w:sz="6" w:space="0" w:color="auto"/>
            </w:tcBorders>
          </w:tcPr>
          <w:p w14:paraId="054B6208" w14:textId="77777777" w:rsidR="00645103" w:rsidRPr="00645103" w:rsidRDefault="00645103" w:rsidP="00093C40">
            <w:pPr>
              <w:rPr>
                <w:sz w:val="14"/>
                <w:szCs w:val="14"/>
              </w:rPr>
            </w:pPr>
            <w:r w:rsidRPr="00645103">
              <w:rPr>
                <w:sz w:val="14"/>
                <w:szCs w:val="14"/>
              </w:rPr>
              <w:t>0,270</w:t>
            </w:r>
          </w:p>
        </w:tc>
        <w:tc>
          <w:tcPr>
            <w:tcW w:w="217" w:type="pct"/>
            <w:tcBorders>
              <w:left w:val="single" w:sz="6" w:space="0" w:color="auto"/>
              <w:right w:val="single" w:sz="6" w:space="0" w:color="auto"/>
            </w:tcBorders>
          </w:tcPr>
          <w:p w14:paraId="37FC6D80" w14:textId="77777777" w:rsidR="00645103" w:rsidRPr="00645103" w:rsidRDefault="00645103" w:rsidP="00093C40">
            <w:pPr>
              <w:rPr>
                <w:sz w:val="14"/>
                <w:szCs w:val="14"/>
              </w:rPr>
            </w:pPr>
            <w:r w:rsidRPr="00645103">
              <w:rPr>
                <w:sz w:val="14"/>
                <w:szCs w:val="14"/>
              </w:rPr>
              <w:t>0,247</w:t>
            </w:r>
          </w:p>
        </w:tc>
        <w:tc>
          <w:tcPr>
            <w:tcW w:w="217" w:type="pct"/>
            <w:tcBorders>
              <w:left w:val="single" w:sz="6" w:space="0" w:color="auto"/>
              <w:right w:val="single" w:sz="6" w:space="0" w:color="auto"/>
            </w:tcBorders>
          </w:tcPr>
          <w:p w14:paraId="6A01A1DC" w14:textId="77777777" w:rsidR="00645103" w:rsidRPr="00645103" w:rsidRDefault="00645103" w:rsidP="00093C40">
            <w:pPr>
              <w:rPr>
                <w:sz w:val="14"/>
                <w:szCs w:val="14"/>
              </w:rPr>
            </w:pPr>
            <w:r w:rsidRPr="00645103">
              <w:rPr>
                <w:sz w:val="14"/>
                <w:szCs w:val="14"/>
              </w:rPr>
              <w:t>0,227</w:t>
            </w:r>
          </w:p>
        </w:tc>
        <w:tc>
          <w:tcPr>
            <w:tcW w:w="217" w:type="pct"/>
            <w:tcBorders>
              <w:left w:val="single" w:sz="6" w:space="0" w:color="auto"/>
              <w:right w:val="single" w:sz="6" w:space="0" w:color="auto"/>
            </w:tcBorders>
          </w:tcPr>
          <w:p w14:paraId="5BAB775F" w14:textId="77777777" w:rsidR="00645103" w:rsidRPr="00645103" w:rsidRDefault="00645103" w:rsidP="00093C40">
            <w:pPr>
              <w:rPr>
                <w:sz w:val="14"/>
                <w:szCs w:val="14"/>
              </w:rPr>
            </w:pPr>
            <w:r w:rsidRPr="00645103">
              <w:rPr>
                <w:sz w:val="14"/>
                <w:szCs w:val="14"/>
              </w:rPr>
              <w:t>0,191</w:t>
            </w:r>
          </w:p>
        </w:tc>
        <w:tc>
          <w:tcPr>
            <w:tcW w:w="217" w:type="pct"/>
            <w:tcBorders>
              <w:left w:val="single" w:sz="6" w:space="0" w:color="auto"/>
              <w:right w:val="single" w:sz="6" w:space="0" w:color="auto"/>
            </w:tcBorders>
          </w:tcPr>
          <w:p w14:paraId="5C0F5A6A" w14:textId="77777777" w:rsidR="00645103" w:rsidRPr="00645103" w:rsidRDefault="00645103" w:rsidP="00093C40">
            <w:pPr>
              <w:rPr>
                <w:sz w:val="14"/>
                <w:szCs w:val="14"/>
              </w:rPr>
            </w:pPr>
            <w:r w:rsidRPr="00645103">
              <w:rPr>
                <w:sz w:val="14"/>
                <w:szCs w:val="14"/>
              </w:rPr>
              <w:t>0,162</w:t>
            </w:r>
          </w:p>
        </w:tc>
        <w:tc>
          <w:tcPr>
            <w:tcW w:w="217" w:type="pct"/>
            <w:tcBorders>
              <w:left w:val="single" w:sz="6" w:space="0" w:color="auto"/>
              <w:right w:val="single" w:sz="6" w:space="0" w:color="auto"/>
            </w:tcBorders>
          </w:tcPr>
          <w:p w14:paraId="540C8BB8" w14:textId="77777777" w:rsidR="00645103" w:rsidRPr="00645103" w:rsidRDefault="00645103" w:rsidP="00093C40">
            <w:pPr>
              <w:rPr>
                <w:sz w:val="14"/>
                <w:szCs w:val="14"/>
              </w:rPr>
            </w:pPr>
            <w:r w:rsidRPr="00645103">
              <w:rPr>
                <w:sz w:val="14"/>
                <w:szCs w:val="14"/>
              </w:rPr>
              <w:t>0,137</w:t>
            </w:r>
          </w:p>
        </w:tc>
        <w:tc>
          <w:tcPr>
            <w:tcW w:w="217" w:type="pct"/>
            <w:tcBorders>
              <w:left w:val="single" w:sz="6" w:space="0" w:color="auto"/>
              <w:right w:val="single" w:sz="6" w:space="0" w:color="auto"/>
            </w:tcBorders>
          </w:tcPr>
          <w:p w14:paraId="0058EB50" w14:textId="77777777" w:rsidR="00645103" w:rsidRPr="00645103" w:rsidRDefault="00645103" w:rsidP="00093C40">
            <w:pPr>
              <w:rPr>
                <w:sz w:val="14"/>
                <w:szCs w:val="14"/>
              </w:rPr>
            </w:pPr>
            <w:r w:rsidRPr="00645103">
              <w:rPr>
                <w:sz w:val="14"/>
                <w:szCs w:val="14"/>
              </w:rPr>
              <w:t>0,116</w:t>
            </w:r>
          </w:p>
        </w:tc>
        <w:tc>
          <w:tcPr>
            <w:tcW w:w="217" w:type="pct"/>
            <w:tcBorders>
              <w:left w:val="single" w:sz="6" w:space="0" w:color="auto"/>
              <w:right w:val="single" w:sz="6" w:space="0" w:color="auto"/>
            </w:tcBorders>
          </w:tcPr>
          <w:p w14:paraId="6E480AE4" w14:textId="77777777" w:rsidR="00645103" w:rsidRPr="00645103" w:rsidRDefault="00645103" w:rsidP="00093C40">
            <w:pPr>
              <w:rPr>
                <w:sz w:val="14"/>
                <w:szCs w:val="14"/>
              </w:rPr>
            </w:pPr>
            <w:r w:rsidRPr="00645103">
              <w:rPr>
                <w:sz w:val="14"/>
                <w:szCs w:val="14"/>
              </w:rPr>
              <w:t>0,107</w:t>
            </w:r>
          </w:p>
        </w:tc>
        <w:tc>
          <w:tcPr>
            <w:tcW w:w="217" w:type="pct"/>
            <w:tcBorders>
              <w:left w:val="single" w:sz="6" w:space="0" w:color="auto"/>
              <w:right w:val="single" w:sz="6" w:space="0" w:color="auto"/>
            </w:tcBorders>
          </w:tcPr>
          <w:p w14:paraId="5CD6BAD3" w14:textId="77777777" w:rsidR="00645103" w:rsidRPr="00645103" w:rsidRDefault="00645103" w:rsidP="00093C40">
            <w:pPr>
              <w:rPr>
                <w:sz w:val="14"/>
                <w:szCs w:val="14"/>
              </w:rPr>
            </w:pPr>
            <w:r w:rsidRPr="00645103">
              <w:rPr>
                <w:sz w:val="14"/>
                <w:szCs w:val="14"/>
              </w:rPr>
              <w:t>0.099</w:t>
            </w:r>
          </w:p>
        </w:tc>
        <w:tc>
          <w:tcPr>
            <w:tcW w:w="217" w:type="pct"/>
            <w:tcBorders>
              <w:left w:val="single" w:sz="6" w:space="0" w:color="auto"/>
              <w:right w:val="single" w:sz="6" w:space="0" w:color="auto"/>
            </w:tcBorders>
          </w:tcPr>
          <w:p w14:paraId="34CA0B64" w14:textId="77777777" w:rsidR="00645103" w:rsidRPr="00645103" w:rsidRDefault="00645103" w:rsidP="00093C40">
            <w:pPr>
              <w:rPr>
                <w:sz w:val="14"/>
                <w:szCs w:val="14"/>
              </w:rPr>
            </w:pPr>
            <w:r w:rsidRPr="00645103">
              <w:rPr>
                <w:sz w:val="14"/>
                <w:szCs w:val="14"/>
              </w:rPr>
              <w:t>0,085</w:t>
            </w:r>
          </w:p>
        </w:tc>
        <w:tc>
          <w:tcPr>
            <w:tcW w:w="217" w:type="pct"/>
            <w:tcBorders>
              <w:left w:val="single" w:sz="6" w:space="0" w:color="auto"/>
              <w:right w:val="single" w:sz="6" w:space="0" w:color="auto"/>
            </w:tcBorders>
          </w:tcPr>
          <w:p w14:paraId="4623D3E5" w14:textId="77777777" w:rsidR="00645103" w:rsidRPr="00645103" w:rsidRDefault="00645103" w:rsidP="00093C40">
            <w:pPr>
              <w:rPr>
                <w:sz w:val="14"/>
                <w:szCs w:val="14"/>
              </w:rPr>
            </w:pPr>
            <w:r w:rsidRPr="00645103">
              <w:rPr>
                <w:sz w:val="14"/>
                <w:szCs w:val="14"/>
              </w:rPr>
              <w:t>0,073</w:t>
            </w:r>
          </w:p>
        </w:tc>
        <w:tc>
          <w:tcPr>
            <w:tcW w:w="217" w:type="pct"/>
            <w:tcBorders>
              <w:left w:val="single" w:sz="6" w:space="0" w:color="auto"/>
              <w:right w:val="single" w:sz="6" w:space="0" w:color="auto"/>
            </w:tcBorders>
          </w:tcPr>
          <w:p w14:paraId="6784C67D" w14:textId="77777777" w:rsidR="00645103" w:rsidRPr="00645103" w:rsidRDefault="00645103" w:rsidP="00093C40">
            <w:pPr>
              <w:rPr>
                <w:sz w:val="14"/>
                <w:szCs w:val="14"/>
              </w:rPr>
            </w:pPr>
            <w:r w:rsidRPr="00645103">
              <w:rPr>
                <w:sz w:val="14"/>
                <w:szCs w:val="14"/>
              </w:rPr>
              <w:t>0,090</w:t>
            </w:r>
          </w:p>
        </w:tc>
        <w:tc>
          <w:tcPr>
            <w:tcW w:w="217" w:type="pct"/>
            <w:tcBorders>
              <w:left w:val="single" w:sz="6" w:space="0" w:color="auto"/>
              <w:right w:val="single" w:sz="6" w:space="0" w:color="auto"/>
            </w:tcBorders>
          </w:tcPr>
          <w:p w14:paraId="6BBFA27E" w14:textId="77777777" w:rsidR="00645103" w:rsidRPr="00645103" w:rsidRDefault="00645103" w:rsidP="00093C40">
            <w:pPr>
              <w:rPr>
                <w:sz w:val="14"/>
                <w:szCs w:val="14"/>
              </w:rPr>
            </w:pPr>
            <w:r w:rsidRPr="00645103">
              <w:rPr>
                <w:sz w:val="14"/>
                <w:szCs w:val="14"/>
              </w:rPr>
              <w:t>0,035</w:t>
            </w:r>
          </w:p>
        </w:tc>
        <w:tc>
          <w:tcPr>
            <w:tcW w:w="217" w:type="pct"/>
            <w:tcBorders>
              <w:left w:val="single" w:sz="6" w:space="0" w:color="auto"/>
              <w:right w:val="single" w:sz="6" w:space="0" w:color="auto"/>
            </w:tcBorders>
          </w:tcPr>
          <w:p w14:paraId="31C9A9FF" w14:textId="77777777" w:rsidR="00645103" w:rsidRPr="00645103" w:rsidRDefault="00645103" w:rsidP="00093C40">
            <w:pPr>
              <w:rPr>
                <w:sz w:val="14"/>
                <w:szCs w:val="14"/>
              </w:rPr>
            </w:pPr>
            <w:r w:rsidRPr="00645103">
              <w:rPr>
                <w:sz w:val="14"/>
                <w:szCs w:val="14"/>
              </w:rPr>
              <w:t>0,024</w:t>
            </w:r>
          </w:p>
        </w:tc>
        <w:tc>
          <w:tcPr>
            <w:tcW w:w="217" w:type="pct"/>
            <w:tcBorders>
              <w:left w:val="single" w:sz="6" w:space="0" w:color="auto"/>
              <w:right w:val="single" w:sz="6" w:space="0" w:color="auto"/>
            </w:tcBorders>
          </w:tcPr>
          <w:p w14:paraId="208B569C" w14:textId="77777777" w:rsidR="00645103" w:rsidRPr="00645103" w:rsidRDefault="00645103" w:rsidP="00093C40">
            <w:pPr>
              <w:rPr>
                <w:sz w:val="14"/>
                <w:szCs w:val="14"/>
              </w:rPr>
            </w:pPr>
            <w:r w:rsidRPr="00645103">
              <w:rPr>
                <w:sz w:val="14"/>
                <w:szCs w:val="14"/>
              </w:rPr>
              <w:t>0,017</w:t>
            </w:r>
          </w:p>
        </w:tc>
      </w:tr>
      <w:tr w:rsidR="00645103" w:rsidRPr="00645103" w14:paraId="3FA010EE" w14:textId="77777777" w:rsidTr="00093C40">
        <w:trPr>
          <w:cantSplit/>
          <w:jc w:val="center"/>
        </w:trPr>
        <w:tc>
          <w:tcPr>
            <w:tcW w:w="221" w:type="pct"/>
            <w:tcBorders>
              <w:left w:val="single" w:sz="6" w:space="0" w:color="auto"/>
              <w:right w:val="single" w:sz="6" w:space="0" w:color="auto"/>
            </w:tcBorders>
          </w:tcPr>
          <w:p w14:paraId="67C270B5" w14:textId="77777777" w:rsidR="00645103" w:rsidRPr="00645103" w:rsidRDefault="00645103" w:rsidP="00093C40">
            <w:pPr>
              <w:jc w:val="center"/>
              <w:rPr>
                <w:sz w:val="14"/>
                <w:szCs w:val="14"/>
              </w:rPr>
            </w:pPr>
            <w:r w:rsidRPr="00645103">
              <w:rPr>
                <w:sz w:val="14"/>
                <w:szCs w:val="14"/>
              </w:rPr>
              <w:t>11</w:t>
            </w:r>
          </w:p>
        </w:tc>
        <w:tc>
          <w:tcPr>
            <w:tcW w:w="217" w:type="pct"/>
            <w:tcBorders>
              <w:left w:val="single" w:sz="6" w:space="0" w:color="auto"/>
              <w:right w:val="single" w:sz="6" w:space="0" w:color="auto"/>
            </w:tcBorders>
          </w:tcPr>
          <w:p w14:paraId="296AC372" w14:textId="77777777" w:rsidR="00645103" w:rsidRPr="00645103" w:rsidRDefault="00645103" w:rsidP="00093C40">
            <w:pPr>
              <w:rPr>
                <w:sz w:val="14"/>
                <w:szCs w:val="14"/>
              </w:rPr>
            </w:pPr>
            <w:r w:rsidRPr="00645103">
              <w:rPr>
                <w:sz w:val="14"/>
                <w:szCs w:val="14"/>
              </w:rPr>
              <w:t>0,896</w:t>
            </w:r>
          </w:p>
        </w:tc>
        <w:tc>
          <w:tcPr>
            <w:tcW w:w="217" w:type="pct"/>
            <w:tcBorders>
              <w:left w:val="single" w:sz="6" w:space="0" w:color="auto"/>
              <w:right w:val="single" w:sz="6" w:space="0" w:color="auto"/>
            </w:tcBorders>
          </w:tcPr>
          <w:p w14:paraId="7FD8B145" w14:textId="77777777" w:rsidR="00645103" w:rsidRPr="00645103" w:rsidRDefault="00645103" w:rsidP="00093C40">
            <w:pPr>
              <w:rPr>
                <w:sz w:val="14"/>
                <w:szCs w:val="14"/>
              </w:rPr>
            </w:pPr>
            <w:r w:rsidRPr="00645103">
              <w:rPr>
                <w:sz w:val="14"/>
                <w:szCs w:val="14"/>
              </w:rPr>
              <w:t>0,722</w:t>
            </w:r>
          </w:p>
        </w:tc>
        <w:tc>
          <w:tcPr>
            <w:tcW w:w="217" w:type="pct"/>
            <w:tcBorders>
              <w:left w:val="single" w:sz="6" w:space="0" w:color="auto"/>
              <w:right w:val="single" w:sz="6" w:space="0" w:color="auto"/>
            </w:tcBorders>
          </w:tcPr>
          <w:p w14:paraId="3715A17F" w14:textId="77777777" w:rsidR="00645103" w:rsidRPr="00645103" w:rsidRDefault="00645103" w:rsidP="00093C40">
            <w:pPr>
              <w:rPr>
                <w:sz w:val="14"/>
                <w:szCs w:val="14"/>
              </w:rPr>
            </w:pPr>
            <w:r w:rsidRPr="00645103">
              <w:rPr>
                <w:sz w:val="14"/>
                <w:szCs w:val="14"/>
              </w:rPr>
              <w:t>0.585</w:t>
            </w:r>
          </w:p>
        </w:tc>
        <w:tc>
          <w:tcPr>
            <w:tcW w:w="217" w:type="pct"/>
            <w:tcBorders>
              <w:left w:val="single" w:sz="6" w:space="0" w:color="auto"/>
              <w:right w:val="single" w:sz="6" w:space="0" w:color="auto"/>
            </w:tcBorders>
          </w:tcPr>
          <w:p w14:paraId="53E161AC" w14:textId="77777777" w:rsidR="00645103" w:rsidRPr="00645103" w:rsidRDefault="00645103" w:rsidP="00093C40">
            <w:pPr>
              <w:rPr>
                <w:sz w:val="14"/>
                <w:szCs w:val="14"/>
              </w:rPr>
            </w:pPr>
            <w:r w:rsidRPr="00645103">
              <w:rPr>
                <w:sz w:val="14"/>
                <w:szCs w:val="14"/>
              </w:rPr>
              <w:t>0,527</w:t>
            </w:r>
          </w:p>
        </w:tc>
        <w:tc>
          <w:tcPr>
            <w:tcW w:w="217" w:type="pct"/>
            <w:tcBorders>
              <w:left w:val="single" w:sz="6" w:space="0" w:color="auto"/>
              <w:right w:val="single" w:sz="6" w:space="0" w:color="auto"/>
            </w:tcBorders>
          </w:tcPr>
          <w:p w14:paraId="086CE9D7" w14:textId="77777777" w:rsidR="00645103" w:rsidRPr="00645103" w:rsidRDefault="00645103" w:rsidP="00093C40">
            <w:pPr>
              <w:rPr>
                <w:sz w:val="14"/>
                <w:szCs w:val="14"/>
              </w:rPr>
            </w:pPr>
            <w:r w:rsidRPr="00645103">
              <w:rPr>
                <w:sz w:val="14"/>
                <w:szCs w:val="14"/>
              </w:rPr>
              <w:t>0,429</w:t>
            </w:r>
          </w:p>
        </w:tc>
        <w:tc>
          <w:tcPr>
            <w:tcW w:w="217" w:type="pct"/>
            <w:tcBorders>
              <w:left w:val="single" w:sz="6" w:space="0" w:color="auto"/>
              <w:right w:val="single" w:sz="6" w:space="0" w:color="auto"/>
            </w:tcBorders>
          </w:tcPr>
          <w:p w14:paraId="5553953A" w14:textId="77777777" w:rsidR="00645103" w:rsidRPr="00645103" w:rsidRDefault="00645103" w:rsidP="00093C40">
            <w:pPr>
              <w:rPr>
                <w:sz w:val="14"/>
                <w:szCs w:val="14"/>
              </w:rPr>
            </w:pPr>
            <w:r w:rsidRPr="00645103">
              <w:rPr>
                <w:sz w:val="14"/>
                <w:szCs w:val="14"/>
              </w:rPr>
              <w:t>0,350</w:t>
            </w:r>
          </w:p>
        </w:tc>
        <w:tc>
          <w:tcPr>
            <w:tcW w:w="217" w:type="pct"/>
            <w:tcBorders>
              <w:left w:val="single" w:sz="6" w:space="0" w:color="auto"/>
              <w:right w:val="single" w:sz="6" w:space="0" w:color="auto"/>
            </w:tcBorders>
          </w:tcPr>
          <w:p w14:paraId="0290ADC9" w14:textId="77777777" w:rsidR="00645103" w:rsidRPr="00645103" w:rsidRDefault="00645103" w:rsidP="00093C40">
            <w:pPr>
              <w:rPr>
                <w:sz w:val="14"/>
                <w:szCs w:val="14"/>
              </w:rPr>
            </w:pPr>
            <w:r w:rsidRPr="00645103">
              <w:rPr>
                <w:sz w:val="14"/>
                <w:szCs w:val="14"/>
              </w:rPr>
              <w:t>0,287</w:t>
            </w:r>
          </w:p>
        </w:tc>
        <w:tc>
          <w:tcPr>
            <w:tcW w:w="217" w:type="pct"/>
            <w:tcBorders>
              <w:left w:val="single" w:sz="6" w:space="0" w:color="auto"/>
              <w:right w:val="single" w:sz="6" w:space="0" w:color="auto"/>
            </w:tcBorders>
          </w:tcPr>
          <w:p w14:paraId="0367B816" w14:textId="77777777" w:rsidR="00645103" w:rsidRPr="00645103" w:rsidRDefault="00645103" w:rsidP="00093C40">
            <w:pPr>
              <w:rPr>
                <w:sz w:val="14"/>
                <w:szCs w:val="14"/>
              </w:rPr>
            </w:pPr>
            <w:r w:rsidRPr="00645103">
              <w:rPr>
                <w:sz w:val="14"/>
                <w:szCs w:val="14"/>
              </w:rPr>
              <w:t>0,237</w:t>
            </w:r>
          </w:p>
        </w:tc>
        <w:tc>
          <w:tcPr>
            <w:tcW w:w="217" w:type="pct"/>
            <w:tcBorders>
              <w:left w:val="single" w:sz="6" w:space="0" w:color="auto"/>
              <w:right w:val="single" w:sz="6" w:space="0" w:color="auto"/>
            </w:tcBorders>
          </w:tcPr>
          <w:p w14:paraId="3D0DE316" w14:textId="77777777" w:rsidR="00645103" w:rsidRPr="00645103" w:rsidRDefault="00645103" w:rsidP="00093C40">
            <w:pPr>
              <w:rPr>
                <w:sz w:val="14"/>
                <w:szCs w:val="14"/>
              </w:rPr>
            </w:pPr>
            <w:r w:rsidRPr="00645103">
              <w:rPr>
                <w:sz w:val="14"/>
                <w:szCs w:val="14"/>
              </w:rPr>
              <w:t>0.215</w:t>
            </w:r>
          </w:p>
        </w:tc>
        <w:tc>
          <w:tcPr>
            <w:tcW w:w="217" w:type="pct"/>
            <w:tcBorders>
              <w:left w:val="single" w:sz="6" w:space="0" w:color="auto"/>
              <w:right w:val="single" w:sz="6" w:space="0" w:color="auto"/>
            </w:tcBorders>
          </w:tcPr>
          <w:p w14:paraId="58CD8B36" w14:textId="77777777" w:rsidR="00645103" w:rsidRPr="00645103" w:rsidRDefault="00645103" w:rsidP="00093C40">
            <w:pPr>
              <w:rPr>
                <w:sz w:val="14"/>
                <w:szCs w:val="14"/>
              </w:rPr>
            </w:pPr>
            <w:r w:rsidRPr="00645103">
              <w:rPr>
                <w:sz w:val="14"/>
                <w:szCs w:val="14"/>
              </w:rPr>
              <w:t>0,195</w:t>
            </w:r>
          </w:p>
        </w:tc>
        <w:tc>
          <w:tcPr>
            <w:tcW w:w="217" w:type="pct"/>
            <w:tcBorders>
              <w:left w:val="single" w:sz="6" w:space="0" w:color="auto"/>
              <w:right w:val="single" w:sz="6" w:space="0" w:color="auto"/>
            </w:tcBorders>
          </w:tcPr>
          <w:p w14:paraId="60628B6E" w14:textId="77777777" w:rsidR="00645103" w:rsidRPr="00645103" w:rsidRDefault="00645103" w:rsidP="00093C40">
            <w:pPr>
              <w:rPr>
                <w:sz w:val="14"/>
                <w:szCs w:val="14"/>
              </w:rPr>
            </w:pPr>
            <w:r w:rsidRPr="00645103">
              <w:rPr>
                <w:sz w:val="14"/>
                <w:szCs w:val="14"/>
              </w:rPr>
              <w:t>0,162</w:t>
            </w:r>
          </w:p>
        </w:tc>
        <w:tc>
          <w:tcPr>
            <w:tcW w:w="217" w:type="pct"/>
            <w:tcBorders>
              <w:left w:val="single" w:sz="6" w:space="0" w:color="auto"/>
              <w:right w:val="single" w:sz="6" w:space="0" w:color="auto"/>
            </w:tcBorders>
          </w:tcPr>
          <w:p w14:paraId="3F8BDB9E" w14:textId="77777777" w:rsidR="00645103" w:rsidRPr="00645103" w:rsidRDefault="00645103" w:rsidP="00093C40">
            <w:pPr>
              <w:rPr>
                <w:sz w:val="14"/>
                <w:szCs w:val="14"/>
              </w:rPr>
            </w:pPr>
            <w:r w:rsidRPr="00645103">
              <w:rPr>
                <w:sz w:val="14"/>
                <w:szCs w:val="14"/>
              </w:rPr>
              <w:t>0,135</w:t>
            </w:r>
          </w:p>
        </w:tc>
        <w:tc>
          <w:tcPr>
            <w:tcW w:w="217" w:type="pct"/>
            <w:tcBorders>
              <w:left w:val="single" w:sz="6" w:space="0" w:color="auto"/>
              <w:right w:val="single" w:sz="6" w:space="0" w:color="auto"/>
            </w:tcBorders>
          </w:tcPr>
          <w:p w14:paraId="7375225F" w14:textId="77777777" w:rsidR="00645103" w:rsidRPr="00645103" w:rsidRDefault="00645103" w:rsidP="00093C40">
            <w:pPr>
              <w:rPr>
                <w:sz w:val="14"/>
                <w:szCs w:val="14"/>
              </w:rPr>
            </w:pPr>
            <w:r w:rsidRPr="00645103">
              <w:rPr>
                <w:sz w:val="14"/>
                <w:szCs w:val="14"/>
              </w:rPr>
              <w:t>0,112</w:t>
            </w:r>
          </w:p>
        </w:tc>
        <w:tc>
          <w:tcPr>
            <w:tcW w:w="217" w:type="pct"/>
            <w:tcBorders>
              <w:left w:val="single" w:sz="6" w:space="0" w:color="auto"/>
              <w:right w:val="single" w:sz="6" w:space="0" w:color="auto"/>
            </w:tcBorders>
          </w:tcPr>
          <w:p w14:paraId="6FB49EE1" w14:textId="77777777" w:rsidR="00645103" w:rsidRPr="00645103" w:rsidRDefault="00645103" w:rsidP="00093C40">
            <w:pPr>
              <w:rPr>
                <w:sz w:val="14"/>
                <w:szCs w:val="14"/>
              </w:rPr>
            </w:pPr>
            <w:r w:rsidRPr="00645103">
              <w:rPr>
                <w:sz w:val="14"/>
                <w:szCs w:val="14"/>
              </w:rPr>
              <w:t>0.094</w:t>
            </w:r>
          </w:p>
        </w:tc>
        <w:tc>
          <w:tcPr>
            <w:tcW w:w="217" w:type="pct"/>
            <w:tcBorders>
              <w:left w:val="single" w:sz="6" w:space="0" w:color="auto"/>
              <w:right w:val="single" w:sz="6" w:space="0" w:color="auto"/>
            </w:tcBorders>
          </w:tcPr>
          <w:p w14:paraId="7F400E0D" w14:textId="77777777" w:rsidR="00645103" w:rsidRPr="00645103" w:rsidRDefault="00645103" w:rsidP="00093C40">
            <w:pPr>
              <w:rPr>
                <w:sz w:val="14"/>
                <w:szCs w:val="14"/>
              </w:rPr>
            </w:pPr>
            <w:r w:rsidRPr="00645103">
              <w:rPr>
                <w:sz w:val="14"/>
                <w:szCs w:val="14"/>
              </w:rPr>
              <w:t>0,086</w:t>
            </w:r>
          </w:p>
        </w:tc>
        <w:tc>
          <w:tcPr>
            <w:tcW w:w="217" w:type="pct"/>
            <w:tcBorders>
              <w:left w:val="single" w:sz="6" w:space="0" w:color="auto"/>
              <w:right w:val="single" w:sz="6" w:space="0" w:color="auto"/>
            </w:tcBorders>
          </w:tcPr>
          <w:p w14:paraId="576813B7" w14:textId="77777777" w:rsidR="00645103" w:rsidRPr="00645103" w:rsidRDefault="00645103" w:rsidP="00093C40">
            <w:pPr>
              <w:rPr>
                <w:sz w:val="14"/>
                <w:szCs w:val="14"/>
              </w:rPr>
            </w:pPr>
            <w:r w:rsidRPr="00645103">
              <w:rPr>
                <w:sz w:val="14"/>
                <w:szCs w:val="14"/>
              </w:rPr>
              <w:t>0,079</w:t>
            </w:r>
          </w:p>
        </w:tc>
        <w:tc>
          <w:tcPr>
            <w:tcW w:w="217" w:type="pct"/>
            <w:tcBorders>
              <w:left w:val="single" w:sz="6" w:space="0" w:color="auto"/>
              <w:right w:val="single" w:sz="6" w:space="0" w:color="auto"/>
            </w:tcBorders>
          </w:tcPr>
          <w:p w14:paraId="4EC92B39" w14:textId="77777777" w:rsidR="00645103" w:rsidRPr="00645103" w:rsidRDefault="00645103" w:rsidP="00093C40">
            <w:pPr>
              <w:rPr>
                <w:sz w:val="14"/>
                <w:szCs w:val="14"/>
              </w:rPr>
            </w:pPr>
            <w:r w:rsidRPr="00645103">
              <w:rPr>
                <w:sz w:val="14"/>
                <w:szCs w:val="14"/>
              </w:rPr>
              <w:t>0,066</w:t>
            </w:r>
          </w:p>
        </w:tc>
        <w:tc>
          <w:tcPr>
            <w:tcW w:w="217" w:type="pct"/>
            <w:tcBorders>
              <w:left w:val="single" w:sz="6" w:space="0" w:color="auto"/>
              <w:right w:val="single" w:sz="6" w:space="0" w:color="auto"/>
            </w:tcBorders>
          </w:tcPr>
          <w:p w14:paraId="168BF816" w14:textId="77777777" w:rsidR="00645103" w:rsidRPr="00645103" w:rsidRDefault="00645103" w:rsidP="00093C40">
            <w:pPr>
              <w:rPr>
                <w:sz w:val="14"/>
                <w:szCs w:val="14"/>
              </w:rPr>
            </w:pPr>
            <w:r w:rsidRPr="00645103">
              <w:rPr>
                <w:sz w:val="14"/>
                <w:szCs w:val="14"/>
              </w:rPr>
              <w:t>0.056</w:t>
            </w:r>
          </w:p>
        </w:tc>
        <w:tc>
          <w:tcPr>
            <w:tcW w:w="217" w:type="pct"/>
            <w:tcBorders>
              <w:left w:val="single" w:sz="6" w:space="0" w:color="auto"/>
              <w:right w:val="single" w:sz="6" w:space="0" w:color="auto"/>
            </w:tcBorders>
          </w:tcPr>
          <w:p w14:paraId="12B91752" w14:textId="77777777" w:rsidR="00645103" w:rsidRPr="00645103" w:rsidRDefault="00645103" w:rsidP="00093C40">
            <w:pPr>
              <w:rPr>
                <w:sz w:val="14"/>
                <w:szCs w:val="14"/>
              </w:rPr>
            </w:pPr>
            <w:r w:rsidRPr="00645103">
              <w:rPr>
                <w:sz w:val="14"/>
                <w:szCs w:val="14"/>
              </w:rPr>
              <w:t>0,037</w:t>
            </w:r>
          </w:p>
        </w:tc>
        <w:tc>
          <w:tcPr>
            <w:tcW w:w="217" w:type="pct"/>
            <w:tcBorders>
              <w:left w:val="single" w:sz="6" w:space="0" w:color="auto"/>
              <w:right w:val="single" w:sz="6" w:space="0" w:color="auto"/>
            </w:tcBorders>
          </w:tcPr>
          <w:p w14:paraId="61C06886" w14:textId="77777777" w:rsidR="00645103" w:rsidRPr="00645103" w:rsidRDefault="00645103" w:rsidP="00093C40">
            <w:pPr>
              <w:rPr>
                <w:sz w:val="14"/>
                <w:szCs w:val="14"/>
              </w:rPr>
            </w:pPr>
            <w:r w:rsidRPr="00645103">
              <w:rPr>
                <w:sz w:val="14"/>
                <w:szCs w:val="14"/>
              </w:rPr>
              <w:t>0,025</w:t>
            </w:r>
          </w:p>
        </w:tc>
        <w:tc>
          <w:tcPr>
            <w:tcW w:w="217" w:type="pct"/>
            <w:tcBorders>
              <w:left w:val="single" w:sz="6" w:space="0" w:color="auto"/>
              <w:right w:val="single" w:sz="6" w:space="0" w:color="auto"/>
            </w:tcBorders>
          </w:tcPr>
          <w:p w14:paraId="2D76BE50" w14:textId="77777777" w:rsidR="00645103" w:rsidRPr="00645103" w:rsidRDefault="00645103" w:rsidP="00093C40">
            <w:pPr>
              <w:rPr>
                <w:sz w:val="14"/>
                <w:szCs w:val="14"/>
              </w:rPr>
            </w:pPr>
            <w:r w:rsidRPr="00645103">
              <w:rPr>
                <w:sz w:val="14"/>
                <w:szCs w:val="14"/>
              </w:rPr>
              <w:t>0,017</w:t>
            </w:r>
          </w:p>
        </w:tc>
        <w:tc>
          <w:tcPr>
            <w:tcW w:w="217" w:type="pct"/>
            <w:tcBorders>
              <w:left w:val="single" w:sz="6" w:space="0" w:color="auto"/>
              <w:right w:val="single" w:sz="6" w:space="0" w:color="auto"/>
            </w:tcBorders>
          </w:tcPr>
          <w:p w14:paraId="3F6FD08A" w14:textId="77777777" w:rsidR="00645103" w:rsidRPr="00645103" w:rsidRDefault="00645103" w:rsidP="00093C40">
            <w:pPr>
              <w:rPr>
                <w:sz w:val="14"/>
                <w:szCs w:val="14"/>
              </w:rPr>
            </w:pPr>
            <w:r w:rsidRPr="00645103">
              <w:rPr>
                <w:sz w:val="14"/>
                <w:szCs w:val="14"/>
              </w:rPr>
              <w:t>0,012</w:t>
            </w:r>
          </w:p>
        </w:tc>
      </w:tr>
      <w:tr w:rsidR="00645103" w:rsidRPr="00645103" w14:paraId="16699D00" w14:textId="77777777" w:rsidTr="00093C40">
        <w:trPr>
          <w:cantSplit/>
          <w:jc w:val="center"/>
        </w:trPr>
        <w:tc>
          <w:tcPr>
            <w:tcW w:w="221" w:type="pct"/>
            <w:tcBorders>
              <w:left w:val="single" w:sz="6" w:space="0" w:color="auto"/>
              <w:right w:val="single" w:sz="6" w:space="0" w:color="auto"/>
            </w:tcBorders>
          </w:tcPr>
          <w:p w14:paraId="7AB64948" w14:textId="77777777" w:rsidR="00645103" w:rsidRPr="00645103" w:rsidRDefault="00645103" w:rsidP="00093C40">
            <w:pPr>
              <w:jc w:val="center"/>
              <w:rPr>
                <w:sz w:val="14"/>
                <w:szCs w:val="14"/>
              </w:rPr>
            </w:pPr>
            <w:r w:rsidRPr="00645103">
              <w:rPr>
                <w:sz w:val="14"/>
                <w:szCs w:val="14"/>
              </w:rPr>
              <w:t>12</w:t>
            </w:r>
          </w:p>
        </w:tc>
        <w:tc>
          <w:tcPr>
            <w:tcW w:w="217" w:type="pct"/>
            <w:tcBorders>
              <w:left w:val="single" w:sz="6" w:space="0" w:color="auto"/>
              <w:right w:val="single" w:sz="6" w:space="0" w:color="auto"/>
            </w:tcBorders>
          </w:tcPr>
          <w:p w14:paraId="3E2652A8" w14:textId="77777777" w:rsidR="00645103" w:rsidRPr="00645103" w:rsidRDefault="00645103" w:rsidP="00093C40">
            <w:pPr>
              <w:rPr>
                <w:sz w:val="14"/>
                <w:szCs w:val="14"/>
              </w:rPr>
            </w:pPr>
            <w:r w:rsidRPr="00645103">
              <w:rPr>
                <w:sz w:val="14"/>
                <w:szCs w:val="14"/>
              </w:rPr>
              <w:t>0.897</w:t>
            </w:r>
          </w:p>
        </w:tc>
        <w:tc>
          <w:tcPr>
            <w:tcW w:w="217" w:type="pct"/>
            <w:tcBorders>
              <w:left w:val="single" w:sz="6" w:space="0" w:color="auto"/>
              <w:right w:val="single" w:sz="6" w:space="0" w:color="auto"/>
            </w:tcBorders>
          </w:tcPr>
          <w:p w14:paraId="5F3DC87A" w14:textId="77777777" w:rsidR="00645103" w:rsidRPr="00645103" w:rsidRDefault="00645103" w:rsidP="00093C40">
            <w:pPr>
              <w:rPr>
                <w:sz w:val="14"/>
                <w:szCs w:val="14"/>
              </w:rPr>
            </w:pPr>
            <w:r w:rsidRPr="00645103">
              <w:rPr>
                <w:sz w:val="14"/>
                <w:szCs w:val="14"/>
              </w:rPr>
              <w:t>0,701</w:t>
            </w:r>
          </w:p>
        </w:tc>
        <w:tc>
          <w:tcPr>
            <w:tcW w:w="217" w:type="pct"/>
            <w:tcBorders>
              <w:left w:val="single" w:sz="6" w:space="0" w:color="auto"/>
              <w:right w:val="single" w:sz="6" w:space="0" w:color="auto"/>
            </w:tcBorders>
          </w:tcPr>
          <w:p w14:paraId="6040DB2B" w14:textId="77777777" w:rsidR="00645103" w:rsidRPr="00645103" w:rsidRDefault="00645103" w:rsidP="00093C40">
            <w:pPr>
              <w:rPr>
                <w:sz w:val="14"/>
                <w:szCs w:val="14"/>
              </w:rPr>
            </w:pPr>
            <w:r w:rsidRPr="00645103">
              <w:rPr>
                <w:sz w:val="14"/>
                <w:szCs w:val="14"/>
              </w:rPr>
              <w:t>0,557</w:t>
            </w:r>
          </w:p>
        </w:tc>
        <w:tc>
          <w:tcPr>
            <w:tcW w:w="217" w:type="pct"/>
            <w:tcBorders>
              <w:left w:val="single" w:sz="6" w:space="0" w:color="auto"/>
              <w:right w:val="single" w:sz="6" w:space="0" w:color="auto"/>
            </w:tcBorders>
          </w:tcPr>
          <w:p w14:paraId="3324DB36" w14:textId="77777777" w:rsidR="00645103" w:rsidRPr="00645103" w:rsidRDefault="00645103" w:rsidP="00093C40">
            <w:pPr>
              <w:rPr>
                <w:sz w:val="14"/>
                <w:szCs w:val="14"/>
              </w:rPr>
            </w:pPr>
            <w:r w:rsidRPr="00645103">
              <w:rPr>
                <w:sz w:val="14"/>
                <w:szCs w:val="14"/>
              </w:rPr>
              <w:t>0,497</w:t>
            </w:r>
          </w:p>
        </w:tc>
        <w:tc>
          <w:tcPr>
            <w:tcW w:w="217" w:type="pct"/>
            <w:tcBorders>
              <w:left w:val="single" w:sz="6" w:space="0" w:color="auto"/>
              <w:right w:val="single" w:sz="6" w:space="0" w:color="auto"/>
            </w:tcBorders>
          </w:tcPr>
          <w:p w14:paraId="27FA713F" w14:textId="77777777" w:rsidR="00645103" w:rsidRPr="00645103" w:rsidRDefault="00645103" w:rsidP="00093C40">
            <w:pPr>
              <w:rPr>
                <w:sz w:val="14"/>
                <w:szCs w:val="14"/>
              </w:rPr>
            </w:pPr>
            <w:r w:rsidRPr="00645103">
              <w:rPr>
                <w:sz w:val="14"/>
                <w:szCs w:val="14"/>
              </w:rPr>
              <w:t>0,397</w:t>
            </w:r>
          </w:p>
        </w:tc>
        <w:tc>
          <w:tcPr>
            <w:tcW w:w="217" w:type="pct"/>
            <w:tcBorders>
              <w:left w:val="single" w:sz="6" w:space="0" w:color="auto"/>
              <w:right w:val="single" w:sz="6" w:space="0" w:color="auto"/>
            </w:tcBorders>
          </w:tcPr>
          <w:p w14:paraId="4DD7546E" w14:textId="77777777" w:rsidR="00645103" w:rsidRPr="00645103" w:rsidRDefault="00645103" w:rsidP="00093C40">
            <w:pPr>
              <w:rPr>
                <w:sz w:val="14"/>
                <w:szCs w:val="14"/>
              </w:rPr>
            </w:pPr>
            <w:r w:rsidRPr="00645103">
              <w:rPr>
                <w:sz w:val="14"/>
                <w:szCs w:val="14"/>
              </w:rPr>
              <w:t>0,319</w:t>
            </w:r>
          </w:p>
        </w:tc>
        <w:tc>
          <w:tcPr>
            <w:tcW w:w="217" w:type="pct"/>
            <w:tcBorders>
              <w:left w:val="single" w:sz="6" w:space="0" w:color="auto"/>
              <w:right w:val="single" w:sz="6" w:space="0" w:color="auto"/>
            </w:tcBorders>
          </w:tcPr>
          <w:p w14:paraId="58CED1EE" w14:textId="77777777" w:rsidR="00645103" w:rsidRPr="00645103" w:rsidRDefault="00645103" w:rsidP="00093C40">
            <w:pPr>
              <w:rPr>
                <w:sz w:val="14"/>
                <w:szCs w:val="14"/>
              </w:rPr>
            </w:pPr>
            <w:r w:rsidRPr="00645103">
              <w:rPr>
                <w:sz w:val="14"/>
                <w:szCs w:val="14"/>
              </w:rPr>
              <w:t>0,257</w:t>
            </w:r>
          </w:p>
        </w:tc>
        <w:tc>
          <w:tcPr>
            <w:tcW w:w="217" w:type="pct"/>
            <w:tcBorders>
              <w:left w:val="single" w:sz="6" w:space="0" w:color="auto"/>
              <w:right w:val="single" w:sz="6" w:space="0" w:color="auto"/>
            </w:tcBorders>
          </w:tcPr>
          <w:p w14:paraId="11588CBA" w14:textId="77777777" w:rsidR="00645103" w:rsidRPr="00645103" w:rsidRDefault="00645103" w:rsidP="00093C40">
            <w:pPr>
              <w:rPr>
                <w:sz w:val="14"/>
                <w:szCs w:val="14"/>
              </w:rPr>
            </w:pPr>
            <w:r w:rsidRPr="00645103">
              <w:rPr>
                <w:sz w:val="14"/>
                <w:szCs w:val="14"/>
              </w:rPr>
              <w:t>0,208</w:t>
            </w:r>
          </w:p>
        </w:tc>
        <w:tc>
          <w:tcPr>
            <w:tcW w:w="217" w:type="pct"/>
            <w:tcBorders>
              <w:left w:val="single" w:sz="6" w:space="0" w:color="auto"/>
              <w:right w:val="single" w:sz="6" w:space="0" w:color="auto"/>
            </w:tcBorders>
          </w:tcPr>
          <w:p w14:paraId="0D1B7951" w14:textId="77777777" w:rsidR="00645103" w:rsidRPr="00645103" w:rsidRDefault="00645103" w:rsidP="00093C40">
            <w:pPr>
              <w:rPr>
                <w:sz w:val="14"/>
                <w:szCs w:val="14"/>
              </w:rPr>
            </w:pPr>
            <w:r w:rsidRPr="00645103">
              <w:rPr>
                <w:sz w:val="14"/>
                <w:szCs w:val="14"/>
              </w:rPr>
              <w:t>0.187</w:t>
            </w:r>
          </w:p>
        </w:tc>
        <w:tc>
          <w:tcPr>
            <w:tcW w:w="217" w:type="pct"/>
            <w:tcBorders>
              <w:left w:val="single" w:sz="6" w:space="0" w:color="auto"/>
              <w:right w:val="single" w:sz="6" w:space="0" w:color="auto"/>
            </w:tcBorders>
          </w:tcPr>
          <w:p w14:paraId="7209BF50" w14:textId="77777777" w:rsidR="00645103" w:rsidRPr="00645103" w:rsidRDefault="00645103" w:rsidP="00093C40">
            <w:pPr>
              <w:rPr>
                <w:sz w:val="14"/>
                <w:szCs w:val="14"/>
              </w:rPr>
            </w:pPr>
            <w:r w:rsidRPr="00645103">
              <w:rPr>
                <w:sz w:val="14"/>
                <w:szCs w:val="14"/>
              </w:rPr>
              <w:t>0,168</w:t>
            </w:r>
          </w:p>
        </w:tc>
        <w:tc>
          <w:tcPr>
            <w:tcW w:w="217" w:type="pct"/>
            <w:tcBorders>
              <w:left w:val="single" w:sz="6" w:space="0" w:color="auto"/>
              <w:right w:val="single" w:sz="6" w:space="0" w:color="auto"/>
            </w:tcBorders>
          </w:tcPr>
          <w:p w14:paraId="7AFD4450" w14:textId="77777777" w:rsidR="00645103" w:rsidRPr="00645103" w:rsidRDefault="00645103" w:rsidP="00093C40">
            <w:pPr>
              <w:rPr>
                <w:sz w:val="14"/>
                <w:szCs w:val="14"/>
              </w:rPr>
            </w:pPr>
            <w:r w:rsidRPr="00645103">
              <w:rPr>
                <w:sz w:val="14"/>
                <w:szCs w:val="14"/>
              </w:rPr>
              <w:t>0,137</w:t>
            </w:r>
          </w:p>
        </w:tc>
        <w:tc>
          <w:tcPr>
            <w:tcW w:w="217" w:type="pct"/>
            <w:tcBorders>
              <w:left w:val="single" w:sz="6" w:space="0" w:color="auto"/>
              <w:right w:val="single" w:sz="6" w:space="0" w:color="auto"/>
            </w:tcBorders>
          </w:tcPr>
          <w:p w14:paraId="6132B2C3" w14:textId="77777777" w:rsidR="00645103" w:rsidRPr="00645103" w:rsidRDefault="00645103" w:rsidP="00093C40">
            <w:pPr>
              <w:rPr>
                <w:sz w:val="14"/>
                <w:szCs w:val="14"/>
              </w:rPr>
            </w:pPr>
            <w:r w:rsidRPr="00645103">
              <w:rPr>
                <w:sz w:val="14"/>
                <w:szCs w:val="14"/>
              </w:rPr>
              <w:t>0,112</w:t>
            </w:r>
          </w:p>
        </w:tc>
        <w:tc>
          <w:tcPr>
            <w:tcW w:w="217" w:type="pct"/>
            <w:tcBorders>
              <w:left w:val="single" w:sz="6" w:space="0" w:color="auto"/>
              <w:right w:val="single" w:sz="6" w:space="0" w:color="auto"/>
            </w:tcBorders>
          </w:tcPr>
          <w:p w14:paraId="7100CCDC" w14:textId="77777777" w:rsidR="00645103" w:rsidRPr="00645103" w:rsidRDefault="00645103" w:rsidP="00093C40">
            <w:pPr>
              <w:rPr>
                <w:sz w:val="14"/>
                <w:szCs w:val="14"/>
              </w:rPr>
            </w:pPr>
            <w:r w:rsidRPr="00645103">
              <w:rPr>
                <w:sz w:val="14"/>
                <w:szCs w:val="14"/>
              </w:rPr>
              <w:t>0,092</w:t>
            </w:r>
          </w:p>
        </w:tc>
        <w:tc>
          <w:tcPr>
            <w:tcW w:w="217" w:type="pct"/>
            <w:tcBorders>
              <w:left w:val="single" w:sz="6" w:space="0" w:color="auto"/>
              <w:right w:val="single" w:sz="6" w:space="0" w:color="auto"/>
            </w:tcBorders>
          </w:tcPr>
          <w:p w14:paraId="46C014F3" w14:textId="77777777" w:rsidR="00645103" w:rsidRPr="00645103" w:rsidRDefault="00645103" w:rsidP="00093C40">
            <w:pPr>
              <w:rPr>
                <w:sz w:val="14"/>
                <w:szCs w:val="14"/>
              </w:rPr>
            </w:pPr>
            <w:r w:rsidRPr="00645103">
              <w:rPr>
                <w:sz w:val="14"/>
                <w:szCs w:val="14"/>
              </w:rPr>
              <w:t>0,075</w:t>
            </w:r>
          </w:p>
        </w:tc>
        <w:tc>
          <w:tcPr>
            <w:tcW w:w="217" w:type="pct"/>
            <w:tcBorders>
              <w:left w:val="single" w:sz="6" w:space="0" w:color="auto"/>
              <w:right w:val="single" w:sz="6" w:space="0" w:color="auto"/>
            </w:tcBorders>
          </w:tcPr>
          <w:p w14:paraId="51F08006" w14:textId="77777777" w:rsidR="00645103" w:rsidRPr="00645103" w:rsidRDefault="00645103" w:rsidP="00093C40">
            <w:pPr>
              <w:rPr>
                <w:sz w:val="14"/>
                <w:szCs w:val="14"/>
              </w:rPr>
            </w:pPr>
            <w:r w:rsidRPr="00645103">
              <w:rPr>
                <w:sz w:val="14"/>
                <w:szCs w:val="14"/>
              </w:rPr>
              <w:t>0,069</w:t>
            </w:r>
          </w:p>
        </w:tc>
        <w:tc>
          <w:tcPr>
            <w:tcW w:w="217" w:type="pct"/>
            <w:tcBorders>
              <w:left w:val="single" w:sz="6" w:space="0" w:color="auto"/>
              <w:right w:val="single" w:sz="6" w:space="0" w:color="auto"/>
            </w:tcBorders>
          </w:tcPr>
          <w:p w14:paraId="126C468A" w14:textId="77777777" w:rsidR="00645103" w:rsidRPr="00645103" w:rsidRDefault="00645103" w:rsidP="00093C40">
            <w:pPr>
              <w:rPr>
                <w:sz w:val="14"/>
                <w:szCs w:val="14"/>
              </w:rPr>
            </w:pPr>
            <w:r w:rsidRPr="00645103">
              <w:rPr>
                <w:sz w:val="14"/>
                <w:szCs w:val="14"/>
              </w:rPr>
              <w:t>0,062</w:t>
            </w:r>
          </w:p>
        </w:tc>
        <w:tc>
          <w:tcPr>
            <w:tcW w:w="217" w:type="pct"/>
            <w:tcBorders>
              <w:left w:val="single" w:sz="6" w:space="0" w:color="auto"/>
              <w:right w:val="single" w:sz="6" w:space="0" w:color="auto"/>
            </w:tcBorders>
          </w:tcPr>
          <w:p w14:paraId="5EDAE63C" w14:textId="77777777" w:rsidR="00645103" w:rsidRPr="00645103" w:rsidRDefault="00645103" w:rsidP="00093C40">
            <w:pPr>
              <w:rPr>
                <w:sz w:val="14"/>
                <w:szCs w:val="14"/>
              </w:rPr>
            </w:pPr>
            <w:r w:rsidRPr="00645103">
              <w:rPr>
                <w:sz w:val="14"/>
                <w:szCs w:val="14"/>
              </w:rPr>
              <w:t>0,052</w:t>
            </w:r>
          </w:p>
        </w:tc>
        <w:tc>
          <w:tcPr>
            <w:tcW w:w="217" w:type="pct"/>
            <w:tcBorders>
              <w:left w:val="single" w:sz="6" w:space="0" w:color="auto"/>
              <w:right w:val="single" w:sz="6" w:space="0" w:color="auto"/>
            </w:tcBorders>
          </w:tcPr>
          <w:p w14:paraId="0EBF7E4A" w14:textId="77777777" w:rsidR="00645103" w:rsidRPr="00645103" w:rsidRDefault="00645103" w:rsidP="00093C40">
            <w:pPr>
              <w:rPr>
                <w:sz w:val="14"/>
                <w:szCs w:val="14"/>
              </w:rPr>
            </w:pPr>
            <w:r w:rsidRPr="00645103">
              <w:rPr>
                <w:sz w:val="14"/>
                <w:szCs w:val="14"/>
              </w:rPr>
              <w:t>0,043</w:t>
            </w:r>
          </w:p>
        </w:tc>
        <w:tc>
          <w:tcPr>
            <w:tcW w:w="217" w:type="pct"/>
            <w:tcBorders>
              <w:left w:val="single" w:sz="6" w:space="0" w:color="auto"/>
              <w:right w:val="single" w:sz="6" w:space="0" w:color="auto"/>
            </w:tcBorders>
          </w:tcPr>
          <w:p w14:paraId="635CA556" w14:textId="77777777" w:rsidR="00645103" w:rsidRPr="00645103" w:rsidRDefault="00645103" w:rsidP="00093C40">
            <w:pPr>
              <w:rPr>
                <w:sz w:val="14"/>
                <w:szCs w:val="14"/>
              </w:rPr>
            </w:pPr>
            <w:r w:rsidRPr="00645103">
              <w:rPr>
                <w:sz w:val="14"/>
                <w:szCs w:val="14"/>
              </w:rPr>
              <w:t>0,027</w:t>
            </w:r>
          </w:p>
        </w:tc>
        <w:tc>
          <w:tcPr>
            <w:tcW w:w="217" w:type="pct"/>
            <w:tcBorders>
              <w:left w:val="single" w:sz="6" w:space="0" w:color="auto"/>
              <w:right w:val="single" w:sz="6" w:space="0" w:color="auto"/>
            </w:tcBorders>
          </w:tcPr>
          <w:p w14:paraId="743FC6E1" w14:textId="77777777" w:rsidR="00645103" w:rsidRPr="00645103" w:rsidRDefault="00645103" w:rsidP="00093C40">
            <w:pPr>
              <w:rPr>
                <w:sz w:val="14"/>
                <w:szCs w:val="14"/>
              </w:rPr>
            </w:pPr>
            <w:r w:rsidRPr="00645103">
              <w:rPr>
                <w:sz w:val="14"/>
                <w:szCs w:val="14"/>
              </w:rPr>
              <w:t>0,018</w:t>
            </w:r>
          </w:p>
        </w:tc>
        <w:tc>
          <w:tcPr>
            <w:tcW w:w="217" w:type="pct"/>
            <w:tcBorders>
              <w:left w:val="single" w:sz="6" w:space="0" w:color="auto"/>
              <w:right w:val="single" w:sz="6" w:space="0" w:color="auto"/>
            </w:tcBorders>
          </w:tcPr>
          <w:p w14:paraId="4DBDA27E"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7F0FA63E" w14:textId="77777777" w:rsidR="00645103" w:rsidRPr="00645103" w:rsidRDefault="00645103" w:rsidP="00093C40">
            <w:pPr>
              <w:rPr>
                <w:sz w:val="14"/>
                <w:szCs w:val="14"/>
              </w:rPr>
            </w:pPr>
            <w:r w:rsidRPr="00645103">
              <w:rPr>
                <w:sz w:val="14"/>
                <w:szCs w:val="14"/>
              </w:rPr>
              <w:t>0.008</w:t>
            </w:r>
          </w:p>
        </w:tc>
      </w:tr>
      <w:tr w:rsidR="00645103" w:rsidRPr="00645103" w14:paraId="5C98EB87" w14:textId="77777777" w:rsidTr="00093C40">
        <w:trPr>
          <w:cantSplit/>
          <w:jc w:val="center"/>
        </w:trPr>
        <w:tc>
          <w:tcPr>
            <w:tcW w:w="221" w:type="pct"/>
            <w:tcBorders>
              <w:left w:val="single" w:sz="6" w:space="0" w:color="auto"/>
              <w:right w:val="single" w:sz="6" w:space="0" w:color="auto"/>
            </w:tcBorders>
          </w:tcPr>
          <w:p w14:paraId="6CB8C1DE" w14:textId="77777777" w:rsidR="00645103" w:rsidRPr="00645103" w:rsidRDefault="00645103" w:rsidP="00093C40">
            <w:pPr>
              <w:jc w:val="center"/>
              <w:rPr>
                <w:sz w:val="14"/>
                <w:szCs w:val="14"/>
              </w:rPr>
            </w:pPr>
            <w:r w:rsidRPr="00645103">
              <w:rPr>
                <w:sz w:val="14"/>
                <w:szCs w:val="14"/>
              </w:rPr>
              <w:t>13</w:t>
            </w:r>
          </w:p>
        </w:tc>
        <w:tc>
          <w:tcPr>
            <w:tcW w:w="217" w:type="pct"/>
            <w:tcBorders>
              <w:left w:val="single" w:sz="6" w:space="0" w:color="auto"/>
              <w:right w:val="single" w:sz="6" w:space="0" w:color="auto"/>
            </w:tcBorders>
          </w:tcPr>
          <w:p w14:paraId="06F25CAF" w14:textId="77777777" w:rsidR="00645103" w:rsidRPr="00645103" w:rsidRDefault="00645103" w:rsidP="00093C40">
            <w:pPr>
              <w:rPr>
                <w:sz w:val="14"/>
                <w:szCs w:val="14"/>
              </w:rPr>
            </w:pPr>
            <w:r w:rsidRPr="00645103">
              <w:rPr>
                <w:sz w:val="14"/>
                <w:szCs w:val="14"/>
              </w:rPr>
              <w:t>0,879</w:t>
            </w:r>
          </w:p>
        </w:tc>
        <w:tc>
          <w:tcPr>
            <w:tcW w:w="217" w:type="pct"/>
            <w:tcBorders>
              <w:left w:val="single" w:sz="6" w:space="0" w:color="auto"/>
              <w:right w:val="single" w:sz="6" w:space="0" w:color="auto"/>
            </w:tcBorders>
          </w:tcPr>
          <w:p w14:paraId="1ADA62F1" w14:textId="77777777" w:rsidR="00645103" w:rsidRPr="00645103" w:rsidRDefault="00645103" w:rsidP="00093C40">
            <w:pPr>
              <w:rPr>
                <w:sz w:val="14"/>
                <w:szCs w:val="14"/>
              </w:rPr>
            </w:pPr>
            <w:r w:rsidRPr="00645103">
              <w:rPr>
                <w:sz w:val="14"/>
                <w:szCs w:val="14"/>
              </w:rPr>
              <w:t>0,681</w:t>
            </w:r>
          </w:p>
        </w:tc>
        <w:tc>
          <w:tcPr>
            <w:tcW w:w="217" w:type="pct"/>
            <w:tcBorders>
              <w:left w:val="single" w:sz="6" w:space="0" w:color="auto"/>
              <w:right w:val="single" w:sz="6" w:space="0" w:color="auto"/>
            </w:tcBorders>
          </w:tcPr>
          <w:p w14:paraId="47128853" w14:textId="77777777" w:rsidR="00645103" w:rsidRPr="00645103" w:rsidRDefault="00645103" w:rsidP="00093C40">
            <w:pPr>
              <w:rPr>
                <w:sz w:val="14"/>
                <w:szCs w:val="14"/>
              </w:rPr>
            </w:pPr>
            <w:r w:rsidRPr="00645103">
              <w:rPr>
                <w:sz w:val="14"/>
                <w:szCs w:val="14"/>
              </w:rPr>
              <w:t>0,530</w:t>
            </w:r>
          </w:p>
        </w:tc>
        <w:tc>
          <w:tcPr>
            <w:tcW w:w="217" w:type="pct"/>
            <w:tcBorders>
              <w:left w:val="single" w:sz="6" w:space="0" w:color="auto"/>
              <w:right w:val="single" w:sz="6" w:space="0" w:color="auto"/>
            </w:tcBorders>
          </w:tcPr>
          <w:p w14:paraId="2D04AAA6" w14:textId="77777777" w:rsidR="00645103" w:rsidRPr="00645103" w:rsidRDefault="00645103" w:rsidP="00093C40">
            <w:pPr>
              <w:rPr>
                <w:sz w:val="14"/>
                <w:szCs w:val="14"/>
              </w:rPr>
            </w:pPr>
            <w:r w:rsidRPr="00645103">
              <w:rPr>
                <w:sz w:val="14"/>
                <w:szCs w:val="14"/>
              </w:rPr>
              <w:t>0,469</w:t>
            </w:r>
          </w:p>
        </w:tc>
        <w:tc>
          <w:tcPr>
            <w:tcW w:w="217" w:type="pct"/>
            <w:tcBorders>
              <w:left w:val="single" w:sz="6" w:space="0" w:color="auto"/>
              <w:right w:val="single" w:sz="6" w:space="0" w:color="auto"/>
            </w:tcBorders>
          </w:tcPr>
          <w:p w14:paraId="27137B9F" w14:textId="77777777" w:rsidR="00645103" w:rsidRPr="00645103" w:rsidRDefault="00645103" w:rsidP="00093C40">
            <w:pPr>
              <w:rPr>
                <w:sz w:val="14"/>
                <w:szCs w:val="14"/>
              </w:rPr>
            </w:pPr>
            <w:r w:rsidRPr="00645103">
              <w:rPr>
                <w:sz w:val="14"/>
                <w:szCs w:val="14"/>
              </w:rPr>
              <w:t>0,368</w:t>
            </w:r>
          </w:p>
        </w:tc>
        <w:tc>
          <w:tcPr>
            <w:tcW w:w="217" w:type="pct"/>
            <w:tcBorders>
              <w:left w:val="single" w:sz="6" w:space="0" w:color="auto"/>
              <w:right w:val="single" w:sz="6" w:space="0" w:color="auto"/>
            </w:tcBorders>
          </w:tcPr>
          <w:p w14:paraId="317A4A05" w14:textId="77777777" w:rsidR="00645103" w:rsidRPr="00645103" w:rsidRDefault="00645103" w:rsidP="00093C40">
            <w:pPr>
              <w:rPr>
                <w:sz w:val="14"/>
                <w:szCs w:val="14"/>
              </w:rPr>
            </w:pPr>
            <w:r w:rsidRPr="00645103">
              <w:rPr>
                <w:sz w:val="14"/>
                <w:szCs w:val="14"/>
              </w:rPr>
              <w:t>0,290</w:t>
            </w:r>
          </w:p>
        </w:tc>
        <w:tc>
          <w:tcPr>
            <w:tcW w:w="217" w:type="pct"/>
            <w:tcBorders>
              <w:left w:val="single" w:sz="6" w:space="0" w:color="auto"/>
              <w:right w:val="single" w:sz="6" w:space="0" w:color="auto"/>
            </w:tcBorders>
          </w:tcPr>
          <w:p w14:paraId="3B7671B1" w14:textId="77777777" w:rsidR="00645103" w:rsidRPr="00645103" w:rsidRDefault="00645103" w:rsidP="00093C40">
            <w:pPr>
              <w:rPr>
                <w:sz w:val="14"/>
                <w:szCs w:val="14"/>
              </w:rPr>
            </w:pPr>
            <w:r w:rsidRPr="00645103">
              <w:rPr>
                <w:sz w:val="14"/>
                <w:szCs w:val="14"/>
              </w:rPr>
              <w:t>0,229</w:t>
            </w:r>
          </w:p>
        </w:tc>
        <w:tc>
          <w:tcPr>
            <w:tcW w:w="217" w:type="pct"/>
            <w:tcBorders>
              <w:left w:val="single" w:sz="6" w:space="0" w:color="auto"/>
              <w:right w:val="single" w:sz="6" w:space="0" w:color="auto"/>
            </w:tcBorders>
          </w:tcPr>
          <w:p w14:paraId="49F45EE7" w14:textId="77777777" w:rsidR="00645103" w:rsidRPr="00645103" w:rsidRDefault="00645103" w:rsidP="00093C40">
            <w:pPr>
              <w:rPr>
                <w:sz w:val="14"/>
                <w:szCs w:val="14"/>
              </w:rPr>
            </w:pPr>
            <w:r w:rsidRPr="00645103">
              <w:rPr>
                <w:sz w:val="14"/>
                <w:szCs w:val="14"/>
              </w:rPr>
              <w:t>0,182</w:t>
            </w:r>
          </w:p>
        </w:tc>
        <w:tc>
          <w:tcPr>
            <w:tcW w:w="217" w:type="pct"/>
            <w:tcBorders>
              <w:left w:val="single" w:sz="6" w:space="0" w:color="auto"/>
              <w:right w:val="single" w:sz="6" w:space="0" w:color="auto"/>
            </w:tcBorders>
          </w:tcPr>
          <w:p w14:paraId="3EE9A853" w14:textId="77777777" w:rsidR="00645103" w:rsidRPr="00645103" w:rsidRDefault="00645103" w:rsidP="00093C40">
            <w:pPr>
              <w:rPr>
                <w:sz w:val="14"/>
                <w:szCs w:val="14"/>
              </w:rPr>
            </w:pPr>
            <w:r w:rsidRPr="00645103">
              <w:rPr>
                <w:sz w:val="14"/>
                <w:szCs w:val="14"/>
              </w:rPr>
              <w:t>0,163</w:t>
            </w:r>
          </w:p>
        </w:tc>
        <w:tc>
          <w:tcPr>
            <w:tcW w:w="217" w:type="pct"/>
            <w:tcBorders>
              <w:left w:val="single" w:sz="6" w:space="0" w:color="auto"/>
              <w:right w:val="single" w:sz="6" w:space="0" w:color="auto"/>
            </w:tcBorders>
          </w:tcPr>
          <w:p w14:paraId="24EB3AEA" w14:textId="77777777" w:rsidR="00645103" w:rsidRPr="00645103" w:rsidRDefault="00645103" w:rsidP="00093C40">
            <w:pPr>
              <w:rPr>
                <w:sz w:val="14"/>
                <w:szCs w:val="14"/>
              </w:rPr>
            </w:pPr>
            <w:r w:rsidRPr="00645103">
              <w:rPr>
                <w:sz w:val="14"/>
                <w:szCs w:val="14"/>
              </w:rPr>
              <w:t>0,145</w:t>
            </w:r>
          </w:p>
        </w:tc>
        <w:tc>
          <w:tcPr>
            <w:tcW w:w="217" w:type="pct"/>
            <w:tcBorders>
              <w:left w:val="single" w:sz="6" w:space="0" w:color="auto"/>
              <w:right w:val="single" w:sz="6" w:space="0" w:color="auto"/>
            </w:tcBorders>
          </w:tcPr>
          <w:p w14:paraId="6F3FF6C6" w14:textId="77777777" w:rsidR="00645103" w:rsidRPr="00645103" w:rsidRDefault="00645103" w:rsidP="00093C40">
            <w:pPr>
              <w:rPr>
                <w:sz w:val="14"/>
                <w:szCs w:val="14"/>
              </w:rPr>
            </w:pPr>
            <w:r w:rsidRPr="00645103">
              <w:rPr>
                <w:sz w:val="14"/>
                <w:szCs w:val="14"/>
              </w:rPr>
              <w:t>0,116</w:t>
            </w:r>
          </w:p>
        </w:tc>
        <w:tc>
          <w:tcPr>
            <w:tcW w:w="217" w:type="pct"/>
            <w:tcBorders>
              <w:left w:val="single" w:sz="6" w:space="0" w:color="auto"/>
              <w:right w:val="single" w:sz="6" w:space="0" w:color="auto"/>
            </w:tcBorders>
          </w:tcPr>
          <w:p w14:paraId="03EB0CFC" w14:textId="77777777" w:rsidR="00645103" w:rsidRPr="00645103" w:rsidRDefault="00645103" w:rsidP="00093C40">
            <w:pPr>
              <w:rPr>
                <w:sz w:val="14"/>
                <w:szCs w:val="14"/>
              </w:rPr>
            </w:pPr>
            <w:r w:rsidRPr="00645103">
              <w:rPr>
                <w:sz w:val="14"/>
                <w:szCs w:val="14"/>
              </w:rPr>
              <w:t>0.093</w:t>
            </w:r>
          </w:p>
        </w:tc>
        <w:tc>
          <w:tcPr>
            <w:tcW w:w="217" w:type="pct"/>
            <w:tcBorders>
              <w:left w:val="single" w:sz="6" w:space="0" w:color="auto"/>
              <w:right w:val="single" w:sz="6" w:space="0" w:color="auto"/>
            </w:tcBorders>
          </w:tcPr>
          <w:p w14:paraId="6B5DC72E" w14:textId="77777777" w:rsidR="00645103" w:rsidRPr="00645103" w:rsidRDefault="00645103" w:rsidP="00093C40">
            <w:pPr>
              <w:rPr>
                <w:sz w:val="14"/>
                <w:szCs w:val="14"/>
              </w:rPr>
            </w:pPr>
            <w:r w:rsidRPr="00645103">
              <w:rPr>
                <w:sz w:val="14"/>
                <w:szCs w:val="14"/>
              </w:rPr>
              <w:t>0,075</w:t>
            </w:r>
          </w:p>
        </w:tc>
        <w:tc>
          <w:tcPr>
            <w:tcW w:w="217" w:type="pct"/>
            <w:tcBorders>
              <w:left w:val="single" w:sz="6" w:space="0" w:color="auto"/>
              <w:right w:val="single" w:sz="6" w:space="0" w:color="auto"/>
            </w:tcBorders>
          </w:tcPr>
          <w:p w14:paraId="07AF334A" w14:textId="77777777" w:rsidR="00645103" w:rsidRPr="00645103" w:rsidRDefault="00645103" w:rsidP="00093C40">
            <w:pPr>
              <w:rPr>
                <w:sz w:val="14"/>
                <w:szCs w:val="14"/>
              </w:rPr>
            </w:pPr>
            <w:r w:rsidRPr="00645103">
              <w:rPr>
                <w:sz w:val="14"/>
                <w:szCs w:val="14"/>
              </w:rPr>
              <w:t>0.061</w:t>
            </w:r>
          </w:p>
        </w:tc>
        <w:tc>
          <w:tcPr>
            <w:tcW w:w="217" w:type="pct"/>
            <w:tcBorders>
              <w:left w:val="single" w:sz="6" w:space="0" w:color="auto"/>
              <w:right w:val="single" w:sz="6" w:space="0" w:color="auto"/>
            </w:tcBorders>
          </w:tcPr>
          <w:p w14:paraId="674F4FDC" w14:textId="77777777" w:rsidR="00645103" w:rsidRPr="00645103" w:rsidRDefault="00645103" w:rsidP="00093C40">
            <w:pPr>
              <w:rPr>
                <w:sz w:val="14"/>
                <w:szCs w:val="14"/>
              </w:rPr>
            </w:pPr>
            <w:r w:rsidRPr="00645103">
              <w:rPr>
                <w:sz w:val="14"/>
                <w:szCs w:val="14"/>
              </w:rPr>
              <w:t>0,055</w:t>
            </w:r>
          </w:p>
        </w:tc>
        <w:tc>
          <w:tcPr>
            <w:tcW w:w="217" w:type="pct"/>
            <w:tcBorders>
              <w:left w:val="single" w:sz="6" w:space="0" w:color="auto"/>
              <w:right w:val="single" w:sz="6" w:space="0" w:color="auto"/>
            </w:tcBorders>
          </w:tcPr>
          <w:p w14:paraId="68B78AAE" w14:textId="77777777" w:rsidR="00645103" w:rsidRPr="00645103" w:rsidRDefault="00645103" w:rsidP="00093C40">
            <w:pPr>
              <w:rPr>
                <w:sz w:val="14"/>
                <w:szCs w:val="14"/>
              </w:rPr>
            </w:pPr>
            <w:r w:rsidRPr="00645103">
              <w:rPr>
                <w:sz w:val="14"/>
                <w:szCs w:val="14"/>
              </w:rPr>
              <w:t>0,050</w:t>
            </w:r>
          </w:p>
        </w:tc>
        <w:tc>
          <w:tcPr>
            <w:tcW w:w="217" w:type="pct"/>
            <w:tcBorders>
              <w:left w:val="single" w:sz="6" w:space="0" w:color="auto"/>
              <w:right w:val="single" w:sz="6" w:space="0" w:color="auto"/>
            </w:tcBorders>
          </w:tcPr>
          <w:p w14:paraId="6450144B" w14:textId="77777777" w:rsidR="00645103" w:rsidRPr="00645103" w:rsidRDefault="00645103" w:rsidP="00093C40">
            <w:pPr>
              <w:rPr>
                <w:sz w:val="14"/>
                <w:szCs w:val="14"/>
              </w:rPr>
            </w:pPr>
            <w:r w:rsidRPr="00645103">
              <w:rPr>
                <w:sz w:val="14"/>
                <w:szCs w:val="14"/>
              </w:rPr>
              <w:t>0,040</w:t>
            </w:r>
          </w:p>
        </w:tc>
        <w:tc>
          <w:tcPr>
            <w:tcW w:w="217" w:type="pct"/>
            <w:tcBorders>
              <w:left w:val="single" w:sz="6" w:space="0" w:color="auto"/>
              <w:right w:val="single" w:sz="6" w:space="0" w:color="auto"/>
            </w:tcBorders>
          </w:tcPr>
          <w:p w14:paraId="6F276E57" w14:textId="77777777" w:rsidR="00645103" w:rsidRPr="00645103" w:rsidRDefault="00645103" w:rsidP="00093C40">
            <w:pPr>
              <w:rPr>
                <w:sz w:val="14"/>
                <w:szCs w:val="14"/>
              </w:rPr>
            </w:pPr>
            <w:r w:rsidRPr="00645103">
              <w:rPr>
                <w:sz w:val="14"/>
                <w:szCs w:val="14"/>
              </w:rPr>
              <w:t>0,033</w:t>
            </w:r>
          </w:p>
        </w:tc>
        <w:tc>
          <w:tcPr>
            <w:tcW w:w="217" w:type="pct"/>
            <w:tcBorders>
              <w:left w:val="single" w:sz="6" w:space="0" w:color="auto"/>
              <w:right w:val="single" w:sz="6" w:space="0" w:color="auto"/>
            </w:tcBorders>
          </w:tcPr>
          <w:p w14:paraId="56C0EB6D" w14:textId="77777777" w:rsidR="00645103" w:rsidRPr="00645103" w:rsidRDefault="00645103" w:rsidP="00093C40">
            <w:pPr>
              <w:rPr>
                <w:sz w:val="14"/>
                <w:szCs w:val="14"/>
              </w:rPr>
            </w:pPr>
            <w:r w:rsidRPr="00645103">
              <w:rPr>
                <w:sz w:val="14"/>
                <w:szCs w:val="14"/>
              </w:rPr>
              <w:t>0,020</w:t>
            </w:r>
          </w:p>
        </w:tc>
        <w:tc>
          <w:tcPr>
            <w:tcW w:w="217" w:type="pct"/>
            <w:tcBorders>
              <w:left w:val="single" w:sz="6" w:space="0" w:color="auto"/>
              <w:right w:val="single" w:sz="6" w:space="0" w:color="auto"/>
            </w:tcBorders>
          </w:tcPr>
          <w:p w14:paraId="42149D1F" w14:textId="77777777" w:rsidR="00645103" w:rsidRPr="00645103" w:rsidRDefault="00645103" w:rsidP="00093C40">
            <w:pPr>
              <w:rPr>
                <w:sz w:val="14"/>
                <w:szCs w:val="14"/>
              </w:rPr>
            </w:pPr>
            <w:r w:rsidRPr="00645103">
              <w:rPr>
                <w:sz w:val="14"/>
                <w:szCs w:val="14"/>
              </w:rPr>
              <w:t>0,013</w:t>
            </w:r>
          </w:p>
        </w:tc>
        <w:tc>
          <w:tcPr>
            <w:tcW w:w="217" w:type="pct"/>
            <w:tcBorders>
              <w:left w:val="single" w:sz="6" w:space="0" w:color="auto"/>
              <w:right w:val="single" w:sz="6" w:space="0" w:color="auto"/>
            </w:tcBorders>
          </w:tcPr>
          <w:p w14:paraId="2BDC9703"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489A2562" w14:textId="77777777" w:rsidR="00645103" w:rsidRPr="00645103" w:rsidRDefault="00645103" w:rsidP="00093C40">
            <w:pPr>
              <w:rPr>
                <w:sz w:val="14"/>
                <w:szCs w:val="14"/>
              </w:rPr>
            </w:pPr>
            <w:r w:rsidRPr="00645103">
              <w:rPr>
                <w:sz w:val="14"/>
                <w:szCs w:val="14"/>
              </w:rPr>
              <w:t>0,005</w:t>
            </w:r>
          </w:p>
        </w:tc>
      </w:tr>
      <w:tr w:rsidR="00645103" w:rsidRPr="00645103" w14:paraId="4F32B400" w14:textId="77777777" w:rsidTr="00093C40">
        <w:trPr>
          <w:cantSplit/>
          <w:jc w:val="center"/>
        </w:trPr>
        <w:tc>
          <w:tcPr>
            <w:tcW w:w="221" w:type="pct"/>
            <w:tcBorders>
              <w:left w:val="single" w:sz="6" w:space="0" w:color="auto"/>
              <w:right w:val="single" w:sz="6" w:space="0" w:color="auto"/>
            </w:tcBorders>
          </w:tcPr>
          <w:p w14:paraId="71908C75" w14:textId="77777777" w:rsidR="00645103" w:rsidRPr="00645103" w:rsidRDefault="00645103" w:rsidP="00093C40">
            <w:pPr>
              <w:jc w:val="center"/>
              <w:rPr>
                <w:sz w:val="14"/>
                <w:szCs w:val="14"/>
              </w:rPr>
            </w:pPr>
            <w:r w:rsidRPr="00645103">
              <w:rPr>
                <w:sz w:val="14"/>
                <w:szCs w:val="14"/>
              </w:rPr>
              <w:t>14</w:t>
            </w:r>
          </w:p>
        </w:tc>
        <w:tc>
          <w:tcPr>
            <w:tcW w:w="217" w:type="pct"/>
            <w:tcBorders>
              <w:left w:val="single" w:sz="6" w:space="0" w:color="auto"/>
              <w:right w:val="single" w:sz="6" w:space="0" w:color="auto"/>
            </w:tcBorders>
          </w:tcPr>
          <w:p w14:paraId="51694C5B" w14:textId="77777777" w:rsidR="00645103" w:rsidRPr="00645103" w:rsidRDefault="00645103" w:rsidP="00093C40">
            <w:pPr>
              <w:rPr>
                <w:sz w:val="14"/>
                <w:szCs w:val="14"/>
              </w:rPr>
            </w:pPr>
            <w:r w:rsidRPr="00645103">
              <w:rPr>
                <w:sz w:val="14"/>
                <w:szCs w:val="14"/>
              </w:rPr>
              <w:t>0870</w:t>
            </w:r>
          </w:p>
        </w:tc>
        <w:tc>
          <w:tcPr>
            <w:tcW w:w="217" w:type="pct"/>
            <w:tcBorders>
              <w:left w:val="single" w:sz="6" w:space="0" w:color="auto"/>
              <w:right w:val="single" w:sz="6" w:space="0" w:color="auto"/>
            </w:tcBorders>
          </w:tcPr>
          <w:p w14:paraId="4FA30F9B" w14:textId="77777777" w:rsidR="00645103" w:rsidRPr="00645103" w:rsidRDefault="00645103" w:rsidP="00093C40">
            <w:pPr>
              <w:rPr>
                <w:sz w:val="14"/>
                <w:szCs w:val="14"/>
              </w:rPr>
            </w:pPr>
            <w:r w:rsidRPr="00645103">
              <w:rPr>
                <w:sz w:val="14"/>
                <w:szCs w:val="14"/>
              </w:rPr>
              <w:t>0,661</w:t>
            </w:r>
          </w:p>
        </w:tc>
        <w:tc>
          <w:tcPr>
            <w:tcW w:w="217" w:type="pct"/>
            <w:tcBorders>
              <w:left w:val="single" w:sz="6" w:space="0" w:color="auto"/>
              <w:right w:val="single" w:sz="6" w:space="0" w:color="auto"/>
            </w:tcBorders>
          </w:tcPr>
          <w:p w14:paraId="3D9A9143" w14:textId="77777777" w:rsidR="00645103" w:rsidRPr="00645103" w:rsidRDefault="00645103" w:rsidP="00093C40">
            <w:pPr>
              <w:rPr>
                <w:sz w:val="14"/>
                <w:szCs w:val="14"/>
              </w:rPr>
            </w:pPr>
            <w:r w:rsidRPr="00645103">
              <w:rPr>
                <w:sz w:val="14"/>
                <w:szCs w:val="14"/>
              </w:rPr>
              <w:t>0,505</w:t>
            </w:r>
          </w:p>
        </w:tc>
        <w:tc>
          <w:tcPr>
            <w:tcW w:w="217" w:type="pct"/>
            <w:tcBorders>
              <w:left w:val="single" w:sz="6" w:space="0" w:color="auto"/>
              <w:right w:val="single" w:sz="6" w:space="0" w:color="auto"/>
            </w:tcBorders>
          </w:tcPr>
          <w:p w14:paraId="6DC39D04" w14:textId="77777777" w:rsidR="00645103" w:rsidRPr="00645103" w:rsidRDefault="00645103" w:rsidP="00093C40">
            <w:pPr>
              <w:rPr>
                <w:sz w:val="14"/>
                <w:szCs w:val="14"/>
              </w:rPr>
            </w:pPr>
            <w:r w:rsidRPr="00645103">
              <w:rPr>
                <w:sz w:val="14"/>
                <w:szCs w:val="14"/>
              </w:rPr>
              <w:t>0,442</w:t>
            </w:r>
          </w:p>
        </w:tc>
        <w:tc>
          <w:tcPr>
            <w:tcW w:w="217" w:type="pct"/>
            <w:tcBorders>
              <w:left w:val="single" w:sz="6" w:space="0" w:color="auto"/>
              <w:right w:val="single" w:sz="6" w:space="0" w:color="auto"/>
            </w:tcBorders>
          </w:tcPr>
          <w:p w14:paraId="046B8EF4" w14:textId="77777777" w:rsidR="00645103" w:rsidRPr="00645103" w:rsidRDefault="00645103" w:rsidP="00093C40">
            <w:pPr>
              <w:rPr>
                <w:sz w:val="14"/>
                <w:szCs w:val="14"/>
              </w:rPr>
            </w:pPr>
            <w:r w:rsidRPr="00645103">
              <w:rPr>
                <w:sz w:val="14"/>
                <w:szCs w:val="14"/>
              </w:rPr>
              <w:t>0,340</w:t>
            </w:r>
          </w:p>
        </w:tc>
        <w:tc>
          <w:tcPr>
            <w:tcW w:w="217" w:type="pct"/>
            <w:tcBorders>
              <w:left w:val="single" w:sz="6" w:space="0" w:color="auto"/>
              <w:right w:val="single" w:sz="6" w:space="0" w:color="auto"/>
            </w:tcBorders>
          </w:tcPr>
          <w:p w14:paraId="2D57DAB8" w14:textId="77777777" w:rsidR="00645103" w:rsidRPr="00645103" w:rsidRDefault="00645103" w:rsidP="00093C40">
            <w:pPr>
              <w:rPr>
                <w:sz w:val="14"/>
                <w:szCs w:val="14"/>
              </w:rPr>
            </w:pPr>
            <w:r w:rsidRPr="00645103">
              <w:rPr>
                <w:sz w:val="14"/>
                <w:szCs w:val="14"/>
              </w:rPr>
              <w:t>0,263</w:t>
            </w:r>
          </w:p>
        </w:tc>
        <w:tc>
          <w:tcPr>
            <w:tcW w:w="217" w:type="pct"/>
            <w:tcBorders>
              <w:left w:val="single" w:sz="6" w:space="0" w:color="auto"/>
              <w:right w:val="single" w:sz="6" w:space="0" w:color="auto"/>
            </w:tcBorders>
          </w:tcPr>
          <w:p w14:paraId="1E6E818A" w14:textId="77777777" w:rsidR="00645103" w:rsidRPr="00645103" w:rsidRDefault="00645103" w:rsidP="00093C40">
            <w:pPr>
              <w:rPr>
                <w:sz w:val="14"/>
                <w:szCs w:val="14"/>
              </w:rPr>
            </w:pPr>
            <w:r w:rsidRPr="00645103">
              <w:rPr>
                <w:sz w:val="14"/>
                <w:szCs w:val="14"/>
              </w:rPr>
              <w:t>0,205</w:t>
            </w:r>
          </w:p>
        </w:tc>
        <w:tc>
          <w:tcPr>
            <w:tcW w:w="217" w:type="pct"/>
            <w:tcBorders>
              <w:left w:val="single" w:sz="6" w:space="0" w:color="auto"/>
              <w:right w:val="single" w:sz="6" w:space="0" w:color="auto"/>
            </w:tcBorders>
          </w:tcPr>
          <w:p w14:paraId="106C438F" w14:textId="77777777" w:rsidR="00645103" w:rsidRPr="00645103" w:rsidRDefault="00645103" w:rsidP="00093C40">
            <w:pPr>
              <w:rPr>
                <w:sz w:val="14"/>
                <w:szCs w:val="14"/>
              </w:rPr>
            </w:pPr>
            <w:r w:rsidRPr="00645103">
              <w:rPr>
                <w:sz w:val="14"/>
                <w:szCs w:val="14"/>
              </w:rPr>
              <w:t>0,160</w:t>
            </w:r>
          </w:p>
        </w:tc>
        <w:tc>
          <w:tcPr>
            <w:tcW w:w="217" w:type="pct"/>
            <w:tcBorders>
              <w:left w:val="single" w:sz="6" w:space="0" w:color="auto"/>
              <w:right w:val="single" w:sz="6" w:space="0" w:color="auto"/>
            </w:tcBorders>
          </w:tcPr>
          <w:p w14:paraId="24686FCF" w14:textId="77777777" w:rsidR="00645103" w:rsidRPr="00645103" w:rsidRDefault="00645103" w:rsidP="00093C40">
            <w:pPr>
              <w:rPr>
                <w:sz w:val="14"/>
                <w:szCs w:val="14"/>
              </w:rPr>
            </w:pPr>
            <w:r w:rsidRPr="00645103">
              <w:rPr>
                <w:sz w:val="14"/>
                <w:szCs w:val="14"/>
              </w:rPr>
              <w:t>0,141</w:t>
            </w:r>
          </w:p>
        </w:tc>
        <w:tc>
          <w:tcPr>
            <w:tcW w:w="217" w:type="pct"/>
            <w:tcBorders>
              <w:left w:val="single" w:sz="6" w:space="0" w:color="auto"/>
              <w:right w:val="single" w:sz="6" w:space="0" w:color="auto"/>
            </w:tcBorders>
          </w:tcPr>
          <w:p w14:paraId="55962E24" w14:textId="77777777" w:rsidR="00645103" w:rsidRPr="00645103" w:rsidRDefault="00645103" w:rsidP="00093C40">
            <w:pPr>
              <w:rPr>
                <w:sz w:val="14"/>
                <w:szCs w:val="14"/>
              </w:rPr>
            </w:pPr>
            <w:r w:rsidRPr="00645103">
              <w:rPr>
                <w:sz w:val="14"/>
                <w:szCs w:val="14"/>
              </w:rPr>
              <w:t>0,125</w:t>
            </w:r>
          </w:p>
        </w:tc>
        <w:tc>
          <w:tcPr>
            <w:tcW w:w="217" w:type="pct"/>
            <w:tcBorders>
              <w:left w:val="single" w:sz="6" w:space="0" w:color="auto"/>
              <w:right w:val="single" w:sz="6" w:space="0" w:color="auto"/>
            </w:tcBorders>
          </w:tcPr>
          <w:p w14:paraId="7D750207" w14:textId="77777777" w:rsidR="00645103" w:rsidRPr="00645103" w:rsidRDefault="00645103" w:rsidP="00093C40">
            <w:pPr>
              <w:rPr>
                <w:sz w:val="14"/>
                <w:szCs w:val="14"/>
              </w:rPr>
            </w:pPr>
            <w:r w:rsidRPr="00645103">
              <w:rPr>
                <w:sz w:val="14"/>
                <w:szCs w:val="14"/>
              </w:rPr>
              <w:t>0.099</w:t>
            </w:r>
          </w:p>
        </w:tc>
        <w:tc>
          <w:tcPr>
            <w:tcW w:w="217" w:type="pct"/>
            <w:tcBorders>
              <w:left w:val="single" w:sz="6" w:space="0" w:color="auto"/>
              <w:right w:val="single" w:sz="6" w:space="0" w:color="auto"/>
            </w:tcBorders>
          </w:tcPr>
          <w:p w14:paraId="0CDBB66A" w14:textId="77777777" w:rsidR="00645103" w:rsidRPr="00645103" w:rsidRDefault="00645103" w:rsidP="00093C40">
            <w:pPr>
              <w:rPr>
                <w:sz w:val="14"/>
                <w:szCs w:val="14"/>
              </w:rPr>
            </w:pPr>
            <w:r w:rsidRPr="00645103">
              <w:rPr>
                <w:sz w:val="14"/>
                <w:szCs w:val="14"/>
              </w:rPr>
              <w:t>0,078</w:t>
            </w:r>
          </w:p>
        </w:tc>
        <w:tc>
          <w:tcPr>
            <w:tcW w:w="217" w:type="pct"/>
            <w:tcBorders>
              <w:left w:val="single" w:sz="6" w:space="0" w:color="auto"/>
              <w:right w:val="single" w:sz="6" w:space="0" w:color="auto"/>
            </w:tcBorders>
          </w:tcPr>
          <w:p w14:paraId="63F1BB53" w14:textId="77777777" w:rsidR="00645103" w:rsidRPr="00645103" w:rsidRDefault="00645103" w:rsidP="00093C40">
            <w:pPr>
              <w:rPr>
                <w:sz w:val="14"/>
                <w:szCs w:val="14"/>
              </w:rPr>
            </w:pPr>
            <w:r w:rsidRPr="00645103">
              <w:rPr>
                <w:sz w:val="14"/>
                <w:szCs w:val="14"/>
              </w:rPr>
              <w:t>0,062</w:t>
            </w:r>
          </w:p>
        </w:tc>
        <w:tc>
          <w:tcPr>
            <w:tcW w:w="217" w:type="pct"/>
            <w:tcBorders>
              <w:left w:val="single" w:sz="6" w:space="0" w:color="auto"/>
              <w:right w:val="single" w:sz="6" w:space="0" w:color="auto"/>
            </w:tcBorders>
          </w:tcPr>
          <w:p w14:paraId="4BAC4F8B" w14:textId="77777777" w:rsidR="00645103" w:rsidRPr="00645103" w:rsidRDefault="00645103" w:rsidP="00093C40">
            <w:pPr>
              <w:rPr>
                <w:sz w:val="14"/>
                <w:szCs w:val="14"/>
              </w:rPr>
            </w:pPr>
            <w:r w:rsidRPr="00645103">
              <w:rPr>
                <w:sz w:val="14"/>
                <w:szCs w:val="14"/>
              </w:rPr>
              <w:t>0,049</w:t>
            </w:r>
          </w:p>
        </w:tc>
        <w:tc>
          <w:tcPr>
            <w:tcW w:w="217" w:type="pct"/>
            <w:tcBorders>
              <w:left w:val="single" w:sz="6" w:space="0" w:color="auto"/>
              <w:right w:val="single" w:sz="6" w:space="0" w:color="auto"/>
            </w:tcBorders>
          </w:tcPr>
          <w:p w14:paraId="2C747305" w14:textId="77777777" w:rsidR="00645103" w:rsidRPr="00645103" w:rsidRDefault="00645103" w:rsidP="00093C40">
            <w:pPr>
              <w:rPr>
                <w:sz w:val="14"/>
                <w:szCs w:val="14"/>
              </w:rPr>
            </w:pPr>
            <w:r w:rsidRPr="00645103">
              <w:rPr>
                <w:sz w:val="14"/>
                <w:szCs w:val="14"/>
              </w:rPr>
              <w:t>0,044</w:t>
            </w:r>
          </w:p>
        </w:tc>
        <w:tc>
          <w:tcPr>
            <w:tcW w:w="217" w:type="pct"/>
            <w:tcBorders>
              <w:left w:val="single" w:sz="6" w:space="0" w:color="auto"/>
              <w:right w:val="single" w:sz="6" w:space="0" w:color="auto"/>
            </w:tcBorders>
          </w:tcPr>
          <w:p w14:paraId="0A6D5366" w14:textId="77777777" w:rsidR="00645103" w:rsidRPr="00645103" w:rsidRDefault="00645103" w:rsidP="00093C40">
            <w:pPr>
              <w:rPr>
                <w:sz w:val="14"/>
                <w:szCs w:val="14"/>
              </w:rPr>
            </w:pPr>
            <w:r w:rsidRPr="00645103">
              <w:rPr>
                <w:sz w:val="14"/>
                <w:szCs w:val="14"/>
              </w:rPr>
              <w:t>0,039</w:t>
            </w:r>
          </w:p>
        </w:tc>
        <w:tc>
          <w:tcPr>
            <w:tcW w:w="217" w:type="pct"/>
            <w:tcBorders>
              <w:left w:val="single" w:sz="6" w:space="0" w:color="auto"/>
              <w:right w:val="single" w:sz="6" w:space="0" w:color="auto"/>
            </w:tcBorders>
          </w:tcPr>
          <w:p w14:paraId="1F251599" w14:textId="77777777" w:rsidR="00645103" w:rsidRPr="00645103" w:rsidRDefault="00645103" w:rsidP="00093C40">
            <w:pPr>
              <w:rPr>
                <w:sz w:val="14"/>
                <w:szCs w:val="14"/>
              </w:rPr>
            </w:pPr>
            <w:r w:rsidRPr="00645103">
              <w:rPr>
                <w:sz w:val="14"/>
                <w:szCs w:val="14"/>
              </w:rPr>
              <w:t>0,032</w:t>
            </w:r>
          </w:p>
        </w:tc>
        <w:tc>
          <w:tcPr>
            <w:tcW w:w="217" w:type="pct"/>
            <w:tcBorders>
              <w:left w:val="single" w:sz="6" w:space="0" w:color="auto"/>
              <w:right w:val="single" w:sz="6" w:space="0" w:color="auto"/>
            </w:tcBorders>
          </w:tcPr>
          <w:p w14:paraId="6CBA4221" w14:textId="77777777" w:rsidR="00645103" w:rsidRPr="00645103" w:rsidRDefault="00645103" w:rsidP="00093C40">
            <w:pPr>
              <w:rPr>
                <w:sz w:val="14"/>
                <w:szCs w:val="14"/>
              </w:rPr>
            </w:pPr>
            <w:r w:rsidRPr="00645103">
              <w:rPr>
                <w:sz w:val="14"/>
                <w:szCs w:val="14"/>
              </w:rPr>
              <w:t>0,025</w:t>
            </w:r>
          </w:p>
        </w:tc>
        <w:tc>
          <w:tcPr>
            <w:tcW w:w="217" w:type="pct"/>
            <w:tcBorders>
              <w:left w:val="single" w:sz="6" w:space="0" w:color="auto"/>
              <w:right w:val="single" w:sz="6" w:space="0" w:color="auto"/>
            </w:tcBorders>
          </w:tcPr>
          <w:p w14:paraId="4087EAFE"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394EE79E"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right w:val="single" w:sz="6" w:space="0" w:color="auto"/>
            </w:tcBorders>
          </w:tcPr>
          <w:p w14:paraId="23186DF8"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7B3F8733" w14:textId="77777777" w:rsidR="00645103" w:rsidRPr="00645103" w:rsidRDefault="00645103" w:rsidP="00093C40">
            <w:pPr>
              <w:rPr>
                <w:sz w:val="14"/>
                <w:szCs w:val="14"/>
              </w:rPr>
            </w:pPr>
            <w:r w:rsidRPr="00645103">
              <w:rPr>
                <w:sz w:val="14"/>
                <w:szCs w:val="14"/>
              </w:rPr>
              <w:t>0,003</w:t>
            </w:r>
          </w:p>
        </w:tc>
      </w:tr>
      <w:tr w:rsidR="00645103" w:rsidRPr="00645103" w14:paraId="0F9E02A3" w14:textId="77777777" w:rsidTr="00093C40">
        <w:trPr>
          <w:cantSplit/>
          <w:jc w:val="center"/>
        </w:trPr>
        <w:tc>
          <w:tcPr>
            <w:tcW w:w="221" w:type="pct"/>
            <w:tcBorders>
              <w:left w:val="single" w:sz="6" w:space="0" w:color="auto"/>
              <w:right w:val="single" w:sz="6" w:space="0" w:color="auto"/>
            </w:tcBorders>
          </w:tcPr>
          <w:p w14:paraId="6730433B" w14:textId="77777777" w:rsidR="00645103" w:rsidRPr="00645103" w:rsidRDefault="00645103" w:rsidP="00093C40">
            <w:pPr>
              <w:jc w:val="center"/>
              <w:rPr>
                <w:sz w:val="14"/>
                <w:szCs w:val="14"/>
              </w:rPr>
            </w:pPr>
            <w:r w:rsidRPr="00645103">
              <w:rPr>
                <w:sz w:val="14"/>
                <w:szCs w:val="14"/>
              </w:rPr>
              <w:t>15</w:t>
            </w:r>
          </w:p>
        </w:tc>
        <w:tc>
          <w:tcPr>
            <w:tcW w:w="217" w:type="pct"/>
            <w:tcBorders>
              <w:left w:val="single" w:sz="6" w:space="0" w:color="auto"/>
              <w:right w:val="single" w:sz="6" w:space="0" w:color="auto"/>
            </w:tcBorders>
          </w:tcPr>
          <w:p w14:paraId="41902977" w14:textId="77777777" w:rsidR="00645103" w:rsidRPr="00645103" w:rsidRDefault="00645103" w:rsidP="00093C40">
            <w:pPr>
              <w:rPr>
                <w:sz w:val="14"/>
                <w:szCs w:val="14"/>
              </w:rPr>
            </w:pPr>
            <w:r w:rsidRPr="00645103">
              <w:rPr>
                <w:sz w:val="14"/>
                <w:szCs w:val="14"/>
              </w:rPr>
              <w:t>0,861</w:t>
            </w:r>
          </w:p>
        </w:tc>
        <w:tc>
          <w:tcPr>
            <w:tcW w:w="217" w:type="pct"/>
            <w:tcBorders>
              <w:left w:val="single" w:sz="6" w:space="0" w:color="auto"/>
              <w:right w:val="single" w:sz="6" w:space="0" w:color="auto"/>
            </w:tcBorders>
          </w:tcPr>
          <w:p w14:paraId="52939DCF" w14:textId="77777777" w:rsidR="00645103" w:rsidRPr="00645103" w:rsidRDefault="00645103" w:rsidP="00093C40">
            <w:pPr>
              <w:rPr>
                <w:sz w:val="14"/>
                <w:szCs w:val="14"/>
              </w:rPr>
            </w:pPr>
            <w:r w:rsidRPr="00645103">
              <w:rPr>
                <w:sz w:val="14"/>
                <w:szCs w:val="14"/>
              </w:rPr>
              <w:t>0.642</w:t>
            </w:r>
          </w:p>
        </w:tc>
        <w:tc>
          <w:tcPr>
            <w:tcW w:w="217" w:type="pct"/>
            <w:tcBorders>
              <w:left w:val="single" w:sz="6" w:space="0" w:color="auto"/>
              <w:right w:val="single" w:sz="6" w:space="0" w:color="auto"/>
            </w:tcBorders>
          </w:tcPr>
          <w:p w14:paraId="0419F767" w14:textId="77777777" w:rsidR="00645103" w:rsidRPr="00645103" w:rsidRDefault="00645103" w:rsidP="00093C40">
            <w:pPr>
              <w:rPr>
                <w:sz w:val="14"/>
                <w:szCs w:val="14"/>
              </w:rPr>
            </w:pPr>
            <w:r w:rsidRPr="00645103">
              <w:rPr>
                <w:sz w:val="14"/>
                <w:szCs w:val="14"/>
              </w:rPr>
              <w:t>0,481</w:t>
            </w:r>
          </w:p>
        </w:tc>
        <w:tc>
          <w:tcPr>
            <w:tcW w:w="217" w:type="pct"/>
            <w:tcBorders>
              <w:left w:val="single" w:sz="6" w:space="0" w:color="auto"/>
              <w:right w:val="single" w:sz="6" w:space="0" w:color="auto"/>
            </w:tcBorders>
          </w:tcPr>
          <w:p w14:paraId="7334DECA" w14:textId="77777777" w:rsidR="00645103" w:rsidRPr="00645103" w:rsidRDefault="00645103" w:rsidP="00093C40">
            <w:pPr>
              <w:rPr>
                <w:sz w:val="14"/>
                <w:szCs w:val="14"/>
              </w:rPr>
            </w:pPr>
            <w:r w:rsidRPr="00645103">
              <w:rPr>
                <w:sz w:val="14"/>
                <w:szCs w:val="14"/>
              </w:rPr>
              <w:t>0,417</w:t>
            </w:r>
          </w:p>
        </w:tc>
        <w:tc>
          <w:tcPr>
            <w:tcW w:w="217" w:type="pct"/>
            <w:tcBorders>
              <w:left w:val="single" w:sz="6" w:space="0" w:color="auto"/>
              <w:right w:val="single" w:sz="6" w:space="0" w:color="auto"/>
            </w:tcBorders>
          </w:tcPr>
          <w:p w14:paraId="4E53EA50" w14:textId="77777777" w:rsidR="00645103" w:rsidRPr="00645103" w:rsidRDefault="00645103" w:rsidP="00093C40">
            <w:pPr>
              <w:rPr>
                <w:sz w:val="14"/>
                <w:szCs w:val="14"/>
              </w:rPr>
            </w:pPr>
            <w:r w:rsidRPr="00645103">
              <w:rPr>
                <w:sz w:val="14"/>
                <w:szCs w:val="14"/>
              </w:rPr>
              <w:t>0,315</w:t>
            </w:r>
          </w:p>
        </w:tc>
        <w:tc>
          <w:tcPr>
            <w:tcW w:w="217" w:type="pct"/>
            <w:tcBorders>
              <w:left w:val="single" w:sz="6" w:space="0" w:color="auto"/>
              <w:right w:val="single" w:sz="6" w:space="0" w:color="auto"/>
            </w:tcBorders>
          </w:tcPr>
          <w:p w14:paraId="0450CD84" w14:textId="77777777" w:rsidR="00645103" w:rsidRPr="00645103" w:rsidRDefault="00645103" w:rsidP="00093C40">
            <w:pPr>
              <w:rPr>
                <w:sz w:val="14"/>
                <w:szCs w:val="14"/>
              </w:rPr>
            </w:pPr>
            <w:r w:rsidRPr="00645103">
              <w:rPr>
                <w:sz w:val="14"/>
                <w:szCs w:val="14"/>
              </w:rPr>
              <w:t>0,239</w:t>
            </w:r>
          </w:p>
        </w:tc>
        <w:tc>
          <w:tcPr>
            <w:tcW w:w="217" w:type="pct"/>
            <w:tcBorders>
              <w:left w:val="single" w:sz="6" w:space="0" w:color="auto"/>
              <w:right w:val="single" w:sz="6" w:space="0" w:color="auto"/>
            </w:tcBorders>
          </w:tcPr>
          <w:p w14:paraId="2AE8FB40" w14:textId="77777777" w:rsidR="00645103" w:rsidRPr="00645103" w:rsidRDefault="00645103" w:rsidP="00093C40">
            <w:pPr>
              <w:rPr>
                <w:sz w:val="14"/>
                <w:szCs w:val="14"/>
              </w:rPr>
            </w:pPr>
            <w:r w:rsidRPr="00645103">
              <w:rPr>
                <w:sz w:val="14"/>
                <w:szCs w:val="14"/>
              </w:rPr>
              <w:t>0,183</w:t>
            </w:r>
          </w:p>
        </w:tc>
        <w:tc>
          <w:tcPr>
            <w:tcW w:w="217" w:type="pct"/>
            <w:tcBorders>
              <w:left w:val="single" w:sz="6" w:space="0" w:color="auto"/>
              <w:right w:val="single" w:sz="6" w:space="0" w:color="auto"/>
            </w:tcBorders>
          </w:tcPr>
          <w:p w14:paraId="46FB85DD" w14:textId="77777777" w:rsidR="00645103" w:rsidRPr="00645103" w:rsidRDefault="00645103" w:rsidP="00093C40">
            <w:pPr>
              <w:rPr>
                <w:sz w:val="14"/>
                <w:szCs w:val="14"/>
              </w:rPr>
            </w:pPr>
            <w:r w:rsidRPr="00645103">
              <w:rPr>
                <w:sz w:val="14"/>
                <w:szCs w:val="14"/>
              </w:rPr>
              <w:t>0,140</w:t>
            </w:r>
          </w:p>
        </w:tc>
        <w:tc>
          <w:tcPr>
            <w:tcW w:w="217" w:type="pct"/>
            <w:tcBorders>
              <w:left w:val="single" w:sz="6" w:space="0" w:color="auto"/>
              <w:right w:val="single" w:sz="6" w:space="0" w:color="auto"/>
            </w:tcBorders>
          </w:tcPr>
          <w:p w14:paraId="3A4B514B" w14:textId="77777777" w:rsidR="00645103" w:rsidRPr="00645103" w:rsidRDefault="00645103" w:rsidP="00093C40">
            <w:pPr>
              <w:rPr>
                <w:sz w:val="14"/>
                <w:szCs w:val="14"/>
              </w:rPr>
            </w:pPr>
            <w:r w:rsidRPr="00645103">
              <w:rPr>
                <w:sz w:val="14"/>
                <w:szCs w:val="14"/>
              </w:rPr>
              <w:t>0,123</w:t>
            </w:r>
          </w:p>
        </w:tc>
        <w:tc>
          <w:tcPr>
            <w:tcW w:w="217" w:type="pct"/>
            <w:tcBorders>
              <w:left w:val="single" w:sz="6" w:space="0" w:color="auto"/>
              <w:right w:val="single" w:sz="6" w:space="0" w:color="auto"/>
            </w:tcBorders>
          </w:tcPr>
          <w:p w14:paraId="767A7433" w14:textId="77777777" w:rsidR="00645103" w:rsidRPr="00645103" w:rsidRDefault="00645103" w:rsidP="00093C40">
            <w:pPr>
              <w:rPr>
                <w:sz w:val="14"/>
                <w:szCs w:val="14"/>
              </w:rPr>
            </w:pPr>
            <w:r w:rsidRPr="00645103">
              <w:rPr>
                <w:sz w:val="14"/>
                <w:szCs w:val="14"/>
              </w:rPr>
              <w:t>0,108</w:t>
            </w:r>
          </w:p>
        </w:tc>
        <w:tc>
          <w:tcPr>
            <w:tcW w:w="217" w:type="pct"/>
            <w:tcBorders>
              <w:left w:val="single" w:sz="6" w:space="0" w:color="auto"/>
              <w:right w:val="single" w:sz="6" w:space="0" w:color="auto"/>
            </w:tcBorders>
          </w:tcPr>
          <w:p w14:paraId="52C8AD15" w14:textId="77777777" w:rsidR="00645103" w:rsidRPr="00645103" w:rsidRDefault="00645103" w:rsidP="00093C40">
            <w:pPr>
              <w:rPr>
                <w:sz w:val="14"/>
                <w:szCs w:val="14"/>
              </w:rPr>
            </w:pPr>
            <w:r w:rsidRPr="00645103">
              <w:rPr>
                <w:sz w:val="14"/>
                <w:szCs w:val="14"/>
              </w:rPr>
              <w:t>0,084</w:t>
            </w:r>
          </w:p>
        </w:tc>
        <w:tc>
          <w:tcPr>
            <w:tcW w:w="217" w:type="pct"/>
            <w:tcBorders>
              <w:left w:val="single" w:sz="6" w:space="0" w:color="auto"/>
              <w:right w:val="single" w:sz="6" w:space="0" w:color="auto"/>
            </w:tcBorders>
          </w:tcPr>
          <w:p w14:paraId="77A4CF79" w14:textId="77777777" w:rsidR="00645103" w:rsidRPr="00645103" w:rsidRDefault="00645103" w:rsidP="00093C40">
            <w:pPr>
              <w:rPr>
                <w:sz w:val="14"/>
                <w:szCs w:val="14"/>
              </w:rPr>
            </w:pPr>
            <w:r w:rsidRPr="00645103">
              <w:rPr>
                <w:sz w:val="14"/>
                <w:szCs w:val="14"/>
              </w:rPr>
              <w:t>0,065</w:t>
            </w:r>
          </w:p>
        </w:tc>
        <w:tc>
          <w:tcPr>
            <w:tcW w:w="217" w:type="pct"/>
            <w:tcBorders>
              <w:left w:val="single" w:sz="6" w:space="0" w:color="auto"/>
              <w:right w:val="single" w:sz="6" w:space="0" w:color="auto"/>
            </w:tcBorders>
          </w:tcPr>
          <w:p w14:paraId="08B854CA" w14:textId="77777777" w:rsidR="00645103" w:rsidRPr="00645103" w:rsidRDefault="00645103" w:rsidP="00093C40">
            <w:pPr>
              <w:rPr>
                <w:sz w:val="14"/>
                <w:szCs w:val="14"/>
              </w:rPr>
            </w:pPr>
            <w:r w:rsidRPr="00645103">
              <w:rPr>
                <w:sz w:val="14"/>
                <w:szCs w:val="14"/>
              </w:rPr>
              <w:t>0,051</w:t>
            </w:r>
          </w:p>
        </w:tc>
        <w:tc>
          <w:tcPr>
            <w:tcW w:w="217" w:type="pct"/>
            <w:tcBorders>
              <w:left w:val="single" w:sz="6" w:space="0" w:color="auto"/>
              <w:right w:val="single" w:sz="6" w:space="0" w:color="auto"/>
            </w:tcBorders>
          </w:tcPr>
          <w:p w14:paraId="2299785D" w14:textId="77777777" w:rsidR="00645103" w:rsidRPr="00645103" w:rsidRDefault="00645103" w:rsidP="00093C40">
            <w:pPr>
              <w:rPr>
                <w:sz w:val="14"/>
                <w:szCs w:val="14"/>
              </w:rPr>
            </w:pPr>
            <w:r w:rsidRPr="00645103">
              <w:rPr>
                <w:sz w:val="14"/>
                <w:szCs w:val="14"/>
              </w:rPr>
              <w:t>0,040</w:t>
            </w:r>
          </w:p>
        </w:tc>
        <w:tc>
          <w:tcPr>
            <w:tcW w:w="217" w:type="pct"/>
            <w:tcBorders>
              <w:left w:val="single" w:sz="6" w:space="0" w:color="auto"/>
              <w:right w:val="single" w:sz="6" w:space="0" w:color="auto"/>
            </w:tcBorders>
          </w:tcPr>
          <w:p w14:paraId="74AB5D5A" w14:textId="77777777" w:rsidR="00645103" w:rsidRPr="00645103" w:rsidRDefault="00645103" w:rsidP="00093C40">
            <w:pPr>
              <w:rPr>
                <w:sz w:val="14"/>
                <w:szCs w:val="14"/>
              </w:rPr>
            </w:pPr>
            <w:r w:rsidRPr="00645103">
              <w:rPr>
                <w:sz w:val="14"/>
                <w:szCs w:val="14"/>
              </w:rPr>
              <w:t>0.035</w:t>
            </w:r>
          </w:p>
        </w:tc>
        <w:tc>
          <w:tcPr>
            <w:tcW w:w="217" w:type="pct"/>
            <w:tcBorders>
              <w:left w:val="single" w:sz="6" w:space="0" w:color="auto"/>
              <w:right w:val="single" w:sz="6" w:space="0" w:color="auto"/>
            </w:tcBorders>
          </w:tcPr>
          <w:p w14:paraId="6D29302A" w14:textId="77777777" w:rsidR="00645103" w:rsidRPr="00645103" w:rsidRDefault="00645103" w:rsidP="00093C40">
            <w:pPr>
              <w:rPr>
                <w:sz w:val="14"/>
                <w:szCs w:val="14"/>
              </w:rPr>
            </w:pPr>
            <w:r w:rsidRPr="00645103">
              <w:rPr>
                <w:sz w:val="14"/>
                <w:szCs w:val="14"/>
              </w:rPr>
              <w:t>0,031</w:t>
            </w:r>
          </w:p>
        </w:tc>
        <w:tc>
          <w:tcPr>
            <w:tcW w:w="217" w:type="pct"/>
            <w:tcBorders>
              <w:left w:val="single" w:sz="6" w:space="0" w:color="auto"/>
              <w:right w:val="single" w:sz="6" w:space="0" w:color="auto"/>
            </w:tcBorders>
          </w:tcPr>
          <w:p w14:paraId="6029BFCE" w14:textId="77777777" w:rsidR="00645103" w:rsidRPr="00645103" w:rsidRDefault="00645103" w:rsidP="00093C40">
            <w:pPr>
              <w:rPr>
                <w:sz w:val="14"/>
                <w:szCs w:val="14"/>
              </w:rPr>
            </w:pPr>
            <w:r w:rsidRPr="00645103">
              <w:rPr>
                <w:sz w:val="14"/>
                <w:szCs w:val="14"/>
              </w:rPr>
              <w:t>0,025</w:t>
            </w:r>
          </w:p>
        </w:tc>
        <w:tc>
          <w:tcPr>
            <w:tcW w:w="217" w:type="pct"/>
            <w:tcBorders>
              <w:left w:val="single" w:sz="6" w:space="0" w:color="auto"/>
              <w:right w:val="single" w:sz="6" w:space="0" w:color="auto"/>
            </w:tcBorders>
          </w:tcPr>
          <w:p w14:paraId="3CB0281D" w14:textId="77777777" w:rsidR="00645103" w:rsidRPr="00645103" w:rsidRDefault="00645103" w:rsidP="00093C40">
            <w:pPr>
              <w:rPr>
                <w:sz w:val="14"/>
                <w:szCs w:val="14"/>
              </w:rPr>
            </w:pPr>
            <w:r w:rsidRPr="00645103">
              <w:rPr>
                <w:sz w:val="14"/>
                <w:szCs w:val="14"/>
              </w:rPr>
              <w:t>0,020</w:t>
            </w:r>
          </w:p>
        </w:tc>
        <w:tc>
          <w:tcPr>
            <w:tcW w:w="217" w:type="pct"/>
            <w:tcBorders>
              <w:left w:val="single" w:sz="6" w:space="0" w:color="auto"/>
              <w:right w:val="single" w:sz="6" w:space="0" w:color="auto"/>
            </w:tcBorders>
          </w:tcPr>
          <w:p w14:paraId="4CFFB80D" w14:textId="77777777" w:rsidR="00645103" w:rsidRPr="00645103" w:rsidRDefault="00645103" w:rsidP="00093C40">
            <w:pPr>
              <w:rPr>
                <w:sz w:val="14"/>
                <w:szCs w:val="14"/>
              </w:rPr>
            </w:pPr>
            <w:r w:rsidRPr="00645103">
              <w:rPr>
                <w:sz w:val="14"/>
                <w:szCs w:val="14"/>
              </w:rPr>
              <w:t>0.011</w:t>
            </w:r>
          </w:p>
        </w:tc>
        <w:tc>
          <w:tcPr>
            <w:tcW w:w="217" w:type="pct"/>
            <w:tcBorders>
              <w:left w:val="single" w:sz="6" w:space="0" w:color="auto"/>
              <w:right w:val="single" w:sz="6" w:space="0" w:color="auto"/>
            </w:tcBorders>
          </w:tcPr>
          <w:p w14:paraId="0944AA8F"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2A4FEFA4"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57A92930" w14:textId="77777777" w:rsidR="00645103" w:rsidRPr="00645103" w:rsidRDefault="00645103" w:rsidP="00093C40">
            <w:pPr>
              <w:rPr>
                <w:sz w:val="14"/>
                <w:szCs w:val="14"/>
              </w:rPr>
            </w:pPr>
            <w:r w:rsidRPr="00645103">
              <w:rPr>
                <w:sz w:val="14"/>
                <w:szCs w:val="14"/>
              </w:rPr>
              <w:t>0,002</w:t>
            </w:r>
          </w:p>
        </w:tc>
      </w:tr>
      <w:tr w:rsidR="00645103" w:rsidRPr="00645103" w14:paraId="47ED8EF9" w14:textId="77777777" w:rsidTr="00093C40">
        <w:trPr>
          <w:cantSplit/>
          <w:jc w:val="center"/>
        </w:trPr>
        <w:tc>
          <w:tcPr>
            <w:tcW w:w="221" w:type="pct"/>
            <w:tcBorders>
              <w:left w:val="single" w:sz="6" w:space="0" w:color="auto"/>
              <w:right w:val="single" w:sz="6" w:space="0" w:color="auto"/>
            </w:tcBorders>
          </w:tcPr>
          <w:p w14:paraId="3BD7E5C8" w14:textId="77777777" w:rsidR="00645103" w:rsidRPr="00645103" w:rsidRDefault="00645103" w:rsidP="00093C40">
            <w:pPr>
              <w:jc w:val="center"/>
              <w:rPr>
                <w:sz w:val="14"/>
                <w:szCs w:val="14"/>
              </w:rPr>
            </w:pPr>
            <w:r w:rsidRPr="00645103">
              <w:rPr>
                <w:sz w:val="14"/>
                <w:szCs w:val="14"/>
              </w:rPr>
              <w:t>16</w:t>
            </w:r>
          </w:p>
        </w:tc>
        <w:tc>
          <w:tcPr>
            <w:tcW w:w="217" w:type="pct"/>
            <w:tcBorders>
              <w:left w:val="single" w:sz="6" w:space="0" w:color="auto"/>
              <w:right w:val="single" w:sz="6" w:space="0" w:color="auto"/>
            </w:tcBorders>
          </w:tcPr>
          <w:p w14:paraId="6496F6D5" w14:textId="77777777" w:rsidR="00645103" w:rsidRPr="00645103" w:rsidRDefault="00645103" w:rsidP="00093C40">
            <w:pPr>
              <w:rPr>
                <w:sz w:val="14"/>
                <w:szCs w:val="14"/>
              </w:rPr>
            </w:pPr>
            <w:r w:rsidRPr="00645103">
              <w:rPr>
                <w:sz w:val="14"/>
                <w:szCs w:val="14"/>
              </w:rPr>
              <w:t>0.853</w:t>
            </w:r>
          </w:p>
        </w:tc>
        <w:tc>
          <w:tcPr>
            <w:tcW w:w="217" w:type="pct"/>
            <w:tcBorders>
              <w:left w:val="single" w:sz="6" w:space="0" w:color="auto"/>
              <w:right w:val="single" w:sz="6" w:space="0" w:color="auto"/>
            </w:tcBorders>
          </w:tcPr>
          <w:p w14:paraId="0E8826AB" w14:textId="77777777" w:rsidR="00645103" w:rsidRPr="00645103" w:rsidRDefault="00645103" w:rsidP="00093C40">
            <w:pPr>
              <w:rPr>
                <w:sz w:val="14"/>
                <w:szCs w:val="14"/>
              </w:rPr>
            </w:pPr>
            <w:r w:rsidRPr="00645103">
              <w:rPr>
                <w:sz w:val="14"/>
                <w:szCs w:val="14"/>
              </w:rPr>
              <w:t>0,623</w:t>
            </w:r>
          </w:p>
        </w:tc>
        <w:tc>
          <w:tcPr>
            <w:tcW w:w="217" w:type="pct"/>
            <w:tcBorders>
              <w:left w:val="single" w:sz="6" w:space="0" w:color="auto"/>
              <w:right w:val="single" w:sz="6" w:space="0" w:color="auto"/>
            </w:tcBorders>
          </w:tcPr>
          <w:p w14:paraId="18402712" w14:textId="77777777" w:rsidR="00645103" w:rsidRPr="00645103" w:rsidRDefault="00645103" w:rsidP="00093C40">
            <w:pPr>
              <w:rPr>
                <w:sz w:val="14"/>
                <w:szCs w:val="14"/>
              </w:rPr>
            </w:pPr>
            <w:r w:rsidRPr="00645103">
              <w:rPr>
                <w:sz w:val="14"/>
                <w:szCs w:val="14"/>
              </w:rPr>
              <w:t>0,458</w:t>
            </w:r>
          </w:p>
        </w:tc>
        <w:tc>
          <w:tcPr>
            <w:tcW w:w="217" w:type="pct"/>
            <w:tcBorders>
              <w:left w:val="single" w:sz="6" w:space="0" w:color="auto"/>
              <w:right w:val="single" w:sz="6" w:space="0" w:color="auto"/>
            </w:tcBorders>
          </w:tcPr>
          <w:p w14:paraId="702792CF" w14:textId="77777777" w:rsidR="00645103" w:rsidRPr="00645103" w:rsidRDefault="00645103" w:rsidP="00093C40">
            <w:pPr>
              <w:rPr>
                <w:sz w:val="14"/>
                <w:szCs w:val="14"/>
              </w:rPr>
            </w:pPr>
            <w:r w:rsidRPr="00645103">
              <w:rPr>
                <w:sz w:val="14"/>
                <w:szCs w:val="14"/>
              </w:rPr>
              <w:t>0.394</w:t>
            </w:r>
          </w:p>
        </w:tc>
        <w:tc>
          <w:tcPr>
            <w:tcW w:w="217" w:type="pct"/>
            <w:tcBorders>
              <w:left w:val="single" w:sz="6" w:space="0" w:color="auto"/>
              <w:right w:val="single" w:sz="6" w:space="0" w:color="auto"/>
            </w:tcBorders>
          </w:tcPr>
          <w:p w14:paraId="39381506" w14:textId="77777777" w:rsidR="00645103" w:rsidRPr="00645103" w:rsidRDefault="00645103" w:rsidP="00093C40">
            <w:pPr>
              <w:rPr>
                <w:sz w:val="14"/>
                <w:szCs w:val="14"/>
              </w:rPr>
            </w:pPr>
            <w:r w:rsidRPr="00645103">
              <w:rPr>
                <w:sz w:val="14"/>
                <w:szCs w:val="14"/>
              </w:rPr>
              <w:t>0,292</w:t>
            </w:r>
          </w:p>
        </w:tc>
        <w:tc>
          <w:tcPr>
            <w:tcW w:w="217" w:type="pct"/>
            <w:tcBorders>
              <w:left w:val="single" w:sz="6" w:space="0" w:color="auto"/>
              <w:right w:val="single" w:sz="6" w:space="0" w:color="auto"/>
            </w:tcBorders>
          </w:tcPr>
          <w:p w14:paraId="378B4A8B" w14:textId="77777777" w:rsidR="00645103" w:rsidRPr="00645103" w:rsidRDefault="00645103" w:rsidP="00093C40">
            <w:pPr>
              <w:rPr>
                <w:sz w:val="14"/>
                <w:szCs w:val="14"/>
              </w:rPr>
            </w:pPr>
            <w:r w:rsidRPr="00645103">
              <w:rPr>
                <w:sz w:val="14"/>
                <w:szCs w:val="14"/>
              </w:rPr>
              <w:t>0,218</w:t>
            </w:r>
          </w:p>
        </w:tc>
        <w:tc>
          <w:tcPr>
            <w:tcW w:w="217" w:type="pct"/>
            <w:tcBorders>
              <w:left w:val="single" w:sz="6" w:space="0" w:color="auto"/>
              <w:right w:val="single" w:sz="6" w:space="0" w:color="auto"/>
            </w:tcBorders>
          </w:tcPr>
          <w:p w14:paraId="75B77548" w14:textId="77777777" w:rsidR="00645103" w:rsidRPr="00645103" w:rsidRDefault="00645103" w:rsidP="00093C40">
            <w:pPr>
              <w:rPr>
                <w:sz w:val="14"/>
                <w:szCs w:val="14"/>
              </w:rPr>
            </w:pPr>
            <w:r w:rsidRPr="00645103">
              <w:rPr>
                <w:sz w:val="14"/>
                <w:szCs w:val="14"/>
              </w:rPr>
              <w:t>0,163</w:t>
            </w:r>
          </w:p>
        </w:tc>
        <w:tc>
          <w:tcPr>
            <w:tcW w:w="217" w:type="pct"/>
            <w:tcBorders>
              <w:left w:val="single" w:sz="6" w:space="0" w:color="auto"/>
              <w:right w:val="single" w:sz="6" w:space="0" w:color="auto"/>
            </w:tcBorders>
          </w:tcPr>
          <w:p w14:paraId="1A1B539A" w14:textId="77777777" w:rsidR="00645103" w:rsidRPr="00645103" w:rsidRDefault="00645103" w:rsidP="00093C40">
            <w:pPr>
              <w:rPr>
                <w:sz w:val="14"/>
                <w:szCs w:val="14"/>
              </w:rPr>
            </w:pPr>
            <w:r w:rsidRPr="00645103">
              <w:rPr>
                <w:sz w:val="14"/>
                <w:szCs w:val="14"/>
              </w:rPr>
              <w:t>0,123</w:t>
            </w:r>
          </w:p>
        </w:tc>
        <w:tc>
          <w:tcPr>
            <w:tcW w:w="217" w:type="pct"/>
            <w:tcBorders>
              <w:left w:val="single" w:sz="6" w:space="0" w:color="auto"/>
              <w:right w:val="single" w:sz="6" w:space="0" w:color="auto"/>
            </w:tcBorders>
          </w:tcPr>
          <w:p w14:paraId="25630BF2" w14:textId="77777777" w:rsidR="00645103" w:rsidRPr="00645103" w:rsidRDefault="00645103" w:rsidP="00093C40">
            <w:pPr>
              <w:rPr>
                <w:sz w:val="14"/>
                <w:szCs w:val="14"/>
              </w:rPr>
            </w:pPr>
            <w:r w:rsidRPr="00645103">
              <w:rPr>
                <w:sz w:val="14"/>
                <w:szCs w:val="14"/>
              </w:rPr>
              <w:t>0,107</w:t>
            </w:r>
          </w:p>
        </w:tc>
        <w:tc>
          <w:tcPr>
            <w:tcW w:w="217" w:type="pct"/>
            <w:tcBorders>
              <w:left w:val="single" w:sz="6" w:space="0" w:color="auto"/>
              <w:right w:val="single" w:sz="6" w:space="0" w:color="auto"/>
            </w:tcBorders>
          </w:tcPr>
          <w:p w14:paraId="63CE03F3" w14:textId="77777777" w:rsidR="00645103" w:rsidRPr="00645103" w:rsidRDefault="00645103" w:rsidP="00093C40">
            <w:pPr>
              <w:rPr>
                <w:sz w:val="14"/>
                <w:szCs w:val="14"/>
              </w:rPr>
            </w:pPr>
            <w:r w:rsidRPr="00645103">
              <w:rPr>
                <w:sz w:val="14"/>
                <w:szCs w:val="14"/>
              </w:rPr>
              <w:t>0,093</w:t>
            </w:r>
          </w:p>
        </w:tc>
        <w:tc>
          <w:tcPr>
            <w:tcW w:w="217" w:type="pct"/>
            <w:tcBorders>
              <w:left w:val="single" w:sz="6" w:space="0" w:color="auto"/>
              <w:right w:val="single" w:sz="6" w:space="0" w:color="auto"/>
            </w:tcBorders>
          </w:tcPr>
          <w:p w14:paraId="717A7497" w14:textId="77777777" w:rsidR="00645103" w:rsidRPr="00645103" w:rsidRDefault="00645103" w:rsidP="00093C40">
            <w:pPr>
              <w:rPr>
                <w:sz w:val="14"/>
                <w:szCs w:val="14"/>
              </w:rPr>
            </w:pPr>
            <w:r w:rsidRPr="00645103">
              <w:rPr>
                <w:sz w:val="14"/>
                <w:szCs w:val="14"/>
              </w:rPr>
              <w:t>0.071</w:t>
            </w:r>
          </w:p>
        </w:tc>
        <w:tc>
          <w:tcPr>
            <w:tcW w:w="217" w:type="pct"/>
            <w:tcBorders>
              <w:left w:val="single" w:sz="6" w:space="0" w:color="auto"/>
              <w:right w:val="single" w:sz="6" w:space="0" w:color="auto"/>
            </w:tcBorders>
          </w:tcPr>
          <w:p w14:paraId="01D7B39B" w14:textId="77777777" w:rsidR="00645103" w:rsidRPr="00645103" w:rsidRDefault="00645103" w:rsidP="00093C40">
            <w:pPr>
              <w:rPr>
                <w:sz w:val="14"/>
                <w:szCs w:val="14"/>
              </w:rPr>
            </w:pPr>
            <w:r w:rsidRPr="00645103">
              <w:rPr>
                <w:sz w:val="14"/>
                <w:szCs w:val="14"/>
              </w:rPr>
              <w:t>0,054</w:t>
            </w:r>
          </w:p>
        </w:tc>
        <w:tc>
          <w:tcPr>
            <w:tcW w:w="217" w:type="pct"/>
            <w:tcBorders>
              <w:left w:val="single" w:sz="6" w:space="0" w:color="auto"/>
              <w:right w:val="single" w:sz="6" w:space="0" w:color="auto"/>
            </w:tcBorders>
          </w:tcPr>
          <w:p w14:paraId="4B11E067" w14:textId="77777777" w:rsidR="00645103" w:rsidRPr="00645103" w:rsidRDefault="00645103" w:rsidP="00093C40">
            <w:pPr>
              <w:rPr>
                <w:sz w:val="14"/>
                <w:szCs w:val="14"/>
              </w:rPr>
            </w:pPr>
            <w:r w:rsidRPr="00645103">
              <w:rPr>
                <w:sz w:val="14"/>
                <w:szCs w:val="14"/>
              </w:rPr>
              <w:t>0,042</w:t>
            </w:r>
          </w:p>
        </w:tc>
        <w:tc>
          <w:tcPr>
            <w:tcW w:w="217" w:type="pct"/>
            <w:tcBorders>
              <w:left w:val="single" w:sz="6" w:space="0" w:color="auto"/>
              <w:right w:val="single" w:sz="6" w:space="0" w:color="auto"/>
            </w:tcBorders>
          </w:tcPr>
          <w:p w14:paraId="07DAB7E0" w14:textId="77777777" w:rsidR="00645103" w:rsidRPr="00645103" w:rsidRDefault="00645103" w:rsidP="00093C40">
            <w:pPr>
              <w:rPr>
                <w:sz w:val="14"/>
                <w:szCs w:val="14"/>
              </w:rPr>
            </w:pPr>
            <w:r w:rsidRPr="00645103">
              <w:rPr>
                <w:sz w:val="14"/>
                <w:szCs w:val="14"/>
              </w:rPr>
              <w:t>0,032</w:t>
            </w:r>
          </w:p>
        </w:tc>
        <w:tc>
          <w:tcPr>
            <w:tcW w:w="217" w:type="pct"/>
            <w:tcBorders>
              <w:left w:val="single" w:sz="6" w:space="0" w:color="auto"/>
              <w:right w:val="single" w:sz="6" w:space="0" w:color="auto"/>
            </w:tcBorders>
          </w:tcPr>
          <w:p w14:paraId="6CCCB86E" w14:textId="77777777" w:rsidR="00645103" w:rsidRPr="00645103" w:rsidRDefault="00645103" w:rsidP="00093C40">
            <w:pPr>
              <w:rPr>
                <w:sz w:val="14"/>
                <w:szCs w:val="14"/>
              </w:rPr>
            </w:pPr>
            <w:r w:rsidRPr="00645103">
              <w:rPr>
                <w:sz w:val="14"/>
                <w:szCs w:val="14"/>
              </w:rPr>
              <w:t>0,028</w:t>
            </w:r>
          </w:p>
        </w:tc>
        <w:tc>
          <w:tcPr>
            <w:tcW w:w="217" w:type="pct"/>
            <w:tcBorders>
              <w:left w:val="single" w:sz="6" w:space="0" w:color="auto"/>
              <w:right w:val="single" w:sz="6" w:space="0" w:color="auto"/>
            </w:tcBorders>
          </w:tcPr>
          <w:p w14:paraId="04CC4CAD" w14:textId="77777777" w:rsidR="00645103" w:rsidRPr="00645103" w:rsidRDefault="00645103" w:rsidP="00093C40">
            <w:pPr>
              <w:rPr>
                <w:sz w:val="14"/>
                <w:szCs w:val="14"/>
              </w:rPr>
            </w:pPr>
            <w:r w:rsidRPr="00645103">
              <w:rPr>
                <w:sz w:val="14"/>
                <w:szCs w:val="14"/>
              </w:rPr>
              <w:t>0,025</w:t>
            </w:r>
          </w:p>
        </w:tc>
        <w:tc>
          <w:tcPr>
            <w:tcW w:w="217" w:type="pct"/>
            <w:tcBorders>
              <w:left w:val="single" w:sz="6" w:space="0" w:color="auto"/>
              <w:right w:val="single" w:sz="6" w:space="0" w:color="auto"/>
            </w:tcBorders>
          </w:tcPr>
          <w:p w14:paraId="2CA62DF0" w14:textId="77777777" w:rsidR="00645103" w:rsidRPr="00645103" w:rsidRDefault="00645103" w:rsidP="00093C40">
            <w:pPr>
              <w:rPr>
                <w:sz w:val="14"/>
                <w:szCs w:val="14"/>
              </w:rPr>
            </w:pPr>
            <w:r w:rsidRPr="00645103">
              <w:rPr>
                <w:sz w:val="14"/>
                <w:szCs w:val="14"/>
              </w:rPr>
              <w:t>0,019</w:t>
            </w:r>
          </w:p>
        </w:tc>
        <w:tc>
          <w:tcPr>
            <w:tcW w:w="217" w:type="pct"/>
            <w:tcBorders>
              <w:left w:val="single" w:sz="6" w:space="0" w:color="auto"/>
              <w:right w:val="single" w:sz="6" w:space="0" w:color="auto"/>
            </w:tcBorders>
          </w:tcPr>
          <w:p w14:paraId="7E3D26A7"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0B00C60A"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37BA1A5E"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79924C7B"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7C8CFDB2" w14:textId="77777777" w:rsidR="00645103" w:rsidRPr="00645103" w:rsidRDefault="00645103" w:rsidP="00093C40">
            <w:pPr>
              <w:rPr>
                <w:sz w:val="14"/>
                <w:szCs w:val="14"/>
              </w:rPr>
            </w:pPr>
            <w:r w:rsidRPr="00645103">
              <w:rPr>
                <w:sz w:val="14"/>
                <w:szCs w:val="14"/>
              </w:rPr>
              <w:t>0,002</w:t>
            </w:r>
          </w:p>
        </w:tc>
      </w:tr>
      <w:tr w:rsidR="00645103" w:rsidRPr="00645103" w14:paraId="2F3159E7" w14:textId="77777777" w:rsidTr="00093C40">
        <w:trPr>
          <w:cantSplit/>
          <w:jc w:val="center"/>
        </w:trPr>
        <w:tc>
          <w:tcPr>
            <w:tcW w:w="221" w:type="pct"/>
            <w:tcBorders>
              <w:left w:val="single" w:sz="6" w:space="0" w:color="auto"/>
              <w:right w:val="single" w:sz="6" w:space="0" w:color="auto"/>
            </w:tcBorders>
          </w:tcPr>
          <w:p w14:paraId="7F92C34A" w14:textId="77777777" w:rsidR="00645103" w:rsidRPr="00645103" w:rsidRDefault="00645103" w:rsidP="00093C40">
            <w:pPr>
              <w:jc w:val="center"/>
              <w:rPr>
                <w:sz w:val="14"/>
                <w:szCs w:val="14"/>
              </w:rPr>
            </w:pPr>
            <w:r w:rsidRPr="00645103">
              <w:rPr>
                <w:sz w:val="14"/>
                <w:szCs w:val="14"/>
              </w:rPr>
              <w:t>17</w:t>
            </w:r>
          </w:p>
        </w:tc>
        <w:tc>
          <w:tcPr>
            <w:tcW w:w="217" w:type="pct"/>
            <w:tcBorders>
              <w:left w:val="single" w:sz="6" w:space="0" w:color="auto"/>
              <w:right w:val="single" w:sz="6" w:space="0" w:color="auto"/>
            </w:tcBorders>
          </w:tcPr>
          <w:p w14:paraId="3C5AF01C" w14:textId="77777777" w:rsidR="00645103" w:rsidRPr="00645103" w:rsidRDefault="00645103" w:rsidP="00093C40">
            <w:pPr>
              <w:rPr>
                <w:sz w:val="14"/>
                <w:szCs w:val="14"/>
              </w:rPr>
            </w:pPr>
            <w:r w:rsidRPr="00645103">
              <w:rPr>
                <w:sz w:val="14"/>
                <w:szCs w:val="14"/>
              </w:rPr>
              <w:t>0,844</w:t>
            </w:r>
          </w:p>
        </w:tc>
        <w:tc>
          <w:tcPr>
            <w:tcW w:w="217" w:type="pct"/>
            <w:tcBorders>
              <w:left w:val="single" w:sz="6" w:space="0" w:color="auto"/>
              <w:right w:val="single" w:sz="6" w:space="0" w:color="auto"/>
            </w:tcBorders>
          </w:tcPr>
          <w:p w14:paraId="07BA3053" w14:textId="77777777" w:rsidR="00645103" w:rsidRPr="00645103" w:rsidRDefault="00645103" w:rsidP="00093C40">
            <w:pPr>
              <w:rPr>
                <w:sz w:val="14"/>
                <w:szCs w:val="14"/>
              </w:rPr>
            </w:pPr>
            <w:r w:rsidRPr="00645103">
              <w:rPr>
                <w:sz w:val="14"/>
                <w:szCs w:val="14"/>
              </w:rPr>
              <w:t>0,605</w:t>
            </w:r>
          </w:p>
        </w:tc>
        <w:tc>
          <w:tcPr>
            <w:tcW w:w="217" w:type="pct"/>
            <w:tcBorders>
              <w:left w:val="single" w:sz="6" w:space="0" w:color="auto"/>
              <w:right w:val="single" w:sz="6" w:space="0" w:color="auto"/>
            </w:tcBorders>
          </w:tcPr>
          <w:p w14:paraId="0CDCA4F1" w14:textId="77777777" w:rsidR="00645103" w:rsidRPr="00645103" w:rsidRDefault="00645103" w:rsidP="00093C40">
            <w:pPr>
              <w:rPr>
                <w:sz w:val="14"/>
                <w:szCs w:val="14"/>
              </w:rPr>
            </w:pPr>
            <w:r w:rsidRPr="00645103">
              <w:rPr>
                <w:sz w:val="14"/>
                <w:szCs w:val="14"/>
              </w:rPr>
              <w:t>0,436</w:t>
            </w:r>
          </w:p>
        </w:tc>
        <w:tc>
          <w:tcPr>
            <w:tcW w:w="217" w:type="pct"/>
            <w:tcBorders>
              <w:left w:val="single" w:sz="6" w:space="0" w:color="auto"/>
              <w:right w:val="single" w:sz="6" w:space="0" w:color="auto"/>
            </w:tcBorders>
          </w:tcPr>
          <w:p w14:paraId="07B05B4A" w14:textId="77777777" w:rsidR="00645103" w:rsidRPr="00645103" w:rsidRDefault="00645103" w:rsidP="00093C40">
            <w:pPr>
              <w:rPr>
                <w:sz w:val="14"/>
                <w:szCs w:val="14"/>
              </w:rPr>
            </w:pPr>
            <w:r w:rsidRPr="00645103">
              <w:rPr>
                <w:sz w:val="14"/>
                <w:szCs w:val="14"/>
              </w:rPr>
              <w:t>0,371</w:t>
            </w:r>
          </w:p>
        </w:tc>
        <w:tc>
          <w:tcPr>
            <w:tcW w:w="217" w:type="pct"/>
            <w:tcBorders>
              <w:left w:val="single" w:sz="6" w:space="0" w:color="auto"/>
              <w:right w:val="single" w:sz="6" w:space="0" w:color="auto"/>
            </w:tcBorders>
          </w:tcPr>
          <w:p w14:paraId="13AAE008" w14:textId="77777777" w:rsidR="00645103" w:rsidRPr="00645103" w:rsidRDefault="00645103" w:rsidP="00093C40">
            <w:pPr>
              <w:rPr>
                <w:sz w:val="14"/>
                <w:szCs w:val="14"/>
              </w:rPr>
            </w:pPr>
            <w:r w:rsidRPr="00645103">
              <w:rPr>
                <w:sz w:val="14"/>
                <w:szCs w:val="14"/>
              </w:rPr>
              <w:t>0,270</w:t>
            </w:r>
          </w:p>
        </w:tc>
        <w:tc>
          <w:tcPr>
            <w:tcW w:w="217" w:type="pct"/>
            <w:tcBorders>
              <w:left w:val="single" w:sz="6" w:space="0" w:color="auto"/>
              <w:right w:val="single" w:sz="6" w:space="0" w:color="auto"/>
            </w:tcBorders>
          </w:tcPr>
          <w:p w14:paraId="1D614496" w14:textId="77777777" w:rsidR="00645103" w:rsidRPr="00645103" w:rsidRDefault="00645103" w:rsidP="00093C40">
            <w:pPr>
              <w:rPr>
                <w:sz w:val="14"/>
                <w:szCs w:val="14"/>
              </w:rPr>
            </w:pPr>
            <w:r w:rsidRPr="00645103">
              <w:rPr>
                <w:sz w:val="14"/>
                <w:szCs w:val="14"/>
              </w:rPr>
              <w:t>0,198</w:t>
            </w:r>
          </w:p>
        </w:tc>
        <w:tc>
          <w:tcPr>
            <w:tcW w:w="217" w:type="pct"/>
            <w:tcBorders>
              <w:left w:val="single" w:sz="6" w:space="0" w:color="auto"/>
              <w:right w:val="single" w:sz="6" w:space="0" w:color="auto"/>
            </w:tcBorders>
          </w:tcPr>
          <w:p w14:paraId="3790F261" w14:textId="77777777" w:rsidR="00645103" w:rsidRPr="00645103" w:rsidRDefault="00645103" w:rsidP="00093C40">
            <w:pPr>
              <w:rPr>
                <w:sz w:val="14"/>
                <w:szCs w:val="14"/>
              </w:rPr>
            </w:pPr>
            <w:r w:rsidRPr="00645103">
              <w:rPr>
                <w:sz w:val="14"/>
                <w:szCs w:val="14"/>
              </w:rPr>
              <w:t>0,146</w:t>
            </w:r>
          </w:p>
        </w:tc>
        <w:tc>
          <w:tcPr>
            <w:tcW w:w="217" w:type="pct"/>
            <w:tcBorders>
              <w:left w:val="single" w:sz="6" w:space="0" w:color="auto"/>
              <w:right w:val="single" w:sz="6" w:space="0" w:color="auto"/>
            </w:tcBorders>
          </w:tcPr>
          <w:p w14:paraId="4EAF3C71" w14:textId="77777777" w:rsidR="00645103" w:rsidRPr="00645103" w:rsidRDefault="00645103" w:rsidP="00093C40">
            <w:pPr>
              <w:rPr>
                <w:sz w:val="14"/>
                <w:szCs w:val="14"/>
              </w:rPr>
            </w:pPr>
            <w:r w:rsidRPr="00645103">
              <w:rPr>
                <w:sz w:val="14"/>
                <w:szCs w:val="14"/>
              </w:rPr>
              <w:t>0,108</w:t>
            </w:r>
          </w:p>
        </w:tc>
        <w:tc>
          <w:tcPr>
            <w:tcW w:w="217" w:type="pct"/>
            <w:tcBorders>
              <w:left w:val="single" w:sz="6" w:space="0" w:color="auto"/>
              <w:right w:val="single" w:sz="6" w:space="0" w:color="auto"/>
            </w:tcBorders>
          </w:tcPr>
          <w:p w14:paraId="33AEA6A6" w14:textId="77777777" w:rsidR="00645103" w:rsidRPr="00645103" w:rsidRDefault="00645103" w:rsidP="00093C40">
            <w:pPr>
              <w:rPr>
                <w:sz w:val="14"/>
                <w:szCs w:val="14"/>
              </w:rPr>
            </w:pPr>
            <w:r w:rsidRPr="00645103">
              <w:rPr>
                <w:sz w:val="14"/>
                <w:szCs w:val="14"/>
              </w:rPr>
              <w:t>0,093</w:t>
            </w:r>
          </w:p>
        </w:tc>
        <w:tc>
          <w:tcPr>
            <w:tcW w:w="217" w:type="pct"/>
            <w:tcBorders>
              <w:left w:val="single" w:sz="6" w:space="0" w:color="auto"/>
              <w:right w:val="single" w:sz="6" w:space="0" w:color="auto"/>
            </w:tcBorders>
          </w:tcPr>
          <w:p w14:paraId="4E3C01D9" w14:textId="77777777" w:rsidR="00645103" w:rsidRPr="00645103" w:rsidRDefault="00645103" w:rsidP="00093C40">
            <w:pPr>
              <w:rPr>
                <w:sz w:val="14"/>
                <w:szCs w:val="14"/>
              </w:rPr>
            </w:pPr>
            <w:r w:rsidRPr="00645103">
              <w:rPr>
                <w:sz w:val="14"/>
                <w:szCs w:val="14"/>
              </w:rPr>
              <w:t>0,080</w:t>
            </w:r>
          </w:p>
        </w:tc>
        <w:tc>
          <w:tcPr>
            <w:tcW w:w="217" w:type="pct"/>
            <w:tcBorders>
              <w:left w:val="single" w:sz="6" w:space="0" w:color="auto"/>
              <w:right w:val="single" w:sz="6" w:space="0" w:color="auto"/>
            </w:tcBorders>
          </w:tcPr>
          <w:p w14:paraId="6F1FCFF9" w14:textId="77777777" w:rsidR="00645103" w:rsidRPr="00645103" w:rsidRDefault="00645103" w:rsidP="00093C40">
            <w:pPr>
              <w:rPr>
                <w:sz w:val="14"/>
                <w:szCs w:val="14"/>
              </w:rPr>
            </w:pPr>
            <w:r w:rsidRPr="00645103">
              <w:rPr>
                <w:sz w:val="14"/>
                <w:szCs w:val="14"/>
              </w:rPr>
              <w:t>0,060</w:t>
            </w:r>
          </w:p>
        </w:tc>
        <w:tc>
          <w:tcPr>
            <w:tcW w:w="217" w:type="pct"/>
            <w:tcBorders>
              <w:left w:val="single" w:sz="6" w:space="0" w:color="auto"/>
              <w:right w:val="single" w:sz="6" w:space="0" w:color="auto"/>
            </w:tcBorders>
          </w:tcPr>
          <w:p w14:paraId="327A841C" w14:textId="77777777" w:rsidR="00645103" w:rsidRPr="00645103" w:rsidRDefault="00645103" w:rsidP="00093C40">
            <w:pPr>
              <w:rPr>
                <w:sz w:val="14"/>
                <w:szCs w:val="14"/>
              </w:rPr>
            </w:pPr>
            <w:r w:rsidRPr="00645103">
              <w:rPr>
                <w:sz w:val="14"/>
                <w:szCs w:val="14"/>
              </w:rPr>
              <w:t>0,045</w:t>
            </w:r>
          </w:p>
        </w:tc>
        <w:tc>
          <w:tcPr>
            <w:tcW w:w="217" w:type="pct"/>
            <w:tcBorders>
              <w:left w:val="single" w:sz="6" w:space="0" w:color="auto"/>
              <w:right w:val="single" w:sz="6" w:space="0" w:color="auto"/>
            </w:tcBorders>
          </w:tcPr>
          <w:p w14:paraId="212AFB5E" w14:textId="77777777" w:rsidR="00645103" w:rsidRPr="00645103" w:rsidRDefault="00645103" w:rsidP="00093C40">
            <w:pPr>
              <w:rPr>
                <w:sz w:val="14"/>
                <w:szCs w:val="14"/>
              </w:rPr>
            </w:pPr>
            <w:r w:rsidRPr="00645103">
              <w:rPr>
                <w:sz w:val="14"/>
                <w:szCs w:val="14"/>
              </w:rPr>
              <w:t>0,034</w:t>
            </w:r>
          </w:p>
        </w:tc>
        <w:tc>
          <w:tcPr>
            <w:tcW w:w="217" w:type="pct"/>
            <w:tcBorders>
              <w:left w:val="single" w:sz="6" w:space="0" w:color="auto"/>
              <w:right w:val="single" w:sz="6" w:space="0" w:color="auto"/>
            </w:tcBorders>
          </w:tcPr>
          <w:p w14:paraId="08FA0CC9" w14:textId="77777777" w:rsidR="00645103" w:rsidRPr="00645103" w:rsidRDefault="00645103" w:rsidP="00093C40">
            <w:pPr>
              <w:rPr>
                <w:sz w:val="14"/>
                <w:szCs w:val="14"/>
              </w:rPr>
            </w:pPr>
            <w:r w:rsidRPr="00645103">
              <w:rPr>
                <w:sz w:val="14"/>
                <w:szCs w:val="14"/>
              </w:rPr>
              <w:t>0,026</w:t>
            </w:r>
          </w:p>
        </w:tc>
        <w:tc>
          <w:tcPr>
            <w:tcW w:w="217" w:type="pct"/>
            <w:tcBorders>
              <w:left w:val="single" w:sz="6" w:space="0" w:color="auto"/>
              <w:right w:val="single" w:sz="6" w:space="0" w:color="auto"/>
            </w:tcBorders>
          </w:tcPr>
          <w:p w14:paraId="7BC92101" w14:textId="77777777" w:rsidR="00645103" w:rsidRPr="00645103" w:rsidRDefault="00645103" w:rsidP="00093C40">
            <w:pPr>
              <w:rPr>
                <w:sz w:val="14"/>
                <w:szCs w:val="14"/>
              </w:rPr>
            </w:pPr>
            <w:r w:rsidRPr="00645103">
              <w:rPr>
                <w:sz w:val="14"/>
                <w:szCs w:val="14"/>
              </w:rPr>
              <w:t>0,023</w:t>
            </w:r>
          </w:p>
        </w:tc>
        <w:tc>
          <w:tcPr>
            <w:tcW w:w="217" w:type="pct"/>
            <w:tcBorders>
              <w:left w:val="single" w:sz="6" w:space="0" w:color="auto"/>
              <w:right w:val="single" w:sz="6" w:space="0" w:color="auto"/>
            </w:tcBorders>
          </w:tcPr>
          <w:p w14:paraId="6E042716" w14:textId="77777777" w:rsidR="00645103" w:rsidRPr="00645103" w:rsidRDefault="00645103" w:rsidP="00093C40">
            <w:pPr>
              <w:rPr>
                <w:sz w:val="14"/>
                <w:szCs w:val="14"/>
              </w:rPr>
            </w:pPr>
            <w:r w:rsidRPr="00645103">
              <w:rPr>
                <w:sz w:val="14"/>
                <w:szCs w:val="14"/>
              </w:rPr>
              <w:t>0,020</w:t>
            </w:r>
          </w:p>
        </w:tc>
        <w:tc>
          <w:tcPr>
            <w:tcW w:w="217" w:type="pct"/>
            <w:tcBorders>
              <w:left w:val="single" w:sz="6" w:space="0" w:color="auto"/>
              <w:right w:val="single" w:sz="6" w:space="0" w:color="auto"/>
            </w:tcBorders>
          </w:tcPr>
          <w:p w14:paraId="305C5D6C"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6278B766"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4C20A29D"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1B0B43B8"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1A31A5CA"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DB1F5D8" w14:textId="77777777" w:rsidR="00645103" w:rsidRPr="00645103" w:rsidRDefault="00645103" w:rsidP="00093C40">
            <w:pPr>
              <w:rPr>
                <w:sz w:val="14"/>
                <w:szCs w:val="14"/>
              </w:rPr>
            </w:pPr>
            <w:r w:rsidRPr="00645103">
              <w:rPr>
                <w:sz w:val="14"/>
                <w:szCs w:val="14"/>
              </w:rPr>
              <w:t>0,001</w:t>
            </w:r>
          </w:p>
        </w:tc>
      </w:tr>
      <w:tr w:rsidR="00645103" w:rsidRPr="00645103" w14:paraId="5FA2C47C" w14:textId="77777777" w:rsidTr="00093C40">
        <w:trPr>
          <w:cantSplit/>
          <w:jc w:val="center"/>
        </w:trPr>
        <w:tc>
          <w:tcPr>
            <w:tcW w:w="221" w:type="pct"/>
            <w:tcBorders>
              <w:left w:val="single" w:sz="6" w:space="0" w:color="auto"/>
              <w:right w:val="single" w:sz="6" w:space="0" w:color="auto"/>
            </w:tcBorders>
          </w:tcPr>
          <w:p w14:paraId="1352C544" w14:textId="77777777" w:rsidR="00645103" w:rsidRPr="00645103" w:rsidRDefault="00645103" w:rsidP="00093C40">
            <w:pPr>
              <w:jc w:val="center"/>
              <w:rPr>
                <w:sz w:val="14"/>
                <w:szCs w:val="14"/>
              </w:rPr>
            </w:pPr>
            <w:r w:rsidRPr="00645103">
              <w:rPr>
                <w:sz w:val="14"/>
                <w:szCs w:val="14"/>
              </w:rPr>
              <w:t>18</w:t>
            </w:r>
          </w:p>
        </w:tc>
        <w:tc>
          <w:tcPr>
            <w:tcW w:w="217" w:type="pct"/>
            <w:tcBorders>
              <w:left w:val="single" w:sz="6" w:space="0" w:color="auto"/>
              <w:right w:val="single" w:sz="6" w:space="0" w:color="auto"/>
            </w:tcBorders>
          </w:tcPr>
          <w:p w14:paraId="69668D14" w14:textId="77777777" w:rsidR="00645103" w:rsidRPr="00645103" w:rsidRDefault="00645103" w:rsidP="00093C40">
            <w:pPr>
              <w:rPr>
                <w:sz w:val="14"/>
                <w:szCs w:val="14"/>
              </w:rPr>
            </w:pPr>
            <w:r w:rsidRPr="00645103">
              <w:rPr>
                <w:sz w:val="14"/>
                <w:szCs w:val="14"/>
              </w:rPr>
              <w:t>0,836</w:t>
            </w:r>
          </w:p>
        </w:tc>
        <w:tc>
          <w:tcPr>
            <w:tcW w:w="217" w:type="pct"/>
            <w:tcBorders>
              <w:left w:val="single" w:sz="6" w:space="0" w:color="auto"/>
              <w:right w:val="single" w:sz="6" w:space="0" w:color="auto"/>
            </w:tcBorders>
          </w:tcPr>
          <w:p w14:paraId="1E3F2E21" w14:textId="77777777" w:rsidR="00645103" w:rsidRPr="00645103" w:rsidRDefault="00645103" w:rsidP="00093C40">
            <w:pPr>
              <w:rPr>
                <w:sz w:val="14"/>
                <w:szCs w:val="14"/>
              </w:rPr>
            </w:pPr>
            <w:r w:rsidRPr="00645103">
              <w:rPr>
                <w:sz w:val="14"/>
                <w:szCs w:val="14"/>
              </w:rPr>
              <w:t>0,587</w:t>
            </w:r>
          </w:p>
        </w:tc>
        <w:tc>
          <w:tcPr>
            <w:tcW w:w="217" w:type="pct"/>
            <w:tcBorders>
              <w:left w:val="single" w:sz="6" w:space="0" w:color="auto"/>
              <w:right w:val="single" w:sz="6" w:space="0" w:color="auto"/>
            </w:tcBorders>
          </w:tcPr>
          <w:p w14:paraId="78D9771C" w14:textId="77777777" w:rsidR="00645103" w:rsidRPr="00645103" w:rsidRDefault="00645103" w:rsidP="00093C40">
            <w:pPr>
              <w:rPr>
                <w:sz w:val="14"/>
                <w:szCs w:val="14"/>
              </w:rPr>
            </w:pPr>
            <w:r w:rsidRPr="00645103">
              <w:rPr>
                <w:sz w:val="14"/>
                <w:szCs w:val="14"/>
              </w:rPr>
              <w:t>0,416</w:t>
            </w:r>
          </w:p>
        </w:tc>
        <w:tc>
          <w:tcPr>
            <w:tcW w:w="217" w:type="pct"/>
            <w:tcBorders>
              <w:left w:val="single" w:sz="6" w:space="0" w:color="auto"/>
              <w:right w:val="single" w:sz="6" w:space="0" w:color="auto"/>
            </w:tcBorders>
          </w:tcPr>
          <w:p w14:paraId="49BB662E" w14:textId="77777777" w:rsidR="00645103" w:rsidRPr="00645103" w:rsidRDefault="00645103" w:rsidP="00093C40">
            <w:pPr>
              <w:rPr>
                <w:sz w:val="14"/>
                <w:szCs w:val="14"/>
              </w:rPr>
            </w:pPr>
            <w:r w:rsidRPr="00645103">
              <w:rPr>
                <w:sz w:val="14"/>
                <w:szCs w:val="14"/>
              </w:rPr>
              <w:t>0,350</w:t>
            </w:r>
          </w:p>
        </w:tc>
        <w:tc>
          <w:tcPr>
            <w:tcW w:w="217" w:type="pct"/>
            <w:tcBorders>
              <w:left w:val="single" w:sz="6" w:space="0" w:color="auto"/>
              <w:right w:val="single" w:sz="6" w:space="0" w:color="auto"/>
            </w:tcBorders>
          </w:tcPr>
          <w:p w14:paraId="354BDA0A" w14:textId="77777777" w:rsidR="00645103" w:rsidRPr="00645103" w:rsidRDefault="00645103" w:rsidP="00093C40">
            <w:pPr>
              <w:rPr>
                <w:sz w:val="14"/>
                <w:szCs w:val="14"/>
              </w:rPr>
            </w:pPr>
            <w:r w:rsidRPr="00645103">
              <w:rPr>
                <w:sz w:val="14"/>
                <w:szCs w:val="14"/>
              </w:rPr>
              <w:t>0,250</w:t>
            </w:r>
          </w:p>
        </w:tc>
        <w:tc>
          <w:tcPr>
            <w:tcW w:w="217" w:type="pct"/>
            <w:tcBorders>
              <w:left w:val="single" w:sz="6" w:space="0" w:color="auto"/>
              <w:right w:val="single" w:sz="6" w:space="0" w:color="auto"/>
            </w:tcBorders>
          </w:tcPr>
          <w:p w14:paraId="39F8779E" w14:textId="77777777" w:rsidR="00645103" w:rsidRPr="00645103" w:rsidRDefault="00645103" w:rsidP="00093C40">
            <w:pPr>
              <w:rPr>
                <w:sz w:val="14"/>
                <w:szCs w:val="14"/>
              </w:rPr>
            </w:pPr>
            <w:r w:rsidRPr="00645103">
              <w:rPr>
                <w:sz w:val="14"/>
                <w:szCs w:val="14"/>
              </w:rPr>
              <w:t>0,180</w:t>
            </w:r>
          </w:p>
        </w:tc>
        <w:tc>
          <w:tcPr>
            <w:tcW w:w="217" w:type="pct"/>
            <w:tcBorders>
              <w:left w:val="single" w:sz="6" w:space="0" w:color="auto"/>
              <w:right w:val="single" w:sz="6" w:space="0" w:color="auto"/>
            </w:tcBorders>
          </w:tcPr>
          <w:p w14:paraId="0C11B4E7" w14:textId="77777777" w:rsidR="00645103" w:rsidRPr="00645103" w:rsidRDefault="00645103" w:rsidP="00093C40">
            <w:pPr>
              <w:rPr>
                <w:sz w:val="14"/>
                <w:szCs w:val="14"/>
              </w:rPr>
            </w:pPr>
            <w:r w:rsidRPr="00645103">
              <w:rPr>
                <w:sz w:val="14"/>
                <w:szCs w:val="14"/>
              </w:rPr>
              <w:t>0,130</w:t>
            </w:r>
          </w:p>
        </w:tc>
        <w:tc>
          <w:tcPr>
            <w:tcW w:w="217" w:type="pct"/>
            <w:tcBorders>
              <w:left w:val="single" w:sz="6" w:space="0" w:color="auto"/>
              <w:right w:val="single" w:sz="6" w:space="0" w:color="auto"/>
            </w:tcBorders>
          </w:tcPr>
          <w:p w14:paraId="1E55C6DB" w14:textId="77777777" w:rsidR="00645103" w:rsidRPr="00645103" w:rsidRDefault="00645103" w:rsidP="00093C40">
            <w:pPr>
              <w:rPr>
                <w:sz w:val="14"/>
                <w:szCs w:val="14"/>
              </w:rPr>
            </w:pPr>
            <w:r w:rsidRPr="00645103">
              <w:rPr>
                <w:sz w:val="14"/>
                <w:szCs w:val="14"/>
              </w:rPr>
              <w:t>0,095</w:t>
            </w:r>
          </w:p>
        </w:tc>
        <w:tc>
          <w:tcPr>
            <w:tcW w:w="217" w:type="pct"/>
            <w:tcBorders>
              <w:left w:val="single" w:sz="6" w:space="0" w:color="auto"/>
              <w:right w:val="single" w:sz="6" w:space="0" w:color="auto"/>
            </w:tcBorders>
          </w:tcPr>
          <w:p w14:paraId="5BBA773B" w14:textId="77777777" w:rsidR="00645103" w:rsidRPr="00645103" w:rsidRDefault="00645103" w:rsidP="00093C40">
            <w:pPr>
              <w:rPr>
                <w:sz w:val="14"/>
                <w:szCs w:val="14"/>
              </w:rPr>
            </w:pPr>
            <w:r w:rsidRPr="00645103">
              <w:rPr>
                <w:sz w:val="14"/>
                <w:szCs w:val="14"/>
              </w:rPr>
              <w:t>0,081</w:t>
            </w:r>
          </w:p>
        </w:tc>
        <w:tc>
          <w:tcPr>
            <w:tcW w:w="217" w:type="pct"/>
            <w:tcBorders>
              <w:left w:val="single" w:sz="6" w:space="0" w:color="auto"/>
              <w:right w:val="single" w:sz="6" w:space="0" w:color="auto"/>
            </w:tcBorders>
          </w:tcPr>
          <w:p w14:paraId="1B7CEAB4" w14:textId="77777777" w:rsidR="00645103" w:rsidRPr="00645103" w:rsidRDefault="00645103" w:rsidP="00093C40">
            <w:pPr>
              <w:rPr>
                <w:sz w:val="14"/>
                <w:szCs w:val="14"/>
              </w:rPr>
            </w:pPr>
            <w:r w:rsidRPr="00645103">
              <w:rPr>
                <w:sz w:val="14"/>
                <w:szCs w:val="14"/>
              </w:rPr>
              <w:t>0,069</w:t>
            </w:r>
          </w:p>
        </w:tc>
        <w:tc>
          <w:tcPr>
            <w:tcW w:w="217" w:type="pct"/>
            <w:tcBorders>
              <w:left w:val="single" w:sz="6" w:space="0" w:color="auto"/>
              <w:right w:val="single" w:sz="6" w:space="0" w:color="auto"/>
            </w:tcBorders>
          </w:tcPr>
          <w:p w14:paraId="2244ADD2" w14:textId="77777777" w:rsidR="00645103" w:rsidRPr="00645103" w:rsidRDefault="00645103" w:rsidP="00093C40">
            <w:pPr>
              <w:rPr>
                <w:sz w:val="14"/>
                <w:szCs w:val="14"/>
              </w:rPr>
            </w:pPr>
            <w:r w:rsidRPr="00645103">
              <w:rPr>
                <w:sz w:val="14"/>
                <w:szCs w:val="14"/>
              </w:rPr>
              <w:t>0,051</w:t>
            </w:r>
          </w:p>
        </w:tc>
        <w:tc>
          <w:tcPr>
            <w:tcW w:w="217" w:type="pct"/>
            <w:tcBorders>
              <w:left w:val="single" w:sz="6" w:space="0" w:color="auto"/>
              <w:right w:val="single" w:sz="6" w:space="0" w:color="auto"/>
            </w:tcBorders>
          </w:tcPr>
          <w:p w14:paraId="3FCD0E22" w14:textId="77777777" w:rsidR="00645103" w:rsidRPr="00645103" w:rsidRDefault="00645103" w:rsidP="00093C40">
            <w:pPr>
              <w:rPr>
                <w:sz w:val="14"/>
                <w:szCs w:val="14"/>
              </w:rPr>
            </w:pPr>
            <w:r w:rsidRPr="00645103">
              <w:rPr>
                <w:sz w:val="14"/>
                <w:szCs w:val="14"/>
              </w:rPr>
              <w:t>0,038</w:t>
            </w:r>
          </w:p>
        </w:tc>
        <w:tc>
          <w:tcPr>
            <w:tcW w:w="217" w:type="pct"/>
            <w:tcBorders>
              <w:left w:val="single" w:sz="6" w:space="0" w:color="auto"/>
              <w:right w:val="single" w:sz="6" w:space="0" w:color="auto"/>
            </w:tcBorders>
          </w:tcPr>
          <w:p w14:paraId="38A3F4B6" w14:textId="77777777" w:rsidR="00645103" w:rsidRPr="00645103" w:rsidRDefault="00645103" w:rsidP="00093C40">
            <w:pPr>
              <w:rPr>
                <w:sz w:val="14"/>
                <w:szCs w:val="14"/>
              </w:rPr>
            </w:pPr>
            <w:r w:rsidRPr="00645103">
              <w:rPr>
                <w:sz w:val="14"/>
                <w:szCs w:val="14"/>
              </w:rPr>
              <w:t>0,028</w:t>
            </w:r>
          </w:p>
        </w:tc>
        <w:tc>
          <w:tcPr>
            <w:tcW w:w="217" w:type="pct"/>
            <w:tcBorders>
              <w:left w:val="single" w:sz="6" w:space="0" w:color="auto"/>
              <w:right w:val="single" w:sz="6" w:space="0" w:color="auto"/>
            </w:tcBorders>
          </w:tcPr>
          <w:p w14:paraId="04EFB31A" w14:textId="77777777" w:rsidR="00645103" w:rsidRPr="00645103" w:rsidRDefault="00645103" w:rsidP="00093C40">
            <w:pPr>
              <w:rPr>
                <w:sz w:val="14"/>
                <w:szCs w:val="14"/>
              </w:rPr>
            </w:pPr>
            <w:r w:rsidRPr="00645103">
              <w:rPr>
                <w:sz w:val="14"/>
                <w:szCs w:val="14"/>
              </w:rPr>
              <w:t>0,021</w:t>
            </w:r>
          </w:p>
        </w:tc>
        <w:tc>
          <w:tcPr>
            <w:tcW w:w="217" w:type="pct"/>
            <w:tcBorders>
              <w:left w:val="single" w:sz="6" w:space="0" w:color="auto"/>
              <w:right w:val="single" w:sz="6" w:space="0" w:color="auto"/>
            </w:tcBorders>
          </w:tcPr>
          <w:p w14:paraId="7AB69CC5" w14:textId="77777777" w:rsidR="00645103" w:rsidRPr="00645103" w:rsidRDefault="00645103" w:rsidP="00093C40">
            <w:pPr>
              <w:rPr>
                <w:sz w:val="14"/>
                <w:szCs w:val="14"/>
              </w:rPr>
            </w:pPr>
            <w:r w:rsidRPr="00645103">
              <w:rPr>
                <w:sz w:val="14"/>
                <w:szCs w:val="14"/>
              </w:rPr>
              <w:t>0,018</w:t>
            </w:r>
          </w:p>
        </w:tc>
        <w:tc>
          <w:tcPr>
            <w:tcW w:w="217" w:type="pct"/>
            <w:tcBorders>
              <w:left w:val="single" w:sz="6" w:space="0" w:color="auto"/>
              <w:right w:val="single" w:sz="6" w:space="0" w:color="auto"/>
            </w:tcBorders>
          </w:tcPr>
          <w:p w14:paraId="4AA937D6" w14:textId="77777777" w:rsidR="00645103" w:rsidRPr="00645103" w:rsidRDefault="00645103" w:rsidP="00093C40">
            <w:pPr>
              <w:rPr>
                <w:sz w:val="14"/>
                <w:szCs w:val="14"/>
              </w:rPr>
            </w:pPr>
            <w:r w:rsidRPr="00645103">
              <w:rPr>
                <w:sz w:val="14"/>
                <w:szCs w:val="14"/>
              </w:rPr>
              <w:t>0,016</w:t>
            </w:r>
          </w:p>
        </w:tc>
        <w:tc>
          <w:tcPr>
            <w:tcW w:w="217" w:type="pct"/>
            <w:tcBorders>
              <w:left w:val="single" w:sz="6" w:space="0" w:color="auto"/>
              <w:right w:val="single" w:sz="6" w:space="0" w:color="auto"/>
            </w:tcBorders>
          </w:tcPr>
          <w:p w14:paraId="58CFF9C3"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3DAD92B2" w14:textId="77777777" w:rsidR="00645103" w:rsidRPr="00645103" w:rsidRDefault="00645103" w:rsidP="00093C40">
            <w:pPr>
              <w:rPr>
                <w:sz w:val="14"/>
                <w:szCs w:val="14"/>
              </w:rPr>
            </w:pPr>
            <w:r w:rsidRPr="00645103">
              <w:rPr>
                <w:sz w:val="14"/>
                <w:szCs w:val="14"/>
              </w:rPr>
              <w:t>9,009</w:t>
            </w:r>
          </w:p>
        </w:tc>
        <w:tc>
          <w:tcPr>
            <w:tcW w:w="217" w:type="pct"/>
            <w:tcBorders>
              <w:left w:val="single" w:sz="6" w:space="0" w:color="auto"/>
              <w:right w:val="single" w:sz="6" w:space="0" w:color="auto"/>
            </w:tcBorders>
          </w:tcPr>
          <w:p w14:paraId="46E17CDF"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5380586B"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DCCDFCD"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37B2C0FF" w14:textId="77777777" w:rsidR="00645103" w:rsidRPr="00645103" w:rsidRDefault="00645103" w:rsidP="00093C40">
            <w:pPr>
              <w:rPr>
                <w:sz w:val="14"/>
                <w:szCs w:val="14"/>
              </w:rPr>
            </w:pPr>
            <w:r w:rsidRPr="00645103">
              <w:rPr>
                <w:sz w:val="14"/>
                <w:szCs w:val="14"/>
              </w:rPr>
              <w:t>0,001</w:t>
            </w:r>
          </w:p>
        </w:tc>
      </w:tr>
      <w:tr w:rsidR="00645103" w:rsidRPr="00645103" w14:paraId="44365509" w14:textId="77777777" w:rsidTr="00093C40">
        <w:trPr>
          <w:cantSplit/>
          <w:jc w:val="center"/>
        </w:trPr>
        <w:tc>
          <w:tcPr>
            <w:tcW w:w="221" w:type="pct"/>
            <w:tcBorders>
              <w:left w:val="single" w:sz="6" w:space="0" w:color="auto"/>
              <w:right w:val="single" w:sz="6" w:space="0" w:color="auto"/>
            </w:tcBorders>
          </w:tcPr>
          <w:p w14:paraId="0258BEB0" w14:textId="77777777" w:rsidR="00645103" w:rsidRPr="00645103" w:rsidRDefault="00645103" w:rsidP="00093C40">
            <w:pPr>
              <w:jc w:val="center"/>
              <w:rPr>
                <w:sz w:val="14"/>
                <w:szCs w:val="14"/>
              </w:rPr>
            </w:pPr>
            <w:r w:rsidRPr="00645103">
              <w:rPr>
                <w:sz w:val="14"/>
                <w:szCs w:val="14"/>
              </w:rPr>
              <w:t>19</w:t>
            </w:r>
          </w:p>
        </w:tc>
        <w:tc>
          <w:tcPr>
            <w:tcW w:w="217" w:type="pct"/>
            <w:tcBorders>
              <w:left w:val="single" w:sz="6" w:space="0" w:color="auto"/>
              <w:right w:val="single" w:sz="6" w:space="0" w:color="auto"/>
            </w:tcBorders>
          </w:tcPr>
          <w:p w14:paraId="21982029" w14:textId="77777777" w:rsidR="00645103" w:rsidRPr="00645103" w:rsidRDefault="00645103" w:rsidP="00093C40">
            <w:pPr>
              <w:rPr>
                <w:sz w:val="14"/>
                <w:szCs w:val="14"/>
              </w:rPr>
            </w:pPr>
            <w:r w:rsidRPr="00645103">
              <w:rPr>
                <w:sz w:val="14"/>
                <w:szCs w:val="14"/>
              </w:rPr>
              <w:t>0,828</w:t>
            </w:r>
          </w:p>
        </w:tc>
        <w:tc>
          <w:tcPr>
            <w:tcW w:w="217" w:type="pct"/>
            <w:tcBorders>
              <w:left w:val="single" w:sz="6" w:space="0" w:color="auto"/>
              <w:right w:val="single" w:sz="6" w:space="0" w:color="auto"/>
            </w:tcBorders>
          </w:tcPr>
          <w:p w14:paraId="64167D8A" w14:textId="77777777" w:rsidR="00645103" w:rsidRPr="00645103" w:rsidRDefault="00645103" w:rsidP="00093C40">
            <w:pPr>
              <w:rPr>
                <w:sz w:val="14"/>
                <w:szCs w:val="14"/>
              </w:rPr>
            </w:pPr>
            <w:r w:rsidRPr="00645103">
              <w:rPr>
                <w:sz w:val="14"/>
                <w:szCs w:val="14"/>
              </w:rPr>
              <w:t>0,570</w:t>
            </w:r>
          </w:p>
        </w:tc>
        <w:tc>
          <w:tcPr>
            <w:tcW w:w="217" w:type="pct"/>
            <w:tcBorders>
              <w:left w:val="single" w:sz="6" w:space="0" w:color="auto"/>
              <w:right w:val="single" w:sz="6" w:space="0" w:color="auto"/>
            </w:tcBorders>
          </w:tcPr>
          <w:p w14:paraId="4DDB1443" w14:textId="77777777" w:rsidR="00645103" w:rsidRPr="00645103" w:rsidRDefault="00645103" w:rsidP="00093C40">
            <w:pPr>
              <w:rPr>
                <w:sz w:val="14"/>
                <w:szCs w:val="14"/>
              </w:rPr>
            </w:pPr>
            <w:r w:rsidRPr="00645103">
              <w:rPr>
                <w:sz w:val="14"/>
                <w:szCs w:val="14"/>
              </w:rPr>
              <w:t>0,396</w:t>
            </w:r>
          </w:p>
        </w:tc>
        <w:tc>
          <w:tcPr>
            <w:tcW w:w="217" w:type="pct"/>
            <w:tcBorders>
              <w:left w:val="single" w:sz="6" w:space="0" w:color="auto"/>
              <w:right w:val="single" w:sz="6" w:space="0" w:color="auto"/>
            </w:tcBorders>
          </w:tcPr>
          <w:p w14:paraId="68A53537" w14:textId="77777777" w:rsidR="00645103" w:rsidRPr="00645103" w:rsidRDefault="00645103" w:rsidP="00093C40">
            <w:pPr>
              <w:rPr>
                <w:sz w:val="14"/>
                <w:szCs w:val="14"/>
              </w:rPr>
            </w:pPr>
            <w:r w:rsidRPr="00645103">
              <w:rPr>
                <w:sz w:val="14"/>
                <w:szCs w:val="14"/>
              </w:rPr>
              <w:t>0,331</w:t>
            </w:r>
          </w:p>
        </w:tc>
        <w:tc>
          <w:tcPr>
            <w:tcW w:w="217" w:type="pct"/>
            <w:tcBorders>
              <w:left w:val="single" w:sz="6" w:space="0" w:color="auto"/>
              <w:right w:val="single" w:sz="6" w:space="0" w:color="auto"/>
            </w:tcBorders>
          </w:tcPr>
          <w:p w14:paraId="24F767E2" w14:textId="77777777" w:rsidR="00645103" w:rsidRPr="00645103" w:rsidRDefault="00645103" w:rsidP="00093C40">
            <w:pPr>
              <w:rPr>
                <w:sz w:val="14"/>
                <w:szCs w:val="14"/>
              </w:rPr>
            </w:pPr>
            <w:r w:rsidRPr="00645103">
              <w:rPr>
                <w:sz w:val="14"/>
                <w:szCs w:val="14"/>
              </w:rPr>
              <w:t>0,232</w:t>
            </w:r>
          </w:p>
        </w:tc>
        <w:tc>
          <w:tcPr>
            <w:tcW w:w="217" w:type="pct"/>
            <w:tcBorders>
              <w:left w:val="single" w:sz="6" w:space="0" w:color="auto"/>
              <w:right w:val="single" w:sz="6" w:space="0" w:color="auto"/>
            </w:tcBorders>
          </w:tcPr>
          <w:p w14:paraId="425907F7" w14:textId="77777777" w:rsidR="00645103" w:rsidRPr="00645103" w:rsidRDefault="00645103" w:rsidP="00093C40">
            <w:pPr>
              <w:rPr>
                <w:sz w:val="14"/>
                <w:szCs w:val="14"/>
              </w:rPr>
            </w:pPr>
            <w:r w:rsidRPr="00645103">
              <w:rPr>
                <w:sz w:val="14"/>
                <w:szCs w:val="14"/>
              </w:rPr>
              <w:t>0,164</w:t>
            </w:r>
          </w:p>
        </w:tc>
        <w:tc>
          <w:tcPr>
            <w:tcW w:w="217" w:type="pct"/>
            <w:tcBorders>
              <w:left w:val="single" w:sz="6" w:space="0" w:color="auto"/>
              <w:right w:val="single" w:sz="6" w:space="0" w:color="auto"/>
            </w:tcBorders>
          </w:tcPr>
          <w:p w14:paraId="6C9377C7" w14:textId="77777777" w:rsidR="00645103" w:rsidRPr="00645103" w:rsidRDefault="00645103" w:rsidP="00093C40">
            <w:pPr>
              <w:rPr>
                <w:sz w:val="14"/>
                <w:szCs w:val="14"/>
              </w:rPr>
            </w:pPr>
            <w:r w:rsidRPr="00645103">
              <w:rPr>
                <w:sz w:val="14"/>
                <w:szCs w:val="14"/>
              </w:rPr>
              <w:t>0,116</w:t>
            </w:r>
          </w:p>
        </w:tc>
        <w:tc>
          <w:tcPr>
            <w:tcW w:w="217" w:type="pct"/>
            <w:tcBorders>
              <w:left w:val="single" w:sz="6" w:space="0" w:color="auto"/>
              <w:right w:val="single" w:sz="6" w:space="0" w:color="auto"/>
            </w:tcBorders>
          </w:tcPr>
          <w:p w14:paraId="70670075" w14:textId="77777777" w:rsidR="00645103" w:rsidRPr="00645103" w:rsidRDefault="00645103" w:rsidP="00093C40">
            <w:pPr>
              <w:rPr>
                <w:sz w:val="14"/>
                <w:szCs w:val="14"/>
              </w:rPr>
            </w:pPr>
            <w:r w:rsidRPr="00645103">
              <w:rPr>
                <w:sz w:val="14"/>
                <w:szCs w:val="14"/>
              </w:rPr>
              <w:t>0,083</w:t>
            </w:r>
          </w:p>
        </w:tc>
        <w:tc>
          <w:tcPr>
            <w:tcW w:w="217" w:type="pct"/>
            <w:tcBorders>
              <w:left w:val="single" w:sz="6" w:space="0" w:color="auto"/>
              <w:right w:val="single" w:sz="6" w:space="0" w:color="auto"/>
            </w:tcBorders>
          </w:tcPr>
          <w:p w14:paraId="3A896963" w14:textId="77777777" w:rsidR="00645103" w:rsidRPr="00645103" w:rsidRDefault="00645103" w:rsidP="00093C40">
            <w:pPr>
              <w:rPr>
                <w:sz w:val="14"/>
                <w:szCs w:val="14"/>
              </w:rPr>
            </w:pPr>
            <w:r w:rsidRPr="00645103">
              <w:rPr>
                <w:sz w:val="14"/>
                <w:szCs w:val="14"/>
              </w:rPr>
              <w:t>0,070</w:t>
            </w:r>
          </w:p>
        </w:tc>
        <w:tc>
          <w:tcPr>
            <w:tcW w:w="217" w:type="pct"/>
            <w:tcBorders>
              <w:left w:val="single" w:sz="6" w:space="0" w:color="auto"/>
              <w:right w:val="single" w:sz="6" w:space="0" w:color="auto"/>
            </w:tcBorders>
          </w:tcPr>
          <w:p w14:paraId="449CCF8F" w14:textId="77777777" w:rsidR="00645103" w:rsidRPr="00645103" w:rsidRDefault="00645103" w:rsidP="00093C40">
            <w:pPr>
              <w:rPr>
                <w:sz w:val="14"/>
                <w:szCs w:val="14"/>
              </w:rPr>
            </w:pPr>
            <w:r w:rsidRPr="00645103">
              <w:rPr>
                <w:sz w:val="14"/>
                <w:szCs w:val="14"/>
              </w:rPr>
              <w:t>0,060</w:t>
            </w:r>
          </w:p>
        </w:tc>
        <w:tc>
          <w:tcPr>
            <w:tcW w:w="217" w:type="pct"/>
            <w:tcBorders>
              <w:left w:val="single" w:sz="6" w:space="0" w:color="auto"/>
              <w:right w:val="single" w:sz="6" w:space="0" w:color="auto"/>
            </w:tcBorders>
          </w:tcPr>
          <w:p w14:paraId="4ED37D8F" w14:textId="77777777" w:rsidR="00645103" w:rsidRPr="00645103" w:rsidRDefault="00645103" w:rsidP="00093C40">
            <w:pPr>
              <w:rPr>
                <w:sz w:val="14"/>
                <w:szCs w:val="14"/>
              </w:rPr>
            </w:pPr>
            <w:r w:rsidRPr="00645103">
              <w:rPr>
                <w:sz w:val="14"/>
                <w:szCs w:val="14"/>
              </w:rPr>
              <w:t>0,043</w:t>
            </w:r>
          </w:p>
        </w:tc>
        <w:tc>
          <w:tcPr>
            <w:tcW w:w="217" w:type="pct"/>
            <w:tcBorders>
              <w:left w:val="single" w:sz="6" w:space="0" w:color="auto"/>
              <w:right w:val="single" w:sz="6" w:space="0" w:color="auto"/>
            </w:tcBorders>
          </w:tcPr>
          <w:p w14:paraId="2284C446" w14:textId="77777777" w:rsidR="00645103" w:rsidRPr="00645103" w:rsidRDefault="00645103" w:rsidP="00093C40">
            <w:pPr>
              <w:rPr>
                <w:sz w:val="14"/>
                <w:szCs w:val="14"/>
              </w:rPr>
            </w:pPr>
            <w:r w:rsidRPr="00645103">
              <w:rPr>
                <w:sz w:val="14"/>
                <w:szCs w:val="14"/>
              </w:rPr>
              <w:t>0,031</w:t>
            </w:r>
          </w:p>
        </w:tc>
        <w:tc>
          <w:tcPr>
            <w:tcW w:w="217" w:type="pct"/>
            <w:tcBorders>
              <w:left w:val="single" w:sz="6" w:space="0" w:color="auto"/>
              <w:right w:val="single" w:sz="6" w:space="0" w:color="auto"/>
            </w:tcBorders>
          </w:tcPr>
          <w:p w14:paraId="5A6A656E" w14:textId="77777777" w:rsidR="00645103" w:rsidRPr="00645103" w:rsidRDefault="00645103" w:rsidP="00093C40">
            <w:pPr>
              <w:rPr>
                <w:sz w:val="14"/>
                <w:szCs w:val="14"/>
              </w:rPr>
            </w:pPr>
            <w:r w:rsidRPr="00645103">
              <w:rPr>
                <w:sz w:val="14"/>
                <w:szCs w:val="14"/>
              </w:rPr>
              <w:t>0,023</w:t>
            </w:r>
          </w:p>
        </w:tc>
        <w:tc>
          <w:tcPr>
            <w:tcW w:w="217" w:type="pct"/>
            <w:tcBorders>
              <w:left w:val="single" w:sz="6" w:space="0" w:color="auto"/>
              <w:right w:val="single" w:sz="6" w:space="0" w:color="auto"/>
            </w:tcBorders>
          </w:tcPr>
          <w:p w14:paraId="3EC2090C" w14:textId="77777777" w:rsidR="00645103" w:rsidRPr="00645103" w:rsidRDefault="00645103" w:rsidP="00093C40">
            <w:pPr>
              <w:rPr>
                <w:sz w:val="14"/>
                <w:szCs w:val="14"/>
              </w:rPr>
            </w:pPr>
            <w:r w:rsidRPr="00645103">
              <w:rPr>
                <w:sz w:val="14"/>
                <w:szCs w:val="14"/>
              </w:rPr>
              <w:t>0,017</w:t>
            </w:r>
          </w:p>
        </w:tc>
        <w:tc>
          <w:tcPr>
            <w:tcW w:w="217" w:type="pct"/>
            <w:tcBorders>
              <w:left w:val="single" w:sz="6" w:space="0" w:color="auto"/>
              <w:right w:val="single" w:sz="6" w:space="0" w:color="auto"/>
            </w:tcBorders>
          </w:tcPr>
          <w:p w14:paraId="34E1F444" w14:textId="77777777" w:rsidR="00645103" w:rsidRPr="00645103" w:rsidRDefault="00645103" w:rsidP="00093C40">
            <w:pPr>
              <w:rPr>
                <w:sz w:val="14"/>
                <w:szCs w:val="14"/>
              </w:rPr>
            </w:pPr>
            <w:r w:rsidRPr="00645103">
              <w:rPr>
                <w:sz w:val="14"/>
                <w:szCs w:val="14"/>
              </w:rPr>
              <w:t>0,014</w:t>
            </w:r>
          </w:p>
        </w:tc>
        <w:tc>
          <w:tcPr>
            <w:tcW w:w="217" w:type="pct"/>
            <w:tcBorders>
              <w:left w:val="single" w:sz="6" w:space="0" w:color="auto"/>
              <w:right w:val="single" w:sz="6" w:space="0" w:color="auto"/>
            </w:tcBorders>
          </w:tcPr>
          <w:p w14:paraId="5B64A58D"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3F2FEBB0"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right w:val="single" w:sz="6" w:space="0" w:color="auto"/>
            </w:tcBorders>
          </w:tcPr>
          <w:p w14:paraId="2C719422"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1C4CA3FC"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433BC6E6"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674A42EA"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26F5F149" w14:textId="77777777" w:rsidR="00645103" w:rsidRPr="00645103" w:rsidRDefault="00645103" w:rsidP="00093C40">
            <w:pPr>
              <w:rPr>
                <w:sz w:val="14"/>
                <w:szCs w:val="14"/>
              </w:rPr>
            </w:pPr>
            <w:r w:rsidRPr="00645103">
              <w:rPr>
                <w:sz w:val="14"/>
                <w:szCs w:val="14"/>
              </w:rPr>
              <w:t>0,000</w:t>
            </w:r>
          </w:p>
        </w:tc>
      </w:tr>
      <w:tr w:rsidR="00645103" w:rsidRPr="00645103" w14:paraId="223CA7F4" w14:textId="77777777" w:rsidTr="00093C40">
        <w:trPr>
          <w:cantSplit/>
          <w:jc w:val="center"/>
        </w:trPr>
        <w:tc>
          <w:tcPr>
            <w:tcW w:w="221" w:type="pct"/>
            <w:tcBorders>
              <w:left w:val="single" w:sz="6" w:space="0" w:color="auto"/>
              <w:right w:val="single" w:sz="6" w:space="0" w:color="auto"/>
            </w:tcBorders>
          </w:tcPr>
          <w:p w14:paraId="73691A1A" w14:textId="77777777" w:rsidR="00645103" w:rsidRPr="00645103" w:rsidRDefault="00645103" w:rsidP="00093C40">
            <w:pPr>
              <w:jc w:val="center"/>
              <w:rPr>
                <w:sz w:val="14"/>
                <w:szCs w:val="14"/>
              </w:rPr>
            </w:pPr>
            <w:r w:rsidRPr="00645103">
              <w:rPr>
                <w:sz w:val="14"/>
                <w:szCs w:val="14"/>
              </w:rPr>
              <w:t>20</w:t>
            </w:r>
          </w:p>
        </w:tc>
        <w:tc>
          <w:tcPr>
            <w:tcW w:w="217" w:type="pct"/>
            <w:tcBorders>
              <w:left w:val="single" w:sz="6" w:space="0" w:color="auto"/>
              <w:right w:val="single" w:sz="6" w:space="0" w:color="auto"/>
            </w:tcBorders>
          </w:tcPr>
          <w:p w14:paraId="221B3D80" w14:textId="77777777" w:rsidR="00645103" w:rsidRPr="00645103" w:rsidRDefault="00645103" w:rsidP="00093C40">
            <w:pPr>
              <w:rPr>
                <w:sz w:val="14"/>
                <w:szCs w:val="14"/>
              </w:rPr>
            </w:pPr>
            <w:r w:rsidRPr="00645103">
              <w:rPr>
                <w:sz w:val="14"/>
                <w:szCs w:val="14"/>
              </w:rPr>
              <w:t>0,820</w:t>
            </w:r>
          </w:p>
        </w:tc>
        <w:tc>
          <w:tcPr>
            <w:tcW w:w="217" w:type="pct"/>
            <w:tcBorders>
              <w:left w:val="single" w:sz="6" w:space="0" w:color="auto"/>
              <w:right w:val="single" w:sz="6" w:space="0" w:color="auto"/>
            </w:tcBorders>
          </w:tcPr>
          <w:p w14:paraId="0A131A44" w14:textId="77777777" w:rsidR="00645103" w:rsidRPr="00645103" w:rsidRDefault="00645103" w:rsidP="00093C40">
            <w:pPr>
              <w:rPr>
                <w:sz w:val="14"/>
                <w:szCs w:val="14"/>
              </w:rPr>
            </w:pPr>
            <w:r w:rsidRPr="00645103">
              <w:rPr>
                <w:sz w:val="14"/>
                <w:szCs w:val="14"/>
              </w:rPr>
              <w:t>0,554</w:t>
            </w:r>
          </w:p>
        </w:tc>
        <w:tc>
          <w:tcPr>
            <w:tcW w:w="217" w:type="pct"/>
            <w:tcBorders>
              <w:left w:val="single" w:sz="6" w:space="0" w:color="auto"/>
              <w:right w:val="single" w:sz="6" w:space="0" w:color="auto"/>
            </w:tcBorders>
          </w:tcPr>
          <w:p w14:paraId="19E3501D" w14:textId="77777777" w:rsidR="00645103" w:rsidRPr="00645103" w:rsidRDefault="00645103" w:rsidP="00093C40">
            <w:pPr>
              <w:rPr>
                <w:sz w:val="14"/>
                <w:szCs w:val="14"/>
              </w:rPr>
            </w:pPr>
            <w:r w:rsidRPr="00645103">
              <w:rPr>
                <w:sz w:val="14"/>
                <w:szCs w:val="14"/>
              </w:rPr>
              <w:t>0,377</w:t>
            </w:r>
          </w:p>
        </w:tc>
        <w:tc>
          <w:tcPr>
            <w:tcW w:w="217" w:type="pct"/>
            <w:tcBorders>
              <w:left w:val="single" w:sz="6" w:space="0" w:color="auto"/>
              <w:right w:val="single" w:sz="6" w:space="0" w:color="auto"/>
            </w:tcBorders>
          </w:tcPr>
          <w:p w14:paraId="40851EDC" w14:textId="77777777" w:rsidR="00645103" w:rsidRPr="00645103" w:rsidRDefault="00645103" w:rsidP="00093C40">
            <w:pPr>
              <w:rPr>
                <w:sz w:val="14"/>
                <w:szCs w:val="14"/>
              </w:rPr>
            </w:pPr>
            <w:r w:rsidRPr="00645103">
              <w:rPr>
                <w:sz w:val="14"/>
                <w:szCs w:val="14"/>
              </w:rPr>
              <w:t>0,312</w:t>
            </w:r>
          </w:p>
        </w:tc>
        <w:tc>
          <w:tcPr>
            <w:tcW w:w="217" w:type="pct"/>
            <w:tcBorders>
              <w:left w:val="single" w:sz="6" w:space="0" w:color="auto"/>
              <w:right w:val="single" w:sz="6" w:space="0" w:color="auto"/>
            </w:tcBorders>
          </w:tcPr>
          <w:p w14:paraId="4DFDABD9" w14:textId="77777777" w:rsidR="00645103" w:rsidRPr="00645103" w:rsidRDefault="00645103" w:rsidP="00093C40">
            <w:pPr>
              <w:rPr>
                <w:sz w:val="14"/>
                <w:szCs w:val="14"/>
              </w:rPr>
            </w:pPr>
            <w:r w:rsidRPr="00645103">
              <w:rPr>
                <w:sz w:val="14"/>
                <w:szCs w:val="14"/>
              </w:rPr>
              <w:t>0,215</w:t>
            </w:r>
          </w:p>
        </w:tc>
        <w:tc>
          <w:tcPr>
            <w:tcW w:w="217" w:type="pct"/>
            <w:tcBorders>
              <w:left w:val="single" w:sz="6" w:space="0" w:color="auto"/>
              <w:right w:val="single" w:sz="6" w:space="0" w:color="auto"/>
            </w:tcBorders>
          </w:tcPr>
          <w:p w14:paraId="17B67A14" w14:textId="77777777" w:rsidR="00645103" w:rsidRPr="00645103" w:rsidRDefault="00645103" w:rsidP="00093C40">
            <w:pPr>
              <w:rPr>
                <w:sz w:val="14"/>
                <w:szCs w:val="14"/>
              </w:rPr>
            </w:pPr>
            <w:r w:rsidRPr="00645103">
              <w:rPr>
                <w:sz w:val="14"/>
                <w:szCs w:val="14"/>
              </w:rPr>
              <w:t>0,149</w:t>
            </w:r>
          </w:p>
        </w:tc>
        <w:tc>
          <w:tcPr>
            <w:tcW w:w="217" w:type="pct"/>
            <w:tcBorders>
              <w:left w:val="single" w:sz="6" w:space="0" w:color="auto"/>
              <w:right w:val="single" w:sz="6" w:space="0" w:color="auto"/>
            </w:tcBorders>
          </w:tcPr>
          <w:p w14:paraId="4E76075D" w14:textId="77777777" w:rsidR="00645103" w:rsidRPr="00645103" w:rsidRDefault="00645103" w:rsidP="00093C40">
            <w:pPr>
              <w:rPr>
                <w:sz w:val="14"/>
                <w:szCs w:val="14"/>
              </w:rPr>
            </w:pPr>
            <w:r w:rsidRPr="00645103">
              <w:rPr>
                <w:sz w:val="14"/>
                <w:szCs w:val="14"/>
              </w:rPr>
              <w:t>0,104</w:t>
            </w:r>
          </w:p>
        </w:tc>
        <w:tc>
          <w:tcPr>
            <w:tcW w:w="217" w:type="pct"/>
            <w:tcBorders>
              <w:left w:val="single" w:sz="6" w:space="0" w:color="auto"/>
              <w:right w:val="single" w:sz="6" w:space="0" w:color="auto"/>
            </w:tcBorders>
          </w:tcPr>
          <w:p w14:paraId="21055A2C" w14:textId="77777777" w:rsidR="00645103" w:rsidRPr="00645103" w:rsidRDefault="00645103" w:rsidP="00093C40">
            <w:pPr>
              <w:rPr>
                <w:sz w:val="14"/>
                <w:szCs w:val="14"/>
              </w:rPr>
            </w:pPr>
            <w:r w:rsidRPr="00645103">
              <w:rPr>
                <w:sz w:val="14"/>
                <w:szCs w:val="14"/>
              </w:rPr>
              <w:t>0,073</w:t>
            </w:r>
          </w:p>
        </w:tc>
        <w:tc>
          <w:tcPr>
            <w:tcW w:w="217" w:type="pct"/>
            <w:tcBorders>
              <w:left w:val="single" w:sz="6" w:space="0" w:color="auto"/>
              <w:right w:val="single" w:sz="6" w:space="0" w:color="auto"/>
            </w:tcBorders>
          </w:tcPr>
          <w:p w14:paraId="6561063A" w14:textId="77777777" w:rsidR="00645103" w:rsidRPr="00645103" w:rsidRDefault="00645103" w:rsidP="00093C40">
            <w:pPr>
              <w:rPr>
                <w:sz w:val="14"/>
                <w:szCs w:val="14"/>
              </w:rPr>
            </w:pPr>
            <w:r w:rsidRPr="00645103">
              <w:rPr>
                <w:sz w:val="14"/>
                <w:szCs w:val="14"/>
              </w:rPr>
              <w:t>0,061</w:t>
            </w:r>
          </w:p>
        </w:tc>
        <w:tc>
          <w:tcPr>
            <w:tcW w:w="217" w:type="pct"/>
            <w:tcBorders>
              <w:left w:val="single" w:sz="6" w:space="0" w:color="auto"/>
              <w:right w:val="single" w:sz="6" w:space="0" w:color="auto"/>
            </w:tcBorders>
          </w:tcPr>
          <w:p w14:paraId="5638BA68" w14:textId="77777777" w:rsidR="00645103" w:rsidRPr="00645103" w:rsidRDefault="00645103" w:rsidP="00093C40">
            <w:pPr>
              <w:rPr>
                <w:sz w:val="14"/>
                <w:szCs w:val="14"/>
              </w:rPr>
            </w:pPr>
            <w:r w:rsidRPr="00645103">
              <w:rPr>
                <w:sz w:val="14"/>
                <w:szCs w:val="14"/>
              </w:rPr>
              <w:t>0,051</w:t>
            </w:r>
          </w:p>
        </w:tc>
        <w:tc>
          <w:tcPr>
            <w:tcW w:w="217" w:type="pct"/>
            <w:tcBorders>
              <w:left w:val="single" w:sz="6" w:space="0" w:color="auto"/>
              <w:right w:val="single" w:sz="6" w:space="0" w:color="auto"/>
            </w:tcBorders>
          </w:tcPr>
          <w:p w14:paraId="595411BB" w14:textId="77777777" w:rsidR="00645103" w:rsidRPr="00645103" w:rsidRDefault="00645103" w:rsidP="00093C40">
            <w:pPr>
              <w:rPr>
                <w:sz w:val="14"/>
                <w:szCs w:val="14"/>
              </w:rPr>
            </w:pPr>
            <w:r w:rsidRPr="00645103">
              <w:rPr>
                <w:sz w:val="14"/>
                <w:szCs w:val="14"/>
              </w:rPr>
              <w:t>0,037</w:t>
            </w:r>
          </w:p>
        </w:tc>
        <w:tc>
          <w:tcPr>
            <w:tcW w:w="217" w:type="pct"/>
            <w:tcBorders>
              <w:left w:val="single" w:sz="6" w:space="0" w:color="auto"/>
              <w:right w:val="single" w:sz="6" w:space="0" w:color="auto"/>
            </w:tcBorders>
          </w:tcPr>
          <w:p w14:paraId="093906A2" w14:textId="77777777" w:rsidR="00645103" w:rsidRPr="00645103" w:rsidRDefault="00645103" w:rsidP="00093C40">
            <w:pPr>
              <w:rPr>
                <w:sz w:val="14"/>
                <w:szCs w:val="14"/>
              </w:rPr>
            </w:pPr>
            <w:r w:rsidRPr="00645103">
              <w:rPr>
                <w:sz w:val="14"/>
                <w:szCs w:val="14"/>
              </w:rPr>
              <w:t>0,026</w:t>
            </w:r>
          </w:p>
        </w:tc>
        <w:tc>
          <w:tcPr>
            <w:tcW w:w="217" w:type="pct"/>
            <w:tcBorders>
              <w:left w:val="single" w:sz="6" w:space="0" w:color="auto"/>
              <w:right w:val="single" w:sz="6" w:space="0" w:color="auto"/>
            </w:tcBorders>
          </w:tcPr>
          <w:p w14:paraId="6BC02434" w14:textId="77777777" w:rsidR="00645103" w:rsidRPr="00645103" w:rsidRDefault="00645103" w:rsidP="00093C40">
            <w:pPr>
              <w:rPr>
                <w:sz w:val="14"/>
                <w:szCs w:val="14"/>
              </w:rPr>
            </w:pPr>
            <w:r w:rsidRPr="00645103">
              <w:rPr>
                <w:sz w:val="14"/>
                <w:szCs w:val="14"/>
              </w:rPr>
              <w:t>0,019</w:t>
            </w:r>
          </w:p>
        </w:tc>
        <w:tc>
          <w:tcPr>
            <w:tcW w:w="217" w:type="pct"/>
            <w:tcBorders>
              <w:left w:val="single" w:sz="6" w:space="0" w:color="auto"/>
              <w:right w:val="single" w:sz="6" w:space="0" w:color="auto"/>
            </w:tcBorders>
          </w:tcPr>
          <w:p w14:paraId="4539D74D" w14:textId="77777777" w:rsidR="00645103" w:rsidRPr="00645103" w:rsidRDefault="00645103" w:rsidP="00093C40">
            <w:pPr>
              <w:rPr>
                <w:sz w:val="14"/>
                <w:szCs w:val="14"/>
              </w:rPr>
            </w:pPr>
            <w:r w:rsidRPr="00645103">
              <w:rPr>
                <w:sz w:val="14"/>
                <w:szCs w:val="14"/>
              </w:rPr>
              <w:t>0,014</w:t>
            </w:r>
          </w:p>
        </w:tc>
        <w:tc>
          <w:tcPr>
            <w:tcW w:w="217" w:type="pct"/>
            <w:tcBorders>
              <w:left w:val="single" w:sz="6" w:space="0" w:color="auto"/>
              <w:right w:val="single" w:sz="6" w:space="0" w:color="auto"/>
            </w:tcBorders>
          </w:tcPr>
          <w:p w14:paraId="57057AEA"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084949F7" w14:textId="77777777" w:rsidR="00645103" w:rsidRPr="00645103" w:rsidRDefault="00645103" w:rsidP="00093C40">
            <w:pPr>
              <w:rPr>
                <w:sz w:val="14"/>
                <w:szCs w:val="14"/>
              </w:rPr>
            </w:pPr>
            <w:r w:rsidRPr="00645103">
              <w:rPr>
                <w:sz w:val="14"/>
                <w:szCs w:val="14"/>
              </w:rPr>
              <w:t>0,010</w:t>
            </w:r>
          </w:p>
        </w:tc>
        <w:tc>
          <w:tcPr>
            <w:tcW w:w="217" w:type="pct"/>
            <w:tcBorders>
              <w:left w:val="single" w:sz="6" w:space="0" w:color="auto"/>
              <w:right w:val="single" w:sz="6" w:space="0" w:color="auto"/>
            </w:tcBorders>
          </w:tcPr>
          <w:p w14:paraId="7EA72BDE"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6E4AEB1E"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4B2AC752"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432D8482"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4414266"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169D0E5C" w14:textId="77777777" w:rsidR="00645103" w:rsidRPr="00645103" w:rsidRDefault="00645103" w:rsidP="00093C40">
            <w:pPr>
              <w:rPr>
                <w:sz w:val="14"/>
                <w:szCs w:val="14"/>
              </w:rPr>
            </w:pPr>
            <w:r w:rsidRPr="00645103">
              <w:rPr>
                <w:sz w:val="14"/>
                <w:szCs w:val="14"/>
              </w:rPr>
              <w:t>0,000</w:t>
            </w:r>
          </w:p>
        </w:tc>
      </w:tr>
      <w:tr w:rsidR="00645103" w:rsidRPr="00645103" w14:paraId="43B0953F" w14:textId="77777777" w:rsidTr="00093C40">
        <w:trPr>
          <w:cantSplit/>
          <w:jc w:val="center"/>
        </w:trPr>
        <w:tc>
          <w:tcPr>
            <w:tcW w:w="221" w:type="pct"/>
            <w:tcBorders>
              <w:left w:val="single" w:sz="6" w:space="0" w:color="auto"/>
              <w:right w:val="single" w:sz="6" w:space="0" w:color="auto"/>
            </w:tcBorders>
          </w:tcPr>
          <w:p w14:paraId="0C040EE4" w14:textId="77777777" w:rsidR="00645103" w:rsidRPr="00645103" w:rsidRDefault="00645103" w:rsidP="00093C40">
            <w:pPr>
              <w:jc w:val="center"/>
              <w:rPr>
                <w:sz w:val="14"/>
                <w:szCs w:val="14"/>
              </w:rPr>
            </w:pPr>
            <w:r w:rsidRPr="00645103">
              <w:rPr>
                <w:sz w:val="14"/>
                <w:szCs w:val="14"/>
              </w:rPr>
              <w:t>21</w:t>
            </w:r>
          </w:p>
        </w:tc>
        <w:tc>
          <w:tcPr>
            <w:tcW w:w="217" w:type="pct"/>
            <w:tcBorders>
              <w:left w:val="single" w:sz="6" w:space="0" w:color="auto"/>
              <w:right w:val="single" w:sz="6" w:space="0" w:color="auto"/>
            </w:tcBorders>
          </w:tcPr>
          <w:p w14:paraId="12BBECBD" w14:textId="77777777" w:rsidR="00645103" w:rsidRPr="00645103" w:rsidRDefault="00645103" w:rsidP="00093C40">
            <w:pPr>
              <w:rPr>
                <w:sz w:val="14"/>
                <w:szCs w:val="14"/>
              </w:rPr>
            </w:pPr>
            <w:r w:rsidRPr="00645103">
              <w:rPr>
                <w:sz w:val="14"/>
                <w:szCs w:val="14"/>
              </w:rPr>
              <w:t>0,811</w:t>
            </w:r>
          </w:p>
        </w:tc>
        <w:tc>
          <w:tcPr>
            <w:tcW w:w="217" w:type="pct"/>
            <w:tcBorders>
              <w:left w:val="single" w:sz="6" w:space="0" w:color="auto"/>
              <w:right w:val="single" w:sz="6" w:space="0" w:color="auto"/>
            </w:tcBorders>
          </w:tcPr>
          <w:p w14:paraId="4E75D312" w14:textId="77777777" w:rsidR="00645103" w:rsidRPr="00645103" w:rsidRDefault="00645103" w:rsidP="00093C40">
            <w:pPr>
              <w:rPr>
                <w:sz w:val="14"/>
                <w:szCs w:val="14"/>
              </w:rPr>
            </w:pPr>
            <w:r w:rsidRPr="00645103">
              <w:rPr>
                <w:sz w:val="14"/>
                <w:szCs w:val="14"/>
              </w:rPr>
              <w:t>0,538</w:t>
            </w:r>
          </w:p>
        </w:tc>
        <w:tc>
          <w:tcPr>
            <w:tcW w:w="217" w:type="pct"/>
            <w:tcBorders>
              <w:left w:val="single" w:sz="6" w:space="0" w:color="auto"/>
              <w:right w:val="single" w:sz="6" w:space="0" w:color="auto"/>
            </w:tcBorders>
          </w:tcPr>
          <w:p w14:paraId="192F2D29" w14:textId="77777777" w:rsidR="00645103" w:rsidRPr="00645103" w:rsidRDefault="00645103" w:rsidP="00093C40">
            <w:pPr>
              <w:rPr>
                <w:sz w:val="14"/>
                <w:szCs w:val="14"/>
              </w:rPr>
            </w:pPr>
            <w:r w:rsidRPr="00645103">
              <w:rPr>
                <w:sz w:val="14"/>
                <w:szCs w:val="14"/>
              </w:rPr>
              <w:t>0,359</w:t>
            </w:r>
          </w:p>
        </w:tc>
        <w:tc>
          <w:tcPr>
            <w:tcW w:w="217" w:type="pct"/>
            <w:tcBorders>
              <w:left w:val="single" w:sz="6" w:space="0" w:color="auto"/>
              <w:right w:val="single" w:sz="6" w:space="0" w:color="auto"/>
            </w:tcBorders>
          </w:tcPr>
          <w:p w14:paraId="41E44CA5" w14:textId="77777777" w:rsidR="00645103" w:rsidRPr="00645103" w:rsidRDefault="00645103" w:rsidP="00093C40">
            <w:pPr>
              <w:rPr>
                <w:sz w:val="14"/>
                <w:szCs w:val="14"/>
              </w:rPr>
            </w:pPr>
            <w:r w:rsidRPr="00645103">
              <w:rPr>
                <w:sz w:val="14"/>
                <w:szCs w:val="14"/>
              </w:rPr>
              <w:t>0,294</w:t>
            </w:r>
          </w:p>
        </w:tc>
        <w:tc>
          <w:tcPr>
            <w:tcW w:w="217" w:type="pct"/>
            <w:tcBorders>
              <w:left w:val="single" w:sz="6" w:space="0" w:color="auto"/>
              <w:right w:val="single" w:sz="6" w:space="0" w:color="auto"/>
            </w:tcBorders>
          </w:tcPr>
          <w:p w14:paraId="6E5D2C1B" w14:textId="77777777" w:rsidR="00645103" w:rsidRPr="00645103" w:rsidRDefault="00645103" w:rsidP="00093C40">
            <w:pPr>
              <w:rPr>
                <w:sz w:val="14"/>
                <w:szCs w:val="14"/>
              </w:rPr>
            </w:pPr>
            <w:r w:rsidRPr="00645103">
              <w:rPr>
                <w:sz w:val="14"/>
                <w:szCs w:val="14"/>
              </w:rPr>
              <w:t>0,199</w:t>
            </w:r>
          </w:p>
        </w:tc>
        <w:tc>
          <w:tcPr>
            <w:tcW w:w="217" w:type="pct"/>
            <w:tcBorders>
              <w:left w:val="single" w:sz="6" w:space="0" w:color="auto"/>
              <w:right w:val="single" w:sz="6" w:space="0" w:color="auto"/>
            </w:tcBorders>
          </w:tcPr>
          <w:p w14:paraId="077203AB" w14:textId="77777777" w:rsidR="00645103" w:rsidRPr="00645103" w:rsidRDefault="00645103" w:rsidP="00093C40">
            <w:pPr>
              <w:rPr>
                <w:sz w:val="14"/>
                <w:szCs w:val="14"/>
              </w:rPr>
            </w:pPr>
            <w:r w:rsidRPr="00645103">
              <w:rPr>
                <w:sz w:val="14"/>
                <w:szCs w:val="14"/>
              </w:rPr>
              <w:t>0,135</w:t>
            </w:r>
          </w:p>
        </w:tc>
        <w:tc>
          <w:tcPr>
            <w:tcW w:w="217" w:type="pct"/>
            <w:tcBorders>
              <w:left w:val="single" w:sz="6" w:space="0" w:color="auto"/>
              <w:right w:val="single" w:sz="6" w:space="0" w:color="auto"/>
            </w:tcBorders>
          </w:tcPr>
          <w:p w14:paraId="3C037457" w14:textId="77777777" w:rsidR="00645103" w:rsidRPr="00645103" w:rsidRDefault="00645103" w:rsidP="00093C40">
            <w:pPr>
              <w:rPr>
                <w:sz w:val="14"/>
                <w:szCs w:val="14"/>
              </w:rPr>
            </w:pPr>
            <w:r w:rsidRPr="00645103">
              <w:rPr>
                <w:sz w:val="14"/>
                <w:szCs w:val="14"/>
              </w:rPr>
              <w:t>0,091</w:t>
            </w:r>
          </w:p>
        </w:tc>
        <w:tc>
          <w:tcPr>
            <w:tcW w:w="217" w:type="pct"/>
            <w:tcBorders>
              <w:left w:val="single" w:sz="6" w:space="0" w:color="auto"/>
              <w:right w:val="single" w:sz="6" w:space="0" w:color="auto"/>
            </w:tcBorders>
          </w:tcPr>
          <w:p w14:paraId="6B92F070" w14:textId="77777777" w:rsidR="00645103" w:rsidRPr="00645103" w:rsidRDefault="00645103" w:rsidP="00093C40">
            <w:pPr>
              <w:rPr>
                <w:sz w:val="14"/>
                <w:szCs w:val="14"/>
              </w:rPr>
            </w:pPr>
            <w:r w:rsidRPr="00645103">
              <w:rPr>
                <w:sz w:val="14"/>
                <w:szCs w:val="14"/>
              </w:rPr>
              <w:t>0,064</w:t>
            </w:r>
          </w:p>
        </w:tc>
        <w:tc>
          <w:tcPr>
            <w:tcW w:w="217" w:type="pct"/>
            <w:tcBorders>
              <w:left w:val="single" w:sz="6" w:space="0" w:color="auto"/>
              <w:right w:val="single" w:sz="6" w:space="0" w:color="auto"/>
            </w:tcBorders>
          </w:tcPr>
          <w:p w14:paraId="7F1EF9C9" w14:textId="77777777" w:rsidR="00645103" w:rsidRPr="00645103" w:rsidRDefault="00645103" w:rsidP="00093C40">
            <w:pPr>
              <w:rPr>
                <w:sz w:val="14"/>
                <w:szCs w:val="14"/>
              </w:rPr>
            </w:pPr>
            <w:r w:rsidRPr="00645103">
              <w:rPr>
                <w:sz w:val="14"/>
                <w:szCs w:val="14"/>
              </w:rPr>
              <w:t>0,053</w:t>
            </w:r>
          </w:p>
        </w:tc>
        <w:tc>
          <w:tcPr>
            <w:tcW w:w="217" w:type="pct"/>
            <w:tcBorders>
              <w:left w:val="single" w:sz="6" w:space="0" w:color="auto"/>
              <w:right w:val="single" w:sz="6" w:space="0" w:color="auto"/>
            </w:tcBorders>
          </w:tcPr>
          <w:p w14:paraId="62619305" w14:textId="77777777" w:rsidR="00645103" w:rsidRPr="00645103" w:rsidRDefault="00645103" w:rsidP="00093C40">
            <w:pPr>
              <w:rPr>
                <w:sz w:val="14"/>
                <w:szCs w:val="14"/>
              </w:rPr>
            </w:pPr>
            <w:r w:rsidRPr="00645103">
              <w:rPr>
                <w:sz w:val="14"/>
                <w:szCs w:val="14"/>
              </w:rPr>
              <w:t>0,044</w:t>
            </w:r>
          </w:p>
        </w:tc>
        <w:tc>
          <w:tcPr>
            <w:tcW w:w="217" w:type="pct"/>
            <w:tcBorders>
              <w:left w:val="single" w:sz="6" w:space="0" w:color="auto"/>
              <w:right w:val="single" w:sz="6" w:space="0" w:color="auto"/>
            </w:tcBorders>
          </w:tcPr>
          <w:p w14:paraId="54522286" w14:textId="77777777" w:rsidR="00645103" w:rsidRPr="00645103" w:rsidRDefault="00645103" w:rsidP="00093C40">
            <w:pPr>
              <w:rPr>
                <w:sz w:val="14"/>
                <w:szCs w:val="14"/>
              </w:rPr>
            </w:pPr>
            <w:r w:rsidRPr="00645103">
              <w:rPr>
                <w:sz w:val="14"/>
                <w:szCs w:val="14"/>
              </w:rPr>
              <w:t>0,031</w:t>
            </w:r>
          </w:p>
        </w:tc>
        <w:tc>
          <w:tcPr>
            <w:tcW w:w="217" w:type="pct"/>
            <w:tcBorders>
              <w:left w:val="single" w:sz="6" w:space="0" w:color="auto"/>
              <w:right w:val="single" w:sz="6" w:space="0" w:color="auto"/>
            </w:tcBorders>
          </w:tcPr>
          <w:p w14:paraId="6E03443F" w14:textId="77777777" w:rsidR="00645103" w:rsidRPr="00645103" w:rsidRDefault="00645103" w:rsidP="00093C40">
            <w:pPr>
              <w:rPr>
                <w:sz w:val="14"/>
                <w:szCs w:val="14"/>
              </w:rPr>
            </w:pPr>
            <w:r w:rsidRPr="00645103">
              <w:rPr>
                <w:sz w:val="14"/>
                <w:szCs w:val="14"/>
              </w:rPr>
              <w:t>0,022</w:t>
            </w:r>
          </w:p>
        </w:tc>
        <w:tc>
          <w:tcPr>
            <w:tcW w:w="217" w:type="pct"/>
            <w:tcBorders>
              <w:left w:val="single" w:sz="6" w:space="0" w:color="auto"/>
              <w:right w:val="single" w:sz="6" w:space="0" w:color="auto"/>
            </w:tcBorders>
          </w:tcPr>
          <w:p w14:paraId="0E5E0F5D"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49801A9B" w14:textId="77777777" w:rsidR="00645103" w:rsidRPr="00645103" w:rsidRDefault="00645103" w:rsidP="00093C40">
            <w:pPr>
              <w:rPr>
                <w:sz w:val="14"/>
                <w:szCs w:val="14"/>
              </w:rPr>
            </w:pPr>
            <w:r w:rsidRPr="00645103">
              <w:rPr>
                <w:sz w:val="14"/>
                <w:szCs w:val="14"/>
              </w:rPr>
              <w:t>0.011</w:t>
            </w:r>
          </w:p>
        </w:tc>
        <w:tc>
          <w:tcPr>
            <w:tcW w:w="217" w:type="pct"/>
            <w:tcBorders>
              <w:left w:val="single" w:sz="6" w:space="0" w:color="auto"/>
              <w:right w:val="single" w:sz="6" w:space="0" w:color="auto"/>
            </w:tcBorders>
          </w:tcPr>
          <w:p w14:paraId="52899283"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right w:val="single" w:sz="6" w:space="0" w:color="auto"/>
            </w:tcBorders>
          </w:tcPr>
          <w:p w14:paraId="02C67C24"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13952EAC"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5D2C3BCD"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04FF049D"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660A60B"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04CED7E1"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0E3C8B16" w14:textId="77777777" w:rsidR="00645103" w:rsidRPr="00645103" w:rsidRDefault="00645103" w:rsidP="00093C40">
            <w:pPr>
              <w:rPr>
                <w:sz w:val="14"/>
                <w:szCs w:val="14"/>
              </w:rPr>
            </w:pPr>
            <w:r w:rsidRPr="00645103">
              <w:rPr>
                <w:sz w:val="14"/>
                <w:szCs w:val="14"/>
              </w:rPr>
              <w:t>0,000</w:t>
            </w:r>
          </w:p>
        </w:tc>
      </w:tr>
      <w:tr w:rsidR="00645103" w:rsidRPr="00645103" w14:paraId="021836A5" w14:textId="77777777" w:rsidTr="00093C40">
        <w:trPr>
          <w:cantSplit/>
          <w:jc w:val="center"/>
        </w:trPr>
        <w:tc>
          <w:tcPr>
            <w:tcW w:w="221" w:type="pct"/>
            <w:tcBorders>
              <w:left w:val="single" w:sz="6" w:space="0" w:color="auto"/>
              <w:right w:val="single" w:sz="6" w:space="0" w:color="auto"/>
            </w:tcBorders>
          </w:tcPr>
          <w:p w14:paraId="685A6BF3" w14:textId="77777777" w:rsidR="00645103" w:rsidRPr="00645103" w:rsidRDefault="00645103" w:rsidP="00093C40">
            <w:pPr>
              <w:jc w:val="center"/>
              <w:rPr>
                <w:sz w:val="14"/>
                <w:szCs w:val="14"/>
              </w:rPr>
            </w:pPr>
            <w:r w:rsidRPr="00645103">
              <w:rPr>
                <w:sz w:val="14"/>
                <w:szCs w:val="14"/>
              </w:rPr>
              <w:t>22</w:t>
            </w:r>
          </w:p>
        </w:tc>
        <w:tc>
          <w:tcPr>
            <w:tcW w:w="217" w:type="pct"/>
            <w:tcBorders>
              <w:left w:val="single" w:sz="6" w:space="0" w:color="auto"/>
              <w:right w:val="single" w:sz="6" w:space="0" w:color="auto"/>
            </w:tcBorders>
          </w:tcPr>
          <w:p w14:paraId="6FEC2FDA" w14:textId="77777777" w:rsidR="00645103" w:rsidRPr="00645103" w:rsidRDefault="00645103" w:rsidP="00093C40">
            <w:pPr>
              <w:rPr>
                <w:sz w:val="14"/>
                <w:szCs w:val="14"/>
              </w:rPr>
            </w:pPr>
            <w:r w:rsidRPr="00645103">
              <w:rPr>
                <w:sz w:val="14"/>
                <w:szCs w:val="14"/>
              </w:rPr>
              <w:t>0,803</w:t>
            </w:r>
          </w:p>
        </w:tc>
        <w:tc>
          <w:tcPr>
            <w:tcW w:w="217" w:type="pct"/>
            <w:tcBorders>
              <w:left w:val="single" w:sz="6" w:space="0" w:color="auto"/>
              <w:right w:val="single" w:sz="6" w:space="0" w:color="auto"/>
            </w:tcBorders>
          </w:tcPr>
          <w:p w14:paraId="52F4B196" w14:textId="77777777" w:rsidR="00645103" w:rsidRPr="00645103" w:rsidRDefault="00645103" w:rsidP="00093C40">
            <w:pPr>
              <w:rPr>
                <w:sz w:val="14"/>
                <w:szCs w:val="14"/>
              </w:rPr>
            </w:pPr>
            <w:r w:rsidRPr="00645103">
              <w:rPr>
                <w:sz w:val="14"/>
                <w:szCs w:val="14"/>
              </w:rPr>
              <w:t>0.522</w:t>
            </w:r>
          </w:p>
        </w:tc>
        <w:tc>
          <w:tcPr>
            <w:tcW w:w="217" w:type="pct"/>
            <w:tcBorders>
              <w:left w:val="single" w:sz="6" w:space="0" w:color="auto"/>
              <w:right w:val="single" w:sz="6" w:space="0" w:color="auto"/>
            </w:tcBorders>
          </w:tcPr>
          <w:p w14:paraId="104D96D8" w14:textId="77777777" w:rsidR="00645103" w:rsidRPr="00645103" w:rsidRDefault="00645103" w:rsidP="00093C40">
            <w:pPr>
              <w:rPr>
                <w:sz w:val="14"/>
                <w:szCs w:val="14"/>
              </w:rPr>
            </w:pPr>
            <w:r w:rsidRPr="00645103">
              <w:rPr>
                <w:sz w:val="14"/>
                <w:szCs w:val="14"/>
              </w:rPr>
              <w:t>0,342</w:t>
            </w:r>
          </w:p>
        </w:tc>
        <w:tc>
          <w:tcPr>
            <w:tcW w:w="217" w:type="pct"/>
            <w:tcBorders>
              <w:left w:val="single" w:sz="6" w:space="0" w:color="auto"/>
              <w:right w:val="single" w:sz="6" w:space="0" w:color="auto"/>
            </w:tcBorders>
          </w:tcPr>
          <w:p w14:paraId="0BA09DA9" w14:textId="77777777" w:rsidR="00645103" w:rsidRPr="00645103" w:rsidRDefault="00645103" w:rsidP="00093C40">
            <w:pPr>
              <w:rPr>
                <w:sz w:val="14"/>
                <w:szCs w:val="14"/>
              </w:rPr>
            </w:pPr>
            <w:r w:rsidRPr="00645103">
              <w:rPr>
                <w:sz w:val="14"/>
                <w:szCs w:val="14"/>
              </w:rPr>
              <w:t>0,278</w:t>
            </w:r>
          </w:p>
        </w:tc>
        <w:tc>
          <w:tcPr>
            <w:tcW w:w="217" w:type="pct"/>
            <w:tcBorders>
              <w:left w:val="single" w:sz="6" w:space="0" w:color="auto"/>
              <w:right w:val="single" w:sz="6" w:space="0" w:color="auto"/>
            </w:tcBorders>
          </w:tcPr>
          <w:p w14:paraId="2BCD10EC" w14:textId="77777777" w:rsidR="00645103" w:rsidRPr="00645103" w:rsidRDefault="00645103" w:rsidP="00093C40">
            <w:pPr>
              <w:rPr>
                <w:sz w:val="14"/>
                <w:szCs w:val="14"/>
              </w:rPr>
            </w:pPr>
            <w:r w:rsidRPr="00645103">
              <w:rPr>
                <w:sz w:val="14"/>
                <w:szCs w:val="14"/>
              </w:rPr>
              <w:t>0,184</w:t>
            </w:r>
          </w:p>
        </w:tc>
        <w:tc>
          <w:tcPr>
            <w:tcW w:w="217" w:type="pct"/>
            <w:tcBorders>
              <w:left w:val="single" w:sz="6" w:space="0" w:color="auto"/>
              <w:right w:val="single" w:sz="6" w:space="0" w:color="auto"/>
            </w:tcBorders>
          </w:tcPr>
          <w:p w14:paraId="750EEDDF" w14:textId="77777777" w:rsidR="00645103" w:rsidRPr="00645103" w:rsidRDefault="00645103" w:rsidP="00093C40">
            <w:pPr>
              <w:rPr>
                <w:sz w:val="14"/>
                <w:szCs w:val="14"/>
              </w:rPr>
            </w:pPr>
            <w:r w:rsidRPr="00645103">
              <w:rPr>
                <w:sz w:val="14"/>
                <w:szCs w:val="14"/>
              </w:rPr>
              <w:t>0,123</w:t>
            </w:r>
          </w:p>
        </w:tc>
        <w:tc>
          <w:tcPr>
            <w:tcW w:w="217" w:type="pct"/>
            <w:tcBorders>
              <w:left w:val="single" w:sz="6" w:space="0" w:color="auto"/>
              <w:right w:val="single" w:sz="6" w:space="0" w:color="auto"/>
            </w:tcBorders>
          </w:tcPr>
          <w:p w14:paraId="58C8706F" w14:textId="77777777" w:rsidR="00645103" w:rsidRPr="00645103" w:rsidRDefault="00645103" w:rsidP="00093C40">
            <w:pPr>
              <w:rPr>
                <w:sz w:val="14"/>
                <w:szCs w:val="14"/>
              </w:rPr>
            </w:pPr>
            <w:r w:rsidRPr="00645103">
              <w:rPr>
                <w:sz w:val="14"/>
                <w:szCs w:val="14"/>
              </w:rPr>
              <w:t>0,083</w:t>
            </w:r>
          </w:p>
        </w:tc>
        <w:tc>
          <w:tcPr>
            <w:tcW w:w="217" w:type="pct"/>
            <w:tcBorders>
              <w:left w:val="single" w:sz="6" w:space="0" w:color="auto"/>
              <w:right w:val="single" w:sz="6" w:space="0" w:color="auto"/>
            </w:tcBorders>
          </w:tcPr>
          <w:p w14:paraId="1C8E25DF" w14:textId="77777777" w:rsidR="00645103" w:rsidRPr="00645103" w:rsidRDefault="00645103" w:rsidP="00093C40">
            <w:pPr>
              <w:rPr>
                <w:sz w:val="14"/>
                <w:szCs w:val="14"/>
              </w:rPr>
            </w:pPr>
            <w:r w:rsidRPr="00645103">
              <w:rPr>
                <w:sz w:val="14"/>
                <w:szCs w:val="14"/>
              </w:rPr>
              <w:t>0,056</w:t>
            </w:r>
          </w:p>
        </w:tc>
        <w:tc>
          <w:tcPr>
            <w:tcW w:w="217" w:type="pct"/>
            <w:tcBorders>
              <w:left w:val="single" w:sz="6" w:space="0" w:color="auto"/>
              <w:right w:val="single" w:sz="6" w:space="0" w:color="auto"/>
            </w:tcBorders>
          </w:tcPr>
          <w:p w14:paraId="144FA3CC" w14:textId="77777777" w:rsidR="00645103" w:rsidRPr="00645103" w:rsidRDefault="00645103" w:rsidP="00093C40">
            <w:pPr>
              <w:rPr>
                <w:sz w:val="14"/>
                <w:szCs w:val="14"/>
              </w:rPr>
            </w:pPr>
            <w:r w:rsidRPr="00645103">
              <w:rPr>
                <w:sz w:val="14"/>
                <w:szCs w:val="14"/>
              </w:rPr>
              <w:t>0,046</w:t>
            </w:r>
          </w:p>
        </w:tc>
        <w:tc>
          <w:tcPr>
            <w:tcW w:w="217" w:type="pct"/>
            <w:tcBorders>
              <w:left w:val="single" w:sz="6" w:space="0" w:color="auto"/>
              <w:right w:val="single" w:sz="6" w:space="0" w:color="auto"/>
            </w:tcBorders>
          </w:tcPr>
          <w:p w14:paraId="4E4B7D09" w14:textId="77777777" w:rsidR="00645103" w:rsidRPr="00645103" w:rsidRDefault="00645103" w:rsidP="00093C40">
            <w:pPr>
              <w:rPr>
                <w:sz w:val="14"/>
                <w:szCs w:val="14"/>
              </w:rPr>
            </w:pPr>
            <w:r w:rsidRPr="00645103">
              <w:rPr>
                <w:sz w:val="14"/>
                <w:szCs w:val="14"/>
              </w:rPr>
              <w:t>0,038</w:t>
            </w:r>
          </w:p>
        </w:tc>
        <w:tc>
          <w:tcPr>
            <w:tcW w:w="217" w:type="pct"/>
            <w:tcBorders>
              <w:left w:val="single" w:sz="6" w:space="0" w:color="auto"/>
              <w:right w:val="single" w:sz="6" w:space="0" w:color="auto"/>
            </w:tcBorders>
          </w:tcPr>
          <w:p w14:paraId="41089763" w14:textId="77777777" w:rsidR="00645103" w:rsidRPr="00645103" w:rsidRDefault="00645103" w:rsidP="00093C40">
            <w:pPr>
              <w:rPr>
                <w:sz w:val="14"/>
                <w:szCs w:val="14"/>
              </w:rPr>
            </w:pPr>
            <w:r w:rsidRPr="00645103">
              <w:rPr>
                <w:sz w:val="14"/>
                <w:szCs w:val="14"/>
              </w:rPr>
              <w:t>0,26</w:t>
            </w:r>
          </w:p>
        </w:tc>
        <w:tc>
          <w:tcPr>
            <w:tcW w:w="217" w:type="pct"/>
            <w:tcBorders>
              <w:left w:val="single" w:sz="6" w:space="0" w:color="auto"/>
              <w:right w:val="single" w:sz="6" w:space="0" w:color="auto"/>
            </w:tcBorders>
          </w:tcPr>
          <w:p w14:paraId="01A497FF" w14:textId="77777777" w:rsidR="00645103" w:rsidRPr="00645103" w:rsidRDefault="00645103" w:rsidP="00093C40">
            <w:pPr>
              <w:rPr>
                <w:sz w:val="14"/>
                <w:szCs w:val="14"/>
              </w:rPr>
            </w:pPr>
            <w:r w:rsidRPr="00645103">
              <w:rPr>
                <w:sz w:val="14"/>
                <w:szCs w:val="14"/>
              </w:rPr>
              <w:t>0,018</w:t>
            </w:r>
          </w:p>
        </w:tc>
        <w:tc>
          <w:tcPr>
            <w:tcW w:w="217" w:type="pct"/>
            <w:tcBorders>
              <w:left w:val="single" w:sz="6" w:space="0" w:color="auto"/>
              <w:right w:val="single" w:sz="6" w:space="0" w:color="auto"/>
            </w:tcBorders>
          </w:tcPr>
          <w:p w14:paraId="2267BBC0" w14:textId="77777777" w:rsidR="00645103" w:rsidRPr="00645103" w:rsidRDefault="00645103" w:rsidP="00093C40">
            <w:pPr>
              <w:rPr>
                <w:sz w:val="14"/>
                <w:szCs w:val="14"/>
              </w:rPr>
            </w:pPr>
            <w:r w:rsidRPr="00645103">
              <w:rPr>
                <w:sz w:val="14"/>
                <w:szCs w:val="14"/>
              </w:rPr>
              <w:t>0.013</w:t>
            </w:r>
          </w:p>
        </w:tc>
        <w:tc>
          <w:tcPr>
            <w:tcW w:w="217" w:type="pct"/>
            <w:tcBorders>
              <w:left w:val="single" w:sz="6" w:space="0" w:color="auto"/>
              <w:right w:val="single" w:sz="6" w:space="0" w:color="auto"/>
            </w:tcBorders>
          </w:tcPr>
          <w:p w14:paraId="009A6B61"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right w:val="single" w:sz="6" w:space="0" w:color="auto"/>
            </w:tcBorders>
          </w:tcPr>
          <w:p w14:paraId="3F1610D0"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4C8FCFF8"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442A46F8"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24F164D3"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5BB5A620"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62B311A9"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0AB959C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03B64240" w14:textId="77777777" w:rsidR="00645103" w:rsidRPr="00645103" w:rsidRDefault="00645103" w:rsidP="00093C40">
            <w:pPr>
              <w:rPr>
                <w:sz w:val="14"/>
                <w:szCs w:val="14"/>
              </w:rPr>
            </w:pPr>
            <w:r w:rsidRPr="00645103">
              <w:rPr>
                <w:sz w:val="14"/>
                <w:szCs w:val="14"/>
              </w:rPr>
              <w:t>0,000</w:t>
            </w:r>
          </w:p>
        </w:tc>
      </w:tr>
      <w:tr w:rsidR="00645103" w:rsidRPr="00645103" w14:paraId="33FAE2B0" w14:textId="77777777" w:rsidTr="00093C40">
        <w:trPr>
          <w:cantSplit/>
          <w:jc w:val="center"/>
        </w:trPr>
        <w:tc>
          <w:tcPr>
            <w:tcW w:w="221" w:type="pct"/>
            <w:tcBorders>
              <w:left w:val="single" w:sz="6" w:space="0" w:color="auto"/>
              <w:right w:val="single" w:sz="6" w:space="0" w:color="auto"/>
            </w:tcBorders>
          </w:tcPr>
          <w:p w14:paraId="75F4FD8D" w14:textId="77777777" w:rsidR="00645103" w:rsidRPr="00645103" w:rsidRDefault="00645103" w:rsidP="00093C40">
            <w:pPr>
              <w:jc w:val="center"/>
              <w:rPr>
                <w:sz w:val="14"/>
                <w:szCs w:val="14"/>
              </w:rPr>
            </w:pPr>
            <w:r w:rsidRPr="00645103">
              <w:rPr>
                <w:sz w:val="14"/>
                <w:szCs w:val="14"/>
              </w:rPr>
              <w:t>23</w:t>
            </w:r>
          </w:p>
        </w:tc>
        <w:tc>
          <w:tcPr>
            <w:tcW w:w="217" w:type="pct"/>
            <w:tcBorders>
              <w:left w:val="single" w:sz="6" w:space="0" w:color="auto"/>
              <w:right w:val="single" w:sz="6" w:space="0" w:color="auto"/>
            </w:tcBorders>
          </w:tcPr>
          <w:p w14:paraId="52B01178" w14:textId="77777777" w:rsidR="00645103" w:rsidRPr="00645103" w:rsidRDefault="00645103" w:rsidP="00093C40">
            <w:pPr>
              <w:rPr>
                <w:sz w:val="14"/>
                <w:szCs w:val="14"/>
              </w:rPr>
            </w:pPr>
            <w:r w:rsidRPr="00645103">
              <w:rPr>
                <w:sz w:val="14"/>
                <w:szCs w:val="14"/>
              </w:rPr>
              <w:t>0,795</w:t>
            </w:r>
          </w:p>
        </w:tc>
        <w:tc>
          <w:tcPr>
            <w:tcW w:w="217" w:type="pct"/>
            <w:tcBorders>
              <w:left w:val="single" w:sz="6" w:space="0" w:color="auto"/>
              <w:right w:val="single" w:sz="6" w:space="0" w:color="auto"/>
            </w:tcBorders>
          </w:tcPr>
          <w:p w14:paraId="479B141E" w14:textId="77777777" w:rsidR="00645103" w:rsidRPr="00645103" w:rsidRDefault="00645103" w:rsidP="00093C40">
            <w:pPr>
              <w:rPr>
                <w:sz w:val="14"/>
                <w:szCs w:val="14"/>
              </w:rPr>
            </w:pPr>
            <w:r w:rsidRPr="00645103">
              <w:rPr>
                <w:sz w:val="14"/>
                <w:szCs w:val="14"/>
              </w:rPr>
              <w:t>0,507</w:t>
            </w:r>
          </w:p>
        </w:tc>
        <w:tc>
          <w:tcPr>
            <w:tcW w:w="217" w:type="pct"/>
            <w:tcBorders>
              <w:left w:val="single" w:sz="6" w:space="0" w:color="auto"/>
              <w:right w:val="single" w:sz="6" w:space="0" w:color="auto"/>
            </w:tcBorders>
          </w:tcPr>
          <w:p w14:paraId="235F8F7A" w14:textId="77777777" w:rsidR="00645103" w:rsidRPr="00645103" w:rsidRDefault="00645103" w:rsidP="00093C40">
            <w:pPr>
              <w:rPr>
                <w:sz w:val="14"/>
                <w:szCs w:val="14"/>
              </w:rPr>
            </w:pPr>
            <w:r w:rsidRPr="00645103">
              <w:rPr>
                <w:sz w:val="14"/>
                <w:szCs w:val="14"/>
              </w:rPr>
              <w:t>0,326</w:t>
            </w:r>
          </w:p>
        </w:tc>
        <w:tc>
          <w:tcPr>
            <w:tcW w:w="217" w:type="pct"/>
            <w:tcBorders>
              <w:left w:val="single" w:sz="6" w:space="0" w:color="auto"/>
              <w:right w:val="single" w:sz="6" w:space="0" w:color="auto"/>
            </w:tcBorders>
          </w:tcPr>
          <w:p w14:paraId="2410073A" w14:textId="77777777" w:rsidR="00645103" w:rsidRPr="00645103" w:rsidRDefault="00645103" w:rsidP="00093C40">
            <w:pPr>
              <w:rPr>
                <w:sz w:val="14"/>
                <w:szCs w:val="14"/>
              </w:rPr>
            </w:pPr>
            <w:r w:rsidRPr="00645103">
              <w:rPr>
                <w:sz w:val="14"/>
                <w:szCs w:val="14"/>
              </w:rPr>
              <w:t>0,262</w:t>
            </w:r>
          </w:p>
        </w:tc>
        <w:tc>
          <w:tcPr>
            <w:tcW w:w="217" w:type="pct"/>
            <w:tcBorders>
              <w:left w:val="single" w:sz="6" w:space="0" w:color="auto"/>
              <w:right w:val="single" w:sz="6" w:space="0" w:color="auto"/>
            </w:tcBorders>
          </w:tcPr>
          <w:p w14:paraId="15F1EFA0" w14:textId="77777777" w:rsidR="00645103" w:rsidRPr="00645103" w:rsidRDefault="00645103" w:rsidP="00093C40">
            <w:pPr>
              <w:rPr>
                <w:sz w:val="14"/>
                <w:szCs w:val="14"/>
              </w:rPr>
            </w:pPr>
            <w:r w:rsidRPr="00645103">
              <w:rPr>
                <w:sz w:val="14"/>
                <w:szCs w:val="14"/>
              </w:rPr>
              <w:t>0,170</w:t>
            </w:r>
          </w:p>
        </w:tc>
        <w:tc>
          <w:tcPr>
            <w:tcW w:w="217" w:type="pct"/>
            <w:tcBorders>
              <w:left w:val="single" w:sz="6" w:space="0" w:color="auto"/>
              <w:right w:val="single" w:sz="6" w:space="0" w:color="auto"/>
            </w:tcBorders>
          </w:tcPr>
          <w:p w14:paraId="7D827F66" w14:textId="77777777" w:rsidR="00645103" w:rsidRPr="00645103" w:rsidRDefault="00645103" w:rsidP="00093C40">
            <w:pPr>
              <w:rPr>
                <w:sz w:val="14"/>
                <w:szCs w:val="14"/>
              </w:rPr>
            </w:pPr>
            <w:r w:rsidRPr="00645103">
              <w:rPr>
                <w:sz w:val="14"/>
                <w:szCs w:val="14"/>
              </w:rPr>
              <w:t>0,112</w:t>
            </w:r>
          </w:p>
        </w:tc>
        <w:tc>
          <w:tcPr>
            <w:tcW w:w="217" w:type="pct"/>
            <w:tcBorders>
              <w:left w:val="single" w:sz="6" w:space="0" w:color="auto"/>
              <w:right w:val="single" w:sz="6" w:space="0" w:color="auto"/>
            </w:tcBorders>
          </w:tcPr>
          <w:p w14:paraId="125E67B1" w14:textId="77777777" w:rsidR="00645103" w:rsidRPr="00645103" w:rsidRDefault="00645103" w:rsidP="00093C40">
            <w:pPr>
              <w:rPr>
                <w:sz w:val="14"/>
                <w:szCs w:val="14"/>
              </w:rPr>
            </w:pPr>
            <w:r w:rsidRPr="00645103">
              <w:rPr>
                <w:sz w:val="14"/>
                <w:szCs w:val="14"/>
              </w:rPr>
              <w:t>0,074</w:t>
            </w:r>
          </w:p>
        </w:tc>
        <w:tc>
          <w:tcPr>
            <w:tcW w:w="217" w:type="pct"/>
            <w:tcBorders>
              <w:left w:val="single" w:sz="6" w:space="0" w:color="auto"/>
              <w:right w:val="single" w:sz="6" w:space="0" w:color="auto"/>
            </w:tcBorders>
          </w:tcPr>
          <w:p w14:paraId="4ABC99B0" w14:textId="77777777" w:rsidR="00645103" w:rsidRPr="00645103" w:rsidRDefault="00645103" w:rsidP="00093C40">
            <w:pPr>
              <w:rPr>
                <w:sz w:val="14"/>
                <w:szCs w:val="14"/>
              </w:rPr>
            </w:pPr>
            <w:r w:rsidRPr="00645103">
              <w:rPr>
                <w:sz w:val="14"/>
                <w:szCs w:val="14"/>
              </w:rPr>
              <w:t>0,049</w:t>
            </w:r>
          </w:p>
        </w:tc>
        <w:tc>
          <w:tcPr>
            <w:tcW w:w="217" w:type="pct"/>
            <w:tcBorders>
              <w:left w:val="single" w:sz="6" w:space="0" w:color="auto"/>
              <w:right w:val="single" w:sz="6" w:space="0" w:color="auto"/>
            </w:tcBorders>
          </w:tcPr>
          <w:p w14:paraId="4060CB1B" w14:textId="77777777" w:rsidR="00645103" w:rsidRPr="00645103" w:rsidRDefault="00645103" w:rsidP="00093C40">
            <w:pPr>
              <w:rPr>
                <w:sz w:val="14"/>
                <w:szCs w:val="14"/>
              </w:rPr>
            </w:pPr>
            <w:r w:rsidRPr="00645103">
              <w:rPr>
                <w:sz w:val="14"/>
                <w:szCs w:val="14"/>
              </w:rPr>
              <w:t>0,040</w:t>
            </w:r>
          </w:p>
        </w:tc>
        <w:tc>
          <w:tcPr>
            <w:tcW w:w="217" w:type="pct"/>
            <w:tcBorders>
              <w:left w:val="single" w:sz="6" w:space="0" w:color="auto"/>
              <w:right w:val="single" w:sz="6" w:space="0" w:color="auto"/>
            </w:tcBorders>
          </w:tcPr>
          <w:p w14:paraId="5C5CA04D" w14:textId="77777777" w:rsidR="00645103" w:rsidRPr="00645103" w:rsidRDefault="00645103" w:rsidP="00093C40">
            <w:pPr>
              <w:rPr>
                <w:sz w:val="14"/>
                <w:szCs w:val="14"/>
              </w:rPr>
            </w:pPr>
            <w:r w:rsidRPr="00645103">
              <w:rPr>
                <w:sz w:val="14"/>
                <w:szCs w:val="14"/>
              </w:rPr>
              <w:t>0,033</w:t>
            </w:r>
          </w:p>
        </w:tc>
        <w:tc>
          <w:tcPr>
            <w:tcW w:w="217" w:type="pct"/>
            <w:tcBorders>
              <w:left w:val="single" w:sz="6" w:space="0" w:color="auto"/>
              <w:right w:val="single" w:sz="6" w:space="0" w:color="auto"/>
            </w:tcBorders>
          </w:tcPr>
          <w:p w14:paraId="687E8D7A" w14:textId="77777777" w:rsidR="00645103" w:rsidRPr="00645103" w:rsidRDefault="00645103" w:rsidP="00093C40">
            <w:pPr>
              <w:rPr>
                <w:sz w:val="14"/>
                <w:szCs w:val="14"/>
              </w:rPr>
            </w:pPr>
            <w:r w:rsidRPr="00645103">
              <w:rPr>
                <w:sz w:val="14"/>
                <w:szCs w:val="14"/>
              </w:rPr>
              <w:t>0,022</w:t>
            </w:r>
          </w:p>
        </w:tc>
        <w:tc>
          <w:tcPr>
            <w:tcW w:w="217" w:type="pct"/>
            <w:tcBorders>
              <w:left w:val="single" w:sz="6" w:space="0" w:color="auto"/>
              <w:right w:val="single" w:sz="6" w:space="0" w:color="auto"/>
            </w:tcBorders>
          </w:tcPr>
          <w:p w14:paraId="5A06638D"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4225F715" w14:textId="77777777" w:rsidR="00645103" w:rsidRPr="00645103" w:rsidRDefault="00645103" w:rsidP="00093C40">
            <w:pPr>
              <w:rPr>
                <w:sz w:val="14"/>
                <w:szCs w:val="14"/>
              </w:rPr>
            </w:pPr>
            <w:r w:rsidRPr="00645103">
              <w:rPr>
                <w:sz w:val="14"/>
                <w:szCs w:val="14"/>
              </w:rPr>
              <w:t>0,010</w:t>
            </w:r>
          </w:p>
        </w:tc>
        <w:tc>
          <w:tcPr>
            <w:tcW w:w="217" w:type="pct"/>
            <w:tcBorders>
              <w:left w:val="single" w:sz="6" w:space="0" w:color="auto"/>
              <w:right w:val="single" w:sz="6" w:space="0" w:color="auto"/>
            </w:tcBorders>
          </w:tcPr>
          <w:p w14:paraId="4584B8D2"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0FB3221D"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6630737F"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6BCBBB7B"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01E4508E"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2EF2F63C"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39DD1A71"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724C25D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E5452D7" w14:textId="77777777" w:rsidR="00645103" w:rsidRPr="00645103" w:rsidRDefault="00645103" w:rsidP="00093C40">
            <w:pPr>
              <w:rPr>
                <w:sz w:val="14"/>
                <w:szCs w:val="14"/>
              </w:rPr>
            </w:pPr>
            <w:r w:rsidRPr="00645103">
              <w:rPr>
                <w:sz w:val="14"/>
                <w:szCs w:val="14"/>
              </w:rPr>
              <w:t>0,000</w:t>
            </w:r>
          </w:p>
        </w:tc>
      </w:tr>
      <w:tr w:rsidR="00645103" w:rsidRPr="00645103" w14:paraId="3474D197" w14:textId="77777777" w:rsidTr="00093C40">
        <w:trPr>
          <w:cantSplit/>
          <w:jc w:val="center"/>
        </w:trPr>
        <w:tc>
          <w:tcPr>
            <w:tcW w:w="221" w:type="pct"/>
            <w:tcBorders>
              <w:left w:val="single" w:sz="6" w:space="0" w:color="auto"/>
              <w:right w:val="single" w:sz="6" w:space="0" w:color="auto"/>
            </w:tcBorders>
          </w:tcPr>
          <w:p w14:paraId="3AD75906" w14:textId="77777777" w:rsidR="00645103" w:rsidRPr="00645103" w:rsidRDefault="00645103" w:rsidP="00093C40">
            <w:pPr>
              <w:jc w:val="center"/>
              <w:rPr>
                <w:sz w:val="14"/>
                <w:szCs w:val="14"/>
              </w:rPr>
            </w:pPr>
            <w:r w:rsidRPr="00645103">
              <w:rPr>
                <w:sz w:val="14"/>
                <w:szCs w:val="14"/>
              </w:rPr>
              <w:t>24</w:t>
            </w:r>
          </w:p>
        </w:tc>
        <w:tc>
          <w:tcPr>
            <w:tcW w:w="217" w:type="pct"/>
            <w:tcBorders>
              <w:left w:val="single" w:sz="6" w:space="0" w:color="auto"/>
              <w:right w:val="single" w:sz="6" w:space="0" w:color="auto"/>
            </w:tcBorders>
          </w:tcPr>
          <w:p w14:paraId="727F01E9" w14:textId="77777777" w:rsidR="00645103" w:rsidRPr="00645103" w:rsidRDefault="00645103" w:rsidP="00093C40">
            <w:pPr>
              <w:rPr>
                <w:sz w:val="14"/>
                <w:szCs w:val="14"/>
              </w:rPr>
            </w:pPr>
            <w:r w:rsidRPr="00645103">
              <w:rPr>
                <w:sz w:val="14"/>
                <w:szCs w:val="14"/>
              </w:rPr>
              <w:t>0,788</w:t>
            </w:r>
          </w:p>
        </w:tc>
        <w:tc>
          <w:tcPr>
            <w:tcW w:w="217" w:type="pct"/>
            <w:tcBorders>
              <w:left w:val="single" w:sz="6" w:space="0" w:color="auto"/>
              <w:right w:val="single" w:sz="6" w:space="0" w:color="auto"/>
            </w:tcBorders>
          </w:tcPr>
          <w:p w14:paraId="0D793378" w14:textId="77777777" w:rsidR="00645103" w:rsidRPr="00645103" w:rsidRDefault="00645103" w:rsidP="00093C40">
            <w:pPr>
              <w:rPr>
                <w:sz w:val="14"/>
                <w:szCs w:val="14"/>
              </w:rPr>
            </w:pPr>
            <w:r w:rsidRPr="00645103">
              <w:rPr>
                <w:sz w:val="14"/>
                <w:szCs w:val="14"/>
              </w:rPr>
              <w:t>0,492</w:t>
            </w:r>
          </w:p>
        </w:tc>
        <w:tc>
          <w:tcPr>
            <w:tcW w:w="217" w:type="pct"/>
            <w:tcBorders>
              <w:left w:val="single" w:sz="6" w:space="0" w:color="auto"/>
              <w:right w:val="single" w:sz="6" w:space="0" w:color="auto"/>
            </w:tcBorders>
          </w:tcPr>
          <w:p w14:paraId="7DB844C1" w14:textId="77777777" w:rsidR="00645103" w:rsidRPr="00645103" w:rsidRDefault="00645103" w:rsidP="00093C40">
            <w:pPr>
              <w:rPr>
                <w:sz w:val="14"/>
                <w:szCs w:val="14"/>
              </w:rPr>
            </w:pPr>
            <w:r w:rsidRPr="00645103">
              <w:rPr>
                <w:sz w:val="14"/>
                <w:szCs w:val="14"/>
              </w:rPr>
              <w:t>0,310</w:t>
            </w:r>
          </w:p>
        </w:tc>
        <w:tc>
          <w:tcPr>
            <w:tcW w:w="217" w:type="pct"/>
            <w:tcBorders>
              <w:left w:val="single" w:sz="6" w:space="0" w:color="auto"/>
              <w:right w:val="single" w:sz="6" w:space="0" w:color="auto"/>
            </w:tcBorders>
          </w:tcPr>
          <w:p w14:paraId="213288DE" w14:textId="77777777" w:rsidR="00645103" w:rsidRPr="00645103" w:rsidRDefault="00645103" w:rsidP="00093C40">
            <w:pPr>
              <w:rPr>
                <w:sz w:val="14"/>
                <w:szCs w:val="14"/>
              </w:rPr>
            </w:pPr>
            <w:r w:rsidRPr="00645103">
              <w:rPr>
                <w:sz w:val="14"/>
                <w:szCs w:val="14"/>
              </w:rPr>
              <w:t>0,247</w:t>
            </w:r>
          </w:p>
        </w:tc>
        <w:tc>
          <w:tcPr>
            <w:tcW w:w="217" w:type="pct"/>
            <w:tcBorders>
              <w:left w:val="single" w:sz="6" w:space="0" w:color="auto"/>
              <w:right w:val="single" w:sz="6" w:space="0" w:color="auto"/>
            </w:tcBorders>
          </w:tcPr>
          <w:p w14:paraId="2AB95DBA" w14:textId="77777777" w:rsidR="00645103" w:rsidRPr="00645103" w:rsidRDefault="00645103" w:rsidP="00093C40">
            <w:pPr>
              <w:rPr>
                <w:sz w:val="14"/>
                <w:szCs w:val="14"/>
              </w:rPr>
            </w:pPr>
            <w:r w:rsidRPr="00645103">
              <w:rPr>
                <w:sz w:val="14"/>
                <w:szCs w:val="14"/>
              </w:rPr>
              <w:t>0,158</w:t>
            </w:r>
          </w:p>
        </w:tc>
        <w:tc>
          <w:tcPr>
            <w:tcW w:w="217" w:type="pct"/>
            <w:tcBorders>
              <w:left w:val="single" w:sz="6" w:space="0" w:color="auto"/>
              <w:right w:val="single" w:sz="6" w:space="0" w:color="auto"/>
            </w:tcBorders>
          </w:tcPr>
          <w:p w14:paraId="244D8170" w14:textId="77777777" w:rsidR="00645103" w:rsidRPr="00645103" w:rsidRDefault="00645103" w:rsidP="00093C40">
            <w:pPr>
              <w:rPr>
                <w:sz w:val="14"/>
                <w:szCs w:val="14"/>
              </w:rPr>
            </w:pPr>
            <w:r w:rsidRPr="00645103">
              <w:rPr>
                <w:sz w:val="14"/>
                <w:szCs w:val="14"/>
              </w:rPr>
              <w:t>0.102</w:t>
            </w:r>
          </w:p>
        </w:tc>
        <w:tc>
          <w:tcPr>
            <w:tcW w:w="217" w:type="pct"/>
            <w:tcBorders>
              <w:left w:val="single" w:sz="6" w:space="0" w:color="auto"/>
              <w:right w:val="single" w:sz="6" w:space="0" w:color="auto"/>
            </w:tcBorders>
          </w:tcPr>
          <w:p w14:paraId="4C6B697F" w14:textId="77777777" w:rsidR="00645103" w:rsidRPr="00645103" w:rsidRDefault="00645103" w:rsidP="00093C40">
            <w:pPr>
              <w:rPr>
                <w:sz w:val="14"/>
                <w:szCs w:val="14"/>
              </w:rPr>
            </w:pPr>
            <w:r w:rsidRPr="00645103">
              <w:rPr>
                <w:sz w:val="14"/>
                <w:szCs w:val="14"/>
              </w:rPr>
              <w:t>0,066</w:t>
            </w:r>
          </w:p>
        </w:tc>
        <w:tc>
          <w:tcPr>
            <w:tcW w:w="217" w:type="pct"/>
            <w:tcBorders>
              <w:left w:val="single" w:sz="6" w:space="0" w:color="auto"/>
              <w:right w:val="single" w:sz="6" w:space="0" w:color="auto"/>
            </w:tcBorders>
          </w:tcPr>
          <w:p w14:paraId="4FBB15BC" w14:textId="77777777" w:rsidR="00645103" w:rsidRPr="00645103" w:rsidRDefault="00645103" w:rsidP="00093C40">
            <w:pPr>
              <w:rPr>
                <w:sz w:val="14"/>
                <w:szCs w:val="14"/>
              </w:rPr>
            </w:pPr>
            <w:r w:rsidRPr="00645103">
              <w:rPr>
                <w:sz w:val="14"/>
                <w:szCs w:val="14"/>
              </w:rPr>
              <w:t>0,043</w:t>
            </w:r>
          </w:p>
        </w:tc>
        <w:tc>
          <w:tcPr>
            <w:tcW w:w="217" w:type="pct"/>
            <w:tcBorders>
              <w:left w:val="single" w:sz="6" w:space="0" w:color="auto"/>
              <w:right w:val="single" w:sz="6" w:space="0" w:color="auto"/>
            </w:tcBorders>
          </w:tcPr>
          <w:p w14:paraId="573DBD04" w14:textId="77777777" w:rsidR="00645103" w:rsidRPr="00645103" w:rsidRDefault="00645103" w:rsidP="00093C40">
            <w:pPr>
              <w:rPr>
                <w:sz w:val="14"/>
                <w:szCs w:val="14"/>
              </w:rPr>
            </w:pPr>
            <w:r w:rsidRPr="00645103">
              <w:rPr>
                <w:sz w:val="14"/>
                <w:szCs w:val="14"/>
              </w:rPr>
              <w:t>0,035</w:t>
            </w:r>
          </w:p>
        </w:tc>
        <w:tc>
          <w:tcPr>
            <w:tcW w:w="217" w:type="pct"/>
            <w:tcBorders>
              <w:left w:val="single" w:sz="6" w:space="0" w:color="auto"/>
              <w:right w:val="single" w:sz="6" w:space="0" w:color="auto"/>
            </w:tcBorders>
          </w:tcPr>
          <w:p w14:paraId="7689159F" w14:textId="77777777" w:rsidR="00645103" w:rsidRPr="00645103" w:rsidRDefault="00645103" w:rsidP="00093C40">
            <w:pPr>
              <w:rPr>
                <w:sz w:val="14"/>
                <w:szCs w:val="14"/>
              </w:rPr>
            </w:pPr>
            <w:r w:rsidRPr="00645103">
              <w:rPr>
                <w:sz w:val="14"/>
                <w:szCs w:val="14"/>
              </w:rPr>
              <w:t>0,028</w:t>
            </w:r>
          </w:p>
        </w:tc>
        <w:tc>
          <w:tcPr>
            <w:tcW w:w="217" w:type="pct"/>
            <w:tcBorders>
              <w:left w:val="single" w:sz="6" w:space="0" w:color="auto"/>
              <w:right w:val="single" w:sz="6" w:space="0" w:color="auto"/>
            </w:tcBorders>
          </w:tcPr>
          <w:p w14:paraId="040F666F" w14:textId="77777777" w:rsidR="00645103" w:rsidRPr="00645103" w:rsidRDefault="00645103" w:rsidP="00093C40">
            <w:pPr>
              <w:rPr>
                <w:sz w:val="14"/>
                <w:szCs w:val="14"/>
              </w:rPr>
            </w:pPr>
            <w:r w:rsidRPr="00645103">
              <w:rPr>
                <w:sz w:val="14"/>
                <w:szCs w:val="14"/>
              </w:rPr>
              <w:t>0,019</w:t>
            </w:r>
          </w:p>
        </w:tc>
        <w:tc>
          <w:tcPr>
            <w:tcW w:w="217" w:type="pct"/>
            <w:tcBorders>
              <w:left w:val="single" w:sz="6" w:space="0" w:color="auto"/>
              <w:right w:val="single" w:sz="6" w:space="0" w:color="auto"/>
            </w:tcBorders>
          </w:tcPr>
          <w:p w14:paraId="5DD95291" w14:textId="77777777" w:rsidR="00645103" w:rsidRPr="00645103" w:rsidRDefault="00645103" w:rsidP="00093C40">
            <w:pPr>
              <w:rPr>
                <w:sz w:val="14"/>
                <w:szCs w:val="14"/>
              </w:rPr>
            </w:pPr>
            <w:r w:rsidRPr="00645103">
              <w:rPr>
                <w:sz w:val="14"/>
                <w:szCs w:val="14"/>
              </w:rPr>
              <w:t>0,013</w:t>
            </w:r>
          </w:p>
        </w:tc>
        <w:tc>
          <w:tcPr>
            <w:tcW w:w="217" w:type="pct"/>
            <w:tcBorders>
              <w:left w:val="single" w:sz="6" w:space="0" w:color="auto"/>
              <w:right w:val="single" w:sz="6" w:space="0" w:color="auto"/>
            </w:tcBorders>
          </w:tcPr>
          <w:p w14:paraId="75415EE3"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67E21EFA"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68CB480A"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5997A510"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29A43333"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1B4D03F2"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49D1B46"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A2C4DC1"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20AFD2BC"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434462C" w14:textId="77777777" w:rsidR="00645103" w:rsidRPr="00645103" w:rsidRDefault="00645103" w:rsidP="00093C40">
            <w:pPr>
              <w:rPr>
                <w:sz w:val="14"/>
                <w:szCs w:val="14"/>
              </w:rPr>
            </w:pPr>
            <w:r w:rsidRPr="00645103">
              <w:rPr>
                <w:sz w:val="14"/>
                <w:szCs w:val="14"/>
              </w:rPr>
              <w:t>0,000</w:t>
            </w:r>
          </w:p>
        </w:tc>
      </w:tr>
      <w:tr w:rsidR="00645103" w:rsidRPr="00645103" w14:paraId="378C889E" w14:textId="77777777" w:rsidTr="00093C40">
        <w:trPr>
          <w:cantSplit/>
          <w:jc w:val="center"/>
        </w:trPr>
        <w:tc>
          <w:tcPr>
            <w:tcW w:w="221" w:type="pct"/>
            <w:tcBorders>
              <w:left w:val="single" w:sz="6" w:space="0" w:color="auto"/>
              <w:right w:val="single" w:sz="6" w:space="0" w:color="auto"/>
            </w:tcBorders>
          </w:tcPr>
          <w:p w14:paraId="00994BE6" w14:textId="77777777" w:rsidR="00645103" w:rsidRPr="00645103" w:rsidRDefault="00645103" w:rsidP="00093C40">
            <w:pPr>
              <w:jc w:val="center"/>
              <w:rPr>
                <w:sz w:val="14"/>
                <w:szCs w:val="14"/>
              </w:rPr>
            </w:pPr>
            <w:r w:rsidRPr="00645103">
              <w:rPr>
                <w:sz w:val="14"/>
                <w:szCs w:val="14"/>
              </w:rPr>
              <w:t>25</w:t>
            </w:r>
          </w:p>
        </w:tc>
        <w:tc>
          <w:tcPr>
            <w:tcW w:w="217" w:type="pct"/>
            <w:tcBorders>
              <w:left w:val="single" w:sz="6" w:space="0" w:color="auto"/>
              <w:right w:val="single" w:sz="6" w:space="0" w:color="auto"/>
            </w:tcBorders>
          </w:tcPr>
          <w:p w14:paraId="14017952" w14:textId="77777777" w:rsidR="00645103" w:rsidRPr="00645103" w:rsidRDefault="00645103" w:rsidP="00093C40">
            <w:pPr>
              <w:rPr>
                <w:sz w:val="14"/>
                <w:szCs w:val="14"/>
              </w:rPr>
            </w:pPr>
            <w:r w:rsidRPr="00645103">
              <w:rPr>
                <w:sz w:val="14"/>
                <w:szCs w:val="14"/>
              </w:rPr>
              <w:t>0,780</w:t>
            </w:r>
          </w:p>
        </w:tc>
        <w:tc>
          <w:tcPr>
            <w:tcW w:w="217" w:type="pct"/>
            <w:tcBorders>
              <w:left w:val="single" w:sz="6" w:space="0" w:color="auto"/>
              <w:right w:val="single" w:sz="6" w:space="0" w:color="auto"/>
            </w:tcBorders>
          </w:tcPr>
          <w:p w14:paraId="1797EC33" w14:textId="77777777" w:rsidR="00645103" w:rsidRPr="00645103" w:rsidRDefault="00645103" w:rsidP="00093C40">
            <w:pPr>
              <w:rPr>
                <w:sz w:val="14"/>
                <w:szCs w:val="14"/>
              </w:rPr>
            </w:pPr>
            <w:r w:rsidRPr="00645103">
              <w:rPr>
                <w:sz w:val="14"/>
                <w:szCs w:val="14"/>
              </w:rPr>
              <w:t>0,478</w:t>
            </w:r>
          </w:p>
        </w:tc>
        <w:tc>
          <w:tcPr>
            <w:tcW w:w="217" w:type="pct"/>
            <w:tcBorders>
              <w:left w:val="single" w:sz="6" w:space="0" w:color="auto"/>
              <w:right w:val="single" w:sz="6" w:space="0" w:color="auto"/>
            </w:tcBorders>
          </w:tcPr>
          <w:p w14:paraId="3A4D225A" w14:textId="77777777" w:rsidR="00645103" w:rsidRPr="00645103" w:rsidRDefault="00645103" w:rsidP="00093C40">
            <w:pPr>
              <w:rPr>
                <w:sz w:val="14"/>
                <w:szCs w:val="14"/>
              </w:rPr>
            </w:pPr>
            <w:r w:rsidRPr="00645103">
              <w:rPr>
                <w:sz w:val="14"/>
                <w:szCs w:val="14"/>
              </w:rPr>
              <w:t>0,295</w:t>
            </w:r>
          </w:p>
        </w:tc>
        <w:tc>
          <w:tcPr>
            <w:tcW w:w="217" w:type="pct"/>
            <w:tcBorders>
              <w:left w:val="single" w:sz="6" w:space="0" w:color="auto"/>
              <w:right w:val="single" w:sz="6" w:space="0" w:color="auto"/>
            </w:tcBorders>
          </w:tcPr>
          <w:p w14:paraId="3C2BB345" w14:textId="77777777" w:rsidR="00645103" w:rsidRPr="00645103" w:rsidRDefault="00645103" w:rsidP="00093C40">
            <w:pPr>
              <w:rPr>
                <w:sz w:val="14"/>
                <w:szCs w:val="14"/>
              </w:rPr>
            </w:pPr>
            <w:r w:rsidRPr="00645103">
              <w:rPr>
                <w:sz w:val="14"/>
                <w:szCs w:val="14"/>
              </w:rPr>
              <w:t>0,233</w:t>
            </w:r>
          </w:p>
        </w:tc>
        <w:tc>
          <w:tcPr>
            <w:tcW w:w="217" w:type="pct"/>
            <w:tcBorders>
              <w:left w:val="single" w:sz="6" w:space="0" w:color="auto"/>
              <w:right w:val="single" w:sz="6" w:space="0" w:color="auto"/>
            </w:tcBorders>
          </w:tcPr>
          <w:p w14:paraId="738934AE" w14:textId="77777777" w:rsidR="00645103" w:rsidRPr="00645103" w:rsidRDefault="00645103" w:rsidP="00093C40">
            <w:pPr>
              <w:rPr>
                <w:sz w:val="14"/>
                <w:szCs w:val="14"/>
              </w:rPr>
            </w:pPr>
            <w:r w:rsidRPr="00645103">
              <w:rPr>
                <w:sz w:val="14"/>
                <w:szCs w:val="14"/>
              </w:rPr>
              <w:t>0,146</w:t>
            </w:r>
          </w:p>
        </w:tc>
        <w:tc>
          <w:tcPr>
            <w:tcW w:w="217" w:type="pct"/>
            <w:tcBorders>
              <w:left w:val="single" w:sz="6" w:space="0" w:color="auto"/>
              <w:right w:val="single" w:sz="6" w:space="0" w:color="auto"/>
            </w:tcBorders>
          </w:tcPr>
          <w:p w14:paraId="71B6F683" w14:textId="77777777" w:rsidR="00645103" w:rsidRPr="00645103" w:rsidRDefault="00645103" w:rsidP="00093C40">
            <w:pPr>
              <w:rPr>
                <w:sz w:val="14"/>
                <w:szCs w:val="14"/>
              </w:rPr>
            </w:pPr>
            <w:r w:rsidRPr="00645103">
              <w:rPr>
                <w:sz w:val="14"/>
                <w:szCs w:val="14"/>
              </w:rPr>
              <w:t>0,092</w:t>
            </w:r>
          </w:p>
        </w:tc>
        <w:tc>
          <w:tcPr>
            <w:tcW w:w="217" w:type="pct"/>
            <w:tcBorders>
              <w:left w:val="single" w:sz="6" w:space="0" w:color="auto"/>
              <w:right w:val="single" w:sz="6" w:space="0" w:color="auto"/>
            </w:tcBorders>
          </w:tcPr>
          <w:p w14:paraId="131BF0CF" w14:textId="77777777" w:rsidR="00645103" w:rsidRPr="00645103" w:rsidRDefault="00645103" w:rsidP="00093C40">
            <w:pPr>
              <w:rPr>
                <w:sz w:val="14"/>
                <w:szCs w:val="14"/>
              </w:rPr>
            </w:pPr>
            <w:r w:rsidRPr="00645103">
              <w:rPr>
                <w:sz w:val="14"/>
                <w:szCs w:val="14"/>
              </w:rPr>
              <w:t>0,059</w:t>
            </w:r>
          </w:p>
        </w:tc>
        <w:tc>
          <w:tcPr>
            <w:tcW w:w="217" w:type="pct"/>
            <w:tcBorders>
              <w:left w:val="single" w:sz="6" w:space="0" w:color="auto"/>
              <w:right w:val="single" w:sz="6" w:space="0" w:color="auto"/>
            </w:tcBorders>
          </w:tcPr>
          <w:p w14:paraId="31F1FA5C" w14:textId="77777777" w:rsidR="00645103" w:rsidRPr="00645103" w:rsidRDefault="00645103" w:rsidP="00093C40">
            <w:pPr>
              <w:rPr>
                <w:sz w:val="14"/>
                <w:szCs w:val="14"/>
              </w:rPr>
            </w:pPr>
            <w:r w:rsidRPr="00645103">
              <w:rPr>
                <w:sz w:val="14"/>
                <w:szCs w:val="14"/>
              </w:rPr>
              <w:t>0,038</w:t>
            </w:r>
          </w:p>
        </w:tc>
        <w:tc>
          <w:tcPr>
            <w:tcW w:w="217" w:type="pct"/>
            <w:tcBorders>
              <w:left w:val="single" w:sz="6" w:space="0" w:color="auto"/>
              <w:right w:val="single" w:sz="6" w:space="0" w:color="auto"/>
            </w:tcBorders>
          </w:tcPr>
          <w:p w14:paraId="2B1E6800" w14:textId="77777777" w:rsidR="00645103" w:rsidRPr="00645103" w:rsidRDefault="00645103" w:rsidP="00093C40">
            <w:pPr>
              <w:rPr>
                <w:sz w:val="14"/>
                <w:szCs w:val="14"/>
              </w:rPr>
            </w:pPr>
            <w:r w:rsidRPr="00645103">
              <w:rPr>
                <w:sz w:val="14"/>
                <w:szCs w:val="14"/>
              </w:rPr>
              <w:t>0,030</w:t>
            </w:r>
          </w:p>
        </w:tc>
        <w:tc>
          <w:tcPr>
            <w:tcW w:w="217" w:type="pct"/>
            <w:tcBorders>
              <w:left w:val="single" w:sz="6" w:space="0" w:color="auto"/>
              <w:right w:val="single" w:sz="6" w:space="0" w:color="auto"/>
            </w:tcBorders>
          </w:tcPr>
          <w:p w14:paraId="488893E7" w14:textId="77777777" w:rsidR="00645103" w:rsidRPr="00645103" w:rsidRDefault="00645103" w:rsidP="00093C40">
            <w:pPr>
              <w:rPr>
                <w:sz w:val="14"/>
                <w:szCs w:val="14"/>
              </w:rPr>
            </w:pPr>
            <w:r w:rsidRPr="00645103">
              <w:rPr>
                <w:sz w:val="14"/>
                <w:szCs w:val="14"/>
              </w:rPr>
              <w:t>0,024</w:t>
            </w:r>
          </w:p>
        </w:tc>
        <w:tc>
          <w:tcPr>
            <w:tcW w:w="217" w:type="pct"/>
            <w:tcBorders>
              <w:left w:val="single" w:sz="6" w:space="0" w:color="auto"/>
              <w:right w:val="single" w:sz="6" w:space="0" w:color="auto"/>
            </w:tcBorders>
          </w:tcPr>
          <w:p w14:paraId="3A9EDED5" w14:textId="77777777" w:rsidR="00645103" w:rsidRPr="00645103" w:rsidRDefault="00645103" w:rsidP="00093C40">
            <w:pPr>
              <w:rPr>
                <w:sz w:val="14"/>
                <w:szCs w:val="14"/>
              </w:rPr>
            </w:pPr>
            <w:r w:rsidRPr="00645103">
              <w:rPr>
                <w:sz w:val="14"/>
                <w:szCs w:val="14"/>
              </w:rPr>
              <w:t>0,016</w:t>
            </w:r>
          </w:p>
        </w:tc>
        <w:tc>
          <w:tcPr>
            <w:tcW w:w="217" w:type="pct"/>
            <w:tcBorders>
              <w:left w:val="single" w:sz="6" w:space="0" w:color="auto"/>
              <w:right w:val="single" w:sz="6" w:space="0" w:color="auto"/>
            </w:tcBorders>
          </w:tcPr>
          <w:p w14:paraId="7BD76A04" w14:textId="77777777" w:rsidR="00645103" w:rsidRPr="00645103" w:rsidRDefault="00645103" w:rsidP="00093C40">
            <w:pPr>
              <w:rPr>
                <w:sz w:val="14"/>
                <w:szCs w:val="14"/>
              </w:rPr>
            </w:pPr>
            <w:r w:rsidRPr="00645103">
              <w:rPr>
                <w:sz w:val="14"/>
                <w:szCs w:val="14"/>
              </w:rPr>
              <w:t>0,010</w:t>
            </w:r>
          </w:p>
        </w:tc>
        <w:tc>
          <w:tcPr>
            <w:tcW w:w="217" w:type="pct"/>
            <w:tcBorders>
              <w:left w:val="single" w:sz="6" w:space="0" w:color="auto"/>
              <w:right w:val="single" w:sz="6" w:space="0" w:color="auto"/>
            </w:tcBorders>
          </w:tcPr>
          <w:p w14:paraId="120B1717"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4E8175BE"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578ED031"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1CD5BD4C"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4ECBC9C0"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B07ACFA"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7083F80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1CF9657"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3C74113"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E185BF4" w14:textId="77777777" w:rsidR="00645103" w:rsidRPr="00645103" w:rsidRDefault="00645103" w:rsidP="00093C40">
            <w:pPr>
              <w:rPr>
                <w:sz w:val="14"/>
                <w:szCs w:val="14"/>
              </w:rPr>
            </w:pPr>
            <w:r w:rsidRPr="00645103">
              <w:rPr>
                <w:sz w:val="14"/>
                <w:szCs w:val="14"/>
              </w:rPr>
              <w:t>0,000</w:t>
            </w:r>
          </w:p>
        </w:tc>
      </w:tr>
      <w:tr w:rsidR="00645103" w:rsidRPr="00645103" w14:paraId="7485FEA1" w14:textId="77777777" w:rsidTr="00093C40">
        <w:trPr>
          <w:cantSplit/>
          <w:jc w:val="center"/>
        </w:trPr>
        <w:tc>
          <w:tcPr>
            <w:tcW w:w="221" w:type="pct"/>
            <w:tcBorders>
              <w:left w:val="single" w:sz="6" w:space="0" w:color="auto"/>
              <w:right w:val="single" w:sz="6" w:space="0" w:color="auto"/>
            </w:tcBorders>
          </w:tcPr>
          <w:p w14:paraId="2561DB4F" w14:textId="77777777" w:rsidR="00645103" w:rsidRPr="00645103" w:rsidRDefault="00645103" w:rsidP="00093C40">
            <w:pPr>
              <w:jc w:val="center"/>
              <w:rPr>
                <w:sz w:val="14"/>
                <w:szCs w:val="14"/>
              </w:rPr>
            </w:pPr>
            <w:r w:rsidRPr="00645103">
              <w:rPr>
                <w:sz w:val="14"/>
                <w:szCs w:val="14"/>
              </w:rPr>
              <w:t>26</w:t>
            </w:r>
          </w:p>
        </w:tc>
        <w:tc>
          <w:tcPr>
            <w:tcW w:w="217" w:type="pct"/>
            <w:tcBorders>
              <w:left w:val="single" w:sz="6" w:space="0" w:color="auto"/>
              <w:right w:val="single" w:sz="6" w:space="0" w:color="auto"/>
            </w:tcBorders>
          </w:tcPr>
          <w:p w14:paraId="36272B3C" w14:textId="77777777" w:rsidR="00645103" w:rsidRPr="00645103" w:rsidRDefault="00645103" w:rsidP="00093C40">
            <w:pPr>
              <w:rPr>
                <w:sz w:val="14"/>
                <w:szCs w:val="14"/>
              </w:rPr>
            </w:pPr>
            <w:r w:rsidRPr="00645103">
              <w:rPr>
                <w:sz w:val="14"/>
                <w:szCs w:val="14"/>
              </w:rPr>
              <w:t>0.772</w:t>
            </w:r>
          </w:p>
        </w:tc>
        <w:tc>
          <w:tcPr>
            <w:tcW w:w="217" w:type="pct"/>
            <w:tcBorders>
              <w:left w:val="single" w:sz="6" w:space="0" w:color="auto"/>
              <w:right w:val="single" w:sz="6" w:space="0" w:color="auto"/>
            </w:tcBorders>
          </w:tcPr>
          <w:p w14:paraId="17B265DB" w14:textId="77777777" w:rsidR="00645103" w:rsidRPr="00645103" w:rsidRDefault="00645103" w:rsidP="00093C40">
            <w:pPr>
              <w:rPr>
                <w:sz w:val="14"/>
                <w:szCs w:val="14"/>
              </w:rPr>
            </w:pPr>
            <w:r w:rsidRPr="00645103">
              <w:rPr>
                <w:sz w:val="14"/>
                <w:szCs w:val="14"/>
              </w:rPr>
              <w:t>0,464</w:t>
            </w:r>
          </w:p>
        </w:tc>
        <w:tc>
          <w:tcPr>
            <w:tcW w:w="217" w:type="pct"/>
            <w:tcBorders>
              <w:left w:val="single" w:sz="6" w:space="0" w:color="auto"/>
              <w:right w:val="single" w:sz="6" w:space="0" w:color="auto"/>
            </w:tcBorders>
          </w:tcPr>
          <w:p w14:paraId="31FA39DB" w14:textId="77777777" w:rsidR="00645103" w:rsidRPr="00645103" w:rsidRDefault="00645103" w:rsidP="00093C40">
            <w:pPr>
              <w:rPr>
                <w:sz w:val="14"/>
                <w:szCs w:val="14"/>
              </w:rPr>
            </w:pPr>
            <w:r w:rsidRPr="00645103">
              <w:rPr>
                <w:sz w:val="14"/>
                <w:szCs w:val="14"/>
              </w:rPr>
              <w:t>0,281</w:t>
            </w:r>
          </w:p>
        </w:tc>
        <w:tc>
          <w:tcPr>
            <w:tcW w:w="217" w:type="pct"/>
            <w:tcBorders>
              <w:left w:val="single" w:sz="6" w:space="0" w:color="auto"/>
              <w:right w:val="single" w:sz="6" w:space="0" w:color="auto"/>
            </w:tcBorders>
          </w:tcPr>
          <w:p w14:paraId="678A6258" w14:textId="77777777" w:rsidR="00645103" w:rsidRPr="00645103" w:rsidRDefault="00645103" w:rsidP="00093C40">
            <w:pPr>
              <w:rPr>
                <w:sz w:val="14"/>
                <w:szCs w:val="14"/>
              </w:rPr>
            </w:pPr>
            <w:r w:rsidRPr="00645103">
              <w:rPr>
                <w:sz w:val="14"/>
                <w:szCs w:val="14"/>
              </w:rPr>
              <w:t>0,220</w:t>
            </w:r>
          </w:p>
        </w:tc>
        <w:tc>
          <w:tcPr>
            <w:tcW w:w="217" w:type="pct"/>
            <w:tcBorders>
              <w:left w:val="single" w:sz="6" w:space="0" w:color="auto"/>
              <w:right w:val="single" w:sz="6" w:space="0" w:color="auto"/>
            </w:tcBorders>
          </w:tcPr>
          <w:p w14:paraId="42EBB75D" w14:textId="77777777" w:rsidR="00645103" w:rsidRPr="00645103" w:rsidRDefault="00645103" w:rsidP="00093C40">
            <w:pPr>
              <w:rPr>
                <w:sz w:val="14"/>
                <w:szCs w:val="14"/>
              </w:rPr>
            </w:pPr>
            <w:r w:rsidRPr="00645103">
              <w:rPr>
                <w:sz w:val="14"/>
                <w:szCs w:val="14"/>
              </w:rPr>
              <w:t>0.135</w:t>
            </w:r>
          </w:p>
        </w:tc>
        <w:tc>
          <w:tcPr>
            <w:tcW w:w="217" w:type="pct"/>
            <w:tcBorders>
              <w:left w:val="single" w:sz="6" w:space="0" w:color="auto"/>
              <w:right w:val="single" w:sz="6" w:space="0" w:color="auto"/>
            </w:tcBorders>
          </w:tcPr>
          <w:p w14:paraId="67E64C1D" w14:textId="77777777" w:rsidR="00645103" w:rsidRPr="00645103" w:rsidRDefault="00645103" w:rsidP="00093C40">
            <w:pPr>
              <w:rPr>
                <w:sz w:val="14"/>
                <w:szCs w:val="14"/>
              </w:rPr>
            </w:pPr>
            <w:r w:rsidRPr="00645103">
              <w:rPr>
                <w:sz w:val="14"/>
                <w:szCs w:val="14"/>
              </w:rPr>
              <w:t>0,084</w:t>
            </w:r>
          </w:p>
        </w:tc>
        <w:tc>
          <w:tcPr>
            <w:tcW w:w="217" w:type="pct"/>
            <w:tcBorders>
              <w:left w:val="single" w:sz="6" w:space="0" w:color="auto"/>
              <w:right w:val="single" w:sz="6" w:space="0" w:color="auto"/>
            </w:tcBorders>
          </w:tcPr>
          <w:p w14:paraId="0902F2DE" w14:textId="77777777" w:rsidR="00645103" w:rsidRPr="00645103" w:rsidRDefault="00645103" w:rsidP="00093C40">
            <w:pPr>
              <w:rPr>
                <w:sz w:val="14"/>
                <w:szCs w:val="14"/>
              </w:rPr>
            </w:pPr>
            <w:r w:rsidRPr="00645103">
              <w:rPr>
                <w:sz w:val="14"/>
                <w:szCs w:val="14"/>
              </w:rPr>
              <w:t>0,053</w:t>
            </w:r>
          </w:p>
        </w:tc>
        <w:tc>
          <w:tcPr>
            <w:tcW w:w="217" w:type="pct"/>
            <w:tcBorders>
              <w:left w:val="single" w:sz="6" w:space="0" w:color="auto"/>
              <w:right w:val="single" w:sz="6" w:space="0" w:color="auto"/>
            </w:tcBorders>
          </w:tcPr>
          <w:p w14:paraId="512BEB90" w14:textId="77777777" w:rsidR="00645103" w:rsidRPr="00645103" w:rsidRDefault="00645103" w:rsidP="00093C40">
            <w:pPr>
              <w:rPr>
                <w:sz w:val="14"/>
                <w:szCs w:val="14"/>
              </w:rPr>
            </w:pPr>
            <w:r w:rsidRPr="00645103">
              <w:rPr>
                <w:sz w:val="14"/>
                <w:szCs w:val="14"/>
              </w:rPr>
              <w:t>0,033</w:t>
            </w:r>
          </w:p>
        </w:tc>
        <w:tc>
          <w:tcPr>
            <w:tcW w:w="217" w:type="pct"/>
            <w:tcBorders>
              <w:left w:val="single" w:sz="6" w:space="0" w:color="auto"/>
              <w:right w:val="single" w:sz="6" w:space="0" w:color="auto"/>
            </w:tcBorders>
          </w:tcPr>
          <w:p w14:paraId="1CF8E701" w14:textId="77777777" w:rsidR="00645103" w:rsidRPr="00645103" w:rsidRDefault="00645103" w:rsidP="00093C40">
            <w:pPr>
              <w:rPr>
                <w:sz w:val="14"/>
                <w:szCs w:val="14"/>
              </w:rPr>
            </w:pPr>
            <w:r w:rsidRPr="00645103">
              <w:rPr>
                <w:sz w:val="14"/>
                <w:szCs w:val="14"/>
              </w:rPr>
              <w:t>0,026</w:t>
            </w:r>
          </w:p>
        </w:tc>
        <w:tc>
          <w:tcPr>
            <w:tcW w:w="217" w:type="pct"/>
            <w:tcBorders>
              <w:left w:val="single" w:sz="6" w:space="0" w:color="auto"/>
              <w:right w:val="single" w:sz="6" w:space="0" w:color="auto"/>
            </w:tcBorders>
          </w:tcPr>
          <w:p w14:paraId="13C2D63A" w14:textId="77777777" w:rsidR="00645103" w:rsidRPr="00645103" w:rsidRDefault="00645103" w:rsidP="00093C40">
            <w:pPr>
              <w:rPr>
                <w:sz w:val="14"/>
                <w:szCs w:val="14"/>
              </w:rPr>
            </w:pPr>
            <w:r w:rsidRPr="00645103">
              <w:rPr>
                <w:sz w:val="14"/>
                <w:szCs w:val="14"/>
              </w:rPr>
              <w:t>0,021</w:t>
            </w:r>
          </w:p>
        </w:tc>
        <w:tc>
          <w:tcPr>
            <w:tcW w:w="217" w:type="pct"/>
            <w:tcBorders>
              <w:left w:val="single" w:sz="6" w:space="0" w:color="auto"/>
              <w:right w:val="single" w:sz="6" w:space="0" w:color="auto"/>
            </w:tcBorders>
          </w:tcPr>
          <w:p w14:paraId="34A11FC6" w14:textId="77777777" w:rsidR="00645103" w:rsidRPr="00645103" w:rsidRDefault="00645103" w:rsidP="00093C40">
            <w:pPr>
              <w:rPr>
                <w:sz w:val="14"/>
                <w:szCs w:val="14"/>
              </w:rPr>
            </w:pPr>
            <w:r w:rsidRPr="00645103">
              <w:rPr>
                <w:sz w:val="14"/>
                <w:szCs w:val="14"/>
              </w:rPr>
              <w:t>0,014</w:t>
            </w:r>
          </w:p>
        </w:tc>
        <w:tc>
          <w:tcPr>
            <w:tcW w:w="217" w:type="pct"/>
            <w:tcBorders>
              <w:left w:val="single" w:sz="6" w:space="0" w:color="auto"/>
              <w:right w:val="single" w:sz="6" w:space="0" w:color="auto"/>
            </w:tcBorders>
          </w:tcPr>
          <w:p w14:paraId="244CCB51"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right w:val="single" w:sz="6" w:space="0" w:color="auto"/>
            </w:tcBorders>
          </w:tcPr>
          <w:p w14:paraId="3120BAD8"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4FACB0D5"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2F08B658"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7C481513"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45D6233"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3D8D38BC"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6DC66806"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F91A550"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17FE712"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2D084DD" w14:textId="77777777" w:rsidR="00645103" w:rsidRPr="00645103" w:rsidRDefault="00645103" w:rsidP="00093C40">
            <w:pPr>
              <w:rPr>
                <w:sz w:val="14"/>
                <w:szCs w:val="14"/>
              </w:rPr>
            </w:pPr>
            <w:r w:rsidRPr="00645103">
              <w:rPr>
                <w:sz w:val="14"/>
                <w:szCs w:val="14"/>
              </w:rPr>
              <w:t>0,000</w:t>
            </w:r>
          </w:p>
        </w:tc>
      </w:tr>
      <w:tr w:rsidR="00645103" w:rsidRPr="00645103" w14:paraId="44950C4D" w14:textId="77777777" w:rsidTr="00093C40">
        <w:trPr>
          <w:cantSplit/>
          <w:jc w:val="center"/>
        </w:trPr>
        <w:tc>
          <w:tcPr>
            <w:tcW w:w="221" w:type="pct"/>
            <w:tcBorders>
              <w:left w:val="single" w:sz="6" w:space="0" w:color="auto"/>
              <w:right w:val="single" w:sz="6" w:space="0" w:color="auto"/>
            </w:tcBorders>
          </w:tcPr>
          <w:p w14:paraId="5386595A" w14:textId="77777777" w:rsidR="00645103" w:rsidRPr="00645103" w:rsidRDefault="00645103" w:rsidP="00093C40">
            <w:pPr>
              <w:jc w:val="center"/>
              <w:rPr>
                <w:sz w:val="14"/>
                <w:szCs w:val="14"/>
              </w:rPr>
            </w:pPr>
            <w:r w:rsidRPr="00645103">
              <w:rPr>
                <w:sz w:val="14"/>
                <w:szCs w:val="14"/>
              </w:rPr>
              <w:t>27</w:t>
            </w:r>
          </w:p>
        </w:tc>
        <w:tc>
          <w:tcPr>
            <w:tcW w:w="217" w:type="pct"/>
            <w:tcBorders>
              <w:left w:val="single" w:sz="6" w:space="0" w:color="auto"/>
              <w:right w:val="single" w:sz="6" w:space="0" w:color="auto"/>
            </w:tcBorders>
          </w:tcPr>
          <w:p w14:paraId="641EBD11" w14:textId="77777777" w:rsidR="00645103" w:rsidRPr="00645103" w:rsidRDefault="00645103" w:rsidP="00093C40">
            <w:pPr>
              <w:rPr>
                <w:sz w:val="14"/>
                <w:szCs w:val="14"/>
              </w:rPr>
            </w:pPr>
            <w:r w:rsidRPr="00645103">
              <w:rPr>
                <w:sz w:val="14"/>
                <w:szCs w:val="14"/>
              </w:rPr>
              <w:t>0,764</w:t>
            </w:r>
          </w:p>
        </w:tc>
        <w:tc>
          <w:tcPr>
            <w:tcW w:w="217" w:type="pct"/>
            <w:tcBorders>
              <w:left w:val="single" w:sz="6" w:space="0" w:color="auto"/>
              <w:right w:val="single" w:sz="6" w:space="0" w:color="auto"/>
            </w:tcBorders>
          </w:tcPr>
          <w:p w14:paraId="0A481A2F" w14:textId="77777777" w:rsidR="00645103" w:rsidRPr="00645103" w:rsidRDefault="00645103" w:rsidP="00093C40">
            <w:pPr>
              <w:rPr>
                <w:sz w:val="14"/>
                <w:szCs w:val="14"/>
              </w:rPr>
            </w:pPr>
            <w:r w:rsidRPr="00645103">
              <w:rPr>
                <w:sz w:val="14"/>
                <w:szCs w:val="14"/>
              </w:rPr>
              <w:t>0,450</w:t>
            </w:r>
          </w:p>
        </w:tc>
        <w:tc>
          <w:tcPr>
            <w:tcW w:w="217" w:type="pct"/>
            <w:tcBorders>
              <w:left w:val="single" w:sz="6" w:space="0" w:color="auto"/>
              <w:right w:val="single" w:sz="6" w:space="0" w:color="auto"/>
            </w:tcBorders>
          </w:tcPr>
          <w:p w14:paraId="0B212ADC" w14:textId="77777777" w:rsidR="00645103" w:rsidRPr="00645103" w:rsidRDefault="00645103" w:rsidP="00093C40">
            <w:pPr>
              <w:rPr>
                <w:sz w:val="14"/>
                <w:szCs w:val="14"/>
              </w:rPr>
            </w:pPr>
            <w:r w:rsidRPr="00645103">
              <w:rPr>
                <w:sz w:val="14"/>
                <w:szCs w:val="14"/>
              </w:rPr>
              <w:t>0,268</w:t>
            </w:r>
          </w:p>
        </w:tc>
        <w:tc>
          <w:tcPr>
            <w:tcW w:w="217" w:type="pct"/>
            <w:tcBorders>
              <w:left w:val="single" w:sz="6" w:space="0" w:color="auto"/>
              <w:right w:val="single" w:sz="6" w:space="0" w:color="auto"/>
            </w:tcBorders>
          </w:tcPr>
          <w:p w14:paraId="1275ECBA" w14:textId="77777777" w:rsidR="00645103" w:rsidRPr="00645103" w:rsidRDefault="00645103" w:rsidP="00093C40">
            <w:pPr>
              <w:rPr>
                <w:sz w:val="14"/>
                <w:szCs w:val="14"/>
              </w:rPr>
            </w:pPr>
            <w:r w:rsidRPr="00645103">
              <w:rPr>
                <w:sz w:val="14"/>
                <w:szCs w:val="14"/>
              </w:rPr>
              <w:t>0,207</w:t>
            </w:r>
          </w:p>
        </w:tc>
        <w:tc>
          <w:tcPr>
            <w:tcW w:w="217" w:type="pct"/>
            <w:tcBorders>
              <w:left w:val="single" w:sz="6" w:space="0" w:color="auto"/>
              <w:right w:val="single" w:sz="6" w:space="0" w:color="auto"/>
            </w:tcBorders>
          </w:tcPr>
          <w:p w14:paraId="510754E4" w14:textId="77777777" w:rsidR="00645103" w:rsidRPr="00645103" w:rsidRDefault="00645103" w:rsidP="00093C40">
            <w:pPr>
              <w:rPr>
                <w:sz w:val="14"/>
                <w:szCs w:val="14"/>
              </w:rPr>
            </w:pPr>
            <w:r w:rsidRPr="00645103">
              <w:rPr>
                <w:sz w:val="14"/>
                <w:szCs w:val="14"/>
              </w:rPr>
              <w:t>0,125</w:t>
            </w:r>
          </w:p>
        </w:tc>
        <w:tc>
          <w:tcPr>
            <w:tcW w:w="217" w:type="pct"/>
            <w:tcBorders>
              <w:left w:val="single" w:sz="6" w:space="0" w:color="auto"/>
              <w:right w:val="single" w:sz="6" w:space="0" w:color="auto"/>
            </w:tcBorders>
          </w:tcPr>
          <w:p w14:paraId="215086F2" w14:textId="77777777" w:rsidR="00645103" w:rsidRPr="00645103" w:rsidRDefault="00645103" w:rsidP="00093C40">
            <w:pPr>
              <w:rPr>
                <w:sz w:val="14"/>
                <w:szCs w:val="14"/>
              </w:rPr>
            </w:pPr>
            <w:r w:rsidRPr="00645103">
              <w:rPr>
                <w:sz w:val="14"/>
                <w:szCs w:val="14"/>
              </w:rPr>
              <w:t>0,076</w:t>
            </w:r>
          </w:p>
        </w:tc>
        <w:tc>
          <w:tcPr>
            <w:tcW w:w="217" w:type="pct"/>
            <w:tcBorders>
              <w:left w:val="single" w:sz="6" w:space="0" w:color="auto"/>
              <w:right w:val="single" w:sz="6" w:space="0" w:color="auto"/>
            </w:tcBorders>
          </w:tcPr>
          <w:p w14:paraId="2955BCC5" w14:textId="77777777" w:rsidR="00645103" w:rsidRPr="00645103" w:rsidRDefault="00645103" w:rsidP="00093C40">
            <w:pPr>
              <w:rPr>
                <w:sz w:val="14"/>
                <w:szCs w:val="14"/>
              </w:rPr>
            </w:pPr>
            <w:r w:rsidRPr="00645103">
              <w:rPr>
                <w:sz w:val="14"/>
                <w:szCs w:val="14"/>
              </w:rPr>
              <w:t>0.047</w:t>
            </w:r>
          </w:p>
        </w:tc>
        <w:tc>
          <w:tcPr>
            <w:tcW w:w="217" w:type="pct"/>
            <w:tcBorders>
              <w:left w:val="single" w:sz="6" w:space="0" w:color="auto"/>
              <w:right w:val="single" w:sz="6" w:space="0" w:color="auto"/>
            </w:tcBorders>
          </w:tcPr>
          <w:p w14:paraId="593796A6" w14:textId="77777777" w:rsidR="00645103" w:rsidRPr="00645103" w:rsidRDefault="00645103" w:rsidP="00093C40">
            <w:pPr>
              <w:rPr>
                <w:sz w:val="14"/>
                <w:szCs w:val="14"/>
              </w:rPr>
            </w:pPr>
            <w:r w:rsidRPr="00645103">
              <w:rPr>
                <w:sz w:val="14"/>
                <w:szCs w:val="14"/>
              </w:rPr>
              <w:t>0,029</w:t>
            </w:r>
          </w:p>
        </w:tc>
        <w:tc>
          <w:tcPr>
            <w:tcW w:w="217" w:type="pct"/>
            <w:tcBorders>
              <w:left w:val="single" w:sz="6" w:space="0" w:color="auto"/>
              <w:right w:val="single" w:sz="6" w:space="0" w:color="auto"/>
            </w:tcBorders>
          </w:tcPr>
          <w:p w14:paraId="449B4A47" w14:textId="77777777" w:rsidR="00645103" w:rsidRPr="00645103" w:rsidRDefault="00645103" w:rsidP="00093C40">
            <w:pPr>
              <w:rPr>
                <w:sz w:val="14"/>
                <w:szCs w:val="14"/>
              </w:rPr>
            </w:pPr>
            <w:r w:rsidRPr="00645103">
              <w:rPr>
                <w:sz w:val="14"/>
                <w:szCs w:val="14"/>
              </w:rPr>
              <w:t>0,023</w:t>
            </w:r>
          </w:p>
        </w:tc>
        <w:tc>
          <w:tcPr>
            <w:tcW w:w="217" w:type="pct"/>
            <w:tcBorders>
              <w:left w:val="single" w:sz="6" w:space="0" w:color="auto"/>
              <w:right w:val="single" w:sz="6" w:space="0" w:color="auto"/>
            </w:tcBorders>
          </w:tcPr>
          <w:p w14:paraId="147D55D2" w14:textId="77777777" w:rsidR="00645103" w:rsidRPr="00645103" w:rsidRDefault="00645103" w:rsidP="00093C40">
            <w:pPr>
              <w:rPr>
                <w:sz w:val="14"/>
                <w:szCs w:val="14"/>
              </w:rPr>
            </w:pPr>
            <w:r w:rsidRPr="00645103">
              <w:rPr>
                <w:sz w:val="14"/>
                <w:szCs w:val="14"/>
              </w:rPr>
              <w:t>0,018</w:t>
            </w:r>
          </w:p>
        </w:tc>
        <w:tc>
          <w:tcPr>
            <w:tcW w:w="217" w:type="pct"/>
            <w:tcBorders>
              <w:left w:val="single" w:sz="6" w:space="0" w:color="auto"/>
              <w:right w:val="single" w:sz="6" w:space="0" w:color="auto"/>
            </w:tcBorders>
          </w:tcPr>
          <w:p w14:paraId="27520C78" w14:textId="77777777" w:rsidR="00645103" w:rsidRPr="00645103" w:rsidRDefault="00645103" w:rsidP="00093C40">
            <w:pPr>
              <w:rPr>
                <w:sz w:val="14"/>
                <w:szCs w:val="14"/>
              </w:rPr>
            </w:pPr>
            <w:r w:rsidRPr="00645103">
              <w:rPr>
                <w:sz w:val="14"/>
                <w:szCs w:val="14"/>
              </w:rPr>
              <w:t>0,011</w:t>
            </w:r>
          </w:p>
        </w:tc>
        <w:tc>
          <w:tcPr>
            <w:tcW w:w="217" w:type="pct"/>
            <w:tcBorders>
              <w:left w:val="single" w:sz="6" w:space="0" w:color="auto"/>
              <w:right w:val="single" w:sz="6" w:space="0" w:color="auto"/>
            </w:tcBorders>
          </w:tcPr>
          <w:p w14:paraId="11B50D65"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69CF9F33"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5D1B5A9E"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7D70393C"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5550AAD5"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12B686EC"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7F62C188"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0AA76849"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53585EF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003FBDD1"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2861A21D" w14:textId="77777777" w:rsidR="00645103" w:rsidRPr="00645103" w:rsidRDefault="00645103" w:rsidP="00093C40">
            <w:pPr>
              <w:rPr>
                <w:sz w:val="14"/>
                <w:szCs w:val="14"/>
              </w:rPr>
            </w:pPr>
            <w:r w:rsidRPr="00645103">
              <w:rPr>
                <w:sz w:val="14"/>
                <w:szCs w:val="14"/>
              </w:rPr>
              <w:t>0,000</w:t>
            </w:r>
          </w:p>
        </w:tc>
      </w:tr>
      <w:tr w:rsidR="00645103" w:rsidRPr="00645103" w14:paraId="3974A150" w14:textId="77777777" w:rsidTr="00093C40">
        <w:trPr>
          <w:cantSplit/>
          <w:jc w:val="center"/>
        </w:trPr>
        <w:tc>
          <w:tcPr>
            <w:tcW w:w="221" w:type="pct"/>
            <w:tcBorders>
              <w:left w:val="single" w:sz="6" w:space="0" w:color="auto"/>
              <w:right w:val="single" w:sz="6" w:space="0" w:color="auto"/>
            </w:tcBorders>
          </w:tcPr>
          <w:p w14:paraId="2505BF10" w14:textId="77777777" w:rsidR="00645103" w:rsidRPr="00645103" w:rsidRDefault="00645103" w:rsidP="00093C40">
            <w:pPr>
              <w:jc w:val="center"/>
              <w:rPr>
                <w:sz w:val="14"/>
                <w:szCs w:val="14"/>
              </w:rPr>
            </w:pPr>
            <w:r w:rsidRPr="00645103">
              <w:rPr>
                <w:sz w:val="14"/>
                <w:szCs w:val="14"/>
              </w:rPr>
              <w:t>28</w:t>
            </w:r>
          </w:p>
        </w:tc>
        <w:tc>
          <w:tcPr>
            <w:tcW w:w="217" w:type="pct"/>
            <w:tcBorders>
              <w:left w:val="single" w:sz="6" w:space="0" w:color="auto"/>
              <w:right w:val="single" w:sz="6" w:space="0" w:color="auto"/>
            </w:tcBorders>
          </w:tcPr>
          <w:p w14:paraId="687FA187" w14:textId="77777777" w:rsidR="00645103" w:rsidRPr="00645103" w:rsidRDefault="00645103" w:rsidP="00093C40">
            <w:pPr>
              <w:rPr>
                <w:sz w:val="14"/>
                <w:szCs w:val="14"/>
              </w:rPr>
            </w:pPr>
            <w:r w:rsidRPr="00645103">
              <w:rPr>
                <w:sz w:val="14"/>
                <w:szCs w:val="14"/>
              </w:rPr>
              <w:t>0,757</w:t>
            </w:r>
          </w:p>
        </w:tc>
        <w:tc>
          <w:tcPr>
            <w:tcW w:w="217" w:type="pct"/>
            <w:tcBorders>
              <w:left w:val="single" w:sz="6" w:space="0" w:color="auto"/>
              <w:right w:val="single" w:sz="6" w:space="0" w:color="auto"/>
            </w:tcBorders>
          </w:tcPr>
          <w:p w14:paraId="03649449" w14:textId="77777777" w:rsidR="00645103" w:rsidRPr="00645103" w:rsidRDefault="00645103" w:rsidP="00093C40">
            <w:pPr>
              <w:rPr>
                <w:sz w:val="14"/>
                <w:szCs w:val="14"/>
              </w:rPr>
            </w:pPr>
            <w:r w:rsidRPr="00645103">
              <w:rPr>
                <w:sz w:val="14"/>
                <w:szCs w:val="14"/>
              </w:rPr>
              <w:t>0,437</w:t>
            </w:r>
          </w:p>
        </w:tc>
        <w:tc>
          <w:tcPr>
            <w:tcW w:w="217" w:type="pct"/>
            <w:tcBorders>
              <w:left w:val="single" w:sz="6" w:space="0" w:color="auto"/>
              <w:right w:val="single" w:sz="6" w:space="0" w:color="auto"/>
            </w:tcBorders>
          </w:tcPr>
          <w:p w14:paraId="449958A3" w14:textId="77777777" w:rsidR="00645103" w:rsidRPr="00645103" w:rsidRDefault="00645103" w:rsidP="00093C40">
            <w:pPr>
              <w:rPr>
                <w:sz w:val="14"/>
                <w:szCs w:val="14"/>
              </w:rPr>
            </w:pPr>
            <w:r w:rsidRPr="00645103">
              <w:rPr>
                <w:sz w:val="14"/>
                <w:szCs w:val="14"/>
              </w:rPr>
              <w:t>0.255</w:t>
            </w:r>
          </w:p>
        </w:tc>
        <w:tc>
          <w:tcPr>
            <w:tcW w:w="217" w:type="pct"/>
            <w:tcBorders>
              <w:left w:val="single" w:sz="6" w:space="0" w:color="auto"/>
              <w:right w:val="single" w:sz="6" w:space="0" w:color="auto"/>
            </w:tcBorders>
          </w:tcPr>
          <w:p w14:paraId="49EA2DD2" w14:textId="77777777" w:rsidR="00645103" w:rsidRPr="00645103" w:rsidRDefault="00645103" w:rsidP="00093C40">
            <w:pPr>
              <w:rPr>
                <w:sz w:val="14"/>
                <w:szCs w:val="14"/>
              </w:rPr>
            </w:pPr>
            <w:r w:rsidRPr="00645103">
              <w:rPr>
                <w:sz w:val="14"/>
                <w:szCs w:val="14"/>
              </w:rPr>
              <w:t>0,196</w:t>
            </w:r>
          </w:p>
        </w:tc>
        <w:tc>
          <w:tcPr>
            <w:tcW w:w="217" w:type="pct"/>
            <w:tcBorders>
              <w:left w:val="single" w:sz="6" w:space="0" w:color="auto"/>
              <w:right w:val="single" w:sz="6" w:space="0" w:color="auto"/>
            </w:tcBorders>
          </w:tcPr>
          <w:p w14:paraId="37ECAB81" w14:textId="77777777" w:rsidR="00645103" w:rsidRPr="00645103" w:rsidRDefault="00645103" w:rsidP="00093C40">
            <w:pPr>
              <w:rPr>
                <w:sz w:val="14"/>
                <w:szCs w:val="14"/>
              </w:rPr>
            </w:pPr>
            <w:r w:rsidRPr="00645103">
              <w:rPr>
                <w:sz w:val="14"/>
                <w:szCs w:val="14"/>
              </w:rPr>
              <w:t>0,116</w:t>
            </w:r>
          </w:p>
        </w:tc>
        <w:tc>
          <w:tcPr>
            <w:tcW w:w="217" w:type="pct"/>
            <w:tcBorders>
              <w:left w:val="single" w:sz="6" w:space="0" w:color="auto"/>
              <w:right w:val="single" w:sz="6" w:space="0" w:color="auto"/>
            </w:tcBorders>
          </w:tcPr>
          <w:p w14:paraId="0D7C4204" w14:textId="77777777" w:rsidR="00645103" w:rsidRPr="00645103" w:rsidRDefault="00645103" w:rsidP="00093C40">
            <w:pPr>
              <w:rPr>
                <w:sz w:val="14"/>
                <w:szCs w:val="14"/>
              </w:rPr>
            </w:pPr>
            <w:r w:rsidRPr="00645103">
              <w:rPr>
                <w:sz w:val="14"/>
                <w:szCs w:val="14"/>
              </w:rPr>
              <w:t>0,069</w:t>
            </w:r>
          </w:p>
        </w:tc>
        <w:tc>
          <w:tcPr>
            <w:tcW w:w="217" w:type="pct"/>
            <w:tcBorders>
              <w:left w:val="single" w:sz="6" w:space="0" w:color="auto"/>
              <w:right w:val="single" w:sz="6" w:space="0" w:color="auto"/>
            </w:tcBorders>
          </w:tcPr>
          <w:p w14:paraId="72FD583C" w14:textId="77777777" w:rsidR="00645103" w:rsidRPr="00645103" w:rsidRDefault="00645103" w:rsidP="00093C40">
            <w:pPr>
              <w:rPr>
                <w:sz w:val="14"/>
                <w:szCs w:val="14"/>
              </w:rPr>
            </w:pPr>
            <w:r w:rsidRPr="00645103">
              <w:rPr>
                <w:sz w:val="14"/>
                <w:szCs w:val="14"/>
              </w:rPr>
              <w:t>0,042</w:t>
            </w:r>
          </w:p>
        </w:tc>
        <w:tc>
          <w:tcPr>
            <w:tcW w:w="217" w:type="pct"/>
            <w:tcBorders>
              <w:left w:val="single" w:sz="6" w:space="0" w:color="auto"/>
              <w:right w:val="single" w:sz="6" w:space="0" w:color="auto"/>
            </w:tcBorders>
          </w:tcPr>
          <w:p w14:paraId="7C2EEC41" w14:textId="77777777" w:rsidR="00645103" w:rsidRPr="00645103" w:rsidRDefault="00645103" w:rsidP="00093C40">
            <w:pPr>
              <w:rPr>
                <w:sz w:val="14"/>
                <w:szCs w:val="14"/>
              </w:rPr>
            </w:pPr>
            <w:r w:rsidRPr="00645103">
              <w:rPr>
                <w:sz w:val="14"/>
                <w:szCs w:val="14"/>
              </w:rPr>
              <w:t>0,026</w:t>
            </w:r>
          </w:p>
        </w:tc>
        <w:tc>
          <w:tcPr>
            <w:tcW w:w="217" w:type="pct"/>
            <w:tcBorders>
              <w:left w:val="single" w:sz="6" w:space="0" w:color="auto"/>
              <w:right w:val="single" w:sz="6" w:space="0" w:color="auto"/>
            </w:tcBorders>
          </w:tcPr>
          <w:p w14:paraId="2F2A808F" w14:textId="77777777" w:rsidR="00645103" w:rsidRPr="00645103" w:rsidRDefault="00645103" w:rsidP="00093C40">
            <w:pPr>
              <w:rPr>
                <w:sz w:val="14"/>
                <w:szCs w:val="14"/>
              </w:rPr>
            </w:pPr>
            <w:r w:rsidRPr="00645103">
              <w:rPr>
                <w:sz w:val="14"/>
                <w:szCs w:val="14"/>
              </w:rPr>
              <w:t>0,020</w:t>
            </w:r>
          </w:p>
        </w:tc>
        <w:tc>
          <w:tcPr>
            <w:tcW w:w="217" w:type="pct"/>
            <w:tcBorders>
              <w:left w:val="single" w:sz="6" w:space="0" w:color="auto"/>
              <w:right w:val="single" w:sz="6" w:space="0" w:color="auto"/>
            </w:tcBorders>
          </w:tcPr>
          <w:p w14:paraId="0C92CD09" w14:textId="77777777" w:rsidR="00645103" w:rsidRPr="00645103" w:rsidRDefault="00645103" w:rsidP="00093C40">
            <w:pPr>
              <w:rPr>
                <w:sz w:val="14"/>
                <w:szCs w:val="14"/>
              </w:rPr>
            </w:pPr>
            <w:r w:rsidRPr="00645103">
              <w:rPr>
                <w:sz w:val="14"/>
                <w:szCs w:val="14"/>
              </w:rPr>
              <w:t>0,016</w:t>
            </w:r>
          </w:p>
        </w:tc>
        <w:tc>
          <w:tcPr>
            <w:tcW w:w="217" w:type="pct"/>
            <w:tcBorders>
              <w:left w:val="single" w:sz="6" w:space="0" w:color="auto"/>
              <w:right w:val="single" w:sz="6" w:space="0" w:color="auto"/>
            </w:tcBorders>
          </w:tcPr>
          <w:p w14:paraId="76D09900" w14:textId="77777777" w:rsidR="00645103" w:rsidRPr="00645103" w:rsidRDefault="00645103" w:rsidP="00093C40">
            <w:pPr>
              <w:rPr>
                <w:sz w:val="14"/>
                <w:szCs w:val="14"/>
              </w:rPr>
            </w:pPr>
            <w:r w:rsidRPr="00645103">
              <w:rPr>
                <w:sz w:val="14"/>
                <w:szCs w:val="14"/>
              </w:rPr>
              <w:t>0,010</w:t>
            </w:r>
          </w:p>
        </w:tc>
        <w:tc>
          <w:tcPr>
            <w:tcW w:w="217" w:type="pct"/>
            <w:tcBorders>
              <w:left w:val="single" w:sz="6" w:space="0" w:color="auto"/>
              <w:right w:val="single" w:sz="6" w:space="0" w:color="auto"/>
            </w:tcBorders>
          </w:tcPr>
          <w:p w14:paraId="3B8A80D3"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4B7CE0D0"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10C97451"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1B7FF85B"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176785FD"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98C06F6"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0BF3F339"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28C67BE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18BBDC8"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8FC875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AE0B461" w14:textId="77777777" w:rsidR="00645103" w:rsidRPr="00645103" w:rsidRDefault="00645103" w:rsidP="00093C40">
            <w:pPr>
              <w:rPr>
                <w:sz w:val="14"/>
                <w:szCs w:val="14"/>
              </w:rPr>
            </w:pPr>
            <w:r w:rsidRPr="00645103">
              <w:rPr>
                <w:sz w:val="14"/>
                <w:szCs w:val="14"/>
              </w:rPr>
              <w:t>0,000</w:t>
            </w:r>
          </w:p>
        </w:tc>
      </w:tr>
      <w:tr w:rsidR="00645103" w:rsidRPr="00645103" w14:paraId="6ABD6765" w14:textId="77777777" w:rsidTr="00093C40">
        <w:trPr>
          <w:cantSplit/>
          <w:jc w:val="center"/>
        </w:trPr>
        <w:tc>
          <w:tcPr>
            <w:tcW w:w="221" w:type="pct"/>
            <w:tcBorders>
              <w:left w:val="single" w:sz="6" w:space="0" w:color="auto"/>
              <w:right w:val="single" w:sz="6" w:space="0" w:color="auto"/>
            </w:tcBorders>
          </w:tcPr>
          <w:p w14:paraId="4A5D5D1E" w14:textId="77777777" w:rsidR="00645103" w:rsidRPr="00645103" w:rsidRDefault="00645103" w:rsidP="00093C40">
            <w:pPr>
              <w:jc w:val="center"/>
              <w:rPr>
                <w:sz w:val="14"/>
                <w:szCs w:val="14"/>
              </w:rPr>
            </w:pPr>
            <w:r w:rsidRPr="00645103">
              <w:rPr>
                <w:sz w:val="14"/>
                <w:szCs w:val="14"/>
              </w:rPr>
              <w:t>29</w:t>
            </w:r>
          </w:p>
        </w:tc>
        <w:tc>
          <w:tcPr>
            <w:tcW w:w="217" w:type="pct"/>
            <w:tcBorders>
              <w:left w:val="single" w:sz="6" w:space="0" w:color="auto"/>
              <w:right w:val="single" w:sz="6" w:space="0" w:color="auto"/>
            </w:tcBorders>
          </w:tcPr>
          <w:p w14:paraId="7ACA26AE" w14:textId="77777777" w:rsidR="00645103" w:rsidRPr="00645103" w:rsidRDefault="00645103" w:rsidP="00093C40">
            <w:pPr>
              <w:rPr>
                <w:sz w:val="14"/>
                <w:szCs w:val="14"/>
              </w:rPr>
            </w:pPr>
            <w:r w:rsidRPr="00645103">
              <w:rPr>
                <w:sz w:val="14"/>
                <w:szCs w:val="14"/>
              </w:rPr>
              <w:t>0,749</w:t>
            </w:r>
          </w:p>
        </w:tc>
        <w:tc>
          <w:tcPr>
            <w:tcW w:w="217" w:type="pct"/>
            <w:tcBorders>
              <w:left w:val="single" w:sz="6" w:space="0" w:color="auto"/>
              <w:right w:val="single" w:sz="6" w:space="0" w:color="auto"/>
            </w:tcBorders>
          </w:tcPr>
          <w:p w14:paraId="383AD8CC" w14:textId="77777777" w:rsidR="00645103" w:rsidRPr="00645103" w:rsidRDefault="00645103" w:rsidP="00093C40">
            <w:pPr>
              <w:rPr>
                <w:sz w:val="14"/>
                <w:szCs w:val="14"/>
              </w:rPr>
            </w:pPr>
            <w:r w:rsidRPr="00645103">
              <w:rPr>
                <w:sz w:val="14"/>
                <w:szCs w:val="14"/>
              </w:rPr>
              <w:t>0,424</w:t>
            </w:r>
          </w:p>
        </w:tc>
        <w:tc>
          <w:tcPr>
            <w:tcW w:w="217" w:type="pct"/>
            <w:tcBorders>
              <w:left w:val="single" w:sz="6" w:space="0" w:color="auto"/>
              <w:right w:val="single" w:sz="6" w:space="0" w:color="auto"/>
            </w:tcBorders>
          </w:tcPr>
          <w:p w14:paraId="449BE00D" w14:textId="77777777" w:rsidR="00645103" w:rsidRPr="00645103" w:rsidRDefault="00645103" w:rsidP="00093C40">
            <w:pPr>
              <w:rPr>
                <w:sz w:val="14"/>
                <w:szCs w:val="14"/>
              </w:rPr>
            </w:pPr>
            <w:r w:rsidRPr="00645103">
              <w:rPr>
                <w:sz w:val="14"/>
                <w:szCs w:val="14"/>
              </w:rPr>
              <w:t>0,243</w:t>
            </w:r>
          </w:p>
        </w:tc>
        <w:tc>
          <w:tcPr>
            <w:tcW w:w="217" w:type="pct"/>
            <w:tcBorders>
              <w:left w:val="single" w:sz="6" w:space="0" w:color="auto"/>
              <w:right w:val="single" w:sz="6" w:space="0" w:color="auto"/>
            </w:tcBorders>
          </w:tcPr>
          <w:p w14:paraId="2AEF39AD" w14:textId="77777777" w:rsidR="00645103" w:rsidRPr="00645103" w:rsidRDefault="00645103" w:rsidP="00093C40">
            <w:pPr>
              <w:rPr>
                <w:sz w:val="14"/>
                <w:szCs w:val="14"/>
              </w:rPr>
            </w:pPr>
            <w:r w:rsidRPr="00645103">
              <w:rPr>
                <w:sz w:val="14"/>
                <w:szCs w:val="14"/>
              </w:rPr>
              <w:t>0.185</w:t>
            </w:r>
          </w:p>
        </w:tc>
        <w:tc>
          <w:tcPr>
            <w:tcW w:w="217" w:type="pct"/>
            <w:tcBorders>
              <w:left w:val="single" w:sz="6" w:space="0" w:color="auto"/>
              <w:right w:val="single" w:sz="6" w:space="0" w:color="auto"/>
            </w:tcBorders>
          </w:tcPr>
          <w:p w14:paraId="36846B5A" w14:textId="77777777" w:rsidR="00645103" w:rsidRPr="00645103" w:rsidRDefault="00645103" w:rsidP="00093C40">
            <w:pPr>
              <w:rPr>
                <w:sz w:val="14"/>
                <w:szCs w:val="14"/>
              </w:rPr>
            </w:pPr>
            <w:r w:rsidRPr="00645103">
              <w:rPr>
                <w:sz w:val="14"/>
                <w:szCs w:val="14"/>
              </w:rPr>
              <w:t>0,107</w:t>
            </w:r>
          </w:p>
        </w:tc>
        <w:tc>
          <w:tcPr>
            <w:tcW w:w="217" w:type="pct"/>
            <w:tcBorders>
              <w:left w:val="single" w:sz="6" w:space="0" w:color="auto"/>
              <w:right w:val="single" w:sz="6" w:space="0" w:color="auto"/>
            </w:tcBorders>
          </w:tcPr>
          <w:p w14:paraId="11173CCE" w14:textId="77777777" w:rsidR="00645103" w:rsidRPr="00645103" w:rsidRDefault="00645103" w:rsidP="00093C40">
            <w:pPr>
              <w:rPr>
                <w:sz w:val="14"/>
                <w:szCs w:val="14"/>
              </w:rPr>
            </w:pPr>
            <w:r w:rsidRPr="00645103">
              <w:rPr>
                <w:sz w:val="14"/>
                <w:szCs w:val="14"/>
              </w:rPr>
              <w:t>0,063</w:t>
            </w:r>
          </w:p>
        </w:tc>
        <w:tc>
          <w:tcPr>
            <w:tcW w:w="217" w:type="pct"/>
            <w:tcBorders>
              <w:left w:val="single" w:sz="6" w:space="0" w:color="auto"/>
              <w:right w:val="single" w:sz="6" w:space="0" w:color="auto"/>
            </w:tcBorders>
          </w:tcPr>
          <w:p w14:paraId="43846DE6" w14:textId="77777777" w:rsidR="00645103" w:rsidRPr="00645103" w:rsidRDefault="00645103" w:rsidP="00093C40">
            <w:pPr>
              <w:rPr>
                <w:sz w:val="14"/>
                <w:szCs w:val="14"/>
              </w:rPr>
            </w:pPr>
            <w:r w:rsidRPr="00645103">
              <w:rPr>
                <w:sz w:val="14"/>
                <w:szCs w:val="14"/>
              </w:rPr>
              <w:t>0,037</w:t>
            </w:r>
          </w:p>
        </w:tc>
        <w:tc>
          <w:tcPr>
            <w:tcW w:w="217" w:type="pct"/>
            <w:tcBorders>
              <w:left w:val="single" w:sz="6" w:space="0" w:color="auto"/>
              <w:right w:val="single" w:sz="6" w:space="0" w:color="auto"/>
            </w:tcBorders>
          </w:tcPr>
          <w:p w14:paraId="4A78D9D6" w14:textId="77777777" w:rsidR="00645103" w:rsidRPr="00645103" w:rsidRDefault="00645103" w:rsidP="00093C40">
            <w:pPr>
              <w:rPr>
                <w:sz w:val="14"/>
                <w:szCs w:val="14"/>
              </w:rPr>
            </w:pPr>
            <w:r w:rsidRPr="00645103">
              <w:rPr>
                <w:sz w:val="14"/>
                <w:szCs w:val="14"/>
              </w:rPr>
              <w:t>0,022</w:t>
            </w:r>
          </w:p>
        </w:tc>
        <w:tc>
          <w:tcPr>
            <w:tcW w:w="217" w:type="pct"/>
            <w:tcBorders>
              <w:left w:val="single" w:sz="6" w:space="0" w:color="auto"/>
              <w:right w:val="single" w:sz="6" w:space="0" w:color="auto"/>
            </w:tcBorders>
          </w:tcPr>
          <w:p w14:paraId="1949B2F2" w14:textId="77777777" w:rsidR="00645103" w:rsidRPr="00645103" w:rsidRDefault="00645103" w:rsidP="00093C40">
            <w:pPr>
              <w:rPr>
                <w:sz w:val="14"/>
                <w:szCs w:val="14"/>
              </w:rPr>
            </w:pPr>
            <w:r w:rsidRPr="00645103">
              <w:rPr>
                <w:sz w:val="14"/>
                <w:szCs w:val="14"/>
              </w:rPr>
              <w:t>0,017</w:t>
            </w:r>
          </w:p>
        </w:tc>
        <w:tc>
          <w:tcPr>
            <w:tcW w:w="217" w:type="pct"/>
            <w:tcBorders>
              <w:left w:val="single" w:sz="6" w:space="0" w:color="auto"/>
              <w:right w:val="single" w:sz="6" w:space="0" w:color="auto"/>
            </w:tcBorders>
          </w:tcPr>
          <w:p w14:paraId="3B62BD57" w14:textId="77777777" w:rsidR="00645103" w:rsidRPr="00645103" w:rsidRDefault="00645103" w:rsidP="00093C40">
            <w:pPr>
              <w:rPr>
                <w:sz w:val="14"/>
                <w:szCs w:val="14"/>
              </w:rPr>
            </w:pPr>
            <w:r w:rsidRPr="00645103">
              <w:rPr>
                <w:sz w:val="14"/>
                <w:szCs w:val="14"/>
              </w:rPr>
              <w:t>0,014</w:t>
            </w:r>
          </w:p>
        </w:tc>
        <w:tc>
          <w:tcPr>
            <w:tcW w:w="217" w:type="pct"/>
            <w:tcBorders>
              <w:left w:val="single" w:sz="6" w:space="0" w:color="auto"/>
              <w:right w:val="single" w:sz="6" w:space="0" w:color="auto"/>
            </w:tcBorders>
          </w:tcPr>
          <w:p w14:paraId="56067AC3"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51A0619B"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10CD5E30"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31A319FA"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59284AAF"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9C6049F"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3CAC3AED"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365D76FB"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AAA4FB4"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2C08209"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E495E5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7FB55651" w14:textId="77777777" w:rsidR="00645103" w:rsidRPr="00645103" w:rsidRDefault="00645103" w:rsidP="00093C40">
            <w:pPr>
              <w:rPr>
                <w:sz w:val="14"/>
                <w:szCs w:val="14"/>
              </w:rPr>
            </w:pPr>
            <w:r w:rsidRPr="00645103">
              <w:rPr>
                <w:sz w:val="14"/>
                <w:szCs w:val="14"/>
              </w:rPr>
              <w:t>0,000</w:t>
            </w:r>
          </w:p>
        </w:tc>
      </w:tr>
      <w:tr w:rsidR="00645103" w:rsidRPr="00645103" w14:paraId="034A5DF6" w14:textId="77777777" w:rsidTr="00093C40">
        <w:trPr>
          <w:cantSplit/>
          <w:jc w:val="center"/>
        </w:trPr>
        <w:tc>
          <w:tcPr>
            <w:tcW w:w="221" w:type="pct"/>
            <w:tcBorders>
              <w:left w:val="single" w:sz="6" w:space="0" w:color="auto"/>
              <w:right w:val="single" w:sz="6" w:space="0" w:color="auto"/>
            </w:tcBorders>
          </w:tcPr>
          <w:p w14:paraId="7F348533" w14:textId="77777777" w:rsidR="00645103" w:rsidRPr="00645103" w:rsidRDefault="00645103" w:rsidP="00093C40">
            <w:pPr>
              <w:jc w:val="center"/>
              <w:rPr>
                <w:sz w:val="14"/>
                <w:szCs w:val="14"/>
              </w:rPr>
            </w:pPr>
            <w:r w:rsidRPr="00645103">
              <w:rPr>
                <w:sz w:val="14"/>
                <w:szCs w:val="14"/>
              </w:rPr>
              <w:t>30</w:t>
            </w:r>
          </w:p>
        </w:tc>
        <w:tc>
          <w:tcPr>
            <w:tcW w:w="217" w:type="pct"/>
            <w:tcBorders>
              <w:left w:val="single" w:sz="6" w:space="0" w:color="auto"/>
              <w:right w:val="single" w:sz="6" w:space="0" w:color="auto"/>
            </w:tcBorders>
          </w:tcPr>
          <w:p w14:paraId="1CE6EADE" w14:textId="77777777" w:rsidR="00645103" w:rsidRPr="00645103" w:rsidRDefault="00645103" w:rsidP="00093C40">
            <w:pPr>
              <w:rPr>
                <w:sz w:val="14"/>
                <w:szCs w:val="14"/>
              </w:rPr>
            </w:pPr>
            <w:r w:rsidRPr="00645103">
              <w:rPr>
                <w:sz w:val="14"/>
                <w:szCs w:val="14"/>
              </w:rPr>
              <w:t>0,742</w:t>
            </w:r>
          </w:p>
        </w:tc>
        <w:tc>
          <w:tcPr>
            <w:tcW w:w="217" w:type="pct"/>
            <w:tcBorders>
              <w:left w:val="single" w:sz="6" w:space="0" w:color="auto"/>
              <w:right w:val="single" w:sz="6" w:space="0" w:color="auto"/>
            </w:tcBorders>
          </w:tcPr>
          <w:p w14:paraId="61CD0B81" w14:textId="77777777" w:rsidR="00645103" w:rsidRPr="00645103" w:rsidRDefault="00645103" w:rsidP="00093C40">
            <w:pPr>
              <w:rPr>
                <w:sz w:val="14"/>
                <w:szCs w:val="14"/>
              </w:rPr>
            </w:pPr>
            <w:r w:rsidRPr="00645103">
              <w:rPr>
                <w:sz w:val="14"/>
                <w:szCs w:val="14"/>
              </w:rPr>
              <w:t>0,412</w:t>
            </w:r>
          </w:p>
        </w:tc>
        <w:tc>
          <w:tcPr>
            <w:tcW w:w="217" w:type="pct"/>
            <w:tcBorders>
              <w:left w:val="single" w:sz="6" w:space="0" w:color="auto"/>
              <w:right w:val="single" w:sz="6" w:space="0" w:color="auto"/>
            </w:tcBorders>
          </w:tcPr>
          <w:p w14:paraId="123F514C" w14:textId="77777777" w:rsidR="00645103" w:rsidRPr="00645103" w:rsidRDefault="00645103" w:rsidP="00093C40">
            <w:pPr>
              <w:rPr>
                <w:sz w:val="14"/>
                <w:szCs w:val="14"/>
              </w:rPr>
            </w:pPr>
            <w:r w:rsidRPr="00645103">
              <w:rPr>
                <w:sz w:val="14"/>
                <w:szCs w:val="14"/>
              </w:rPr>
              <w:t>0,231</w:t>
            </w:r>
          </w:p>
        </w:tc>
        <w:tc>
          <w:tcPr>
            <w:tcW w:w="217" w:type="pct"/>
            <w:tcBorders>
              <w:left w:val="single" w:sz="6" w:space="0" w:color="auto"/>
              <w:right w:val="single" w:sz="6" w:space="0" w:color="auto"/>
            </w:tcBorders>
          </w:tcPr>
          <w:p w14:paraId="221E86A3" w14:textId="77777777" w:rsidR="00645103" w:rsidRPr="00645103" w:rsidRDefault="00645103" w:rsidP="00093C40">
            <w:pPr>
              <w:rPr>
                <w:sz w:val="14"/>
                <w:szCs w:val="14"/>
              </w:rPr>
            </w:pPr>
            <w:r w:rsidRPr="00645103">
              <w:rPr>
                <w:sz w:val="14"/>
                <w:szCs w:val="14"/>
              </w:rPr>
              <w:t>0,174</w:t>
            </w:r>
          </w:p>
        </w:tc>
        <w:tc>
          <w:tcPr>
            <w:tcW w:w="217" w:type="pct"/>
            <w:tcBorders>
              <w:left w:val="single" w:sz="6" w:space="0" w:color="auto"/>
              <w:right w:val="single" w:sz="6" w:space="0" w:color="auto"/>
            </w:tcBorders>
          </w:tcPr>
          <w:p w14:paraId="081FCD45" w14:textId="77777777" w:rsidR="00645103" w:rsidRPr="00645103" w:rsidRDefault="00645103" w:rsidP="00093C40">
            <w:pPr>
              <w:rPr>
                <w:sz w:val="14"/>
                <w:szCs w:val="14"/>
              </w:rPr>
            </w:pPr>
            <w:r w:rsidRPr="00645103">
              <w:rPr>
                <w:sz w:val="14"/>
                <w:szCs w:val="14"/>
              </w:rPr>
              <w:t>0,099</w:t>
            </w:r>
          </w:p>
        </w:tc>
        <w:tc>
          <w:tcPr>
            <w:tcW w:w="217" w:type="pct"/>
            <w:tcBorders>
              <w:left w:val="single" w:sz="6" w:space="0" w:color="auto"/>
              <w:right w:val="single" w:sz="6" w:space="0" w:color="auto"/>
            </w:tcBorders>
          </w:tcPr>
          <w:p w14:paraId="4712906E" w14:textId="77777777" w:rsidR="00645103" w:rsidRPr="00645103" w:rsidRDefault="00645103" w:rsidP="00093C40">
            <w:pPr>
              <w:rPr>
                <w:sz w:val="14"/>
                <w:szCs w:val="14"/>
              </w:rPr>
            </w:pPr>
            <w:r w:rsidRPr="00645103">
              <w:rPr>
                <w:sz w:val="14"/>
                <w:szCs w:val="14"/>
              </w:rPr>
              <w:t>0,057</w:t>
            </w:r>
          </w:p>
        </w:tc>
        <w:tc>
          <w:tcPr>
            <w:tcW w:w="217" w:type="pct"/>
            <w:tcBorders>
              <w:left w:val="single" w:sz="6" w:space="0" w:color="auto"/>
              <w:right w:val="single" w:sz="6" w:space="0" w:color="auto"/>
            </w:tcBorders>
          </w:tcPr>
          <w:p w14:paraId="2E3BA6ED" w14:textId="77777777" w:rsidR="00645103" w:rsidRPr="00645103" w:rsidRDefault="00645103" w:rsidP="00093C40">
            <w:pPr>
              <w:rPr>
                <w:sz w:val="14"/>
                <w:szCs w:val="14"/>
              </w:rPr>
            </w:pPr>
            <w:r w:rsidRPr="00645103">
              <w:rPr>
                <w:sz w:val="14"/>
                <w:szCs w:val="14"/>
              </w:rPr>
              <w:t>0,033</w:t>
            </w:r>
          </w:p>
        </w:tc>
        <w:tc>
          <w:tcPr>
            <w:tcW w:w="217" w:type="pct"/>
            <w:tcBorders>
              <w:left w:val="single" w:sz="6" w:space="0" w:color="auto"/>
              <w:right w:val="single" w:sz="6" w:space="0" w:color="auto"/>
            </w:tcBorders>
          </w:tcPr>
          <w:p w14:paraId="417F9934" w14:textId="77777777" w:rsidR="00645103" w:rsidRPr="00645103" w:rsidRDefault="00645103" w:rsidP="00093C40">
            <w:pPr>
              <w:rPr>
                <w:sz w:val="14"/>
                <w:szCs w:val="14"/>
              </w:rPr>
            </w:pPr>
            <w:r w:rsidRPr="00645103">
              <w:rPr>
                <w:sz w:val="14"/>
                <w:szCs w:val="14"/>
              </w:rPr>
              <w:t>0,020</w:t>
            </w:r>
          </w:p>
        </w:tc>
        <w:tc>
          <w:tcPr>
            <w:tcW w:w="217" w:type="pct"/>
            <w:tcBorders>
              <w:left w:val="single" w:sz="6" w:space="0" w:color="auto"/>
              <w:right w:val="single" w:sz="6" w:space="0" w:color="auto"/>
            </w:tcBorders>
          </w:tcPr>
          <w:p w14:paraId="57254831" w14:textId="77777777" w:rsidR="00645103" w:rsidRPr="00645103" w:rsidRDefault="00645103" w:rsidP="00093C40">
            <w:pPr>
              <w:rPr>
                <w:sz w:val="14"/>
                <w:szCs w:val="14"/>
              </w:rPr>
            </w:pPr>
            <w:r w:rsidRPr="00645103">
              <w:rPr>
                <w:sz w:val="14"/>
                <w:szCs w:val="14"/>
              </w:rPr>
              <w:t>0,015</w:t>
            </w:r>
          </w:p>
        </w:tc>
        <w:tc>
          <w:tcPr>
            <w:tcW w:w="217" w:type="pct"/>
            <w:tcBorders>
              <w:left w:val="single" w:sz="6" w:space="0" w:color="auto"/>
              <w:right w:val="single" w:sz="6" w:space="0" w:color="auto"/>
            </w:tcBorders>
          </w:tcPr>
          <w:p w14:paraId="4C4F53A5" w14:textId="77777777" w:rsidR="00645103" w:rsidRPr="00645103" w:rsidRDefault="00645103" w:rsidP="00093C40">
            <w:pPr>
              <w:rPr>
                <w:sz w:val="14"/>
                <w:szCs w:val="14"/>
              </w:rPr>
            </w:pPr>
            <w:r w:rsidRPr="00645103">
              <w:rPr>
                <w:sz w:val="14"/>
                <w:szCs w:val="14"/>
              </w:rPr>
              <w:t>0,012</w:t>
            </w:r>
          </w:p>
        </w:tc>
        <w:tc>
          <w:tcPr>
            <w:tcW w:w="217" w:type="pct"/>
            <w:tcBorders>
              <w:left w:val="single" w:sz="6" w:space="0" w:color="auto"/>
              <w:right w:val="single" w:sz="6" w:space="0" w:color="auto"/>
            </w:tcBorders>
          </w:tcPr>
          <w:p w14:paraId="1A48C499" w14:textId="77777777" w:rsidR="00645103" w:rsidRPr="00645103" w:rsidRDefault="00645103" w:rsidP="00093C40">
            <w:pPr>
              <w:rPr>
                <w:sz w:val="14"/>
                <w:szCs w:val="14"/>
              </w:rPr>
            </w:pPr>
            <w:r w:rsidRPr="00645103">
              <w:rPr>
                <w:sz w:val="14"/>
                <w:szCs w:val="14"/>
              </w:rPr>
              <w:t>0,007</w:t>
            </w:r>
          </w:p>
        </w:tc>
        <w:tc>
          <w:tcPr>
            <w:tcW w:w="217" w:type="pct"/>
            <w:tcBorders>
              <w:left w:val="single" w:sz="6" w:space="0" w:color="auto"/>
              <w:right w:val="single" w:sz="6" w:space="0" w:color="auto"/>
            </w:tcBorders>
          </w:tcPr>
          <w:p w14:paraId="74AAEB62"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5C150B95"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2E6A2C12"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3A297951"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641FFCE7"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3A361A03"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890B4BD"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727293B8"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099EA9D"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BCA4AC0"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AA266B1" w14:textId="77777777" w:rsidR="00645103" w:rsidRPr="00645103" w:rsidRDefault="00645103" w:rsidP="00093C40">
            <w:pPr>
              <w:rPr>
                <w:sz w:val="14"/>
                <w:szCs w:val="14"/>
              </w:rPr>
            </w:pPr>
            <w:r w:rsidRPr="00645103">
              <w:rPr>
                <w:sz w:val="14"/>
                <w:szCs w:val="14"/>
              </w:rPr>
              <w:t>0,000</w:t>
            </w:r>
          </w:p>
        </w:tc>
      </w:tr>
      <w:tr w:rsidR="00645103" w:rsidRPr="00645103" w14:paraId="36788D0B" w14:textId="77777777" w:rsidTr="00093C40">
        <w:trPr>
          <w:cantSplit/>
          <w:jc w:val="center"/>
        </w:trPr>
        <w:tc>
          <w:tcPr>
            <w:tcW w:w="221" w:type="pct"/>
            <w:tcBorders>
              <w:left w:val="single" w:sz="6" w:space="0" w:color="auto"/>
              <w:right w:val="single" w:sz="6" w:space="0" w:color="auto"/>
            </w:tcBorders>
          </w:tcPr>
          <w:p w14:paraId="570348AF" w14:textId="77777777" w:rsidR="00645103" w:rsidRPr="00645103" w:rsidRDefault="00645103" w:rsidP="00093C40">
            <w:pPr>
              <w:jc w:val="center"/>
              <w:rPr>
                <w:sz w:val="14"/>
                <w:szCs w:val="14"/>
              </w:rPr>
            </w:pPr>
            <w:r w:rsidRPr="00645103">
              <w:rPr>
                <w:sz w:val="14"/>
                <w:szCs w:val="14"/>
              </w:rPr>
              <w:t>35</w:t>
            </w:r>
          </w:p>
        </w:tc>
        <w:tc>
          <w:tcPr>
            <w:tcW w:w="217" w:type="pct"/>
            <w:tcBorders>
              <w:left w:val="single" w:sz="6" w:space="0" w:color="auto"/>
              <w:right w:val="single" w:sz="6" w:space="0" w:color="auto"/>
            </w:tcBorders>
          </w:tcPr>
          <w:p w14:paraId="340842C2" w14:textId="77777777" w:rsidR="00645103" w:rsidRPr="00645103" w:rsidRDefault="00645103" w:rsidP="00093C40">
            <w:pPr>
              <w:rPr>
                <w:sz w:val="14"/>
                <w:szCs w:val="14"/>
              </w:rPr>
            </w:pPr>
            <w:r w:rsidRPr="00645103">
              <w:rPr>
                <w:sz w:val="14"/>
                <w:szCs w:val="14"/>
              </w:rPr>
              <w:t>0,706</w:t>
            </w:r>
          </w:p>
        </w:tc>
        <w:tc>
          <w:tcPr>
            <w:tcW w:w="217" w:type="pct"/>
            <w:tcBorders>
              <w:left w:val="single" w:sz="6" w:space="0" w:color="auto"/>
              <w:right w:val="single" w:sz="6" w:space="0" w:color="auto"/>
            </w:tcBorders>
          </w:tcPr>
          <w:p w14:paraId="3BF5ED82" w14:textId="77777777" w:rsidR="00645103" w:rsidRPr="00645103" w:rsidRDefault="00645103" w:rsidP="00093C40">
            <w:pPr>
              <w:rPr>
                <w:sz w:val="14"/>
                <w:szCs w:val="14"/>
              </w:rPr>
            </w:pPr>
            <w:r w:rsidRPr="00645103">
              <w:rPr>
                <w:sz w:val="14"/>
                <w:szCs w:val="14"/>
              </w:rPr>
              <w:t>0.355</w:t>
            </w:r>
          </w:p>
        </w:tc>
        <w:tc>
          <w:tcPr>
            <w:tcW w:w="217" w:type="pct"/>
            <w:tcBorders>
              <w:left w:val="single" w:sz="6" w:space="0" w:color="auto"/>
              <w:right w:val="single" w:sz="6" w:space="0" w:color="auto"/>
            </w:tcBorders>
          </w:tcPr>
          <w:p w14:paraId="64A576AE" w14:textId="77777777" w:rsidR="00645103" w:rsidRPr="00645103" w:rsidRDefault="00645103" w:rsidP="00093C40">
            <w:pPr>
              <w:rPr>
                <w:sz w:val="14"/>
                <w:szCs w:val="14"/>
              </w:rPr>
            </w:pPr>
            <w:r w:rsidRPr="00645103">
              <w:rPr>
                <w:sz w:val="14"/>
                <w:szCs w:val="14"/>
              </w:rPr>
              <w:t>0,181</w:t>
            </w:r>
          </w:p>
        </w:tc>
        <w:tc>
          <w:tcPr>
            <w:tcW w:w="217" w:type="pct"/>
            <w:tcBorders>
              <w:left w:val="single" w:sz="6" w:space="0" w:color="auto"/>
              <w:right w:val="single" w:sz="6" w:space="0" w:color="auto"/>
            </w:tcBorders>
          </w:tcPr>
          <w:p w14:paraId="3AC6E4FA" w14:textId="77777777" w:rsidR="00645103" w:rsidRPr="00645103" w:rsidRDefault="00645103" w:rsidP="00093C40">
            <w:pPr>
              <w:rPr>
                <w:sz w:val="14"/>
                <w:szCs w:val="14"/>
              </w:rPr>
            </w:pPr>
            <w:r w:rsidRPr="00645103">
              <w:rPr>
                <w:sz w:val="14"/>
                <w:szCs w:val="14"/>
              </w:rPr>
              <w:t>0,130</w:t>
            </w:r>
          </w:p>
        </w:tc>
        <w:tc>
          <w:tcPr>
            <w:tcW w:w="217" w:type="pct"/>
            <w:tcBorders>
              <w:left w:val="single" w:sz="6" w:space="0" w:color="auto"/>
              <w:right w:val="single" w:sz="6" w:space="0" w:color="auto"/>
            </w:tcBorders>
          </w:tcPr>
          <w:p w14:paraId="7B4B16A5" w14:textId="77777777" w:rsidR="00645103" w:rsidRPr="00645103" w:rsidRDefault="00645103" w:rsidP="00093C40">
            <w:pPr>
              <w:rPr>
                <w:sz w:val="14"/>
                <w:szCs w:val="14"/>
              </w:rPr>
            </w:pPr>
            <w:r w:rsidRPr="00645103">
              <w:rPr>
                <w:sz w:val="14"/>
                <w:szCs w:val="14"/>
              </w:rPr>
              <w:t>0,68</w:t>
            </w:r>
          </w:p>
        </w:tc>
        <w:tc>
          <w:tcPr>
            <w:tcW w:w="217" w:type="pct"/>
            <w:tcBorders>
              <w:left w:val="single" w:sz="6" w:space="0" w:color="auto"/>
              <w:right w:val="single" w:sz="6" w:space="0" w:color="auto"/>
            </w:tcBorders>
          </w:tcPr>
          <w:p w14:paraId="0AB0B141" w14:textId="77777777" w:rsidR="00645103" w:rsidRPr="00645103" w:rsidRDefault="00645103" w:rsidP="00093C40">
            <w:pPr>
              <w:rPr>
                <w:sz w:val="14"/>
                <w:szCs w:val="14"/>
              </w:rPr>
            </w:pPr>
            <w:r w:rsidRPr="00645103">
              <w:rPr>
                <w:sz w:val="14"/>
                <w:szCs w:val="14"/>
              </w:rPr>
              <w:t>0,036</w:t>
            </w:r>
          </w:p>
        </w:tc>
        <w:tc>
          <w:tcPr>
            <w:tcW w:w="217" w:type="pct"/>
            <w:tcBorders>
              <w:left w:val="single" w:sz="6" w:space="0" w:color="auto"/>
              <w:right w:val="single" w:sz="6" w:space="0" w:color="auto"/>
            </w:tcBorders>
          </w:tcPr>
          <w:p w14:paraId="378CC116" w14:textId="77777777" w:rsidR="00645103" w:rsidRPr="00645103" w:rsidRDefault="00645103" w:rsidP="00093C40">
            <w:pPr>
              <w:rPr>
                <w:sz w:val="14"/>
                <w:szCs w:val="14"/>
              </w:rPr>
            </w:pPr>
            <w:r w:rsidRPr="00645103">
              <w:rPr>
                <w:sz w:val="14"/>
                <w:szCs w:val="14"/>
              </w:rPr>
              <w:t>0,019</w:t>
            </w:r>
          </w:p>
        </w:tc>
        <w:tc>
          <w:tcPr>
            <w:tcW w:w="217" w:type="pct"/>
            <w:tcBorders>
              <w:left w:val="single" w:sz="6" w:space="0" w:color="auto"/>
              <w:right w:val="single" w:sz="6" w:space="0" w:color="auto"/>
            </w:tcBorders>
          </w:tcPr>
          <w:p w14:paraId="2DD844DB" w14:textId="77777777" w:rsidR="00645103" w:rsidRPr="00645103" w:rsidRDefault="00645103" w:rsidP="00093C40">
            <w:pPr>
              <w:rPr>
                <w:sz w:val="14"/>
                <w:szCs w:val="14"/>
              </w:rPr>
            </w:pPr>
            <w:r w:rsidRPr="00645103">
              <w:rPr>
                <w:sz w:val="14"/>
                <w:szCs w:val="14"/>
              </w:rPr>
              <w:t>0,010</w:t>
            </w:r>
          </w:p>
        </w:tc>
        <w:tc>
          <w:tcPr>
            <w:tcW w:w="217" w:type="pct"/>
            <w:tcBorders>
              <w:left w:val="single" w:sz="6" w:space="0" w:color="auto"/>
              <w:right w:val="single" w:sz="6" w:space="0" w:color="auto"/>
            </w:tcBorders>
          </w:tcPr>
          <w:p w14:paraId="5CD6538F" w14:textId="77777777" w:rsidR="00645103" w:rsidRPr="00645103" w:rsidRDefault="00645103" w:rsidP="00093C40">
            <w:pPr>
              <w:rPr>
                <w:sz w:val="14"/>
                <w:szCs w:val="14"/>
              </w:rPr>
            </w:pPr>
            <w:r w:rsidRPr="00645103">
              <w:rPr>
                <w:sz w:val="14"/>
                <w:szCs w:val="14"/>
              </w:rPr>
              <w:t>0,008</w:t>
            </w:r>
          </w:p>
        </w:tc>
        <w:tc>
          <w:tcPr>
            <w:tcW w:w="217" w:type="pct"/>
            <w:tcBorders>
              <w:left w:val="single" w:sz="6" w:space="0" w:color="auto"/>
              <w:right w:val="single" w:sz="6" w:space="0" w:color="auto"/>
            </w:tcBorders>
          </w:tcPr>
          <w:p w14:paraId="25507229"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1A38673D"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00DD488F"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44354EAC"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C17E338"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B74AC44"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56018D23"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49048C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7E453563"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01E0629"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5ADF1BA6"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C34977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8A32969" w14:textId="77777777" w:rsidR="00645103" w:rsidRPr="00645103" w:rsidRDefault="00645103" w:rsidP="00093C40">
            <w:pPr>
              <w:rPr>
                <w:sz w:val="14"/>
                <w:szCs w:val="14"/>
              </w:rPr>
            </w:pPr>
            <w:r w:rsidRPr="00645103">
              <w:rPr>
                <w:sz w:val="14"/>
                <w:szCs w:val="14"/>
              </w:rPr>
              <w:t>0.000</w:t>
            </w:r>
          </w:p>
        </w:tc>
      </w:tr>
      <w:tr w:rsidR="00645103" w:rsidRPr="00645103" w14:paraId="1FF455FA" w14:textId="77777777" w:rsidTr="00093C40">
        <w:trPr>
          <w:cantSplit/>
          <w:jc w:val="center"/>
        </w:trPr>
        <w:tc>
          <w:tcPr>
            <w:tcW w:w="221" w:type="pct"/>
            <w:tcBorders>
              <w:left w:val="single" w:sz="6" w:space="0" w:color="auto"/>
              <w:right w:val="single" w:sz="6" w:space="0" w:color="auto"/>
            </w:tcBorders>
          </w:tcPr>
          <w:p w14:paraId="49C7A80D" w14:textId="77777777" w:rsidR="00645103" w:rsidRPr="00645103" w:rsidRDefault="00645103" w:rsidP="00093C40">
            <w:pPr>
              <w:jc w:val="center"/>
              <w:rPr>
                <w:sz w:val="14"/>
                <w:szCs w:val="14"/>
              </w:rPr>
            </w:pPr>
            <w:r w:rsidRPr="00645103">
              <w:rPr>
                <w:sz w:val="14"/>
                <w:szCs w:val="14"/>
              </w:rPr>
              <w:t>40</w:t>
            </w:r>
          </w:p>
        </w:tc>
        <w:tc>
          <w:tcPr>
            <w:tcW w:w="217" w:type="pct"/>
            <w:tcBorders>
              <w:left w:val="single" w:sz="6" w:space="0" w:color="auto"/>
              <w:right w:val="single" w:sz="6" w:space="0" w:color="auto"/>
            </w:tcBorders>
          </w:tcPr>
          <w:p w14:paraId="0B86D863" w14:textId="77777777" w:rsidR="00645103" w:rsidRPr="00645103" w:rsidRDefault="00645103" w:rsidP="00093C40">
            <w:pPr>
              <w:rPr>
                <w:sz w:val="14"/>
                <w:szCs w:val="14"/>
              </w:rPr>
            </w:pPr>
            <w:r w:rsidRPr="00645103">
              <w:rPr>
                <w:sz w:val="14"/>
                <w:szCs w:val="14"/>
              </w:rPr>
              <w:t>0,672</w:t>
            </w:r>
          </w:p>
        </w:tc>
        <w:tc>
          <w:tcPr>
            <w:tcW w:w="217" w:type="pct"/>
            <w:tcBorders>
              <w:left w:val="single" w:sz="6" w:space="0" w:color="auto"/>
              <w:right w:val="single" w:sz="6" w:space="0" w:color="auto"/>
            </w:tcBorders>
          </w:tcPr>
          <w:p w14:paraId="4F280363" w14:textId="77777777" w:rsidR="00645103" w:rsidRPr="00645103" w:rsidRDefault="00645103" w:rsidP="00093C40">
            <w:pPr>
              <w:rPr>
                <w:sz w:val="14"/>
                <w:szCs w:val="14"/>
              </w:rPr>
            </w:pPr>
            <w:r w:rsidRPr="00645103">
              <w:rPr>
                <w:sz w:val="14"/>
                <w:szCs w:val="14"/>
              </w:rPr>
              <w:t>0,307</w:t>
            </w:r>
          </w:p>
        </w:tc>
        <w:tc>
          <w:tcPr>
            <w:tcW w:w="217" w:type="pct"/>
            <w:tcBorders>
              <w:left w:val="single" w:sz="6" w:space="0" w:color="auto"/>
              <w:right w:val="single" w:sz="6" w:space="0" w:color="auto"/>
            </w:tcBorders>
          </w:tcPr>
          <w:p w14:paraId="4D16DA5C" w14:textId="77777777" w:rsidR="00645103" w:rsidRPr="00645103" w:rsidRDefault="00645103" w:rsidP="00093C40">
            <w:pPr>
              <w:rPr>
                <w:sz w:val="14"/>
                <w:szCs w:val="14"/>
              </w:rPr>
            </w:pPr>
            <w:r w:rsidRPr="00645103">
              <w:rPr>
                <w:sz w:val="14"/>
                <w:szCs w:val="14"/>
              </w:rPr>
              <w:t>0,142</w:t>
            </w:r>
          </w:p>
        </w:tc>
        <w:tc>
          <w:tcPr>
            <w:tcW w:w="217" w:type="pct"/>
            <w:tcBorders>
              <w:left w:val="single" w:sz="6" w:space="0" w:color="auto"/>
              <w:right w:val="single" w:sz="6" w:space="0" w:color="auto"/>
            </w:tcBorders>
          </w:tcPr>
          <w:p w14:paraId="00C3DCC2" w14:textId="77777777" w:rsidR="00645103" w:rsidRPr="00645103" w:rsidRDefault="00645103" w:rsidP="00093C40">
            <w:pPr>
              <w:rPr>
                <w:sz w:val="14"/>
                <w:szCs w:val="14"/>
              </w:rPr>
            </w:pPr>
            <w:r w:rsidRPr="00645103">
              <w:rPr>
                <w:sz w:val="14"/>
                <w:szCs w:val="14"/>
              </w:rPr>
              <w:t>0,097</w:t>
            </w:r>
          </w:p>
        </w:tc>
        <w:tc>
          <w:tcPr>
            <w:tcW w:w="217" w:type="pct"/>
            <w:tcBorders>
              <w:left w:val="single" w:sz="6" w:space="0" w:color="auto"/>
              <w:right w:val="single" w:sz="6" w:space="0" w:color="auto"/>
            </w:tcBorders>
          </w:tcPr>
          <w:p w14:paraId="74F8B014" w14:textId="77777777" w:rsidR="00645103" w:rsidRPr="00645103" w:rsidRDefault="00645103" w:rsidP="00093C40">
            <w:pPr>
              <w:rPr>
                <w:sz w:val="14"/>
                <w:szCs w:val="14"/>
              </w:rPr>
            </w:pPr>
            <w:r w:rsidRPr="00645103">
              <w:rPr>
                <w:sz w:val="14"/>
                <w:szCs w:val="14"/>
              </w:rPr>
              <w:t>0,46</w:t>
            </w:r>
          </w:p>
        </w:tc>
        <w:tc>
          <w:tcPr>
            <w:tcW w:w="217" w:type="pct"/>
            <w:tcBorders>
              <w:left w:val="single" w:sz="6" w:space="0" w:color="auto"/>
              <w:right w:val="single" w:sz="6" w:space="0" w:color="auto"/>
            </w:tcBorders>
          </w:tcPr>
          <w:p w14:paraId="0387D28D" w14:textId="77777777" w:rsidR="00645103" w:rsidRPr="00645103" w:rsidRDefault="00645103" w:rsidP="00093C40">
            <w:pPr>
              <w:rPr>
                <w:sz w:val="14"/>
                <w:szCs w:val="14"/>
              </w:rPr>
            </w:pPr>
            <w:r w:rsidRPr="00645103">
              <w:rPr>
                <w:sz w:val="14"/>
                <w:szCs w:val="14"/>
              </w:rPr>
              <w:t>0,022</w:t>
            </w:r>
          </w:p>
        </w:tc>
        <w:tc>
          <w:tcPr>
            <w:tcW w:w="217" w:type="pct"/>
            <w:tcBorders>
              <w:left w:val="single" w:sz="6" w:space="0" w:color="auto"/>
              <w:right w:val="single" w:sz="6" w:space="0" w:color="auto"/>
            </w:tcBorders>
          </w:tcPr>
          <w:p w14:paraId="0CA51DCD" w14:textId="77777777" w:rsidR="00645103" w:rsidRPr="00645103" w:rsidRDefault="00645103" w:rsidP="00093C40">
            <w:pPr>
              <w:rPr>
                <w:sz w:val="14"/>
                <w:szCs w:val="14"/>
              </w:rPr>
            </w:pPr>
            <w:r w:rsidRPr="00645103">
              <w:rPr>
                <w:sz w:val="14"/>
                <w:szCs w:val="14"/>
              </w:rPr>
              <w:t>0,011</w:t>
            </w:r>
          </w:p>
        </w:tc>
        <w:tc>
          <w:tcPr>
            <w:tcW w:w="217" w:type="pct"/>
            <w:tcBorders>
              <w:left w:val="single" w:sz="6" w:space="0" w:color="auto"/>
              <w:right w:val="single" w:sz="6" w:space="0" w:color="auto"/>
            </w:tcBorders>
          </w:tcPr>
          <w:p w14:paraId="35750C41" w14:textId="77777777" w:rsidR="00645103" w:rsidRPr="00645103" w:rsidRDefault="00645103" w:rsidP="00093C40">
            <w:pPr>
              <w:rPr>
                <w:sz w:val="14"/>
                <w:szCs w:val="14"/>
              </w:rPr>
            </w:pPr>
            <w:r w:rsidRPr="00645103">
              <w:rPr>
                <w:sz w:val="14"/>
                <w:szCs w:val="14"/>
              </w:rPr>
              <w:t>0,005</w:t>
            </w:r>
          </w:p>
        </w:tc>
        <w:tc>
          <w:tcPr>
            <w:tcW w:w="217" w:type="pct"/>
            <w:tcBorders>
              <w:left w:val="single" w:sz="6" w:space="0" w:color="auto"/>
              <w:right w:val="single" w:sz="6" w:space="0" w:color="auto"/>
            </w:tcBorders>
          </w:tcPr>
          <w:p w14:paraId="6663D7BA" w14:textId="77777777" w:rsidR="00645103" w:rsidRPr="00645103" w:rsidRDefault="00645103" w:rsidP="00093C40">
            <w:pPr>
              <w:rPr>
                <w:sz w:val="14"/>
                <w:szCs w:val="14"/>
              </w:rPr>
            </w:pPr>
            <w:r w:rsidRPr="00645103">
              <w:rPr>
                <w:sz w:val="14"/>
                <w:szCs w:val="14"/>
              </w:rPr>
              <w:t>0,004</w:t>
            </w:r>
          </w:p>
        </w:tc>
        <w:tc>
          <w:tcPr>
            <w:tcW w:w="217" w:type="pct"/>
            <w:tcBorders>
              <w:left w:val="single" w:sz="6" w:space="0" w:color="auto"/>
              <w:right w:val="single" w:sz="6" w:space="0" w:color="auto"/>
            </w:tcBorders>
          </w:tcPr>
          <w:p w14:paraId="1F57EAAA"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0AD24B69"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40A3B1D8"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62EA75DF"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57B8D403"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8AA556C"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99C045F"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21609F2F"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2C78C6B"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0C629D2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E3357B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52B958C1" w14:textId="77777777" w:rsidR="00645103" w:rsidRPr="00645103" w:rsidRDefault="00645103" w:rsidP="00093C40">
            <w:pPr>
              <w:rPr>
                <w:sz w:val="14"/>
                <w:szCs w:val="14"/>
              </w:rPr>
            </w:pPr>
            <w:r w:rsidRPr="00645103">
              <w:rPr>
                <w:sz w:val="14"/>
                <w:szCs w:val="14"/>
              </w:rPr>
              <w:t>6,000</w:t>
            </w:r>
          </w:p>
        </w:tc>
        <w:tc>
          <w:tcPr>
            <w:tcW w:w="217" w:type="pct"/>
            <w:tcBorders>
              <w:left w:val="single" w:sz="6" w:space="0" w:color="auto"/>
              <w:right w:val="single" w:sz="6" w:space="0" w:color="auto"/>
            </w:tcBorders>
          </w:tcPr>
          <w:p w14:paraId="2B8ECA51" w14:textId="77777777" w:rsidR="00645103" w:rsidRPr="00645103" w:rsidRDefault="00645103" w:rsidP="00093C40">
            <w:pPr>
              <w:rPr>
                <w:sz w:val="14"/>
                <w:szCs w:val="14"/>
              </w:rPr>
            </w:pPr>
            <w:r w:rsidRPr="00645103">
              <w:rPr>
                <w:sz w:val="14"/>
                <w:szCs w:val="14"/>
              </w:rPr>
              <w:t>0,000</w:t>
            </w:r>
          </w:p>
        </w:tc>
      </w:tr>
      <w:tr w:rsidR="00645103" w:rsidRPr="00645103" w14:paraId="29ACDA3D" w14:textId="77777777" w:rsidTr="00093C40">
        <w:trPr>
          <w:cantSplit/>
          <w:jc w:val="center"/>
        </w:trPr>
        <w:tc>
          <w:tcPr>
            <w:tcW w:w="221" w:type="pct"/>
            <w:tcBorders>
              <w:left w:val="single" w:sz="6" w:space="0" w:color="auto"/>
              <w:right w:val="single" w:sz="6" w:space="0" w:color="auto"/>
            </w:tcBorders>
          </w:tcPr>
          <w:p w14:paraId="7B931568" w14:textId="77777777" w:rsidR="00645103" w:rsidRPr="00645103" w:rsidRDefault="00645103" w:rsidP="00093C40">
            <w:pPr>
              <w:jc w:val="center"/>
              <w:rPr>
                <w:sz w:val="14"/>
                <w:szCs w:val="14"/>
              </w:rPr>
            </w:pPr>
            <w:r w:rsidRPr="00645103">
              <w:rPr>
                <w:sz w:val="14"/>
                <w:szCs w:val="14"/>
              </w:rPr>
              <w:t>45</w:t>
            </w:r>
          </w:p>
        </w:tc>
        <w:tc>
          <w:tcPr>
            <w:tcW w:w="217" w:type="pct"/>
            <w:tcBorders>
              <w:left w:val="single" w:sz="6" w:space="0" w:color="auto"/>
              <w:right w:val="single" w:sz="6" w:space="0" w:color="auto"/>
            </w:tcBorders>
          </w:tcPr>
          <w:p w14:paraId="54A942D2" w14:textId="77777777" w:rsidR="00645103" w:rsidRPr="00645103" w:rsidRDefault="00645103" w:rsidP="00093C40">
            <w:pPr>
              <w:rPr>
                <w:sz w:val="14"/>
                <w:szCs w:val="14"/>
              </w:rPr>
            </w:pPr>
            <w:r w:rsidRPr="00645103">
              <w:rPr>
                <w:sz w:val="14"/>
                <w:szCs w:val="14"/>
              </w:rPr>
              <w:t>0,639</w:t>
            </w:r>
          </w:p>
        </w:tc>
        <w:tc>
          <w:tcPr>
            <w:tcW w:w="217" w:type="pct"/>
            <w:tcBorders>
              <w:left w:val="single" w:sz="6" w:space="0" w:color="auto"/>
              <w:right w:val="single" w:sz="6" w:space="0" w:color="auto"/>
            </w:tcBorders>
          </w:tcPr>
          <w:p w14:paraId="7C755EDB" w14:textId="77777777" w:rsidR="00645103" w:rsidRPr="00645103" w:rsidRDefault="00645103" w:rsidP="00093C40">
            <w:pPr>
              <w:rPr>
                <w:sz w:val="14"/>
                <w:szCs w:val="14"/>
              </w:rPr>
            </w:pPr>
            <w:r w:rsidRPr="00645103">
              <w:rPr>
                <w:sz w:val="14"/>
                <w:szCs w:val="14"/>
              </w:rPr>
              <w:t>0,264</w:t>
            </w:r>
          </w:p>
        </w:tc>
        <w:tc>
          <w:tcPr>
            <w:tcW w:w="217" w:type="pct"/>
            <w:tcBorders>
              <w:left w:val="single" w:sz="6" w:space="0" w:color="auto"/>
              <w:right w:val="single" w:sz="6" w:space="0" w:color="auto"/>
            </w:tcBorders>
          </w:tcPr>
          <w:p w14:paraId="3DC4FF54" w14:textId="77777777" w:rsidR="00645103" w:rsidRPr="00645103" w:rsidRDefault="00645103" w:rsidP="00093C40">
            <w:pPr>
              <w:rPr>
                <w:sz w:val="14"/>
                <w:szCs w:val="14"/>
              </w:rPr>
            </w:pPr>
            <w:r w:rsidRPr="00645103">
              <w:rPr>
                <w:sz w:val="14"/>
                <w:szCs w:val="14"/>
              </w:rPr>
              <w:t>0,111</w:t>
            </w:r>
          </w:p>
        </w:tc>
        <w:tc>
          <w:tcPr>
            <w:tcW w:w="217" w:type="pct"/>
            <w:tcBorders>
              <w:left w:val="single" w:sz="6" w:space="0" w:color="auto"/>
              <w:right w:val="single" w:sz="6" w:space="0" w:color="auto"/>
            </w:tcBorders>
          </w:tcPr>
          <w:p w14:paraId="49841873" w14:textId="77777777" w:rsidR="00645103" w:rsidRPr="00645103" w:rsidRDefault="00645103" w:rsidP="00093C40">
            <w:pPr>
              <w:rPr>
                <w:sz w:val="14"/>
                <w:szCs w:val="14"/>
              </w:rPr>
            </w:pPr>
            <w:r w:rsidRPr="00645103">
              <w:rPr>
                <w:sz w:val="14"/>
                <w:szCs w:val="14"/>
              </w:rPr>
              <w:t>0,073</w:t>
            </w:r>
          </w:p>
        </w:tc>
        <w:tc>
          <w:tcPr>
            <w:tcW w:w="217" w:type="pct"/>
            <w:tcBorders>
              <w:left w:val="single" w:sz="6" w:space="0" w:color="auto"/>
              <w:right w:val="single" w:sz="6" w:space="0" w:color="auto"/>
            </w:tcBorders>
          </w:tcPr>
          <w:p w14:paraId="6BAAD2EF" w14:textId="77777777" w:rsidR="00645103" w:rsidRPr="00645103" w:rsidRDefault="00645103" w:rsidP="00093C40">
            <w:pPr>
              <w:rPr>
                <w:sz w:val="14"/>
                <w:szCs w:val="14"/>
              </w:rPr>
            </w:pPr>
            <w:r w:rsidRPr="00645103">
              <w:rPr>
                <w:sz w:val="14"/>
                <w:szCs w:val="14"/>
              </w:rPr>
              <w:t>0,031</w:t>
            </w:r>
          </w:p>
        </w:tc>
        <w:tc>
          <w:tcPr>
            <w:tcW w:w="217" w:type="pct"/>
            <w:tcBorders>
              <w:left w:val="single" w:sz="6" w:space="0" w:color="auto"/>
              <w:right w:val="single" w:sz="6" w:space="0" w:color="auto"/>
            </w:tcBorders>
          </w:tcPr>
          <w:p w14:paraId="136B0EE4" w14:textId="77777777" w:rsidR="00645103" w:rsidRPr="00645103" w:rsidRDefault="00645103" w:rsidP="00093C40">
            <w:pPr>
              <w:rPr>
                <w:sz w:val="14"/>
                <w:szCs w:val="14"/>
              </w:rPr>
            </w:pPr>
            <w:r w:rsidRPr="00645103">
              <w:rPr>
                <w:sz w:val="14"/>
                <w:szCs w:val="14"/>
              </w:rPr>
              <w:t>0,014</w:t>
            </w:r>
          </w:p>
        </w:tc>
        <w:tc>
          <w:tcPr>
            <w:tcW w:w="217" w:type="pct"/>
            <w:tcBorders>
              <w:left w:val="single" w:sz="6" w:space="0" w:color="auto"/>
              <w:right w:val="single" w:sz="6" w:space="0" w:color="auto"/>
            </w:tcBorders>
          </w:tcPr>
          <w:p w14:paraId="0D27023E" w14:textId="77777777" w:rsidR="00645103" w:rsidRPr="00645103" w:rsidRDefault="00645103" w:rsidP="00093C40">
            <w:pPr>
              <w:rPr>
                <w:sz w:val="14"/>
                <w:szCs w:val="14"/>
              </w:rPr>
            </w:pPr>
            <w:r w:rsidRPr="00645103">
              <w:rPr>
                <w:sz w:val="14"/>
                <w:szCs w:val="14"/>
              </w:rPr>
              <w:t>0,006</w:t>
            </w:r>
          </w:p>
        </w:tc>
        <w:tc>
          <w:tcPr>
            <w:tcW w:w="217" w:type="pct"/>
            <w:tcBorders>
              <w:left w:val="single" w:sz="6" w:space="0" w:color="auto"/>
              <w:right w:val="single" w:sz="6" w:space="0" w:color="auto"/>
            </w:tcBorders>
          </w:tcPr>
          <w:p w14:paraId="2C8DCDF4"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right w:val="single" w:sz="6" w:space="0" w:color="auto"/>
            </w:tcBorders>
          </w:tcPr>
          <w:p w14:paraId="5722E3C7" w14:textId="77777777" w:rsidR="00645103" w:rsidRPr="00645103" w:rsidRDefault="00645103" w:rsidP="00093C40">
            <w:pPr>
              <w:rPr>
                <w:sz w:val="14"/>
                <w:szCs w:val="14"/>
              </w:rPr>
            </w:pPr>
            <w:r w:rsidRPr="00645103">
              <w:rPr>
                <w:sz w:val="14"/>
                <w:szCs w:val="14"/>
              </w:rPr>
              <w:t>0,002</w:t>
            </w:r>
          </w:p>
        </w:tc>
        <w:tc>
          <w:tcPr>
            <w:tcW w:w="217" w:type="pct"/>
            <w:tcBorders>
              <w:left w:val="single" w:sz="6" w:space="0" w:color="auto"/>
              <w:right w:val="single" w:sz="6" w:space="0" w:color="auto"/>
            </w:tcBorders>
          </w:tcPr>
          <w:p w14:paraId="708936D6"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5B099F02"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right w:val="single" w:sz="6" w:space="0" w:color="auto"/>
            </w:tcBorders>
          </w:tcPr>
          <w:p w14:paraId="1B2605E4"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CBCC077"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030576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29958014"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75F568E"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F8876E0"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414561CA"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1DC56A3C"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9895032"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63D6642E"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right w:val="single" w:sz="6" w:space="0" w:color="auto"/>
            </w:tcBorders>
          </w:tcPr>
          <w:p w14:paraId="32CE26A2" w14:textId="77777777" w:rsidR="00645103" w:rsidRPr="00645103" w:rsidRDefault="00645103" w:rsidP="00093C40">
            <w:pPr>
              <w:rPr>
                <w:sz w:val="14"/>
                <w:szCs w:val="14"/>
              </w:rPr>
            </w:pPr>
            <w:r w:rsidRPr="00645103">
              <w:rPr>
                <w:sz w:val="14"/>
                <w:szCs w:val="14"/>
              </w:rPr>
              <w:t>0,000</w:t>
            </w:r>
          </w:p>
        </w:tc>
      </w:tr>
      <w:tr w:rsidR="00645103" w:rsidRPr="00645103" w14:paraId="79282E87" w14:textId="77777777" w:rsidTr="00093C40">
        <w:trPr>
          <w:cantSplit/>
          <w:jc w:val="center"/>
        </w:trPr>
        <w:tc>
          <w:tcPr>
            <w:tcW w:w="221" w:type="pct"/>
            <w:tcBorders>
              <w:left w:val="single" w:sz="6" w:space="0" w:color="auto"/>
              <w:bottom w:val="single" w:sz="6" w:space="0" w:color="auto"/>
              <w:right w:val="single" w:sz="6" w:space="0" w:color="auto"/>
            </w:tcBorders>
          </w:tcPr>
          <w:p w14:paraId="673D1147" w14:textId="77777777" w:rsidR="00645103" w:rsidRPr="00645103" w:rsidRDefault="00645103" w:rsidP="00093C40">
            <w:pPr>
              <w:jc w:val="center"/>
              <w:rPr>
                <w:sz w:val="14"/>
                <w:szCs w:val="14"/>
              </w:rPr>
            </w:pPr>
            <w:r w:rsidRPr="00645103">
              <w:rPr>
                <w:sz w:val="14"/>
                <w:szCs w:val="14"/>
              </w:rPr>
              <w:t>50</w:t>
            </w:r>
          </w:p>
        </w:tc>
        <w:tc>
          <w:tcPr>
            <w:tcW w:w="217" w:type="pct"/>
            <w:tcBorders>
              <w:left w:val="single" w:sz="6" w:space="0" w:color="auto"/>
              <w:bottom w:val="single" w:sz="6" w:space="0" w:color="auto"/>
              <w:right w:val="single" w:sz="6" w:space="0" w:color="auto"/>
            </w:tcBorders>
          </w:tcPr>
          <w:p w14:paraId="2CCCB6B2" w14:textId="77777777" w:rsidR="00645103" w:rsidRPr="00645103" w:rsidRDefault="00645103" w:rsidP="00093C40">
            <w:pPr>
              <w:rPr>
                <w:sz w:val="14"/>
                <w:szCs w:val="14"/>
              </w:rPr>
            </w:pPr>
            <w:r w:rsidRPr="00645103">
              <w:rPr>
                <w:sz w:val="14"/>
                <w:szCs w:val="14"/>
              </w:rPr>
              <w:t>0,608</w:t>
            </w:r>
          </w:p>
        </w:tc>
        <w:tc>
          <w:tcPr>
            <w:tcW w:w="217" w:type="pct"/>
            <w:tcBorders>
              <w:left w:val="single" w:sz="6" w:space="0" w:color="auto"/>
              <w:bottom w:val="single" w:sz="6" w:space="0" w:color="auto"/>
              <w:right w:val="single" w:sz="6" w:space="0" w:color="auto"/>
            </w:tcBorders>
          </w:tcPr>
          <w:p w14:paraId="4489A5B4" w14:textId="77777777" w:rsidR="00645103" w:rsidRPr="00645103" w:rsidRDefault="00645103" w:rsidP="00093C40">
            <w:pPr>
              <w:rPr>
                <w:sz w:val="14"/>
                <w:szCs w:val="14"/>
              </w:rPr>
            </w:pPr>
            <w:r w:rsidRPr="00645103">
              <w:rPr>
                <w:sz w:val="14"/>
                <w:szCs w:val="14"/>
              </w:rPr>
              <w:t>0,228</w:t>
            </w:r>
          </w:p>
        </w:tc>
        <w:tc>
          <w:tcPr>
            <w:tcW w:w="217" w:type="pct"/>
            <w:tcBorders>
              <w:left w:val="single" w:sz="6" w:space="0" w:color="auto"/>
              <w:bottom w:val="single" w:sz="6" w:space="0" w:color="auto"/>
              <w:right w:val="single" w:sz="6" w:space="0" w:color="auto"/>
            </w:tcBorders>
          </w:tcPr>
          <w:p w14:paraId="6FA6B877" w14:textId="77777777" w:rsidR="00645103" w:rsidRPr="00645103" w:rsidRDefault="00645103" w:rsidP="00093C40">
            <w:pPr>
              <w:rPr>
                <w:sz w:val="14"/>
                <w:szCs w:val="14"/>
              </w:rPr>
            </w:pPr>
            <w:r w:rsidRPr="00645103">
              <w:rPr>
                <w:sz w:val="14"/>
                <w:szCs w:val="14"/>
              </w:rPr>
              <w:t>0,087</w:t>
            </w:r>
          </w:p>
        </w:tc>
        <w:tc>
          <w:tcPr>
            <w:tcW w:w="217" w:type="pct"/>
            <w:tcBorders>
              <w:left w:val="single" w:sz="6" w:space="0" w:color="auto"/>
              <w:bottom w:val="single" w:sz="6" w:space="0" w:color="auto"/>
              <w:right w:val="single" w:sz="6" w:space="0" w:color="auto"/>
            </w:tcBorders>
          </w:tcPr>
          <w:p w14:paraId="69FF9168" w14:textId="77777777" w:rsidR="00645103" w:rsidRPr="00645103" w:rsidRDefault="00645103" w:rsidP="00093C40">
            <w:pPr>
              <w:rPr>
                <w:sz w:val="14"/>
                <w:szCs w:val="14"/>
              </w:rPr>
            </w:pPr>
            <w:r w:rsidRPr="00645103">
              <w:rPr>
                <w:sz w:val="14"/>
                <w:szCs w:val="14"/>
              </w:rPr>
              <w:t>0.054</w:t>
            </w:r>
          </w:p>
        </w:tc>
        <w:tc>
          <w:tcPr>
            <w:tcW w:w="217" w:type="pct"/>
            <w:tcBorders>
              <w:left w:val="single" w:sz="6" w:space="0" w:color="auto"/>
              <w:bottom w:val="single" w:sz="6" w:space="0" w:color="auto"/>
              <w:right w:val="single" w:sz="6" w:space="0" w:color="auto"/>
            </w:tcBorders>
          </w:tcPr>
          <w:p w14:paraId="0C7A3D71" w14:textId="77777777" w:rsidR="00645103" w:rsidRPr="00645103" w:rsidRDefault="00645103" w:rsidP="00093C40">
            <w:pPr>
              <w:rPr>
                <w:sz w:val="14"/>
                <w:szCs w:val="14"/>
              </w:rPr>
            </w:pPr>
            <w:r w:rsidRPr="00645103">
              <w:rPr>
                <w:sz w:val="14"/>
                <w:szCs w:val="14"/>
              </w:rPr>
              <w:t>0,021</w:t>
            </w:r>
          </w:p>
        </w:tc>
        <w:tc>
          <w:tcPr>
            <w:tcW w:w="217" w:type="pct"/>
            <w:tcBorders>
              <w:left w:val="single" w:sz="6" w:space="0" w:color="auto"/>
              <w:bottom w:val="single" w:sz="6" w:space="0" w:color="auto"/>
              <w:right w:val="single" w:sz="6" w:space="0" w:color="auto"/>
            </w:tcBorders>
          </w:tcPr>
          <w:p w14:paraId="4893D8CA" w14:textId="77777777" w:rsidR="00645103" w:rsidRPr="00645103" w:rsidRDefault="00645103" w:rsidP="00093C40">
            <w:pPr>
              <w:rPr>
                <w:sz w:val="14"/>
                <w:szCs w:val="14"/>
              </w:rPr>
            </w:pPr>
            <w:r w:rsidRPr="00645103">
              <w:rPr>
                <w:sz w:val="14"/>
                <w:szCs w:val="14"/>
              </w:rPr>
              <w:t>0,009</w:t>
            </w:r>
          </w:p>
        </w:tc>
        <w:tc>
          <w:tcPr>
            <w:tcW w:w="217" w:type="pct"/>
            <w:tcBorders>
              <w:left w:val="single" w:sz="6" w:space="0" w:color="auto"/>
              <w:bottom w:val="single" w:sz="6" w:space="0" w:color="auto"/>
              <w:right w:val="single" w:sz="6" w:space="0" w:color="auto"/>
            </w:tcBorders>
          </w:tcPr>
          <w:p w14:paraId="6AF094D2" w14:textId="77777777" w:rsidR="00645103" w:rsidRPr="00645103" w:rsidRDefault="00645103" w:rsidP="00093C40">
            <w:pPr>
              <w:rPr>
                <w:sz w:val="14"/>
                <w:szCs w:val="14"/>
              </w:rPr>
            </w:pPr>
            <w:r w:rsidRPr="00645103">
              <w:rPr>
                <w:sz w:val="14"/>
                <w:szCs w:val="14"/>
              </w:rPr>
              <w:t>0,003</w:t>
            </w:r>
          </w:p>
        </w:tc>
        <w:tc>
          <w:tcPr>
            <w:tcW w:w="217" w:type="pct"/>
            <w:tcBorders>
              <w:left w:val="single" w:sz="6" w:space="0" w:color="auto"/>
              <w:bottom w:val="single" w:sz="6" w:space="0" w:color="auto"/>
              <w:right w:val="single" w:sz="6" w:space="0" w:color="auto"/>
            </w:tcBorders>
          </w:tcPr>
          <w:p w14:paraId="2A8A3B85"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bottom w:val="single" w:sz="6" w:space="0" w:color="auto"/>
              <w:right w:val="single" w:sz="6" w:space="0" w:color="auto"/>
            </w:tcBorders>
          </w:tcPr>
          <w:p w14:paraId="141A2148"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bottom w:val="single" w:sz="6" w:space="0" w:color="auto"/>
              <w:right w:val="single" w:sz="6" w:space="0" w:color="auto"/>
            </w:tcBorders>
          </w:tcPr>
          <w:p w14:paraId="497B70F7" w14:textId="77777777" w:rsidR="00645103" w:rsidRPr="00645103" w:rsidRDefault="00645103" w:rsidP="00093C40">
            <w:pPr>
              <w:rPr>
                <w:sz w:val="14"/>
                <w:szCs w:val="14"/>
              </w:rPr>
            </w:pPr>
            <w:r w:rsidRPr="00645103">
              <w:rPr>
                <w:sz w:val="14"/>
                <w:szCs w:val="14"/>
              </w:rPr>
              <w:t>0,001</w:t>
            </w:r>
          </w:p>
        </w:tc>
        <w:tc>
          <w:tcPr>
            <w:tcW w:w="217" w:type="pct"/>
            <w:tcBorders>
              <w:left w:val="single" w:sz="6" w:space="0" w:color="auto"/>
              <w:bottom w:val="single" w:sz="6" w:space="0" w:color="auto"/>
              <w:right w:val="single" w:sz="6" w:space="0" w:color="auto"/>
            </w:tcBorders>
          </w:tcPr>
          <w:p w14:paraId="1FA99B35"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48B4142C"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3F76C69C"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4AAE145B"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134FBE0E"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753ACE23"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6C03179D"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4DADC876"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1EF03C66"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0149CD41"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0753F2EF" w14:textId="77777777" w:rsidR="00645103" w:rsidRPr="00645103" w:rsidRDefault="00645103" w:rsidP="00093C40">
            <w:pPr>
              <w:rPr>
                <w:sz w:val="14"/>
                <w:szCs w:val="14"/>
              </w:rPr>
            </w:pPr>
            <w:r w:rsidRPr="00645103">
              <w:rPr>
                <w:sz w:val="14"/>
                <w:szCs w:val="14"/>
              </w:rPr>
              <w:t>0,000</w:t>
            </w:r>
          </w:p>
        </w:tc>
        <w:tc>
          <w:tcPr>
            <w:tcW w:w="217" w:type="pct"/>
            <w:tcBorders>
              <w:left w:val="single" w:sz="6" w:space="0" w:color="auto"/>
              <w:bottom w:val="single" w:sz="6" w:space="0" w:color="auto"/>
              <w:right w:val="single" w:sz="6" w:space="0" w:color="auto"/>
            </w:tcBorders>
          </w:tcPr>
          <w:p w14:paraId="3A9B76C5" w14:textId="77777777" w:rsidR="00645103" w:rsidRPr="00645103" w:rsidRDefault="00645103" w:rsidP="00093C40">
            <w:pPr>
              <w:rPr>
                <w:sz w:val="14"/>
                <w:szCs w:val="14"/>
              </w:rPr>
            </w:pPr>
            <w:r w:rsidRPr="00645103">
              <w:rPr>
                <w:sz w:val="14"/>
                <w:szCs w:val="14"/>
              </w:rPr>
              <w:t>0,000</w:t>
            </w:r>
          </w:p>
        </w:tc>
      </w:tr>
    </w:tbl>
    <w:p w14:paraId="158DFA2A" w14:textId="77777777" w:rsidR="00645103" w:rsidRPr="00645103" w:rsidRDefault="00645103" w:rsidP="00645103">
      <w:pPr>
        <w:rPr>
          <w:sz w:val="14"/>
          <w:szCs w:val="14"/>
        </w:rPr>
      </w:pPr>
    </w:p>
    <w:sectPr w:rsidR="00645103" w:rsidRPr="00645103" w:rsidSect="00F15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1235F"/>
    <w:multiLevelType w:val="hybridMultilevel"/>
    <w:tmpl w:val="3D0EBCB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2E7799"/>
    <w:multiLevelType w:val="singleLevel"/>
    <w:tmpl w:val="DC228124"/>
    <w:lvl w:ilvl="0">
      <w:start w:val="1"/>
      <w:numFmt w:val="bullet"/>
      <w:lvlText w:val="-"/>
      <w:lvlJc w:val="left"/>
      <w:pPr>
        <w:tabs>
          <w:tab w:val="num" w:pos="380"/>
        </w:tabs>
        <w:ind w:left="380" w:hanging="360"/>
      </w:pPr>
      <w:rPr>
        <w:rFonts w:hint="default"/>
      </w:rPr>
    </w:lvl>
  </w:abstractNum>
  <w:abstractNum w:abstractNumId="3" w15:restartNumberingAfterBreak="0">
    <w:nsid w:val="18BE6FC7"/>
    <w:multiLevelType w:val="hybridMultilevel"/>
    <w:tmpl w:val="CC5ED692"/>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2C3D15"/>
    <w:multiLevelType w:val="hybridMultilevel"/>
    <w:tmpl w:val="14F2DCE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47F464C"/>
    <w:multiLevelType w:val="singleLevel"/>
    <w:tmpl w:val="269EDEFA"/>
    <w:lvl w:ilvl="0">
      <w:start w:val="1"/>
      <w:numFmt w:val="none"/>
      <w:lvlText w:val=""/>
      <w:legacy w:legacy="1" w:legacySpace="0" w:legacyIndent="283"/>
      <w:lvlJc w:val="left"/>
      <w:pPr>
        <w:ind w:left="992" w:hanging="283"/>
      </w:pPr>
      <w:rPr>
        <w:rFonts w:ascii="Symbol" w:hAnsi="Symbol" w:cs="Symbol" w:hint="default"/>
      </w:rPr>
    </w:lvl>
  </w:abstractNum>
  <w:abstractNum w:abstractNumId="6" w15:restartNumberingAfterBreak="0">
    <w:nsid w:val="27E836D9"/>
    <w:multiLevelType w:val="hybridMultilevel"/>
    <w:tmpl w:val="AD1EFC1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AB76BEC"/>
    <w:multiLevelType w:val="hybridMultilevel"/>
    <w:tmpl w:val="04E2C41C"/>
    <w:lvl w:ilvl="0" w:tplc="0419000B">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453A81"/>
    <w:multiLevelType w:val="hybridMultilevel"/>
    <w:tmpl w:val="4A7E44E4"/>
    <w:lvl w:ilvl="0" w:tplc="29AE4CB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627D55"/>
    <w:multiLevelType w:val="hybridMultilevel"/>
    <w:tmpl w:val="DF7C3BA0"/>
    <w:lvl w:ilvl="0" w:tplc="80A011BC">
      <w:start w:val="1"/>
      <w:numFmt w:val="bullet"/>
      <w:lvlText w:val="-"/>
      <w:lvlJc w:val="left"/>
      <w:pPr>
        <w:tabs>
          <w:tab w:val="num" w:pos="1789"/>
        </w:tabs>
        <w:ind w:left="178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552260"/>
    <w:multiLevelType w:val="hybridMultilevel"/>
    <w:tmpl w:val="F0F6CB8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2865D54"/>
    <w:multiLevelType w:val="hybridMultilevel"/>
    <w:tmpl w:val="67B862F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76243F3"/>
    <w:multiLevelType w:val="hybridMultilevel"/>
    <w:tmpl w:val="E8C2E980"/>
    <w:lvl w:ilvl="0" w:tplc="04190005">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C426EC"/>
    <w:multiLevelType w:val="hybridMultilevel"/>
    <w:tmpl w:val="D3562E80"/>
    <w:lvl w:ilvl="0" w:tplc="04190001">
      <w:start w:val="1"/>
      <w:numFmt w:val="bullet"/>
      <w:lvlText w:val="-"/>
      <w:lvlJc w:val="left"/>
      <w:pPr>
        <w:tabs>
          <w:tab w:val="num" w:pos="1778"/>
        </w:tabs>
        <w:ind w:left="177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AE028C0"/>
    <w:multiLevelType w:val="singleLevel"/>
    <w:tmpl w:val="269EDEFA"/>
    <w:lvl w:ilvl="0">
      <w:start w:val="1"/>
      <w:numFmt w:val="none"/>
      <w:lvlText w:val=""/>
      <w:legacy w:legacy="1" w:legacySpace="0" w:legacyIndent="283"/>
      <w:lvlJc w:val="left"/>
      <w:pPr>
        <w:ind w:left="992" w:hanging="283"/>
      </w:pPr>
      <w:rPr>
        <w:rFonts w:ascii="Symbol" w:hAnsi="Symbol" w:cs="Symbol" w:hint="default"/>
      </w:rPr>
    </w:lvl>
  </w:abstractNum>
  <w:abstractNum w:abstractNumId="15" w15:restartNumberingAfterBreak="0">
    <w:nsid w:val="4B5372D8"/>
    <w:multiLevelType w:val="hybridMultilevel"/>
    <w:tmpl w:val="70D045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2B94BC4"/>
    <w:multiLevelType w:val="hybridMultilevel"/>
    <w:tmpl w:val="AEC41AD8"/>
    <w:lvl w:ilvl="0" w:tplc="FDB228C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42843AF"/>
    <w:multiLevelType w:val="hybridMultilevel"/>
    <w:tmpl w:val="A386E4A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52C3861"/>
    <w:multiLevelType w:val="hybridMultilevel"/>
    <w:tmpl w:val="45FC2E06"/>
    <w:lvl w:ilvl="0" w:tplc="FFFFFFFF">
      <w:start w:val="1"/>
      <w:numFmt w:val="bullet"/>
      <w:lvlText w:val="-"/>
      <w:lvlJc w:val="left"/>
      <w:pPr>
        <w:tabs>
          <w:tab w:val="num" w:pos="2498"/>
        </w:tabs>
        <w:ind w:left="2498" w:hanging="360"/>
      </w:pPr>
      <w:rPr>
        <w:rFonts w:ascii="Times New Roman" w:hAnsi="Times New Roman" w:cs="Times New Roman" w:hint="default"/>
      </w:rPr>
    </w:lvl>
    <w:lvl w:ilvl="1" w:tplc="FFFFFFFF">
      <w:start w:val="1"/>
      <w:numFmt w:val="bullet"/>
      <w:lvlText w:val=""/>
      <w:lvlJc w:val="left"/>
      <w:pPr>
        <w:tabs>
          <w:tab w:val="num" w:pos="2149"/>
        </w:tabs>
        <w:ind w:left="2149" w:hanging="360"/>
      </w:pPr>
      <w:rPr>
        <w:rFonts w:ascii="Symbol" w:hAnsi="Symbol" w:cs="Symbol"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5533467E"/>
    <w:multiLevelType w:val="hybridMultilevel"/>
    <w:tmpl w:val="94F022EE"/>
    <w:lvl w:ilvl="0" w:tplc="8A7A10E0">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90610E4"/>
    <w:multiLevelType w:val="hybridMultilevel"/>
    <w:tmpl w:val="780AB7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54C6B4C"/>
    <w:multiLevelType w:val="singleLevel"/>
    <w:tmpl w:val="31444BE6"/>
    <w:lvl w:ilvl="0">
      <w:start w:val="1"/>
      <w:numFmt w:val="decimal"/>
      <w:lvlText w:val="%1)"/>
      <w:legacy w:legacy="1" w:legacySpace="0" w:legacyIndent="225"/>
      <w:lvlJc w:val="left"/>
      <w:rPr>
        <w:rFonts w:ascii="Times New Roman" w:hAnsi="Times New Roman" w:cs="Times New Roman" w:hint="default"/>
      </w:rPr>
    </w:lvl>
  </w:abstractNum>
  <w:abstractNum w:abstractNumId="22" w15:restartNumberingAfterBreak="0">
    <w:nsid w:val="688453D2"/>
    <w:multiLevelType w:val="hybridMultilevel"/>
    <w:tmpl w:val="D2826AB8"/>
    <w:lvl w:ilvl="0" w:tplc="FFFFFFFF">
      <w:start w:val="1"/>
      <w:numFmt w:val="bullet"/>
      <w:lvlText w:val=""/>
      <w:lvlJc w:val="left"/>
      <w:pPr>
        <w:tabs>
          <w:tab w:val="num" w:pos="1069"/>
        </w:tabs>
        <w:ind w:left="1069"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ED66014"/>
    <w:multiLevelType w:val="singleLevel"/>
    <w:tmpl w:val="269EDEFA"/>
    <w:lvl w:ilvl="0">
      <w:start w:val="1"/>
      <w:numFmt w:val="none"/>
      <w:lvlText w:val=""/>
      <w:legacy w:legacy="1" w:legacySpace="0" w:legacyIndent="283"/>
      <w:lvlJc w:val="left"/>
      <w:pPr>
        <w:ind w:left="992" w:hanging="283"/>
      </w:pPr>
      <w:rPr>
        <w:rFonts w:ascii="Symbol" w:hAnsi="Symbol" w:cs="Symbol" w:hint="default"/>
      </w:rPr>
    </w:lvl>
  </w:abstractNum>
  <w:abstractNum w:abstractNumId="24" w15:restartNumberingAfterBreak="0">
    <w:nsid w:val="6EF45138"/>
    <w:multiLevelType w:val="hybridMultilevel"/>
    <w:tmpl w:val="29D0884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31129CC"/>
    <w:multiLevelType w:val="hybridMultilevel"/>
    <w:tmpl w:val="F3267B84"/>
    <w:lvl w:ilvl="0" w:tplc="EEBA09B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68357B2"/>
    <w:multiLevelType w:val="hybridMultilevel"/>
    <w:tmpl w:val="3D36D59E"/>
    <w:lvl w:ilvl="0" w:tplc="04190005">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0"/>
  </w:num>
  <w:num w:numId="3">
    <w:abstractNumId w:val="2"/>
  </w:num>
  <w:num w:numId="4">
    <w:abstractNumId w:val="0"/>
    <w:lvlOverride w:ilvl="0">
      <w:lvl w:ilvl="0">
        <w:numFmt w:val="bullet"/>
        <w:lvlText w:val="•"/>
        <w:legacy w:legacy="1" w:legacySpace="0" w:legacyIndent="293"/>
        <w:lvlJc w:val="left"/>
        <w:rPr>
          <w:rFonts w:ascii="Times New Roman" w:hAnsi="Times New Roman" w:cs="Times New Roman" w:hint="default"/>
        </w:rPr>
      </w:lvl>
    </w:lvlOverride>
  </w:num>
  <w:num w:numId="5">
    <w:abstractNumId w:val="0"/>
    <w:lvlOverride w:ilvl="0">
      <w:lvl w:ilvl="0">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numFmt w:val="bullet"/>
        <w:lvlText w:val="•"/>
        <w:legacy w:legacy="1" w:legacySpace="0" w:legacyIndent="283"/>
        <w:lvlJc w:val="left"/>
        <w:rPr>
          <w:rFonts w:ascii="Times New Roman" w:hAnsi="Times New Roman" w:cs="Times New Roman" w:hint="default"/>
        </w:rPr>
      </w:lvl>
    </w:lvlOverride>
  </w:num>
  <w:num w:numId="7">
    <w:abstractNumId w:val="26"/>
  </w:num>
  <w:num w:numId="8">
    <w:abstractNumId w:val="22"/>
  </w:num>
  <w:num w:numId="9">
    <w:abstractNumId w:val="10"/>
  </w:num>
  <w:num w:numId="10">
    <w:abstractNumId w:val="24"/>
  </w:num>
  <w:num w:numId="11">
    <w:abstractNumId w:val="6"/>
  </w:num>
  <w:num w:numId="12">
    <w:abstractNumId w:val="3"/>
  </w:num>
  <w:num w:numId="13">
    <w:abstractNumId w:val="18"/>
  </w:num>
  <w:num w:numId="14">
    <w:abstractNumId w:val="12"/>
  </w:num>
  <w:num w:numId="15">
    <w:abstractNumId w:val="14"/>
  </w:num>
  <w:num w:numId="16">
    <w:abstractNumId w:val="23"/>
  </w:num>
  <w:num w:numId="17">
    <w:abstractNumId w:val="5"/>
  </w:num>
  <w:num w:numId="18">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9">
    <w:abstractNumId w:val="13"/>
  </w:num>
  <w:num w:numId="20">
    <w:abstractNumId w:val="21"/>
  </w:num>
  <w:num w:numId="2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3">
    <w:abstractNumId w:val="9"/>
  </w:num>
  <w:num w:numId="24">
    <w:abstractNumId w:val="11"/>
  </w:num>
  <w:num w:numId="25">
    <w:abstractNumId w:val="4"/>
  </w:num>
  <w:num w:numId="26">
    <w:abstractNumId w:val="20"/>
  </w:num>
  <w:num w:numId="27">
    <w:abstractNumId w:val="7"/>
  </w:num>
  <w:num w:numId="28">
    <w:abstractNumId w:val="1"/>
  </w:num>
  <w:num w:numId="29">
    <w:abstractNumId w:val="17"/>
  </w:num>
  <w:num w:numId="30">
    <w:abstractNumId w:val="16"/>
  </w:num>
  <w:num w:numId="31">
    <w:abstractNumId w:val="8"/>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45"/>
    <w:rsid w:val="00093C40"/>
    <w:rsid w:val="000C5224"/>
    <w:rsid w:val="000F752A"/>
    <w:rsid w:val="00145301"/>
    <w:rsid w:val="001A0DD8"/>
    <w:rsid w:val="00201470"/>
    <w:rsid w:val="00205268"/>
    <w:rsid w:val="0022545A"/>
    <w:rsid w:val="00246367"/>
    <w:rsid w:val="0058630B"/>
    <w:rsid w:val="00641864"/>
    <w:rsid w:val="00643D74"/>
    <w:rsid w:val="00645103"/>
    <w:rsid w:val="00662D1E"/>
    <w:rsid w:val="00683E3A"/>
    <w:rsid w:val="00732997"/>
    <w:rsid w:val="00735F35"/>
    <w:rsid w:val="007454A5"/>
    <w:rsid w:val="007A2541"/>
    <w:rsid w:val="00B624E8"/>
    <w:rsid w:val="00BC13C8"/>
    <w:rsid w:val="00BC3442"/>
    <w:rsid w:val="00BF072F"/>
    <w:rsid w:val="00C47045"/>
    <w:rsid w:val="00C528DC"/>
    <w:rsid w:val="00CC5792"/>
    <w:rsid w:val="00D177C6"/>
    <w:rsid w:val="00E50CFA"/>
    <w:rsid w:val="00E51D1E"/>
    <w:rsid w:val="00EC4F45"/>
    <w:rsid w:val="00F1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37A9"/>
  <w15:docId w15:val="{A851B9E8-C5EC-451E-A200-F96B4D09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4F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
    <w:next w:val="a"/>
    <w:link w:val="10"/>
    <w:qFormat/>
    <w:rsid w:val="00EC4F45"/>
    <w:pPr>
      <w:keepNext/>
      <w:widowControl w:val="0"/>
      <w:spacing w:before="60" w:after="60"/>
      <w:jc w:val="center"/>
      <w:outlineLvl w:val="0"/>
    </w:pPr>
    <w:rPr>
      <w:b/>
      <w:bCs/>
      <w:sz w:val="28"/>
    </w:rPr>
  </w:style>
  <w:style w:type="paragraph" w:styleId="2">
    <w:name w:val="heading 2"/>
    <w:basedOn w:val="a"/>
    <w:next w:val="a"/>
    <w:link w:val="20"/>
    <w:unhideWhenUsed/>
    <w:qFormat/>
    <w:rsid w:val="00225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5103"/>
    <w:pPr>
      <w:keepNext/>
      <w:overflowPunct w:val="0"/>
      <w:autoSpaceDE w:val="0"/>
      <w:autoSpaceDN w:val="0"/>
      <w:adjustRightInd w:val="0"/>
      <w:jc w:val="center"/>
      <w:textAlignment w:val="baseline"/>
      <w:outlineLvl w:val="2"/>
    </w:pPr>
    <w:rPr>
      <w:b/>
      <w:i/>
      <w:sz w:val="44"/>
      <w:szCs w:val="20"/>
    </w:rPr>
  </w:style>
  <w:style w:type="paragraph" w:styleId="4">
    <w:name w:val="heading 4"/>
    <w:basedOn w:val="a"/>
    <w:next w:val="a"/>
    <w:link w:val="40"/>
    <w:qFormat/>
    <w:rsid w:val="00645103"/>
    <w:pPr>
      <w:keepNext/>
      <w:spacing w:before="240" w:after="60"/>
      <w:outlineLvl w:val="3"/>
    </w:pPr>
    <w:rPr>
      <w:b/>
      <w:bCs/>
      <w:sz w:val="28"/>
      <w:szCs w:val="28"/>
    </w:rPr>
  </w:style>
  <w:style w:type="paragraph" w:styleId="5">
    <w:name w:val="heading 5"/>
    <w:basedOn w:val="a"/>
    <w:next w:val="a"/>
    <w:link w:val="50"/>
    <w:qFormat/>
    <w:rsid w:val="00645103"/>
    <w:pPr>
      <w:tabs>
        <w:tab w:val="num" w:pos="360"/>
      </w:tabs>
      <w:spacing w:before="240" w:after="60"/>
      <w:outlineLvl w:val="4"/>
    </w:pPr>
    <w:rPr>
      <w:b/>
      <w:bCs/>
      <w:i/>
      <w:iCs/>
      <w:sz w:val="26"/>
      <w:szCs w:val="26"/>
      <w:lang w:val="en-US"/>
    </w:rPr>
  </w:style>
  <w:style w:type="paragraph" w:styleId="6">
    <w:name w:val="heading 6"/>
    <w:basedOn w:val="a"/>
    <w:next w:val="a"/>
    <w:link w:val="60"/>
    <w:qFormat/>
    <w:rsid w:val="006451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EC4F45"/>
    <w:rPr>
      <w:rFonts w:ascii="Times New Roman" w:eastAsia="Times New Roman" w:hAnsi="Times New Roman" w:cs="Times New Roman"/>
      <w:b/>
      <w:bCs/>
      <w:sz w:val="28"/>
      <w:szCs w:val="24"/>
      <w:lang w:eastAsia="ru-RU"/>
    </w:rPr>
  </w:style>
  <w:style w:type="paragraph" w:styleId="a3">
    <w:name w:val="Body Text Indent"/>
    <w:basedOn w:val="a"/>
    <w:link w:val="a4"/>
    <w:rsid w:val="00EC4F45"/>
    <w:pPr>
      <w:spacing w:line="360" w:lineRule="auto"/>
      <w:ind w:firstLine="720"/>
      <w:jc w:val="both"/>
    </w:pPr>
    <w:rPr>
      <w:sz w:val="28"/>
    </w:rPr>
  </w:style>
  <w:style w:type="character" w:customStyle="1" w:styleId="a4">
    <w:name w:val="Основной текст с отступом Знак"/>
    <w:basedOn w:val="a0"/>
    <w:link w:val="a3"/>
    <w:rsid w:val="00EC4F4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2545A"/>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nhideWhenUsed/>
    <w:rsid w:val="0022545A"/>
    <w:pPr>
      <w:spacing w:after="120" w:line="480" w:lineRule="auto"/>
    </w:pPr>
  </w:style>
  <w:style w:type="character" w:customStyle="1" w:styleId="22">
    <w:name w:val="Основной текст 2 Знак"/>
    <w:basedOn w:val="a0"/>
    <w:link w:val="21"/>
    <w:rsid w:val="0022545A"/>
    <w:rPr>
      <w:rFonts w:ascii="Times New Roman" w:eastAsia="Times New Roman" w:hAnsi="Times New Roman" w:cs="Times New Roman"/>
      <w:sz w:val="24"/>
      <w:szCs w:val="24"/>
      <w:lang w:eastAsia="ru-RU"/>
    </w:rPr>
  </w:style>
  <w:style w:type="paragraph" w:styleId="31">
    <w:name w:val="Body Text Indent 3"/>
    <w:basedOn w:val="a"/>
    <w:link w:val="32"/>
    <w:unhideWhenUsed/>
    <w:rsid w:val="0022545A"/>
    <w:pPr>
      <w:spacing w:after="120"/>
      <w:ind w:left="283"/>
    </w:pPr>
    <w:rPr>
      <w:sz w:val="16"/>
      <w:szCs w:val="16"/>
    </w:rPr>
  </w:style>
  <w:style w:type="character" w:customStyle="1" w:styleId="32">
    <w:name w:val="Основной текст с отступом 3 Знак"/>
    <w:basedOn w:val="a0"/>
    <w:link w:val="31"/>
    <w:rsid w:val="0022545A"/>
    <w:rPr>
      <w:rFonts w:ascii="Times New Roman" w:eastAsia="Times New Roman" w:hAnsi="Times New Roman" w:cs="Times New Roman"/>
      <w:sz w:val="16"/>
      <w:szCs w:val="16"/>
      <w:lang w:eastAsia="ru-RU"/>
    </w:rPr>
  </w:style>
  <w:style w:type="paragraph" w:styleId="a5">
    <w:name w:val="Body Text"/>
    <w:basedOn w:val="a"/>
    <w:link w:val="a6"/>
    <w:unhideWhenUsed/>
    <w:rsid w:val="0022545A"/>
    <w:pPr>
      <w:spacing w:after="120"/>
    </w:pPr>
  </w:style>
  <w:style w:type="character" w:customStyle="1" w:styleId="a6">
    <w:name w:val="Основной текст Знак"/>
    <w:basedOn w:val="a0"/>
    <w:link w:val="a5"/>
    <w:rsid w:val="0022545A"/>
    <w:rPr>
      <w:rFonts w:ascii="Times New Roman" w:eastAsia="Times New Roman" w:hAnsi="Times New Roman" w:cs="Times New Roman"/>
      <w:sz w:val="24"/>
      <w:szCs w:val="24"/>
      <w:lang w:eastAsia="ru-RU"/>
    </w:rPr>
  </w:style>
  <w:style w:type="paragraph" w:styleId="a7">
    <w:name w:val="Plain Text"/>
    <w:basedOn w:val="a"/>
    <w:link w:val="a8"/>
    <w:rsid w:val="0022545A"/>
    <w:rPr>
      <w:rFonts w:ascii="Courier New" w:hAnsi="Courier New"/>
      <w:sz w:val="20"/>
      <w:szCs w:val="20"/>
    </w:rPr>
  </w:style>
  <w:style w:type="character" w:customStyle="1" w:styleId="a8">
    <w:name w:val="Текст Знак"/>
    <w:basedOn w:val="a0"/>
    <w:link w:val="a7"/>
    <w:rsid w:val="0022545A"/>
    <w:rPr>
      <w:rFonts w:ascii="Courier New" w:eastAsia="Times New Roman" w:hAnsi="Courier New" w:cs="Times New Roman"/>
      <w:sz w:val="20"/>
      <w:szCs w:val="20"/>
      <w:lang w:eastAsia="ru-RU"/>
    </w:rPr>
  </w:style>
  <w:style w:type="paragraph" w:customStyle="1" w:styleId="FR1">
    <w:name w:val="FR1"/>
    <w:rsid w:val="0022545A"/>
    <w:pPr>
      <w:widowControl w:val="0"/>
      <w:spacing w:after="0" w:line="240" w:lineRule="auto"/>
      <w:jc w:val="right"/>
    </w:pPr>
    <w:rPr>
      <w:rFonts w:ascii="Times New Roman" w:eastAsia="Times New Roman" w:hAnsi="Times New Roman" w:cs="Times New Roman"/>
      <w:sz w:val="36"/>
      <w:szCs w:val="20"/>
      <w:lang w:eastAsia="ru-RU"/>
    </w:rPr>
  </w:style>
  <w:style w:type="paragraph" w:styleId="a9">
    <w:name w:val="Block Text"/>
    <w:basedOn w:val="a"/>
    <w:rsid w:val="0022545A"/>
    <w:pPr>
      <w:widowControl w:val="0"/>
      <w:spacing w:before="40" w:line="280" w:lineRule="auto"/>
      <w:ind w:left="360" w:right="200"/>
    </w:pPr>
    <w:rPr>
      <w:snapToGrid w:val="0"/>
      <w:sz w:val="28"/>
      <w:szCs w:val="20"/>
    </w:rPr>
  </w:style>
  <w:style w:type="paragraph" w:styleId="aa">
    <w:name w:val="Balloon Text"/>
    <w:basedOn w:val="a"/>
    <w:link w:val="ab"/>
    <w:uiPriority w:val="99"/>
    <w:semiHidden/>
    <w:unhideWhenUsed/>
    <w:rsid w:val="0022545A"/>
    <w:rPr>
      <w:rFonts w:ascii="Tahoma" w:hAnsi="Tahoma" w:cs="Tahoma"/>
      <w:sz w:val="16"/>
      <w:szCs w:val="16"/>
    </w:rPr>
  </w:style>
  <w:style w:type="character" w:customStyle="1" w:styleId="ab">
    <w:name w:val="Текст выноски Знак"/>
    <w:basedOn w:val="a0"/>
    <w:link w:val="aa"/>
    <w:uiPriority w:val="99"/>
    <w:semiHidden/>
    <w:rsid w:val="0022545A"/>
    <w:rPr>
      <w:rFonts w:ascii="Tahoma" w:eastAsia="Times New Roman" w:hAnsi="Tahoma" w:cs="Tahoma"/>
      <w:sz w:val="16"/>
      <w:szCs w:val="16"/>
      <w:lang w:eastAsia="ru-RU"/>
    </w:rPr>
  </w:style>
  <w:style w:type="table" w:styleId="ac">
    <w:name w:val="Table Grid"/>
    <w:basedOn w:val="a1"/>
    <w:rsid w:val="007A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link w:val="ae"/>
    <w:qFormat/>
    <w:rsid w:val="00643D74"/>
    <w:rPr>
      <w:b/>
      <w:sz w:val="28"/>
      <w:szCs w:val="20"/>
    </w:rPr>
  </w:style>
  <w:style w:type="character" w:customStyle="1" w:styleId="ae">
    <w:name w:val="Подзаголовок Знак"/>
    <w:basedOn w:val="a0"/>
    <w:link w:val="ad"/>
    <w:rsid w:val="00643D74"/>
    <w:rPr>
      <w:rFonts w:ascii="Times New Roman" w:eastAsia="Times New Roman" w:hAnsi="Times New Roman" w:cs="Times New Roman"/>
      <w:b/>
      <w:sz w:val="28"/>
      <w:szCs w:val="20"/>
      <w:lang w:eastAsia="ru-RU"/>
    </w:rPr>
  </w:style>
  <w:style w:type="character" w:styleId="af">
    <w:name w:val="Hyperlink"/>
    <w:rsid w:val="001A0DD8"/>
    <w:rPr>
      <w:noProof/>
      <w:sz w:val="20"/>
      <w:u w:val="single"/>
    </w:rPr>
  </w:style>
  <w:style w:type="character" w:customStyle="1" w:styleId="30">
    <w:name w:val="Заголовок 3 Знак"/>
    <w:basedOn w:val="a0"/>
    <w:link w:val="3"/>
    <w:rsid w:val="00645103"/>
    <w:rPr>
      <w:rFonts w:ascii="Times New Roman" w:eastAsia="Times New Roman" w:hAnsi="Times New Roman" w:cs="Times New Roman"/>
      <w:b/>
      <w:i/>
      <w:sz w:val="44"/>
      <w:szCs w:val="20"/>
      <w:lang w:eastAsia="ru-RU"/>
    </w:rPr>
  </w:style>
  <w:style w:type="character" w:customStyle="1" w:styleId="40">
    <w:name w:val="Заголовок 4 Знак"/>
    <w:basedOn w:val="a0"/>
    <w:link w:val="4"/>
    <w:rsid w:val="0064510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45103"/>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0"/>
    <w:link w:val="6"/>
    <w:rsid w:val="00645103"/>
    <w:rPr>
      <w:rFonts w:ascii="Times New Roman" w:eastAsia="Times New Roman" w:hAnsi="Times New Roman" w:cs="Times New Roman"/>
      <w:b/>
      <w:bCs/>
      <w:lang w:eastAsia="ru-RU"/>
    </w:rPr>
  </w:style>
  <w:style w:type="paragraph" w:styleId="af0">
    <w:name w:val="Title"/>
    <w:basedOn w:val="a"/>
    <w:link w:val="af1"/>
    <w:qFormat/>
    <w:rsid w:val="00645103"/>
    <w:pPr>
      <w:tabs>
        <w:tab w:val="num" w:pos="360"/>
      </w:tabs>
      <w:jc w:val="center"/>
    </w:pPr>
    <w:rPr>
      <w:b/>
      <w:sz w:val="28"/>
      <w:szCs w:val="20"/>
    </w:rPr>
  </w:style>
  <w:style w:type="character" w:customStyle="1" w:styleId="af1">
    <w:name w:val="Заголовок Знак"/>
    <w:basedOn w:val="a0"/>
    <w:link w:val="af0"/>
    <w:rsid w:val="00645103"/>
    <w:rPr>
      <w:rFonts w:ascii="Times New Roman" w:eastAsia="Times New Roman" w:hAnsi="Times New Roman" w:cs="Times New Roman"/>
      <w:b/>
      <w:sz w:val="28"/>
      <w:szCs w:val="20"/>
      <w:lang w:eastAsia="ru-RU"/>
    </w:rPr>
  </w:style>
  <w:style w:type="paragraph" w:customStyle="1" w:styleId="af2">
    <w:name w:val="А_рабочий центр"/>
    <w:basedOn w:val="a"/>
    <w:next w:val="a"/>
    <w:rsid w:val="00645103"/>
    <w:pPr>
      <w:overflowPunct w:val="0"/>
      <w:autoSpaceDE w:val="0"/>
      <w:autoSpaceDN w:val="0"/>
      <w:adjustRightInd w:val="0"/>
      <w:spacing w:line="360" w:lineRule="auto"/>
      <w:jc w:val="center"/>
      <w:textAlignment w:val="baseline"/>
    </w:pPr>
    <w:rPr>
      <w:sz w:val="28"/>
      <w:szCs w:val="28"/>
    </w:rPr>
  </w:style>
  <w:style w:type="paragraph" w:customStyle="1" w:styleId="af3">
    <w:name w:val="Îáû÷íûé"/>
    <w:rsid w:val="00645103"/>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45103"/>
    <w:pPr>
      <w:tabs>
        <w:tab w:val="num" w:pos="360"/>
      </w:tabs>
      <w:spacing w:after="120" w:line="480" w:lineRule="auto"/>
      <w:ind w:left="283"/>
    </w:pPr>
    <w:rPr>
      <w:sz w:val="20"/>
      <w:szCs w:val="20"/>
      <w:lang w:val="en-US"/>
    </w:rPr>
  </w:style>
  <w:style w:type="character" w:customStyle="1" w:styleId="24">
    <w:name w:val="Основной текст с отступом 2 Знак"/>
    <w:basedOn w:val="a0"/>
    <w:link w:val="23"/>
    <w:rsid w:val="00645103"/>
    <w:rPr>
      <w:rFonts w:ascii="Times New Roman" w:eastAsia="Times New Roman" w:hAnsi="Times New Roman" w:cs="Times New Roman"/>
      <w:sz w:val="20"/>
      <w:szCs w:val="20"/>
      <w:lang w:val="en-US" w:eastAsia="ru-RU"/>
    </w:rPr>
  </w:style>
  <w:style w:type="paragraph" w:styleId="af4">
    <w:name w:val="Normal (Web)"/>
    <w:basedOn w:val="a"/>
    <w:rsid w:val="00645103"/>
    <w:pPr>
      <w:spacing w:before="100" w:beforeAutospacing="1" w:after="100" w:afterAutospacing="1"/>
    </w:pPr>
  </w:style>
  <w:style w:type="paragraph" w:customStyle="1" w:styleId="25">
    <w:name w:val="заголовок 2"/>
    <w:basedOn w:val="a"/>
    <w:next w:val="a"/>
    <w:rsid w:val="00645103"/>
    <w:pPr>
      <w:keepNext/>
      <w:widowControl w:val="0"/>
      <w:jc w:val="center"/>
    </w:pPr>
    <w:rPr>
      <w:rFonts w:ascii="Courier New" w:hAnsi="Courier New" w:cs="Courier New"/>
    </w:rPr>
  </w:style>
  <w:style w:type="paragraph" w:customStyle="1" w:styleId="33">
    <w:name w:val="заголовок 3"/>
    <w:basedOn w:val="a"/>
    <w:next w:val="a"/>
    <w:rsid w:val="00645103"/>
    <w:pPr>
      <w:keepNext/>
      <w:widowControl w:val="0"/>
      <w:ind w:firstLine="709"/>
      <w:jc w:val="center"/>
    </w:pPr>
    <w:rPr>
      <w:rFonts w:ascii="Courier New" w:hAnsi="Courier New" w:cs="Courier New"/>
    </w:rPr>
  </w:style>
  <w:style w:type="paragraph" w:customStyle="1" w:styleId="FR2">
    <w:name w:val="FR2"/>
    <w:rsid w:val="00645103"/>
    <w:pPr>
      <w:widowControl w:val="0"/>
      <w:autoSpaceDE w:val="0"/>
      <w:autoSpaceDN w:val="0"/>
      <w:adjustRightInd w:val="0"/>
      <w:spacing w:after="0" w:line="260" w:lineRule="auto"/>
      <w:ind w:left="80" w:firstLine="280"/>
    </w:pPr>
    <w:rPr>
      <w:rFonts w:ascii="Arial" w:eastAsia="Times New Roman" w:hAnsi="Arial" w:cs="Arial"/>
      <w:i/>
      <w:iCs/>
      <w:sz w:val="18"/>
      <w:szCs w:val="18"/>
      <w:lang w:eastAsia="ru-RU"/>
    </w:rPr>
  </w:style>
  <w:style w:type="paragraph" w:styleId="34">
    <w:name w:val="Body Text 3"/>
    <w:basedOn w:val="a"/>
    <w:link w:val="35"/>
    <w:rsid w:val="00645103"/>
    <w:pPr>
      <w:spacing w:line="360" w:lineRule="auto"/>
      <w:jc w:val="both"/>
    </w:pPr>
    <w:rPr>
      <w:sz w:val="28"/>
      <w:szCs w:val="28"/>
    </w:rPr>
  </w:style>
  <w:style w:type="character" w:customStyle="1" w:styleId="35">
    <w:name w:val="Основной текст 3 Знак"/>
    <w:basedOn w:val="a0"/>
    <w:link w:val="34"/>
    <w:rsid w:val="00645103"/>
    <w:rPr>
      <w:rFonts w:ascii="Times New Roman" w:eastAsia="Times New Roman" w:hAnsi="Times New Roman" w:cs="Times New Roman"/>
      <w:sz w:val="28"/>
      <w:szCs w:val="28"/>
      <w:lang w:eastAsia="ru-RU"/>
    </w:rPr>
  </w:style>
  <w:style w:type="paragraph" w:styleId="af5">
    <w:name w:val="List Bullet"/>
    <w:basedOn w:val="a"/>
    <w:autoRedefine/>
    <w:rsid w:val="00645103"/>
    <w:pPr>
      <w:widowControl w:val="0"/>
      <w:spacing w:line="360" w:lineRule="auto"/>
      <w:ind w:firstLine="720"/>
      <w:jc w:val="both"/>
    </w:pPr>
    <w:rPr>
      <w:sz w:val="28"/>
      <w:szCs w:val="28"/>
    </w:rPr>
  </w:style>
  <w:style w:type="paragraph" w:styleId="26">
    <w:name w:val="List 2"/>
    <w:basedOn w:val="a"/>
    <w:rsid w:val="00645103"/>
    <w:pPr>
      <w:widowControl w:val="0"/>
      <w:spacing w:line="280" w:lineRule="auto"/>
      <w:ind w:left="566" w:hanging="283"/>
      <w:jc w:val="both"/>
    </w:pPr>
    <w:rPr>
      <w:sz w:val="20"/>
      <w:szCs w:val="20"/>
    </w:rPr>
  </w:style>
  <w:style w:type="paragraph" w:styleId="27">
    <w:name w:val="List Continue 2"/>
    <w:basedOn w:val="a"/>
    <w:rsid w:val="00645103"/>
    <w:pPr>
      <w:widowControl w:val="0"/>
      <w:spacing w:after="120" w:line="280" w:lineRule="auto"/>
      <w:ind w:left="566" w:firstLine="180"/>
      <w:jc w:val="both"/>
    </w:pPr>
    <w:rPr>
      <w:sz w:val="20"/>
      <w:szCs w:val="20"/>
    </w:rPr>
  </w:style>
  <w:style w:type="character" w:styleId="af6">
    <w:name w:val="page number"/>
    <w:basedOn w:val="a0"/>
    <w:rsid w:val="00645103"/>
  </w:style>
  <w:style w:type="paragraph" w:styleId="af7">
    <w:name w:val="header"/>
    <w:basedOn w:val="a"/>
    <w:link w:val="af8"/>
    <w:rsid w:val="00645103"/>
    <w:pPr>
      <w:tabs>
        <w:tab w:val="center" w:pos="4536"/>
        <w:tab w:val="right" w:pos="9072"/>
      </w:tabs>
      <w:overflowPunct w:val="0"/>
      <w:autoSpaceDE w:val="0"/>
      <w:autoSpaceDN w:val="0"/>
      <w:adjustRightInd w:val="0"/>
      <w:textAlignment w:val="baseline"/>
    </w:pPr>
    <w:rPr>
      <w:sz w:val="28"/>
      <w:szCs w:val="28"/>
    </w:rPr>
  </w:style>
  <w:style w:type="character" w:customStyle="1" w:styleId="af8">
    <w:name w:val="Верхний колонтитул Знак"/>
    <w:basedOn w:val="a0"/>
    <w:link w:val="af7"/>
    <w:rsid w:val="00645103"/>
    <w:rPr>
      <w:rFonts w:ascii="Times New Roman" w:eastAsia="Times New Roman" w:hAnsi="Times New Roman" w:cs="Times New Roman"/>
      <w:sz w:val="28"/>
      <w:szCs w:val="28"/>
      <w:lang w:eastAsia="ru-RU"/>
    </w:rPr>
  </w:style>
  <w:style w:type="character" w:styleId="af9">
    <w:name w:val="Emphasis"/>
    <w:basedOn w:val="a0"/>
    <w:qFormat/>
    <w:rsid w:val="00645103"/>
    <w:rPr>
      <w:i/>
      <w:iCs/>
    </w:rPr>
  </w:style>
  <w:style w:type="paragraph" w:styleId="afa">
    <w:name w:val="footer"/>
    <w:basedOn w:val="a"/>
    <w:link w:val="afb"/>
    <w:rsid w:val="00645103"/>
    <w:pPr>
      <w:tabs>
        <w:tab w:val="center" w:pos="4153"/>
        <w:tab w:val="right" w:pos="8306"/>
      </w:tabs>
    </w:pPr>
    <w:rPr>
      <w:sz w:val="20"/>
      <w:szCs w:val="20"/>
    </w:rPr>
  </w:style>
  <w:style w:type="character" w:customStyle="1" w:styleId="afb">
    <w:name w:val="Нижний колонтитул Знак"/>
    <w:basedOn w:val="a0"/>
    <w:link w:val="afa"/>
    <w:rsid w:val="00645103"/>
    <w:rPr>
      <w:rFonts w:ascii="Times New Roman" w:eastAsia="Times New Roman" w:hAnsi="Times New Roman" w:cs="Times New Roman"/>
      <w:sz w:val="20"/>
      <w:szCs w:val="20"/>
      <w:lang w:eastAsia="ru-RU"/>
    </w:rPr>
  </w:style>
  <w:style w:type="paragraph" w:customStyle="1" w:styleId="36">
    <w:name w:val="3"/>
    <w:basedOn w:val="a"/>
    <w:rsid w:val="00645103"/>
    <w:pPr>
      <w:widowControl w:val="0"/>
      <w:tabs>
        <w:tab w:val="right" w:pos="9923"/>
      </w:tabs>
      <w:ind w:left="993" w:hanging="426"/>
    </w:pPr>
    <w:rPr>
      <w:snapToGrid w:val="0"/>
      <w:sz w:val="28"/>
      <w:szCs w:val="20"/>
    </w:rPr>
  </w:style>
  <w:style w:type="paragraph" w:customStyle="1" w:styleId="11">
    <w:name w:val="Обычный1"/>
    <w:rsid w:val="00645103"/>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afc">
    <w:name w:val="caption"/>
    <w:basedOn w:val="a"/>
    <w:next w:val="a"/>
    <w:qFormat/>
    <w:rsid w:val="00645103"/>
    <w:pPr>
      <w:jc w:val="center"/>
    </w:pPr>
    <w:rPr>
      <w:b/>
      <w:szCs w:val="20"/>
      <w:u w:val="single"/>
    </w:rPr>
  </w:style>
  <w:style w:type="paragraph" w:styleId="afd">
    <w:name w:val="List Paragraph"/>
    <w:basedOn w:val="a"/>
    <w:qFormat/>
    <w:rsid w:val="00645103"/>
    <w:pPr>
      <w:suppressAutoHyphens/>
      <w:spacing w:after="200"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hyperlink" Target="http://www.iprbookshop.ru/77349.html" TargetMode="Externa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hyperlink" Target="http://www.iprbookshop.ru/85750.html" TargetMode="External"/><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hyperlink" Target="http://www.iprbookshop.ru/851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6128-CA44-49A9-9371-AAE52DED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6681</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2</cp:revision>
  <dcterms:created xsi:type="dcterms:W3CDTF">2020-02-22T09:11:00Z</dcterms:created>
  <dcterms:modified xsi:type="dcterms:W3CDTF">2020-02-22T09:11:00Z</dcterms:modified>
</cp:coreProperties>
</file>