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D37" w:rsidRPr="00F11D37" w:rsidRDefault="00F11D37" w:rsidP="00F11D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11D37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1.</w:t>
      </w:r>
    </w:p>
    <w:p w:rsidR="00F34C6B" w:rsidRPr="0025734B" w:rsidRDefault="006E5BAC" w:rsidP="00257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5BAC">
        <w:rPr>
          <w:rFonts w:ascii="Times New Roman" w:hAnsi="Times New Roman" w:cs="Times New Roman"/>
          <w:sz w:val="24"/>
          <w:szCs w:val="24"/>
        </w:rPr>
        <w:t xml:space="preserve">Рассчитать на прочность по допускаемым напряжениям статически-определимую шарнирно-стержневую систему и определить перемещение узла А. Расстояние от заделки до узла А равно </w:t>
      </w:r>
      <w:r w:rsidRPr="006E5BAC">
        <w:rPr>
          <w:rFonts w:ascii="Cambria Math" w:hAnsi="Cambria Math" w:cs="Cambria Math"/>
          <w:sz w:val="24"/>
          <w:szCs w:val="24"/>
        </w:rPr>
        <w:t>𝑙</w:t>
      </w:r>
      <w:r w:rsidR="00F11D37">
        <w:rPr>
          <w:rFonts w:ascii="Times New Roman" w:hAnsi="Times New Roman" w:cs="Times New Roman"/>
          <w:sz w:val="24"/>
          <w:szCs w:val="24"/>
        </w:rPr>
        <w:t xml:space="preserve"> = 2,1</w:t>
      </w:r>
      <w:r w:rsidRPr="006E5BAC">
        <w:rPr>
          <w:rFonts w:ascii="Times New Roman" w:hAnsi="Times New Roman" w:cs="Times New Roman"/>
          <w:sz w:val="24"/>
          <w:szCs w:val="24"/>
        </w:rPr>
        <w:t xml:space="preserve"> м, значение углов α = </w:t>
      </w:r>
      <w:r w:rsidR="00F11D37">
        <w:rPr>
          <w:rFonts w:ascii="Times New Roman" w:hAnsi="Times New Roman" w:cs="Times New Roman"/>
          <w:sz w:val="24"/>
          <w:szCs w:val="24"/>
        </w:rPr>
        <w:t>35</w:t>
      </w:r>
      <w:r w:rsidRPr="006E5BAC">
        <w:rPr>
          <w:rFonts w:ascii="Times New Roman" w:hAnsi="Times New Roman" w:cs="Times New Roman"/>
          <w:sz w:val="24"/>
          <w:szCs w:val="24"/>
        </w:rPr>
        <w:t xml:space="preserve">°, β = </w:t>
      </w:r>
      <w:r w:rsidR="00F11D37">
        <w:rPr>
          <w:rFonts w:ascii="Times New Roman" w:hAnsi="Times New Roman" w:cs="Times New Roman"/>
          <w:sz w:val="24"/>
          <w:szCs w:val="24"/>
        </w:rPr>
        <w:t>75</w:t>
      </w:r>
      <w:r w:rsidRPr="006E5BAC">
        <w:rPr>
          <w:rFonts w:ascii="Times New Roman" w:hAnsi="Times New Roman" w:cs="Times New Roman"/>
          <w:sz w:val="24"/>
          <w:szCs w:val="24"/>
        </w:rPr>
        <w:t>°,</w:t>
      </w:r>
      <w:r w:rsidR="00F23E76">
        <w:rPr>
          <w:rFonts w:ascii="Times New Roman" w:hAnsi="Times New Roman" w:cs="Times New Roman"/>
          <w:sz w:val="24"/>
          <w:szCs w:val="24"/>
        </w:rPr>
        <w:t xml:space="preserve"> γ = </w:t>
      </w:r>
      <w:r w:rsidR="00F11D37">
        <w:rPr>
          <w:rFonts w:ascii="Times New Roman" w:hAnsi="Times New Roman" w:cs="Times New Roman"/>
          <w:sz w:val="24"/>
          <w:szCs w:val="24"/>
        </w:rPr>
        <w:t>35</w:t>
      </w:r>
      <w:r w:rsidR="00F23E76">
        <w:rPr>
          <w:rFonts w:ascii="Times New Roman" w:hAnsi="Times New Roman" w:cs="Times New Roman"/>
          <w:sz w:val="24"/>
          <w:szCs w:val="24"/>
        </w:rPr>
        <w:t xml:space="preserve">°, значение силы </w:t>
      </w:r>
      <w:r w:rsidR="00F23E7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F23E7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23E76">
        <w:rPr>
          <w:rFonts w:ascii="Times New Roman" w:hAnsi="Times New Roman" w:cs="Times New Roman"/>
          <w:sz w:val="24"/>
          <w:szCs w:val="24"/>
        </w:rPr>
        <w:t xml:space="preserve"> = </w:t>
      </w:r>
      <w:r w:rsidR="00F11D37">
        <w:rPr>
          <w:rFonts w:ascii="Times New Roman" w:hAnsi="Times New Roman" w:cs="Times New Roman"/>
          <w:sz w:val="24"/>
          <w:szCs w:val="24"/>
        </w:rPr>
        <w:t>500</w:t>
      </w:r>
      <w:r w:rsidR="00F23E76">
        <w:rPr>
          <w:rFonts w:ascii="Times New Roman" w:hAnsi="Times New Roman" w:cs="Times New Roman"/>
          <w:sz w:val="24"/>
          <w:szCs w:val="24"/>
        </w:rPr>
        <w:t> </w:t>
      </w:r>
      <w:r w:rsidRPr="006E5BAC">
        <w:rPr>
          <w:rFonts w:ascii="Times New Roman" w:hAnsi="Times New Roman" w:cs="Times New Roman"/>
          <w:sz w:val="24"/>
          <w:szCs w:val="24"/>
        </w:rPr>
        <w:t>кН. Материал стержней: Ст.3, модуль упругости</w:t>
      </w:r>
      <w:proofErr w:type="gramStart"/>
      <w:r w:rsidRPr="006E5BAC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6E5BAC">
        <w:rPr>
          <w:rFonts w:ascii="Times New Roman" w:hAnsi="Times New Roman" w:cs="Times New Roman"/>
          <w:sz w:val="24"/>
          <w:szCs w:val="24"/>
        </w:rPr>
        <w:t xml:space="preserve"> = 2,1· 10</w:t>
      </w:r>
      <w:r w:rsidRPr="00F11D3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E5BAC">
        <w:rPr>
          <w:rFonts w:ascii="Times New Roman" w:hAnsi="Times New Roman" w:cs="Times New Roman"/>
          <w:sz w:val="24"/>
          <w:szCs w:val="24"/>
        </w:rPr>
        <w:t xml:space="preserve"> МПа, допустимое </w:t>
      </w:r>
      <w:r w:rsidR="00F11D37">
        <w:rPr>
          <w:rFonts w:ascii="Times New Roman" w:hAnsi="Times New Roman" w:cs="Times New Roman"/>
          <w:sz w:val="24"/>
          <w:szCs w:val="24"/>
        </w:rPr>
        <w:t>н</w:t>
      </w:r>
      <w:r w:rsidRPr="006E5BAC">
        <w:rPr>
          <w:rFonts w:ascii="Times New Roman" w:hAnsi="Times New Roman" w:cs="Times New Roman"/>
          <w:sz w:val="24"/>
          <w:szCs w:val="24"/>
        </w:rPr>
        <w:t>апряжение [σ] = 160 МПа.</w:t>
      </w:r>
    </w:p>
    <w:p w:rsidR="00E56F51" w:rsidRPr="00F11D37" w:rsidRDefault="00E56F51" w:rsidP="00E56F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11D3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Задача </w:t>
      </w:r>
      <w:r w:rsidR="00423780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</w:p>
    <w:p w:rsidR="00E56F51" w:rsidRDefault="00423780" w:rsidP="00F34C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44490" cy="5183572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127" cy="5185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BAC" w:rsidRPr="00BB7ECB" w:rsidRDefault="00423780" w:rsidP="00F23E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143350" cy="24460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316" cy="2448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5BAC" w:rsidRPr="00BB7ECB" w:rsidSect="002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7ECB"/>
    <w:rsid w:val="000A6DDE"/>
    <w:rsid w:val="00220565"/>
    <w:rsid w:val="00223820"/>
    <w:rsid w:val="0025734B"/>
    <w:rsid w:val="002C63EE"/>
    <w:rsid w:val="00350ABD"/>
    <w:rsid w:val="00423780"/>
    <w:rsid w:val="004B4E26"/>
    <w:rsid w:val="006E5BAC"/>
    <w:rsid w:val="00BB7ECB"/>
    <w:rsid w:val="00E56F51"/>
    <w:rsid w:val="00F11D37"/>
    <w:rsid w:val="00F23E76"/>
    <w:rsid w:val="00F3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20</cp:revision>
  <dcterms:created xsi:type="dcterms:W3CDTF">2022-11-22T13:41:00Z</dcterms:created>
  <dcterms:modified xsi:type="dcterms:W3CDTF">2022-11-23T09:45:00Z</dcterms:modified>
</cp:coreProperties>
</file>