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536"/>
        <w:gridCol w:w="1134"/>
        <w:gridCol w:w="425"/>
        <w:gridCol w:w="142"/>
        <w:gridCol w:w="850"/>
        <w:gridCol w:w="1276"/>
        <w:gridCol w:w="709"/>
      </w:tblGrid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Студент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right w:val="nil"/>
            </w:tcBorders>
          </w:tcPr>
          <w:p w:rsidR="00F30890" w:rsidRDefault="00F30890" w:rsidP="00F30890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/…………………/</w:t>
            </w:r>
          </w:p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Факультет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right w:val="nil"/>
            </w:tcBorders>
          </w:tcPr>
          <w:p w:rsidR="00F30890" w:rsidRDefault="00F30890" w:rsidP="00F30890">
            <w:r>
              <w:t>………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  <w:jc w:val="center"/>
            </w:pPr>
            <w:r>
              <w:t>Группа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  <w:p w:rsidR="00F30890" w:rsidRDefault="00F30890" w:rsidP="00F30890">
            <w:pPr>
              <w:ind w:firstLine="0"/>
            </w:pPr>
            <w:r>
              <w:t>Руководитель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right w:val="nil"/>
            </w:tcBorders>
          </w:tcPr>
          <w:p w:rsidR="00F30890" w:rsidRDefault="00F30890" w:rsidP="00F30890"/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hanging="7"/>
              <w:rPr>
                <w:lang w:val="en-US"/>
              </w:rPr>
            </w:pPr>
          </w:p>
          <w:p w:rsidR="00F30890" w:rsidRDefault="00F30890" w:rsidP="00F30890">
            <w:pPr>
              <w:ind w:hanging="7"/>
            </w:pPr>
            <w:r>
              <w:t>/  …………..……/</w:t>
            </w:r>
          </w:p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  <w:p w:rsidR="00F30890" w:rsidRDefault="00F30890" w:rsidP="00F30890"/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</w:tbl>
    <w:p w:rsidR="00321BDC" w:rsidRDefault="002C13B0" w:rsidP="002A3B1B">
      <w:pPr>
        <w:pStyle w:val="a6"/>
        <w:sectPr w:rsidR="00321BDC" w:rsidSect="0037422E">
          <w:footerReference w:type="even" r:id="rId7"/>
          <w:footerReference w:type="default" r:id="rId8"/>
          <w:pgSz w:w="11906" w:h="16838"/>
          <w:pgMar w:top="660" w:right="746" w:bottom="1134" w:left="1701" w:header="180" w:footer="391" w:gutter="0"/>
          <w:pgNumType w:start="2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2628900</wp:posOffset>
                </wp:positionV>
                <wp:extent cx="6400800" cy="2514600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1A08CC" w:rsidRDefault="00855B39" w:rsidP="001A08CC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7F3784">
                              <w:rPr>
                                <w:b/>
                                <w:bCs w:val="0"/>
                                <w:sz w:val="56"/>
                                <w:szCs w:val="56"/>
                              </w:rPr>
                              <w:t>ВЫПУСКНАЯ КВАЛИФИКАЦИОННАЯ РАБОТА БАКАЛАВРА</w:t>
                            </w:r>
                          </w:p>
                          <w:p w:rsidR="00855B39" w:rsidRPr="005A622A" w:rsidRDefault="00855B39" w:rsidP="00635CDD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  <w:highlight w:val="yellow"/>
                              </w:rPr>
                              <w:t>НАЗВАНИЕ РАБОТЫ</w:t>
                            </w:r>
                          </w:p>
                          <w:p w:rsidR="00855B39" w:rsidRPr="005A622A" w:rsidRDefault="00855B39" w:rsidP="00635CDD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855B39" w:rsidRDefault="00855B39" w:rsidP="00F30890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13D98">
                              <w:rPr>
                                <w:sz w:val="32"/>
                                <w:szCs w:val="32"/>
                              </w:rPr>
                              <w:t>Пояснительная записка</w:t>
                            </w:r>
                          </w:p>
                          <w:p w:rsidR="00855B39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855B39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855B39" w:rsidRPr="00F30890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855B39" w:rsidRPr="00620E06" w:rsidRDefault="00855B39" w:rsidP="00DD3C02">
                            <w:pPr>
                              <w:pStyle w:val="a4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07pt;width:7in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" filled="f" stroked="f">
                <v:textbox inset="0,0,0,0">
                  <w:txbxContent>
                    <w:p w:rsidR="00855B39" w:rsidRPr="001A08CC" w:rsidRDefault="00855B39" w:rsidP="001A08CC">
                      <w:pPr>
                        <w:pStyle w:val="3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56"/>
                        </w:rPr>
                      </w:pPr>
                      <w:r w:rsidRPr="007F3784">
                        <w:rPr>
                          <w:b/>
                          <w:bCs w:val="0"/>
                          <w:sz w:val="56"/>
                          <w:szCs w:val="56"/>
                        </w:rPr>
                        <w:t>ВЫПУСКНАЯ КВАЛИФИКАЦИОННАЯ РАБОТА БАКАЛАВРА</w:t>
                      </w:r>
                    </w:p>
                    <w:p w:rsidR="00855B39" w:rsidRPr="005A622A" w:rsidRDefault="00855B39" w:rsidP="00635CDD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  <w:highlight w:val="yellow"/>
                        </w:rPr>
                        <w:t>НАЗВАНИЕ РАБОТЫ</w:t>
                      </w:r>
                    </w:p>
                    <w:p w:rsidR="00855B39" w:rsidRPr="005A622A" w:rsidRDefault="00855B39" w:rsidP="00635CDD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855B39" w:rsidRDefault="00855B39" w:rsidP="00F30890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13D98">
                        <w:rPr>
                          <w:sz w:val="32"/>
                          <w:szCs w:val="32"/>
                        </w:rPr>
                        <w:t>Пояснительная записка</w:t>
                      </w:r>
                    </w:p>
                    <w:p w:rsidR="00855B39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855B39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855B39" w:rsidRPr="00F30890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855B39" w:rsidRPr="00620E06" w:rsidRDefault="00855B39" w:rsidP="00DD3C02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1143000</wp:posOffset>
                </wp:positionV>
                <wp:extent cx="3086100" cy="194310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8A2898" w:rsidRDefault="00855B39" w:rsidP="002A3B1B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Кафедра </w:t>
                            </w:r>
                            <w:proofErr w:type="spellStart"/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ПМиК</w:t>
                            </w:r>
                            <w:proofErr w:type="spellEnd"/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Допустить к защите</w:t>
                            </w:r>
                          </w:p>
                          <w:p w:rsidR="00855B39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зав. кафедрой: 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ЗавКаф.данные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проф., д.т.н.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55B39" w:rsidRPr="002D3E3C" w:rsidRDefault="00855B39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подпись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подпись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Фионов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А.Н.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5pt;margin-top:90pt;width:24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" filled="f" stroked="f">
                <v:textbox inset="0,0,0,0">
                  <w:txbxContent>
                    <w:p w:rsidR="00855B39" w:rsidRPr="008A2898" w:rsidRDefault="00855B39" w:rsidP="002A3B1B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Кафедра </w:t>
                      </w:r>
                      <w:proofErr w:type="spellStart"/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ПМиК</w:t>
                      </w:r>
                      <w:proofErr w:type="spellEnd"/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Допустить к защите</w:t>
                      </w:r>
                    </w:p>
                    <w:p w:rsidR="00855B39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зав. кафедрой: 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ЗавКаф.данные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 проф., д.т.н.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55B39" w:rsidRPr="002D3E3C" w:rsidRDefault="00855B39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подпись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подпись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Фионов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А.Н.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15100" cy="12573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8B69A7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A622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Министерство цифрового развития, связи и массовых коммуникаций Российской Федерации</w:t>
                            </w:r>
                          </w:p>
                          <w:p w:rsidR="00855B39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Фе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ральное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государственное 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бюджетное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образовательное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учреждение </w:t>
                            </w:r>
                          </w:p>
                          <w:p w:rsidR="00855B39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высшего образования</w:t>
                            </w:r>
                          </w:p>
                          <w:p w:rsidR="00855B39" w:rsidRPr="005A622A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«Сибирский государственный университет телекоммуникаций и информатики»</w:t>
                            </w:r>
                          </w:p>
                          <w:p w:rsidR="00855B39" w:rsidRPr="006F30B4" w:rsidRDefault="00855B39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СибГУТИ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55B39" w:rsidRPr="00157BD1" w:rsidRDefault="00855B39" w:rsidP="0041520D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7pt;margin-top:0;width:513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" filled="f" stroked="f">
                <v:textbox inset="0,0,0,0">
                  <w:txbxContent>
                    <w:p w:rsidR="00855B39" w:rsidRPr="008B69A7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A622A">
                        <w:rPr>
                          <w:rFonts w:ascii="Times New Roman" w:hAnsi="Times New Roman"/>
                          <w:b/>
                          <w:sz w:val="24"/>
                        </w:rPr>
                        <w:t>Министерство цифрового развития, связи и массовых коммуникаций Российской Федерации</w:t>
                      </w:r>
                    </w:p>
                    <w:p w:rsidR="00855B39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Фе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>де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ральное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государственное 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бюджетное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образовательное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учреждение </w:t>
                      </w:r>
                    </w:p>
                    <w:p w:rsidR="00855B39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высшего образования</w:t>
                      </w:r>
                    </w:p>
                    <w:p w:rsidR="00855B39" w:rsidRPr="005A622A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>«Сибирский государственный университет телекоммуникаций и информатики»</w:t>
                      </w:r>
                    </w:p>
                    <w:p w:rsidR="00855B39" w:rsidRPr="006F30B4" w:rsidRDefault="00855B39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СибГУТИ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)</w:t>
                      </w:r>
                    </w:p>
                    <w:p w:rsidR="00855B39" w:rsidRPr="00157BD1" w:rsidRDefault="00855B39" w:rsidP="0041520D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9258300</wp:posOffset>
                </wp:positionV>
                <wp:extent cx="2057400" cy="485775"/>
                <wp:effectExtent l="381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39" w:rsidRPr="002942B2" w:rsidRDefault="00855B39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D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овосибирск _</w:t>
                            </w:r>
                            <w:r w:rsidRPr="005A221E"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yellow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_г.</w:t>
                            </w:r>
                          </w:p>
                          <w:p w:rsidR="00855B39" w:rsidRPr="002D3E3C" w:rsidRDefault="00855B39" w:rsidP="002D3E3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53pt;margin-top:729pt;width:16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e7wIAAHw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" filled="f" stroked="f">
                <v:textbox inset="0,0,0,0">
                  <w:txbxContent>
                    <w:p w:rsidR="00855B39" w:rsidRPr="002942B2" w:rsidRDefault="00855B39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D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овосибирск _</w:t>
                      </w:r>
                      <w:r w:rsidRPr="005A221E">
                        <w:rPr>
                          <w:rFonts w:ascii="Times New Roman" w:hAnsi="Times New Roman"/>
                          <w:sz w:val="28"/>
                          <w:szCs w:val="28"/>
                          <w:highlight w:val="yellow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_г.</w:t>
                      </w:r>
                    </w:p>
                    <w:p w:rsidR="00855B39" w:rsidRPr="002D3E3C" w:rsidRDefault="00855B39" w:rsidP="002D3E3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BD1" w:rsidRPr="008B69A7" w:rsidRDefault="005A622A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5A622A">
        <w:rPr>
          <w:rFonts w:ascii="Times New Roman" w:hAnsi="Times New Roman"/>
          <w:b/>
          <w:sz w:val="24"/>
        </w:rPr>
        <w:lastRenderedPageBreak/>
        <w:t>Министерство цифрового развития, связи и массовых коммуникаций Российской Федерации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</w:t>
      </w:r>
      <w:r w:rsidRPr="00301858">
        <w:rPr>
          <w:rFonts w:ascii="Times New Roman" w:hAnsi="Times New Roman"/>
          <w:b/>
          <w:sz w:val="24"/>
        </w:rPr>
        <w:t>де</w:t>
      </w:r>
      <w:r>
        <w:rPr>
          <w:rFonts w:ascii="Times New Roman" w:hAnsi="Times New Roman"/>
          <w:b/>
          <w:sz w:val="24"/>
        </w:rPr>
        <w:t xml:space="preserve">ральное </w:t>
      </w:r>
      <w:proofErr w:type="gramStart"/>
      <w:r>
        <w:rPr>
          <w:rFonts w:ascii="Times New Roman" w:hAnsi="Times New Roman"/>
          <w:b/>
          <w:sz w:val="24"/>
        </w:rPr>
        <w:t xml:space="preserve">государственное 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бюджетное</w:t>
      </w:r>
      <w:proofErr w:type="gramEnd"/>
      <w:r>
        <w:rPr>
          <w:rFonts w:ascii="Times New Roman" w:hAnsi="Times New Roman"/>
          <w:b/>
          <w:sz w:val="24"/>
        </w:rPr>
        <w:t xml:space="preserve"> образовательное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учреждение 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высшего образования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301858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СибГУТИ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Форма утверждена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научно-методическим советом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>ФГОБУ ВПО «</w:t>
      </w:r>
      <w:proofErr w:type="spellStart"/>
      <w:r w:rsidRPr="001A08CC">
        <w:rPr>
          <w:sz w:val="20"/>
          <w:szCs w:val="20"/>
        </w:rPr>
        <w:t>СибГУТИ</w:t>
      </w:r>
      <w:proofErr w:type="spellEnd"/>
      <w:r w:rsidRPr="001A08CC">
        <w:rPr>
          <w:sz w:val="20"/>
          <w:szCs w:val="20"/>
        </w:rPr>
        <w:t xml:space="preserve">»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протокол № 2 от 04.03. </w:t>
      </w:r>
      <w:smartTag w:uri="urn:schemas-microsoft-com:office:smarttags" w:element="metricconverter">
        <w:smartTagPr>
          <w:attr w:name="ProductID" w:val="2014 г"/>
        </w:smartTagPr>
        <w:r w:rsidRPr="001A08CC">
          <w:rPr>
            <w:sz w:val="20"/>
            <w:szCs w:val="20"/>
          </w:rPr>
          <w:t>2014 г</w:t>
        </w:r>
      </w:smartTag>
      <w:r w:rsidRPr="001A08CC">
        <w:rPr>
          <w:sz w:val="20"/>
          <w:szCs w:val="20"/>
        </w:rPr>
        <w:t>.</w:t>
      </w: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1669F0" w:rsidRDefault="002D3E3C" w:rsidP="002D3E3C">
      <w:pPr>
        <w:ind w:firstLine="0"/>
        <w:jc w:val="center"/>
        <w:rPr>
          <w:b/>
          <w:caps/>
          <w:szCs w:val="28"/>
          <w:u w:val="single"/>
        </w:rPr>
      </w:pPr>
      <w:r w:rsidRPr="001669F0">
        <w:rPr>
          <w:b/>
          <w:caps/>
          <w:szCs w:val="28"/>
        </w:rPr>
        <w:t xml:space="preserve">КАФЕДРА </w:t>
      </w:r>
      <w:r w:rsidR="001669F0" w:rsidRPr="001669F0">
        <w:rPr>
          <w:b/>
          <w:caps/>
          <w:szCs w:val="28"/>
        </w:rPr>
        <w:t>Прикладной математики и кибернетики</w:t>
      </w: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>ЗАДАНИЕ</w:t>
      </w:r>
    </w:p>
    <w:p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 xml:space="preserve">НА </w:t>
      </w:r>
      <w:r>
        <w:rPr>
          <w:rFonts w:ascii="Times New Roman" w:hAnsi="Times New Roman"/>
          <w:b/>
          <w:bCs/>
          <w:sz w:val="36"/>
          <w:szCs w:val="36"/>
        </w:rPr>
        <w:t>ВЫПУСКНУЮ КВАЛИФИКАЦИОННУЮ РАБОТУ БАКАЛАВРА</w:t>
      </w:r>
    </w:p>
    <w:p w:rsidR="002D3E3C" w:rsidRPr="00961985" w:rsidRDefault="002D3E3C" w:rsidP="002D3E3C">
      <w:pPr>
        <w:spacing w:after="240"/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3E3C" w:rsidRPr="00961985" w:rsidTr="00AC5C2A">
        <w:tc>
          <w:tcPr>
            <w:tcW w:w="4785" w:type="dxa"/>
            <w:shd w:val="clear" w:color="auto" w:fill="auto"/>
          </w:tcPr>
          <w:p w:rsidR="002D3E3C" w:rsidRPr="00961985" w:rsidRDefault="001669F0" w:rsidP="00AC5C2A">
            <w:pPr>
              <w:ind w:firstLine="0"/>
            </w:pPr>
            <w:r>
              <w:t xml:space="preserve">     </w:t>
            </w:r>
            <w:r w:rsidR="002D3E3C" w:rsidRPr="00961985">
              <w:t>СТУДЕНТУ _____</w:t>
            </w:r>
            <w:r w:rsidR="002D3E3C" w:rsidRPr="005A221E">
              <w:rPr>
                <w:highlight w:val="yellow"/>
              </w:rPr>
              <w:t>________</w:t>
            </w:r>
            <w:r w:rsidR="002D3E3C" w:rsidRPr="00961985">
              <w:t>____</w:t>
            </w:r>
          </w:p>
        </w:tc>
        <w:tc>
          <w:tcPr>
            <w:tcW w:w="4786" w:type="dxa"/>
            <w:shd w:val="clear" w:color="auto" w:fill="auto"/>
          </w:tcPr>
          <w:p w:rsidR="002D3E3C" w:rsidRPr="00961985" w:rsidRDefault="002D3E3C" w:rsidP="00AC5C2A">
            <w:pPr>
              <w:ind w:firstLine="0"/>
              <w:jc w:val="center"/>
            </w:pPr>
            <w:r w:rsidRPr="00961985">
              <w:t>ГРУППЫ ____</w:t>
            </w:r>
            <w:r w:rsidRPr="005A221E">
              <w:rPr>
                <w:highlight w:val="yellow"/>
              </w:rPr>
              <w:t>_______</w:t>
            </w:r>
            <w:r w:rsidRPr="00961985">
              <w:t>___</w:t>
            </w:r>
          </w:p>
        </w:tc>
      </w:tr>
    </w:tbl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left="851" w:firstLine="0"/>
        <w:jc w:val="center"/>
      </w:pPr>
    </w:p>
    <w:p w:rsidR="002D3E3C" w:rsidRPr="00622EE1" w:rsidRDefault="002D3E3C" w:rsidP="002D3E3C">
      <w:pPr>
        <w:spacing w:after="120"/>
        <w:ind w:left="5400" w:firstLine="0"/>
        <w:jc w:val="left"/>
        <w:rPr>
          <w:lang w:val="en-US"/>
        </w:rPr>
      </w:pPr>
      <w:r>
        <w:t>УТВЕРЖДАЮ</w:t>
      </w:r>
    </w:p>
    <w:p w:rsidR="002D3E3C" w:rsidRPr="00961985" w:rsidRDefault="001F6D03" w:rsidP="002D3E3C">
      <w:pPr>
        <w:spacing w:after="120"/>
        <w:ind w:left="5400" w:firstLine="0"/>
        <w:jc w:val="left"/>
      </w:pPr>
      <w:fldSimple w:instr=" DOCPROPERTY  Шаблон.Дата  \* MERGEFORMAT ">
        <w:r w:rsidR="002D3E3C" w:rsidRPr="00961985">
          <w:rPr>
            <w:b/>
            <w:bCs/>
          </w:rPr>
          <w:t>«_____» ___</w:t>
        </w:r>
        <w:r w:rsidR="002D3E3C" w:rsidRPr="00961985">
          <w:t>______________</w:t>
        </w:r>
      </w:fldSimple>
    </w:p>
    <w:p w:rsidR="002D3E3C" w:rsidRPr="00961985" w:rsidRDefault="002D3E3C" w:rsidP="002D3E3C">
      <w:pPr>
        <w:spacing w:after="120"/>
        <w:ind w:left="5400" w:firstLine="0"/>
        <w:jc w:val="left"/>
      </w:pPr>
      <w:r w:rsidRPr="00961985">
        <w:t>зав. кафедрой</w:t>
      </w:r>
      <w:r w:rsidR="001669F0">
        <w:rPr>
          <w:lang w:val="en-US"/>
        </w:rPr>
        <w:t xml:space="preserve"> </w:t>
      </w:r>
      <w:proofErr w:type="spellStart"/>
      <w:r w:rsidR="001669F0">
        <w:t>ПМиК</w:t>
      </w:r>
      <w:proofErr w:type="spellEnd"/>
    </w:p>
    <w:p w:rsidR="002D3E3C" w:rsidRPr="00961985" w:rsidRDefault="002D3E3C" w:rsidP="002D3E3C">
      <w:pPr>
        <w:spacing w:after="120"/>
        <w:ind w:left="5400" w:firstLine="0"/>
        <w:jc w:val="left"/>
      </w:pPr>
    </w:p>
    <w:p w:rsidR="002D3E3C" w:rsidRPr="00961985" w:rsidRDefault="001F6D03" w:rsidP="002D3E3C">
      <w:pPr>
        <w:spacing w:after="120"/>
        <w:ind w:left="5400" w:firstLine="0"/>
        <w:jc w:val="left"/>
      </w:pPr>
      <w:fldSimple w:instr=" DOCPROPERTY  Шаблон.Подпись  \* MERGEFORMAT ">
        <w:r w:rsidR="002D3E3C" w:rsidRPr="00961985">
          <w:rPr>
            <w:b/>
            <w:bCs/>
          </w:rPr>
          <w:t>___________</w:t>
        </w:r>
      </w:fldSimple>
      <w:r w:rsidR="002D3E3C" w:rsidRPr="00961985">
        <w:rPr>
          <w:b/>
          <w:bCs/>
        </w:rPr>
        <w:t>/</w:t>
      </w:r>
      <w:r w:rsidR="002D3E3C" w:rsidRPr="00961985">
        <w:t xml:space="preserve"> ______________/</w:t>
      </w:r>
    </w:p>
    <w:p w:rsidR="002D3E3C" w:rsidRPr="00961985" w:rsidRDefault="002D3E3C" w:rsidP="002D3E3C">
      <w:pPr>
        <w:ind w:firstLine="0"/>
        <w:jc w:val="center"/>
      </w:pPr>
    </w:p>
    <w:p w:rsidR="002D3E3C" w:rsidRDefault="002D3E3C" w:rsidP="002D3E3C">
      <w:pPr>
        <w:ind w:firstLine="0"/>
        <w:jc w:val="center"/>
        <w:rPr>
          <w:lang w:val="en-US"/>
        </w:rPr>
      </w:pPr>
    </w:p>
    <w:p w:rsidR="005A221E" w:rsidRDefault="005A221E" w:rsidP="002D3E3C">
      <w:pPr>
        <w:ind w:firstLine="0"/>
        <w:jc w:val="center"/>
        <w:rPr>
          <w:lang w:val="en-US"/>
        </w:rPr>
      </w:pPr>
    </w:p>
    <w:p w:rsidR="005A221E" w:rsidRDefault="005A221E" w:rsidP="002D3E3C">
      <w:pPr>
        <w:ind w:firstLine="0"/>
        <w:jc w:val="center"/>
        <w:rPr>
          <w:lang w:val="en-US"/>
        </w:rPr>
      </w:pPr>
    </w:p>
    <w:p w:rsidR="005A221E" w:rsidRPr="005A221E" w:rsidRDefault="005A221E" w:rsidP="002D3E3C">
      <w:pPr>
        <w:ind w:firstLine="0"/>
        <w:jc w:val="center"/>
        <w:rPr>
          <w:lang w:val="en-US"/>
        </w:rPr>
      </w:pPr>
    </w:p>
    <w:p w:rsidR="002D3E3C" w:rsidRPr="00961985" w:rsidRDefault="002D3E3C" w:rsidP="002D3E3C">
      <w:pPr>
        <w:ind w:firstLine="0"/>
        <w:jc w:val="center"/>
      </w:pPr>
      <w:r w:rsidRPr="00961985">
        <w:t>Новосибирск __</w:t>
      </w:r>
      <w:r w:rsidRPr="005A221E">
        <w:rPr>
          <w:highlight w:val="yellow"/>
        </w:rPr>
        <w:t>_______</w:t>
      </w:r>
      <w:r w:rsidRPr="00961985">
        <w:t>г.</w:t>
      </w:r>
    </w:p>
    <w:p w:rsidR="00F30890" w:rsidRPr="00FC3ABC" w:rsidRDefault="002D3E3C" w:rsidP="00F30890">
      <w:pPr>
        <w:ind w:firstLine="0"/>
        <w:rPr>
          <w:color w:val="FF0000"/>
        </w:rPr>
      </w:pPr>
      <w:r w:rsidRPr="00961985">
        <w:br w:type="page"/>
      </w:r>
      <w:r w:rsidR="00F30890" w:rsidRPr="00F30890">
        <w:rPr>
          <w:b/>
          <w:bCs/>
        </w:rPr>
        <w:lastRenderedPageBreak/>
        <w:t>1</w:t>
      </w:r>
      <w:r w:rsidR="00F30890">
        <w:rPr>
          <w:b/>
          <w:bCs/>
        </w:rPr>
        <w:t>. Тема выпускной квалификационной работы  бакалавра</w:t>
      </w:r>
    </w:p>
    <w:p w:rsidR="00F30890" w:rsidRDefault="00F30890" w:rsidP="00F30890">
      <w:pPr>
        <w:pBdr>
          <w:bottom w:val="single" w:sz="12" w:space="1" w:color="auto"/>
          <w:between w:val="single" w:sz="12" w:space="1" w:color="auto"/>
        </w:pBdr>
      </w:pPr>
    </w:p>
    <w:p w:rsidR="00F30890" w:rsidRDefault="00F30890" w:rsidP="00F30890">
      <w:pPr>
        <w:pBdr>
          <w:bottom w:val="single" w:sz="12" w:space="1" w:color="auto"/>
          <w:between w:val="single" w:sz="12" w:space="1" w:color="auto"/>
        </w:pBdr>
      </w:pPr>
    </w:p>
    <w:p w:rsidR="00F30890" w:rsidRDefault="00F30890" w:rsidP="00F30890">
      <w:pPr>
        <w:ind w:firstLine="0"/>
      </w:pPr>
    </w:p>
    <w:p w:rsidR="00F30890" w:rsidRDefault="00F30890" w:rsidP="00F30890">
      <w:pPr>
        <w:ind w:firstLine="0"/>
        <w:rPr>
          <w:b/>
          <w:bCs/>
        </w:rPr>
      </w:pPr>
      <w:r>
        <w:t xml:space="preserve">утверждена приказом </w:t>
      </w:r>
      <w:proofErr w:type="spellStart"/>
      <w:r>
        <w:t>СибГУТИ</w:t>
      </w:r>
      <w:proofErr w:type="spellEnd"/>
      <w:r>
        <w:t xml:space="preserve">  от  «____»____  20___ г.   №</w:t>
      </w:r>
      <w:r>
        <w:rPr>
          <w:b/>
          <w:bCs/>
        </w:rPr>
        <w:t xml:space="preserve"> ____</w:t>
      </w:r>
    </w:p>
    <w:p w:rsidR="002D3E3C" w:rsidRDefault="002D3E3C" w:rsidP="002D3E3C">
      <w:pPr>
        <w:ind w:left="851" w:firstLine="0"/>
      </w:pPr>
    </w:p>
    <w:p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 xml:space="preserve">2.Срок сдачи студентом законченной работы  </w:t>
      </w:r>
      <w:r>
        <w:t xml:space="preserve">«     » ______20__ г. </w:t>
      </w:r>
    </w:p>
    <w:p w:rsidR="00F30890" w:rsidRDefault="00F30890" w:rsidP="002D3E3C">
      <w:pPr>
        <w:ind w:left="851" w:firstLine="0"/>
      </w:pPr>
    </w:p>
    <w:p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>3.Исходные  данные к работе</w:t>
      </w:r>
    </w:p>
    <w:p w:rsidR="00F30890" w:rsidRPr="00D00EC6" w:rsidRDefault="00F30890" w:rsidP="00F30890">
      <w:pPr>
        <w:pBdr>
          <w:bottom w:val="single" w:sz="12" w:space="1" w:color="auto"/>
          <w:between w:val="single" w:sz="12" w:space="1" w:color="auto"/>
        </w:pBdr>
      </w:pPr>
      <w:r w:rsidRPr="00D00EC6">
        <w:t xml:space="preserve">1 </w:t>
      </w:r>
      <w:r w:rsidRPr="005F19F0">
        <w:rPr>
          <w:color w:val="FF0000"/>
        </w:rPr>
        <w:t>Специальная литература</w:t>
      </w:r>
    </w:p>
    <w:p w:rsidR="00F30890" w:rsidRPr="00D00EC6" w:rsidRDefault="00F30890" w:rsidP="00F30890">
      <w:pPr>
        <w:pBdr>
          <w:bottom w:val="single" w:sz="12" w:space="1" w:color="auto"/>
          <w:between w:val="single" w:sz="12" w:space="1" w:color="auto"/>
        </w:pBdr>
      </w:pPr>
      <w:r w:rsidRPr="00D00EC6">
        <w:t xml:space="preserve">2 </w:t>
      </w:r>
      <w:r w:rsidRPr="005F19F0">
        <w:rPr>
          <w:color w:val="FF0000"/>
        </w:rPr>
        <w:t>Материалы сети интернет</w:t>
      </w:r>
    </w:p>
    <w:p w:rsidR="00F30890" w:rsidRPr="00961985" w:rsidRDefault="00F30890" w:rsidP="002D3E3C">
      <w:pPr>
        <w:ind w:left="851" w:firstLine="0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410"/>
      </w:tblGrid>
      <w:tr w:rsidR="00F30890" w:rsidTr="00776C45">
        <w:trPr>
          <w:trHeight w:val="1227"/>
        </w:trPr>
        <w:tc>
          <w:tcPr>
            <w:tcW w:w="7621" w:type="dxa"/>
            <w:vAlign w:val="center"/>
          </w:tcPr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4.Содержание пояснительной   записки </w:t>
            </w:r>
          </w:p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(перечень подлежащих разработке вопросов)</w:t>
            </w:r>
          </w:p>
        </w:tc>
        <w:tc>
          <w:tcPr>
            <w:tcW w:w="2410" w:type="dxa"/>
            <w:vAlign w:val="center"/>
          </w:tcPr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 по разделам</w:t>
            </w: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  <w:jc w:val="center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jc w:val="center"/>
              <w:rPr>
                <w:b/>
                <w:bCs/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jc w:val="center"/>
              <w:rPr>
                <w:b/>
                <w:bCs/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</w:tbl>
    <w:p w:rsidR="002D3E3C" w:rsidRDefault="002D3E3C" w:rsidP="002D3E3C">
      <w:pPr>
        <w:tabs>
          <w:tab w:val="num" w:pos="1276"/>
        </w:tabs>
        <w:ind w:left="851" w:firstLine="0"/>
      </w:pPr>
    </w:p>
    <w:p w:rsidR="00F30890" w:rsidRDefault="00F30890" w:rsidP="00F30890">
      <w:r>
        <w:t>Дата выдачи задания  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             </w:t>
      </w:r>
      <w:r>
        <w:t xml:space="preserve"> 20</w:t>
      </w:r>
      <w:r>
        <w:rPr>
          <w:u w:val="single"/>
        </w:rPr>
        <w:t xml:space="preserve">     </w:t>
      </w:r>
      <w:r>
        <w:t xml:space="preserve"> г.</w:t>
      </w:r>
    </w:p>
    <w:p w:rsidR="00F30890" w:rsidRDefault="00F30890" w:rsidP="00F30890">
      <w:pPr>
        <w:rPr>
          <w:u w:val="single"/>
        </w:rPr>
      </w:pPr>
      <w:r>
        <w:t>Руководитель _____________________________________</w:t>
      </w:r>
    </w:p>
    <w:p w:rsidR="00F30890" w:rsidRPr="00E82AF0" w:rsidRDefault="00F30890" w:rsidP="00F30890">
      <w:pPr>
        <w:rPr>
          <w:i/>
          <w:iCs/>
          <w:sz w:val="24"/>
        </w:rPr>
      </w:pPr>
      <w:r w:rsidRPr="00E82AF0">
        <w:rPr>
          <w:i/>
          <w:iCs/>
          <w:sz w:val="24"/>
        </w:rPr>
        <w:t xml:space="preserve">                                                 подпись</w:t>
      </w:r>
    </w:p>
    <w:p w:rsidR="00F30890" w:rsidRDefault="00F30890" w:rsidP="00F30890"/>
    <w:p w:rsidR="00F30890" w:rsidRDefault="00F30890" w:rsidP="00F30890">
      <w:r>
        <w:t>Задание принял к исполнению 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</w:t>
      </w:r>
      <w:r>
        <w:t xml:space="preserve"> 20</w:t>
      </w:r>
      <w:r>
        <w:rPr>
          <w:u w:val="single"/>
        </w:rPr>
        <w:t xml:space="preserve">     </w:t>
      </w:r>
      <w:r>
        <w:t xml:space="preserve"> г.</w:t>
      </w:r>
    </w:p>
    <w:p w:rsidR="00F30890" w:rsidRDefault="00F30890" w:rsidP="00F30890">
      <w:r>
        <w:t>Студент __________________________________________</w:t>
      </w:r>
    </w:p>
    <w:p w:rsidR="00F30890" w:rsidRPr="00961985" w:rsidRDefault="00F30890" w:rsidP="002D3E3C">
      <w:pPr>
        <w:tabs>
          <w:tab w:val="num" w:pos="1276"/>
        </w:tabs>
        <w:ind w:left="851" w:firstLine="0"/>
      </w:pPr>
    </w:p>
    <w:p w:rsidR="00157BD1" w:rsidRDefault="00157BD1" w:rsidP="00157BD1">
      <w:pPr>
        <w:pStyle w:val="a4"/>
        <w:jc w:val="center"/>
        <w:sectPr w:rsidR="00157BD1" w:rsidSect="00F3089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746" w:bottom="1134" w:left="1260" w:header="709" w:footer="709" w:gutter="0"/>
          <w:pgNumType w:start="2"/>
          <w:cols w:space="708"/>
          <w:titlePg/>
          <w:docGrid w:linePitch="381"/>
        </w:sectPr>
      </w:pPr>
    </w:p>
    <w:p w:rsidR="00157BD1" w:rsidRPr="00157BD1" w:rsidRDefault="005A622A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5A622A">
        <w:rPr>
          <w:rFonts w:ascii="Times New Roman" w:hAnsi="Times New Roman"/>
          <w:b/>
          <w:sz w:val="24"/>
        </w:rPr>
        <w:lastRenderedPageBreak/>
        <w:t>Министерство цифрового развития, связи и массовых коммуникаций Российской Федерации</w:t>
      </w: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 xml:space="preserve">Федеральное государственное  бюджетное образовательное учреждение </w:t>
      </w: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>высшего образования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СибГУТИ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6F30B4" w:rsidRPr="00157BD1" w:rsidRDefault="006F30B4" w:rsidP="00157BD1">
      <w:pPr>
        <w:pStyle w:val="a4"/>
        <w:jc w:val="center"/>
        <w:rPr>
          <w:rFonts w:ascii="Times New Roman" w:hAnsi="Times New Roman"/>
          <w:b/>
          <w:sz w:val="24"/>
        </w:rPr>
      </w:pPr>
    </w:p>
    <w:p w:rsidR="00CF0410" w:rsidRPr="00E03CED" w:rsidRDefault="00CF0410" w:rsidP="00157BD1">
      <w:pPr>
        <w:jc w:val="right"/>
        <w:rPr>
          <w:b/>
          <w:sz w:val="16"/>
          <w:szCs w:val="16"/>
        </w:rPr>
      </w:pP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Форма утверждена научно-методическим</w:t>
      </w: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советом университета</w:t>
      </w: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протокол № 3 от 19.02.2015 г.</w:t>
      </w:r>
    </w:p>
    <w:p w:rsidR="00157BD1" w:rsidRPr="00581035" w:rsidRDefault="00157BD1" w:rsidP="00157BD1">
      <w:pPr>
        <w:jc w:val="center"/>
        <w:rPr>
          <w:b/>
          <w:sz w:val="48"/>
          <w:szCs w:val="20"/>
        </w:rPr>
      </w:pPr>
      <w:r w:rsidRPr="00581035">
        <w:rPr>
          <w:b/>
          <w:sz w:val="48"/>
          <w:szCs w:val="20"/>
        </w:rPr>
        <w:t>ОТЗЫВ</w:t>
      </w:r>
    </w:p>
    <w:p w:rsidR="00157BD1" w:rsidRPr="00581035" w:rsidRDefault="00157BD1" w:rsidP="00157BD1">
      <w:pPr>
        <w:rPr>
          <w:szCs w:val="20"/>
        </w:rPr>
      </w:pPr>
    </w:p>
    <w:p w:rsidR="00157BD1" w:rsidRPr="00157BD1" w:rsidRDefault="00157BD1" w:rsidP="00157BD1">
      <w:pPr>
        <w:ind w:firstLine="0"/>
        <w:rPr>
          <w:b/>
          <w:sz w:val="24"/>
        </w:rPr>
      </w:pPr>
      <w:r w:rsidRPr="00157BD1">
        <w:rPr>
          <w:sz w:val="24"/>
        </w:rPr>
        <w:t>на выпускную квалификационную работу студента ____________________</w:t>
      </w:r>
      <w:r w:rsidR="006F30B4">
        <w:rPr>
          <w:sz w:val="24"/>
        </w:rPr>
        <w:t>________________</w:t>
      </w:r>
    </w:p>
    <w:p w:rsidR="00157BD1" w:rsidRPr="00157BD1" w:rsidRDefault="00157BD1" w:rsidP="00157BD1">
      <w:pPr>
        <w:spacing w:line="360" w:lineRule="auto"/>
        <w:ind w:firstLine="0"/>
        <w:rPr>
          <w:sz w:val="24"/>
        </w:rPr>
      </w:pPr>
      <w:r w:rsidRPr="00157BD1">
        <w:rPr>
          <w:sz w:val="24"/>
        </w:rPr>
        <w:t>по теме «___________________________________________________________</w:t>
      </w:r>
      <w:r w:rsidR="006F30B4">
        <w:rPr>
          <w:sz w:val="24"/>
        </w:rPr>
        <w:t>___________</w:t>
      </w:r>
      <w:r w:rsidRPr="00157BD1">
        <w:rPr>
          <w:sz w:val="24"/>
        </w:rPr>
        <w:t>__»</w:t>
      </w: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Default="00157BD1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Default="00855B39" w:rsidP="00157BD1">
      <w:pPr>
        <w:spacing w:line="360" w:lineRule="auto"/>
        <w:ind w:firstLine="284"/>
        <w:rPr>
          <w:sz w:val="24"/>
        </w:rPr>
      </w:pPr>
    </w:p>
    <w:p w:rsidR="00855B39" w:rsidRPr="00157BD1" w:rsidRDefault="00855B39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  <w:r w:rsidRPr="00157BD1">
        <w:rPr>
          <w:sz w:val="24"/>
        </w:rPr>
        <w:t xml:space="preserve">Оценка уровней </w:t>
      </w:r>
      <w:proofErr w:type="spellStart"/>
      <w:r w:rsidRPr="00157BD1">
        <w:rPr>
          <w:sz w:val="24"/>
        </w:rPr>
        <w:t>сформированности</w:t>
      </w:r>
      <w:proofErr w:type="spellEnd"/>
      <w:r w:rsidRPr="00157BD1">
        <w:rPr>
          <w:sz w:val="24"/>
        </w:rPr>
        <w:t xml:space="preserve"> </w:t>
      </w:r>
      <w:r w:rsidR="00855B39">
        <w:rPr>
          <w:sz w:val="24"/>
        </w:rPr>
        <w:t>универсальных</w:t>
      </w:r>
      <w:r w:rsidRPr="00157BD1">
        <w:rPr>
          <w:sz w:val="24"/>
        </w:rPr>
        <w:t xml:space="preserve"> и профессиональных компетенций обучающегося: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1134"/>
        <w:gridCol w:w="1134"/>
      </w:tblGrid>
      <w:tr w:rsidR="00157BD1" w:rsidRPr="00157BD1" w:rsidTr="00F90DFE">
        <w:trPr>
          <w:trHeight w:val="135"/>
        </w:trPr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:rsidR="00157BD1" w:rsidRPr="00157BD1" w:rsidRDefault="00157BD1" w:rsidP="00F90DFE">
            <w:pPr>
              <w:jc w:val="center"/>
              <w:rPr>
                <w:sz w:val="24"/>
              </w:rPr>
            </w:pPr>
            <w:r w:rsidRPr="00157BD1">
              <w:rPr>
                <w:sz w:val="24"/>
              </w:rPr>
              <w:t>Компетенции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 xml:space="preserve">Уровень </w:t>
            </w:r>
            <w:proofErr w:type="spellStart"/>
            <w:r w:rsidRPr="00157BD1">
              <w:rPr>
                <w:sz w:val="24"/>
              </w:rPr>
              <w:t>сформированности</w:t>
            </w:r>
            <w:proofErr w:type="spellEnd"/>
          </w:p>
          <w:p w:rsidR="00157BD1" w:rsidRPr="00157BD1" w:rsidRDefault="00157BD1" w:rsidP="00F90DFE">
            <w:pPr>
              <w:jc w:val="center"/>
              <w:rPr>
                <w:sz w:val="24"/>
              </w:rPr>
            </w:pPr>
            <w:r w:rsidRPr="00157BD1">
              <w:rPr>
                <w:sz w:val="24"/>
              </w:rPr>
              <w:t>компетенции</w:t>
            </w:r>
          </w:p>
        </w:tc>
      </w:tr>
      <w:tr w:rsidR="00157BD1" w:rsidRPr="00157BD1" w:rsidTr="00F90DFE">
        <w:trPr>
          <w:trHeight w:val="135"/>
        </w:trPr>
        <w:tc>
          <w:tcPr>
            <w:tcW w:w="6379" w:type="dxa"/>
            <w:gridSpan w:val="2"/>
            <w:vMerge/>
            <w:shd w:val="clear" w:color="auto" w:fill="auto"/>
          </w:tcPr>
          <w:p w:rsidR="00157BD1" w:rsidRPr="00157BD1" w:rsidRDefault="00157BD1" w:rsidP="00F90DF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Высокий</w:t>
            </w:r>
          </w:p>
        </w:tc>
        <w:tc>
          <w:tcPr>
            <w:tcW w:w="1134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Низкий</w:t>
            </w:r>
          </w:p>
        </w:tc>
      </w:tr>
      <w:tr w:rsidR="00D26559" w:rsidRPr="00157BD1" w:rsidTr="004D1358">
        <w:trPr>
          <w:trHeight w:val="90"/>
        </w:trPr>
        <w:tc>
          <w:tcPr>
            <w:tcW w:w="2268" w:type="dxa"/>
            <w:vMerge w:val="restart"/>
            <w:shd w:val="clear" w:color="auto" w:fill="auto"/>
          </w:tcPr>
          <w:p w:rsidR="00D26559" w:rsidRPr="00157BD1" w:rsidRDefault="00855B39" w:rsidP="00157BD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Универсаль</w:t>
            </w:r>
            <w:r w:rsidR="00D26559" w:rsidRPr="00157BD1">
              <w:rPr>
                <w:sz w:val="24"/>
              </w:rPr>
              <w:t>ные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6559" w:rsidRPr="00D26559" w:rsidRDefault="00855B39" w:rsidP="00855B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D26559" w:rsidRPr="00D26559">
              <w:rPr>
                <w:color w:val="000000"/>
                <w:sz w:val="24"/>
              </w:rPr>
              <w:t>К-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D26559" w:rsidRDefault="00855B39" w:rsidP="00855B3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D26559" w:rsidRPr="00D26559">
              <w:rPr>
                <w:color w:val="000000"/>
                <w:sz w:val="24"/>
              </w:rPr>
              <w:t>К-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У</w:t>
            </w:r>
            <w:r w:rsidRPr="00D26559">
              <w:rPr>
                <w:sz w:val="24"/>
              </w:rPr>
              <w:t>К-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У</w:t>
            </w:r>
            <w:r w:rsidRPr="00D26559">
              <w:rPr>
                <w:sz w:val="24"/>
              </w:rPr>
              <w:t>К-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21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D2655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D26559">
              <w:rPr>
                <w:sz w:val="24"/>
              </w:rPr>
              <w:t>К-</w:t>
            </w:r>
            <w:r>
              <w:rPr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 w:val="restart"/>
            <w:shd w:val="clear" w:color="auto" w:fill="auto"/>
          </w:tcPr>
          <w:p w:rsidR="00D26559" w:rsidRPr="00157BD1" w:rsidRDefault="00D26559" w:rsidP="00157BD1">
            <w:pPr>
              <w:ind w:firstLine="0"/>
              <w:rPr>
                <w:sz w:val="24"/>
              </w:rPr>
            </w:pPr>
            <w:r w:rsidRPr="00157BD1">
              <w:rPr>
                <w:sz w:val="24"/>
              </w:rPr>
              <w:t>Профессиональные</w:t>
            </w:r>
          </w:p>
        </w:tc>
        <w:tc>
          <w:tcPr>
            <w:tcW w:w="4111" w:type="dxa"/>
            <w:shd w:val="clear" w:color="auto" w:fill="auto"/>
          </w:tcPr>
          <w:p w:rsidR="00D26559" w:rsidRPr="00D26559" w:rsidRDefault="00D26559" w:rsidP="00855B39">
            <w:pPr>
              <w:rPr>
                <w:sz w:val="24"/>
              </w:rPr>
            </w:pPr>
            <w:r w:rsidRPr="00D26559">
              <w:rPr>
                <w:sz w:val="24"/>
              </w:rPr>
              <w:t>ОПК-</w:t>
            </w:r>
            <w:r w:rsidR="00855B39"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CF0410" w:rsidRDefault="00D26559" w:rsidP="00855B39">
            <w:pPr>
              <w:rPr>
                <w:sz w:val="24"/>
              </w:rPr>
            </w:pPr>
            <w:r>
              <w:rPr>
                <w:sz w:val="24"/>
              </w:rPr>
              <w:t>ОПК-</w:t>
            </w:r>
            <w:r w:rsidR="00855B39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855B3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55B39" w:rsidRDefault="00855B39" w:rsidP="00855B39">
            <w:pPr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1276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B39" w:rsidRPr="00157BD1" w:rsidRDefault="00855B3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Default="00D26559" w:rsidP="00F90DFE">
            <w:pPr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Default="00D26559" w:rsidP="00855B39">
            <w:pPr>
              <w:rPr>
                <w:sz w:val="24"/>
              </w:rPr>
            </w:pPr>
            <w:r>
              <w:rPr>
                <w:sz w:val="24"/>
              </w:rPr>
              <w:t>ПК-</w:t>
            </w:r>
            <w:r w:rsidR="00855B39"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207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CF0410" w:rsidRDefault="00D26559" w:rsidP="00855B39">
            <w:pPr>
              <w:rPr>
                <w:sz w:val="24"/>
              </w:rPr>
            </w:pPr>
            <w:r>
              <w:rPr>
                <w:sz w:val="24"/>
              </w:rPr>
              <w:t>ПК-</w:t>
            </w:r>
            <w:r w:rsidR="00855B39">
              <w:rPr>
                <w:sz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</w:tbl>
    <w:p w:rsidR="00157BD1" w:rsidRPr="00157BD1" w:rsidRDefault="00157BD1" w:rsidP="00157BD1">
      <w:pPr>
        <w:ind w:firstLine="284"/>
        <w:rPr>
          <w:sz w:val="24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39"/>
        <w:gridCol w:w="833"/>
      </w:tblGrid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имеет практическую ценность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 xml:space="preserve">Тема предложена предприятием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внедрена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 xml:space="preserve">Тема предложена студентом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lastRenderedPageBreak/>
              <w:t>Рекомендую работу к внедрению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right="-13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Тема является фундаментальной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работу к опубликованию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студента в магистратуру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выполнена с применением ЭВМ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студента в аспирантуру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175DFD" w:rsidRPr="00A55D73" w:rsidRDefault="00175DFD" w:rsidP="00175DFD">
      <w:pPr>
        <w:ind w:firstLine="0"/>
        <w:rPr>
          <w:i/>
          <w:szCs w:val="28"/>
        </w:rPr>
      </w:pPr>
      <w:r w:rsidRPr="00811FBF">
        <w:rPr>
          <w:i/>
          <w:szCs w:val="28"/>
          <w:highlight w:val="yellow"/>
        </w:rPr>
        <w:t xml:space="preserve">Замечания (УДАЛИТЬ!!): </w:t>
      </w:r>
      <w:r w:rsidRPr="00811FBF">
        <w:rPr>
          <w:b/>
          <w:i/>
          <w:szCs w:val="28"/>
          <w:highlight w:val="yellow"/>
        </w:rPr>
        <w:t xml:space="preserve">Для руководителей, не работающих в </w:t>
      </w:r>
      <w:proofErr w:type="spellStart"/>
      <w:r w:rsidRPr="00811FBF">
        <w:rPr>
          <w:b/>
          <w:i/>
          <w:szCs w:val="28"/>
          <w:highlight w:val="yellow"/>
        </w:rPr>
        <w:t>СибГУТИ</w:t>
      </w:r>
      <w:proofErr w:type="spellEnd"/>
      <w:r w:rsidRPr="00811FBF">
        <w:rPr>
          <w:b/>
          <w:i/>
          <w:szCs w:val="28"/>
          <w:highlight w:val="yellow"/>
        </w:rPr>
        <w:t xml:space="preserve">, на </w:t>
      </w:r>
      <w:r w:rsidRPr="00F94003">
        <w:rPr>
          <w:b/>
          <w:i/>
          <w:color w:val="FF0000"/>
          <w:szCs w:val="28"/>
          <w:highlight w:val="yellow"/>
        </w:rPr>
        <w:t>подписи</w:t>
      </w:r>
      <w:r w:rsidRPr="00F94003">
        <w:rPr>
          <w:b/>
          <w:i/>
          <w:szCs w:val="28"/>
          <w:highlight w:val="yellow"/>
        </w:rPr>
        <w:t xml:space="preserve"> </w:t>
      </w:r>
      <w:r w:rsidRPr="00811FBF">
        <w:rPr>
          <w:b/>
          <w:i/>
          <w:szCs w:val="28"/>
          <w:highlight w:val="yellow"/>
        </w:rPr>
        <w:t>должна стоять печать организации, в которой он работает.</w:t>
      </w:r>
    </w:p>
    <w:p w:rsidR="00F33159" w:rsidRDefault="00F33159" w:rsidP="00635CDD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 w:rsidRPr="003E583D">
        <w:rPr>
          <w:szCs w:val="28"/>
        </w:rPr>
        <w:t xml:space="preserve">Руководитель </w:t>
      </w:r>
      <w:r w:rsidR="001A08CC">
        <w:rPr>
          <w:szCs w:val="28"/>
        </w:rPr>
        <w:t>бакалаврской работы</w:t>
      </w:r>
      <w:r w:rsidR="001A08CC" w:rsidRPr="003E583D">
        <w:rPr>
          <w:szCs w:val="28"/>
        </w:rPr>
        <w:t xml:space="preserve"> </w:t>
      </w:r>
      <w:r>
        <w:rPr>
          <w:szCs w:val="28"/>
        </w:rPr>
        <w:t xml:space="preserve"> _________________________________</w:t>
      </w:r>
    </w:p>
    <w:p w:rsidR="00157BD1" w:rsidRDefault="00F33159" w:rsidP="00F33159">
      <w:pPr>
        <w:spacing w:line="220" w:lineRule="auto"/>
        <w:jc w:val="center"/>
        <w:rPr>
          <w:sz w:val="20"/>
        </w:rPr>
      </w:pPr>
      <w:r>
        <w:t xml:space="preserve">    </w:t>
      </w:r>
      <w:r w:rsidRPr="00C935D9">
        <w:rPr>
          <w:sz w:val="20"/>
        </w:rPr>
        <w:t xml:space="preserve"> </w:t>
      </w:r>
      <w:r>
        <w:rPr>
          <w:sz w:val="20"/>
        </w:rPr>
        <w:t xml:space="preserve">                                 </w:t>
      </w:r>
      <w:r w:rsidRPr="00C935D9">
        <w:rPr>
          <w:sz w:val="20"/>
        </w:rPr>
        <w:t xml:space="preserve"> (должность, </w:t>
      </w:r>
      <w:r>
        <w:rPr>
          <w:sz w:val="20"/>
        </w:rPr>
        <w:t xml:space="preserve">уч. степень, </w:t>
      </w:r>
      <w:r w:rsidRPr="00C935D9">
        <w:rPr>
          <w:sz w:val="20"/>
        </w:rPr>
        <w:t>подпись,</w:t>
      </w:r>
      <w:r>
        <w:rPr>
          <w:sz w:val="20"/>
        </w:rPr>
        <w:t xml:space="preserve"> </w:t>
      </w:r>
      <w:r w:rsidRPr="00C935D9">
        <w:rPr>
          <w:sz w:val="20"/>
        </w:rPr>
        <w:t>фамилия, имя, отчество (полностью), дата)</w:t>
      </w:r>
    </w:p>
    <w:p w:rsidR="00D26559" w:rsidRDefault="00D26559" w:rsidP="00F33159">
      <w:pPr>
        <w:spacing w:line="220" w:lineRule="auto"/>
        <w:jc w:val="center"/>
        <w:rPr>
          <w:sz w:val="20"/>
        </w:rPr>
      </w:pPr>
    </w:p>
    <w:p w:rsidR="00D26559" w:rsidRPr="00D26559" w:rsidRDefault="00D26559" w:rsidP="00D26559">
      <w:pPr>
        <w:spacing w:line="220" w:lineRule="auto"/>
        <w:ind w:firstLine="540"/>
        <w:jc w:val="left"/>
        <w:rPr>
          <w:color w:val="FF0000"/>
          <w:sz w:val="24"/>
        </w:rPr>
      </w:pPr>
      <w:r>
        <w:rPr>
          <w:sz w:val="20"/>
        </w:rPr>
        <w:br w:type="page"/>
      </w:r>
      <w:r w:rsidRPr="00D26559">
        <w:rPr>
          <w:color w:val="FF0000"/>
          <w:sz w:val="24"/>
        </w:rPr>
        <w:lastRenderedPageBreak/>
        <w:t>Пояснения к кодам компетенций (не подшивать!)</w:t>
      </w:r>
    </w:p>
    <w:p w:rsidR="00D26559" w:rsidRDefault="00D26559" w:rsidP="00D26559">
      <w:pPr>
        <w:spacing w:line="220" w:lineRule="auto"/>
        <w:ind w:firstLine="540"/>
        <w:jc w:val="left"/>
        <w:rPr>
          <w:sz w:val="20"/>
        </w:rPr>
      </w:pP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УК-1</w:t>
      </w:r>
      <w:r>
        <w:rPr>
          <w:sz w:val="24"/>
        </w:rPr>
        <w:t xml:space="preserve"> -</w:t>
      </w:r>
      <w:r w:rsidRPr="00855B39">
        <w:t xml:space="preserve"> </w:t>
      </w:r>
      <w:r w:rsidRPr="00855B39">
        <w:rPr>
          <w:sz w:val="24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</w:t>
      </w:r>
      <w:proofErr w:type="gramStart"/>
      <w:r w:rsidRPr="00855B39">
        <w:rPr>
          <w:sz w:val="24"/>
        </w:rPr>
        <w:t>задач</w:t>
      </w:r>
      <w:r>
        <w:rPr>
          <w:sz w:val="24"/>
        </w:rPr>
        <w:t xml:space="preserve"> </w:t>
      </w:r>
      <w:r w:rsidRPr="00855B39">
        <w:rPr>
          <w:sz w:val="24"/>
        </w:rPr>
        <w:t>;</w:t>
      </w:r>
      <w:proofErr w:type="gramEnd"/>
      <w:r w:rsidRPr="00855B39">
        <w:rPr>
          <w:sz w:val="24"/>
        </w:rPr>
        <w:t xml:space="preserve">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УК-3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осуществлять социальное взаимодействие и реализовывать свою роль в команде;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УК-4</w:t>
      </w:r>
      <w:r>
        <w:rPr>
          <w:sz w:val="24"/>
        </w:rPr>
        <w:t xml:space="preserve"> - </w:t>
      </w:r>
      <w:r w:rsidRPr="00855B39">
        <w:rPr>
          <w:sz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855B39">
        <w:rPr>
          <w:sz w:val="24"/>
        </w:rPr>
        <w:t>ых</w:t>
      </w:r>
      <w:proofErr w:type="spellEnd"/>
      <w:r w:rsidRPr="00855B39">
        <w:rPr>
          <w:sz w:val="24"/>
        </w:rPr>
        <w:t xml:space="preserve">) языке(ах);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УК-7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УК-8</w:t>
      </w:r>
      <w:r>
        <w:rPr>
          <w:sz w:val="24"/>
        </w:rPr>
        <w:t xml:space="preserve"> -</w:t>
      </w:r>
      <w:r w:rsidRPr="00855B39">
        <w:t xml:space="preserve"> </w:t>
      </w:r>
      <w:r w:rsidRPr="00855B39">
        <w:rPr>
          <w:sz w:val="24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bookmarkStart w:id="0" w:name="_GoBack"/>
      <w:bookmarkEnd w:id="0"/>
      <w:r w:rsidRPr="00855B39">
        <w:rPr>
          <w:sz w:val="24"/>
        </w:rPr>
        <w:t xml:space="preserve">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ОПК-2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ОПК-4</w:t>
      </w:r>
      <w:r>
        <w:rPr>
          <w:sz w:val="24"/>
        </w:rPr>
        <w:t xml:space="preserve"> -</w:t>
      </w:r>
      <w:r w:rsidRPr="00855B39">
        <w:t xml:space="preserve"> </w:t>
      </w:r>
      <w:r w:rsidRPr="00855B39">
        <w:rPr>
          <w:sz w:val="24"/>
        </w:rPr>
        <w:t xml:space="preserve">Способен участвовать в разработке стандартов, норм и правил, а также технической документации, связанной с профессиональной деятельностью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ОПК-5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инсталлировать программное и аппаратное обеспечение для информационных и автоматизированных систем;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ОПК-6</w:t>
      </w:r>
      <w:r>
        <w:rPr>
          <w:sz w:val="24"/>
        </w:rPr>
        <w:t xml:space="preserve"> - </w:t>
      </w:r>
      <w:r w:rsidRPr="00855B39">
        <w:rPr>
          <w:sz w:val="24"/>
        </w:rPr>
        <w:t>Способен разрабатывать бизнес-планы и технические задания на оснащение отделов, лабораторий, офисов компьютерным и сетевым оборудованием;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 xml:space="preserve"> ОПК-7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участвовать в настройке и наладке программно-аппаратных комплексов;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ОПК-8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разрабатывать алгоритмы и программы, пригодные для практического применения;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ПК-25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выполнять интеграцию программных модулей и компонент, проверять работоспособность выпусков программного продукта;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ПК-1</w:t>
      </w:r>
      <w:r>
        <w:rPr>
          <w:sz w:val="24"/>
        </w:rPr>
        <w:t xml:space="preserve"> - </w:t>
      </w:r>
      <w:r w:rsidRPr="00855B39">
        <w:rPr>
          <w:sz w:val="24"/>
        </w:rPr>
        <w:t xml:space="preserve">Способен разрабатывать графический дизайн; 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  <w:r w:rsidRPr="00855B39">
        <w:rPr>
          <w:sz w:val="24"/>
        </w:rPr>
        <w:t>ПК-3</w:t>
      </w:r>
      <w:r>
        <w:rPr>
          <w:sz w:val="24"/>
        </w:rPr>
        <w:t xml:space="preserve"> - </w:t>
      </w:r>
      <w:r w:rsidRPr="00855B39">
        <w:rPr>
          <w:sz w:val="24"/>
        </w:rPr>
        <w:t>Способен разрабатывать графический дизайн интерфейса, проектировать пользовательские интерфейсы по готовому образцу или концепции интерфейса</w:t>
      </w:r>
    </w:p>
    <w:p w:rsidR="00855B39" w:rsidRDefault="00855B39" w:rsidP="00D26559">
      <w:pPr>
        <w:spacing w:before="120" w:after="120"/>
        <w:ind w:left="1440" w:hanging="900"/>
        <w:rPr>
          <w:sz w:val="24"/>
        </w:rPr>
      </w:pP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</w:p>
    <w:p w:rsidR="00D26559" w:rsidRDefault="00D26559" w:rsidP="00D26559">
      <w:pPr>
        <w:spacing w:before="120" w:after="120"/>
        <w:ind w:left="1078" w:hanging="539"/>
        <w:rPr>
          <w:sz w:val="20"/>
        </w:rPr>
      </w:pPr>
    </w:p>
    <w:p w:rsidR="00D26559" w:rsidRDefault="00D26559" w:rsidP="00F33159">
      <w:pPr>
        <w:spacing w:line="220" w:lineRule="auto"/>
        <w:jc w:val="center"/>
        <w:rPr>
          <w:sz w:val="20"/>
        </w:rPr>
      </w:pPr>
    </w:p>
    <w:p w:rsidR="00F33159" w:rsidRDefault="00F33159" w:rsidP="00F33159">
      <w:pPr>
        <w:spacing w:line="220" w:lineRule="auto"/>
        <w:jc w:val="center"/>
        <w:sectPr w:rsidR="00F33159" w:rsidSect="00E03CED">
          <w:pgSz w:w="11906" w:h="16838"/>
          <w:pgMar w:top="1134" w:right="926" w:bottom="1134" w:left="900" w:header="709" w:footer="709" w:gutter="0"/>
          <w:pgNumType w:start="2"/>
          <w:cols w:space="708"/>
          <w:titlePg/>
          <w:docGrid w:linePitch="381"/>
        </w:sectPr>
      </w:pPr>
      <w:r w:rsidRPr="00C935D9">
        <w:rPr>
          <w:sz w:val="20"/>
        </w:rPr>
        <w:tab/>
      </w:r>
    </w:p>
    <w:p w:rsidR="00965920" w:rsidRPr="007F5CE9" w:rsidRDefault="007F5CE9" w:rsidP="00965920">
      <w:pPr>
        <w:ind w:firstLine="0"/>
        <w:jc w:val="left"/>
        <w:rPr>
          <w:i/>
        </w:rPr>
      </w:pPr>
      <w:bookmarkStart w:id="1" w:name="_Toc225400668"/>
      <w:r w:rsidRPr="00305351">
        <w:rPr>
          <w:i/>
          <w:highlight w:val="yellow"/>
        </w:rPr>
        <w:lastRenderedPageBreak/>
        <w:t>Если есть Акт о внедрении</w:t>
      </w:r>
      <w:r w:rsidR="00AB530B" w:rsidRPr="00305351">
        <w:rPr>
          <w:i/>
          <w:highlight w:val="yellow"/>
        </w:rPr>
        <w:t xml:space="preserve"> (приведён примерный вариант оформления)</w:t>
      </w:r>
      <w:r w:rsidRPr="00305351">
        <w:rPr>
          <w:i/>
          <w:highlight w:val="yellow"/>
        </w:rPr>
        <w:t>:</w:t>
      </w:r>
    </w:p>
    <w:p w:rsidR="00965920" w:rsidRDefault="00965920" w:rsidP="00F94003">
      <w:pPr>
        <w:ind w:firstLine="0"/>
        <w:jc w:val="center"/>
        <w:rPr>
          <w:b/>
          <w:szCs w:val="28"/>
        </w:rPr>
      </w:pPr>
      <w:r w:rsidRPr="00636A5E">
        <w:rPr>
          <w:b/>
          <w:szCs w:val="28"/>
        </w:rPr>
        <w:t>АКТ</w:t>
      </w:r>
    </w:p>
    <w:p w:rsidR="00AB530B" w:rsidRPr="005A622A" w:rsidRDefault="00F94003" w:rsidP="00F94003">
      <w:pPr>
        <w:ind w:firstLine="0"/>
        <w:jc w:val="center"/>
        <w:rPr>
          <w:b/>
          <w:i/>
          <w:szCs w:val="28"/>
        </w:rPr>
      </w:pPr>
      <w:r w:rsidRPr="00F94003">
        <w:rPr>
          <w:b/>
          <w:i/>
          <w:szCs w:val="28"/>
        </w:rPr>
        <w:t xml:space="preserve"> о внедрении</w:t>
      </w:r>
    </w:p>
    <w:p w:rsidR="00965920" w:rsidRDefault="00965920" w:rsidP="00965920">
      <w:pPr>
        <w:jc w:val="center"/>
        <w:rPr>
          <w:b/>
          <w:szCs w:val="28"/>
        </w:rPr>
      </w:pPr>
    </w:p>
    <w:p w:rsidR="00965920" w:rsidRDefault="00965920" w:rsidP="00965920">
      <w:pPr>
        <w:jc w:val="center"/>
        <w:rPr>
          <w:b/>
          <w:szCs w:val="28"/>
        </w:rPr>
      </w:pPr>
    </w:p>
    <w:p w:rsidR="00965920" w:rsidRPr="00636A5E" w:rsidRDefault="00965920" w:rsidP="00965920">
      <w:pPr>
        <w:jc w:val="center"/>
        <w:rPr>
          <w:b/>
          <w:szCs w:val="28"/>
        </w:rPr>
      </w:pPr>
    </w:p>
    <w:p w:rsidR="00965920" w:rsidRDefault="00965920" w:rsidP="00965920">
      <w:pPr>
        <w:ind w:firstLine="0"/>
        <w:rPr>
          <w:b/>
          <w:szCs w:val="28"/>
        </w:rPr>
      </w:pPr>
      <w:r>
        <w:rPr>
          <w:b/>
          <w:szCs w:val="28"/>
        </w:rPr>
        <w:t xml:space="preserve">г. </w:t>
      </w:r>
      <w:r w:rsidR="00AB530B" w:rsidRPr="008A2898">
        <w:rPr>
          <w:b/>
          <w:szCs w:val="28"/>
          <w:highlight w:val="yellow"/>
        </w:rPr>
        <w:t>Название</w:t>
      </w:r>
      <w:r>
        <w:rPr>
          <w:b/>
          <w:szCs w:val="28"/>
        </w:rPr>
        <w:t xml:space="preserve">                                                                     «</w:t>
      </w:r>
      <w:r w:rsidR="00AB530B">
        <w:rPr>
          <w:b/>
          <w:szCs w:val="28"/>
        </w:rPr>
        <w:t>___</w:t>
      </w:r>
      <w:r>
        <w:rPr>
          <w:b/>
          <w:szCs w:val="28"/>
        </w:rPr>
        <w:t xml:space="preserve">» </w:t>
      </w:r>
      <w:r w:rsidR="00AB530B">
        <w:rPr>
          <w:b/>
          <w:szCs w:val="28"/>
        </w:rPr>
        <w:t>_______</w:t>
      </w:r>
      <w:r w:rsidRPr="008A2898">
        <w:rPr>
          <w:b/>
          <w:szCs w:val="28"/>
          <w:highlight w:val="yellow"/>
        </w:rPr>
        <w:t>20</w:t>
      </w:r>
      <w:r w:rsidR="00671BF0" w:rsidRPr="008A2898">
        <w:rPr>
          <w:b/>
          <w:szCs w:val="28"/>
          <w:highlight w:val="yellow"/>
        </w:rPr>
        <w:t>1</w:t>
      </w:r>
      <w:r w:rsidR="00671BF0" w:rsidRPr="00F94003">
        <w:rPr>
          <w:b/>
          <w:szCs w:val="28"/>
          <w:highlight w:val="yellow"/>
        </w:rPr>
        <w:t>3</w:t>
      </w:r>
      <w:r w:rsidR="00AB530B" w:rsidRPr="008A2898">
        <w:rPr>
          <w:b/>
          <w:szCs w:val="28"/>
          <w:highlight w:val="yellow"/>
        </w:rPr>
        <w:t xml:space="preserve"> </w:t>
      </w:r>
      <w:r w:rsidRPr="008A2898">
        <w:rPr>
          <w:b/>
          <w:szCs w:val="28"/>
          <w:highlight w:val="yellow"/>
        </w:rPr>
        <w:t>г.</w:t>
      </w: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ind w:firstLine="709"/>
        <w:rPr>
          <w:szCs w:val="28"/>
        </w:rPr>
      </w:pPr>
      <w:r w:rsidRPr="00636A5E">
        <w:rPr>
          <w:szCs w:val="28"/>
        </w:rPr>
        <w:t xml:space="preserve">Настоящий </w:t>
      </w:r>
      <w:r>
        <w:rPr>
          <w:szCs w:val="28"/>
        </w:rPr>
        <w:t xml:space="preserve">акт составлен </w:t>
      </w:r>
      <w:r w:rsidRPr="008A2898">
        <w:rPr>
          <w:szCs w:val="28"/>
          <w:highlight w:val="yellow"/>
        </w:rPr>
        <w:t>ООО «</w:t>
      </w:r>
      <w:r w:rsidR="00AB530B" w:rsidRPr="008A2898">
        <w:rPr>
          <w:szCs w:val="28"/>
          <w:highlight w:val="yellow"/>
        </w:rPr>
        <w:t>Название</w:t>
      </w:r>
      <w:r w:rsidRPr="008A2898">
        <w:rPr>
          <w:szCs w:val="28"/>
          <w:highlight w:val="yellow"/>
        </w:rPr>
        <w:t>»</w:t>
      </w:r>
      <w:r>
        <w:rPr>
          <w:szCs w:val="28"/>
        </w:rPr>
        <w:t xml:space="preserve"> в лице директора </w:t>
      </w:r>
      <w:r w:rsidR="00AB530B" w:rsidRPr="008A2898">
        <w:rPr>
          <w:szCs w:val="28"/>
          <w:highlight w:val="yellow"/>
        </w:rPr>
        <w:t>ФИО</w:t>
      </w:r>
      <w:r>
        <w:rPr>
          <w:szCs w:val="28"/>
        </w:rPr>
        <w:t xml:space="preserve">, действующей на основании Устава, </w:t>
      </w:r>
      <w:r w:rsidRPr="00636A5E">
        <w:rPr>
          <w:i/>
          <w:szCs w:val="28"/>
        </w:rPr>
        <w:t>(далее именуется – Заказчик)</w:t>
      </w:r>
      <w:r>
        <w:rPr>
          <w:szCs w:val="28"/>
        </w:rPr>
        <w:t xml:space="preserve">, с одной стороны и </w:t>
      </w:r>
      <w:r w:rsidR="00AB530B" w:rsidRPr="008A2898">
        <w:rPr>
          <w:szCs w:val="28"/>
          <w:highlight w:val="yellow"/>
        </w:rPr>
        <w:t>Иванова Ивана Ивановича</w:t>
      </w:r>
      <w:r w:rsidRPr="00AB2B20">
        <w:rPr>
          <w:i/>
          <w:szCs w:val="28"/>
        </w:rPr>
        <w:t xml:space="preserve"> (далее именуется – Исполнитель)</w:t>
      </w:r>
      <w:r>
        <w:rPr>
          <w:szCs w:val="28"/>
        </w:rPr>
        <w:t xml:space="preserve">, с другой стороны </w:t>
      </w:r>
      <w:r w:rsidRPr="00AB2B20">
        <w:rPr>
          <w:i/>
          <w:szCs w:val="28"/>
        </w:rPr>
        <w:t>(</w:t>
      </w:r>
      <w:r>
        <w:rPr>
          <w:i/>
          <w:szCs w:val="28"/>
        </w:rPr>
        <w:t xml:space="preserve">далее именуются </w:t>
      </w:r>
      <w:r w:rsidRPr="00AB2B20">
        <w:rPr>
          <w:i/>
          <w:szCs w:val="28"/>
        </w:rPr>
        <w:t>Стороны)</w:t>
      </w:r>
      <w:r>
        <w:rPr>
          <w:szCs w:val="28"/>
        </w:rPr>
        <w:t xml:space="preserve">, в том, что: </w:t>
      </w:r>
    </w:p>
    <w:p w:rsidR="00965920" w:rsidRPr="006B47C4" w:rsidRDefault="00965920" w:rsidP="00965920">
      <w:pPr>
        <w:ind w:firstLine="709"/>
        <w:rPr>
          <w:szCs w:val="28"/>
        </w:rPr>
      </w:pPr>
    </w:p>
    <w:p w:rsidR="00965920" w:rsidRDefault="00965920" w:rsidP="00902BA7">
      <w:pPr>
        <w:pStyle w:val="af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B47C4">
        <w:rPr>
          <w:rFonts w:ascii="Times New Roman" w:hAnsi="Times New Roman"/>
          <w:sz w:val="28"/>
          <w:szCs w:val="28"/>
        </w:rPr>
        <w:t xml:space="preserve">Стороны вводят в эксплуатацию </w:t>
      </w:r>
      <w:r w:rsidR="00AB530B" w:rsidRPr="008A2898">
        <w:rPr>
          <w:rFonts w:ascii="Times New Roman" w:hAnsi="Times New Roman"/>
          <w:b/>
          <w:i/>
          <w:sz w:val="28"/>
          <w:szCs w:val="28"/>
          <w:highlight w:val="yellow"/>
        </w:rPr>
        <w:t>…</w:t>
      </w:r>
      <w:r w:rsidR="00AB5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момента подписания настоящего акта.</w:t>
      </w:r>
    </w:p>
    <w:p w:rsidR="00965920" w:rsidRDefault="00965920" w:rsidP="00965920">
      <w:pPr>
        <w:pStyle w:val="af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:rsidR="00965920" w:rsidRDefault="00965920" w:rsidP="00902BA7">
      <w:pPr>
        <w:pStyle w:val="af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проводимых работ по вводу в действие </w:t>
      </w:r>
      <w:r w:rsidR="00AB530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проведено </w:t>
      </w:r>
      <w:r w:rsidR="00AB530B" w:rsidRPr="008A2898">
        <w:rPr>
          <w:rFonts w:ascii="Times New Roman" w:hAnsi="Times New Roman"/>
          <w:sz w:val="28"/>
          <w:szCs w:val="28"/>
          <w:highlight w:val="yellow"/>
        </w:rPr>
        <w:t>???</w:t>
      </w:r>
      <w:r w:rsidR="008A2898">
        <w:rPr>
          <w:rFonts w:ascii="Times New Roman" w:hAnsi="Times New Roman"/>
          <w:sz w:val="28"/>
          <w:szCs w:val="28"/>
        </w:rPr>
        <w:t xml:space="preserve"> </w:t>
      </w:r>
      <w:r w:rsidRPr="006B47C4">
        <w:rPr>
          <w:rFonts w:ascii="Times New Roman" w:hAnsi="Times New Roman"/>
          <w:sz w:val="28"/>
          <w:szCs w:val="28"/>
        </w:rPr>
        <w:t>месячное</w:t>
      </w:r>
      <w:r>
        <w:rPr>
          <w:rFonts w:ascii="Times New Roman" w:hAnsi="Times New Roman"/>
          <w:sz w:val="28"/>
          <w:szCs w:val="28"/>
        </w:rPr>
        <w:t xml:space="preserve"> тестирование, в ходе которого  возникшие сбо</w:t>
      </w:r>
      <w:r w:rsidRPr="00F138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были успешно устранены.</w:t>
      </w:r>
    </w:p>
    <w:p w:rsidR="00965920" w:rsidRPr="006B47C4" w:rsidRDefault="00965920" w:rsidP="00965920">
      <w:pPr>
        <w:pStyle w:val="af"/>
        <w:rPr>
          <w:rFonts w:ascii="Times New Roman" w:hAnsi="Times New Roman"/>
          <w:sz w:val="28"/>
          <w:szCs w:val="28"/>
        </w:rPr>
      </w:pPr>
    </w:p>
    <w:p w:rsidR="00965920" w:rsidRDefault="00965920" w:rsidP="00965920">
      <w:pPr>
        <w:ind w:firstLine="709"/>
        <w:rPr>
          <w:szCs w:val="28"/>
        </w:rPr>
      </w:pPr>
      <w:r>
        <w:rPr>
          <w:szCs w:val="28"/>
        </w:rPr>
        <w:t xml:space="preserve"> Настоящий акт составлен в 2 (двух) экземплярах по одному для каждой Стороны.</w:t>
      </w: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ind w:firstLine="0"/>
        <w:rPr>
          <w:szCs w:val="28"/>
        </w:rPr>
      </w:pPr>
      <w:r>
        <w:rPr>
          <w:szCs w:val="28"/>
        </w:rPr>
        <w:t>От Заказчика:                                                                               От Исполнителя:</w:t>
      </w: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Pr="006B47C4" w:rsidRDefault="00965920" w:rsidP="00965920">
      <w:pPr>
        <w:ind w:firstLine="0"/>
        <w:rPr>
          <w:szCs w:val="28"/>
        </w:rPr>
      </w:pPr>
      <w:r>
        <w:rPr>
          <w:szCs w:val="28"/>
        </w:rPr>
        <w:t>_____________/</w:t>
      </w:r>
      <w:r w:rsidR="00AB530B">
        <w:rPr>
          <w:szCs w:val="28"/>
        </w:rPr>
        <w:t>ФИО</w:t>
      </w:r>
      <w:r>
        <w:rPr>
          <w:szCs w:val="28"/>
        </w:rPr>
        <w:t>/                          _____________/</w:t>
      </w:r>
      <w:r w:rsidR="00AB530B" w:rsidRPr="008A2898">
        <w:rPr>
          <w:szCs w:val="28"/>
          <w:highlight w:val="yellow"/>
        </w:rPr>
        <w:t>Иванов И</w:t>
      </w:r>
      <w:r w:rsidRPr="008A2898">
        <w:rPr>
          <w:szCs w:val="28"/>
          <w:highlight w:val="yellow"/>
        </w:rPr>
        <w:t>.</w:t>
      </w:r>
      <w:r w:rsidR="00AB530B" w:rsidRPr="008A2898">
        <w:rPr>
          <w:szCs w:val="28"/>
          <w:highlight w:val="yellow"/>
        </w:rPr>
        <w:t>И.</w:t>
      </w:r>
      <w:r w:rsidRPr="008A2898">
        <w:rPr>
          <w:szCs w:val="28"/>
          <w:highlight w:val="yellow"/>
        </w:rPr>
        <w:t>/</w:t>
      </w:r>
    </w:p>
    <w:p w:rsidR="008512A9" w:rsidRPr="001F7DAB" w:rsidRDefault="008512A9" w:rsidP="008512A9">
      <w:pPr>
        <w:pStyle w:val="a4"/>
        <w:ind w:left="540" w:right="3415"/>
        <w:jc w:val="both"/>
        <w:rPr>
          <w:color w:val="FF0000"/>
          <w:sz w:val="18"/>
          <w:szCs w:val="18"/>
        </w:rPr>
      </w:pPr>
      <w:r w:rsidRPr="001F7DAB">
        <w:rPr>
          <w:color w:val="FF0000"/>
          <w:sz w:val="18"/>
          <w:szCs w:val="18"/>
        </w:rPr>
        <w:t>подпись</w:t>
      </w:r>
      <w:r>
        <w:rPr>
          <w:color w:val="FF0000"/>
          <w:sz w:val="18"/>
          <w:szCs w:val="18"/>
        </w:rPr>
        <w:t xml:space="preserve">      </w:t>
      </w:r>
      <w:proofErr w:type="spellStart"/>
      <w:r w:rsidRPr="001F7DAB">
        <w:rPr>
          <w:color w:val="FF0000"/>
          <w:sz w:val="18"/>
          <w:szCs w:val="18"/>
        </w:rPr>
        <w:t>подпись</w:t>
      </w:r>
      <w:proofErr w:type="spellEnd"/>
      <w:r>
        <w:rPr>
          <w:color w:val="FF0000"/>
          <w:sz w:val="18"/>
          <w:szCs w:val="18"/>
        </w:rPr>
        <w:br/>
      </w:r>
    </w:p>
    <w:p w:rsidR="00965920" w:rsidRDefault="00965920" w:rsidP="00965920">
      <w:pPr>
        <w:tabs>
          <w:tab w:val="left" w:pos="1635"/>
        </w:tabs>
        <w:rPr>
          <w:szCs w:val="28"/>
        </w:rPr>
      </w:pPr>
      <w:r>
        <w:rPr>
          <w:szCs w:val="28"/>
        </w:rPr>
        <w:tab/>
        <w:t>МП</w:t>
      </w:r>
    </w:p>
    <w:p w:rsidR="00157BD1" w:rsidRDefault="00157BD1" w:rsidP="006E7490">
      <w:pPr>
        <w:tabs>
          <w:tab w:val="left" w:pos="1635"/>
        </w:tabs>
        <w:ind w:firstLine="0"/>
        <w:jc w:val="center"/>
        <w:rPr>
          <w:szCs w:val="28"/>
        </w:rPr>
        <w:sectPr w:rsidR="00157BD1" w:rsidSect="009732E7">
          <w:headerReference w:type="even" r:id="rId13"/>
          <w:headerReference w:type="default" r:id="rId14"/>
          <w:footerReference w:type="default" r:id="rId15"/>
          <w:pgSz w:w="11906" w:h="16838"/>
          <w:pgMar w:top="660" w:right="850" w:bottom="1560" w:left="1701" w:header="180" w:footer="211" w:gutter="0"/>
          <w:pgNumType w:start="2"/>
          <w:cols w:space="708"/>
          <w:docGrid w:linePitch="360"/>
        </w:sectPr>
      </w:pPr>
    </w:p>
    <w:p w:rsidR="008A03D3" w:rsidRPr="00446D75" w:rsidRDefault="008A03D3" w:rsidP="006E7490">
      <w:pPr>
        <w:tabs>
          <w:tab w:val="left" w:pos="1635"/>
        </w:tabs>
        <w:ind w:firstLine="0"/>
        <w:jc w:val="center"/>
        <w:rPr>
          <w:b/>
          <w:szCs w:val="28"/>
        </w:rPr>
      </w:pPr>
      <w:r w:rsidRPr="00973826">
        <w:rPr>
          <w:b/>
          <w:sz w:val="44"/>
          <w:szCs w:val="44"/>
        </w:rPr>
        <w:lastRenderedPageBreak/>
        <w:t>АННОТАЦИЯ</w:t>
      </w:r>
    </w:p>
    <w:p w:rsidR="008A03D3" w:rsidRDefault="008A03D3" w:rsidP="008A03D3">
      <w:pPr>
        <w:ind w:firstLine="0"/>
        <w:jc w:val="center"/>
        <w:rPr>
          <w:szCs w:val="28"/>
        </w:rPr>
      </w:pPr>
    </w:p>
    <w:p w:rsidR="008A03D3" w:rsidRDefault="008A03D3" w:rsidP="008A03D3">
      <w:pPr>
        <w:ind w:firstLine="0"/>
        <w:jc w:val="left"/>
        <w:rPr>
          <w:szCs w:val="28"/>
        </w:rPr>
      </w:pPr>
      <w:r>
        <w:rPr>
          <w:szCs w:val="28"/>
        </w:rPr>
        <w:t>Выпускной квалификационной работы студента_________________________</w:t>
      </w:r>
    </w:p>
    <w:p w:rsidR="008A03D3" w:rsidRPr="007E4B5D" w:rsidRDefault="008A03D3" w:rsidP="008A03D3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6"/>
          <w:szCs w:val="16"/>
        </w:rPr>
        <w:t>Фамилия,И.О</w:t>
      </w:r>
      <w:proofErr w:type="spellEnd"/>
      <w:r>
        <w:rPr>
          <w:sz w:val="16"/>
          <w:szCs w:val="16"/>
        </w:rPr>
        <w:t>.)</w:t>
      </w:r>
    </w:p>
    <w:p w:rsidR="008A03D3" w:rsidRPr="00917A03" w:rsidRDefault="008A03D3" w:rsidP="008A03D3">
      <w:pPr>
        <w:ind w:firstLine="0"/>
        <w:jc w:val="center"/>
        <w:rPr>
          <w:szCs w:val="28"/>
        </w:rPr>
      </w:pPr>
      <w:r>
        <w:t>по теме «</w:t>
      </w:r>
      <w:fldSimple w:instr=" DOCPROPERTY  Название  \* MERGEFORMAT ">
        <w:r>
          <w:rPr>
            <w:i/>
          </w:rPr>
          <w:t>_________________________________________________________</w:t>
        </w:r>
      </w:fldSimple>
      <w:r>
        <w:t>»</w:t>
      </w:r>
    </w:p>
    <w:p w:rsidR="008A03D3" w:rsidRDefault="008A03D3" w:rsidP="008A03D3">
      <w:pPr>
        <w:ind w:firstLine="0"/>
      </w:pPr>
    </w:p>
    <w:p w:rsidR="00635CDD" w:rsidRDefault="00635CDD" w:rsidP="00635CDD">
      <w:pPr>
        <w:ind w:firstLine="0"/>
        <w:rPr>
          <w:noProof/>
        </w:rPr>
      </w:pPr>
      <w:r>
        <w:t xml:space="preserve">Объём </w:t>
      </w:r>
      <w:r>
        <w:rPr>
          <w:szCs w:val="28"/>
        </w:rPr>
        <w:t>работы</w:t>
      </w:r>
      <w:r>
        <w:t xml:space="preserve"> - </w:t>
      </w:r>
      <w:r w:rsidRPr="006F30B4">
        <w:rPr>
          <w:i/>
          <w:highlight w:val="yellow"/>
          <w:u w:val="single"/>
        </w:rPr>
        <w:t>__</w:t>
      </w:r>
      <w:r w:rsidRPr="006F30B4">
        <w:rPr>
          <w:highlight w:val="yellow"/>
          <w:u w:val="single"/>
        </w:rPr>
        <w:t>количество страниц до приложений</w:t>
      </w:r>
      <w:r w:rsidRPr="006F30B4">
        <w:rPr>
          <w:i/>
          <w:highlight w:val="yellow"/>
        </w:rPr>
        <w:t>___</w:t>
      </w:r>
      <w:r>
        <w:rPr>
          <w:noProof/>
        </w:rPr>
        <w:t xml:space="preserve"> страниц, на которых размещены </w:t>
      </w:r>
      <w:r w:rsidRPr="006F30B4">
        <w:rPr>
          <w:noProof/>
          <w:highlight w:val="yellow"/>
        </w:rPr>
        <w:t>____</w:t>
      </w:r>
      <w:r w:rsidRPr="009F54ED">
        <w:rPr>
          <w:i/>
          <w:noProof/>
        </w:rPr>
        <w:t xml:space="preserve"> </w:t>
      </w:r>
      <w:r>
        <w:rPr>
          <w:noProof/>
        </w:rPr>
        <w:t xml:space="preserve">рисунков и </w:t>
      </w:r>
      <w:r w:rsidRPr="006F30B4">
        <w:rPr>
          <w:i/>
          <w:noProof/>
          <w:highlight w:val="yellow"/>
        </w:rPr>
        <w:t>_____</w:t>
      </w:r>
      <w:r w:rsidR="006F30B4">
        <w:rPr>
          <w:i/>
          <w:noProof/>
        </w:rPr>
        <w:t xml:space="preserve"> </w:t>
      </w:r>
      <w:r>
        <w:rPr>
          <w:noProof/>
        </w:rPr>
        <w:t xml:space="preserve">таблиц. При написании работы использовалось </w:t>
      </w:r>
      <w:r w:rsidRPr="006F30B4">
        <w:rPr>
          <w:i/>
          <w:noProof/>
          <w:highlight w:val="yellow"/>
        </w:rPr>
        <w:t>____</w:t>
      </w:r>
      <w:r w:rsidR="006F30B4">
        <w:rPr>
          <w:i/>
          <w:noProof/>
        </w:rPr>
        <w:t xml:space="preserve"> </w:t>
      </w:r>
      <w:r>
        <w:rPr>
          <w:noProof/>
        </w:rPr>
        <w:t>источников.</w:t>
      </w:r>
    </w:p>
    <w:p w:rsidR="00635CDD" w:rsidRDefault="00635CDD" w:rsidP="00635CDD">
      <w:pPr>
        <w:ind w:firstLine="0"/>
        <w:rPr>
          <w:noProof/>
        </w:rPr>
      </w:pPr>
    </w:p>
    <w:p w:rsidR="00635CDD" w:rsidRDefault="00635CDD" w:rsidP="00635CDD">
      <w:pPr>
        <w:ind w:firstLine="0"/>
        <w:rPr>
          <w:i/>
          <w:noProof/>
        </w:rPr>
      </w:pPr>
      <w:r>
        <w:rPr>
          <w:noProof/>
        </w:rPr>
        <w:t xml:space="preserve">Ключевые слова: </w:t>
      </w:r>
      <w:r w:rsidRPr="00B265E4">
        <w:rPr>
          <w:noProof/>
          <w:highlight w:val="yellow"/>
        </w:rPr>
        <w:t>В качестве ключевых слов можно использовать названия используемых программных продуктов и технологий</w:t>
      </w:r>
    </w:p>
    <w:p w:rsidR="008A03D3" w:rsidRDefault="008A03D3" w:rsidP="008A03D3">
      <w:pPr>
        <w:ind w:firstLine="0"/>
        <w:rPr>
          <w:i/>
          <w:noProof/>
        </w:rPr>
      </w:pPr>
    </w:p>
    <w:p w:rsidR="00635CDD" w:rsidRDefault="00635CDD" w:rsidP="008A03D3">
      <w:pPr>
        <w:ind w:firstLine="0"/>
        <w:rPr>
          <w:i/>
          <w:noProof/>
        </w:rPr>
      </w:pPr>
    </w:p>
    <w:p w:rsidR="008A03D3" w:rsidRDefault="008A03D3" w:rsidP="008A03D3">
      <w:pPr>
        <w:ind w:firstLine="0"/>
        <w:rPr>
          <w:sz w:val="16"/>
          <w:szCs w:val="16"/>
        </w:rPr>
      </w:pPr>
      <w:r>
        <w:rPr>
          <w:szCs w:val="28"/>
        </w:rPr>
        <w:t>Работа выполнена __________________________________________________</w:t>
      </w:r>
      <w:r w:rsidRPr="00446D75">
        <w:rPr>
          <w:sz w:val="16"/>
          <w:szCs w:val="16"/>
        </w:rPr>
        <w:t xml:space="preserve"> </w:t>
      </w:r>
    </w:p>
    <w:p w:rsidR="008A03D3" w:rsidRPr="00446D75" w:rsidRDefault="008A03D3" w:rsidP="008A03D3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(название предприятия, подразделения)</w:t>
      </w:r>
    </w:p>
    <w:p w:rsidR="008A03D3" w:rsidRDefault="008A03D3" w:rsidP="008A03D3">
      <w:pPr>
        <w:ind w:firstLine="0"/>
        <w:rPr>
          <w:szCs w:val="28"/>
        </w:rPr>
      </w:pPr>
      <w:r w:rsidRPr="00A721AB">
        <w:rPr>
          <w:szCs w:val="28"/>
        </w:rPr>
        <w:t xml:space="preserve">Руководитель </w:t>
      </w:r>
      <w:r>
        <w:rPr>
          <w:szCs w:val="28"/>
        </w:rPr>
        <w:t>______________________________________________________</w:t>
      </w:r>
    </w:p>
    <w:p w:rsidR="008A03D3" w:rsidRPr="00915ED3" w:rsidRDefault="008A03D3" w:rsidP="008A03D3">
      <w:pPr>
        <w:ind w:firstLine="0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</w:t>
      </w:r>
      <w:r w:rsidRPr="00915ED3">
        <w:rPr>
          <w:bCs/>
          <w:sz w:val="22"/>
          <w:szCs w:val="22"/>
        </w:rPr>
        <w:t>(</w:t>
      </w:r>
      <w:r w:rsidR="001F6D03">
        <w:fldChar w:fldCharType="begin"/>
      </w:r>
      <w:r w:rsidR="001F6D03">
        <w:instrText xml:space="preserve"> DOCPROPERTY  Рук.СтепеньЗвание  \* MERGEFORMAT </w:instrText>
      </w:r>
      <w:r w:rsidR="001F6D03">
        <w:fldChar w:fldCharType="separate"/>
      </w:r>
      <w:r w:rsidRPr="00915ED3">
        <w:rPr>
          <w:bCs/>
          <w:sz w:val="16"/>
          <w:szCs w:val="16"/>
        </w:rPr>
        <w:t>должность,</w:t>
      </w:r>
      <w:r>
        <w:rPr>
          <w:bCs/>
          <w:sz w:val="16"/>
          <w:szCs w:val="16"/>
        </w:rPr>
        <w:t xml:space="preserve"> </w:t>
      </w:r>
      <w:proofErr w:type="spellStart"/>
      <w:r w:rsidRPr="00915ED3">
        <w:rPr>
          <w:bCs/>
          <w:sz w:val="16"/>
          <w:szCs w:val="16"/>
        </w:rPr>
        <w:t>уч.степень</w:t>
      </w:r>
      <w:proofErr w:type="spellEnd"/>
      <w:r w:rsidR="001F6D03">
        <w:rPr>
          <w:bCs/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915ED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звание, </w:t>
      </w:r>
      <w:r w:rsidRPr="00DB5D4A">
        <w:rPr>
          <w:bCs/>
          <w:sz w:val="16"/>
          <w:szCs w:val="16"/>
        </w:rPr>
        <w:t>Фамилия Имя Отчество</w:t>
      </w:r>
      <w:r>
        <w:rPr>
          <w:bCs/>
          <w:i/>
          <w:sz w:val="16"/>
          <w:szCs w:val="16"/>
        </w:rPr>
        <w:t>)</w:t>
      </w:r>
      <w:r w:rsidRPr="00915ED3">
        <w:rPr>
          <w:bCs/>
          <w:sz w:val="16"/>
          <w:szCs w:val="16"/>
        </w:rPr>
        <w:t xml:space="preserve"> </w:t>
      </w:r>
    </w:p>
    <w:p w:rsidR="008A03D3" w:rsidRDefault="008A03D3" w:rsidP="008A03D3">
      <w:pPr>
        <w:ind w:firstLine="0"/>
        <w:rPr>
          <w:bCs/>
          <w:sz w:val="16"/>
          <w:szCs w:val="16"/>
        </w:rPr>
      </w:pPr>
    </w:p>
    <w:p w:rsidR="008A03D3" w:rsidRPr="00915ED3" w:rsidRDefault="008A03D3" w:rsidP="008A03D3">
      <w:pPr>
        <w:ind w:firstLine="0"/>
        <w:rPr>
          <w:bCs/>
          <w:sz w:val="16"/>
          <w:szCs w:val="16"/>
        </w:rPr>
      </w:pPr>
    </w:p>
    <w:p w:rsidR="008A03D3" w:rsidRDefault="008A03D3" w:rsidP="008A03D3">
      <w:pPr>
        <w:ind w:firstLine="0"/>
      </w:pPr>
      <w:r>
        <w:t>Основные результаты</w:t>
      </w: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/>
    <w:p w:rsidR="008A03D3" w:rsidRDefault="008A03D3" w:rsidP="008A03D3"/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8A03D3" w:rsidRDefault="008A03D3" w:rsidP="008A03D3">
      <w:pPr>
        <w:ind w:firstLine="0"/>
        <w:rPr>
          <w:i/>
          <w:sz w:val="20"/>
          <w:szCs w:val="20"/>
        </w:rPr>
      </w:pPr>
      <w:r w:rsidRPr="008A03D3">
        <w:rPr>
          <w:b/>
          <w:sz w:val="20"/>
          <w:szCs w:val="20"/>
          <w:highlight w:val="yellow"/>
        </w:rPr>
        <w:t>**В данном разделе могут быть  отражены результаты внедрения, выработаны рекомендации и др.</w:t>
      </w:r>
      <w:r w:rsidRPr="00C340F5">
        <w:rPr>
          <w:i/>
          <w:sz w:val="20"/>
          <w:szCs w:val="20"/>
        </w:rPr>
        <w:t xml:space="preserve"> </w:t>
      </w:r>
    </w:p>
    <w:p w:rsidR="00635CDD" w:rsidRPr="00C340F5" w:rsidRDefault="00635CDD" w:rsidP="008A03D3">
      <w:pPr>
        <w:ind w:firstLine="0"/>
        <w:rPr>
          <w:i/>
          <w:sz w:val="20"/>
          <w:szCs w:val="20"/>
        </w:rPr>
      </w:pPr>
    </w:p>
    <w:p w:rsidR="00635CDD" w:rsidRDefault="00635CDD" w:rsidP="00635CDD">
      <w:pPr>
        <w:ind w:left="851" w:firstLine="0"/>
        <w:jc w:val="center"/>
        <w:rPr>
          <w:b/>
          <w:sz w:val="44"/>
          <w:szCs w:val="44"/>
        </w:rPr>
        <w:sectPr w:rsidR="00635CDD" w:rsidSect="00635CDD">
          <w:footerReference w:type="default" r:id="rId16"/>
          <w:pgSz w:w="11906" w:h="16838" w:code="9"/>
          <w:pgMar w:top="658" w:right="851" w:bottom="1559" w:left="1701" w:header="181" w:footer="210" w:gutter="0"/>
          <w:pgNumType w:start="2"/>
          <w:cols w:space="708"/>
          <w:docGrid w:linePitch="360"/>
        </w:sectPr>
      </w:pPr>
    </w:p>
    <w:p w:rsidR="00635CDD" w:rsidRPr="00AB530B" w:rsidRDefault="00635CDD" w:rsidP="00635CDD">
      <w:pPr>
        <w:ind w:left="851" w:firstLine="0"/>
        <w:jc w:val="center"/>
        <w:rPr>
          <w:b/>
          <w:sz w:val="32"/>
          <w:szCs w:val="32"/>
        </w:rPr>
      </w:pPr>
      <w:r w:rsidRPr="00F94003">
        <w:rPr>
          <w:b/>
          <w:sz w:val="32"/>
          <w:szCs w:val="32"/>
        </w:rPr>
        <w:lastRenderedPageBreak/>
        <w:t>Содержание</w:t>
      </w:r>
    </w:p>
    <w:p w:rsidR="00635CDD" w:rsidRPr="00AB530B" w:rsidRDefault="00635CDD" w:rsidP="00635CDD">
      <w:pPr>
        <w:ind w:left="851" w:firstLine="0"/>
        <w:jc w:val="center"/>
        <w:rPr>
          <w:i/>
          <w:sz w:val="32"/>
          <w:szCs w:val="32"/>
        </w:rPr>
      </w:pP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\t "Заголовок 1;1;Заголовок 2;2;Заголовок 3;3" </w:instrText>
      </w:r>
      <w:r>
        <w:fldChar w:fldCharType="separate"/>
      </w:r>
      <w:r w:rsidRPr="009568DD">
        <w:rPr>
          <w:noProof/>
          <w:color w:val="000000"/>
        </w:rPr>
        <w:t>1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Что нужно для защиты дипломного проекта?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1.1</w:t>
      </w:r>
      <w:r>
        <w:rPr>
          <w:noProof/>
          <w:sz w:val="24"/>
          <w:szCs w:val="24"/>
        </w:rPr>
        <w:tab/>
      </w:r>
      <w:r>
        <w:rPr>
          <w:noProof/>
        </w:rPr>
        <w:t>Состав дипломного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1.2</w:t>
      </w:r>
      <w:r>
        <w:rPr>
          <w:noProof/>
          <w:sz w:val="24"/>
          <w:szCs w:val="24"/>
        </w:rPr>
        <w:tab/>
      </w:r>
      <w:r>
        <w:rPr>
          <w:noProof/>
        </w:rPr>
        <w:t>Состав и объем пояснительной записки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1.3</w:t>
      </w:r>
      <w:r>
        <w:rPr>
          <w:noProof/>
          <w:sz w:val="24"/>
          <w:szCs w:val="24"/>
        </w:rPr>
        <w:tab/>
      </w:r>
      <w:r>
        <w:rPr>
          <w:noProof/>
        </w:rPr>
        <w:t>Сдача пояснительной записки в ГЭК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 w:rsidRPr="009568DD">
        <w:rPr>
          <w:noProof/>
          <w:color w:val="000000"/>
        </w:rPr>
        <w:t>2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Оформление текста пояснительной записки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</w:t>
      </w:r>
      <w:r>
        <w:rPr>
          <w:noProof/>
          <w:sz w:val="24"/>
          <w:szCs w:val="24"/>
        </w:rPr>
        <w:tab/>
      </w:r>
      <w:r>
        <w:rPr>
          <w:noProof/>
        </w:rPr>
        <w:t>Общие требования к текстовым документам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2.2</w:t>
      </w:r>
      <w:r>
        <w:rPr>
          <w:noProof/>
          <w:sz w:val="24"/>
          <w:szCs w:val="24"/>
        </w:rPr>
        <w:tab/>
      </w:r>
      <w:r>
        <w:rPr>
          <w:noProof/>
        </w:rPr>
        <w:t>Нумерация страниц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2.3</w:t>
      </w:r>
      <w:r>
        <w:rPr>
          <w:noProof/>
          <w:sz w:val="24"/>
          <w:szCs w:val="24"/>
        </w:rPr>
        <w:tab/>
      </w:r>
      <w:r>
        <w:rPr>
          <w:noProof/>
        </w:rPr>
        <w:t>Общие требования к исправлению текстовых документов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2.4</w:t>
      </w:r>
      <w:r>
        <w:rPr>
          <w:noProof/>
          <w:sz w:val="24"/>
          <w:szCs w:val="24"/>
        </w:rPr>
        <w:tab/>
      </w:r>
      <w:r>
        <w:rPr>
          <w:noProof/>
        </w:rPr>
        <w:t>Разделы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2.5</w:t>
      </w:r>
      <w:r>
        <w:rPr>
          <w:noProof/>
          <w:sz w:val="24"/>
          <w:szCs w:val="24"/>
        </w:rPr>
        <w:tab/>
      </w:r>
      <w:r>
        <w:rPr>
          <w:noProof/>
        </w:rPr>
        <w:t>Списки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2.6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содержания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2.7</w:t>
      </w:r>
      <w:r>
        <w:rPr>
          <w:noProof/>
          <w:sz w:val="24"/>
          <w:szCs w:val="24"/>
        </w:rPr>
        <w:tab/>
      </w:r>
      <w:r>
        <w:rPr>
          <w:noProof/>
        </w:rPr>
        <w:t>Использование ссылок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2.8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формул и уравнений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2.9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таблиц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2.10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иллюстраций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2.11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приложений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2.12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библиографических ссылок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2.13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листингов программ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 w:rsidRPr="009568DD">
        <w:rPr>
          <w:noProof/>
          <w:color w:val="000000"/>
        </w:rPr>
        <w:t>3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Рекомендации по стилю текста ПЗ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Приложение 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Приложение 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35CDD" w:rsidRPr="005F6633" w:rsidRDefault="00635CDD" w:rsidP="00635CDD">
      <w:pPr>
        <w:ind w:left="851" w:firstLine="0"/>
      </w:pPr>
      <w:r>
        <w:fldChar w:fldCharType="end"/>
      </w:r>
    </w:p>
    <w:p w:rsidR="00635CDD" w:rsidRPr="005F6633" w:rsidRDefault="00635CDD" w:rsidP="00635CDD"/>
    <w:p w:rsidR="00635CDD" w:rsidRDefault="00635CDD" w:rsidP="00635CDD"/>
    <w:p w:rsidR="00635CDD" w:rsidRPr="00AB530B" w:rsidRDefault="00635CDD" w:rsidP="00635CDD"/>
    <w:p w:rsidR="00635CDD" w:rsidRDefault="00635CDD" w:rsidP="00635CDD">
      <w:r>
        <w:br w:type="page"/>
      </w:r>
    </w:p>
    <w:p w:rsidR="00635CDD" w:rsidRDefault="00635CDD" w:rsidP="00635CDD"/>
    <w:p w:rsidR="00635CDD" w:rsidRDefault="00635CDD" w:rsidP="00635CDD">
      <w:pPr>
        <w:keepNext/>
        <w:spacing w:line="360" w:lineRule="auto"/>
        <w:ind w:left="720" w:firstLine="131"/>
        <w:jc w:val="left"/>
        <w:outlineLvl w:val="0"/>
        <w:rPr>
          <w:bCs/>
          <w:iCs/>
          <w:caps/>
          <w:sz w:val="36"/>
          <w:szCs w:val="36"/>
        </w:rPr>
      </w:pPr>
      <w:bookmarkStart w:id="2" w:name="_Toc413307032"/>
      <w:r w:rsidRPr="00E649A7">
        <w:rPr>
          <w:bCs/>
          <w:iCs/>
          <w:caps/>
          <w:sz w:val="36"/>
          <w:szCs w:val="36"/>
        </w:rPr>
        <w:t>Введени</w:t>
      </w:r>
      <w:bookmarkStart w:id="3" w:name="_Toc413307033"/>
      <w:bookmarkEnd w:id="2"/>
      <w:r>
        <w:rPr>
          <w:bCs/>
          <w:iCs/>
          <w:caps/>
          <w:sz w:val="36"/>
          <w:szCs w:val="36"/>
        </w:rPr>
        <w:t xml:space="preserve">е </w:t>
      </w:r>
    </w:p>
    <w:p w:rsidR="00635CDD" w:rsidRPr="00ED79FD" w:rsidRDefault="00635CDD" w:rsidP="00635CDD">
      <w:pPr>
        <w:pStyle w:val="af"/>
        <w:ind w:left="0" w:firstLine="720"/>
        <w:rPr>
          <w:rFonts w:ascii="Times New Roman" w:hAnsi="Times New Roman"/>
          <w:sz w:val="24"/>
          <w:szCs w:val="24"/>
        </w:rPr>
      </w:pPr>
    </w:p>
    <w:p w:rsidR="00635CDD" w:rsidRDefault="00635CDD" w:rsidP="00635CDD">
      <w:pPr>
        <w:pStyle w:val="af"/>
        <w:ind w:left="0" w:firstLine="720"/>
        <w:rPr>
          <w:rFonts w:ascii="Times New Roman" w:hAnsi="Times New Roman"/>
          <w:sz w:val="28"/>
          <w:szCs w:val="28"/>
        </w:rPr>
      </w:pPr>
      <w:r w:rsidRPr="00803EA2">
        <w:rPr>
          <w:rFonts w:ascii="Times New Roman" w:hAnsi="Times New Roman"/>
          <w:sz w:val="28"/>
          <w:szCs w:val="28"/>
        </w:rPr>
        <w:t>Жёлтым цветом выделен</w:t>
      </w:r>
      <w:r>
        <w:rPr>
          <w:rFonts w:ascii="Times New Roman" w:hAnsi="Times New Roman"/>
          <w:sz w:val="28"/>
          <w:szCs w:val="28"/>
        </w:rPr>
        <w:t xml:space="preserve">ы строки с комментариями (их необходимо убрать при оформлении документов) и строки, которые необходимо заполнить индивидуальной информацией. </w:t>
      </w:r>
      <w:bookmarkEnd w:id="3"/>
    </w:p>
    <w:p w:rsidR="00635CDD" w:rsidRDefault="00635CDD" w:rsidP="00635CDD">
      <w:pPr>
        <w:pStyle w:val="af"/>
        <w:rPr>
          <w:rFonts w:ascii="Times New Roman" w:hAnsi="Times New Roman"/>
          <w:sz w:val="28"/>
          <w:szCs w:val="28"/>
        </w:rPr>
      </w:pPr>
    </w:p>
    <w:p w:rsidR="00635CDD" w:rsidRDefault="00635CDD" w:rsidP="00635CDD">
      <w:pPr>
        <w:pStyle w:val="af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документов в электронном виде  ненужную разлиновку (например, в отзыве) можно убрать.</w:t>
      </w:r>
    </w:p>
    <w:p w:rsidR="00635CDD" w:rsidRDefault="00635CDD" w:rsidP="00635CDD">
      <w:pPr>
        <w:pStyle w:val="af"/>
        <w:rPr>
          <w:rFonts w:ascii="Times New Roman" w:hAnsi="Times New Roman"/>
          <w:sz w:val="28"/>
          <w:szCs w:val="28"/>
        </w:rPr>
      </w:pPr>
    </w:p>
    <w:p w:rsidR="006B2B82" w:rsidRPr="00512731" w:rsidRDefault="00635CDD" w:rsidP="00484BA8">
      <w:pPr>
        <w:ind w:left="851" w:firstLine="0"/>
        <w:rPr>
          <w:caps/>
          <w:sz w:val="36"/>
          <w:szCs w:val="36"/>
        </w:rPr>
      </w:pPr>
      <w:r>
        <w:rPr>
          <w:szCs w:val="28"/>
        </w:rPr>
        <w:br w:type="page"/>
      </w:r>
      <w:bookmarkStart w:id="4" w:name="_Toc225400690"/>
      <w:bookmarkStart w:id="5" w:name="_Toc231567956"/>
      <w:bookmarkStart w:id="6" w:name="_Toc231570466"/>
      <w:bookmarkStart w:id="7" w:name="_Toc231570494"/>
      <w:bookmarkStart w:id="8" w:name="_Toc231581455"/>
      <w:bookmarkStart w:id="9" w:name="_Toc231956137"/>
      <w:bookmarkEnd w:id="1"/>
      <w:r w:rsidR="00F133D9" w:rsidRPr="00F133D9">
        <w:rPr>
          <w:sz w:val="36"/>
          <w:szCs w:val="36"/>
        </w:rPr>
        <w:lastRenderedPageBreak/>
        <w:t xml:space="preserve">1 </w:t>
      </w:r>
      <w:r w:rsidR="006B2B82" w:rsidRPr="00F133D9">
        <w:rPr>
          <w:caps/>
          <w:sz w:val="36"/>
          <w:szCs w:val="36"/>
        </w:rPr>
        <w:t>Что</w:t>
      </w:r>
      <w:r w:rsidR="006B2B82" w:rsidRPr="00512731">
        <w:rPr>
          <w:caps/>
          <w:sz w:val="36"/>
          <w:szCs w:val="36"/>
        </w:rPr>
        <w:t xml:space="preserve"> нужно для защиты </w:t>
      </w:r>
      <w:r w:rsidR="00045ECF">
        <w:rPr>
          <w:caps/>
          <w:sz w:val="36"/>
          <w:szCs w:val="36"/>
        </w:rPr>
        <w:t xml:space="preserve">выпускной </w:t>
      </w:r>
      <w:r w:rsidR="003778F8">
        <w:rPr>
          <w:caps/>
          <w:sz w:val="36"/>
          <w:szCs w:val="36"/>
        </w:rPr>
        <w:t xml:space="preserve">квалификационной </w:t>
      </w:r>
      <w:r w:rsidR="00045ECF">
        <w:rPr>
          <w:caps/>
          <w:sz w:val="36"/>
          <w:szCs w:val="36"/>
        </w:rPr>
        <w:t>работы</w:t>
      </w:r>
      <w:r w:rsidR="006B2B82" w:rsidRPr="00512731">
        <w:rPr>
          <w:caps/>
          <w:sz w:val="36"/>
          <w:szCs w:val="36"/>
        </w:rPr>
        <w:t>?</w:t>
      </w:r>
    </w:p>
    <w:p w:rsidR="0095200E" w:rsidRDefault="0095200E" w:rsidP="006B2B82">
      <w:pPr>
        <w:ind w:left="851" w:firstLine="0"/>
        <w:rPr>
          <w:sz w:val="32"/>
          <w:szCs w:val="32"/>
        </w:rPr>
      </w:pPr>
    </w:p>
    <w:p w:rsidR="006B2B82" w:rsidRPr="00512731" w:rsidRDefault="009E1C83" w:rsidP="006B2B82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="00F65847" w:rsidRPr="00512731">
        <w:rPr>
          <w:sz w:val="32"/>
          <w:szCs w:val="32"/>
        </w:rPr>
        <w:t xml:space="preserve">.1 Состав </w:t>
      </w:r>
      <w:r w:rsidR="003778F8">
        <w:rPr>
          <w:sz w:val="32"/>
          <w:szCs w:val="32"/>
        </w:rPr>
        <w:t xml:space="preserve">выпускной квалификационной работы </w:t>
      </w:r>
      <w:r w:rsidR="00045ECF">
        <w:rPr>
          <w:sz w:val="32"/>
          <w:szCs w:val="32"/>
        </w:rPr>
        <w:t>бакалавр</w:t>
      </w:r>
      <w:r w:rsidR="003778F8">
        <w:rPr>
          <w:sz w:val="32"/>
          <w:szCs w:val="32"/>
        </w:rPr>
        <w:t>а</w:t>
      </w:r>
    </w:p>
    <w:p w:rsidR="00F65847" w:rsidRDefault="00F65847" w:rsidP="006B2B82">
      <w:pPr>
        <w:ind w:left="851" w:firstLine="0"/>
      </w:pPr>
    </w:p>
    <w:p w:rsidR="00FE69C7" w:rsidRDefault="006B2B82" w:rsidP="00237853">
      <w:pPr>
        <w:ind w:firstLine="900"/>
      </w:pPr>
      <w:r>
        <w:t xml:space="preserve">В последнем семестре обучения в университете каждому студенту необходимо выполнить </w:t>
      </w:r>
      <w:r w:rsidR="00045ECF">
        <w:t xml:space="preserve">выпускную работу бакалавра </w:t>
      </w:r>
      <w:r>
        <w:t>(</w:t>
      </w:r>
      <w:r w:rsidR="003778F8">
        <w:t>ВКР</w:t>
      </w:r>
      <w:r>
        <w:t xml:space="preserve">). После согласования темы </w:t>
      </w:r>
      <w:r w:rsidR="00045ECF">
        <w:t>БР</w:t>
      </w:r>
      <w:r>
        <w:t xml:space="preserve"> с научным руководителем (научным </w:t>
      </w:r>
      <w:r w:rsidRPr="00237853">
        <w:rPr>
          <w:szCs w:val="28"/>
        </w:rPr>
        <w:t>руководителем</w:t>
      </w:r>
      <w:r>
        <w:t xml:space="preserve"> может быть сотрудник </w:t>
      </w:r>
      <w:proofErr w:type="spellStart"/>
      <w:r>
        <w:t>СибГУТИ</w:t>
      </w:r>
      <w:proofErr w:type="spellEnd"/>
      <w:r>
        <w:t xml:space="preserve"> из </w:t>
      </w:r>
      <w:r w:rsidR="00833893">
        <w:t xml:space="preserve">числа </w:t>
      </w:r>
      <w:r>
        <w:t xml:space="preserve">ППС) и утверждения </w:t>
      </w:r>
      <w:r w:rsidR="00833893">
        <w:t xml:space="preserve">темы приказом по университету студент может приступать к </w:t>
      </w:r>
      <w:r w:rsidR="00045ECF">
        <w:t>выполнению работы в</w:t>
      </w:r>
      <w:r w:rsidR="00833893">
        <w:t xml:space="preserve"> соответствие с графиком</w:t>
      </w:r>
      <w:r w:rsidR="00512731">
        <w:t>,</w:t>
      </w:r>
      <w:r w:rsidR="00833893">
        <w:t xml:space="preserve">  зафиксированном в задании</w:t>
      </w:r>
      <w:r w:rsidR="00045ECF">
        <w:t xml:space="preserve">. </w:t>
      </w:r>
    </w:p>
    <w:p w:rsidR="00542629" w:rsidRDefault="00542629" w:rsidP="00237853">
      <w:pPr>
        <w:ind w:firstLine="900"/>
      </w:pPr>
      <w:r w:rsidRPr="00542629">
        <w:t xml:space="preserve">Для </w:t>
      </w:r>
      <w:r w:rsidRPr="00237853">
        <w:rPr>
          <w:szCs w:val="28"/>
        </w:rPr>
        <w:t>защиты</w:t>
      </w:r>
      <w:r w:rsidRPr="00542629">
        <w:t xml:space="preserve"> </w:t>
      </w:r>
      <w:r w:rsidR="00045ECF">
        <w:t>БР</w:t>
      </w:r>
      <w:r w:rsidRPr="00542629">
        <w:t xml:space="preserve"> студенту необходимо подготовить  следующее</w:t>
      </w:r>
    </w:p>
    <w:p w:rsidR="00833893" w:rsidRPr="00542629" w:rsidRDefault="00833893" w:rsidP="00833893">
      <w:pPr>
        <w:numPr>
          <w:ilvl w:val="1"/>
          <w:numId w:val="37"/>
        </w:numPr>
      </w:pPr>
      <w:r>
        <w:t>работающее приложение, соответствующее заданию;</w:t>
      </w:r>
    </w:p>
    <w:p w:rsidR="00542629" w:rsidRPr="00542629" w:rsidRDefault="00833893" w:rsidP="00833893">
      <w:pPr>
        <w:numPr>
          <w:ilvl w:val="1"/>
          <w:numId w:val="37"/>
        </w:numPr>
      </w:pPr>
      <w:r>
        <w:t>пояснительную</w:t>
      </w:r>
      <w:r w:rsidR="00FE69C7" w:rsidRPr="00542629">
        <w:t xml:space="preserve"> записк</w:t>
      </w:r>
      <w:r>
        <w:t>у</w:t>
      </w:r>
      <w:r w:rsidR="00FE69C7" w:rsidRPr="00542629">
        <w:t>;</w:t>
      </w:r>
    </w:p>
    <w:p w:rsidR="00FE69C7" w:rsidRPr="00542629" w:rsidRDefault="00FE69C7" w:rsidP="00833893">
      <w:pPr>
        <w:numPr>
          <w:ilvl w:val="1"/>
          <w:numId w:val="37"/>
        </w:numPr>
      </w:pPr>
      <w:r w:rsidRPr="00542629">
        <w:t>демонстрационный материал  в форме презентации проекта;</w:t>
      </w:r>
    </w:p>
    <w:p w:rsidR="00833893" w:rsidRDefault="00833893" w:rsidP="00833893">
      <w:pPr>
        <w:numPr>
          <w:ilvl w:val="1"/>
          <w:numId w:val="37"/>
        </w:numPr>
      </w:pPr>
      <w:r w:rsidRPr="00542629">
        <w:t>другой материал  в соответствии с заданием</w:t>
      </w:r>
      <w:r>
        <w:t>.</w:t>
      </w:r>
    </w:p>
    <w:p w:rsidR="00F65847" w:rsidRDefault="00F65847" w:rsidP="00F65847">
      <w:pPr>
        <w:ind w:left="1080" w:firstLine="0"/>
      </w:pPr>
    </w:p>
    <w:p w:rsidR="00833893" w:rsidRPr="003A052C" w:rsidRDefault="009E1C83" w:rsidP="00512731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="00512731" w:rsidRPr="003A052C">
        <w:rPr>
          <w:sz w:val="32"/>
          <w:szCs w:val="32"/>
        </w:rPr>
        <w:t xml:space="preserve">.2 </w:t>
      </w:r>
      <w:r w:rsidR="00F65847" w:rsidRPr="003A052C">
        <w:rPr>
          <w:sz w:val="32"/>
          <w:szCs w:val="32"/>
        </w:rPr>
        <w:t xml:space="preserve">Состав </w:t>
      </w:r>
      <w:r w:rsidR="00F913C8" w:rsidRPr="003A052C">
        <w:rPr>
          <w:sz w:val="32"/>
          <w:szCs w:val="32"/>
        </w:rPr>
        <w:t xml:space="preserve">и объем </w:t>
      </w:r>
      <w:r w:rsidR="00F65847" w:rsidRPr="003A052C">
        <w:rPr>
          <w:sz w:val="32"/>
          <w:szCs w:val="32"/>
        </w:rPr>
        <w:t>пояснительной записки</w:t>
      </w:r>
    </w:p>
    <w:p w:rsidR="00F65847" w:rsidRDefault="00F65847" w:rsidP="00F65847">
      <w:pPr>
        <w:ind w:left="851" w:firstLine="0"/>
      </w:pPr>
    </w:p>
    <w:p w:rsidR="00833893" w:rsidRDefault="00542629" w:rsidP="00237853">
      <w:pPr>
        <w:ind w:firstLine="900"/>
      </w:pPr>
      <w:r w:rsidRPr="00237853">
        <w:rPr>
          <w:szCs w:val="28"/>
        </w:rPr>
        <w:t>Пояснительная</w:t>
      </w:r>
      <w:r>
        <w:t xml:space="preserve"> записка</w:t>
      </w:r>
      <w:r w:rsidR="00356A0C">
        <w:t xml:space="preserve"> –</w:t>
      </w:r>
      <w:r>
        <w:t xml:space="preserve"> </w:t>
      </w:r>
      <w:r w:rsidR="00833893">
        <w:t xml:space="preserve">важная составляющая </w:t>
      </w:r>
      <w:r w:rsidR="00045ECF">
        <w:t>БР</w:t>
      </w:r>
      <w:r w:rsidR="00833893">
        <w:t>, поэтому написанию пояснительной записки следует уделить особое внимание.</w:t>
      </w:r>
    </w:p>
    <w:p w:rsidR="00833893" w:rsidRDefault="00833893" w:rsidP="00237853">
      <w:pPr>
        <w:ind w:firstLine="900"/>
      </w:pPr>
      <w:r w:rsidRPr="00237853">
        <w:rPr>
          <w:szCs w:val="28"/>
        </w:rPr>
        <w:t>Пояснительная</w:t>
      </w:r>
      <w:r>
        <w:t xml:space="preserve"> записка должна содержать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титульный лист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задание на работу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отзыв руководителя</w:t>
      </w:r>
    </w:p>
    <w:p w:rsidR="00175DFD" w:rsidRPr="00F94003" w:rsidRDefault="00175DFD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 xml:space="preserve">аннотация </w:t>
      </w:r>
    </w:p>
    <w:p w:rsidR="00736911" w:rsidRPr="00F94003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 w:rsidRPr="00F94003">
        <w:t>содержание</w:t>
      </w:r>
      <w:r w:rsidR="001E212D" w:rsidRPr="00F94003">
        <w:rPr>
          <w:color w:val="FF0000"/>
        </w:rPr>
        <w:tab/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введение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основн</w:t>
      </w:r>
      <w:r w:rsidR="0097489A">
        <w:t xml:space="preserve">ая  </w:t>
      </w:r>
      <w:r w:rsidR="00175DFD">
        <w:t>часть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заключение</w:t>
      </w:r>
    </w:p>
    <w:p w:rsidR="00175DFD" w:rsidRDefault="00175DFD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список использованных источников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приложение</w:t>
      </w:r>
      <w:r w:rsidR="00982C83">
        <w:rPr>
          <w:lang w:val="en-US"/>
        </w:rPr>
        <w:t xml:space="preserve"> (</w:t>
      </w:r>
      <w:r w:rsidR="00982C83">
        <w:t>приложения</w:t>
      </w:r>
      <w:r w:rsidR="00982C83">
        <w:rPr>
          <w:lang w:val="en-US"/>
        </w:rPr>
        <w:t>)</w:t>
      </w:r>
    </w:p>
    <w:p w:rsidR="006B2B82" w:rsidRDefault="006B2B82" w:rsidP="00542629">
      <w:pPr>
        <w:ind w:left="851" w:firstLine="0"/>
        <w:rPr>
          <w:szCs w:val="28"/>
        </w:rPr>
      </w:pPr>
    </w:p>
    <w:p w:rsidR="00982C83" w:rsidRDefault="00982C83" w:rsidP="00542629">
      <w:pPr>
        <w:ind w:left="851" w:firstLine="0"/>
        <w:rPr>
          <w:szCs w:val="28"/>
        </w:rPr>
      </w:pPr>
    </w:p>
    <w:p w:rsidR="006B2B82" w:rsidRPr="00F913C8" w:rsidRDefault="00460A84" w:rsidP="00356A0C">
      <w:pPr>
        <w:ind w:firstLine="900"/>
        <w:rPr>
          <w:szCs w:val="28"/>
        </w:rPr>
      </w:pPr>
      <w:r>
        <w:rPr>
          <w:szCs w:val="28"/>
        </w:rPr>
        <w:t>Рекомендуемый о</w:t>
      </w:r>
      <w:r w:rsidR="006B2B82" w:rsidRPr="00F913C8">
        <w:rPr>
          <w:szCs w:val="28"/>
        </w:rPr>
        <w:t>бъем</w:t>
      </w:r>
      <w:r w:rsidR="00982C83">
        <w:rPr>
          <w:szCs w:val="28"/>
        </w:rPr>
        <w:t xml:space="preserve"> текста пояснительной записки </w:t>
      </w:r>
      <w:r>
        <w:rPr>
          <w:szCs w:val="28"/>
        </w:rPr>
        <w:t xml:space="preserve">составляет </w:t>
      </w:r>
      <w:r w:rsidR="003778F8">
        <w:rPr>
          <w:szCs w:val="28"/>
        </w:rPr>
        <w:t>40-</w:t>
      </w:r>
      <w:r w:rsidR="006B2B82" w:rsidRPr="00F913C8">
        <w:rPr>
          <w:szCs w:val="28"/>
        </w:rPr>
        <w:t xml:space="preserve">50 страниц </w:t>
      </w:r>
      <w:r w:rsidR="00982C83">
        <w:rPr>
          <w:szCs w:val="28"/>
        </w:rPr>
        <w:t>без учета страниц с приложениями.</w:t>
      </w:r>
    </w:p>
    <w:p w:rsidR="00982C83" w:rsidRDefault="00E36D44" w:rsidP="00356A0C">
      <w:pPr>
        <w:ind w:firstLine="900"/>
        <w:rPr>
          <w:szCs w:val="28"/>
        </w:rPr>
      </w:pPr>
      <w:r w:rsidRPr="00F913C8">
        <w:rPr>
          <w:szCs w:val="28"/>
        </w:rPr>
        <w:t xml:space="preserve">Объем введения должен составлять </w:t>
      </w:r>
      <w:r w:rsidR="00982C83">
        <w:rPr>
          <w:szCs w:val="28"/>
        </w:rPr>
        <w:t>2-3 страницы</w:t>
      </w:r>
      <w:r w:rsidRPr="00F913C8">
        <w:rPr>
          <w:szCs w:val="28"/>
        </w:rPr>
        <w:t>.</w:t>
      </w:r>
      <w:r w:rsidR="00F913C8">
        <w:rPr>
          <w:szCs w:val="28"/>
        </w:rPr>
        <w:t xml:space="preserve"> Во введении необходимо отразить </w:t>
      </w:r>
      <w:r w:rsidRPr="00F913C8">
        <w:rPr>
          <w:szCs w:val="28"/>
        </w:rPr>
        <w:t>актуальность и значимость (практическая или теоретическая) темы</w:t>
      </w:r>
      <w:r w:rsidR="00982C83">
        <w:rPr>
          <w:szCs w:val="28"/>
        </w:rPr>
        <w:t>.</w:t>
      </w:r>
      <w:r w:rsidR="00F913C8">
        <w:rPr>
          <w:szCs w:val="28"/>
        </w:rPr>
        <w:t xml:space="preserve"> Кроме того, во введении нужно дать краткое содержание пояснительной записки.</w:t>
      </w:r>
    </w:p>
    <w:p w:rsidR="0097489A" w:rsidRDefault="0097489A" w:rsidP="0097489A">
      <w:pPr>
        <w:ind w:firstLine="900"/>
        <w:rPr>
          <w:szCs w:val="28"/>
        </w:rPr>
      </w:pPr>
      <w:r>
        <w:rPr>
          <w:szCs w:val="28"/>
        </w:rPr>
        <w:t>Основная часть пояснительной записки может состоять из 3-4х (или больше, при необходимости) разделов. В первом разделе основной части необходимо подробно описать постановку задачи,</w:t>
      </w:r>
      <w:r w:rsidRPr="000A4379">
        <w:rPr>
          <w:szCs w:val="28"/>
        </w:rPr>
        <w:t xml:space="preserve"> </w:t>
      </w:r>
      <w:r>
        <w:rPr>
          <w:szCs w:val="28"/>
        </w:rPr>
        <w:t xml:space="preserve">согласно заданию; </w:t>
      </w:r>
      <w:r w:rsidRPr="000A4379">
        <w:rPr>
          <w:szCs w:val="28"/>
        </w:rPr>
        <w:t xml:space="preserve">цель </w:t>
      </w:r>
      <w:r w:rsidRPr="000A4379">
        <w:rPr>
          <w:szCs w:val="28"/>
        </w:rPr>
        <w:lastRenderedPageBreak/>
        <w:t>работы; объект и предмет исследования; задачи работы; указать материалы практики, которые используются в исследовании (практики организаций, предприятий и т.д.).</w:t>
      </w:r>
    </w:p>
    <w:p w:rsidR="0097489A" w:rsidRDefault="0097489A" w:rsidP="0097489A">
      <w:pPr>
        <w:ind w:firstLine="900"/>
        <w:rPr>
          <w:szCs w:val="28"/>
        </w:rPr>
      </w:pPr>
      <w:r>
        <w:rPr>
          <w:szCs w:val="28"/>
        </w:rPr>
        <w:t xml:space="preserve">Далее в разделах основной части ПЗ необходимо описать выбранные средства разработки и обосновать необходимость их использования в проекте; программную реализацию разрабатываемого приложения; возможности использования приложения целевым пользователем; процесс и результаты тестирования приложения. </w:t>
      </w:r>
      <w:r w:rsidRPr="00F94003">
        <w:rPr>
          <w:szCs w:val="28"/>
        </w:rPr>
        <w:t>Наибольшее внимание следует уделять описанию программной реализации.</w:t>
      </w:r>
      <w:r w:rsidRPr="00F1318E">
        <w:rPr>
          <w:color w:val="FF0000"/>
          <w:szCs w:val="28"/>
        </w:rPr>
        <w:t xml:space="preserve"> </w:t>
      </w:r>
    </w:p>
    <w:p w:rsidR="0097489A" w:rsidRPr="00F913C8" w:rsidRDefault="0097489A" w:rsidP="0097489A">
      <w:pPr>
        <w:ind w:firstLine="900"/>
        <w:rPr>
          <w:szCs w:val="28"/>
        </w:rPr>
      </w:pPr>
      <w:r>
        <w:rPr>
          <w:szCs w:val="28"/>
        </w:rPr>
        <w:t>В заключении (1-2 стр.) нужно подвести итоги проделанной работы, оценить достигнутые результаты и перспективы использования разработанного пр</w:t>
      </w:r>
      <w:r w:rsidR="003778F8">
        <w:rPr>
          <w:szCs w:val="28"/>
        </w:rPr>
        <w:t>иложения</w:t>
      </w:r>
      <w:r>
        <w:rPr>
          <w:szCs w:val="28"/>
        </w:rPr>
        <w:t>.</w:t>
      </w:r>
    </w:p>
    <w:p w:rsidR="00E36D44" w:rsidRPr="00F913C8" w:rsidRDefault="00E36D44" w:rsidP="00356A0C">
      <w:pPr>
        <w:ind w:firstLine="900"/>
        <w:rPr>
          <w:szCs w:val="28"/>
        </w:rPr>
      </w:pPr>
    </w:p>
    <w:p w:rsidR="00736911" w:rsidRDefault="00736911" w:rsidP="00356A0C">
      <w:pPr>
        <w:ind w:firstLine="1260"/>
      </w:pPr>
    </w:p>
    <w:p w:rsidR="00F913C8" w:rsidRPr="00512731" w:rsidRDefault="009E1C83" w:rsidP="0051273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56A0C" w:rsidRPr="00512731">
        <w:rPr>
          <w:sz w:val="32"/>
          <w:szCs w:val="32"/>
        </w:rPr>
        <w:t xml:space="preserve">.3 </w:t>
      </w:r>
      <w:r w:rsidR="00291D14">
        <w:rPr>
          <w:sz w:val="32"/>
          <w:szCs w:val="32"/>
        </w:rPr>
        <w:t>Сдача пояснительной записки в ГЭ</w:t>
      </w:r>
      <w:r w:rsidR="00356A0C" w:rsidRPr="00512731">
        <w:rPr>
          <w:sz w:val="32"/>
          <w:szCs w:val="32"/>
        </w:rPr>
        <w:t>К</w:t>
      </w:r>
    </w:p>
    <w:p w:rsidR="00114190" w:rsidRDefault="00114190" w:rsidP="00114190">
      <w:pPr>
        <w:ind w:firstLine="900"/>
        <w:rPr>
          <w:szCs w:val="28"/>
        </w:rPr>
      </w:pPr>
    </w:p>
    <w:p w:rsidR="00706452" w:rsidRPr="00F94003" w:rsidRDefault="00237853" w:rsidP="00114190">
      <w:pPr>
        <w:ind w:firstLine="900"/>
      </w:pPr>
      <w:r w:rsidRPr="00114190">
        <w:rPr>
          <w:szCs w:val="28"/>
        </w:rPr>
        <w:t>Сдача</w:t>
      </w:r>
      <w:r>
        <w:t xml:space="preserve"> подготовленной пояснительной запи</w:t>
      </w:r>
      <w:r w:rsidR="00291D14">
        <w:t>ски в ГЭК</w:t>
      </w:r>
      <w:r>
        <w:t xml:space="preserve"> должна </w:t>
      </w:r>
      <w:r w:rsidRPr="00F94003">
        <w:t xml:space="preserve">происходить не менее чем за </w:t>
      </w:r>
      <w:r w:rsidR="003778F8">
        <w:t xml:space="preserve">2 суток </w:t>
      </w:r>
      <w:r w:rsidRPr="00F94003">
        <w:t xml:space="preserve">до даты защиты </w:t>
      </w:r>
      <w:r w:rsidR="003778F8">
        <w:t xml:space="preserve">ВКР. Сдаваемая </w:t>
      </w:r>
      <w:r w:rsidR="007C06AA" w:rsidRPr="00F94003">
        <w:t>ПЗ должна быть полностью готова и содержать все подписи</w:t>
      </w:r>
      <w:r w:rsidR="008A2EA8" w:rsidRPr="00F94003">
        <w:t>,</w:t>
      </w:r>
      <w:r w:rsidR="007C06AA" w:rsidRPr="00F94003">
        <w:t xml:space="preserve"> за исключением подписи </w:t>
      </w:r>
      <w:proofErr w:type="spellStart"/>
      <w:r w:rsidR="007C06AA" w:rsidRPr="00F94003">
        <w:t>зав.кафедрой</w:t>
      </w:r>
      <w:proofErr w:type="spellEnd"/>
      <w:r w:rsidR="007C06AA" w:rsidRPr="00F94003">
        <w:t xml:space="preserve">. </w:t>
      </w:r>
    </w:p>
    <w:p w:rsidR="00706452" w:rsidRPr="00706452" w:rsidRDefault="00291D14" w:rsidP="00706452">
      <w:pPr>
        <w:ind w:firstLine="900"/>
        <w:rPr>
          <w:szCs w:val="28"/>
        </w:rPr>
      </w:pPr>
      <w:r>
        <w:rPr>
          <w:szCs w:val="28"/>
        </w:rPr>
        <w:t>После проверки ПЗ секретарь ГЭ</w:t>
      </w:r>
      <w:r w:rsidR="00706452" w:rsidRPr="00F94003">
        <w:rPr>
          <w:szCs w:val="28"/>
        </w:rPr>
        <w:t>К передает их зав. кафедрой для согласования и подписи. В случае наличия замечаний секретарь Г</w:t>
      </w:r>
      <w:r>
        <w:rPr>
          <w:szCs w:val="28"/>
        </w:rPr>
        <w:t>Э</w:t>
      </w:r>
      <w:r w:rsidR="00706452" w:rsidRPr="00F94003">
        <w:rPr>
          <w:szCs w:val="28"/>
        </w:rPr>
        <w:t xml:space="preserve">К </w:t>
      </w:r>
      <w:r w:rsidR="007C06AA" w:rsidRPr="00F94003">
        <w:rPr>
          <w:szCs w:val="28"/>
        </w:rPr>
        <w:t xml:space="preserve">возвращает </w:t>
      </w:r>
      <w:r w:rsidR="00706452" w:rsidRPr="00F94003">
        <w:rPr>
          <w:szCs w:val="28"/>
        </w:rPr>
        <w:t xml:space="preserve">ПЗ </w:t>
      </w:r>
      <w:r w:rsidR="007C06AA" w:rsidRPr="00F94003">
        <w:rPr>
          <w:szCs w:val="28"/>
        </w:rPr>
        <w:t xml:space="preserve">автору </w:t>
      </w:r>
      <w:r w:rsidR="00706452" w:rsidRPr="00F94003">
        <w:rPr>
          <w:szCs w:val="28"/>
        </w:rPr>
        <w:t>для доработки. Доработанные ПЗ сдаются на</w:t>
      </w:r>
      <w:r w:rsidR="00706452" w:rsidRPr="00706452">
        <w:rPr>
          <w:szCs w:val="28"/>
        </w:rPr>
        <w:t xml:space="preserve"> повторную проверку. Студенты, чьи ПЗ не были подписаны зав.</w:t>
      </w:r>
      <w:r w:rsidR="00DC4549">
        <w:rPr>
          <w:szCs w:val="28"/>
        </w:rPr>
        <w:t xml:space="preserve"> </w:t>
      </w:r>
      <w:r w:rsidR="00706452" w:rsidRPr="00706452">
        <w:rPr>
          <w:szCs w:val="28"/>
        </w:rPr>
        <w:t>кафедрой, к защите не допускаются!</w:t>
      </w:r>
    </w:p>
    <w:p w:rsidR="00237853" w:rsidRDefault="004C5519" w:rsidP="00114190">
      <w:pPr>
        <w:ind w:firstLine="900"/>
      </w:pPr>
      <w:r w:rsidRPr="00114190">
        <w:rPr>
          <w:szCs w:val="28"/>
        </w:rPr>
        <w:t>Перед</w:t>
      </w:r>
      <w:r>
        <w:t xml:space="preserve"> сдачей работы необходимо проверить и выполнить следующее:</w:t>
      </w:r>
    </w:p>
    <w:p w:rsidR="00F913C8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 xml:space="preserve">Тема </w:t>
      </w:r>
      <w:r w:rsidR="00045ECF">
        <w:t>БР</w:t>
      </w:r>
      <w:r>
        <w:t xml:space="preserve"> должна совпадать с приказом (до символа) и быть одинаковой во всех элементах </w:t>
      </w:r>
      <w:r w:rsidR="00045ECF">
        <w:t>ПЗ</w:t>
      </w:r>
      <w:r w:rsidR="004C5519">
        <w:t xml:space="preserve"> </w:t>
      </w:r>
      <w:r>
        <w:t>(на титульном листе, в задании</w:t>
      </w:r>
      <w:r w:rsidR="003778F8">
        <w:t>, в отзыве</w:t>
      </w:r>
      <w:r>
        <w:t xml:space="preserve"> и т.д.)</w:t>
      </w:r>
    </w:p>
    <w:p w:rsidR="0097489A" w:rsidRDefault="0097489A" w:rsidP="0097489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>Написание собственных ФИО в выпускной квалификационной работе и приказе (особое внимание следует обратить на буквы «ё» и «й») и ФИО руководителя.</w:t>
      </w:r>
    </w:p>
    <w:p w:rsidR="001F3B23" w:rsidRDefault="001F3B23" w:rsidP="0097489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 xml:space="preserve">Текст пояснительной записки необходимо разместить на сайте </w:t>
      </w:r>
      <w:proofErr w:type="spellStart"/>
      <w:r>
        <w:t>СибГУТИ</w:t>
      </w:r>
      <w:proofErr w:type="spellEnd"/>
      <w:r>
        <w:t xml:space="preserve"> не позднее, чем за 5 дней до даты предполагаемой защиты. Регламент размещения см. по ссылке </w:t>
      </w:r>
      <w:r w:rsidRPr="001F3B23">
        <w:t>https://sibsutis.ru/science/diploma/</w:t>
      </w:r>
    </w:p>
    <w:p w:rsidR="00F913C8" w:rsidRDefault="00F913C8" w:rsidP="004C5519">
      <w:pPr>
        <w:widowControl w:val="0"/>
        <w:numPr>
          <w:ilvl w:val="0"/>
          <w:numId w:val="40"/>
        </w:numPr>
        <w:suppressAutoHyphens/>
      </w:pPr>
      <w:r>
        <w:t xml:space="preserve">Порядок подшивки документов в </w:t>
      </w:r>
      <w:r w:rsidR="00045ECF">
        <w:t>БР</w:t>
      </w:r>
      <w:r w:rsidR="00EF75F8">
        <w:t xml:space="preserve"> (использовать только твердый переплет)</w:t>
      </w:r>
      <w:r>
        <w:t>:</w:t>
      </w:r>
    </w:p>
    <w:p w:rsidR="0097489A" w:rsidRDefault="0097489A" w:rsidP="0097489A">
      <w:pPr>
        <w:widowControl w:val="0"/>
        <w:suppressAutoHyphens/>
        <w:rPr>
          <w:szCs w:val="28"/>
        </w:rPr>
      </w:pP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титульный лист;</w:t>
      </w:r>
      <w:r>
        <w:rPr>
          <w:szCs w:val="28"/>
        </w:rPr>
        <w:t xml:space="preserve"> (лист не нумеруется, но является первой страницей ПЗ)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задание на работу;</w:t>
      </w:r>
      <w:r>
        <w:rPr>
          <w:szCs w:val="28"/>
        </w:rPr>
        <w:t xml:space="preserve"> (страницы не нумеруются)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отзыв руководителя</w:t>
      </w:r>
      <w:r>
        <w:rPr>
          <w:szCs w:val="28"/>
        </w:rPr>
        <w:t xml:space="preserve"> (проверить наличие оценки, не нумеруется)</w:t>
      </w:r>
      <w:r w:rsidRPr="004C5519">
        <w:rPr>
          <w:szCs w:val="28"/>
        </w:rPr>
        <w:t>;</w:t>
      </w:r>
    </w:p>
    <w:p w:rsidR="0097489A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акты о внедрении (если есть) на официальном бланке предприятия с подписями ответственных лиц (Ф.И.О. полностью) заверенные печатью;</w:t>
      </w:r>
      <w:r w:rsidRPr="006F2D16">
        <w:rPr>
          <w:szCs w:val="28"/>
        </w:rPr>
        <w:t xml:space="preserve"> </w:t>
      </w:r>
      <w:r>
        <w:rPr>
          <w:szCs w:val="28"/>
        </w:rPr>
        <w:t>(страницы не нумеруются)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>
        <w:t>аннотация (страница не нумеруется)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lastRenderedPageBreak/>
        <w:t>содержание пояснительной записки;</w:t>
      </w:r>
      <w:r>
        <w:rPr>
          <w:szCs w:val="28"/>
        </w:rPr>
        <w:t xml:space="preserve"> (содержание начинается со  страницы  2 ПЗ)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текст пояснительной записки;</w:t>
      </w:r>
      <w:r>
        <w:rPr>
          <w:szCs w:val="28"/>
        </w:rPr>
        <w:t xml:space="preserve"> (страницы нумеруются последовательно)</w:t>
      </w:r>
    </w:p>
    <w:p w:rsidR="0097489A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F94003">
        <w:rPr>
          <w:szCs w:val="28"/>
        </w:rPr>
        <w:t>пр</w:t>
      </w:r>
      <w:r w:rsidRPr="004C5519">
        <w:rPr>
          <w:szCs w:val="28"/>
        </w:rPr>
        <w:t>иложения</w:t>
      </w:r>
      <w:r>
        <w:rPr>
          <w:szCs w:val="28"/>
        </w:rPr>
        <w:t xml:space="preserve"> (нумерация страниц продолжается)</w:t>
      </w:r>
      <w:r w:rsidRPr="004C5519">
        <w:rPr>
          <w:szCs w:val="28"/>
        </w:rPr>
        <w:t>.</w:t>
      </w:r>
    </w:p>
    <w:p w:rsidR="0097489A" w:rsidRDefault="0097489A" w:rsidP="0097489A">
      <w:pPr>
        <w:widowControl w:val="0"/>
        <w:suppressAutoHyphens/>
        <w:rPr>
          <w:szCs w:val="28"/>
        </w:rPr>
      </w:pPr>
    </w:p>
    <w:p w:rsidR="00F913C8" w:rsidRPr="00F94003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 w:rsidRPr="008565C0">
        <w:t>На титульном листе должны стоять подписи</w:t>
      </w:r>
      <w:r w:rsidR="004C5519" w:rsidRPr="008565C0">
        <w:t xml:space="preserve"> </w:t>
      </w:r>
      <w:r w:rsidRPr="008565C0">
        <w:t xml:space="preserve">зав. выпускающей </w:t>
      </w:r>
      <w:r w:rsidR="004C5519" w:rsidRPr="008565C0">
        <w:t>к</w:t>
      </w:r>
      <w:r w:rsidRPr="008565C0">
        <w:t xml:space="preserve">афедрой, </w:t>
      </w:r>
      <w:r w:rsidR="00045ECF">
        <w:t>студента</w:t>
      </w:r>
      <w:r w:rsidRPr="008565C0">
        <w:t>, руководителя</w:t>
      </w:r>
      <w:r w:rsidRPr="00F94003">
        <w:t>.</w:t>
      </w:r>
    </w:p>
    <w:p w:rsidR="004C5519" w:rsidRPr="008565C0" w:rsidRDefault="00484BA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>В з</w:t>
      </w:r>
      <w:r w:rsidR="004C5519" w:rsidRPr="008565C0">
        <w:t>адани</w:t>
      </w:r>
      <w:r>
        <w:t>и</w:t>
      </w:r>
      <w:r w:rsidR="004C5519" w:rsidRPr="008565C0">
        <w:t xml:space="preserve"> на </w:t>
      </w:r>
      <w:r w:rsidR="00045ECF">
        <w:t>БР</w:t>
      </w:r>
      <w:r w:rsidR="004C5519" w:rsidRPr="008565C0">
        <w:t xml:space="preserve"> дата подписей выдачи/приема задания не позднее </w:t>
      </w:r>
      <w:r w:rsidR="002E2314">
        <w:t>даты начала преддипломной практики</w:t>
      </w:r>
      <w:r w:rsidR="004C5519" w:rsidRPr="008565C0">
        <w:t xml:space="preserve">; дата утверждения зав. выпускающей </w:t>
      </w:r>
      <w:r w:rsidR="00706452">
        <w:t>к</w:t>
      </w:r>
      <w:r w:rsidR="004C5519" w:rsidRPr="008565C0">
        <w:t xml:space="preserve">афедрой не позднее </w:t>
      </w:r>
      <w:r w:rsidR="002E2314">
        <w:t>даты начала преддипломной практики</w:t>
      </w:r>
      <w:r w:rsidR="00FB5988" w:rsidRPr="00FB5988">
        <w:t>,</w:t>
      </w:r>
      <w:r w:rsidR="004C5519" w:rsidRPr="008565C0">
        <w:t xml:space="preserve"> но не раньше даты принятия к исполнению.</w:t>
      </w:r>
    </w:p>
    <w:p w:rsidR="00F913C8" w:rsidRPr="008565C0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 w:rsidRPr="008565C0">
        <w:t>Оформление отзыва:</w:t>
      </w:r>
    </w:p>
    <w:p w:rsidR="0097489A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шаблон отзыва находится в </w:t>
      </w:r>
      <w:r>
        <w:t xml:space="preserve">настоящем документе. Также можно использовать образцы документов, выложенных на сайте </w:t>
      </w:r>
      <w:proofErr w:type="spellStart"/>
      <w:r>
        <w:t>СибГУТИ</w:t>
      </w:r>
      <w:proofErr w:type="spellEnd"/>
      <w:r w:rsidRPr="008565C0">
        <w:t>;</w:t>
      </w:r>
    </w:p>
    <w:p w:rsidR="001F3B23" w:rsidRDefault="001F3B23" w:rsidP="001F3B23">
      <w:pPr>
        <w:widowControl w:val="0"/>
        <w:numPr>
          <w:ilvl w:val="1"/>
          <w:numId w:val="40"/>
        </w:numPr>
        <w:tabs>
          <w:tab w:val="left" w:pos="720"/>
        </w:tabs>
        <w:suppressAutoHyphens/>
      </w:pPr>
      <w:r>
        <w:t>Руководитель ВКР обязан написать отзыв  не менее, чем за 5 суток до даты предполагаемой защиты и ознакомить студента с ним. В отзыве руководитель должен указать р</w:t>
      </w:r>
      <w:r w:rsidRPr="006F2DF1">
        <w:t xml:space="preserve">езультаты проверки на объем заимствования в системе </w:t>
      </w:r>
      <w:r w:rsidRPr="006F2DF1">
        <w:rPr>
          <w:b/>
        </w:rPr>
        <w:t xml:space="preserve">antiplagiat.ru  </w:t>
      </w:r>
      <w:r w:rsidRPr="001F3B23">
        <w:t>в процентах</w:t>
      </w:r>
      <w:r>
        <w:rPr>
          <w:b/>
        </w:rPr>
        <w:t xml:space="preserve"> </w:t>
      </w:r>
      <w:r>
        <w:t>и установлен ли факт неправомочных заимствований в тексте ПЗ.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имя и отчество руководителя должны быть </w:t>
      </w:r>
      <w:r>
        <w:t>написаны полностью, в отзыве необходимо указать ученую степень, звание, название должности руководителя;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если руководитель не </w:t>
      </w:r>
      <w:r>
        <w:t>сотрудник</w:t>
      </w:r>
      <w:r w:rsidRPr="008565C0">
        <w:t xml:space="preserve"> </w:t>
      </w:r>
      <w:proofErr w:type="spellStart"/>
      <w:r w:rsidRPr="008565C0">
        <w:t>СибГУТИ</w:t>
      </w:r>
      <w:proofErr w:type="spellEnd"/>
      <w:r>
        <w:t xml:space="preserve">, то его </w:t>
      </w:r>
      <w:r w:rsidRPr="008565C0">
        <w:t>подпись должна быть заверена печатью</w:t>
      </w:r>
      <w:r>
        <w:t xml:space="preserve"> организации. Для оплаты руководства</w:t>
      </w:r>
      <w:r w:rsidRPr="008565C0">
        <w:t xml:space="preserve"> </w:t>
      </w:r>
      <w:r>
        <w:t xml:space="preserve">необходимо предоставить заявление, договор и акт о выполненной работе (бланки брать в Учебном отделе, к. 522 </w:t>
      </w:r>
      <w:proofErr w:type="spellStart"/>
      <w:r>
        <w:t>гл.корп</w:t>
      </w:r>
      <w:proofErr w:type="spellEnd"/>
      <w:r>
        <w:t>.)</w:t>
      </w:r>
      <w:r w:rsidRPr="008565C0">
        <w:t>;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руководитель </w:t>
      </w:r>
      <w:r>
        <w:t xml:space="preserve">может </w:t>
      </w:r>
      <w:r w:rsidRPr="008565C0">
        <w:t xml:space="preserve"> заполнить таблицу с характеристиками </w:t>
      </w:r>
      <w:r>
        <w:t xml:space="preserve">ВКР </w:t>
      </w:r>
      <w:r w:rsidRPr="008565C0">
        <w:t>(практическая ценность, рекомендации к внедрению/опубликованию, кем предложена тема ДП, фундаментальность темы, рекомендации в магистратуру/аспирантуру)</w:t>
      </w:r>
      <w:r>
        <w:t xml:space="preserve"> и таблицу с </w:t>
      </w:r>
      <w:proofErr w:type="spellStart"/>
      <w:r>
        <w:t>компентенциями</w:t>
      </w:r>
      <w:proofErr w:type="spellEnd"/>
      <w:r>
        <w:t xml:space="preserve">. </w:t>
      </w:r>
    </w:p>
    <w:p w:rsidR="001F3B23" w:rsidRDefault="001F3B23" w:rsidP="00542629">
      <w:pPr>
        <w:ind w:left="851" w:firstLine="0"/>
      </w:pPr>
    </w:p>
    <w:p w:rsidR="00F913C8" w:rsidRDefault="0097489A" w:rsidP="00542629">
      <w:pPr>
        <w:ind w:left="851" w:firstLine="0"/>
      </w:pPr>
      <w:r w:rsidRPr="008565C0">
        <w:t>Необходимо также предоставить</w:t>
      </w:r>
      <w:r>
        <w:t xml:space="preserve"> презентацию в электронном виде и </w:t>
      </w:r>
      <w:r w:rsidRPr="008565C0">
        <w:t xml:space="preserve">6 напечатанных экземпляров презентации, подшитых </w:t>
      </w:r>
      <w:proofErr w:type="spellStart"/>
      <w:r w:rsidRPr="008565C0">
        <w:t>сте</w:t>
      </w:r>
      <w:r>
        <w:t>п</w:t>
      </w:r>
      <w:r w:rsidRPr="008565C0">
        <w:t>лером</w:t>
      </w:r>
      <w:proofErr w:type="spellEnd"/>
      <w:r w:rsidRPr="008565C0">
        <w:t>/скоросшивателем/спиралью</w:t>
      </w:r>
      <w:r>
        <w:t xml:space="preserve"> (можно принести на защиту)</w:t>
      </w:r>
      <w:r w:rsidRPr="008565C0">
        <w:t>.</w:t>
      </w:r>
    </w:p>
    <w:p w:rsidR="00356A0C" w:rsidRDefault="00356A0C" w:rsidP="00542629">
      <w:pPr>
        <w:ind w:left="851" w:firstLine="0"/>
      </w:pPr>
    </w:p>
    <w:p w:rsidR="00736911" w:rsidRPr="0095200E" w:rsidRDefault="00512731" w:rsidP="00542629">
      <w:pPr>
        <w:ind w:left="851" w:firstLine="0"/>
        <w:rPr>
          <w:caps/>
          <w:sz w:val="36"/>
          <w:szCs w:val="36"/>
        </w:rPr>
      </w:pPr>
      <w:r>
        <w:br w:type="page"/>
      </w:r>
      <w:r w:rsidR="009E1C83" w:rsidRPr="00460A84">
        <w:rPr>
          <w:sz w:val="36"/>
          <w:szCs w:val="36"/>
        </w:rPr>
        <w:lastRenderedPageBreak/>
        <w:t>2</w:t>
      </w:r>
      <w:r w:rsidR="00F65847" w:rsidRPr="00316F42">
        <w:rPr>
          <w:caps/>
          <w:sz w:val="36"/>
          <w:szCs w:val="36"/>
        </w:rPr>
        <w:t xml:space="preserve"> </w:t>
      </w:r>
      <w:r w:rsidR="00736911" w:rsidRPr="0095200E">
        <w:rPr>
          <w:caps/>
          <w:sz w:val="36"/>
          <w:szCs w:val="36"/>
        </w:rPr>
        <w:t>Оформление текста пояснительной записки</w:t>
      </w:r>
    </w:p>
    <w:p w:rsidR="00736911" w:rsidRDefault="00736911" w:rsidP="00542629">
      <w:pPr>
        <w:ind w:left="851" w:firstLine="0"/>
      </w:pPr>
    </w:p>
    <w:p w:rsidR="00736911" w:rsidRPr="00512731" w:rsidRDefault="009E1C83" w:rsidP="00736911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920EAC" w:rsidRPr="00512731">
        <w:rPr>
          <w:bCs/>
          <w:sz w:val="32"/>
          <w:szCs w:val="32"/>
        </w:rPr>
        <w:t xml:space="preserve">.1 </w:t>
      </w:r>
      <w:r w:rsidR="00736911" w:rsidRPr="00512731">
        <w:rPr>
          <w:bCs/>
          <w:sz w:val="32"/>
          <w:szCs w:val="32"/>
        </w:rPr>
        <w:t>Общие требования к текстовым документам</w:t>
      </w:r>
    </w:p>
    <w:p w:rsidR="0095200E" w:rsidRDefault="0095200E" w:rsidP="00B6675B">
      <w:pPr>
        <w:ind w:firstLine="900"/>
        <w:rPr>
          <w:szCs w:val="28"/>
        </w:rPr>
      </w:pPr>
    </w:p>
    <w:p w:rsidR="00736911" w:rsidRPr="00920EAC" w:rsidRDefault="00736911" w:rsidP="00B6675B">
      <w:pPr>
        <w:ind w:firstLine="900"/>
        <w:rPr>
          <w:bCs/>
        </w:rPr>
      </w:pPr>
      <w:r w:rsidRPr="00B6675B">
        <w:rPr>
          <w:szCs w:val="28"/>
        </w:rPr>
        <w:t>Текстовые</w:t>
      </w:r>
      <w:r w:rsidRPr="00920EAC">
        <w:rPr>
          <w:bCs/>
        </w:rPr>
        <w:t xml:space="preserve"> документы выполняют</w:t>
      </w:r>
    </w:p>
    <w:p w:rsidR="00736911" w:rsidRPr="00920EAC" w:rsidRDefault="00736911" w:rsidP="00736911">
      <w:pPr>
        <w:numPr>
          <w:ilvl w:val="1"/>
          <w:numId w:val="6"/>
        </w:numPr>
        <w:rPr>
          <w:bCs/>
        </w:rPr>
      </w:pPr>
      <w:r w:rsidRPr="00920EAC">
        <w:rPr>
          <w:bCs/>
        </w:rPr>
        <w:t xml:space="preserve"> на форматах, установленных стандартами ЕСКД (ГОСТ 2.301-68)</w:t>
      </w:r>
      <w:r w:rsidR="00920EAC">
        <w:rPr>
          <w:bCs/>
        </w:rPr>
        <w:t xml:space="preserve"> </w:t>
      </w:r>
      <w:r w:rsidRPr="00920EAC">
        <w:rPr>
          <w:bCs/>
        </w:rPr>
        <w:t xml:space="preserve">А4  (210 х </w:t>
      </w:r>
      <w:smartTag w:uri="urn:schemas-microsoft-com:office:smarttags" w:element="metricconverter">
        <w:smartTagPr>
          <w:attr w:name="ProductID" w:val="297 мм"/>
        </w:smartTagPr>
        <w:r w:rsidRPr="00920EAC">
          <w:rPr>
            <w:bCs/>
          </w:rPr>
          <w:t>297 мм</w:t>
        </w:r>
      </w:smartTag>
      <w:r w:rsidRPr="00920EAC">
        <w:rPr>
          <w:bCs/>
        </w:rPr>
        <w:t>)</w:t>
      </w:r>
    </w:p>
    <w:p w:rsidR="00736911" w:rsidRPr="00920EAC" w:rsidRDefault="00736911" w:rsidP="00736911">
      <w:pPr>
        <w:numPr>
          <w:ilvl w:val="1"/>
          <w:numId w:val="7"/>
        </w:numPr>
        <w:rPr>
          <w:bCs/>
        </w:rPr>
      </w:pPr>
      <w:r w:rsidRPr="00920EAC">
        <w:rPr>
          <w:bCs/>
        </w:rPr>
        <w:t xml:space="preserve"> с основными надписями и дополнительными графами к ним в соответствии с ГОСТ 2.104-2006.</w:t>
      </w:r>
    </w:p>
    <w:p w:rsidR="00736911" w:rsidRPr="00920EAC" w:rsidRDefault="00736911" w:rsidP="00736911">
      <w:pPr>
        <w:ind w:left="851" w:firstLine="0"/>
      </w:pPr>
      <w:r w:rsidRPr="00920EAC">
        <w:rPr>
          <w:bCs/>
        </w:rPr>
        <w:t>Текстовые документы выполняют одним из следующих способов: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машинописным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рукописным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с применением печатающих и графических устройств вывода ЭВМ по ГОСТ 2.004-88.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на электронных носителях данных.</w:t>
      </w:r>
    </w:p>
    <w:p w:rsidR="00736911" w:rsidRDefault="00736911" w:rsidP="00451366">
      <w:pPr>
        <w:ind w:firstLine="902"/>
      </w:pPr>
      <w:r w:rsidRPr="00B6675B">
        <w:rPr>
          <w:szCs w:val="28"/>
        </w:rPr>
        <w:t>Рекомендуе</w:t>
      </w:r>
      <w:r w:rsidR="00B6675B" w:rsidRPr="00B6675B">
        <w:rPr>
          <w:szCs w:val="28"/>
        </w:rPr>
        <w:t>тся</w:t>
      </w:r>
      <w:r w:rsidR="00B6675B">
        <w:rPr>
          <w:bCs/>
        </w:rPr>
        <w:t xml:space="preserve"> использовать </w:t>
      </w:r>
      <w:r w:rsidRPr="00920EAC">
        <w:rPr>
          <w:bCs/>
        </w:rPr>
        <w:t xml:space="preserve"> шрифты  </w:t>
      </w:r>
      <w:r w:rsidRPr="00920EAC">
        <w:rPr>
          <w:bCs/>
          <w:lang w:val="en-US"/>
        </w:rPr>
        <w:t>Times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New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Roman</w:t>
      </w:r>
      <w:r w:rsidRPr="00B6675B">
        <w:rPr>
          <w:bCs/>
        </w:rPr>
        <w:t xml:space="preserve"> </w:t>
      </w:r>
      <w:r w:rsidRPr="00920EAC">
        <w:rPr>
          <w:bCs/>
        </w:rPr>
        <w:t>или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Arial</w:t>
      </w:r>
      <w:r w:rsidRPr="00B6675B">
        <w:rPr>
          <w:bCs/>
        </w:rPr>
        <w:t xml:space="preserve"> </w:t>
      </w:r>
      <w:r w:rsidRPr="00920EAC">
        <w:rPr>
          <w:bCs/>
        </w:rPr>
        <w:t>прямо</w:t>
      </w:r>
      <w:r w:rsidR="00B6675B">
        <w:rPr>
          <w:bCs/>
        </w:rPr>
        <w:t>го,</w:t>
      </w:r>
      <w:r w:rsidRPr="00B6675B">
        <w:rPr>
          <w:bCs/>
        </w:rPr>
        <w:t xml:space="preserve"> </w:t>
      </w:r>
      <w:r w:rsidRPr="00920EAC">
        <w:rPr>
          <w:bCs/>
        </w:rPr>
        <w:t>нежирн</w:t>
      </w:r>
      <w:r w:rsidR="00B6675B">
        <w:rPr>
          <w:bCs/>
        </w:rPr>
        <w:t>ого начертания</w:t>
      </w:r>
      <w:r w:rsidRPr="00B6675B">
        <w:rPr>
          <w:bCs/>
        </w:rPr>
        <w:t>,</w:t>
      </w:r>
      <w:r w:rsidR="00512731">
        <w:rPr>
          <w:bCs/>
        </w:rPr>
        <w:t xml:space="preserve"> </w:t>
      </w:r>
      <w:r w:rsidRPr="00920EAC">
        <w:rPr>
          <w:bCs/>
        </w:rPr>
        <w:t>размер 14</w:t>
      </w:r>
      <w:r w:rsidR="00B6675B">
        <w:rPr>
          <w:bCs/>
        </w:rPr>
        <w:t>.</w:t>
      </w:r>
      <w:r w:rsidRPr="00920EAC">
        <w:rPr>
          <w:bCs/>
        </w:rPr>
        <w:t xml:space="preserve"> </w:t>
      </w:r>
      <w:r w:rsidR="00B6675B" w:rsidRPr="00920EAC">
        <w:rPr>
          <w:bCs/>
        </w:rPr>
        <w:t>Шрифт на протяжении всего документа должен быть одинаковым за исключением заголовков иллюстраций и таблиц (при необходимости).</w:t>
      </w:r>
      <w:r w:rsidR="00B6675B">
        <w:rPr>
          <w:bCs/>
        </w:rPr>
        <w:t xml:space="preserve"> </w:t>
      </w:r>
      <w:r w:rsidR="00B6675B" w:rsidRPr="00451366">
        <w:rPr>
          <w:bCs/>
        </w:rPr>
        <w:t>М</w:t>
      </w:r>
      <w:r w:rsidRPr="00451366">
        <w:rPr>
          <w:bCs/>
        </w:rPr>
        <w:t>ежстрочный интервал – одинарный,</w:t>
      </w:r>
      <w:r w:rsidR="00B6675B" w:rsidRPr="00451366">
        <w:rPr>
          <w:bCs/>
        </w:rPr>
        <w:t xml:space="preserve"> отступ </w:t>
      </w:r>
      <w:r w:rsidRPr="00451366">
        <w:rPr>
          <w:bCs/>
        </w:rPr>
        <w:t>абзац</w:t>
      </w:r>
      <w:r w:rsidR="00B6675B" w:rsidRPr="00451366">
        <w:rPr>
          <w:bCs/>
        </w:rPr>
        <w:t xml:space="preserve">а </w:t>
      </w:r>
      <w:r w:rsidRPr="00451366">
        <w:rPr>
          <w:bCs/>
        </w:rPr>
        <w:t>1,25 деления по линей</w:t>
      </w:r>
      <w:r w:rsidRPr="00920EAC">
        <w:rPr>
          <w:bCs/>
        </w:rPr>
        <w:t xml:space="preserve">ке </w:t>
      </w:r>
      <w:r w:rsidRPr="00920EAC">
        <w:rPr>
          <w:bCs/>
          <w:lang w:val="en-US"/>
        </w:rPr>
        <w:t>WORD</w:t>
      </w:r>
      <w:r w:rsidR="00B6675B">
        <w:rPr>
          <w:bCs/>
        </w:rPr>
        <w:t xml:space="preserve">. </w:t>
      </w:r>
      <w:r w:rsidR="00B6675B" w:rsidRPr="00B6675B">
        <w:t>Для выделения отдельных понятий допускается изменять интервалы между словами, а также печатать отдельные слова или части текста шрифтом, отличным от печати основного текста</w:t>
      </w:r>
      <w:r w:rsidR="00B6675B">
        <w:t>.</w:t>
      </w:r>
    </w:p>
    <w:p w:rsidR="00736911" w:rsidRPr="00920EAC" w:rsidRDefault="00B6675B" w:rsidP="00B6675B">
      <w:pPr>
        <w:ind w:firstLine="900"/>
        <w:rPr>
          <w:bCs/>
        </w:rPr>
      </w:pPr>
      <w:r w:rsidRPr="00B6675B">
        <w:rPr>
          <w:szCs w:val="28"/>
        </w:rPr>
        <w:t>В</w:t>
      </w:r>
      <w:r w:rsidR="00736911" w:rsidRPr="00B6675B">
        <w:rPr>
          <w:szCs w:val="28"/>
        </w:rPr>
        <w:t>ыравнивание</w:t>
      </w:r>
      <w:r w:rsidR="00736911" w:rsidRPr="00920EAC">
        <w:rPr>
          <w:bCs/>
        </w:rPr>
        <w:t xml:space="preserve">  </w:t>
      </w:r>
      <w:r>
        <w:rPr>
          <w:bCs/>
        </w:rPr>
        <w:t>текста –</w:t>
      </w:r>
      <w:r w:rsidR="00736911" w:rsidRPr="00920EAC">
        <w:rPr>
          <w:bCs/>
        </w:rPr>
        <w:t xml:space="preserve"> по ширине</w:t>
      </w:r>
      <w:r>
        <w:rPr>
          <w:bCs/>
        </w:rPr>
        <w:t>. Размеры полей</w:t>
      </w:r>
      <w:r w:rsidR="00736911" w:rsidRPr="00920EAC">
        <w:rPr>
          <w:bCs/>
        </w:rPr>
        <w:t xml:space="preserve">: левое – </w:t>
      </w:r>
      <w:smartTag w:uri="urn:schemas-microsoft-com:office:smarttags" w:element="metricconverter">
        <w:smartTagPr>
          <w:attr w:name="ProductID" w:val="30 мм"/>
        </w:smartTagPr>
        <w:r w:rsidR="00736911" w:rsidRPr="00920EAC">
          <w:rPr>
            <w:bCs/>
          </w:rPr>
          <w:t>30 мм</w:t>
        </w:r>
      </w:smartTag>
      <w:r w:rsidR="00736911" w:rsidRPr="00920EAC">
        <w:rPr>
          <w:bCs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="00736911" w:rsidRPr="00920EAC">
          <w:rPr>
            <w:bCs/>
          </w:rPr>
          <w:t>10 мм</w:t>
        </w:r>
      </w:smartTag>
      <w:r w:rsidR="00736911" w:rsidRPr="00920EAC">
        <w:rPr>
          <w:bCs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="00736911" w:rsidRPr="00920EAC">
          <w:rPr>
            <w:bCs/>
          </w:rPr>
          <w:t>20 мм</w:t>
        </w:r>
      </w:smartTag>
      <w:r w:rsidR="00736911" w:rsidRPr="00920EAC">
        <w:rPr>
          <w:bCs/>
        </w:rPr>
        <w:t xml:space="preserve">. </w:t>
      </w:r>
    </w:p>
    <w:p w:rsidR="00736911" w:rsidRPr="00920EAC" w:rsidRDefault="00736911" w:rsidP="00B6675B">
      <w:pPr>
        <w:ind w:firstLine="900"/>
        <w:rPr>
          <w:bCs/>
        </w:rPr>
      </w:pPr>
      <w:r w:rsidRPr="00B6675B">
        <w:rPr>
          <w:szCs w:val="28"/>
        </w:rPr>
        <w:t>Текст</w:t>
      </w:r>
      <w:r w:rsidRPr="00920EAC">
        <w:rPr>
          <w:bCs/>
        </w:rPr>
        <w:t xml:space="preserve"> должен быть напечатан на одной стороне листа.</w:t>
      </w:r>
      <w:r w:rsidR="00B6675B">
        <w:rPr>
          <w:bCs/>
        </w:rPr>
        <w:t xml:space="preserve"> </w:t>
      </w:r>
      <w:r w:rsidRPr="00920EAC">
        <w:rPr>
          <w:bCs/>
        </w:rPr>
        <w:t>Расстановка переносов по тексту – автоматическая.</w:t>
      </w:r>
    </w:p>
    <w:p w:rsidR="00736911" w:rsidRPr="00920EAC" w:rsidRDefault="00736911" w:rsidP="00542629">
      <w:pPr>
        <w:ind w:left="851" w:firstLine="0"/>
      </w:pPr>
    </w:p>
    <w:p w:rsidR="00736911" w:rsidRDefault="00736911" w:rsidP="00542629">
      <w:pPr>
        <w:ind w:left="851" w:firstLine="0"/>
      </w:pPr>
    </w:p>
    <w:p w:rsidR="00736911" w:rsidRPr="00B6675B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E649A7">
        <w:rPr>
          <w:sz w:val="32"/>
          <w:szCs w:val="32"/>
        </w:rPr>
        <w:t>.2</w:t>
      </w:r>
      <w:r w:rsidR="00920EAC" w:rsidRPr="00B6675B">
        <w:rPr>
          <w:sz w:val="32"/>
          <w:szCs w:val="32"/>
        </w:rPr>
        <w:t xml:space="preserve"> </w:t>
      </w:r>
      <w:r w:rsidR="00736911" w:rsidRPr="00B6675B">
        <w:rPr>
          <w:sz w:val="32"/>
          <w:szCs w:val="32"/>
        </w:rPr>
        <w:t>Нумерация страниц</w:t>
      </w:r>
    </w:p>
    <w:p w:rsidR="00736911" w:rsidRDefault="00736911" w:rsidP="00542629">
      <w:pPr>
        <w:ind w:left="851" w:firstLine="0"/>
      </w:pPr>
    </w:p>
    <w:p w:rsidR="00736911" w:rsidRDefault="00793FD8" w:rsidP="00B6675B">
      <w:pPr>
        <w:ind w:firstLine="900"/>
        <w:rPr>
          <w:bCs/>
        </w:rPr>
      </w:pPr>
      <w:r>
        <w:rPr>
          <w:szCs w:val="28"/>
        </w:rPr>
        <w:t>Все страницы ПЗ, включая приложения,</w:t>
      </w:r>
      <w:r w:rsidR="00736911" w:rsidRPr="00B6675B">
        <w:rPr>
          <w:bCs/>
        </w:rPr>
        <w:t xml:space="preserve"> следует нумеровать арабскими цифрами, соблюдая сквозную нумерацию по всему тексту работы</w:t>
      </w:r>
      <w:r w:rsidR="00736911" w:rsidRPr="00451366">
        <w:rPr>
          <w:bCs/>
        </w:rPr>
        <w:t>.</w:t>
      </w:r>
      <w:r w:rsidR="00B6675B" w:rsidRPr="00451366">
        <w:rPr>
          <w:bCs/>
        </w:rPr>
        <w:t xml:space="preserve"> </w:t>
      </w:r>
      <w:r w:rsidR="00736911" w:rsidRPr="00451366">
        <w:rPr>
          <w:bCs/>
        </w:rPr>
        <w:t>Номер страницы</w:t>
      </w:r>
      <w:r w:rsidR="00451366" w:rsidRPr="00451366">
        <w:rPr>
          <w:bCs/>
        </w:rPr>
        <w:t xml:space="preserve"> без точки</w:t>
      </w:r>
      <w:r w:rsidR="00736911" w:rsidRPr="00451366">
        <w:rPr>
          <w:bCs/>
        </w:rPr>
        <w:t xml:space="preserve"> проставляют </w:t>
      </w:r>
      <w:r w:rsidR="00A84D11" w:rsidRPr="00451366">
        <w:rPr>
          <w:bCs/>
        </w:rPr>
        <w:t xml:space="preserve">в правом нижнем углу </w:t>
      </w:r>
      <w:r w:rsidR="00484BA8">
        <w:rPr>
          <w:bCs/>
        </w:rPr>
        <w:t>страницы</w:t>
      </w:r>
      <w:r w:rsidR="00A84D11" w:rsidRPr="00451366">
        <w:rPr>
          <w:bCs/>
        </w:rPr>
        <w:t xml:space="preserve">. </w:t>
      </w:r>
      <w:r w:rsidR="00451366" w:rsidRPr="00451366">
        <w:rPr>
          <w:bCs/>
        </w:rPr>
        <w:t>Первым листом является титульный лист</w:t>
      </w:r>
      <w:r w:rsidR="003A052C">
        <w:rPr>
          <w:bCs/>
        </w:rPr>
        <w:t xml:space="preserve"> ПЗ</w:t>
      </w:r>
      <w:r w:rsidR="000A4379">
        <w:rPr>
          <w:bCs/>
        </w:rPr>
        <w:t>, н</w:t>
      </w:r>
      <w:r w:rsidR="00736911" w:rsidRPr="00451366">
        <w:rPr>
          <w:bCs/>
        </w:rPr>
        <w:t>омер страницы на титульном</w:t>
      </w:r>
      <w:r w:rsidR="00736911" w:rsidRPr="00B6675B">
        <w:rPr>
          <w:bCs/>
        </w:rPr>
        <w:t xml:space="preserve"> листе не проставляют, включая его в общую нумерацию страниц </w:t>
      </w:r>
      <w:r w:rsidR="00045ECF">
        <w:rPr>
          <w:bCs/>
        </w:rPr>
        <w:t>БР</w:t>
      </w:r>
      <w:r w:rsidR="00736911" w:rsidRPr="00B6675B">
        <w:rPr>
          <w:bCs/>
        </w:rPr>
        <w:t>.</w:t>
      </w:r>
    </w:p>
    <w:p w:rsidR="00793FD8" w:rsidRPr="00B6675B" w:rsidRDefault="00793FD8" w:rsidP="00B6675B">
      <w:pPr>
        <w:ind w:firstLine="900"/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  <w:i/>
          <w:color w:val="FF0000"/>
        </w:rPr>
      </w:pPr>
    </w:p>
    <w:p w:rsidR="00451366" w:rsidRPr="00B6675B" w:rsidRDefault="00451366" w:rsidP="00B6675B">
      <w:pPr>
        <w:ind w:firstLine="900"/>
      </w:pPr>
    </w:p>
    <w:p w:rsidR="00736911" w:rsidRPr="00B6675B" w:rsidRDefault="00736911" w:rsidP="009E1C83">
      <w:pPr>
        <w:numPr>
          <w:ilvl w:val="1"/>
          <w:numId w:val="50"/>
        </w:numPr>
        <w:tabs>
          <w:tab w:val="clear" w:pos="3780"/>
          <w:tab w:val="num" w:pos="-2160"/>
        </w:tabs>
        <w:ind w:left="0" w:firstLine="900"/>
        <w:jc w:val="center"/>
        <w:rPr>
          <w:bCs/>
          <w:sz w:val="32"/>
          <w:szCs w:val="32"/>
        </w:rPr>
      </w:pPr>
      <w:r w:rsidRPr="00B6675B">
        <w:rPr>
          <w:bCs/>
          <w:sz w:val="32"/>
          <w:szCs w:val="32"/>
        </w:rPr>
        <w:t>Общие требования к исправлению текстовых документов</w:t>
      </w:r>
    </w:p>
    <w:p w:rsidR="00B6675B" w:rsidRDefault="00B6675B" w:rsidP="00B6675B">
      <w:pPr>
        <w:ind w:left="851" w:firstLine="0"/>
      </w:pPr>
    </w:p>
    <w:p w:rsidR="00736911" w:rsidRPr="00B6675B" w:rsidRDefault="00736911" w:rsidP="00B6675B">
      <w:pPr>
        <w:ind w:firstLine="900"/>
        <w:rPr>
          <w:bCs/>
        </w:rPr>
      </w:pPr>
      <w:r w:rsidRPr="00B6675B">
        <w:rPr>
          <w:szCs w:val="28"/>
        </w:rPr>
        <w:t>Опечатки</w:t>
      </w:r>
      <w:r w:rsidRPr="00B6675B">
        <w:rPr>
          <w:bCs/>
        </w:rPr>
        <w:t xml:space="preserve">, описки и графические неточности, обнаруженные в процессе выполнения документа, допускается исправлять </w:t>
      </w:r>
    </w:p>
    <w:p w:rsidR="00736911" w:rsidRPr="00B6675B" w:rsidRDefault="00736911" w:rsidP="00736911">
      <w:pPr>
        <w:numPr>
          <w:ilvl w:val="1"/>
          <w:numId w:val="9"/>
        </w:numPr>
        <w:rPr>
          <w:bCs/>
        </w:rPr>
      </w:pPr>
      <w:r w:rsidRPr="00B6675B">
        <w:rPr>
          <w:bCs/>
        </w:rPr>
        <w:t xml:space="preserve">подчисткой </w:t>
      </w:r>
    </w:p>
    <w:p w:rsidR="00736911" w:rsidRPr="00B6675B" w:rsidRDefault="00736911" w:rsidP="00736911">
      <w:pPr>
        <w:numPr>
          <w:ilvl w:val="1"/>
          <w:numId w:val="9"/>
        </w:numPr>
      </w:pPr>
      <w:r w:rsidRPr="00B6675B">
        <w:rPr>
          <w:bCs/>
        </w:rPr>
        <w:t>закрашиванием белой краской и нанесением на том же месте исправленного текста (графики) машинописным способом или черной пастой ручным способом.</w:t>
      </w:r>
    </w:p>
    <w:p w:rsidR="00736911" w:rsidRPr="00B6675B" w:rsidRDefault="00736911" w:rsidP="00B6675B">
      <w:pPr>
        <w:ind w:firstLine="900"/>
      </w:pPr>
      <w:r w:rsidRPr="00B6675B">
        <w:rPr>
          <w:szCs w:val="28"/>
        </w:rPr>
        <w:t>Повреждения</w:t>
      </w:r>
      <w:r w:rsidRPr="00B6675B">
        <w:rPr>
          <w:bCs/>
        </w:rPr>
        <w:t xml:space="preserve"> листов текстовых документов, помарки и следы не</w:t>
      </w:r>
      <w:r w:rsidR="00B6675B">
        <w:rPr>
          <w:bCs/>
        </w:rPr>
        <w:t xml:space="preserve"> </w:t>
      </w:r>
      <w:r w:rsidRPr="00B6675B">
        <w:rPr>
          <w:bCs/>
        </w:rPr>
        <w:t>полностью удаленного прежнего текста (графики) не допускаются.</w:t>
      </w:r>
    </w:p>
    <w:p w:rsidR="00736911" w:rsidRDefault="00736911" w:rsidP="00542629">
      <w:pPr>
        <w:ind w:left="851" w:firstLine="0"/>
      </w:pPr>
    </w:p>
    <w:p w:rsidR="00736911" w:rsidRDefault="00736911" w:rsidP="00542629">
      <w:pPr>
        <w:ind w:left="851" w:firstLine="0"/>
      </w:pPr>
    </w:p>
    <w:p w:rsidR="00736911" w:rsidRDefault="002062C4" w:rsidP="009E1C83">
      <w:pPr>
        <w:numPr>
          <w:ilvl w:val="1"/>
          <w:numId w:val="50"/>
        </w:numPr>
        <w:tabs>
          <w:tab w:val="clear" w:pos="3780"/>
          <w:tab w:val="num" w:pos="-2160"/>
        </w:tabs>
        <w:ind w:left="900" w:firstLine="0"/>
        <w:rPr>
          <w:sz w:val="32"/>
          <w:szCs w:val="32"/>
        </w:rPr>
      </w:pPr>
      <w:r w:rsidRPr="00B6675B">
        <w:rPr>
          <w:sz w:val="32"/>
          <w:szCs w:val="32"/>
        </w:rPr>
        <w:t xml:space="preserve">Разделы </w:t>
      </w:r>
    </w:p>
    <w:p w:rsidR="0095200E" w:rsidRPr="0095200E" w:rsidRDefault="0095200E" w:rsidP="0095200E">
      <w:pPr>
        <w:rPr>
          <w:szCs w:val="28"/>
        </w:rPr>
      </w:pPr>
    </w:p>
    <w:p w:rsidR="008F4811" w:rsidRPr="00B6675B" w:rsidRDefault="008F4811" w:rsidP="0095200E">
      <w:pPr>
        <w:ind w:firstLine="900"/>
        <w:rPr>
          <w:bCs/>
        </w:rPr>
      </w:pPr>
      <w:r w:rsidRPr="0095200E">
        <w:rPr>
          <w:szCs w:val="28"/>
        </w:rPr>
        <w:t>Текстовый</w:t>
      </w:r>
      <w:r w:rsidRPr="00B6675B">
        <w:rPr>
          <w:bCs/>
        </w:rPr>
        <w:t xml:space="preserve"> документ при необходимости разделяют на</w:t>
      </w:r>
      <w:r w:rsidR="0095200E">
        <w:rPr>
          <w:bCs/>
        </w:rPr>
        <w:t xml:space="preserve"> </w:t>
      </w:r>
      <w:r w:rsidRPr="00B6675B">
        <w:rPr>
          <w:bCs/>
        </w:rPr>
        <w:t>разделы и подразделы.</w:t>
      </w:r>
      <w:r w:rsidR="0095200E">
        <w:rPr>
          <w:bCs/>
        </w:rPr>
        <w:t xml:space="preserve"> </w:t>
      </w:r>
      <w:r w:rsidR="00F020EB" w:rsidRPr="00B6675B">
        <w:rPr>
          <w:bCs/>
        </w:rPr>
        <w:t>Разделы должны иметь порядковые номера в пределах всего документа, обозначенные арабскими цифрами без точки и записанные с абзацного отступа.</w:t>
      </w:r>
    </w:p>
    <w:p w:rsidR="00F020EB" w:rsidRPr="00B6675B" w:rsidRDefault="00F020EB" w:rsidP="0095200E">
      <w:pPr>
        <w:ind w:firstLine="900"/>
        <w:rPr>
          <w:bCs/>
        </w:rPr>
      </w:pPr>
      <w:r w:rsidRPr="0095200E">
        <w:rPr>
          <w:szCs w:val="28"/>
        </w:rPr>
        <w:t>Подразделы</w:t>
      </w:r>
      <w:r w:rsidRPr="00B6675B">
        <w:rPr>
          <w:bCs/>
        </w:rPr>
        <w:t xml:space="preserve"> должны иметь нумерацию в пределах каждого раздела. Номер подраздела, записанный с абзацного отступа, состоит из номеров раздела и подраздела, разделенных точкой. В конце номера подраздела точку не ставят.</w:t>
      </w:r>
    </w:p>
    <w:p w:rsidR="00F020EB" w:rsidRPr="00B6675B" w:rsidRDefault="00F020EB" w:rsidP="0095200E">
      <w:pPr>
        <w:ind w:firstLine="900"/>
      </w:pPr>
      <w:r w:rsidRPr="0095200E">
        <w:rPr>
          <w:szCs w:val="28"/>
        </w:rPr>
        <w:t>Разделы</w:t>
      </w:r>
      <w:r w:rsidRPr="00B6675B">
        <w:rPr>
          <w:bCs/>
        </w:rPr>
        <w:t xml:space="preserve"> и подразделы могут состоять из пунктов (одного или нескольких). Пункты, записанные с абзацного отступа, должны иметь нумерацию в пределах каждого подраздела или в пределах раздела, если документ не имеет подразделов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>Разделы и подразделы должны иметь заголовки.</w:t>
      </w:r>
      <w:r w:rsidR="0095200E">
        <w:rPr>
          <w:bCs/>
        </w:rPr>
        <w:t xml:space="preserve"> </w:t>
      </w:r>
      <w:r w:rsidRPr="00B6675B">
        <w:rPr>
          <w:bCs/>
        </w:rPr>
        <w:t>Пункты могут иметь заголовки.</w:t>
      </w:r>
      <w:r w:rsidR="0095200E">
        <w:rPr>
          <w:bCs/>
        </w:rPr>
        <w:t xml:space="preserve"> </w:t>
      </w:r>
      <w:r w:rsidRPr="00B6675B">
        <w:rPr>
          <w:bCs/>
        </w:rPr>
        <w:t>Подпункты заголовков не имеют.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>Заголовки выполняют с абзацного отступа строчными буквами, начиная с прописной, без точки в конце, не подчеркивая. Перенос слов в заголовках не допускается. Если заголовок состоит из двух предложений, их разделяют точкой.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 xml:space="preserve">Расстояние между заголовком и текстом должно быть равно </w:t>
      </w:r>
      <w:smartTag w:uri="urn:schemas-microsoft-com:office:smarttags" w:element="metricconverter">
        <w:smartTagPr>
          <w:attr w:name="ProductID" w:val="15 мм"/>
        </w:smartTagPr>
        <w:r w:rsidRPr="00B6675B">
          <w:rPr>
            <w:bCs/>
          </w:rPr>
          <w:t>15 мм</w:t>
        </w:r>
      </w:smartTag>
      <w:r w:rsidRPr="00B6675B">
        <w:rPr>
          <w:bCs/>
        </w:rPr>
        <w:t xml:space="preserve"> (</w:t>
      </w:r>
      <w:r w:rsidRPr="00451366">
        <w:rPr>
          <w:bCs/>
        </w:rPr>
        <w:t>3, 4 интервала). Расстояние между заголовками раздела и подраздела должно</w:t>
      </w:r>
      <w:r w:rsidRPr="00B6675B">
        <w:rPr>
          <w:bCs/>
        </w:rPr>
        <w:t xml:space="preserve"> быть равно </w:t>
      </w:r>
      <w:smartTag w:uri="urn:schemas-microsoft-com:office:smarttags" w:element="metricconverter">
        <w:smartTagPr>
          <w:attr w:name="ProductID" w:val="8 мм"/>
        </w:smartTagPr>
        <w:r w:rsidRPr="00B6675B">
          <w:rPr>
            <w:bCs/>
          </w:rPr>
          <w:t>8 мм</w:t>
        </w:r>
      </w:smartTag>
      <w:r w:rsidRPr="00B6675B">
        <w:rPr>
          <w:bCs/>
        </w:rPr>
        <w:t xml:space="preserve"> (2 интервала).</w:t>
      </w:r>
    </w:p>
    <w:p w:rsidR="0095200E" w:rsidRPr="00F020EB" w:rsidRDefault="00F020EB" w:rsidP="0095200E">
      <w:pPr>
        <w:ind w:firstLine="900"/>
      </w:pPr>
      <w:r w:rsidRPr="00B6675B">
        <w:rPr>
          <w:bCs/>
        </w:rPr>
        <w:t>Если текст состоит из раздела и подразделов, то между заголовком раздела и заголовком первого подраздела данного раздела наличие текста не допускается.</w:t>
      </w:r>
      <w:r w:rsidR="0095200E">
        <w:rPr>
          <w:bCs/>
        </w:rPr>
        <w:t xml:space="preserve"> </w:t>
      </w:r>
      <w:r w:rsidR="0095200E" w:rsidRPr="00B6675B">
        <w:rPr>
          <w:bCs/>
        </w:rPr>
        <w:t>К</w:t>
      </w:r>
      <w:r w:rsidR="0095200E">
        <w:rPr>
          <w:bCs/>
        </w:rPr>
        <w:t>аждый раздел следует выполнять с нового листа.</w:t>
      </w:r>
    </w:p>
    <w:p w:rsidR="00F020EB" w:rsidRPr="00B6675B" w:rsidRDefault="00793FD8" w:rsidP="00F020EB">
      <w:pPr>
        <w:ind w:left="851" w:firstLine="0"/>
        <w:rPr>
          <w:bCs/>
        </w:rPr>
      </w:pPr>
      <w:r>
        <w:rPr>
          <w:bCs/>
        </w:rPr>
        <w:t>Разделы «Введение» и «Заключение» не нумеруются.</w:t>
      </w:r>
    </w:p>
    <w:p w:rsidR="00736911" w:rsidRPr="00B6675B" w:rsidRDefault="00736911" w:rsidP="00542629">
      <w:pPr>
        <w:ind w:left="851" w:firstLine="0"/>
      </w:pPr>
    </w:p>
    <w:p w:rsidR="00F020EB" w:rsidRPr="00B6675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1351DA" w:rsidRDefault="001351DA" w:rsidP="00542629">
      <w:pPr>
        <w:ind w:left="851" w:firstLine="0"/>
      </w:pPr>
    </w:p>
    <w:p w:rsidR="001351DA" w:rsidRDefault="001351DA" w:rsidP="00542629">
      <w:pPr>
        <w:ind w:left="851" w:firstLine="0"/>
      </w:pPr>
    </w:p>
    <w:p w:rsidR="0095200E" w:rsidRDefault="0095200E" w:rsidP="00542629">
      <w:pPr>
        <w:ind w:left="851" w:firstLine="0"/>
      </w:pPr>
    </w:p>
    <w:p w:rsidR="00F020EB" w:rsidRPr="0095200E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2062C4" w:rsidRPr="0095200E">
        <w:rPr>
          <w:sz w:val="32"/>
          <w:szCs w:val="32"/>
        </w:rPr>
        <w:t xml:space="preserve">.5 </w:t>
      </w:r>
      <w:r w:rsidR="00F020EB" w:rsidRPr="0095200E">
        <w:rPr>
          <w:sz w:val="32"/>
          <w:szCs w:val="32"/>
        </w:rPr>
        <w:t>Списки</w:t>
      </w:r>
    </w:p>
    <w:p w:rsidR="00F020EB" w:rsidRDefault="00F020EB" w:rsidP="00542629">
      <w:pPr>
        <w:ind w:left="851" w:firstLine="0"/>
      </w:pPr>
    </w:p>
    <w:p w:rsidR="00F020EB" w:rsidRPr="0095200E" w:rsidRDefault="00F020EB" w:rsidP="0095200E">
      <w:pPr>
        <w:ind w:firstLine="900"/>
      </w:pPr>
      <w:r w:rsidRPr="0095200E">
        <w:rPr>
          <w:bCs/>
        </w:rPr>
        <w:t xml:space="preserve">Внутри текстового документа могут быть приведены перечисления, которые начинают с абзацного отступа. </w:t>
      </w:r>
    </w:p>
    <w:p w:rsidR="00F020EB" w:rsidRPr="0095200E" w:rsidRDefault="00F020EB" w:rsidP="00F020EB">
      <w:pPr>
        <w:ind w:left="851" w:firstLine="0"/>
      </w:pPr>
    </w:p>
    <w:p w:rsidR="00F020EB" w:rsidRPr="0095200E" w:rsidRDefault="00F020EB" w:rsidP="0095200E">
      <w:pPr>
        <w:ind w:firstLine="900"/>
        <w:rPr>
          <w:bCs/>
        </w:rPr>
      </w:pPr>
      <w:r w:rsidRPr="0095200E">
        <w:rPr>
          <w:bCs/>
        </w:rPr>
        <w:t>Пример 1 (текст, в котором нет ссылок на перечисления)</w:t>
      </w:r>
    </w:p>
    <w:p w:rsidR="00F020EB" w:rsidRPr="0095200E" w:rsidRDefault="00F020EB" w:rsidP="00F020EB">
      <w:pPr>
        <w:ind w:left="851" w:firstLine="0"/>
        <w:rPr>
          <w:bCs/>
        </w:rPr>
      </w:pPr>
    </w:p>
    <w:p w:rsidR="00F020EB" w:rsidRPr="00FB5988" w:rsidRDefault="00F020EB" w:rsidP="0095200E">
      <w:pPr>
        <w:ind w:firstLine="900"/>
        <w:rPr>
          <w:bCs/>
          <w:i/>
          <w:iCs/>
        </w:rPr>
      </w:pPr>
      <w:r w:rsidRPr="00FB5988">
        <w:rPr>
          <w:bCs/>
          <w:i/>
        </w:rPr>
        <w:t>Основные</w:t>
      </w:r>
      <w:r w:rsidRPr="00FB5988">
        <w:rPr>
          <w:bCs/>
          <w:i/>
          <w:iCs/>
        </w:rPr>
        <w:t xml:space="preserve"> параметры радиоэлектронного средства, рассчитываемые в данном проекте: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мощность;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коэффициент передачи:</w:t>
      </w:r>
    </w:p>
    <w:p w:rsidR="00F020EB" w:rsidRPr="00FB5988" w:rsidRDefault="00F020EB" w:rsidP="00F020EB">
      <w:pPr>
        <w:numPr>
          <w:ilvl w:val="2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по току;</w:t>
      </w:r>
    </w:p>
    <w:p w:rsidR="00F020EB" w:rsidRPr="00FB5988" w:rsidRDefault="00F020EB" w:rsidP="00F020EB">
      <w:pPr>
        <w:numPr>
          <w:ilvl w:val="2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по напряжению;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</w:rPr>
      </w:pPr>
      <w:r w:rsidRPr="00FB5988">
        <w:rPr>
          <w:bCs/>
          <w:i/>
          <w:iCs/>
        </w:rPr>
        <w:t>герметичность. </w:t>
      </w:r>
    </w:p>
    <w:p w:rsidR="00F020EB" w:rsidRPr="0095200E" w:rsidRDefault="00F020EB" w:rsidP="00F020EB">
      <w:pPr>
        <w:ind w:left="851" w:firstLine="0"/>
        <w:rPr>
          <w:bCs/>
        </w:rPr>
      </w:pPr>
    </w:p>
    <w:p w:rsidR="00F020EB" w:rsidRPr="0095200E" w:rsidRDefault="00F020EB" w:rsidP="0095200E">
      <w:pPr>
        <w:ind w:firstLine="900"/>
        <w:rPr>
          <w:bCs/>
        </w:rPr>
      </w:pPr>
      <w:r w:rsidRPr="0095200E">
        <w:rPr>
          <w:bCs/>
        </w:rPr>
        <w:t>Пример 2 (текст, в котором</w:t>
      </w:r>
      <w:r w:rsidR="0095200E">
        <w:rPr>
          <w:bCs/>
        </w:rPr>
        <w:t xml:space="preserve"> </w:t>
      </w:r>
      <w:r w:rsidRPr="0095200E">
        <w:rPr>
          <w:bCs/>
        </w:rPr>
        <w:t xml:space="preserve"> есть ссылки на одно из перечислений)</w:t>
      </w:r>
    </w:p>
    <w:p w:rsidR="00F020EB" w:rsidRPr="0095200E" w:rsidRDefault="00F020EB" w:rsidP="00F020EB">
      <w:pPr>
        <w:ind w:left="851" w:firstLine="0"/>
      </w:pPr>
      <w:r w:rsidRPr="0095200E">
        <w:rPr>
          <w:bCs/>
        </w:rPr>
        <w:t> </w:t>
      </w:r>
    </w:p>
    <w:p w:rsidR="00F020EB" w:rsidRPr="00FB5988" w:rsidRDefault="00F020EB" w:rsidP="00FB5988">
      <w:pPr>
        <w:ind w:firstLine="900"/>
        <w:rPr>
          <w:i/>
          <w:iCs/>
        </w:rPr>
      </w:pPr>
      <w:r w:rsidRPr="00FB5988">
        <w:rPr>
          <w:bCs/>
          <w:i/>
        </w:rPr>
        <w:t>Основные параметры радиоэлектронного средства, рассчитываемые в</w:t>
      </w:r>
      <w:r w:rsidRPr="00FB5988">
        <w:rPr>
          <w:bCs/>
          <w:i/>
          <w:iCs/>
        </w:rPr>
        <w:t xml:space="preserve"> данном проекте: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</w:rPr>
        <w:t xml:space="preserve"> а)  мощность;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</w:rPr>
        <w:t xml:space="preserve"> б) коэффициент передачи:</w:t>
      </w:r>
    </w:p>
    <w:p w:rsidR="00F020EB" w:rsidRPr="00FB5988" w:rsidRDefault="00F020EB" w:rsidP="00F020EB">
      <w:pPr>
        <w:numPr>
          <w:ilvl w:val="2"/>
          <w:numId w:val="11"/>
        </w:numPr>
        <w:rPr>
          <w:i/>
          <w:iCs/>
        </w:rPr>
      </w:pPr>
      <w:r w:rsidRPr="00FB5988">
        <w:rPr>
          <w:bCs/>
          <w:i/>
          <w:iCs/>
        </w:rPr>
        <w:t>по току;</w:t>
      </w:r>
    </w:p>
    <w:p w:rsidR="00F020EB" w:rsidRPr="00FB5988" w:rsidRDefault="00F020EB" w:rsidP="00F020EB">
      <w:pPr>
        <w:numPr>
          <w:ilvl w:val="2"/>
          <w:numId w:val="11"/>
        </w:numPr>
        <w:rPr>
          <w:i/>
          <w:iCs/>
        </w:rPr>
      </w:pPr>
      <w:r w:rsidRPr="00FB5988">
        <w:rPr>
          <w:bCs/>
          <w:i/>
          <w:iCs/>
        </w:rPr>
        <w:t>по напряжению;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  <w:lang w:val="en-US"/>
        </w:rPr>
        <w:t xml:space="preserve"> </w:t>
      </w:r>
      <w:r w:rsidRPr="00FB5988">
        <w:rPr>
          <w:bCs/>
          <w:i/>
          <w:iCs/>
        </w:rPr>
        <w:t>в)</w:t>
      </w:r>
      <w:r w:rsidRPr="00FB5988">
        <w:rPr>
          <w:bCs/>
          <w:i/>
          <w:iCs/>
          <w:lang w:val="en-US"/>
        </w:rPr>
        <w:t xml:space="preserve"> </w:t>
      </w:r>
      <w:r w:rsidRPr="00FB5988">
        <w:rPr>
          <w:bCs/>
          <w:i/>
          <w:iCs/>
        </w:rPr>
        <w:t>герметичность.</w:t>
      </w:r>
      <w:r w:rsidRPr="00FB5988">
        <w:rPr>
          <w:i/>
          <w:iCs/>
        </w:rPr>
        <w:t> </w:t>
      </w:r>
    </w:p>
    <w:p w:rsidR="0095200E" w:rsidRDefault="0095200E" w:rsidP="00F020EB">
      <w:pPr>
        <w:ind w:left="851" w:firstLine="0"/>
        <w:rPr>
          <w:bCs/>
        </w:rPr>
      </w:pPr>
    </w:p>
    <w:p w:rsidR="00F020EB" w:rsidRPr="0095200E" w:rsidRDefault="0095200E" w:rsidP="0095200E">
      <w:pPr>
        <w:ind w:firstLine="900"/>
      </w:pPr>
      <w:r>
        <w:rPr>
          <w:bCs/>
        </w:rPr>
        <w:t xml:space="preserve">Для перечислений рекомендуется использовать буквы только русского алфавита. </w:t>
      </w:r>
    </w:p>
    <w:p w:rsidR="00F020EB" w:rsidRDefault="00F020EB" w:rsidP="00542629">
      <w:pPr>
        <w:ind w:left="851" w:firstLine="0"/>
      </w:pPr>
    </w:p>
    <w:p w:rsidR="00F020EB" w:rsidRPr="00451366" w:rsidRDefault="0095200E" w:rsidP="009E1C83">
      <w:pPr>
        <w:numPr>
          <w:ilvl w:val="1"/>
          <w:numId w:val="51"/>
        </w:numPr>
        <w:tabs>
          <w:tab w:val="clear" w:pos="3780"/>
        </w:tabs>
        <w:ind w:hanging="2880"/>
        <w:rPr>
          <w:sz w:val="32"/>
          <w:szCs w:val="32"/>
        </w:rPr>
      </w:pPr>
      <w:r w:rsidRPr="00451366">
        <w:rPr>
          <w:sz w:val="32"/>
          <w:szCs w:val="32"/>
        </w:rPr>
        <w:t>Оформление с</w:t>
      </w:r>
      <w:r w:rsidR="002062C4" w:rsidRPr="00451366">
        <w:rPr>
          <w:sz w:val="32"/>
          <w:szCs w:val="32"/>
        </w:rPr>
        <w:t>одержани</w:t>
      </w:r>
      <w:r w:rsidRPr="00451366">
        <w:rPr>
          <w:sz w:val="32"/>
          <w:szCs w:val="32"/>
        </w:rPr>
        <w:t>я</w:t>
      </w:r>
      <w:r w:rsidR="002062C4" w:rsidRPr="00451366">
        <w:rPr>
          <w:sz w:val="32"/>
          <w:szCs w:val="32"/>
        </w:rPr>
        <w:t xml:space="preserve"> </w:t>
      </w:r>
    </w:p>
    <w:p w:rsidR="0095200E" w:rsidRPr="00451366" w:rsidRDefault="0095200E" w:rsidP="0095200E">
      <w:pPr>
        <w:ind w:left="851" w:firstLine="0"/>
      </w:pPr>
    </w:p>
    <w:p w:rsidR="00F020EB" w:rsidRPr="00451366" w:rsidRDefault="00F020EB" w:rsidP="006D6DE7">
      <w:pPr>
        <w:ind w:firstLine="900"/>
      </w:pPr>
      <w:r w:rsidRPr="00451366">
        <w:rPr>
          <w:bCs/>
        </w:rPr>
        <w:t>Содержание включают в общее количество листов (страниц) данного документа.</w:t>
      </w:r>
      <w:r w:rsidR="006D6DE7" w:rsidRPr="00451366">
        <w:rPr>
          <w:bCs/>
        </w:rPr>
        <w:t xml:space="preserve"> </w:t>
      </w:r>
      <w:r w:rsidRPr="00451366">
        <w:rPr>
          <w:bCs/>
        </w:rPr>
        <w:t>Слово «Содержание» записывают в виде заголовка симметрично тексту строчными буквами, начиная с прописной буквы.</w:t>
      </w:r>
      <w:r w:rsidR="006D6DE7" w:rsidRPr="00451366">
        <w:rPr>
          <w:bCs/>
        </w:rPr>
        <w:t xml:space="preserve"> </w:t>
      </w:r>
      <w:r w:rsidRPr="00451366">
        <w:rPr>
          <w:bCs/>
        </w:rPr>
        <w:t xml:space="preserve">Расстояние между словом «Содержание» и текстом должно быть от 15 до </w:t>
      </w:r>
      <w:smartTag w:uri="urn:schemas-microsoft-com:office:smarttags" w:element="metricconverter">
        <w:smartTagPr>
          <w:attr w:name="ProductID" w:val="17 мм"/>
        </w:smartTagPr>
        <w:r w:rsidRPr="00451366">
          <w:rPr>
            <w:bCs/>
          </w:rPr>
          <w:t>17 мм</w:t>
        </w:r>
      </w:smartTag>
      <w:r w:rsidRPr="00451366">
        <w:rPr>
          <w:bCs/>
        </w:rPr>
        <w:t>.</w:t>
      </w:r>
    </w:p>
    <w:p w:rsidR="00F020EB" w:rsidRDefault="00F020EB" w:rsidP="006D6DE7">
      <w:pPr>
        <w:ind w:firstLine="900"/>
        <w:rPr>
          <w:bCs/>
        </w:rPr>
      </w:pPr>
      <w:r w:rsidRPr="00451366">
        <w:rPr>
          <w:bCs/>
        </w:rPr>
        <w:t>В содержание включают номера и наименования разделов и подразделов с указанием номеров листов (страниц). В содержание также включают все приложения, вошедшие в данный документ, с указанием номера листа (страницы).</w:t>
      </w:r>
      <w:r w:rsidR="006D6DE7" w:rsidRPr="00451366">
        <w:rPr>
          <w:bCs/>
        </w:rPr>
        <w:t xml:space="preserve"> </w:t>
      </w:r>
      <w:r w:rsidRPr="00451366">
        <w:rPr>
          <w:bCs/>
        </w:rPr>
        <w:t>Для повышения наглядности подразделы в содержании располагают с отступом относительно разделов.</w:t>
      </w:r>
    </w:p>
    <w:p w:rsidR="00350097" w:rsidRPr="00451366" w:rsidRDefault="00793FD8" w:rsidP="006D6DE7">
      <w:pPr>
        <w:ind w:firstLine="900"/>
      </w:pPr>
      <w:r>
        <w:rPr>
          <w:bCs/>
        </w:rPr>
        <w:t xml:space="preserve">Содержание </w:t>
      </w:r>
      <w:r w:rsidR="00451366">
        <w:rPr>
          <w:bCs/>
        </w:rPr>
        <w:t xml:space="preserve">рекомендуется </w:t>
      </w:r>
      <w:r w:rsidR="00350097" w:rsidRPr="00451366">
        <w:rPr>
          <w:bCs/>
        </w:rPr>
        <w:t xml:space="preserve">создавать автоматически. </w:t>
      </w: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6D6DE7" w:rsidRDefault="006D6DE7" w:rsidP="00542629">
      <w:pPr>
        <w:ind w:left="851" w:firstLine="0"/>
      </w:pPr>
    </w:p>
    <w:p w:rsidR="00FA0336" w:rsidRPr="001A2374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1A2374" w:rsidRPr="001A2374">
        <w:rPr>
          <w:bCs/>
          <w:sz w:val="32"/>
          <w:szCs w:val="32"/>
        </w:rPr>
        <w:t>.7 Использование с</w:t>
      </w:r>
      <w:r w:rsidR="00FA0336" w:rsidRPr="001A2374">
        <w:rPr>
          <w:bCs/>
          <w:sz w:val="32"/>
          <w:szCs w:val="32"/>
        </w:rPr>
        <w:t>сыл</w:t>
      </w:r>
      <w:r w:rsidR="001A2374" w:rsidRPr="001A2374">
        <w:rPr>
          <w:bCs/>
          <w:sz w:val="32"/>
          <w:szCs w:val="32"/>
        </w:rPr>
        <w:t>о</w:t>
      </w:r>
      <w:r w:rsidR="00FA0336" w:rsidRPr="001A2374">
        <w:rPr>
          <w:bCs/>
          <w:sz w:val="32"/>
          <w:szCs w:val="32"/>
        </w:rPr>
        <w:t>к</w:t>
      </w:r>
    </w:p>
    <w:p w:rsidR="00FA0336" w:rsidRDefault="00FA0336" w:rsidP="00542629">
      <w:pPr>
        <w:ind w:left="851" w:firstLine="0"/>
      </w:pPr>
    </w:p>
    <w:p w:rsidR="00FA0336" w:rsidRPr="00F960D4" w:rsidRDefault="00FA0336" w:rsidP="00FB5988">
      <w:pPr>
        <w:ind w:firstLine="900"/>
        <w:rPr>
          <w:bCs/>
        </w:rPr>
      </w:pPr>
      <w:r w:rsidRPr="00F960D4">
        <w:rPr>
          <w:bCs/>
        </w:rPr>
        <w:t xml:space="preserve">Ссылаться следует на документ в целом или на их разделы и приложения. Ссылки на подразделы, пункты, таблицы и иллюстрации не допускаются. </w:t>
      </w:r>
    </w:p>
    <w:p w:rsidR="00FA0336" w:rsidRPr="00F960D4" w:rsidRDefault="00FA0336" w:rsidP="00FB5988">
      <w:pPr>
        <w:ind w:firstLine="900"/>
      </w:pPr>
      <w:r w:rsidRPr="00F960D4">
        <w:rPr>
          <w:bCs/>
        </w:rPr>
        <w:t>При ссылках на данный (собственный) документ допускается ссылаться также на подразделы, пункты, таблицы и иллюстрации.</w:t>
      </w:r>
    </w:p>
    <w:p w:rsidR="00FA0336" w:rsidRPr="00F960D4" w:rsidRDefault="00FA0336" w:rsidP="00FA0336">
      <w:pPr>
        <w:ind w:left="851" w:firstLine="0"/>
      </w:pPr>
      <w:r w:rsidRPr="00F960D4">
        <w:rPr>
          <w:bCs/>
        </w:rPr>
        <w:t> </w:t>
      </w:r>
    </w:p>
    <w:p w:rsidR="00FA0336" w:rsidRPr="00F960D4" w:rsidRDefault="00FA0336" w:rsidP="00FA0336">
      <w:pPr>
        <w:ind w:left="851" w:firstLine="0"/>
      </w:pPr>
      <w:r w:rsidRPr="00F960D4">
        <w:t>Пример 1 (</w:t>
      </w:r>
      <w:r w:rsidRPr="00F960D4">
        <w:rPr>
          <w:bCs/>
        </w:rPr>
        <w:t>ссылка на другой документ в целом</w:t>
      </w:r>
      <w:r w:rsidRPr="00F960D4">
        <w:t>) –</w:t>
      </w:r>
    </w:p>
    <w:p w:rsidR="00FA0336" w:rsidRPr="00F960D4" w:rsidRDefault="00FA0336" w:rsidP="00FA0336">
      <w:pPr>
        <w:ind w:left="851" w:firstLine="0"/>
      </w:pPr>
      <w:r w:rsidRPr="00F960D4">
        <w:t> 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</w:rPr>
        <w:t> </w:t>
      </w:r>
      <w:r w:rsidRPr="00F960D4">
        <w:rPr>
          <w:bCs/>
          <w:i/>
          <w:iCs/>
        </w:rPr>
        <w:t>... расчет выполняют по методике, приведенной в [3] …</w:t>
      </w:r>
    </w:p>
    <w:p w:rsidR="00FA0336" w:rsidRPr="00F960D4" w:rsidRDefault="00FA0336" w:rsidP="00FA0336">
      <w:pPr>
        <w:ind w:left="851" w:firstLine="0"/>
        <w:rPr>
          <w:bCs/>
        </w:rPr>
      </w:pPr>
    </w:p>
    <w:p w:rsidR="00FA0336" w:rsidRPr="00F960D4" w:rsidRDefault="00FA0336" w:rsidP="00FA0336">
      <w:pPr>
        <w:ind w:left="851" w:firstLine="0"/>
      </w:pPr>
      <w:r w:rsidRPr="00F960D4">
        <w:t>Пример 2 (</w:t>
      </w:r>
      <w:r w:rsidRPr="00F960D4">
        <w:rPr>
          <w:bCs/>
        </w:rPr>
        <w:t>ссылка на раздел другого документа</w:t>
      </w:r>
      <w:r w:rsidRPr="00F960D4">
        <w:t>) –</w:t>
      </w:r>
    </w:p>
    <w:p w:rsidR="00FA0336" w:rsidRPr="00F960D4" w:rsidRDefault="00FA0336" w:rsidP="00FA0336">
      <w:pPr>
        <w:ind w:left="851" w:firstLine="0"/>
        <w:rPr>
          <w:bCs/>
        </w:rPr>
      </w:pPr>
      <w:r w:rsidRPr="00F960D4">
        <w:rPr>
          <w:bCs/>
        </w:rPr>
        <w:t> </w:t>
      </w:r>
    </w:p>
    <w:p w:rsidR="00FA0336" w:rsidRPr="00F960D4" w:rsidRDefault="00FA0336" w:rsidP="00FA0336">
      <w:pPr>
        <w:ind w:left="851" w:firstLine="0"/>
        <w:rPr>
          <w:i/>
          <w:iCs/>
        </w:rPr>
      </w:pPr>
      <w:r w:rsidRPr="00F960D4">
        <w:rPr>
          <w:bCs/>
          <w:i/>
          <w:iCs/>
        </w:rPr>
        <w:t>... расчет выполняют по методике, приведенной в [3, раздел 2] ...</w:t>
      </w:r>
    </w:p>
    <w:p w:rsidR="00FA0336" w:rsidRPr="00F960D4" w:rsidRDefault="00FA0336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>Пример 3 (</w:t>
      </w:r>
      <w:r w:rsidRPr="00F960D4">
        <w:rPr>
          <w:bCs/>
        </w:rPr>
        <w:t>ссылка на пункт данного документа</w:t>
      </w:r>
      <w:r w:rsidRPr="00F960D4">
        <w:t>) –</w:t>
      </w:r>
    </w:p>
    <w:p w:rsidR="00FA0336" w:rsidRPr="00F960D4" w:rsidRDefault="00FA0336" w:rsidP="00FA0336">
      <w:pPr>
        <w:ind w:left="851" w:firstLine="0"/>
      </w:pPr>
      <w:r w:rsidRPr="00F960D4">
        <w:rPr>
          <w:bCs/>
          <w:i/>
          <w:iCs/>
        </w:rPr>
        <w:t>... по методике 3.2.1 ...</w:t>
      </w:r>
    </w:p>
    <w:p w:rsidR="00FA0336" w:rsidRPr="00F960D4" w:rsidRDefault="00FA0336" w:rsidP="00542629">
      <w:pPr>
        <w:ind w:left="851" w:firstLine="0"/>
      </w:pPr>
    </w:p>
    <w:p w:rsidR="00FA0336" w:rsidRPr="00FB5988" w:rsidRDefault="00FA0336" w:rsidP="00FB5988">
      <w:pPr>
        <w:ind w:firstLine="900"/>
        <w:rPr>
          <w:bCs/>
        </w:rPr>
      </w:pPr>
      <w:r w:rsidRPr="00F960D4">
        <w:rPr>
          <w:bCs/>
        </w:rPr>
        <w:t>При необходимости пояснения отдельных данных, приведенных в документе, эти данные обозначают надстрочными знаками сноски.</w:t>
      </w:r>
      <w:r w:rsidR="00FB5988" w:rsidRPr="00FB5988">
        <w:rPr>
          <w:bCs/>
        </w:rPr>
        <w:t xml:space="preserve"> </w:t>
      </w:r>
      <w:r w:rsidRPr="00F960D4">
        <w:rPr>
          <w:bCs/>
        </w:rPr>
        <w:t>Нумерация сносок отдельная для каждого листа (страницы).</w:t>
      </w:r>
      <w:r w:rsidR="00FB5988" w:rsidRPr="00FB5988">
        <w:rPr>
          <w:bCs/>
        </w:rPr>
        <w:t xml:space="preserve"> </w:t>
      </w:r>
      <w:r w:rsidRPr="00F960D4">
        <w:rPr>
          <w:bCs/>
        </w:rPr>
        <w:t>Вместо цифр допускается сноски выполнять знаком «*».</w:t>
      </w:r>
      <w:r w:rsidR="00FB5988" w:rsidRPr="00FB5988">
        <w:rPr>
          <w:bCs/>
        </w:rPr>
        <w:t xml:space="preserve"> </w:t>
      </w:r>
      <w:r w:rsidRPr="00F960D4">
        <w:rPr>
          <w:bCs/>
        </w:rPr>
        <w:t>Количество данных знаков на одном листе (странице) должно быть не более четырех.</w:t>
      </w:r>
    </w:p>
    <w:p w:rsidR="00FB5988" w:rsidRPr="00FB5988" w:rsidRDefault="00FB5988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 xml:space="preserve">Пример </w:t>
      </w:r>
      <w:r w:rsidR="00FB5988" w:rsidRPr="005A622A">
        <w:t>4</w:t>
      </w:r>
    </w:p>
    <w:p w:rsidR="00FA0336" w:rsidRPr="00F960D4" w:rsidRDefault="00FA0336" w:rsidP="00FA0336">
      <w:pPr>
        <w:ind w:left="851" w:firstLine="0"/>
      </w:pPr>
      <w:r w:rsidRPr="00F960D4">
        <w:t> 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……………приведено в ГОСТ 2.309-73 1)……………………………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………………………………………………………………………………………. _______________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1)  Переиздание (ноябрь </w:t>
      </w:r>
      <w:smartTag w:uri="urn:schemas-microsoft-com:office:smarttags" w:element="metricconverter">
        <w:smartTagPr>
          <w:attr w:name="ProductID" w:val="1987 г"/>
        </w:smartTagPr>
        <w:r w:rsidRPr="00F960D4">
          <w:rPr>
            <w:bCs/>
            <w:i/>
            <w:iCs/>
          </w:rPr>
          <w:t>1987 г</w:t>
        </w:r>
      </w:smartTag>
      <w:r w:rsidRPr="00F960D4">
        <w:rPr>
          <w:bCs/>
          <w:i/>
          <w:iCs/>
        </w:rPr>
        <w:t>.) с изменениями №1.</w:t>
      </w:r>
    </w:p>
    <w:p w:rsidR="00FA0336" w:rsidRPr="00F960D4" w:rsidRDefault="00FA0336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 xml:space="preserve">Пример </w:t>
      </w:r>
      <w:r w:rsidR="00FB5988" w:rsidRPr="005A622A">
        <w:t>5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……………приведено в ГОСТ 2.309-73*)…………………….……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………………………………………………………………………………………. _______________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*)  Переиздание (ноябрь </w:t>
      </w:r>
      <w:smartTag w:uri="urn:schemas-microsoft-com:office:smarttags" w:element="metricconverter">
        <w:smartTagPr>
          <w:attr w:name="ProductID" w:val="1987 г"/>
        </w:smartTagPr>
        <w:r w:rsidRPr="00F960D4">
          <w:rPr>
            <w:bCs/>
            <w:i/>
            <w:iCs/>
          </w:rPr>
          <w:t>1987 г</w:t>
        </w:r>
      </w:smartTag>
      <w:r w:rsidRPr="00F960D4">
        <w:rPr>
          <w:bCs/>
          <w:i/>
          <w:iCs/>
        </w:rPr>
        <w:t>.) с изменениями №1.</w:t>
      </w:r>
    </w:p>
    <w:p w:rsidR="00FA0336" w:rsidRPr="005A622A" w:rsidRDefault="00FA0336" w:rsidP="00542629">
      <w:pPr>
        <w:ind w:left="851" w:firstLine="0"/>
      </w:pPr>
    </w:p>
    <w:p w:rsidR="00FB5988" w:rsidRPr="005A622A" w:rsidRDefault="00FB5988" w:rsidP="00542629">
      <w:pPr>
        <w:ind w:left="851" w:firstLine="0"/>
      </w:pPr>
    </w:p>
    <w:p w:rsidR="00FA0336" w:rsidRPr="00E8007B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E649A7">
        <w:rPr>
          <w:bCs/>
          <w:sz w:val="32"/>
          <w:szCs w:val="32"/>
        </w:rPr>
        <w:t>.</w:t>
      </w:r>
      <w:r w:rsidR="00E8007B" w:rsidRPr="00E8007B">
        <w:rPr>
          <w:bCs/>
          <w:sz w:val="32"/>
          <w:szCs w:val="32"/>
        </w:rPr>
        <w:t xml:space="preserve">8 </w:t>
      </w:r>
      <w:r w:rsidR="001A2374" w:rsidRPr="00E8007B">
        <w:rPr>
          <w:bCs/>
          <w:sz w:val="32"/>
          <w:szCs w:val="32"/>
        </w:rPr>
        <w:t>Оформление фор</w:t>
      </w:r>
      <w:r w:rsidR="00FA0336" w:rsidRPr="00E8007B">
        <w:rPr>
          <w:bCs/>
          <w:sz w:val="32"/>
          <w:szCs w:val="32"/>
        </w:rPr>
        <w:t>мул и уравнений</w:t>
      </w:r>
    </w:p>
    <w:p w:rsidR="00FA0336" w:rsidRDefault="00FA0336" w:rsidP="00542629">
      <w:pPr>
        <w:ind w:left="851" w:firstLine="0"/>
      </w:pPr>
    </w:p>
    <w:p w:rsidR="00FA0336" w:rsidRPr="00D27CDE" w:rsidRDefault="00FA0336" w:rsidP="00F23230">
      <w:pPr>
        <w:ind w:firstLine="900"/>
        <w:rPr>
          <w:bCs/>
        </w:rPr>
      </w:pPr>
      <w:r w:rsidRPr="00F960D4">
        <w:rPr>
          <w:bCs/>
        </w:rPr>
        <w:t>Пояснения символов и числовых коэффициентов, входящих в формулу, если они не пояснены в предшествующем формуле тексте, должны быть приведены непосредственно под формулой и отделены от нее запятой.</w:t>
      </w:r>
      <w:r w:rsidR="00FB5988" w:rsidRPr="00FB5988">
        <w:rPr>
          <w:bCs/>
        </w:rPr>
        <w:t xml:space="preserve"> </w:t>
      </w:r>
      <w:r w:rsidRPr="00F960D4">
        <w:rPr>
          <w:bCs/>
        </w:rPr>
        <w:t xml:space="preserve">Пояснения каждого символа (числового коэффициента) следует давать с </w:t>
      </w:r>
      <w:r w:rsidRPr="00F960D4">
        <w:rPr>
          <w:bCs/>
        </w:rPr>
        <w:lastRenderedPageBreak/>
        <w:t>новой строки в той последов</w:t>
      </w:r>
      <w:r w:rsidR="00D27CDE" w:rsidRPr="00451366">
        <w:rPr>
          <w:bCs/>
        </w:rPr>
        <w:t>а</w:t>
      </w:r>
      <w:r w:rsidRPr="00F960D4">
        <w:rPr>
          <w:bCs/>
        </w:rPr>
        <w:t>тельности, в какой они приведены в формуле.</w:t>
      </w:r>
      <w:r w:rsidR="00FB5988" w:rsidRPr="00FB5988">
        <w:rPr>
          <w:bCs/>
        </w:rPr>
        <w:t xml:space="preserve"> </w:t>
      </w:r>
      <w:r w:rsidRPr="00F960D4">
        <w:rPr>
          <w:bCs/>
        </w:rPr>
        <w:t xml:space="preserve">Формулы размещают посередине листа. </w:t>
      </w:r>
    </w:p>
    <w:p w:rsidR="00FB5988" w:rsidRPr="00D27CDE" w:rsidRDefault="00FB5988" w:rsidP="00FA0336">
      <w:pPr>
        <w:ind w:left="851" w:firstLine="0"/>
        <w:rPr>
          <w:bCs/>
        </w:rPr>
      </w:pPr>
    </w:p>
    <w:p w:rsidR="00FD5509" w:rsidRDefault="00FA0336" w:rsidP="00FD5509">
      <w:pPr>
        <w:ind w:left="851" w:firstLine="0"/>
      </w:pPr>
      <w:r w:rsidRPr="00F960D4">
        <w:t xml:space="preserve">Пример </w:t>
      </w:r>
      <w:r w:rsidR="00FB5988" w:rsidRPr="00FD5509">
        <w:t>1</w:t>
      </w:r>
      <w:r w:rsidR="00FD5509">
        <w:t xml:space="preserve"> Расчет средней пропускной способности </w:t>
      </w:r>
      <w:r w:rsidR="00FD5509" w:rsidRPr="007E5866">
        <w:rPr>
          <w:position w:val="-4"/>
        </w:rPr>
        <w:object w:dxaOrig="260" w:dyaOrig="300">
          <v:shape id="_x0000_i1026" type="#_x0000_t75" style="width:12.75pt;height:15pt" o:ole="">
            <v:imagedata r:id="rId17" o:title=""/>
          </v:shape>
          <o:OLEObject Type="Embed" ProgID="Equation.3" ShapeID="_x0000_i1026" DrawAspect="Content" ObjectID="_1678883700" r:id="rId18"/>
        </w:object>
      </w:r>
      <w:r w:rsidR="00FD5509">
        <w:t>, бит/с вычисляют по формуле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59"/>
        <w:gridCol w:w="996"/>
      </w:tblGrid>
      <w:tr w:rsidR="00FD5509" w:rsidTr="00CC0D9C">
        <w:trPr>
          <w:jc w:val="center"/>
        </w:trPr>
        <w:tc>
          <w:tcPr>
            <w:tcW w:w="8568" w:type="dxa"/>
            <w:vAlign w:val="center"/>
          </w:tcPr>
          <w:p w:rsidR="00FD5509" w:rsidRPr="002A53FE" w:rsidRDefault="00FD5509" w:rsidP="00CC0D9C">
            <w:pPr>
              <w:ind w:firstLine="0"/>
              <w:jc w:val="center"/>
              <w:rPr>
                <w:szCs w:val="28"/>
              </w:rPr>
            </w:pPr>
            <w:r w:rsidRPr="002A53FE">
              <w:rPr>
                <w:position w:val="-28"/>
                <w:szCs w:val="28"/>
              </w:rPr>
              <w:object w:dxaOrig="1260" w:dyaOrig="680">
                <v:shape id="_x0000_i1027" type="#_x0000_t75" style="width:63pt;height:33.75pt" o:ole="">
                  <v:imagedata r:id="rId19" o:title=""/>
                </v:shape>
                <o:OLEObject Type="Embed" ProgID="Equation.3" ShapeID="_x0000_i1027" DrawAspect="Content" ObjectID="_1678883701" r:id="rId20"/>
              </w:object>
            </w:r>
            <w:r w:rsidRPr="002A53FE">
              <w:rPr>
                <w:szCs w:val="28"/>
              </w:rPr>
              <w:t>,</w:t>
            </w:r>
          </w:p>
        </w:tc>
        <w:tc>
          <w:tcPr>
            <w:tcW w:w="1003" w:type="dxa"/>
            <w:vAlign w:val="center"/>
          </w:tcPr>
          <w:p w:rsidR="00FD5509" w:rsidRPr="002A53FE" w:rsidRDefault="00FD5509" w:rsidP="00CC0D9C">
            <w:pPr>
              <w:ind w:firstLine="0"/>
              <w:jc w:val="right"/>
              <w:rPr>
                <w:szCs w:val="28"/>
              </w:rPr>
            </w:pPr>
            <w:r w:rsidRPr="002A53FE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Pr="002A53FE">
              <w:rPr>
                <w:szCs w:val="28"/>
              </w:rPr>
              <w:t>.1)</w:t>
            </w:r>
          </w:p>
        </w:tc>
      </w:tr>
    </w:tbl>
    <w:p w:rsidR="00FD5509" w:rsidRDefault="00FD5509" w:rsidP="00FD5509">
      <w:r>
        <w:t>где</w:t>
      </w:r>
      <w:r>
        <w:tab/>
      </w:r>
      <w:r w:rsidRPr="00A66DD3">
        <w:rPr>
          <w:position w:val="-6"/>
        </w:rPr>
        <w:object w:dxaOrig="279" w:dyaOrig="279">
          <v:shape id="_x0000_i1028" type="#_x0000_t75" style="width:14.25pt;height:14.25pt" o:ole="">
            <v:imagedata r:id="rId21" o:title=""/>
          </v:shape>
          <o:OLEObject Type="Embed" ProgID="Equation.3" ShapeID="_x0000_i1028" DrawAspect="Content" ObjectID="_1678883702" r:id="rId22"/>
        </w:object>
      </w:r>
      <w:r>
        <w:t xml:space="preserve"> - количество каналов передачи данных;</w:t>
      </w:r>
    </w:p>
    <w:p w:rsidR="00FD5509" w:rsidRDefault="00FD5509" w:rsidP="00FD5509">
      <w:r>
        <w:tab/>
      </w:r>
      <w:r w:rsidRPr="007E5866">
        <w:rPr>
          <w:position w:val="-12"/>
        </w:rPr>
        <w:object w:dxaOrig="279" w:dyaOrig="360">
          <v:shape id="_x0000_i1029" type="#_x0000_t75" style="width:14.25pt;height:18pt" o:ole="">
            <v:imagedata r:id="rId23" o:title=""/>
          </v:shape>
          <o:OLEObject Type="Embed" ProgID="Equation.3" ShapeID="_x0000_i1029" DrawAspect="Content" ObjectID="_1678883703" r:id="rId24"/>
        </w:object>
      </w:r>
      <w:r>
        <w:t xml:space="preserve"> - пропускная способность </w:t>
      </w:r>
      <w:proofErr w:type="spellStart"/>
      <w:r w:rsidRPr="00931342">
        <w:rPr>
          <w:i/>
          <w:lang w:val="en-US"/>
        </w:rPr>
        <w:t>i</w:t>
      </w:r>
      <w:proofErr w:type="spellEnd"/>
      <w:r w:rsidRPr="007E5866">
        <w:t>-</w:t>
      </w:r>
      <w:r>
        <w:t>го канала передачи данных, бит/с.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Формулы, следующие одна за другой, имеющие общее смысловое значение и не разделенные текстом, разделяют запятой, причем пояснения символов и числовых коэффициентов, входящих в эти формулы, приводят после последней формулы.</w:t>
      </w:r>
    </w:p>
    <w:p w:rsidR="00FA0336" w:rsidRPr="00F23230" w:rsidRDefault="00FA0336" w:rsidP="00F23230">
      <w:pPr>
        <w:ind w:firstLine="900"/>
        <w:rPr>
          <w:bCs/>
        </w:rPr>
      </w:pPr>
      <w:r w:rsidRPr="00F960D4">
        <w:rPr>
          <w:bCs/>
        </w:rPr>
        <w:t>Формулы в тексте нумеруют арабскими цифрами сквозной нумерацией (1) или нумерацией в пределах раздела (1.1).</w:t>
      </w:r>
      <w:r w:rsidR="00F23230" w:rsidRPr="00F23230">
        <w:rPr>
          <w:bCs/>
        </w:rPr>
        <w:t xml:space="preserve"> </w:t>
      </w:r>
      <w:r w:rsidR="00F23230">
        <w:rPr>
          <w:bCs/>
        </w:rPr>
        <w:t>В студенческих работах и проектах формулы рекомендуется нумеровать в пределах раздела.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Формулы, помещаемые в приложениях, нумеруют арабскими цифрами в пределах каждого приложения с добавлением перед каждой цифрой обозначения (буквы) приложения, например, первая формула в приложении В будет нумероваться - (В.1).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Ссылки в тексте на порядковые номера формул дают по ходу текста в круглых скобках, например,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</w:rPr>
        <w:t> </w:t>
      </w:r>
      <w:r w:rsidRPr="00F960D4">
        <w:rPr>
          <w:bCs/>
          <w:i/>
          <w:iCs/>
        </w:rPr>
        <w:t>... по формуле (2.5)….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        ... по формуле (В.1)…..</w:t>
      </w:r>
    </w:p>
    <w:p w:rsidR="00FA0336" w:rsidRPr="00FA0336" w:rsidRDefault="00FA0336" w:rsidP="00FA0336">
      <w:pPr>
        <w:ind w:left="851" w:firstLine="0"/>
        <w:rPr>
          <w:b/>
          <w:bCs/>
        </w:rPr>
      </w:pPr>
    </w:p>
    <w:p w:rsidR="00FA0336" w:rsidRDefault="00FA0336" w:rsidP="00FA0336">
      <w:pPr>
        <w:ind w:left="851" w:firstLine="0"/>
      </w:pPr>
    </w:p>
    <w:p w:rsidR="00F23230" w:rsidRPr="00FA0336" w:rsidRDefault="00F23230" w:rsidP="00FA0336">
      <w:pPr>
        <w:ind w:left="851" w:firstLine="0"/>
      </w:pPr>
    </w:p>
    <w:p w:rsidR="00FA0336" w:rsidRDefault="009E1C83" w:rsidP="00FA0336">
      <w:pPr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E8007B" w:rsidRPr="00E8007B">
        <w:rPr>
          <w:bCs/>
          <w:sz w:val="32"/>
          <w:szCs w:val="32"/>
        </w:rPr>
        <w:t xml:space="preserve">.9 </w:t>
      </w:r>
      <w:r w:rsidR="00FA0336" w:rsidRPr="00E8007B">
        <w:rPr>
          <w:bCs/>
          <w:sz w:val="32"/>
          <w:szCs w:val="32"/>
        </w:rPr>
        <w:t>Оформление таблиц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23230" w:rsidRDefault="00FA0336" w:rsidP="00BF4BB6">
      <w:pPr>
        <w:ind w:firstLine="900"/>
        <w:rPr>
          <w:bCs/>
        </w:rPr>
      </w:pPr>
      <w:r w:rsidRPr="00F960D4">
        <w:rPr>
          <w:bCs/>
        </w:rPr>
        <w:t>На все таблицы документа должны быть приведены ссылки в тексте документа, при ссылке следует писать слово «таблица» с указанием ее номера</w:t>
      </w:r>
      <w:r w:rsidR="00F23230">
        <w:rPr>
          <w:bCs/>
        </w:rPr>
        <w:t>.</w:t>
      </w:r>
    </w:p>
    <w:p w:rsidR="00FA0336" w:rsidRPr="00F960D4" w:rsidRDefault="00F23230" w:rsidP="00FA0336">
      <w:pPr>
        <w:ind w:left="851" w:firstLine="0"/>
      </w:pPr>
      <w:r>
        <w:rPr>
          <w:bCs/>
        </w:rPr>
        <w:t>Пример 1</w:t>
      </w:r>
    </w:p>
    <w:p w:rsidR="00FA0336" w:rsidRPr="00F960D4" w:rsidRDefault="00FA0336" w:rsidP="00FA0336">
      <w:pPr>
        <w:ind w:left="851" w:firstLine="0"/>
        <w:rPr>
          <w:bCs/>
        </w:rPr>
      </w:pPr>
      <w:r w:rsidRPr="00F960D4">
        <w:rPr>
          <w:bCs/>
        </w:rPr>
        <w:t xml:space="preserve"> 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…Параметры и форма импульсов зондирующего сигнала приведены в таблице 6.2….</w:t>
      </w:r>
    </w:p>
    <w:p w:rsidR="00FA0336" w:rsidRPr="00F960D4" w:rsidRDefault="00FA0336" w:rsidP="00FA0336">
      <w:pPr>
        <w:ind w:left="851" w:firstLine="0"/>
        <w:rPr>
          <w:bCs/>
        </w:rPr>
      </w:pPr>
    </w:p>
    <w:p w:rsidR="00FA0336" w:rsidRPr="00F960D4" w:rsidRDefault="00FA0336" w:rsidP="00BF4BB6">
      <w:pPr>
        <w:ind w:firstLine="900"/>
        <w:rPr>
          <w:bCs/>
        </w:rPr>
      </w:pPr>
      <w:r w:rsidRPr="00F960D4">
        <w:rPr>
          <w:bCs/>
        </w:rPr>
        <w:t>Таблицу, в зависимости от ее размера, помещают под текстом, в котором дана впервые ссылка на нее, или на следующем листе (странице) если она не помещается на листе (странице), где дана ссылка на нее.</w:t>
      </w:r>
      <w:r w:rsidR="00F23230">
        <w:rPr>
          <w:bCs/>
        </w:rPr>
        <w:t xml:space="preserve"> </w:t>
      </w:r>
      <w:r w:rsidRPr="00F960D4">
        <w:rPr>
          <w:bCs/>
        </w:rPr>
        <w:t>При необходимости таблицы помещают в приложении к документу.</w:t>
      </w:r>
    </w:p>
    <w:p w:rsidR="00FA0336" w:rsidRPr="005A622A" w:rsidRDefault="00FA0336" w:rsidP="00BF4BB6">
      <w:pPr>
        <w:ind w:firstLine="900"/>
        <w:rPr>
          <w:bCs/>
        </w:rPr>
      </w:pPr>
      <w:r w:rsidRPr="00F960D4">
        <w:rPr>
          <w:bCs/>
        </w:rPr>
        <w:t>На протяжении одного документа все таблицы должны быть либо с названиями, либо без названий.</w:t>
      </w:r>
      <w:r w:rsidR="00F23230">
        <w:rPr>
          <w:bCs/>
        </w:rPr>
        <w:t xml:space="preserve"> В студенческих работах таблицы необходимо оформлять с названиями. </w:t>
      </w:r>
      <w:r w:rsidRPr="00F960D4">
        <w:rPr>
          <w:bCs/>
        </w:rPr>
        <w:t xml:space="preserve">Таблицы в тексте нумеруют арабскими цифрами </w:t>
      </w:r>
      <w:r w:rsidRPr="00F960D4">
        <w:rPr>
          <w:bCs/>
        </w:rPr>
        <w:lastRenderedPageBreak/>
        <w:t>сквозной нумерацией на протяжении всего документа или в пределах каждого раздела.</w:t>
      </w:r>
    </w:p>
    <w:p w:rsidR="00FD5509" w:rsidRPr="005A622A" w:rsidRDefault="00FD5509" w:rsidP="00BF4BB6">
      <w:pPr>
        <w:ind w:firstLine="900"/>
        <w:rPr>
          <w:bCs/>
        </w:rPr>
      </w:pPr>
    </w:p>
    <w:p w:rsidR="00FD5509" w:rsidRPr="00653088" w:rsidRDefault="00FD5509" w:rsidP="00FD5509">
      <w:pPr>
        <w:pStyle w:val="-"/>
      </w:pPr>
      <w:r>
        <w:t xml:space="preserve">Таблица </w:t>
      </w:r>
      <w:r w:rsidR="00F57330">
        <w:t>3</w:t>
      </w:r>
      <w:r>
        <w:t>.1</w:t>
      </w:r>
      <w:r w:rsidRPr="00653088">
        <w:t xml:space="preserve"> – </w:t>
      </w:r>
      <w:r>
        <w:t xml:space="preserve">Сравнение технологий </w:t>
      </w:r>
      <w:r>
        <w:rPr>
          <w:lang w:val="en-US"/>
        </w:rPr>
        <w:t>Ethernet</w:t>
      </w:r>
      <w:r w:rsidRPr="00653088">
        <w:t xml:space="preserve"> 10</w:t>
      </w:r>
      <w:r>
        <w:rPr>
          <w:lang w:val="en-US"/>
        </w:rPr>
        <w:t>BASE</w:t>
      </w:r>
      <w:r w:rsidRPr="00653088">
        <w:t>-</w:t>
      </w:r>
      <w:r>
        <w:rPr>
          <w:lang w:val="en-US"/>
        </w:rPr>
        <w:t>T</w:t>
      </w:r>
      <w:r w:rsidRPr="00653088">
        <w:t xml:space="preserve"> 100</w:t>
      </w:r>
      <w:r>
        <w:rPr>
          <w:lang w:val="en-US"/>
        </w:rPr>
        <w:t>BASE</w:t>
      </w:r>
      <w:r w:rsidRPr="00653088">
        <w:t>-</w:t>
      </w:r>
      <w:r>
        <w:rPr>
          <w:lang w:val="en-US"/>
        </w:rPr>
        <w:t>TX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9"/>
        <w:gridCol w:w="1782"/>
        <w:gridCol w:w="1770"/>
        <w:gridCol w:w="2169"/>
        <w:gridCol w:w="1805"/>
      </w:tblGrid>
      <w:tr w:rsidR="00FD5509" w:rsidRPr="00653088" w:rsidTr="00CC0D9C">
        <w:trPr>
          <w:cantSplit/>
          <w:jc w:val="center"/>
        </w:trPr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Название теста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Объем данных, Мб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Размер пакета, б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Производительность канала, Мбит/с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Время передачи, с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 №1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1500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100</w:t>
            </w:r>
          </w:p>
        </w:tc>
        <w:tc>
          <w:tcPr>
            <w:tcW w:w="1915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21,5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 №2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800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100</w:t>
            </w:r>
          </w:p>
        </w:tc>
        <w:tc>
          <w:tcPr>
            <w:tcW w:w="1915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24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Тест№3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1500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</w:t>
            </w:r>
          </w:p>
        </w:tc>
        <w:tc>
          <w:tcPr>
            <w:tcW w:w="1915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202</w:t>
            </w:r>
          </w:p>
        </w:tc>
      </w:tr>
    </w:tbl>
    <w:p w:rsidR="00FD5509" w:rsidRDefault="00FD5509" w:rsidP="00FD5509"/>
    <w:p w:rsidR="00FD5509" w:rsidRPr="00DC3818" w:rsidRDefault="00FD5509" w:rsidP="00FD5509">
      <w:pPr>
        <w:pStyle w:val="-"/>
      </w:pPr>
      <w:r>
        <w:t xml:space="preserve">Таблица </w:t>
      </w:r>
      <w:r w:rsidR="00F57330">
        <w:t>3</w:t>
      </w:r>
      <w:r>
        <w:t>.2 – Системные требования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42"/>
        <w:gridCol w:w="1295"/>
        <w:gridCol w:w="1306"/>
        <w:gridCol w:w="1310"/>
        <w:gridCol w:w="1316"/>
        <w:gridCol w:w="1314"/>
      </w:tblGrid>
      <w:tr w:rsidR="00FD5509" w:rsidTr="00CC0D9C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vAlign w:val="center"/>
          </w:tcPr>
          <w:p w:rsidR="00FD5509" w:rsidRDefault="00FD5509" w:rsidP="00D27CDE">
            <w:pPr>
              <w:pStyle w:val="-1"/>
              <w:jc w:val="center"/>
            </w:pPr>
            <w:r>
              <w:t>Характеристики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Windows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</w:tcBorders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GNU/Linux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Merge/>
            <w:vAlign w:val="center"/>
          </w:tcPr>
          <w:p w:rsidR="00FD5509" w:rsidRDefault="00FD5509" w:rsidP="00CC0D9C">
            <w:pPr>
              <w:pStyle w:val="-1"/>
            </w:pPr>
          </w:p>
        </w:tc>
        <w:tc>
          <w:tcPr>
            <w:tcW w:w="942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XP</w:t>
            </w:r>
          </w:p>
        </w:tc>
        <w:tc>
          <w:tcPr>
            <w:tcW w:w="1295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smartTag w:uri="urn:schemas-microsoft-com:office:smarttags" w:element="place">
              <w:r w:rsidRPr="002A53FE">
                <w:rPr>
                  <w:lang w:val="en-US"/>
                </w:rPr>
                <w:t>Vista</w:t>
              </w:r>
            </w:smartTag>
          </w:p>
        </w:tc>
        <w:tc>
          <w:tcPr>
            <w:tcW w:w="1306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Server 2008</w:t>
            </w:r>
          </w:p>
        </w:tc>
        <w:tc>
          <w:tcPr>
            <w:tcW w:w="1310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Fedora 10</w:t>
            </w:r>
          </w:p>
        </w:tc>
        <w:tc>
          <w:tcPr>
            <w:tcW w:w="1316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Ubuntu 8.10</w:t>
            </w:r>
          </w:p>
        </w:tc>
        <w:tc>
          <w:tcPr>
            <w:tcW w:w="1314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proofErr w:type="spellStart"/>
            <w:r w:rsidRPr="002A53FE">
              <w:rPr>
                <w:lang w:val="en-US"/>
              </w:rPr>
              <w:t>Debian</w:t>
            </w:r>
            <w:proofErr w:type="spellEnd"/>
            <w:r w:rsidRPr="002A53FE">
              <w:rPr>
                <w:lang w:val="en-US"/>
              </w:rPr>
              <w:t xml:space="preserve"> 5.0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Pr="00BB7F85" w:rsidRDefault="00FD5509" w:rsidP="00CC0D9C">
            <w:pPr>
              <w:pStyle w:val="-1"/>
            </w:pPr>
            <w:r>
              <w:t>ОП (</w:t>
            </w:r>
            <w:proofErr w:type="spellStart"/>
            <w:r>
              <w:t>миним</w:t>
            </w:r>
            <w:proofErr w:type="spellEnd"/>
            <w:r>
              <w:t>.), Мб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256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Default="00FD5509" w:rsidP="00CC0D9C">
            <w:pPr>
              <w:pStyle w:val="-1"/>
            </w:pPr>
            <w:r>
              <w:t>ОП (</w:t>
            </w:r>
            <w:proofErr w:type="spellStart"/>
            <w:r>
              <w:t>рекоменд</w:t>
            </w:r>
            <w:proofErr w:type="spellEnd"/>
            <w:r>
              <w:t>.), Мб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128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1024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2048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384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Default="00FD5509" w:rsidP="00CC0D9C">
            <w:pPr>
              <w:pStyle w:val="-1"/>
            </w:pPr>
            <w:r>
              <w:t>НГМД (</w:t>
            </w:r>
            <w:proofErr w:type="spellStart"/>
            <w:r>
              <w:t>миним</w:t>
            </w:r>
            <w:proofErr w:type="spellEnd"/>
            <w:r>
              <w:t>.), Гб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1,5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20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10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3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5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НГМД (</w:t>
            </w:r>
            <w:proofErr w:type="spellStart"/>
            <w:r>
              <w:t>рекоменд</w:t>
            </w:r>
            <w:proofErr w:type="spellEnd"/>
            <w:r>
              <w:t>.), Гб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1,5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40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40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9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8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5</w:t>
            </w:r>
          </w:p>
        </w:tc>
      </w:tr>
    </w:tbl>
    <w:p w:rsidR="00FD5509" w:rsidRPr="00DC3818" w:rsidRDefault="00FD5509" w:rsidP="00FD5509"/>
    <w:p w:rsidR="00FA0336" w:rsidRPr="00F960D4" w:rsidRDefault="00FA0336" w:rsidP="00BF4BB6">
      <w:pPr>
        <w:ind w:firstLine="900"/>
      </w:pPr>
      <w:r w:rsidRPr="00F960D4">
        <w:rPr>
          <w:bCs/>
        </w:rPr>
        <w:t>Таблицы каждого приложения обозначают отдельной нумерацией арабскими цифрами с добавлением перед цифрой обозначения приложения, например, таблица 2 приложения В будет иметь обозначение «</w:t>
      </w:r>
      <w:r w:rsidRPr="00F960D4">
        <w:rPr>
          <w:bCs/>
          <w:i/>
          <w:iCs/>
        </w:rPr>
        <w:t>Таблица В.2</w:t>
      </w:r>
      <w:r w:rsidRPr="00F960D4">
        <w:rPr>
          <w:bCs/>
        </w:rPr>
        <w:t>».</w:t>
      </w:r>
    </w:p>
    <w:p w:rsidR="00FA0336" w:rsidRPr="00F960D4" w:rsidRDefault="00FA0336" w:rsidP="00BF4BB6">
      <w:pPr>
        <w:ind w:firstLine="900"/>
      </w:pPr>
      <w:r w:rsidRPr="00F960D4">
        <w:rPr>
          <w:bCs/>
        </w:rPr>
        <w:t>Если таблица не помещается по ширине листа (страницы) или на одном листе (странице), ее делят на части, помещая одну часть под другой или рядом, при этом в каждой части таблицы повторяют ее головку и боковик. В этом случае слово «Таблица», ее номер и название указывают только один раз над первой частью таблицы, а над другими частями таблицы пишут слова «Продолжение таблицы» с указанием ее номера.</w:t>
      </w:r>
      <w:r w:rsidR="00BF4BB6">
        <w:rPr>
          <w:bCs/>
        </w:rPr>
        <w:t xml:space="preserve"> </w:t>
      </w:r>
      <w:r w:rsidRPr="00F960D4">
        <w:rPr>
          <w:bCs/>
        </w:rPr>
        <w:t>При выпуске документа с использованием программных средств надпись «Продолжение таблицы» с указанием ее номера допускается не делать.</w:t>
      </w:r>
    </w:p>
    <w:p w:rsidR="00FA0336" w:rsidRPr="00F960D4" w:rsidRDefault="00FA0336" w:rsidP="00BF4BB6">
      <w:pPr>
        <w:ind w:firstLine="900"/>
        <w:rPr>
          <w:bCs/>
        </w:rPr>
      </w:pPr>
      <w:r w:rsidRPr="00F960D4">
        <w:rPr>
          <w:bCs/>
        </w:rPr>
        <w:t>При оформлении таблиц допускается нумеровать арабскими цифрами графы и (или) строки в тех случаях, когда</w:t>
      </w:r>
    </w:p>
    <w:p w:rsidR="00FA0336" w:rsidRPr="00F960D4" w:rsidRDefault="00FA0336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  <w:rPr>
          <w:bCs/>
        </w:rPr>
      </w:pPr>
      <w:r w:rsidRPr="00F960D4">
        <w:rPr>
          <w:bCs/>
        </w:rPr>
        <w:t xml:space="preserve">  в тексте </w:t>
      </w:r>
      <w:r w:rsidR="00D27CDE">
        <w:rPr>
          <w:bCs/>
        </w:rPr>
        <w:t>документа имеются ссылки на них;</w:t>
      </w:r>
    </w:p>
    <w:p w:rsidR="00FA0336" w:rsidRPr="00F960D4" w:rsidRDefault="00D27CDE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  <w:rPr>
          <w:bCs/>
        </w:rPr>
      </w:pPr>
      <w:r>
        <w:rPr>
          <w:bCs/>
        </w:rPr>
        <w:t xml:space="preserve">  при делении таблицы на части</w:t>
      </w:r>
      <w:r w:rsidRPr="00D27CDE">
        <w:rPr>
          <w:bCs/>
          <w:color w:val="FF0000"/>
        </w:rPr>
        <w:t>;</w:t>
      </w:r>
    </w:p>
    <w:p w:rsidR="00FA0336" w:rsidRPr="00F960D4" w:rsidRDefault="00FA0336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</w:pPr>
      <w:r w:rsidRPr="00F960D4">
        <w:rPr>
          <w:bCs/>
        </w:rPr>
        <w:t xml:space="preserve">  при переносе части таблицы на следующий лист.</w:t>
      </w:r>
    </w:p>
    <w:p w:rsidR="00FA0336" w:rsidRPr="00F960D4" w:rsidRDefault="00FA0336" w:rsidP="00BF4BB6">
      <w:pPr>
        <w:ind w:firstLine="900"/>
      </w:pPr>
      <w:r w:rsidRPr="00F960D4">
        <w:rPr>
          <w:bCs/>
        </w:rPr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</w:t>
      </w:r>
      <w:r w:rsidR="00F23230">
        <w:rPr>
          <w:bCs/>
        </w:rPr>
        <w:t xml:space="preserve"> </w:t>
      </w:r>
      <w:r w:rsidRPr="00F960D4">
        <w:rPr>
          <w:bCs/>
        </w:rPr>
        <w:t>или с прописной буквы, если они имеют самостоятельное значение.</w:t>
      </w:r>
      <w:r w:rsidR="00F23230">
        <w:rPr>
          <w:bCs/>
        </w:rPr>
        <w:t xml:space="preserve"> </w:t>
      </w:r>
      <w:r w:rsidRPr="00F960D4">
        <w:rPr>
          <w:bCs/>
        </w:rPr>
        <w:t>В конце заголовков точки не ставят.</w:t>
      </w:r>
      <w:r w:rsidR="00F23230">
        <w:rPr>
          <w:bCs/>
        </w:rPr>
        <w:t xml:space="preserve"> </w:t>
      </w:r>
      <w:r w:rsidRPr="00F960D4">
        <w:rPr>
          <w:bCs/>
        </w:rPr>
        <w:t>Заголовки и подзаголовки указывают в единственном числе.</w:t>
      </w:r>
    </w:p>
    <w:p w:rsidR="00FA0336" w:rsidRDefault="00FA0336" w:rsidP="00FA0336">
      <w:pPr>
        <w:ind w:left="851" w:firstLine="0"/>
        <w:rPr>
          <w:b/>
          <w:bCs/>
        </w:rPr>
      </w:pPr>
      <w:r w:rsidRPr="00FA0336">
        <w:rPr>
          <w:b/>
          <w:bCs/>
        </w:rPr>
        <w:t> </w:t>
      </w:r>
    </w:p>
    <w:p w:rsidR="00BF4BB6" w:rsidRPr="00FA0336" w:rsidRDefault="00BF4BB6" w:rsidP="00FA0336">
      <w:pPr>
        <w:ind w:left="851" w:firstLine="0"/>
      </w:pPr>
    </w:p>
    <w:p w:rsidR="00FA0336" w:rsidRDefault="009E1C83" w:rsidP="00D27CDE">
      <w:pPr>
        <w:keepNext/>
        <w:pageBreakBefore/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E8007B" w:rsidRPr="00E8007B">
        <w:rPr>
          <w:bCs/>
          <w:sz w:val="32"/>
          <w:szCs w:val="32"/>
        </w:rPr>
        <w:t xml:space="preserve">.10 </w:t>
      </w:r>
      <w:r w:rsidR="00FA0336" w:rsidRPr="00E8007B">
        <w:rPr>
          <w:bCs/>
          <w:sz w:val="32"/>
          <w:szCs w:val="32"/>
        </w:rPr>
        <w:t>Оформление иллюстраций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D5509" w:rsidRDefault="00FA0336" w:rsidP="00FD5509">
      <w:pPr>
        <w:ind w:firstLine="900"/>
        <w:rPr>
          <w:bCs/>
        </w:rPr>
      </w:pPr>
      <w:r w:rsidRPr="00F960D4">
        <w:rPr>
          <w:bCs/>
        </w:rPr>
        <w:t>Иллюстрационный материал текстового документа может быть представлен в виде чертежей, схем, графиков, диаграмм и т.п. Иллюстрации располагают по возможности ближе к тексту, в котором дана ссылка на соответствующую иллюстрацию или в конце текста.</w:t>
      </w:r>
      <w:r w:rsidR="00F23230">
        <w:rPr>
          <w:bCs/>
        </w:rPr>
        <w:t xml:space="preserve"> </w:t>
      </w:r>
      <w:r w:rsidRPr="00F960D4">
        <w:rPr>
          <w:bCs/>
        </w:rPr>
        <w:t>Иллюстрации рекомендуется располагать симметрично листу текста.</w:t>
      </w:r>
    </w:p>
    <w:p w:rsidR="00FD5509" w:rsidRDefault="002C13B0" w:rsidP="00FD5509">
      <w:pPr>
        <w:ind w:firstLine="0"/>
        <w:jc w:val="center"/>
      </w:pPr>
      <w:r w:rsidRPr="00663F5F">
        <w:rPr>
          <w:noProof/>
        </w:rPr>
        <w:drawing>
          <wp:inline distT="0" distB="0" distL="0" distR="0">
            <wp:extent cx="1752600" cy="847725"/>
            <wp:effectExtent l="0" t="0" r="0" b="0"/>
            <wp:docPr id="5" name="Рисунок 5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055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09" w:rsidRDefault="00FD5509" w:rsidP="00FD5509">
      <w:pPr>
        <w:pStyle w:val="aa"/>
      </w:pPr>
      <w:r w:rsidRPr="00A61502">
        <w:t>Пояснительные</w:t>
      </w:r>
      <w:r>
        <w:t xml:space="preserve"> данные к рисунку</w:t>
      </w:r>
    </w:p>
    <w:p w:rsidR="00FD5509" w:rsidRDefault="00FD5509" w:rsidP="00FD5509">
      <w:pPr>
        <w:ind w:firstLine="0"/>
        <w:jc w:val="center"/>
        <w:rPr>
          <w:bCs/>
        </w:rPr>
      </w:pPr>
      <w:r>
        <w:t xml:space="preserve">Рисунок </w:t>
      </w:r>
      <w:r w:rsidR="00F57330">
        <w:t>3</w:t>
      </w:r>
      <w:r>
        <w:t>.</w:t>
      </w:r>
      <w:r w:rsidR="00F57330">
        <w:t>1</w:t>
      </w:r>
      <w:r>
        <w:t xml:space="preserve"> – Вычислительная техника</w:t>
      </w:r>
    </w:p>
    <w:p w:rsidR="00FD5509" w:rsidRDefault="00FD5509" w:rsidP="00FA0336">
      <w:pPr>
        <w:ind w:left="851" w:firstLine="0"/>
        <w:rPr>
          <w:bCs/>
        </w:rPr>
      </w:pPr>
    </w:p>
    <w:p w:rsidR="00FA0336" w:rsidRPr="00F960D4" w:rsidRDefault="00FA0336" w:rsidP="00FD5509">
      <w:pPr>
        <w:ind w:firstLine="900"/>
      </w:pPr>
      <w:r w:rsidRPr="00F960D4">
        <w:rPr>
          <w:bCs/>
        </w:rPr>
        <w:t>Иллюстрации обозначают рисунками</w:t>
      </w:r>
      <w:r w:rsidR="00F23230">
        <w:rPr>
          <w:bCs/>
        </w:rPr>
        <w:t xml:space="preserve"> и нумеруют в пределах раздела</w:t>
      </w:r>
      <w:r w:rsidRPr="00F960D4">
        <w:rPr>
          <w:bCs/>
        </w:rPr>
        <w:t xml:space="preserve">. На все иллюстрации в тексте документа должны быть даны ссылки. При ссылках на иллюстрации следует писать </w:t>
      </w:r>
    </w:p>
    <w:p w:rsidR="00FA0336" w:rsidRPr="00F960D4" w:rsidRDefault="00FA0336" w:rsidP="00FA0336">
      <w:pPr>
        <w:ind w:left="851" w:firstLine="0"/>
        <w:rPr>
          <w:i/>
          <w:iCs/>
        </w:rPr>
      </w:pPr>
      <w:r w:rsidRPr="00F960D4">
        <w:rPr>
          <w:bCs/>
          <w:i/>
          <w:iCs/>
        </w:rPr>
        <w:t>«... в соответствии с рисунком 2.1»</w:t>
      </w:r>
    </w:p>
    <w:p w:rsidR="00FA0336" w:rsidRPr="00F960D4" w:rsidRDefault="00FA0336" w:rsidP="00FA0336">
      <w:pPr>
        <w:ind w:left="851" w:firstLine="0"/>
      </w:pPr>
      <w:r w:rsidRPr="00F960D4">
        <w:rPr>
          <w:bCs/>
          <w:i/>
          <w:iCs/>
        </w:rPr>
        <w:t xml:space="preserve"> или «... в соответствии с рисунком А.4».</w:t>
      </w:r>
    </w:p>
    <w:p w:rsidR="00FA0336" w:rsidRPr="00F960D4" w:rsidRDefault="00FA0336" w:rsidP="00FD5509">
      <w:pPr>
        <w:ind w:firstLine="900"/>
      </w:pPr>
      <w:r w:rsidRPr="00F960D4">
        <w:rPr>
          <w:bCs/>
        </w:rPr>
        <w:t xml:space="preserve">В </w:t>
      </w:r>
      <w:r w:rsidR="00F23230">
        <w:rPr>
          <w:bCs/>
        </w:rPr>
        <w:t xml:space="preserve">студенческих работах рисунки рекомендуется выполнять с наименованиями. </w:t>
      </w:r>
      <w:r w:rsidRPr="00F960D4">
        <w:rPr>
          <w:bCs/>
        </w:rPr>
        <w:t>Слово «Рисунок» и наименование помещают после пояснительных данных симметрично иллюстрации.</w:t>
      </w:r>
    </w:p>
    <w:p w:rsidR="00FA0336" w:rsidRDefault="00FA0336" w:rsidP="00FA0336">
      <w:pPr>
        <w:ind w:left="851" w:firstLine="0"/>
        <w:rPr>
          <w:b/>
          <w:bCs/>
          <w:u w:val="single"/>
        </w:rPr>
      </w:pPr>
    </w:p>
    <w:p w:rsidR="00FA0336" w:rsidRPr="00E8007B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E8007B" w:rsidRPr="00E8007B">
        <w:rPr>
          <w:bCs/>
          <w:sz w:val="32"/>
          <w:szCs w:val="32"/>
        </w:rPr>
        <w:t xml:space="preserve">.11 </w:t>
      </w:r>
      <w:r w:rsidR="00FA0336" w:rsidRPr="00E8007B">
        <w:rPr>
          <w:bCs/>
          <w:sz w:val="32"/>
          <w:szCs w:val="32"/>
        </w:rPr>
        <w:t>Оформление приложений</w:t>
      </w:r>
    </w:p>
    <w:p w:rsidR="00FA0336" w:rsidRDefault="00FA0336" w:rsidP="00542629">
      <w:pPr>
        <w:ind w:left="851" w:firstLine="0"/>
      </w:pPr>
    </w:p>
    <w:p w:rsidR="00FA0336" w:rsidRPr="00F960D4" w:rsidRDefault="00FA0336" w:rsidP="00FD5509">
      <w:pPr>
        <w:ind w:firstLine="900"/>
      </w:pPr>
      <w:r w:rsidRPr="00F960D4">
        <w:rPr>
          <w:bCs/>
        </w:rPr>
        <w:t xml:space="preserve">Материал, дополняющий текст </w:t>
      </w:r>
      <w:r w:rsidR="00793FD8">
        <w:rPr>
          <w:bCs/>
        </w:rPr>
        <w:t>ПЗ</w:t>
      </w:r>
      <w:r w:rsidRPr="00F960D4">
        <w:rPr>
          <w:bCs/>
        </w:rPr>
        <w:t>, помещают в приложениях.</w:t>
      </w:r>
      <w:r w:rsidR="00F23230">
        <w:rPr>
          <w:bCs/>
        </w:rPr>
        <w:t xml:space="preserve"> </w:t>
      </w:r>
      <w:r w:rsidRPr="00F960D4">
        <w:rPr>
          <w:bCs/>
        </w:rPr>
        <w:t xml:space="preserve">Приложениями могут быть, например, </w:t>
      </w:r>
      <w:r w:rsidR="00793FD8">
        <w:rPr>
          <w:bCs/>
        </w:rPr>
        <w:t xml:space="preserve">листинги программ, </w:t>
      </w:r>
      <w:r w:rsidRPr="00F960D4">
        <w:rPr>
          <w:bCs/>
        </w:rPr>
        <w:t xml:space="preserve">таблицы большого размера, расчеты, описания аппаратуры, </w:t>
      </w:r>
      <w:r w:rsidR="00793FD8">
        <w:rPr>
          <w:bCs/>
        </w:rPr>
        <w:t>рисунки</w:t>
      </w:r>
      <w:r w:rsidRPr="00F960D4">
        <w:rPr>
          <w:bCs/>
        </w:rPr>
        <w:t xml:space="preserve"> и т. д.</w:t>
      </w:r>
    </w:p>
    <w:p w:rsidR="00FA0336" w:rsidRDefault="00FA0336" w:rsidP="00FD5509">
      <w:pPr>
        <w:ind w:firstLine="900"/>
        <w:rPr>
          <w:bCs/>
        </w:rPr>
      </w:pPr>
      <w:r w:rsidRPr="00F960D4">
        <w:rPr>
          <w:bCs/>
        </w:rPr>
        <w:t xml:space="preserve">Приложения оформляют как продолжение </w:t>
      </w:r>
      <w:r w:rsidR="00793FD8">
        <w:rPr>
          <w:bCs/>
        </w:rPr>
        <w:t>ПЗ</w:t>
      </w:r>
      <w:r w:rsidRPr="00F960D4">
        <w:rPr>
          <w:bCs/>
        </w:rPr>
        <w:t xml:space="preserve"> на последующих </w:t>
      </w:r>
      <w:r w:rsidR="00793FD8">
        <w:rPr>
          <w:bCs/>
        </w:rPr>
        <w:t xml:space="preserve">страницах. Страницы приложений нумеруют </w:t>
      </w:r>
      <w:r w:rsidR="00BD507C">
        <w:rPr>
          <w:bCs/>
        </w:rPr>
        <w:t>сквозной нумерацией, продолжая нумерацию страниц ПЗ</w:t>
      </w:r>
      <w:r w:rsidR="00793FD8">
        <w:rPr>
          <w:bCs/>
        </w:rPr>
        <w:t>.</w:t>
      </w:r>
    </w:p>
    <w:p w:rsidR="00BD507C" w:rsidRPr="00F960D4" w:rsidRDefault="00BD507C" w:rsidP="00FD5509">
      <w:pPr>
        <w:ind w:firstLine="900"/>
      </w:pPr>
      <w:r>
        <w:rPr>
          <w:bCs/>
        </w:rPr>
        <w:t xml:space="preserve">В дипломной работе приложения рекомендуется обозначать буквами русского алфавита. </w:t>
      </w:r>
      <w:r w:rsidRPr="00BD507C">
        <w:rPr>
          <w:bCs/>
        </w:rPr>
        <w:t>Все приложения должны быть перечислены</w:t>
      </w:r>
      <w:r w:rsidRPr="00F960D4">
        <w:rPr>
          <w:bCs/>
        </w:rPr>
        <w:t xml:space="preserve"> в содержании документа с указанием </w:t>
      </w:r>
      <w:r>
        <w:rPr>
          <w:bCs/>
        </w:rPr>
        <w:t xml:space="preserve">литер </w:t>
      </w:r>
      <w:r w:rsidRPr="00F960D4">
        <w:rPr>
          <w:bCs/>
        </w:rPr>
        <w:t>и заголовков.</w:t>
      </w:r>
    </w:p>
    <w:p w:rsidR="00FA0336" w:rsidRPr="00F960D4" w:rsidRDefault="00FA0336" w:rsidP="00FA0336">
      <w:pPr>
        <w:ind w:left="851" w:firstLine="0"/>
      </w:pPr>
      <w:r w:rsidRPr="00F960D4">
        <w:rPr>
          <w:bCs/>
        </w:rPr>
        <w:t xml:space="preserve">Приложения располагают в </w:t>
      </w:r>
      <w:r w:rsidR="00BD507C">
        <w:rPr>
          <w:bCs/>
        </w:rPr>
        <w:t xml:space="preserve">следующем </w:t>
      </w:r>
      <w:r w:rsidRPr="00F960D4">
        <w:rPr>
          <w:bCs/>
        </w:rPr>
        <w:t>порядке:</w:t>
      </w:r>
    </w:p>
    <w:p w:rsidR="00FA0336" w:rsidRPr="00BD507C" w:rsidRDefault="00BD507C" w:rsidP="00C204A2">
      <w:pPr>
        <w:numPr>
          <w:ilvl w:val="2"/>
          <w:numId w:val="32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2800E9" w:rsidRPr="00BD507C">
        <w:rPr>
          <w:bCs/>
        </w:rPr>
        <w:t>риложение «</w:t>
      </w:r>
      <w:r>
        <w:rPr>
          <w:bCs/>
        </w:rPr>
        <w:t>Б</w:t>
      </w:r>
      <w:r w:rsidR="00FA0336" w:rsidRPr="00BD507C">
        <w:rPr>
          <w:bCs/>
        </w:rPr>
        <w:t>иблиографи</w:t>
      </w:r>
      <w:r w:rsidR="002800E9" w:rsidRPr="00BD507C">
        <w:rPr>
          <w:bCs/>
        </w:rPr>
        <w:t>я»</w:t>
      </w:r>
      <w:r w:rsidR="00FA0336" w:rsidRPr="00BD507C">
        <w:rPr>
          <w:bCs/>
        </w:rPr>
        <w:t>;</w:t>
      </w:r>
    </w:p>
    <w:p w:rsidR="00FA0336" w:rsidRPr="00BD507C" w:rsidRDefault="00BD507C" w:rsidP="00C204A2">
      <w:pPr>
        <w:numPr>
          <w:ilvl w:val="2"/>
          <w:numId w:val="34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FA0336" w:rsidRPr="00BD507C">
        <w:rPr>
          <w:bCs/>
        </w:rPr>
        <w:t>риложение</w:t>
      </w:r>
      <w:r>
        <w:rPr>
          <w:bCs/>
        </w:rPr>
        <w:t xml:space="preserve"> «Перечень принятых сокращений» (при необходимости)</w:t>
      </w:r>
      <w:r w:rsidR="00FA0336" w:rsidRPr="00BD507C">
        <w:rPr>
          <w:bCs/>
        </w:rPr>
        <w:t>;</w:t>
      </w:r>
    </w:p>
    <w:p w:rsidR="00FA0336" w:rsidRDefault="00BD507C" w:rsidP="00C204A2">
      <w:pPr>
        <w:numPr>
          <w:ilvl w:val="2"/>
          <w:numId w:val="35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FA0336" w:rsidRPr="00BD507C">
        <w:rPr>
          <w:bCs/>
        </w:rPr>
        <w:t>риложение «</w:t>
      </w:r>
      <w:r>
        <w:rPr>
          <w:bCs/>
        </w:rPr>
        <w:t>Листинг программы</w:t>
      </w:r>
      <w:r w:rsidR="00FA0336" w:rsidRPr="00BD507C">
        <w:rPr>
          <w:bCs/>
        </w:rPr>
        <w:t>»</w:t>
      </w:r>
      <w:r>
        <w:rPr>
          <w:bCs/>
        </w:rPr>
        <w:t>;</w:t>
      </w:r>
      <w:r w:rsidR="00FA0336" w:rsidRPr="00BD507C">
        <w:rPr>
          <w:bCs/>
        </w:rPr>
        <w:t>.</w:t>
      </w:r>
    </w:p>
    <w:p w:rsidR="00BD507C" w:rsidRPr="00BD507C" w:rsidRDefault="00BD507C" w:rsidP="00C204A2">
      <w:pPr>
        <w:numPr>
          <w:ilvl w:val="2"/>
          <w:numId w:val="35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остальные приложения</w:t>
      </w:r>
    </w:p>
    <w:p w:rsidR="00FA0336" w:rsidRDefault="00FA0336" w:rsidP="00FD5509">
      <w:pPr>
        <w:ind w:firstLine="900"/>
        <w:rPr>
          <w:bCs/>
        </w:rPr>
      </w:pPr>
      <w:r w:rsidRPr="00F960D4">
        <w:rPr>
          <w:bCs/>
        </w:rPr>
        <w:t xml:space="preserve">Каждое приложение начинают с нового листа (страницы) с указанием наверху посередине листа слова «Приложение» и его обозначения, а под ним </w:t>
      </w:r>
      <w:r w:rsidR="00BD507C">
        <w:rPr>
          <w:bCs/>
        </w:rPr>
        <w:t xml:space="preserve">располагают </w:t>
      </w:r>
      <w:r w:rsidRPr="00F960D4">
        <w:rPr>
          <w:bCs/>
        </w:rPr>
        <w:t>заголовок</w:t>
      </w:r>
      <w:r w:rsidR="00BD507C">
        <w:rPr>
          <w:bCs/>
        </w:rPr>
        <w:t xml:space="preserve"> приложения</w:t>
      </w:r>
      <w:r w:rsidRPr="00F960D4">
        <w:rPr>
          <w:bCs/>
        </w:rPr>
        <w:t>.</w:t>
      </w:r>
      <w:r w:rsidR="00C151A2">
        <w:rPr>
          <w:bCs/>
        </w:rPr>
        <w:t xml:space="preserve"> </w:t>
      </w:r>
    </w:p>
    <w:p w:rsidR="00FA0336" w:rsidRPr="00F960D4" w:rsidRDefault="00FA0336" w:rsidP="00542629">
      <w:pPr>
        <w:ind w:left="851" w:firstLine="0"/>
      </w:pPr>
    </w:p>
    <w:p w:rsidR="00FA0336" w:rsidRDefault="009E1C83" w:rsidP="00FA0336">
      <w:pPr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E8007B" w:rsidRPr="00E8007B">
        <w:rPr>
          <w:bCs/>
          <w:sz w:val="32"/>
          <w:szCs w:val="32"/>
        </w:rPr>
        <w:t xml:space="preserve">.12 </w:t>
      </w:r>
      <w:r w:rsidR="00FA0336" w:rsidRPr="00E8007B">
        <w:rPr>
          <w:bCs/>
          <w:sz w:val="32"/>
          <w:szCs w:val="32"/>
        </w:rPr>
        <w:t xml:space="preserve">Оформление </w:t>
      </w:r>
      <w:r w:rsidR="00E649A7">
        <w:rPr>
          <w:bCs/>
          <w:sz w:val="32"/>
          <w:szCs w:val="32"/>
        </w:rPr>
        <w:t>библиографических ссылок</w:t>
      </w:r>
      <w:r w:rsidR="00E8007B" w:rsidRPr="00E8007B">
        <w:rPr>
          <w:bCs/>
          <w:sz w:val="32"/>
          <w:szCs w:val="32"/>
        </w:rPr>
        <w:t xml:space="preserve"> 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A0336" w:rsidRPr="00021A70" w:rsidRDefault="00FA0336" w:rsidP="00FD5509">
      <w:pPr>
        <w:ind w:firstLine="900"/>
      </w:pPr>
      <w:r w:rsidRPr="00021A70">
        <w:rPr>
          <w:bCs/>
        </w:rPr>
        <w:t xml:space="preserve">Библиография (список использованной литературы) должна содержать только литературу, на которую имеются ссылки в тексте. Источники должны располагаться в порядке появления ссылок в тексте, например </w:t>
      </w:r>
    </w:p>
    <w:p w:rsidR="00FA0336" w:rsidRPr="00021A70" w:rsidRDefault="00FA0336" w:rsidP="00FA0336">
      <w:pPr>
        <w:ind w:left="851" w:firstLine="0"/>
        <w:rPr>
          <w:bCs/>
        </w:rPr>
      </w:pPr>
      <w:r w:rsidRPr="00021A70">
        <w:rPr>
          <w:bCs/>
        </w:rPr>
        <w:t> </w:t>
      </w:r>
      <w:r w:rsidRPr="00021A70">
        <w:rPr>
          <w:bCs/>
          <w:i/>
          <w:iCs/>
        </w:rPr>
        <w:t>…. Методика расчета авторегулятора уровня, приведенная в [12], показывает ….</w:t>
      </w:r>
    </w:p>
    <w:p w:rsidR="00FA0336" w:rsidRPr="00021A70" w:rsidRDefault="00FA0336" w:rsidP="00FA0336">
      <w:pPr>
        <w:ind w:left="851" w:firstLine="0"/>
        <w:rPr>
          <w:bCs/>
        </w:rPr>
      </w:pPr>
    </w:p>
    <w:p w:rsidR="00FA0336" w:rsidRDefault="00FA0336" w:rsidP="00FD5509">
      <w:pPr>
        <w:ind w:firstLine="900"/>
        <w:rPr>
          <w:bCs/>
        </w:rPr>
      </w:pPr>
      <w:r w:rsidRPr="00021A70">
        <w:rPr>
          <w:bCs/>
        </w:rPr>
        <w:t>Нормативные документы (ГОСТ, ОСТ, ТУ и т.п.) в библиографию</w:t>
      </w:r>
      <w:r w:rsidR="00021A70">
        <w:rPr>
          <w:bCs/>
        </w:rPr>
        <w:t xml:space="preserve"> </w:t>
      </w:r>
      <w:r w:rsidRPr="00021A70">
        <w:rPr>
          <w:bCs/>
        </w:rPr>
        <w:t xml:space="preserve"> не помещают, если их вносят в раздел</w:t>
      </w:r>
      <w:r w:rsidR="00021A70">
        <w:rPr>
          <w:bCs/>
        </w:rPr>
        <w:t xml:space="preserve"> </w:t>
      </w:r>
      <w:r w:rsidRPr="00021A70">
        <w:rPr>
          <w:bCs/>
        </w:rPr>
        <w:t>«НОРМАТИВНЫЕ ССЫЛКИ».</w:t>
      </w:r>
      <w:r w:rsidR="00C151A2">
        <w:rPr>
          <w:bCs/>
        </w:rPr>
        <w:t xml:space="preserve"> </w:t>
      </w:r>
      <w:r w:rsidRPr="00021A70">
        <w:rPr>
          <w:bCs/>
        </w:rPr>
        <w:t>Библиографическое описание литературы выполняют</w:t>
      </w:r>
      <w:r w:rsidR="00021A70">
        <w:rPr>
          <w:bCs/>
        </w:rPr>
        <w:t xml:space="preserve"> </w:t>
      </w:r>
      <w:r w:rsidRPr="00021A70">
        <w:rPr>
          <w:bCs/>
        </w:rPr>
        <w:t>в соответствии с  ГОСТ 7.0.5-2008.</w:t>
      </w:r>
    </w:p>
    <w:p w:rsidR="00021A70" w:rsidRPr="00021A70" w:rsidRDefault="00021A70" w:rsidP="00FA0336">
      <w:pPr>
        <w:ind w:left="851" w:firstLine="0"/>
        <w:rPr>
          <w:bCs/>
        </w:rPr>
      </w:pPr>
    </w:p>
    <w:p w:rsidR="00FA0336" w:rsidRPr="00451366" w:rsidRDefault="001D2407" w:rsidP="00FA0336">
      <w:pPr>
        <w:ind w:left="851" w:firstLine="0"/>
        <w:rPr>
          <w:bCs/>
        </w:rPr>
      </w:pPr>
      <w:r w:rsidRPr="00451366">
        <w:rPr>
          <w:bCs/>
        </w:rPr>
        <w:t xml:space="preserve">1. </w:t>
      </w:r>
      <w:r w:rsidR="00F65016" w:rsidRPr="00451366">
        <w:rPr>
          <w:bCs/>
        </w:rPr>
        <w:t>Кравченко</w:t>
      </w:r>
      <w:r w:rsidR="00105754">
        <w:rPr>
          <w:bCs/>
        </w:rPr>
        <w:t>,</w:t>
      </w:r>
      <w:r w:rsidR="00105754">
        <w:t> </w:t>
      </w:r>
      <w:r w:rsidR="00FA0336" w:rsidRPr="00451366">
        <w:rPr>
          <w:bCs/>
        </w:rPr>
        <w:t>Л.</w:t>
      </w:r>
      <w:r w:rsidR="00F65016" w:rsidRPr="00451366">
        <w:rPr>
          <w:bCs/>
        </w:rPr>
        <w:t> </w:t>
      </w:r>
      <w:r w:rsidR="00FA0336" w:rsidRPr="00451366">
        <w:rPr>
          <w:bCs/>
        </w:rPr>
        <w:t xml:space="preserve">И. Анализ хозяйственной деятельности в торговле: учеб. пособие. – 7-е изд., </w:t>
      </w:r>
      <w:proofErr w:type="spellStart"/>
      <w:r w:rsidR="00FA0336" w:rsidRPr="00451366">
        <w:rPr>
          <w:bCs/>
        </w:rPr>
        <w:t>перераб</w:t>
      </w:r>
      <w:proofErr w:type="spellEnd"/>
      <w:r w:rsidR="00FA0336" w:rsidRPr="00451366">
        <w:rPr>
          <w:bCs/>
        </w:rPr>
        <w:t>. – Минск</w:t>
      </w:r>
      <w:r w:rsidR="002A19D0" w:rsidRPr="00451366">
        <w:rPr>
          <w:bCs/>
        </w:rPr>
        <w:t>: Новое знание, 2004. – 544 </w:t>
      </w:r>
      <w:r w:rsidR="00FA0336" w:rsidRPr="00451366">
        <w:rPr>
          <w:bCs/>
        </w:rPr>
        <w:t xml:space="preserve">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четырёх авторов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F65016" w:rsidP="00FA0336">
      <w:pPr>
        <w:ind w:left="851" w:firstLine="0"/>
        <w:rPr>
          <w:bCs/>
        </w:rPr>
      </w:pPr>
      <w:r w:rsidRPr="00451366">
        <w:rPr>
          <w:bCs/>
        </w:rPr>
        <w:t xml:space="preserve">2. </w:t>
      </w:r>
      <w:r w:rsidR="00FA0336" w:rsidRPr="00451366">
        <w:rPr>
          <w:bCs/>
        </w:rPr>
        <w:t>Источники энергии систем электроснабжения космических аппаратов: монография /М.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В.</w:t>
      </w:r>
      <w:r w:rsidR="002A19D0" w:rsidRPr="00451366">
        <w:rPr>
          <w:bCs/>
        </w:rPr>
        <w:t> </w:t>
      </w:r>
      <w:r w:rsidR="00FA0336" w:rsidRPr="00451366">
        <w:rPr>
          <w:bCs/>
        </w:rPr>
        <w:t>Лукьяненко, 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Лукьяненко, А.</w:t>
      </w:r>
      <w:r w:rsidR="002A19D0" w:rsidRPr="00451366">
        <w:rPr>
          <w:bCs/>
        </w:rPr>
        <w:t> </w:t>
      </w:r>
      <w:r w:rsidR="00FA0336" w:rsidRPr="00451366">
        <w:rPr>
          <w:bCs/>
        </w:rPr>
        <w:t>Н.</w:t>
      </w:r>
      <w:r w:rsidR="002A19D0" w:rsidRPr="00451366">
        <w:rPr>
          <w:bCs/>
        </w:rPr>
        <w:t> </w:t>
      </w:r>
      <w:r w:rsidR="00FA0336" w:rsidRPr="00451366">
        <w:rPr>
          <w:bCs/>
        </w:rPr>
        <w:t>Ловчиков, А.</w:t>
      </w:r>
      <w:r w:rsidR="002A19D0" w:rsidRPr="00451366">
        <w:rPr>
          <w:bCs/>
        </w:rPr>
        <w:t> </w:t>
      </w:r>
      <w:r w:rsidR="00FA0336" w:rsidRPr="00451366">
        <w:rPr>
          <w:bCs/>
        </w:rPr>
        <w:t>Б.</w:t>
      </w:r>
      <w:r w:rsidR="002A19D0" w:rsidRPr="00451366">
        <w:rPr>
          <w:bCs/>
        </w:rPr>
        <w:t> </w:t>
      </w:r>
      <w:proofErr w:type="spellStart"/>
      <w:r w:rsidR="00FA0336" w:rsidRPr="00451366">
        <w:rPr>
          <w:bCs/>
        </w:rPr>
        <w:t>Базилевский</w:t>
      </w:r>
      <w:proofErr w:type="spellEnd"/>
      <w:r w:rsidR="00FA0336" w:rsidRPr="00451366">
        <w:rPr>
          <w:bCs/>
        </w:rPr>
        <w:t xml:space="preserve">; </w:t>
      </w:r>
      <w:proofErr w:type="spellStart"/>
      <w:r w:rsidR="00FA0336" w:rsidRPr="00451366">
        <w:rPr>
          <w:bCs/>
        </w:rPr>
        <w:t>Сиб</w:t>
      </w:r>
      <w:proofErr w:type="spellEnd"/>
      <w:r w:rsidR="00FA0336" w:rsidRPr="00451366">
        <w:rPr>
          <w:bCs/>
        </w:rPr>
        <w:t xml:space="preserve">. гос. </w:t>
      </w:r>
      <w:proofErr w:type="spellStart"/>
      <w:r w:rsidR="00FA0336" w:rsidRPr="00451366">
        <w:rPr>
          <w:bCs/>
        </w:rPr>
        <w:t>аэрокосмич</w:t>
      </w:r>
      <w:proofErr w:type="spellEnd"/>
      <w:r w:rsidR="00FA0336" w:rsidRPr="00451366">
        <w:rPr>
          <w:bCs/>
        </w:rPr>
        <w:t xml:space="preserve">. ун-т. – Красноярск, 2008. – 176 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пяти авторов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2A19D0" w:rsidP="00FA0336">
      <w:pPr>
        <w:ind w:left="851" w:firstLine="0"/>
        <w:rPr>
          <w:bCs/>
        </w:rPr>
      </w:pPr>
      <w:r w:rsidRPr="00451366">
        <w:rPr>
          <w:bCs/>
        </w:rPr>
        <w:t xml:space="preserve">3. </w:t>
      </w:r>
      <w:r w:rsidR="00FA0336" w:rsidRPr="00451366">
        <w:rPr>
          <w:bCs/>
        </w:rPr>
        <w:t>Рекламная деятельность: учебник /Ф.</w:t>
      </w:r>
      <w:r w:rsidRPr="00451366">
        <w:rPr>
          <w:bCs/>
        </w:rPr>
        <w:t> </w:t>
      </w:r>
      <w:r w:rsidR="00FA0336" w:rsidRPr="00451366">
        <w:rPr>
          <w:bCs/>
        </w:rPr>
        <w:t>Г.</w:t>
      </w:r>
      <w:r w:rsidRPr="00451366">
        <w:rPr>
          <w:bCs/>
        </w:rPr>
        <w:t> </w:t>
      </w:r>
      <w:r w:rsidR="00FA0336" w:rsidRPr="00451366">
        <w:rPr>
          <w:bCs/>
        </w:rPr>
        <w:t>Панкратов, Ю.</w:t>
      </w:r>
      <w:r w:rsidRPr="00451366">
        <w:rPr>
          <w:bCs/>
        </w:rPr>
        <w:t> </w:t>
      </w:r>
      <w:r w:rsidR="00FA0336" w:rsidRPr="00451366">
        <w:rPr>
          <w:bCs/>
        </w:rPr>
        <w:t>К.</w:t>
      </w:r>
      <w:r w:rsidRPr="00451366">
        <w:rPr>
          <w:bCs/>
        </w:rPr>
        <w:t> </w:t>
      </w:r>
      <w:r w:rsidR="00FA0336" w:rsidRPr="00451366">
        <w:rPr>
          <w:bCs/>
        </w:rPr>
        <w:t xml:space="preserve">Баженов, </w:t>
      </w: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>Т.</w:t>
      </w:r>
      <w:r w:rsidR="002A19D0" w:rsidRPr="00451366">
        <w:rPr>
          <w:bCs/>
        </w:rPr>
        <w:t> </w:t>
      </w:r>
      <w:r w:rsidRPr="00451366">
        <w:rPr>
          <w:bCs/>
        </w:rPr>
        <w:t>К.</w:t>
      </w:r>
      <w:r w:rsidR="002A19D0" w:rsidRPr="00451366">
        <w:rPr>
          <w:bCs/>
        </w:rPr>
        <w:t> </w:t>
      </w:r>
      <w:r w:rsidRPr="00451366">
        <w:rPr>
          <w:bCs/>
        </w:rPr>
        <w:t xml:space="preserve">Серегина и др. – 6-е изд., </w:t>
      </w:r>
      <w:proofErr w:type="spellStart"/>
      <w:r w:rsidRPr="00451366">
        <w:rPr>
          <w:bCs/>
        </w:rPr>
        <w:t>перераб</w:t>
      </w:r>
      <w:proofErr w:type="spellEnd"/>
      <w:r w:rsidRPr="00451366">
        <w:rPr>
          <w:bCs/>
        </w:rPr>
        <w:t>. и доп. – М.</w:t>
      </w:r>
      <w:r w:rsidR="002A19D0" w:rsidRPr="00451366">
        <w:rPr>
          <w:bCs/>
        </w:rPr>
        <w:t> </w:t>
      </w:r>
      <w:r w:rsidRPr="00451366">
        <w:rPr>
          <w:bCs/>
        </w:rPr>
        <w:t xml:space="preserve">: Дашков и К, 2003. – 364 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с указанием редактора и составителя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FC0787" w:rsidP="00FA0336">
      <w:pPr>
        <w:ind w:left="851" w:firstLine="0"/>
        <w:rPr>
          <w:bCs/>
        </w:rPr>
      </w:pPr>
      <w:r w:rsidRPr="00451366">
        <w:rPr>
          <w:bCs/>
        </w:rPr>
        <w:t xml:space="preserve">4. </w:t>
      </w:r>
      <w:r w:rsidR="00FA0336" w:rsidRPr="00451366">
        <w:rPr>
          <w:bCs/>
        </w:rPr>
        <w:t>Экспертиза продук</w:t>
      </w:r>
      <w:r w:rsidRPr="00451366">
        <w:rPr>
          <w:bCs/>
        </w:rPr>
        <w:t>тов переработки плодов и овощей</w:t>
      </w:r>
      <w:r w:rsidR="00FA0336" w:rsidRPr="00451366">
        <w:rPr>
          <w:bCs/>
        </w:rPr>
        <w:t>: учеб. пособие /</w:t>
      </w:r>
      <w:r w:rsidRPr="00451366">
        <w:rPr>
          <w:bCs/>
        </w:rPr>
        <w:t xml:space="preserve"> </w:t>
      </w:r>
      <w:r w:rsidR="00FA0336" w:rsidRPr="00451366">
        <w:rPr>
          <w:bCs/>
        </w:rPr>
        <w:t>под  ред.  В. М.</w:t>
      </w:r>
      <w:r w:rsidRPr="00451366">
        <w:rPr>
          <w:bCs/>
        </w:rPr>
        <w:t xml:space="preserve"> </w:t>
      </w:r>
      <w:proofErr w:type="spellStart"/>
      <w:r w:rsidRPr="00451366">
        <w:rPr>
          <w:bCs/>
        </w:rPr>
        <w:t>Поздняковского</w:t>
      </w:r>
      <w:proofErr w:type="spellEnd"/>
      <w:r w:rsidRPr="00451366">
        <w:rPr>
          <w:bCs/>
        </w:rPr>
        <w:t>. –  Новосибирск</w:t>
      </w:r>
      <w:r w:rsidR="00FA0336" w:rsidRPr="00451366">
        <w:rPr>
          <w:bCs/>
        </w:rPr>
        <w:t xml:space="preserve">:  Изд-во  </w:t>
      </w:r>
      <w:proofErr w:type="spellStart"/>
      <w:r w:rsidR="00FA0336" w:rsidRPr="00451366">
        <w:rPr>
          <w:bCs/>
        </w:rPr>
        <w:t>Новосиб</w:t>
      </w:r>
      <w:proofErr w:type="spellEnd"/>
      <w:r w:rsidR="00FA0336" w:rsidRPr="00451366">
        <w:rPr>
          <w:bCs/>
        </w:rPr>
        <w:t xml:space="preserve">.  гос.  ун-та, 2003. – 271 с. </w:t>
      </w:r>
    </w:p>
    <w:p w:rsidR="00FA0336" w:rsidRDefault="00FA0336" w:rsidP="00FA0336">
      <w:pPr>
        <w:ind w:left="851" w:firstLine="0"/>
        <w:rPr>
          <w:bCs/>
        </w:rPr>
      </w:pPr>
    </w:p>
    <w:p w:rsidR="00FA0336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E8007B" w:rsidRPr="00E8007B">
        <w:rPr>
          <w:sz w:val="32"/>
          <w:szCs w:val="32"/>
        </w:rPr>
        <w:t>.1</w:t>
      </w:r>
      <w:r w:rsidR="00E649A7">
        <w:rPr>
          <w:sz w:val="32"/>
          <w:szCs w:val="32"/>
        </w:rPr>
        <w:t>3</w:t>
      </w:r>
      <w:r w:rsidR="00E8007B" w:rsidRPr="00E8007B">
        <w:rPr>
          <w:sz w:val="32"/>
          <w:szCs w:val="32"/>
        </w:rPr>
        <w:t xml:space="preserve"> Оформление листингов программ</w:t>
      </w:r>
    </w:p>
    <w:p w:rsidR="00E8007B" w:rsidRPr="00E8007B" w:rsidRDefault="00E8007B" w:rsidP="00542629">
      <w:pPr>
        <w:ind w:left="851" w:firstLine="0"/>
        <w:rPr>
          <w:sz w:val="32"/>
          <w:szCs w:val="32"/>
        </w:rPr>
      </w:pPr>
    </w:p>
    <w:p w:rsidR="00451366" w:rsidRDefault="00E8007B" w:rsidP="00E8007B">
      <w:r w:rsidRPr="00451366">
        <w:t xml:space="preserve">Листинги </w:t>
      </w:r>
      <w:r w:rsidR="00B57941">
        <w:t xml:space="preserve">фрагментов </w:t>
      </w:r>
      <w:r w:rsidRPr="00451366">
        <w:t xml:space="preserve">программ </w:t>
      </w:r>
      <w:r w:rsidR="00451366" w:rsidRPr="00451366">
        <w:t xml:space="preserve">в тексте пояснительной записки рекомендуется </w:t>
      </w:r>
      <w:r w:rsidRPr="00451366">
        <w:t>оформлять</w:t>
      </w:r>
      <w:r w:rsidR="00451366" w:rsidRPr="00451366">
        <w:t xml:space="preserve"> </w:t>
      </w:r>
      <w:r w:rsidRPr="00451366">
        <w:t>в виде таблицы</w:t>
      </w:r>
      <w:r w:rsidR="00451366" w:rsidRPr="00451366">
        <w:t xml:space="preserve"> с невидимыми границами</w:t>
      </w:r>
      <w:r w:rsidRPr="00451366">
        <w:t>, состоящей из одной ячейки. Название листинга оформляется аналогично названию таблицы и имеет формат «Листинг </w:t>
      </w:r>
      <w:r w:rsidRPr="00451366">
        <w:rPr>
          <w:lang w:val="en-US"/>
        </w:rPr>
        <w:t>X</w:t>
      </w:r>
      <w:r w:rsidRPr="00451366">
        <w:t>.</w:t>
      </w:r>
      <w:r w:rsidRPr="00451366">
        <w:rPr>
          <w:lang w:val="en-US"/>
        </w:rPr>
        <w:t>Y </w:t>
      </w:r>
      <w:r w:rsidRPr="00451366">
        <w:t>– Название листинга». Нумерация выполняется аналогично нумерации таблиц: сквозная в рамках раздела</w:t>
      </w:r>
      <w:r w:rsidR="00451366" w:rsidRPr="00451366">
        <w:t xml:space="preserve"> (главы)</w:t>
      </w:r>
      <w:r w:rsidRPr="00451366">
        <w:t>.</w:t>
      </w:r>
      <w:r>
        <w:t xml:space="preserve"> </w:t>
      </w:r>
    </w:p>
    <w:p w:rsidR="00451366" w:rsidRDefault="00451366" w:rsidP="00E8007B"/>
    <w:p w:rsidR="00451366" w:rsidRDefault="00451366" w:rsidP="00E8007B"/>
    <w:p w:rsidR="00451366" w:rsidRDefault="00451366" w:rsidP="00E8007B"/>
    <w:p w:rsidR="00E8007B" w:rsidRDefault="00E8007B" w:rsidP="00E8007B">
      <w:r>
        <w:t>Пример</w:t>
      </w:r>
      <w:r w:rsidR="00C151A2">
        <w:t xml:space="preserve"> 1</w:t>
      </w:r>
    </w:p>
    <w:p w:rsidR="00793FD8" w:rsidRDefault="00793FD8" w:rsidP="00E8007B"/>
    <w:p w:rsidR="00E8007B" w:rsidRDefault="00E8007B" w:rsidP="00E8007B">
      <w:pPr>
        <w:pStyle w:val="-"/>
      </w:pPr>
      <w:r w:rsidRPr="00451366">
        <w:t>Листинг 7.1 – Демонстрационная программа на языке Си</w:t>
      </w:r>
    </w:p>
    <w:p w:rsidR="00E8007B" w:rsidRPr="005A622A" w:rsidRDefault="00E8007B" w:rsidP="00E8007B">
      <w:pPr>
        <w:pStyle w:val="aff0"/>
        <w:framePr w:wrap="notBeside"/>
        <w:rPr>
          <w:lang w:val="en-US"/>
        </w:rPr>
      </w:pPr>
      <w:r w:rsidRPr="005A622A">
        <w:rPr>
          <w:lang w:val="en-US"/>
        </w:rPr>
        <w:t>#</w:t>
      </w:r>
      <w:r w:rsidRPr="00682654">
        <w:rPr>
          <w:lang w:val="en-US"/>
        </w:rPr>
        <w:t>include</w:t>
      </w:r>
      <w:r w:rsidRPr="005A622A">
        <w:rPr>
          <w:lang w:val="en-US"/>
        </w:rPr>
        <w:t xml:space="preserve"> &lt;</w:t>
      </w:r>
      <w:proofErr w:type="spellStart"/>
      <w:r w:rsidRPr="00682654">
        <w:rPr>
          <w:lang w:val="en-US"/>
        </w:rPr>
        <w:t>stdio</w:t>
      </w:r>
      <w:r w:rsidRPr="005A622A">
        <w:rPr>
          <w:lang w:val="en-US"/>
        </w:rPr>
        <w:t>.</w:t>
      </w:r>
      <w:r w:rsidRPr="00682654">
        <w:rPr>
          <w:lang w:val="en-US"/>
        </w:rPr>
        <w:t>h</w:t>
      </w:r>
      <w:proofErr w:type="spellEnd"/>
      <w:r w:rsidRPr="005A622A">
        <w:rPr>
          <w:lang w:val="en-US"/>
        </w:rPr>
        <w:t>&gt;</w:t>
      </w:r>
    </w:p>
    <w:p w:rsidR="00E8007B" w:rsidRPr="005A622A" w:rsidRDefault="00E8007B" w:rsidP="00E8007B">
      <w:pPr>
        <w:pStyle w:val="aff0"/>
        <w:framePr w:wrap="notBeside"/>
        <w:rPr>
          <w:lang w:val="en-US"/>
        </w:rPr>
      </w:pP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proofErr w:type="spellStart"/>
      <w:r w:rsidRPr="00682654">
        <w:rPr>
          <w:lang w:val="en-US"/>
        </w:rPr>
        <w:t>int</w:t>
      </w:r>
      <w:proofErr w:type="spellEnd"/>
      <w:r w:rsidRPr="00682654">
        <w:rPr>
          <w:lang w:val="en-US"/>
        </w:rPr>
        <w:t xml:space="preserve"> </w:t>
      </w:r>
      <w:proofErr w:type="gramStart"/>
      <w:r w:rsidRPr="00682654">
        <w:rPr>
          <w:lang w:val="en-US"/>
        </w:rPr>
        <w:t>main(</w:t>
      </w:r>
      <w:proofErr w:type="gramEnd"/>
      <w:r w:rsidRPr="00682654">
        <w:rPr>
          <w:lang w:val="en-US"/>
        </w:rPr>
        <w:t>)</w:t>
      </w: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>{</w:t>
      </w: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 xml:space="preserve">    </w:t>
      </w:r>
      <w:proofErr w:type="spellStart"/>
      <w:r w:rsidRPr="00682654">
        <w:rPr>
          <w:lang w:val="en-US"/>
        </w:rPr>
        <w:t>printf</w:t>
      </w:r>
      <w:proofErr w:type="spellEnd"/>
      <w:r w:rsidRPr="00682654">
        <w:rPr>
          <w:lang w:val="en-US"/>
        </w:rPr>
        <w:t>(“Hello world\n”);</w:t>
      </w:r>
    </w:p>
    <w:p w:rsidR="00E8007B" w:rsidRPr="005A622A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 xml:space="preserve">    return</w:t>
      </w:r>
      <w:r w:rsidRPr="005A622A">
        <w:rPr>
          <w:lang w:val="en-US"/>
        </w:rPr>
        <w:t xml:space="preserve"> 0;</w:t>
      </w:r>
    </w:p>
    <w:p w:rsidR="00E8007B" w:rsidRDefault="00E8007B" w:rsidP="00E8007B">
      <w:pPr>
        <w:pStyle w:val="aff0"/>
        <w:framePr w:wrap="notBeside"/>
      </w:pPr>
      <w:r>
        <w:t>}</w:t>
      </w:r>
    </w:p>
    <w:p w:rsidR="00FA0336" w:rsidRDefault="00FA0336" w:rsidP="00542629">
      <w:pPr>
        <w:ind w:left="851" w:firstLine="0"/>
      </w:pPr>
    </w:p>
    <w:p w:rsidR="00FA0336" w:rsidRPr="00546FFA" w:rsidRDefault="00940A78" w:rsidP="00542629">
      <w:pPr>
        <w:ind w:left="851" w:firstLine="0"/>
        <w:rPr>
          <w:caps/>
          <w:sz w:val="36"/>
          <w:szCs w:val="36"/>
        </w:rPr>
      </w:pPr>
      <w:r>
        <w:br w:type="page"/>
      </w:r>
      <w:r w:rsidR="009E1C83" w:rsidRPr="009E1C83">
        <w:rPr>
          <w:sz w:val="36"/>
          <w:szCs w:val="36"/>
        </w:rPr>
        <w:lastRenderedPageBreak/>
        <w:t>3</w:t>
      </w:r>
      <w:r w:rsidR="00546FFA" w:rsidRPr="009E1C83">
        <w:rPr>
          <w:caps/>
          <w:sz w:val="36"/>
          <w:szCs w:val="36"/>
        </w:rPr>
        <w:t xml:space="preserve"> Рекомендации</w:t>
      </w:r>
      <w:r w:rsidR="00546FFA" w:rsidRPr="00546FFA">
        <w:rPr>
          <w:caps/>
          <w:sz w:val="36"/>
          <w:szCs w:val="36"/>
        </w:rPr>
        <w:t xml:space="preserve"> по стилю текста ПЗ</w:t>
      </w:r>
    </w:p>
    <w:p w:rsidR="00FA0336" w:rsidRDefault="00FA0336" w:rsidP="00542629">
      <w:pPr>
        <w:ind w:left="851" w:firstLine="0"/>
      </w:pP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</w:rPr>
        <w:t>В тексте документа не допускается:</w:t>
      </w:r>
    </w:p>
    <w:p w:rsidR="00546FFA" w:rsidRPr="00546FFA" w:rsidRDefault="00546FFA" w:rsidP="0080683B">
      <w:pPr>
        <w:numPr>
          <w:ilvl w:val="0"/>
          <w:numId w:val="12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</w:t>
      </w:r>
      <w:r w:rsidR="00F960D4" w:rsidRPr="00F960D4">
        <w:rPr>
          <w:bCs/>
        </w:rPr>
        <w:t xml:space="preserve"> </w:t>
      </w:r>
      <w:r w:rsidRPr="00546FFA">
        <w:rPr>
          <w:bCs/>
        </w:rPr>
        <w:t>обороты разговорной речи, техницизмы, профессионализмы;</w:t>
      </w:r>
    </w:p>
    <w:p w:rsidR="00546FFA" w:rsidRPr="00546FFA" w:rsidRDefault="00546FFA" w:rsidP="0080683B">
      <w:pPr>
        <w:numPr>
          <w:ilvl w:val="0"/>
          <w:numId w:val="13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451366">
        <w:rPr>
          <w:bCs/>
        </w:rPr>
        <w:t>применять для одного и того же понятия различные термины, близкие по смыслу (синонимы),</w:t>
      </w:r>
      <w:r w:rsidRPr="00546FFA">
        <w:rPr>
          <w:bCs/>
        </w:rPr>
        <w:t xml:space="preserve"> а также иностранные слова и термины при наличии равнозначных слов и терминов в русском языке;</w:t>
      </w:r>
    </w:p>
    <w:p w:rsidR="00546FFA" w:rsidRPr="00546FFA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 произвольные словообразования;</w:t>
      </w:r>
    </w:p>
    <w:p w:rsidR="00546FFA" w:rsidRPr="00546FFA" w:rsidRDefault="00546FFA" w:rsidP="0080683B">
      <w:pPr>
        <w:numPr>
          <w:ilvl w:val="0"/>
          <w:numId w:val="15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 сокращения слов, кроме сокращений, установленных правилами русской орфографии и соответствующими стандартами;</w:t>
      </w:r>
    </w:p>
    <w:p w:rsidR="00546FFA" w:rsidRPr="00451366" w:rsidRDefault="00546FFA" w:rsidP="0080683B">
      <w:pPr>
        <w:numPr>
          <w:ilvl w:val="0"/>
          <w:numId w:val="16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 xml:space="preserve">сокращать обозначения единиц физических величин, если они </w:t>
      </w:r>
      <w:r w:rsidRPr="00451366">
        <w:rPr>
          <w:bCs/>
        </w:rPr>
        <w:t>употребляются без цифр, за исключением единиц физических величин в таблицах и в расшифровках буквенных обозначений, входящих в формулы и рисунки</w:t>
      </w:r>
      <w:r w:rsidR="00843615" w:rsidRPr="00451366">
        <w:rPr>
          <w:bCs/>
        </w:rPr>
        <w:t>;</w:t>
      </w:r>
    </w:p>
    <w:p w:rsidR="00546FFA" w:rsidRPr="00451366" w:rsidRDefault="00843615" w:rsidP="0080683B">
      <w:pPr>
        <w:numPr>
          <w:ilvl w:val="0"/>
          <w:numId w:val="16"/>
        </w:numPr>
        <w:tabs>
          <w:tab w:val="clear" w:pos="720"/>
          <w:tab w:val="num" w:pos="-3420"/>
          <w:tab w:val="left" w:pos="1440"/>
        </w:tabs>
        <w:ind w:left="1440" w:hanging="540"/>
      </w:pPr>
      <w:r w:rsidRPr="00451366">
        <w:rPr>
          <w:bCs/>
        </w:rPr>
        <w:t>е</w:t>
      </w:r>
      <w:r w:rsidR="00546FFA" w:rsidRPr="00451366">
        <w:rPr>
          <w:bCs/>
        </w:rPr>
        <w:t>сли в документе принята особая система сокращения слов или наименований, то в данном документе должно быть приложение «Перечень принятых сокращений»</w:t>
      </w:r>
      <w:r w:rsidRPr="00451366">
        <w:rPr>
          <w:bCs/>
          <w:color w:val="FF0000"/>
        </w:rPr>
        <w:t>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pPr>
        <w:ind w:left="851" w:firstLine="0"/>
      </w:pPr>
      <w:r w:rsidRPr="00546FFA">
        <w:rPr>
          <w:bCs/>
        </w:rPr>
        <w:t>В тексте документа</w:t>
      </w:r>
      <w:r>
        <w:rPr>
          <w:bCs/>
        </w:rPr>
        <w:t xml:space="preserve"> </w:t>
      </w:r>
      <w:r w:rsidRPr="00546FFA">
        <w:rPr>
          <w:bCs/>
        </w:rPr>
        <w:t>за исключением формул, таблиц и рисунков, не допускается: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математический знак минус ( - ) перед отрицательным значением величин (следует писать слово «минус»);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 xml:space="preserve">применять без числовых значений математические знаки «&gt;» (больше), «&lt;» (меньше), «=» (равно), «≥» (больше или равно), «≤» (меньше или равно), </w:t>
      </w:r>
      <w:r w:rsidRPr="0080683B">
        <w:rPr>
          <w:bCs/>
        </w:rPr>
        <w:t xml:space="preserve">«≠» </w:t>
      </w:r>
      <w:r w:rsidRPr="00546FFA">
        <w:rPr>
          <w:bCs/>
        </w:rPr>
        <w:t>(не равно), а также знаки «№» (номер) и «%» (процент);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индексы стандартов, технических условий и других документов без регистрационного номера.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r w:rsidRPr="00546FFA">
        <w:rPr>
          <w:bCs/>
        </w:rPr>
        <w:t>В тексте документа следует применять стандартизованные единицы физических величин, их наименования и обозначения в соответствии с ГОСТ 8.417-2002.</w:t>
      </w:r>
    </w:p>
    <w:p w:rsidR="00546FFA" w:rsidRPr="00546FFA" w:rsidRDefault="00546FFA" w:rsidP="00546FFA">
      <w:pPr>
        <w:rPr>
          <w:bCs/>
          <w:i/>
          <w:iCs/>
        </w:rPr>
      </w:pPr>
      <w:r w:rsidRPr="00546FFA">
        <w:rPr>
          <w:bCs/>
        </w:rPr>
        <w:t>В тексте документа числовые значения величин с обозначением единиц физических величин и единиц счета следует писать цифрами, например:</w:t>
      </w:r>
    </w:p>
    <w:p w:rsidR="00546FFA" w:rsidRPr="00546FFA" w:rsidRDefault="00546FFA" w:rsidP="00940A78">
      <w:pPr>
        <w:ind w:left="360" w:firstLine="0"/>
        <w:rPr>
          <w:bCs/>
          <w:i/>
          <w:iCs/>
        </w:rPr>
      </w:pPr>
      <w:r w:rsidRPr="00546FFA">
        <w:rPr>
          <w:rFonts w:ascii="Calibri" w:hAnsi="Calibri"/>
          <w:bCs/>
          <w:i/>
          <w:iCs/>
          <w:color w:val="660066"/>
          <w:sz w:val="40"/>
          <w:szCs w:val="40"/>
        </w:rPr>
        <w:t xml:space="preserve"> </w:t>
      </w:r>
      <w:r w:rsidRPr="00546FFA">
        <w:rPr>
          <w:bCs/>
          <w:i/>
          <w:iCs/>
        </w:rPr>
        <w:t>... рассеиваемая мощность 100 Вт ...</w:t>
      </w:r>
    </w:p>
    <w:p w:rsidR="00546FFA" w:rsidRPr="00546FFA" w:rsidRDefault="00546FFA" w:rsidP="00940A78">
      <w:pPr>
        <w:ind w:left="360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... изготовить кабель длиной </w:t>
      </w:r>
      <w:smartTag w:uri="urn:schemas-microsoft-com:office:smarttags" w:element="metricconverter">
        <w:smartTagPr>
          <w:attr w:name="ProductID" w:val="5 м"/>
        </w:smartTagPr>
        <w:r w:rsidRPr="00546FFA">
          <w:rPr>
            <w:bCs/>
            <w:i/>
            <w:iCs/>
          </w:rPr>
          <w:t>5 м</w:t>
        </w:r>
      </w:smartTag>
      <w:r w:rsidRPr="00546FFA">
        <w:rPr>
          <w:bCs/>
          <w:i/>
          <w:iCs/>
        </w:rPr>
        <w:t>...</w:t>
      </w:r>
    </w:p>
    <w:p w:rsidR="00546FFA" w:rsidRPr="00546FFA" w:rsidRDefault="00546FFA" w:rsidP="00546FFA">
      <w:r w:rsidRPr="00546FFA">
        <w:rPr>
          <w:bCs/>
        </w:rPr>
        <w:t>В тексте документа числа без обозначения единиц физических величин и единиц счета от единицы до девяти следует писать словами,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lastRenderedPageBreak/>
        <w:t> </w:t>
      </w:r>
      <w:r w:rsidRPr="00546FFA">
        <w:rPr>
          <w:bCs/>
          <w:i/>
          <w:iCs/>
        </w:rPr>
        <w:t>провести испытания пяти блоков ...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... изготовить восемь печатных плат ... </w:t>
      </w: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  <w:i/>
          <w:iCs/>
        </w:rPr>
        <w:t xml:space="preserve"> ... отобрать 15  приемников на испытания ...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приводят ряд числовых значений, выраженных в одной и той же единице физической величины, то ее указывают только после последнего числового значения, например: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 xml:space="preserve">... 1,50; 1.75; </w:t>
      </w:r>
      <w:smartTag w:uri="urn:schemas-microsoft-com:office:smarttags" w:element="metricconverter">
        <w:smartTagPr>
          <w:attr w:name="ProductID" w:val="2,00 м"/>
        </w:smartTagPr>
        <w:r w:rsidRPr="00546FFA">
          <w:rPr>
            <w:bCs/>
            <w:i/>
            <w:iCs/>
          </w:rPr>
          <w:t>2,00 м</w:t>
        </w:r>
      </w:smartTag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или диапазон чисел, представляющих безразмерные коэффициенты, то этот диапазон записывают словами «от» и «до» (имея ввиду «От ... до ...</w:t>
      </w:r>
      <w:r w:rsidR="0089547C" w:rsidRPr="00451366">
        <w:rPr>
          <w:bCs/>
        </w:rPr>
        <w:t>»</w:t>
      </w:r>
      <w:r w:rsidRPr="00451366">
        <w:rPr>
          <w:bCs/>
        </w:rPr>
        <w:t xml:space="preserve"> </w:t>
      </w:r>
      <w:r w:rsidRPr="00546FFA">
        <w:rPr>
          <w:bCs/>
        </w:rPr>
        <w:t>включительно), а обозначение единицы физической величины указывают после последнего числового значения диапазона,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... От 1 до </w:t>
      </w:r>
      <w:smartTag w:uri="urn:schemas-microsoft-com:office:smarttags" w:element="metricconverter">
        <w:smartTagPr>
          <w:attr w:name="ProductID" w:val="5 мм"/>
        </w:smartTagPr>
        <w:r w:rsidRPr="00546FFA">
          <w:rPr>
            <w:bCs/>
            <w:i/>
            <w:iCs/>
          </w:rPr>
          <w:t>5 мм</w:t>
        </w:r>
      </w:smartTag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...От 10 до 50 Ом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От плюс 30 до минус 50 °С</w:t>
      </w:r>
    </w:p>
    <w:p w:rsidR="00546FFA" w:rsidRPr="00546FFA" w:rsidRDefault="00546FFA" w:rsidP="00546FFA">
      <w:pPr>
        <w:ind w:left="851" w:firstLine="0"/>
        <w:rPr>
          <w:bCs/>
        </w:rPr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документа приводят диапазон чисел, представляющих порядковые номера, то их указывают через тире,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выполнены в соответствии с рисунками 5 — 9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вычисляют  по  формулам (1</w:t>
      </w:r>
      <w:r w:rsidRPr="00451366">
        <w:rPr>
          <w:bCs/>
          <w:i/>
          <w:iCs/>
        </w:rPr>
        <w:t xml:space="preserve">) </w:t>
      </w:r>
      <w:r w:rsidR="0089547C" w:rsidRPr="00451366">
        <w:rPr>
          <w:bCs/>
          <w:i/>
          <w:iCs/>
        </w:rPr>
        <w:t>–</w:t>
      </w:r>
      <w:r w:rsidRPr="00546FFA">
        <w:rPr>
          <w:bCs/>
          <w:i/>
          <w:iCs/>
        </w:rPr>
        <w:t xml:space="preserve"> (5)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Недопустимо отделять единицу физической величины от числового значения (переносить их на разные строки или листы и страницы), кроме единиц физических величин, помещенных в таблицах.</w:t>
      </w:r>
      <w:r w:rsidR="00FD5509">
        <w:rPr>
          <w:bCs/>
        </w:rPr>
        <w:t xml:space="preserve"> </w:t>
      </w:r>
      <w:r w:rsidRPr="00546FFA">
        <w:rPr>
          <w:bCs/>
        </w:rPr>
        <w:t>Приводя наибольшие или наименьшие значения величин следует применять словосочетание «должно быть не более (не менее)», например:</w:t>
      </w:r>
    </w:p>
    <w:p w:rsidR="00546FFA" w:rsidRPr="00546FFA" w:rsidRDefault="00546FFA" w:rsidP="00546FFA">
      <w:pPr>
        <w:ind w:left="851" w:firstLine="0"/>
      </w:pPr>
      <w:r w:rsidRPr="00546FFA">
        <w:t> 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 xml:space="preserve">... напряжение накала должно быть не более 18 </w:t>
      </w:r>
      <w:proofErr w:type="spellStart"/>
      <w:r w:rsidRPr="00546FFA">
        <w:rPr>
          <w:bCs/>
          <w:i/>
          <w:iCs/>
        </w:rPr>
        <w:t>кВ</w:t>
      </w:r>
      <w:proofErr w:type="spellEnd"/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... эффективность экранирования должна быть не менее 60 дБ</w:t>
      </w:r>
      <w:r w:rsidRPr="00546FFA">
        <w:rPr>
          <w:i/>
          <w:iCs/>
        </w:rPr>
        <w:t> 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Числовые значения величин в тексте следует указывать с обоснованной степенью точности, при этом в ряду величин следует осуществлять выравнивание числа знаков после запятой, например:</w:t>
      </w: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>1,500;</w:t>
      </w:r>
      <w:r w:rsidRPr="001A2374">
        <w:rPr>
          <w:bCs/>
          <w:i/>
          <w:iCs/>
        </w:rPr>
        <w:t xml:space="preserve"> </w:t>
      </w:r>
      <w:r w:rsidRPr="00546FFA">
        <w:rPr>
          <w:bCs/>
          <w:i/>
          <w:iCs/>
        </w:rPr>
        <w:t xml:space="preserve"> 1,755; </w:t>
      </w:r>
      <w:r w:rsidRPr="001A2374">
        <w:rPr>
          <w:bCs/>
          <w:i/>
          <w:iCs/>
        </w:rPr>
        <w:t xml:space="preserve"> </w:t>
      </w:r>
      <w:r w:rsidRPr="00546FFA">
        <w:rPr>
          <w:bCs/>
          <w:i/>
          <w:iCs/>
        </w:rPr>
        <w:t>2,000.</w:t>
      </w:r>
      <w:r w:rsidRPr="00546FFA">
        <w:rPr>
          <w:bCs/>
        </w:rPr>
        <w:t> </w:t>
      </w:r>
      <w:r w:rsidRPr="001A2374">
        <w:rPr>
          <w:bCs/>
        </w:rPr>
        <w:t xml:space="preserve">  </w:t>
      </w:r>
    </w:p>
    <w:p w:rsidR="00546FFA" w:rsidRPr="00546FFA" w:rsidRDefault="00546FFA" w:rsidP="00FD5509">
      <w:pPr>
        <w:ind w:firstLine="900"/>
      </w:pPr>
      <w:r w:rsidRPr="00546FFA">
        <w:rPr>
          <w:bCs/>
        </w:rPr>
        <w:t>Дробные числа необходимо приводить в виде десятичных дробей, за исключением размеров в дюймах, которые следует записывать через косую черту,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 xml:space="preserve">1/4";   1/2"   </w:t>
      </w:r>
    </w:p>
    <w:p w:rsidR="00546FFA" w:rsidRPr="00546FFA" w:rsidRDefault="00546FFA" w:rsidP="00546FFA">
      <w:r w:rsidRPr="00546FFA">
        <w:rPr>
          <w:bCs/>
        </w:rPr>
        <w:t>При невозможности выразить числовое значение в виде десятичной дроби, допускается записывать в виде простой дроби через косую черту,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lastRenderedPageBreak/>
        <w:t> </w:t>
      </w:r>
      <w:r w:rsidRPr="00546FFA">
        <w:rPr>
          <w:bCs/>
          <w:i/>
          <w:iCs/>
        </w:rPr>
        <w:t xml:space="preserve">5/32;    50С/84Д  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940A78">
      <w:r w:rsidRPr="00546FFA">
        <w:rPr>
          <w:bCs/>
        </w:rPr>
        <w:t>Примечания следует помещать непосредственно после текстового материала, к которому относятся эти примечания, и печатать с прописной буквы с абзаца.</w:t>
      </w:r>
    </w:p>
    <w:p w:rsidR="00546FFA" w:rsidRPr="00546FFA" w:rsidRDefault="00546FFA" w:rsidP="00940A78">
      <w:r>
        <w:rPr>
          <w:bCs/>
        </w:rPr>
        <w:t>Е</w:t>
      </w:r>
      <w:r w:rsidRPr="00546FFA">
        <w:rPr>
          <w:bCs/>
        </w:rPr>
        <w:t xml:space="preserve">сли примечание одно, то его не нумеруют, а после слова «Примечание» ставят тире и примечание печатают тоже с прописной буквы, </w:t>
      </w:r>
      <w:r w:rsidRPr="00546FFA">
        <w:t>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Примечание  - _____________________</w:t>
      </w:r>
    </w:p>
    <w:p w:rsidR="00546FFA" w:rsidRPr="00546FFA" w:rsidRDefault="00546FFA" w:rsidP="00940A78">
      <w:r w:rsidRPr="00546FFA">
        <w:rPr>
          <w:bCs/>
        </w:rPr>
        <w:t xml:space="preserve">Если примечаний несколько, то их нумеруют по порядку арабскими цифрами, а запись начинают с абзацного отступа, </w:t>
      </w:r>
      <w:r w:rsidRPr="00546FFA">
        <w:t>например: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П р и м е ч а н и я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  1 ________________________________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____________________________________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  2 ________________________________</w:t>
      </w:r>
    </w:p>
    <w:p w:rsidR="00546FFA" w:rsidRPr="00546FFA" w:rsidRDefault="00546FFA" w:rsidP="00546FFA">
      <w:pPr>
        <w:ind w:left="851" w:firstLine="0"/>
      </w:pPr>
      <w:r w:rsidRPr="00546FFA">
        <w:rPr>
          <w:bCs/>
          <w:i/>
          <w:iCs/>
        </w:rPr>
        <w:t>____________________________________</w:t>
      </w:r>
    </w:p>
    <w:p w:rsidR="00546FFA" w:rsidRDefault="00546FFA" w:rsidP="00940A78">
      <w:pPr>
        <w:rPr>
          <w:bCs/>
        </w:rPr>
      </w:pPr>
      <w:r w:rsidRPr="00546FFA">
        <w:rPr>
          <w:bCs/>
        </w:rPr>
        <w:t>Примеры приводят в тех случаях, когда они поясняют содержание документа или способствуют более краткому его изложению. Примеры размещают, нумеруют и оформляют так же, как и примечания.</w:t>
      </w:r>
    </w:p>
    <w:p w:rsidR="00E649A7" w:rsidRDefault="00E649A7" w:rsidP="00940A78">
      <w:pPr>
        <w:rPr>
          <w:bCs/>
        </w:rPr>
      </w:pPr>
    </w:p>
    <w:p w:rsidR="00E649A7" w:rsidRDefault="00E649A7" w:rsidP="00940A78">
      <w:pPr>
        <w:rPr>
          <w:bCs/>
        </w:rPr>
      </w:pPr>
    </w:p>
    <w:p w:rsidR="00E649A7" w:rsidRPr="0016230E" w:rsidRDefault="00E649A7" w:rsidP="0016230E">
      <w:pPr>
        <w:ind w:left="851" w:firstLine="0"/>
        <w:rPr>
          <w:bCs/>
          <w:caps/>
          <w:sz w:val="36"/>
          <w:szCs w:val="36"/>
        </w:rPr>
      </w:pPr>
      <w:r>
        <w:rPr>
          <w:bCs/>
        </w:rPr>
        <w:br w:type="page"/>
      </w:r>
      <w:r w:rsidRPr="0016230E">
        <w:rPr>
          <w:caps/>
          <w:sz w:val="36"/>
          <w:szCs w:val="36"/>
        </w:rPr>
        <w:lastRenderedPageBreak/>
        <w:t>Заключение</w:t>
      </w:r>
    </w:p>
    <w:p w:rsidR="00C30BF3" w:rsidRDefault="00C30BF3" w:rsidP="00C30BF3">
      <w:pPr>
        <w:keepNext/>
        <w:spacing w:after="30" w:line="360" w:lineRule="auto"/>
        <w:ind w:firstLine="0"/>
        <w:jc w:val="center"/>
        <w:outlineLvl w:val="1"/>
        <w:rPr>
          <w:caps/>
          <w:sz w:val="36"/>
          <w:szCs w:val="36"/>
        </w:rPr>
      </w:pPr>
      <w:r>
        <w:rPr>
          <w:bCs/>
          <w:caps/>
          <w:sz w:val="36"/>
          <w:szCs w:val="36"/>
        </w:rPr>
        <w:br w:type="page"/>
      </w:r>
      <w:bookmarkStart w:id="10" w:name="_Toc225400692"/>
      <w:bookmarkStart w:id="11" w:name="_Toc325712022"/>
      <w:bookmarkStart w:id="12" w:name="_Toc225400691"/>
      <w:bookmarkStart w:id="13" w:name="_Toc325712021"/>
      <w:r w:rsidR="00460A84" w:rsidRPr="00460A84">
        <w:rPr>
          <w:caps/>
          <w:sz w:val="36"/>
          <w:szCs w:val="36"/>
        </w:rPr>
        <w:lastRenderedPageBreak/>
        <w:t>список</w:t>
      </w:r>
      <w:r w:rsidR="00460A84">
        <w:t xml:space="preserve"> </w:t>
      </w:r>
      <w:r w:rsidR="00460A84" w:rsidRPr="00460A84">
        <w:rPr>
          <w:caps/>
          <w:sz w:val="36"/>
          <w:szCs w:val="36"/>
        </w:rPr>
        <w:t>использованных</w:t>
      </w:r>
      <w:r w:rsidR="00460A84">
        <w:t xml:space="preserve"> </w:t>
      </w:r>
      <w:r w:rsidR="00460A84" w:rsidRPr="00460A84">
        <w:rPr>
          <w:caps/>
          <w:sz w:val="36"/>
          <w:szCs w:val="36"/>
        </w:rPr>
        <w:t>источников</w:t>
      </w:r>
      <w:r w:rsidR="00460A84">
        <w:rPr>
          <w:caps/>
          <w:sz w:val="36"/>
          <w:szCs w:val="36"/>
        </w:rPr>
        <w:t xml:space="preserve"> </w:t>
      </w:r>
    </w:p>
    <w:p w:rsidR="00BD507C" w:rsidRDefault="00BD507C" w:rsidP="00BD507C">
      <w:pPr>
        <w:rPr>
          <w:b/>
          <w:bCs/>
          <w:iCs/>
          <w:sz w:val="32"/>
          <w:szCs w:val="32"/>
        </w:rPr>
      </w:pPr>
    </w:p>
    <w:p w:rsidR="00BD507C" w:rsidRDefault="00BD507C" w:rsidP="00BD507C">
      <w:pPr>
        <w:numPr>
          <w:ilvl w:val="0"/>
          <w:numId w:val="44"/>
        </w:numPr>
      </w:pPr>
      <w:proofErr w:type="spellStart"/>
      <w:r>
        <w:t>Вайспапир</w:t>
      </w:r>
      <w:proofErr w:type="spellEnd"/>
      <w:r>
        <w:t>, В.Я. Единая система конструкторской документации в студенческих работах: Учеб. пособие / В.Я. </w:t>
      </w:r>
      <w:proofErr w:type="spellStart"/>
      <w:r>
        <w:t>Вайспапир</w:t>
      </w:r>
      <w:proofErr w:type="spellEnd"/>
      <w:r>
        <w:t>, Г.П. </w:t>
      </w:r>
      <w:proofErr w:type="spellStart"/>
      <w:r>
        <w:t>Катунин</w:t>
      </w:r>
      <w:proofErr w:type="spellEnd"/>
      <w:r>
        <w:t>, Г.Д. Мефодьева. – Новосибирск : </w:t>
      </w:r>
      <w:proofErr w:type="spellStart"/>
      <w:r>
        <w:t>Сиб</w:t>
      </w:r>
      <w:proofErr w:type="spellEnd"/>
      <w:r>
        <w:t>. гос. Ун</w:t>
      </w:r>
      <w:r>
        <w:noBreakHyphen/>
        <w:t>т. телекоммуникаций и информатики, 2004. – 101 с.</w:t>
      </w:r>
    </w:p>
    <w:p w:rsidR="00BD507C" w:rsidRDefault="00BD507C" w:rsidP="00BD507C">
      <w:pPr>
        <w:numPr>
          <w:ilvl w:val="0"/>
          <w:numId w:val="44"/>
        </w:numPr>
      </w:pPr>
      <w:r>
        <w:t xml:space="preserve">Хорошевский, В.Г. Архитектура вычислительных систем : Учеб. пособие / В.Г. Хорошевский. – 2-е изд., </w:t>
      </w:r>
      <w:proofErr w:type="spellStart"/>
      <w:r>
        <w:t>перераб</w:t>
      </w:r>
      <w:proofErr w:type="spellEnd"/>
      <w:r>
        <w:t>. и доп. – М.: Изд-во МГТУ им. Н.Э. Баумана, 2008. – 520 с. – (Информатика в техническом университете, ISBN 987</w:t>
      </w:r>
      <w:r>
        <w:noBreakHyphen/>
        <w:t>5</w:t>
      </w:r>
      <w:r>
        <w:noBreakHyphen/>
        <w:t>7038</w:t>
      </w:r>
      <w:r>
        <w:noBreakHyphen/>
        <w:t>3175</w:t>
      </w:r>
      <w:r>
        <w:noBreakHyphen/>
        <w:t>5)</w:t>
      </w:r>
    </w:p>
    <w:p w:rsidR="00BD507C" w:rsidRDefault="00BD507C" w:rsidP="00BD507C">
      <w:pPr>
        <w:numPr>
          <w:ilvl w:val="0"/>
          <w:numId w:val="44"/>
        </w:numPr>
      </w:pPr>
      <w:proofErr w:type="spellStart"/>
      <w:r>
        <w:t>Кормен</w:t>
      </w:r>
      <w:proofErr w:type="spellEnd"/>
      <w:r>
        <w:t>, Т.Х. Алгоритмы: построение и анализ, второе издание : пер. с </w:t>
      </w:r>
      <w:proofErr w:type="spellStart"/>
      <w:r>
        <w:t>англ</w:t>
      </w:r>
      <w:proofErr w:type="spellEnd"/>
      <w:r>
        <w:t xml:space="preserve"> / </w:t>
      </w:r>
      <w:proofErr w:type="spellStart"/>
      <w:r>
        <w:t>Кормен</w:t>
      </w:r>
      <w:proofErr w:type="spellEnd"/>
      <w:r>
        <w:t xml:space="preserve">, Томас Х. </w:t>
      </w:r>
      <w:proofErr w:type="spellStart"/>
      <w:r>
        <w:t>Лейзерсон</w:t>
      </w:r>
      <w:proofErr w:type="spellEnd"/>
      <w:r>
        <w:t xml:space="preserve">, Чарльз И., </w:t>
      </w:r>
      <w:proofErr w:type="spellStart"/>
      <w:r>
        <w:t>Ривест</w:t>
      </w:r>
      <w:proofErr w:type="spellEnd"/>
      <w:r>
        <w:t xml:space="preserve">, Рональд Л. </w:t>
      </w:r>
      <w:proofErr w:type="spellStart"/>
      <w:r>
        <w:t>Штайн</w:t>
      </w:r>
      <w:proofErr w:type="spellEnd"/>
      <w:r>
        <w:t>, Клиффорд. – 2-е изд. – М.: Вильямс, 2005. – 1296 с. – ISBN 5</w:t>
      </w:r>
      <w:r>
        <w:noBreakHyphen/>
        <w:t>8459</w:t>
      </w:r>
      <w:r>
        <w:noBreakHyphen/>
        <w:t>0857</w:t>
      </w:r>
      <w:r>
        <w:noBreakHyphen/>
        <w:t>4</w:t>
      </w:r>
    </w:p>
    <w:p w:rsidR="00BD507C" w:rsidRDefault="00BD507C" w:rsidP="00BD507C">
      <w:pPr>
        <w:numPr>
          <w:ilvl w:val="0"/>
          <w:numId w:val="44"/>
        </w:numPr>
      </w:pPr>
      <w:r>
        <w:t>Гук, М. Аппаратные средства IBM PC. Энциклопедия / Гук М. – СПб.: Питер, 2001. – 816 с. – ISBN 5</w:t>
      </w:r>
      <w:r>
        <w:noBreakHyphen/>
        <w:t>88782</w:t>
      </w:r>
      <w:r>
        <w:noBreakHyphen/>
        <w:t>290</w:t>
      </w:r>
      <w:r>
        <w:noBreakHyphen/>
        <w:t>2</w:t>
      </w:r>
    </w:p>
    <w:p w:rsidR="00BD507C" w:rsidRPr="00451366" w:rsidRDefault="00BD507C" w:rsidP="00BD507C">
      <w:pPr>
        <w:numPr>
          <w:ilvl w:val="0"/>
          <w:numId w:val="44"/>
        </w:numPr>
      </w:pPr>
      <w:proofErr w:type="spellStart"/>
      <w:r>
        <w:t>Подбельский</w:t>
      </w:r>
      <w:proofErr w:type="spellEnd"/>
      <w:r w:rsidRPr="00451366">
        <w:t xml:space="preserve">, В.В. Программирование на языке Си : Учеб. пособие / </w:t>
      </w:r>
      <w:proofErr w:type="spellStart"/>
      <w:r w:rsidRPr="00451366">
        <w:t>Подбельский</w:t>
      </w:r>
      <w:proofErr w:type="spellEnd"/>
      <w:r w:rsidRPr="00451366">
        <w:t>, В.В., Фомин С.С. – 2-е доп. изд. – М.: Финансы и статистика, 2001. – 600 с. – ISBN 5</w:t>
      </w:r>
      <w:r w:rsidRPr="00451366">
        <w:noBreakHyphen/>
        <w:t>279</w:t>
      </w:r>
      <w:r w:rsidRPr="00451366">
        <w:noBreakHyphen/>
        <w:t>02180</w:t>
      </w:r>
      <w:r w:rsidRPr="00451366">
        <w:noBreakHyphen/>
        <w:t>6</w:t>
      </w:r>
    </w:p>
    <w:p w:rsidR="00BD507C" w:rsidRDefault="00BD507C" w:rsidP="00BD507C">
      <w:pPr>
        <w:numPr>
          <w:ilvl w:val="0"/>
          <w:numId w:val="44"/>
        </w:numPr>
      </w:pPr>
      <w:r w:rsidRPr="00451366">
        <w:t xml:space="preserve">Рихтер, Д. </w:t>
      </w:r>
      <w:proofErr w:type="spellStart"/>
      <w:r w:rsidRPr="00451366">
        <w:t>Windows</w:t>
      </w:r>
      <w:proofErr w:type="spellEnd"/>
      <w:r w:rsidRPr="00451366">
        <w:t xml:space="preserve"> для профессионалов: создание</w:t>
      </w:r>
      <w:r>
        <w:t xml:space="preserve"> эффективных Win32-приложений с учетом специфики 64-разрядной версии </w:t>
      </w:r>
      <w:proofErr w:type="spellStart"/>
      <w:r>
        <w:t>Windows</w:t>
      </w:r>
      <w:proofErr w:type="spellEnd"/>
      <w:r>
        <w:t xml:space="preserve"> : Пер. с англ. / Рихтер Дж. – 4-е изд. – СПб.: Питер; М.: Русская редакция, 2008. – 720 с.</w:t>
      </w:r>
    </w:p>
    <w:p w:rsidR="00BD507C" w:rsidRDefault="00BD507C" w:rsidP="00BD507C">
      <w:pPr>
        <w:numPr>
          <w:ilvl w:val="0"/>
          <w:numId w:val="44"/>
        </w:numPr>
      </w:pPr>
      <w:r>
        <w:t xml:space="preserve">Библиографическое описание документа. Общие требования и правила составления: ГОСТ 7.1.84. – </w:t>
      </w:r>
      <w:proofErr w:type="spellStart"/>
      <w:r>
        <w:t>Введ</w:t>
      </w:r>
      <w:proofErr w:type="spellEnd"/>
      <w:r>
        <w:t xml:space="preserve">. 01.01.86. – М., 1984. –75 с. – (Система стандартов по </w:t>
      </w:r>
      <w:proofErr w:type="spellStart"/>
      <w:r>
        <w:t>информ</w:t>
      </w:r>
      <w:proofErr w:type="spellEnd"/>
      <w:r>
        <w:t>., библ. и изд. Делу).</w:t>
      </w:r>
    </w:p>
    <w:p w:rsidR="00BD507C" w:rsidRPr="00A17CF8" w:rsidRDefault="00BD507C" w:rsidP="00BD507C">
      <w:pPr>
        <w:numPr>
          <w:ilvl w:val="0"/>
          <w:numId w:val="44"/>
        </w:numPr>
      </w:pPr>
      <w:r>
        <w:t xml:space="preserve">Трофимов, В.К. </w:t>
      </w:r>
      <w:proofErr w:type="spellStart"/>
      <w:r>
        <w:t>Слабоуниверсальное</w:t>
      </w:r>
      <w:proofErr w:type="spellEnd"/>
      <w:r>
        <w:t xml:space="preserve"> кодирование дискретных независимых источников со счетным алфавитом / Трофимов В.К. // Материалы IX Международной конференции «Проблемы функционирования информационных сетей». – Новосибирск</w:t>
      </w:r>
      <w:r w:rsidRPr="00A17CF8">
        <w:t>, 2006.</w:t>
      </w:r>
      <w:r>
        <w:t> </w:t>
      </w:r>
      <w:r w:rsidRPr="00A17CF8">
        <w:t xml:space="preserve">– </w:t>
      </w:r>
      <w:r>
        <w:t>С</w:t>
      </w:r>
      <w:r w:rsidRPr="00A17CF8">
        <w:t>.</w:t>
      </w:r>
      <w:r>
        <w:t> </w:t>
      </w:r>
      <w:r w:rsidRPr="00A17CF8">
        <w:t>276-277</w:t>
      </w:r>
    </w:p>
    <w:p w:rsidR="00BD507C" w:rsidRPr="00105754" w:rsidRDefault="00BD507C" w:rsidP="00BD507C">
      <w:pPr>
        <w:numPr>
          <w:ilvl w:val="0"/>
          <w:numId w:val="44"/>
        </w:numPr>
        <w:rPr>
          <w:lang w:val="en-US"/>
        </w:rPr>
      </w:pPr>
      <w:proofErr w:type="spellStart"/>
      <w:r w:rsidRPr="00C20E1C">
        <w:rPr>
          <w:lang w:val="en-US"/>
        </w:rPr>
        <w:t>Khoroshevsky</w:t>
      </w:r>
      <w:proofErr w:type="spellEnd"/>
      <w:r w:rsidRPr="00C20E1C">
        <w:rPr>
          <w:lang w:val="en-US"/>
        </w:rPr>
        <w:t>,</w:t>
      </w:r>
      <w:r w:rsidRPr="00A17CF8">
        <w:rPr>
          <w:lang w:val="en-US"/>
        </w:rPr>
        <w:t> </w:t>
      </w:r>
      <w:r w:rsidRPr="00C20E1C">
        <w:rPr>
          <w:lang w:val="en-US"/>
        </w:rPr>
        <w:t>V.G. Space-distributed multi-cluster computer system for training in parallel computational technologies / V.G.</w:t>
      </w:r>
      <w:r w:rsidRPr="00A17CF8">
        <w:rPr>
          <w:lang w:val="en-US"/>
        </w:rPr>
        <w:t> </w:t>
      </w:r>
      <w:proofErr w:type="spellStart"/>
      <w:r w:rsidRPr="00C20E1C">
        <w:rPr>
          <w:lang w:val="en-US"/>
        </w:rPr>
        <w:t>Khoroshevsky</w:t>
      </w:r>
      <w:proofErr w:type="spellEnd"/>
      <w:r w:rsidRPr="00C20E1C">
        <w:rPr>
          <w:lang w:val="en-US"/>
        </w:rPr>
        <w:t>, S.N.</w:t>
      </w:r>
      <w:r w:rsidRPr="00A17CF8">
        <w:rPr>
          <w:lang w:val="en-US"/>
        </w:rPr>
        <w:t> </w:t>
      </w:r>
      <w:proofErr w:type="spellStart"/>
      <w:r w:rsidRPr="00C20E1C">
        <w:rPr>
          <w:lang w:val="en-US"/>
        </w:rPr>
        <w:t>Mamoilenko</w:t>
      </w:r>
      <w:proofErr w:type="spellEnd"/>
      <w:r w:rsidRPr="00C20E1C">
        <w:rPr>
          <w:lang w:val="en-US"/>
        </w:rPr>
        <w:t>, M.G.</w:t>
      </w:r>
      <w:r w:rsidRPr="00A17CF8">
        <w:rPr>
          <w:lang w:val="en-US"/>
        </w:rPr>
        <w:t> </w:t>
      </w:r>
      <w:proofErr w:type="spellStart"/>
      <w:r w:rsidRPr="00C20E1C">
        <w:rPr>
          <w:lang w:val="en-US"/>
        </w:rPr>
        <w:t>Kurnosov</w:t>
      </w:r>
      <w:proofErr w:type="spellEnd"/>
      <w:r w:rsidRPr="00C20E1C">
        <w:rPr>
          <w:lang w:val="en-US"/>
        </w:rPr>
        <w:t>, N.A.</w:t>
      </w:r>
      <w:r w:rsidRPr="00A17CF8">
        <w:rPr>
          <w:lang w:val="en-US"/>
        </w:rPr>
        <w:t> </w:t>
      </w:r>
      <w:proofErr w:type="spellStart"/>
      <w:r w:rsidRPr="00C20E1C">
        <w:rPr>
          <w:lang w:val="en-US"/>
        </w:rPr>
        <w:t>Medvedeva</w:t>
      </w:r>
      <w:proofErr w:type="spellEnd"/>
      <w:r w:rsidRPr="00C20E1C">
        <w:rPr>
          <w:lang w:val="en-US"/>
        </w:rPr>
        <w:t xml:space="preserve"> // Proceedings of 7th International Siberian Workshop and Tutorial (EDM-2006). – </w:t>
      </w:r>
      <w:proofErr w:type="spellStart"/>
      <w:r w:rsidRPr="00C20E1C">
        <w:rPr>
          <w:lang w:val="en-US"/>
        </w:rPr>
        <w:t>Erlagol</w:t>
      </w:r>
      <w:proofErr w:type="spellEnd"/>
      <w:r w:rsidRPr="00C20E1C">
        <w:rPr>
          <w:lang w:val="en-US"/>
        </w:rPr>
        <w:t xml:space="preserve">: IEEE Press, 2006. – </w:t>
      </w:r>
      <w:r w:rsidRPr="00105754">
        <w:rPr>
          <w:lang w:val="en-US"/>
        </w:rPr>
        <w:t>P. 218</w:t>
      </w:r>
      <w:r w:rsidRPr="00105754">
        <w:rPr>
          <w:lang w:val="en-US"/>
        </w:rPr>
        <w:noBreakHyphen/>
        <w:t>219.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Методика расчета показателей эффективности функционирования вычислительных систем / В.Г. Хорошевский, В.А. Павский, К.В. Павский // Вестник компьютерных и информационных технологий. – Машиностроение, 2008. – №2. – C. 47</w:t>
      </w:r>
      <w:r>
        <w:noBreakHyphen/>
        <w:t>55.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Модель для расчета показателей надежности распределенных вычислительных систем / В.Г. Хорошевский, В.А. Павский, К.В. Павский // Труды Международной научно-</w:t>
      </w:r>
      <w:r>
        <w:lastRenderedPageBreak/>
        <w:t>технической конференции «Моделирование-2008». – Киев, 2008. – Т. 2. – С. 483</w:t>
      </w:r>
      <w:r>
        <w:noBreakHyphen/>
        <w:t>488.</w:t>
      </w:r>
    </w:p>
    <w:p w:rsidR="00BD507C" w:rsidRDefault="00BD507C" w:rsidP="00BD507C">
      <w:pPr>
        <w:numPr>
          <w:ilvl w:val="0"/>
          <w:numId w:val="44"/>
        </w:numPr>
      </w:pPr>
      <w:r>
        <w:t xml:space="preserve">Интернет-Университет Информационных Технологий [Электронный ресурс]. – Режим доступа: http://www.intuit.ru. – </w:t>
      </w:r>
      <w:proofErr w:type="spellStart"/>
      <w:r>
        <w:t>Загл</w:t>
      </w:r>
      <w:proofErr w:type="spellEnd"/>
      <w:r>
        <w:t>. с экрана. – яз. рус.</w:t>
      </w:r>
    </w:p>
    <w:p w:rsidR="00BD507C" w:rsidRDefault="00BD507C" w:rsidP="00BD507C">
      <w:pPr>
        <w:numPr>
          <w:ilvl w:val="0"/>
          <w:numId w:val="44"/>
        </w:numPr>
      </w:pPr>
      <w:r>
        <w:t xml:space="preserve">PARALLEL.RU - Информационно аналитический центр по параллельным вычислениям [Электронный ресурс] / Лаборатория Параллельных информационных технологий НИВЦ МГУ. – Режим доступа: http://parallel.ru/. – </w:t>
      </w:r>
      <w:proofErr w:type="spellStart"/>
      <w:r>
        <w:t>Загл</w:t>
      </w:r>
      <w:proofErr w:type="spellEnd"/>
      <w:r>
        <w:t>. с экрана. – яз. рус., англ.</w:t>
      </w:r>
    </w:p>
    <w:p w:rsidR="00BD507C" w:rsidRDefault="00BD507C" w:rsidP="00BD507C">
      <w:pPr>
        <w:numPr>
          <w:ilvl w:val="0"/>
          <w:numId w:val="44"/>
        </w:numPr>
      </w:pPr>
      <w:proofErr w:type="spellStart"/>
      <w:r>
        <w:t>Wikipedia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 xml:space="preserve"> [Электронный ресурс] : </w:t>
      </w:r>
      <w:proofErr w:type="spellStart"/>
      <w:r>
        <w:t>Cвободная</w:t>
      </w:r>
      <w:proofErr w:type="spellEnd"/>
      <w:r>
        <w:t xml:space="preserve"> общедоступная многоязычная универсальная энциклопедия. – Режим доступа: http://en.wikipedia.org/wiki/Main_Page. – </w:t>
      </w:r>
      <w:proofErr w:type="spellStart"/>
      <w:r>
        <w:t>Загл</w:t>
      </w:r>
      <w:proofErr w:type="spellEnd"/>
      <w:r>
        <w:t>. с экрана. – яз. англ.</w:t>
      </w:r>
    </w:p>
    <w:p w:rsidR="00BD507C" w:rsidRPr="006834A0" w:rsidRDefault="00BD507C" w:rsidP="00BD507C">
      <w:pPr>
        <w:numPr>
          <w:ilvl w:val="0"/>
          <w:numId w:val="44"/>
        </w:numPr>
        <w:rPr>
          <w:lang w:val="en-US"/>
        </w:rPr>
      </w:pPr>
      <w:proofErr w:type="spellStart"/>
      <w:r w:rsidRPr="00C20E1C">
        <w:rPr>
          <w:lang w:val="en-US"/>
        </w:rPr>
        <w:t>Santha</w:t>
      </w:r>
      <w:proofErr w:type="spellEnd"/>
      <w:r w:rsidRPr="00C20E1C">
        <w:rPr>
          <w:lang w:val="en-US"/>
        </w:rPr>
        <w:t>,</w:t>
      </w:r>
      <w:r w:rsidRPr="00A17CF8">
        <w:rPr>
          <w:lang w:val="en-US"/>
        </w:rPr>
        <w:t> </w:t>
      </w:r>
      <w:r w:rsidRPr="00C20E1C">
        <w:rPr>
          <w:lang w:val="en-US"/>
        </w:rPr>
        <w:t>S. A Statistics Based Approach for</w:t>
      </w:r>
      <w:r w:rsidRPr="00A17CF8">
        <w:rPr>
          <w:lang w:val="en-US"/>
        </w:rPr>
        <w:t xml:space="preserve"> </w:t>
      </w:r>
      <w:r w:rsidRPr="00C20E1C">
        <w:rPr>
          <w:lang w:val="en-US"/>
        </w:rPr>
        <w:t xml:space="preserve"> Performance Management in Distributed Systems [Electronic resource]</w:t>
      </w:r>
      <w:r w:rsidRPr="00A17CF8">
        <w:rPr>
          <w:lang w:val="en-US"/>
        </w:rPr>
        <w:t xml:space="preserve"> </w:t>
      </w:r>
      <w:r w:rsidRPr="00C20E1C">
        <w:rPr>
          <w:lang w:val="en-US"/>
        </w:rPr>
        <w:t xml:space="preserve">/ </w:t>
      </w:r>
      <w:proofErr w:type="spellStart"/>
      <w:r w:rsidRPr="00C20E1C">
        <w:rPr>
          <w:lang w:val="en-US"/>
        </w:rPr>
        <w:t>Santha</w:t>
      </w:r>
      <w:proofErr w:type="spellEnd"/>
      <w:r w:rsidRPr="00A17CF8">
        <w:rPr>
          <w:lang w:val="en-US"/>
        </w:rPr>
        <w:t> </w:t>
      </w:r>
      <w:r w:rsidRPr="00C20E1C">
        <w:rPr>
          <w:lang w:val="en-US"/>
        </w:rPr>
        <w:t>S., Pooch</w:t>
      </w:r>
      <w:r w:rsidRPr="00A17CF8">
        <w:rPr>
          <w:lang w:val="en-US"/>
        </w:rPr>
        <w:t> </w:t>
      </w:r>
      <w:r w:rsidRPr="00C20E1C">
        <w:rPr>
          <w:lang w:val="en-US"/>
        </w:rPr>
        <w:t>U.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Режим</w:t>
      </w:r>
      <w:r w:rsidRPr="00C20E1C">
        <w:rPr>
          <w:lang w:val="en-US"/>
        </w:rPr>
        <w:t xml:space="preserve"> </w:t>
      </w:r>
      <w:r>
        <w:t>доступа</w:t>
      </w:r>
      <w:r w:rsidRPr="00C20E1C">
        <w:rPr>
          <w:lang w:val="en-US"/>
        </w:rPr>
        <w:t>: http://citeseerx.ist.psu.edu/viewdoc/summary?doi=10.1.1.20.537.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proofErr w:type="spellStart"/>
      <w:r>
        <w:t>Загл</w:t>
      </w:r>
      <w:proofErr w:type="spellEnd"/>
      <w:r w:rsidRPr="00C20E1C">
        <w:rPr>
          <w:lang w:val="en-US"/>
        </w:rPr>
        <w:t xml:space="preserve">. </w:t>
      </w:r>
      <w:r>
        <w:t>с</w:t>
      </w:r>
      <w:r w:rsidRPr="00C20E1C">
        <w:rPr>
          <w:lang w:val="en-US"/>
        </w:rPr>
        <w:t xml:space="preserve"> </w:t>
      </w:r>
      <w:r>
        <w:t>экрана</w:t>
      </w:r>
      <w:r w:rsidRPr="00C20E1C">
        <w:rPr>
          <w:lang w:val="en-US"/>
        </w:rPr>
        <w:t>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proofErr w:type="spellStart"/>
      <w:r>
        <w:t>яз</w:t>
      </w:r>
      <w:proofErr w:type="spellEnd"/>
      <w:r w:rsidRPr="00C20E1C">
        <w:rPr>
          <w:lang w:val="en-US"/>
        </w:rPr>
        <w:t xml:space="preserve">. </w:t>
      </w:r>
      <w:proofErr w:type="spellStart"/>
      <w:r>
        <w:t>англ</w:t>
      </w:r>
      <w:proofErr w:type="spellEnd"/>
      <w:r w:rsidRPr="00C20E1C">
        <w:rPr>
          <w:lang w:val="en-US"/>
        </w:rPr>
        <w:t>.</w:t>
      </w:r>
    </w:p>
    <w:p w:rsidR="00BD507C" w:rsidRPr="00BD507C" w:rsidRDefault="00BD507C" w:rsidP="00BD507C">
      <w:pPr>
        <w:keepNext/>
        <w:spacing w:after="30" w:line="360" w:lineRule="auto"/>
        <w:ind w:left="851" w:firstLine="0"/>
        <w:jc w:val="center"/>
        <w:outlineLvl w:val="1"/>
        <w:rPr>
          <w:b/>
          <w:bCs/>
          <w:iCs/>
          <w:sz w:val="32"/>
          <w:szCs w:val="32"/>
          <w:lang w:val="en-US"/>
        </w:rPr>
      </w:pPr>
    </w:p>
    <w:p w:rsidR="00BD507C" w:rsidRPr="00BD507C" w:rsidRDefault="00BD507C" w:rsidP="00C30BF3">
      <w:pPr>
        <w:keepNext/>
        <w:spacing w:after="30" w:line="360" w:lineRule="auto"/>
        <w:ind w:firstLine="0"/>
        <w:jc w:val="center"/>
        <w:outlineLvl w:val="1"/>
        <w:rPr>
          <w:caps/>
          <w:sz w:val="36"/>
          <w:szCs w:val="36"/>
          <w:lang w:val="en-US"/>
        </w:rPr>
      </w:pPr>
    </w:p>
    <w:p w:rsidR="00BD507C" w:rsidRPr="005A622A" w:rsidRDefault="00BD507C" w:rsidP="00C30BF3">
      <w:pPr>
        <w:ind w:firstLine="0"/>
        <w:jc w:val="center"/>
        <w:rPr>
          <w:bCs/>
          <w:caps/>
          <w:sz w:val="36"/>
          <w:szCs w:val="36"/>
          <w:lang w:val="en-US"/>
        </w:rPr>
      </w:pPr>
    </w:p>
    <w:p w:rsidR="00C30BF3" w:rsidRPr="005A622A" w:rsidRDefault="00C30BF3" w:rsidP="00C30BF3">
      <w:pPr>
        <w:ind w:firstLine="0"/>
        <w:jc w:val="center"/>
        <w:rPr>
          <w:bCs/>
          <w:caps/>
          <w:sz w:val="36"/>
          <w:szCs w:val="36"/>
          <w:lang w:val="en-US"/>
        </w:rPr>
      </w:pPr>
    </w:p>
    <w:p w:rsidR="00C30BF3" w:rsidRPr="005A622A" w:rsidRDefault="00C30BF3" w:rsidP="00C30BF3">
      <w:pPr>
        <w:ind w:firstLine="0"/>
        <w:jc w:val="center"/>
        <w:rPr>
          <w:bCs/>
          <w:caps/>
          <w:sz w:val="36"/>
          <w:szCs w:val="36"/>
          <w:lang w:val="en-US"/>
        </w:rPr>
      </w:pPr>
      <w:r w:rsidRPr="005A622A">
        <w:rPr>
          <w:bCs/>
          <w:caps/>
          <w:sz w:val="36"/>
          <w:szCs w:val="36"/>
          <w:lang w:val="en-US"/>
        </w:rPr>
        <w:br w:type="page"/>
      </w:r>
    </w:p>
    <w:p w:rsidR="00F86CB0" w:rsidRPr="00C30BF3" w:rsidRDefault="00F86CB0" w:rsidP="00C30BF3">
      <w:pPr>
        <w:ind w:firstLine="0"/>
        <w:jc w:val="center"/>
        <w:rPr>
          <w:sz w:val="36"/>
          <w:szCs w:val="36"/>
        </w:rPr>
      </w:pPr>
      <w:r w:rsidRPr="00C30BF3">
        <w:rPr>
          <w:caps/>
          <w:sz w:val="36"/>
          <w:szCs w:val="36"/>
        </w:rPr>
        <w:lastRenderedPageBreak/>
        <w:t>Приложение</w:t>
      </w:r>
      <w:bookmarkEnd w:id="10"/>
      <w:bookmarkEnd w:id="11"/>
      <w:r w:rsidR="00C30BF3" w:rsidRPr="00C30BF3">
        <w:rPr>
          <w:sz w:val="36"/>
          <w:szCs w:val="36"/>
        </w:rPr>
        <w:t xml:space="preserve"> </w:t>
      </w:r>
      <w:r w:rsidR="00460A84">
        <w:rPr>
          <w:sz w:val="36"/>
          <w:szCs w:val="36"/>
        </w:rPr>
        <w:t>А</w:t>
      </w:r>
    </w:p>
    <w:p w:rsidR="00F86CB0" w:rsidRPr="00277B54" w:rsidRDefault="00F86CB0" w:rsidP="00F86CB0">
      <w:pPr>
        <w:pStyle w:val="-5"/>
      </w:pPr>
      <w:r>
        <w:t>Наиболее употребляемые текстовые сокращения</w:t>
      </w:r>
    </w:p>
    <w:p w:rsidR="00F86CB0" w:rsidRDefault="00F86CB0" w:rsidP="00F86CB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86CB0" w:rsidTr="00CC0D9C">
        <w:tc>
          <w:tcPr>
            <w:tcW w:w="4785" w:type="dxa"/>
          </w:tcPr>
          <w:p w:rsidR="00F86CB0" w:rsidRDefault="00F86CB0" w:rsidP="00CC0D9C">
            <w:pPr>
              <w:ind w:firstLine="0"/>
            </w:pPr>
            <w:r>
              <w:t>ВС – вычислительная система</w:t>
            </w:r>
          </w:p>
          <w:p w:rsidR="00F86CB0" w:rsidRDefault="00F86CB0" w:rsidP="00CC0D9C">
            <w:pPr>
              <w:ind w:firstLine="0"/>
            </w:pPr>
            <w:r>
              <w:t>ПЗ – пояснительная записка</w:t>
            </w:r>
          </w:p>
          <w:p w:rsidR="00F86CB0" w:rsidRDefault="00F86CB0" w:rsidP="00CC0D9C">
            <w:pPr>
              <w:ind w:firstLine="0"/>
            </w:pPr>
            <w:r>
              <w:t>АСУ – автоматизированная система управления</w:t>
            </w:r>
          </w:p>
          <w:p w:rsidR="00F86CB0" w:rsidRDefault="00F86CB0" w:rsidP="00CC0D9C">
            <w:pPr>
              <w:ind w:firstLine="0"/>
            </w:pPr>
            <w:r>
              <w:t>ДП – дипломный проект</w:t>
            </w:r>
          </w:p>
          <w:p w:rsidR="00F86CB0" w:rsidRPr="00620B3D" w:rsidRDefault="00F86CB0" w:rsidP="00CC0D9C">
            <w:pPr>
              <w:ind w:firstLine="0"/>
            </w:pPr>
          </w:p>
          <w:p w:rsidR="00F86CB0" w:rsidRDefault="00F86CB0" w:rsidP="00CC0D9C">
            <w:pPr>
              <w:ind w:firstLine="0"/>
            </w:pPr>
          </w:p>
          <w:p w:rsidR="00F86CB0" w:rsidRDefault="00F86CB0" w:rsidP="00CC0D9C">
            <w:pPr>
              <w:ind w:firstLine="0"/>
            </w:pPr>
          </w:p>
        </w:tc>
        <w:tc>
          <w:tcPr>
            <w:tcW w:w="4786" w:type="dxa"/>
          </w:tcPr>
          <w:p w:rsidR="00F86CB0" w:rsidRDefault="00F86CB0" w:rsidP="00CC0D9C">
            <w:pPr>
              <w:ind w:firstLine="0"/>
            </w:pPr>
            <w:proofErr w:type="spellStart"/>
            <w:r>
              <w:t>СибГУТИ</w:t>
            </w:r>
            <w:proofErr w:type="spellEnd"/>
            <w:r>
              <w:t xml:space="preserve"> – Сибирский государственный университет телекоммуникаций и информатики</w:t>
            </w:r>
          </w:p>
        </w:tc>
      </w:tr>
    </w:tbl>
    <w:p w:rsidR="00F86CB0" w:rsidRDefault="00F86CB0" w:rsidP="001A2374">
      <w:pPr>
        <w:ind w:firstLine="0"/>
        <w:jc w:val="center"/>
      </w:pPr>
    </w:p>
    <w:p w:rsidR="00F86CB0" w:rsidRDefault="00C30BF3" w:rsidP="001A2374">
      <w:pPr>
        <w:ind w:firstLine="0"/>
        <w:jc w:val="center"/>
      </w:pPr>
      <w:r>
        <w:br w:type="page"/>
      </w:r>
    </w:p>
    <w:p w:rsidR="001A2374" w:rsidRPr="001A2374" w:rsidRDefault="001A2374" w:rsidP="001A2374">
      <w:pPr>
        <w:ind w:firstLine="0"/>
        <w:jc w:val="center"/>
        <w:rPr>
          <w:caps/>
          <w:sz w:val="36"/>
          <w:szCs w:val="36"/>
        </w:rPr>
      </w:pPr>
      <w:r w:rsidRPr="001A2374">
        <w:rPr>
          <w:caps/>
          <w:sz w:val="36"/>
          <w:szCs w:val="36"/>
        </w:rPr>
        <w:lastRenderedPageBreak/>
        <w:t xml:space="preserve">Приложение </w:t>
      </w:r>
      <w:bookmarkEnd w:id="12"/>
      <w:bookmarkEnd w:id="13"/>
      <w:r w:rsidR="00460A84">
        <w:rPr>
          <w:caps/>
          <w:sz w:val="36"/>
          <w:szCs w:val="36"/>
        </w:rPr>
        <w:t>Б</w:t>
      </w:r>
    </w:p>
    <w:p w:rsidR="00BD507C" w:rsidRDefault="00BD507C" w:rsidP="00BD507C">
      <w:pPr>
        <w:ind w:firstLine="0"/>
        <w:jc w:val="center"/>
      </w:pPr>
      <w:r w:rsidRPr="001A2374">
        <w:t>Листинг программы</w:t>
      </w:r>
    </w:p>
    <w:p w:rsidR="00BD507C" w:rsidRDefault="00BD507C" w:rsidP="00BD507C">
      <w:pPr>
        <w:ind w:firstLine="0"/>
        <w:jc w:val="center"/>
      </w:pPr>
    </w:p>
    <w:p w:rsidR="00BD507C" w:rsidRPr="008F2228" w:rsidRDefault="00BD507C" w:rsidP="00BD507C">
      <w:pPr>
        <w:pStyle w:val="aff0"/>
        <w:framePr w:wrap="auto" w:vAnchor="margin" w:yAlign="inline"/>
      </w:pPr>
      <w:r w:rsidRPr="008F2228">
        <w:t>#</w:t>
      </w:r>
      <w:r w:rsidRPr="00682654">
        <w:rPr>
          <w:lang w:val="en-US"/>
        </w:rPr>
        <w:t>include</w:t>
      </w:r>
      <w:r w:rsidRPr="008F2228">
        <w:t xml:space="preserve"> &lt;</w:t>
      </w:r>
      <w:proofErr w:type="spellStart"/>
      <w:r w:rsidRPr="00682654">
        <w:rPr>
          <w:lang w:val="en-US"/>
        </w:rPr>
        <w:t>stdio</w:t>
      </w:r>
      <w:proofErr w:type="spellEnd"/>
      <w:r w:rsidRPr="008F2228">
        <w:t>.</w:t>
      </w:r>
      <w:r w:rsidRPr="00682654">
        <w:rPr>
          <w:lang w:val="en-US"/>
        </w:rPr>
        <w:t>h</w:t>
      </w:r>
      <w:r w:rsidRPr="008F2228">
        <w:t>&gt;</w:t>
      </w:r>
    </w:p>
    <w:p w:rsidR="00BD507C" w:rsidRPr="008F2228" w:rsidRDefault="00BD507C" w:rsidP="00BD507C">
      <w:pPr>
        <w:pStyle w:val="aff0"/>
        <w:framePr w:wrap="auto" w:vAnchor="margin" w:yAlign="inline"/>
      </w:pP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proofErr w:type="spellStart"/>
      <w:r w:rsidRPr="00682654">
        <w:rPr>
          <w:lang w:val="en-US"/>
        </w:rPr>
        <w:t>int</w:t>
      </w:r>
      <w:proofErr w:type="spellEnd"/>
      <w:r w:rsidRPr="00682654">
        <w:rPr>
          <w:lang w:val="en-US"/>
        </w:rPr>
        <w:t xml:space="preserve"> main()</w:t>
      </w: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>{</w:t>
      </w: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 xml:space="preserve">    </w:t>
      </w:r>
      <w:proofErr w:type="spellStart"/>
      <w:r w:rsidRPr="00682654">
        <w:rPr>
          <w:lang w:val="en-US"/>
        </w:rPr>
        <w:t>printf</w:t>
      </w:r>
      <w:proofErr w:type="spellEnd"/>
      <w:r w:rsidRPr="00682654">
        <w:rPr>
          <w:lang w:val="en-US"/>
        </w:rPr>
        <w:t>(“Hello world\n”);</w:t>
      </w:r>
    </w:p>
    <w:p w:rsidR="00BD507C" w:rsidRPr="00E0277A" w:rsidRDefault="00BD507C" w:rsidP="00BD507C">
      <w:pPr>
        <w:pStyle w:val="aff0"/>
        <w:framePr w:wrap="auto" w:vAnchor="margin" w:yAlign="inline"/>
      </w:pPr>
      <w:r w:rsidRPr="00682654">
        <w:rPr>
          <w:lang w:val="en-US"/>
        </w:rPr>
        <w:t xml:space="preserve">    return</w:t>
      </w:r>
      <w:r w:rsidRPr="00E0277A">
        <w:t xml:space="preserve"> 0;</w:t>
      </w:r>
    </w:p>
    <w:p w:rsidR="00BD507C" w:rsidRDefault="00BD507C" w:rsidP="00BD507C">
      <w:pPr>
        <w:pStyle w:val="aff0"/>
        <w:framePr w:wrap="auto" w:vAnchor="margin" w:yAlign="inline"/>
      </w:pPr>
      <w:r>
        <w:t>}</w:t>
      </w:r>
    </w:p>
    <w:bookmarkEnd w:id="4"/>
    <w:bookmarkEnd w:id="5"/>
    <w:bookmarkEnd w:id="6"/>
    <w:bookmarkEnd w:id="7"/>
    <w:bookmarkEnd w:id="8"/>
    <w:bookmarkEnd w:id="9"/>
    <w:p w:rsidR="00C11381" w:rsidRDefault="00C11381" w:rsidP="00C11381">
      <w:pPr>
        <w:rPr>
          <w:b/>
          <w:bCs/>
          <w:iCs/>
          <w:sz w:val="32"/>
          <w:szCs w:val="32"/>
        </w:rPr>
      </w:pPr>
    </w:p>
    <w:sectPr w:rsidR="00C11381" w:rsidSect="009732E7">
      <w:footerReference w:type="default" r:id="rId26"/>
      <w:pgSz w:w="11906" w:h="16838"/>
      <w:pgMar w:top="660" w:right="850" w:bottom="1560" w:left="1701" w:header="180" w:footer="21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ED" w:rsidRDefault="00B03CED">
      <w:r>
        <w:separator/>
      </w:r>
    </w:p>
  </w:endnote>
  <w:endnote w:type="continuationSeparator" w:id="0">
    <w:p w:rsidR="00B03CED" w:rsidRDefault="00B0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implex">
    <w:altName w:val="Times New Roman"/>
    <w:charset w:val="CC"/>
    <w:family w:val="auto"/>
    <w:pitch w:val="variable"/>
    <w:sig w:usb0="20003A87" w:usb1="00000000" w:usb2="00000000" w:usb3="00000000" w:csb0="000001FF" w:csb1="00000000"/>
  </w:font>
  <w:font w:name="GOST type 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562DB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B39" w:rsidRDefault="00855B39" w:rsidP="0037422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562DB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855B39" w:rsidRDefault="00855B39" w:rsidP="0037422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635CDD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B39" w:rsidRDefault="00855B39" w:rsidP="00484BA8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>
    <w:pPr>
      <w:pStyle w:val="a8"/>
      <w:jc w:val="center"/>
    </w:pPr>
  </w:p>
  <w:p w:rsidR="00855B39" w:rsidRDefault="00855B39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F90DFE">
    <w:pPr>
      <w:pStyle w:val="a8"/>
      <w:framePr w:wrap="around" w:vAnchor="text" w:hAnchor="margin" w:xAlign="right" w:y="1"/>
      <w:rPr>
        <w:rStyle w:val="ae"/>
      </w:rPr>
    </w:pPr>
  </w:p>
  <w:p w:rsidR="00855B39" w:rsidRPr="00315F65" w:rsidRDefault="00855B39" w:rsidP="009732E7">
    <w:pPr>
      <w:ind w:left="28" w:right="566"/>
      <w:jc w:val="right"/>
      <w:rPr>
        <w:rFonts w:ascii="GOST type A" w:hAnsi="GOST type A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F90DFE">
    <w:pPr>
      <w:pStyle w:val="a8"/>
      <w:framePr w:wrap="around" w:vAnchor="text" w:hAnchor="margin" w:xAlign="right" w:y="1"/>
      <w:rPr>
        <w:rStyle w:val="ae"/>
      </w:rPr>
    </w:pPr>
  </w:p>
  <w:p w:rsidR="00855B39" w:rsidRPr="00315F65" w:rsidRDefault="00855B39" w:rsidP="009732E7">
    <w:pPr>
      <w:ind w:left="28" w:right="566"/>
      <w:jc w:val="right"/>
      <w:rPr>
        <w:rFonts w:ascii="GOST type A" w:hAnsi="GOST type A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F90DFE">
    <w:pPr>
      <w:pStyle w:val="a8"/>
      <w:framePr w:wrap="around" w:vAnchor="text" w:hAnchor="margin" w:xAlign="right" w:y="1"/>
      <w:rPr>
        <w:rStyle w:val="ae"/>
      </w:rPr>
    </w:pPr>
  </w:p>
  <w:p w:rsidR="00855B39" w:rsidRPr="00315F65" w:rsidRDefault="00855B39" w:rsidP="009732E7">
    <w:pPr>
      <w:ind w:left="28" w:right="566"/>
      <w:jc w:val="right"/>
      <w:rPr>
        <w:rFonts w:ascii="GOST type A" w:hAnsi="GOST type A"/>
        <w:sz w:val="22"/>
        <w:szCs w:val="22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D268C">
      <w:rPr>
        <w:rStyle w:val="ae"/>
        <w:noProof/>
      </w:rPr>
      <w:t>16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ED" w:rsidRDefault="00B03CED">
      <w:r>
        <w:separator/>
      </w:r>
    </w:p>
  </w:footnote>
  <w:footnote w:type="continuationSeparator" w:id="0">
    <w:p w:rsidR="00B03CED" w:rsidRDefault="00B0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AC5C2A">
    <w:pPr>
      <w:pStyle w:val="a6"/>
      <w:framePr w:wrap="around" w:vAnchor="text" w:hAnchor="margin" w:xAlign="in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B39" w:rsidRDefault="00855B39" w:rsidP="00AC5C2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 w:rsidP="00AC5C2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9" w:rsidRDefault="00855B3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"/>
      </v:shape>
    </w:pict>
  </w:numPicBullet>
  <w:abstractNum w:abstractNumId="0" w15:restartNumberingAfterBreak="0">
    <w:nsid w:val="00000005"/>
    <w:multiLevelType w:val="multilevel"/>
    <w:tmpl w:val="5FDABD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1737B"/>
    <w:multiLevelType w:val="hybridMultilevel"/>
    <w:tmpl w:val="EE62C5A0"/>
    <w:name w:val="WW8Num522"/>
    <w:lvl w:ilvl="0" w:tplc="EBAA574C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 w15:restartNumberingAfterBreak="0">
    <w:nsid w:val="09885C6C"/>
    <w:multiLevelType w:val="hybridMultilevel"/>
    <w:tmpl w:val="3F2852E0"/>
    <w:name w:val="WW8Num52"/>
    <w:lvl w:ilvl="0" w:tplc="EBAA574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92E67C">
      <w:start w:val="1"/>
      <w:numFmt w:val="decimal"/>
      <w:lvlText w:val="%3."/>
      <w:lvlJc w:val="left"/>
      <w:pPr>
        <w:tabs>
          <w:tab w:val="num" w:pos="3514"/>
        </w:tabs>
        <w:ind w:left="3514" w:hanging="454"/>
      </w:pPr>
      <w:rPr>
        <w:rFonts w:hint="default"/>
        <w:sz w:val="20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D62FEF"/>
    <w:multiLevelType w:val="hybridMultilevel"/>
    <w:tmpl w:val="26F60844"/>
    <w:lvl w:ilvl="0" w:tplc="7DF6E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43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2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07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C3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08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4E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A1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A48"/>
    <w:multiLevelType w:val="hybridMultilevel"/>
    <w:tmpl w:val="D7601FC4"/>
    <w:lvl w:ilvl="0" w:tplc="0BAC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5A6C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4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4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27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6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A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1192B"/>
    <w:multiLevelType w:val="multilevel"/>
    <w:tmpl w:val="8CAC149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6" w15:restartNumberingAfterBreak="0">
    <w:nsid w:val="10FA7673"/>
    <w:multiLevelType w:val="multilevel"/>
    <w:tmpl w:val="5860ED5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d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851"/>
      </w:pPr>
      <w:rPr>
        <w:rFonts w:hint="default"/>
      </w:rPr>
    </w:lvl>
  </w:abstractNum>
  <w:abstractNum w:abstractNumId="7" w15:restartNumberingAfterBreak="0">
    <w:nsid w:val="126011EE"/>
    <w:multiLevelType w:val="multilevel"/>
    <w:tmpl w:val="072A2938"/>
    <w:numStyleLink w:val="1"/>
  </w:abstractNum>
  <w:abstractNum w:abstractNumId="8" w15:restartNumberingAfterBreak="0">
    <w:nsid w:val="144A0798"/>
    <w:multiLevelType w:val="hybridMultilevel"/>
    <w:tmpl w:val="04C44212"/>
    <w:name w:val="WW8Num5222"/>
    <w:lvl w:ilvl="0" w:tplc="0A26C4C0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9154B11A">
      <w:numFmt w:val="none"/>
      <w:lvlText w:val=""/>
      <w:lvlJc w:val="left"/>
      <w:pPr>
        <w:tabs>
          <w:tab w:val="num" w:pos="360"/>
        </w:tabs>
      </w:pPr>
    </w:lvl>
    <w:lvl w:ilvl="2" w:tplc="C8227864">
      <w:numFmt w:val="none"/>
      <w:lvlText w:val=""/>
      <w:lvlJc w:val="left"/>
      <w:pPr>
        <w:tabs>
          <w:tab w:val="num" w:pos="360"/>
        </w:tabs>
      </w:pPr>
    </w:lvl>
    <w:lvl w:ilvl="3" w:tplc="1814F5F4">
      <w:numFmt w:val="none"/>
      <w:lvlText w:val=""/>
      <w:lvlJc w:val="left"/>
      <w:pPr>
        <w:tabs>
          <w:tab w:val="num" w:pos="360"/>
        </w:tabs>
      </w:pPr>
    </w:lvl>
    <w:lvl w:ilvl="4" w:tplc="31645526">
      <w:numFmt w:val="none"/>
      <w:lvlText w:val=""/>
      <w:lvlJc w:val="left"/>
      <w:pPr>
        <w:tabs>
          <w:tab w:val="num" w:pos="360"/>
        </w:tabs>
      </w:pPr>
    </w:lvl>
    <w:lvl w:ilvl="5" w:tplc="E97E43D4">
      <w:numFmt w:val="none"/>
      <w:lvlText w:val=""/>
      <w:lvlJc w:val="left"/>
      <w:pPr>
        <w:tabs>
          <w:tab w:val="num" w:pos="360"/>
        </w:tabs>
      </w:pPr>
    </w:lvl>
    <w:lvl w:ilvl="6" w:tplc="7E447B94">
      <w:numFmt w:val="none"/>
      <w:lvlText w:val=""/>
      <w:lvlJc w:val="left"/>
      <w:pPr>
        <w:tabs>
          <w:tab w:val="num" w:pos="360"/>
        </w:tabs>
      </w:pPr>
    </w:lvl>
    <w:lvl w:ilvl="7" w:tplc="5EE87232">
      <w:numFmt w:val="none"/>
      <w:lvlText w:val=""/>
      <w:lvlJc w:val="left"/>
      <w:pPr>
        <w:tabs>
          <w:tab w:val="num" w:pos="360"/>
        </w:tabs>
      </w:pPr>
    </w:lvl>
    <w:lvl w:ilvl="8" w:tplc="77405DB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B33425"/>
    <w:multiLevelType w:val="hybridMultilevel"/>
    <w:tmpl w:val="3760EC94"/>
    <w:lvl w:ilvl="0" w:tplc="95E027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AA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D6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07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6B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2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E8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E96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F8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07B"/>
    <w:multiLevelType w:val="hybridMultilevel"/>
    <w:tmpl w:val="55DC72F2"/>
    <w:lvl w:ilvl="0" w:tplc="3A90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EA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A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4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6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EC35AF"/>
    <w:multiLevelType w:val="hybridMultilevel"/>
    <w:tmpl w:val="6DD297DE"/>
    <w:lvl w:ilvl="0" w:tplc="C69E4B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A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27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6A1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EC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43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E5E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670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C8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750C4"/>
    <w:multiLevelType w:val="hybridMultilevel"/>
    <w:tmpl w:val="88A6EDD8"/>
    <w:lvl w:ilvl="0" w:tplc="3A505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CE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1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C4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09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60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0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3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4D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5F24"/>
    <w:multiLevelType w:val="hybridMultilevel"/>
    <w:tmpl w:val="79BC86FA"/>
    <w:lvl w:ilvl="0" w:tplc="9C92F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2E2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D0867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547E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A6E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2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4C9B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103C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EEB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352C5"/>
    <w:multiLevelType w:val="hybridMultilevel"/>
    <w:tmpl w:val="47DC18AC"/>
    <w:lvl w:ilvl="0" w:tplc="C5A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C6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D5EA">
      <w:start w:val="17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9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2B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395D1C"/>
    <w:multiLevelType w:val="hybridMultilevel"/>
    <w:tmpl w:val="9618B286"/>
    <w:lvl w:ilvl="0" w:tplc="46803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69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5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81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F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7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AE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A2FFC"/>
    <w:multiLevelType w:val="hybridMultilevel"/>
    <w:tmpl w:val="31529D60"/>
    <w:lvl w:ilvl="0" w:tplc="D98678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C6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0D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81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6B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67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C7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47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02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B003A"/>
    <w:multiLevelType w:val="hybridMultilevel"/>
    <w:tmpl w:val="B9BCDB24"/>
    <w:lvl w:ilvl="0" w:tplc="84B81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1AE49E">
      <w:numFmt w:val="none"/>
      <w:lvlText w:val=""/>
      <w:lvlJc w:val="left"/>
      <w:pPr>
        <w:tabs>
          <w:tab w:val="num" w:pos="360"/>
        </w:tabs>
      </w:pPr>
    </w:lvl>
    <w:lvl w:ilvl="2" w:tplc="1CA8E0B2">
      <w:numFmt w:val="none"/>
      <w:lvlText w:val=""/>
      <w:lvlJc w:val="left"/>
      <w:pPr>
        <w:tabs>
          <w:tab w:val="num" w:pos="360"/>
        </w:tabs>
      </w:pPr>
    </w:lvl>
    <w:lvl w:ilvl="3" w:tplc="A010386A">
      <w:numFmt w:val="none"/>
      <w:lvlText w:val=""/>
      <w:lvlJc w:val="left"/>
      <w:pPr>
        <w:tabs>
          <w:tab w:val="num" w:pos="360"/>
        </w:tabs>
      </w:pPr>
    </w:lvl>
    <w:lvl w:ilvl="4" w:tplc="C51EA5EC">
      <w:numFmt w:val="none"/>
      <w:lvlText w:val=""/>
      <w:lvlJc w:val="left"/>
      <w:pPr>
        <w:tabs>
          <w:tab w:val="num" w:pos="360"/>
        </w:tabs>
      </w:pPr>
    </w:lvl>
    <w:lvl w:ilvl="5" w:tplc="D0AE1D4C">
      <w:numFmt w:val="none"/>
      <w:lvlText w:val=""/>
      <w:lvlJc w:val="left"/>
      <w:pPr>
        <w:tabs>
          <w:tab w:val="num" w:pos="360"/>
        </w:tabs>
      </w:pPr>
    </w:lvl>
    <w:lvl w:ilvl="6" w:tplc="48C2A21C">
      <w:numFmt w:val="none"/>
      <w:lvlText w:val=""/>
      <w:lvlJc w:val="left"/>
      <w:pPr>
        <w:tabs>
          <w:tab w:val="num" w:pos="360"/>
        </w:tabs>
      </w:pPr>
    </w:lvl>
    <w:lvl w:ilvl="7" w:tplc="91029220">
      <w:numFmt w:val="none"/>
      <w:lvlText w:val=""/>
      <w:lvlJc w:val="left"/>
      <w:pPr>
        <w:tabs>
          <w:tab w:val="num" w:pos="360"/>
        </w:tabs>
      </w:pPr>
    </w:lvl>
    <w:lvl w:ilvl="8" w:tplc="411A009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11D073E"/>
    <w:multiLevelType w:val="hybridMultilevel"/>
    <w:tmpl w:val="1F80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22654"/>
    <w:multiLevelType w:val="hybridMultilevel"/>
    <w:tmpl w:val="5B80BFF0"/>
    <w:lvl w:ilvl="0" w:tplc="0958CC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6E8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045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405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89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E3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AA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A5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60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61498"/>
    <w:multiLevelType w:val="hybridMultilevel"/>
    <w:tmpl w:val="BD1202CE"/>
    <w:lvl w:ilvl="0" w:tplc="DFAC6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872433"/>
    <w:multiLevelType w:val="hybridMultilevel"/>
    <w:tmpl w:val="DD244458"/>
    <w:lvl w:ilvl="0" w:tplc="32C40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20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4D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62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A9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0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C3C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AF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0C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E44C3"/>
    <w:multiLevelType w:val="multilevel"/>
    <w:tmpl w:val="072A2938"/>
    <w:styleLink w:val="1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3" w15:restartNumberingAfterBreak="0">
    <w:nsid w:val="2E0E0D37"/>
    <w:multiLevelType w:val="hybridMultilevel"/>
    <w:tmpl w:val="4A226F3E"/>
    <w:lvl w:ilvl="0" w:tplc="FDD43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2A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83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6C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4C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CA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6C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0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8377D"/>
    <w:multiLevelType w:val="hybridMultilevel"/>
    <w:tmpl w:val="24320938"/>
    <w:lvl w:ilvl="0" w:tplc="F70898F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3A5D53AB"/>
    <w:multiLevelType w:val="multilevel"/>
    <w:tmpl w:val="1CE618E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26" w15:restartNumberingAfterBreak="0">
    <w:nsid w:val="3CF71581"/>
    <w:multiLevelType w:val="hybridMultilevel"/>
    <w:tmpl w:val="754419AE"/>
    <w:lvl w:ilvl="0" w:tplc="66D2E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E5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C7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9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D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C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D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C2FEB"/>
    <w:multiLevelType w:val="multilevel"/>
    <w:tmpl w:val="5860ED50"/>
    <w:numStyleLink w:val="a"/>
  </w:abstractNum>
  <w:abstractNum w:abstractNumId="28" w15:restartNumberingAfterBreak="0">
    <w:nsid w:val="3F5618DA"/>
    <w:multiLevelType w:val="hybridMultilevel"/>
    <w:tmpl w:val="0F768FF2"/>
    <w:lvl w:ilvl="0" w:tplc="C43CB61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9892F2">
      <w:start w:val="17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45EC3E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3CE54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50EFA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0E99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94E5D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E3A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4E31C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42074E77"/>
    <w:multiLevelType w:val="hybridMultilevel"/>
    <w:tmpl w:val="C5E0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16AF4"/>
    <w:multiLevelType w:val="hybridMultilevel"/>
    <w:tmpl w:val="AE1E2574"/>
    <w:lvl w:ilvl="0" w:tplc="1D04A6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40C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4C6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E28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6C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BC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0C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3F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82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F2CB2"/>
    <w:multiLevelType w:val="hybridMultilevel"/>
    <w:tmpl w:val="536810A2"/>
    <w:lvl w:ilvl="0" w:tplc="98EAF122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4B094EFC"/>
    <w:multiLevelType w:val="hybridMultilevel"/>
    <w:tmpl w:val="B09A7DC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C157FE7"/>
    <w:multiLevelType w:val="hybridMultilevel"/>
    <w:tmpl w:val="310269E0"/>
    <w:lvl w:ilvl="0" w:tplc="1E88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4F8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2E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6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9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6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0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C437A9C"/>
    <w:multiLevelType w:val="hybridMultilevel"/>
    <w:tmpl w:val="19BC9F18"/>
    <w:lvl w:ilvl="0" w:tplc="F2288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CFE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C5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2C8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6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7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6B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A6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67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B550C"/>
    <w:multiLevelType w:val="hybridMultilevel"/>
    <w:tmpl w:val="DF7A04DE"/>
    <w:lvl w:ilvl="0" w:tplc="120C9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03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7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01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A2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8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67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0F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44392"/>
    <w:multiLevelType w:val="hybridMultilevel"/>
    <w:tmpl w:val="1B3078A6"/>
    <w:lvl w:ilvl="0" w:tplc="0FBE4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E1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C2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2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2B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A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2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42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2D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F4B55"/>
    <w:multiLevelType w:val="hybridMultilevel"/>
    <w:tmpl w:val="9252BF4E"/>
    <w:lvl w:ilvl="0" w:tplc="89AE6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26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3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EB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48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2A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2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C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B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43EA2"/>
    <w:multiLevelType w:val="multilevel"/>
    <w:tmpl w:val="2E72548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39" w15:restartNumberingAfterBreak="0">
    <w:nsid w:val="574543D7"/>
    <w:multiLevelType w:val="hybridMultilevel"/>
    <w:tmpl w:val="9D2AD780"/>
    <w:lvl w:ilvl="0" w:tplc="D3B0A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6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8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8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E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A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85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6A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0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13B44"/>
    <w:multiLevelType w:val="hybridMultilevel"/>
    <w:tmpl w:val="DE7A7A0E"/>
    <w:lvl w:ilvl="0" w:tplc="CE52C6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8A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AC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C00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A0E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AA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2B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876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A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63745"/>
    <w:multiLevelType w:val="hybridMultilevel"/>
    <w:tmpl w:val="E47E38F2"/>
    <w:lvl w:ilvl="0" w:tplc="EB2458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4D4EEEA">
      <w:numFmt w:val="none"/>
      <w:lvlText w:val=""/>
      <w:lvlJc w:val="left"/>
      <w:pPr>
        <w:tabs>
          <w:tab w:val="num" w:pos="360"/>
        </w:tabs>
      </w:pPr>
    </w:lvl>
    <w:lvl w:ilvl="2" w:tplc="4D704586">
      <w:numFmt w:val="none"/>
      <w:lvlText w:val=""/>
      <w:lvlJc w:val="left"/>
      <w:pPr>
        <w:tabs>
          <w:tab w:val="num" w:pos="360"/>
        </w:tabs>
      </w:pPr>
    </w:lvl>
    <w:lvl w:ilvl="3" w:tplc="AE66F66E">
      <w:numFmt w:val="none"/>
      <w:lvlText w:val=""/>
      <w:lvlJc w:val="left"/>
      <w:pPr>
        <w:tabs>
          <w:tab w:val="num" w:pos="360"/>
        </w:tabs>
      </w:pPr>
    </w:lvl>
    <w:lvl w:ilvl="4" w:tplc="65E8D108">
      <w:numFmt w:val="none"/>
      <w:lvlText w:val=""/>
      <w:lvlJc w:val="left"/>
      <w:pPr>
        <w:tabs>
          <w:tab w:val="num" w:pos="360"/>
        </w:tabs>
      </w:pPr>
    </w:lvl>
    <w:lvl w:ilvl="5" w:tplc="D4F6726A">
      <w:numFmt w:val="none"/>
      <w:lvlText w:val=""/>
      <w:lvlJc w:val="left"/>
      <w:pPr>
        <w:tabs>
          <w:tab w:val="num" w:pos="360"/>
        </w:tabs>
      </w:pPr>
    </w:lvl>
    <w:lvl w:ilvl="6" w:tplc="BD867830">
      <w:numFmt w:val="none"/>
      <w:lvlText w:val=""/>
      <w:lvlJc w:val="left"/>
      <w:pPr>
        <w:tabs>
          <w:tab w:val="num" w:pos="360"/>
        </w:tabs>
      </w:pPr>
    </w:lvl>
    <w:lvl w:ilvl="7" w:tplc="61A0A5D0">
      <w:numFmt w:val="none"/>
      <w:lvlText w:val=""/>
      <w:lvlJc w:val="left"/>
      <w:pPr>
        <w:tabs>
          <w:tab w:val="num" w:pos="360"/>
        </w:tabs>
      </w:pPr>
    </w:lvl>
    <w:lvl w:ilvl="8" w:tplc="CCEAE7B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5EF40BE7"/>
    <w:multiLevelType w:val="hybridMultilevel"/>
    <w:tmpl w:val="A384AB9A"/>
    <w:lvl w:ilvl="0" w:tplc="B0009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08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67E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AC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6E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C6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E5D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4F0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24F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A32F3"/>
    <w:multiLevelType w:val="hybridMultilevel"/>
    <w:tmpl w:val="BB08BDDE"/>
    <w:lvl w:ilvl="0" w:tplc="7C30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A0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2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2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6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83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11D6CB3"/>
    <w:multiLevelType w:val="multilevel"/>
    <w:tmpl w:val="A774971E"/>
    <w:lvl w:ilvl="0">
      <w:start w:val="1"/>
      <w:numFmt w:val="decimal"/>
      <w:pStyle w:val="10"/>
      <w:lvlText w:val="%1"/>
      <w:lvlJc w:val="left"/>
      <w:pPr>
        <w:tabs>
          <w:tab w:val="num" w:pos="1134"/>
        </w:tabs>
        <w:ind w:firstLine="851"/>
      </w:pPr>
      <w:rPr>
        <w:rFonts w:cs="Times New Roman" w:hint="default"/>
        <w:dstrike w:val="0"/>
        <w:color w:val="00000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firstLine="85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</w:abstractNum>
  <w:abstractNum w:abstractNumId="45" w15:restartNumberingAfterBreak="0">
    <w:nsid w:val="65CC0E46"/>
    <w:multiLevelType w:val="hybridMultilevel"/>
    <w:tmpl w:val="6C463730"/>
    <w:lvl w:ilvl="0" w:tplc="FFFFFFFF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725446A"/>
    <w:multiLevelType w:val="hybridMultilevel"/>
    <w:tmpl w:val="BCDCC832"/>
    <w:lvl w:ilvl="0" w:tplc="CD1E7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B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0C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E2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AC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CD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4C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AB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A5CE8"/>
    <w:multiLevelType w:val="hybridMultilevel"/>
    <w:tmpl w:val="FF087C36"/>
    <w:lvl w:ilvl="0" w:tplc="94949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47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2E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8F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F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4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C2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45D42"/>
    <w:multiLevelType w:val="hybridMultilevel"/>
    <w:tmpl w:val="11B49466"/>
    <w:lvl w:ilvl="0" w:tplc="A034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4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2C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7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4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F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C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43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22EB9"/>
    <w:multiLevelType w:val="hybridMultilevel"/>
    <w:tmpl w:val="59C2E492"/>
    <w:lvl w:ilvl="0" w:tplc="5FB28B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E97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8A4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60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9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2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DD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66C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04619"/>
    <w:multiLevelType w:val="hybridMultilevel"/>
    <w:tmpl w:val="D14837B0"/>
    <w:lvl w:ilvl="0" w:tplc="C728C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7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B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A1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EE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A8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6C9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0B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4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DE12A0"/>
    <w:multiLevelType w:val="multilevel"/>
    <w:tmpl w:val="8D94D9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7"/>
  </w:num>
  <w:num w:numId="5">
    <w:abstractNumId w:val="45"/>
  </w:num>
  <w:num w:numId="6">
    <w:abstractNumId w:val="43"/>
  </w:num>
  <w:num w:numId="7">
    <w:abstractNumId w:val="10"/>
  </w:num>
  <w:num w:numId="8">
    <w:abstractNumId w:val="4"/>
  </w:num>
  <w:num w:numId="9">
    <w:abstractNumId w:val="33"/>
  </w:num>
  <w:num w:numId="10">
    <w:abstractNumId w:val="28"/>
  </w:num>
  <w:num w:numId="11">
    <w:abstractNumId w:val="13"/>
  </w:num>
  <w:num w:numId="12">
    <w:abstractNumId w:val="47"/>
  </w:num>
  <w:num w:numId="13">
    <w:abstractNumId w:val="15"/>
  </w:num>
  <w:num w:numId="14">
    <w:abstractNumId w:val="39"/>
  </w:num>
  <w:num w:numId="15">
    <w:abstractNumId w:val="35"/>
  </w:num>
  <w:num w:numId="16">
    <w:abstractNumId w:val="37"/>
  </w:num>
  <w:num w:numId="17">
    <w:abstractNumId w:val="21"/>
  </w:num>
  <w:num w:numId="18">
    <w:abstractNumId w:val="16"/>
  </w:num>
  <w:num w:numId="19">
    <w:abstractNumId w:val="26"/>
  </w:num>
  <w:num w:numId="20">
    <w:abstractNumId w:val="46"/>
  </w:num>
  <w:num w:numId="21">
    <w:abstractNumId w:val="12"/>
  </w:num>
  <w:num w:numId="22">
    <w:abstractNumId w:val="42"/>
  </w:num>
  <w:num w:numId="23">
    <w:abstractNumId w:val="34"/>
  </w:num>
  <w:num w:numId="24">
    <w:abstractNumId w:val="49"/>
  </w:num>
  <w:num w:numId="25">
    <w:abstractNumId w:val="11"/>
  </w:num>
  <w:num w:numId="26">
    <w:abstractNumId w:val="40"/>
  </w:num>
  <w:num w:numId="27">
    <w:abstractNumId w:val="9"/>
  </w:num>
  <w:num w:numId="28">
    <w:abstractNumId w:val="19"/>
  </w:num>
  <w:num w:numId="29">
    <w:abstractNumId w:val="50"/>
  </w:num>
  <w:num w:numId="30">
    <w:abstractNumId w:val="30"/>
  </w:num>
  <w:num w:numId="31">
    <w:abstractNumId w:val="14"/>
  </w:num>
  <w:num w:numId="32">
    <w:abstractNumId w:val="3"/>
  </w:num>
  <w:num w:numId="33">
    <w:abstractNumId w:val="23"/>
  </w:num>
  <w:num w:numId="34">
    <w:abstractNumId w:val="48"/>
  </w:num>
  <w:num w:numId="35">
    <w:abstractNumId w:val="36"/>
  </w:num>
  <w:num w:numId="36">
    <w:abstractNumId w:val="41"/>
  </w:num>
  <w:num w:numId="37">
    <w:abstractNumId w:val="29"/>
  </w:num>
  <w:num w:numId="38">
    <w:abstractNumId w:val="32"/>
  </w:num>
  <w:num w:numId="39">
    <w:abstractNumId w:val="2"/>
  </w:num>
  <w:num w:numId="40">
    <w:abstractNumId w:val="18"/>
  </w:num>
  <w:num w:numId="41">
    <w:abstractNumId w:val="1"/>
  </w:num>
  <w:num w:numId="42">
    <w:abstractNumId w:val="8"/>
  </w:num>
  <w:num w:numId="43">
    <w:abstractNumId w:val="44"/>
  </w:num>
  <w:num w:numId="44">
    <w:abstractNumId w:val="7"/>
  </w:num>
  <w:num w:numId="45">
    <w:abstractNumId w:val="2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1"/>
          </w:tabs>
          <w:ind w:firstLine="851"/>
        </w:pPr>
        <w:rPr>
          <w:rFonts w:cs="Times New Roman" w:hint="default"/>
        </w:rPr>
      </w:lvl>
    </w:lvlOverride>
  </w:num>
  <w:num w:numId="46">
    <w:abstractNumId w:val="31"/>
  </w:num>
  <w:num w:numId="47">
    <w:abstractNumId w:val="38"/>
  </w:num>
  <w:num w:numId="48">
    <w:abstractNumId w:val="25"/>
  </w:num>
  <w:num w:numId="49">
    <w:abstractNumId w:val="24"/>
  </w:num>
  <w:num w:numId="50">
    <w:abstractNumId w:val="51"/>
  </w:num>
  <w:num w:numId="51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4C"/>
    <w:rsid w:val="000000DD"/>
    <w:rsid w:val="00002D52"/>
    <w:rsid w:val="00004204"/>
    <w:rsid w:val="00007B89"/>
    <w:rsid w:val="00007D7F"/>
    <w:rsid w:val="00014208"/>
    <w:rsid w:val="00014D75"/>
    <w:rsid w:val="000165D7"/>
    <w:rsid w:val="00016C3B"/>
    <w:rsid w:val="000170D3"/>
    <w:rsid w:val="00017DB5"/>
    <w:rsid w:val="0002155F"/>
    <w:rsid w:val="00021A70"/>
    <w:rsid w:val="000241DC"/>
    <w:rsid w:val="000343CF"/>
    <w:rsid w:val="00036010"/>
    <w:rsid w:val="00042DAD"/>
    <w:rsid w:val="00043DAC"/>
    <w:rsid w:val="00045ECF"/>
    <w:rsid w:val="00047B1B"/>
    <w:rsid w:val="000509BF"/>
    <w:rsid w:val="0005769D"/>
    <w:rsid w:val="00060A55"/>
    <w:rsid w:val="00061B30"/>
    <w:rsid w:val="00062C4A"/>
    <w:rsid w:val="00064D51"/>
    <w:rsid w:val="0006550B"/>
    <w:rsid w:val="00072028"/>
    <w:rsid w:val="00072063"/>
    <w:rsid w:val="00075A23"/>
    <w:rsid w:val="000813AC"/>
    <w:rsid w:val="00081E09"/>
    <w:rsid w:val="0008247D"/>
    <w:rsid w:val="00083270"/>
    <w:rsid w:val="00087B08"/>
    <w:rsid w:val="00090FB6"/>
    <w:rsid w:val="00092313"/>
    <w:rsid w:val="00093C2C"/>
    <w:rsid w:val="00095F9E"/>
    <w:rsid w:val="00097FC7"/>
    <w:rsid w:val="000A1853"/>
    <w:rsid w:val="000A4379"/>
    <w:rsid w:val="000A52F6"/>
    <w:rsid w:val="000B120B"/>
    <w:rsid w:val="000B679B"/>
    <w:rsid w:val="000C2306"/>
    <w:rsid w:val="000C341F"/>
    <w:rsid w:val="000C4D62"/>
    <w:rsid w:val="000C5A28"/>
    <w:rsid w:val="000C5DC9"/>
    <w:rsid w:val="000C6CD8"/>
    <w:rsid w:val="000C7D26"/>
    <w:rsid w:val="000D2079"/>
    <w:rsid w:val="000D402A"/>
    <w:rsid w:val="000D4A80"/>
    <w:rsid w:val="000E5B09"/>
    <w:rsid w:val="000E6251"/>
    <w:rsid w:val="000E78FF"/>
    <w:rsid w:val="000F6FDB"/>
    <w:rsid w:val="0010050B"/>
    <w:rsid w:val="00101048"/>
    <w:rsid w:val="00105754"/>
    <w:rsid w:val="001105A1"/>
    <w:rsid w:val="00111083"/>
    <w:rsid w:val="00111A22"/>
    <w:rsid w:val="00112BF1"/>
    <w:rsid w:val="00114190"/>
    <w:rsid w:val="00114477"/>
    <w:rsid w:val="00116E0E"/>
    <w:rsid w:val="00117E28"/>
    <w:rsid w:val="00120897"/>
    <w:rsid w:val="00123866"/>
    <w:rsid w:val="00126549"/>
    <w:rsid w:val="00130D28"/>
    <w:rsid w:val="00130E4F"/>
    <w:rsid w:val="00132CB8"/>
    <w:rsid w:val="0013457B"/>
    <w:rsid w:val="001350DA"/>
    <w:rsid w:val="001351DA"/>
    <w:rsid w:val="001357DD"/>
    <w:rsid w:val="00135E2A"/>
    <w:rsid w:val="0013706A"/>
    <w:rsid w:val="001377F5"/>
    <w:rsid w:val="00141232"/>
    <w:rsid w:val="00145B98"/>
    <w:rsid w:val="00151D90"/>
    <w:rsid w:val="00152ED4"/>
    <w:rsid w:val="0015772F"/>
    <w:rsid w:val="00157BD1"/>
    <w:rsid w:val="0016230E"/>
    <w:rsid w:val="00162684"/>
    <w:rsid w:val="001642A4"/>
    <w:rsid w:val="001647CF"/>
    <w:rsid w:val="001669F0"/>
    <w:rsid w:val="00171C6C"/>
    <w:rsid w:val="00175B0F"/>
    <w:rsid w:val="00175DFD"/>
    <w:rsid w:val="0017758D"/>
    <w:rsid w:val="00181980"/>
    <w:rsid w:val="00190117"/>
    <w:rsid w:val="001935B0"/>
    <w:rsid w:val="00193CBA"/>
    <w:rsid w:val="001950EA"/>
    <w:rsid w:val="00196082"/>
    <w:rsid w:val="0019778F"/>
    <w:rsid w:val="001A08CC"/>
    <w:rsid w:val="001A2374"/>
    <w:rsid w:val="001A2B73"/>
    <w:rsid w:val="001A5ADC"/>
    <w:rsid w:val="001A739F"/>
    <w:rsid w:val="001B0CDD"/>
    <w:rsid w:val="001C440C"/>
    <w:rsid w:val="001C6298"/>
    <w:rsid w:val="001C7567"/>
    <w:rsid w:val="001D014C"/>
    <w:rsid w:val="001D20C6"/>
    <w:rsid w:val="001D2407"/>
    <w:rsid w:val="001D495D"/>
    <w:rsid w:val="001D7341"/>
    <w:rsid w:val="001E16D0"/>
    <w:rsid w:val="001E212D"/>
    <w:rsid w:val="001E2504"/>
    <w:rsid w:val="001E56B0"/>
    <w:rsid w:val="001E7B5C"/>
    <w:rsid w:val="001F3B23"/>
    <w:rsid w:val="001F4EED"/>
    <w:rsid w:val="001F6D03"/>
    <w:rsid w:val="001F7DAB"/>
    <w:rsid w:val="001F7DE9"/>
    <w:rsid w:val="00202F17"/>
    <w:rsid w:val="002062C4"/>
    <w:rsid w:val="00210384"/>
    <w:rsid w:val="0021176F"/>
    <w:rsid w:val="002133DC"/>
    <w:rsid w:val="00216B0E"/>
    <w:rsid w:val="00224F35"/>
    <w:rsid w:val="0022552D"/>
    <w:rsid w:val="00226EA1"/>
    <w:rsid w:val="00230B44"/>
    <w:rsid w:val="002317FB"/>
    <w:rsid w:val="00237853"/>
    <w:rsid w:val="00240A64"/>
    <w:rsid w:val="00240CCD"/>
    <w:rsid w:val="002414FE"/>
    <w:rsid w:val="00241E69"/>
    <w:rsid w:val="00242CF5"/>
    <w:rsid w:val="002443A4"/>
    <w:rsid w:val="0024471B"/>
    <w:rsid w:val="00246FF9"/>
    <w:rsid w:val="002522E5"/>
    <w:rsid w:val="00252438"/>
    <w:rsid w:val="00255E65"/>
    <w:rsid w:val="0025628D"/>
    <w:rsid w:val="00261F71"/>
    <w:rsid w:val="00263421"/>
    <w:rsid w:val="00263DF3"/>
    <w:rsid w:val="002707DC"/>
    <w:rsid w:val="0027352D"/>
    <w:rsid w:val="00273AA0"/>
    <w:rsid w:val="0027768D"/>
    <w:rsid w:val="00277B54"/>
    <w:rsid w:val="002800E9"/>
    <w:rsid w:val="00281151"/>
    <w:rsid w:val="00284160"/>
    <w:rsid w:val="002860A0"/>
    <w:rsid w:val="002864F7"/>
    <w:rsid w:val="002874DA"/>
    <w:rsid w:val="00287E32"/>
    <w:rsid w:val="00291D14"/>
    <w:rsid w:val="00292282"/>
    <w:rsid w:val="002A19D0"/>
    <w:rsid w:val="002A3B1B"/>
    <w:rsid w:val="002A3C4C"/>
    <w:rsid w:val="002A4AE2"/>
    <w:rsid w:val="002A515B"/>
    <w:rsid w:val="002A75E7"/>
    <w:rsid w:val="002B03D1"/>
    <w:rsid w:val="002B082C"/>
    <w:rsid w:val="002B0CDB"/>
    <w:rsid w:val="002B476E"/>
    <w:rsid w:val="002B6CEE"/>
    <w:rsid w:val="002C13B0"/>
    <w:rsid w:val="002C1F13"/>
    <w:rsid w:val="002C3029"/>
    <w:rsid w:val="002C61F1"/>
    <w:rsid w:val="002C67CE"/>
    <w:rsid w:val="002C69FA"/>
    <w:rsid w:val="002C72E5"/>
    <w:rsid w:val="002D1B60"/>
    <w:rsid w:val="002D1DD6"/>
    <w:rsid w:val="002D3E3C"/>
    <w:rsid w:val="002D560F"/>
    <w:rsid w:val="002D6B35"/>
    <w:rsid w:val="002E0271"/>
    <w:rsid w:val="002E0B30"/>
    <w:rsid w:val="002E1261"/>
    <w:rsid w:val="002E2314"/>
    <w:rsid w:val="002E3EC4"/>
    <w:rsid w:val="002F335C"/>
    <w:rsid w:val="002F363E"/>
    <w:rsid w:val="002F6E6C"/>
    <w:rsid w:val="00300A9E"/>
    <w:rsid w:val="00300ABD"/>
    <w:rsid w:val="0030158B"/>
    <w:rsid w:val="00301721"/>
    <w:rsid w:val="003031F0"/>
    <w:rsid w:val="00304F3F"/>
    <w:rsid w:val="00305147"/>
    <w:rsid w:val="00305351"/>
    <w:rsid w:val="00310450"/>
    <w:rsid w:val="00312591"/>
    <w:rsid w:val="00312ABD"/>
    <w:rsid w:val="00312E09"/>
    <w:rsid w:val="00313808"/>
    <w:rsid w:val="00315F65"/>
    <w:rsid w:val="003169BE"/>
    <w:rsid w:val="00316F42"/>
    <w:rsid w:val="00316F94"/>
    <w:rsid w:val="003171DD"/>
    <w:rsid w:val="0032083A"/>
    <w:rsid w:val="00321452"/>
    <w:rsid w:val="00321BDC"/>
    <w:rsid w:val="00323A61"/>
    <w:rsid w:val="00323D98"/>
    <w:rsid w:val="00326F00"/>
    <w:rsid w:val="0032795B"/>
    <w:rsid w:val="00331273"/>
    <w:rsid w:val="00332407"/>
    <w:rsid w:val="00333759"/>
    <w:rsid w:val="00333A88"/>
    <w:rsid w:val="003414E8"/>
    <w:rsid w:val="003453E5"/>
    <w:rsid w:val="00345D2D"/>
    <w:rsid w:val="00346CEA"/>
    <w:rsid w:val="00347CB8"/>
    <w:rsid w:val="00350097"/>
    <w:rsid w:val="00350681"/>
    <w:rsid w:val="0035192C"/>
    <w:rsid w:val="00352350"/>
    <w:rsid w:val="00355510"/>
    <w:rsid w:val="00356A0C"/>
    <w:rsid w:val="00363C4E"/>
    <w:rsid w:val="003729D4"/>
    <w:rsid w:val="0037422E"/>
    <w:rsid w:val="003778F8"/>
    <w:rsid w:val="00382343"/>
    <w:rsid w:val="00384341"/>
    <w:rsid w:val="00385338"/>
    <w:rsid w:val="003861F9"/>
    <w:rsid w:val="0038712A"/>
    <w:rsid w:val="00390225"/>
    <w:rsid w:val="0039069B"/>
    <w:rsid w:val="00393866"/>
    <w:rsid w:val="00394A6D"/>
    <w:rsid w:val="00394A8C"/>
    <w:rsid w:val="003967C6"/>
    <w:rsid w:val="003A052C"/>
    <w:rsid w:val="003B716A"/>
    <w:rsid w:val="003D3C1B"/>
    <w:rsid w:val="003D4BD2"/>
    <w:rsid w:val="003D4EB9"/>
    <w:rsid w:val="003E0F90"/>
    <w:rsid w:val="003E12D5"/>
    <w:rsid w:val="003E1C85"/>
    <w:rsid w:val="003E22F7"/>
    <w:rsid w:val="003E285D"/>
    <w:rsid w:val="003E2D08"/>
    <w:rsid w:val="003E3644"/>
    <w:rsid w:val="003E5470"/>
    <w:rsid w:val="003E567D"/>
    <w:rsid w:val="003E5BCC"/>
    <w:rsid w:val="003E6972"/>
    <w:rsid w:val="003E789A"/>
    <w:rsid w:val="003F199B"/>
    <w:rsid w:val="003F1D69"/>
    <w:rsid w:val="003F3756"/>
    <w:rsid w:val="003F48B9"/>
    <w:rsid w:val="003F755A"/>
    <w:rsid w:val="003F7990"/>
    <w:rsid w:val="00400ABF"/>
    <w:rsid w:val="00400F70"/>
    <w:rsid w:val="004041C5"/>
    <w:rsid w:val="00412D04"/>
    <w:rsid w:val="00413060"/>
    <w:rsid w:val="004134B0"/>
    <w:rsid w:val="0041520D"/>
    <w:rsid w:val="0042079D"/>
    <w:rsid w:val="00424DA6"/>
    <w:rsid w:val="00432799"/>
    <w:rsid w:val="00433891"/>
    <w:rsid w:val="004349A5"/>
    <w:rsid w:val="00450418"/>
    <w:rsid w:val="00451366"/>
    <w:rsid w:val="0045718E"/>
    <w:rsid w:val="0046040B"/>
    <w:rsid w:val="00460A84"/>
    <w:rsid w:val="004660BF"/>
    <w:rsid w:val="00466484"/>
    <w:rsid w:val="00466D37"/>
    <w:rsid w:val="0047149D"/>
    <w:rsid w:val="00471EA8"/>
    <w:rsid w:val="00473905"/>
    <w:rsid w:val="00473CAF"/>
    <w:rsid w:val="0047500F"/>
    <w:rsid w:val="0047560E"/>
    <w:rsid w:val="0047568B"/>
    <w:rsid w:val="00476B85"/>
    <w:rsid w:val="004813D6"/>
    <w:rsid w:val="00483DB9"/>
    <w:rsid w:val="00484BA8"/>
    <w:rsid w:val="00490C1B"/>
    <w:rsid w:val="00490D97"/>
    <w:rsid w:val="004933FE"/>
    <w:rsid w:val="004A1D33"/>
    <w:rsid w:val="004A1F8E"/>
    <w:rsid w:val="004A5D88"/>
    <w:rsid w:val="004B12B3"/>
    <w:rsid w:val="004C0579"/>
    <w:rsid w:val="004C1F4C"/>
    <w:rsid w:val="004C462E"/>
    <w:rsid w:val="004C5519"/>
    <w:rsid w:val="004C7F99"/>
    <w:rsid w:val="004D1358"/>
    <w:rsid w:val="004D1C9D"/>
    <w:rsid w:val="004D3338"/>
    <w:rsid w:val="004D4EAE"/>
    <w:rsid w:val="004D7422"/>
    <w:rsid w:val="004E3E64"/>
    <w:rsid w:val="004E472C"/>
    <w:rsid w:val="004F0B75"/>
    <w:rsid w:val="004F11D4"/>
    <w:rsid w:val="004F1A1A"/>
    <w:rsid w:val="004F1D74"/>
    <w:rsid w:val="004F2656"/>
    <w:rsid w:val="004F2968"/>
    <w:rsid w:val="004F43EC"/>
    <w:rsid w:val="004F5AAB"/>
    <w:rsid w:val="004F65C4"/>
    <w:rsid w:val="004F6C56"/>
    <w:rsid w:val="0050020B"/>
    <w:rsid w:val="005037E5"/>
    <w:rsid w:val="00504428"/>
    <w:rsid w:val="00506751"/>
    <w:rsid w:val="005078CD"/>
    <w:rsid w:val="00512731"/>
    <w:rsid w:val="00512FC9"/>
    <w:rsid w:val="005139EC"/>
    <w:rsid w:val="00523AC1"/>
    <w:rsid w:val="005260D8"/>
    <w:rsid w:val="0053005E"/>
    <w:rsid w:val="00532373"/>
    <w:rsid w:val="00533DE5"/>
    <w:rsid w:val="00534C52"/>
    <w:rsid w:val="00534CF0"/>
    <w:rsid w:val="00542629"/>
    <w:rsid w:val="00545B99"/>
    <w:rsid w:val="00546F70"/>
    <w:rsid w:val="00546FFA"/>
    <w:rsid w:val="00553894"/>
    <w:rsid w:val="00554126"/>
    <w:rsid w:val="005556FF"/>
    <w:rsid w:val="0056280E"/>
    <w:rsid w:val="00562DBB"/>
    <w:rsid w:val="00564569"/>
    <w:rsid w:val="00567765"/>
    <w:rsid w:val="00570BE1"/>
    <w:rsid w:val="0057340E"/>
    <w:rsid w:val="00574E08"/>
    <w:rsid w:val="00583522"/>
    <w:rsid w:val="005857B2"/>
    <w:rsid w:val="00590F3F"/>
    <w:rsid w:val="0059444E"/>
    <w:rsid w:val="00596840"/>
    <w:rsid w:val="00596CCB"/>
    <w:rsid w:val="005A15AA"/>
    <w:rsid w:val="005A221E"/>
    <w:rsid w:val="005A36CA"/>
    <w:rsid w:val="005A3C9B"/>
    <w:rsid w:val="005A5967"/>
    <w:rsid w:val="005A622A"/>
    <w:rsid w:val="005B25DE"/>
    <w:rsid w:val="005B3531"/>
    <w:rsid w:val="005B3687"/>
    <w:rsid w:val="005B5206"/>
    <w:rsid w:val="005B5349"/>
    <w:rsid w:val="005C31B0"/>
    <w:rsid w:val="005C3807"/>
    <w:rsid w:val="005C5FA6"/>
    <w:rsid w:val="005D02C1"/>
    <w:rsid w:val="005D35FB"/>
    <w:rsid w:val="005D6E9B"/>
    <w:rsid w:val="005E5CFC"/>
    <w:rsid w:val="005E69DD"/>
    <w:rsid w:val="005F19F0"/>
    <w:rsid w:val="005F4401"/>
    <w:rsid w:val="005F6633"/>
    <w:rsid w:val="00600741"/>
    <w:rsid w:val="00604BF8"/>
    <w:rsid w:val="006064F9"/>
    <w:rsid w:val="006068E2"/>
    <w:rsid w:val="00611573"/>
    <w:rsid w:val="0061244D"/>
    <w:rsid w:val="00612763"/>
    <w:rsid w:val="00616F98"/>
    <w:rsid w:val="00617A77"/>
    <w:rsid w:val="00620B3D"/>
    <w:rsid w:val="00620E06"/>
    <w:rsid w:val="006233F3"/>
    <w:rsid w:val="00624942"/>
    <w:rsid w:val="00625E87"/>
    <w:rsid w:val="00626597"/>
    <w:rsid w:val="006267D0"/>
    <w:rsid w:val="00630C20"/>
    <w:rsid w:val="0063227F"/>
    <w:rsid w:val="00632719"/>
    <w:rsid w:val="00635A7E"/>
    <w:rsid w:val="00635CDD"/>
    <w:rsid w:val="00637121"/>
    <w:rsid w:val="00652C3B"/>
    <w:rsid w:val="00652DE3"/>
    <w:rsid w:val="00653088"/>
    <w:rsid w:val="006542B1"/>
    <w:rsid w:val="00654FA6"/>
    <w:rsid w:val="00656774"/>
    <w:rsid w:val="00661067"/>
    <w:rsid w:val="006620AF"/>
    <w:rsid w:val="0066220B"/>
    <w:rsid w:val="00664F1D"/>
    <w:rsid w:val="00667326"/>
    <w:rsid w:val="00671BF0"/>
    <w:rsid w:val="00673180"/>
    <w:rsid w:val="00673679"/>
    <w:rsid w:val="00677833"/>
    <w:rsid w:val="00680AE1"/>
    <w:rsid w:val="00681551"/>
    <w:rsid w:val="006834A0"/>
    <w:rsid w:val="00683E38"/>
    <w:rsid w:val="006851F1"/>
    <w:rsid w:val="00690617"/>
    <w:rsid w:val="006939E6"/>
    <w:rsid w:val="00695290"/>
    <w:rsid w:val="006A330C"/>
    <w:rsid w:val="006A3449"/>
    <w:rsid w:val="006B2B82"/>
    <w:rsid w:val="006B33C8"/>
    <w:rsid w:val="006B3F64"/>
    <w:rsid w:val="006B427A"/>
    <w:rsid w:val="006B4B67"/>
    <w:rsid w:val="006B7057"/>
    <w:rsid w:val="006C0352"/>
    <w:rsid w:val="006C054F"/>
    <w:rsid w:val="006C0EEE"/>
    <w:rsid w:val="006C2F84"/>
    <w:rsid w:val="006C5866"/>
    <w:rsid w:val="006C6F09"/>
    <w:rsid w:val="006D0341"/>
    <w:rsid w:val="006D3D50"/>
    <w:rsid w:val="006D40DB"/>
    <w:rsid w:val="006D4E4A"/>
    <w:rsid w:val="006D69E6"/>
    <w:rsid w:val="006D6DE7"/>
    <w:rsid w:val="006D6EC0"/>
    <w:rsid w:val="006E0A27"/>
    <w:rsid w:val="006E4BE0"/>
    <w:rsid w:val="006E4C22"/>
    <w:rsid w:val="006E59AE"/>
    <w:rsid w:val="006E7490"/>
    <w:rsid w:val="006E7877"/>
    <w:rsid w:val="006F02B9"/>
    <w:rsid w:val="006F1738"/>
    <w:rsid w:val="006F30B4"/>
    <w:rsid w:val="006F5F62"/>
    <w:rsid w:val="00701A2F"/>
    <w:rsid w:val="00701B5A"/>
    <w:rsid w:val="007058FC"/>
    <w:rsid w:val="0070641C"/>
    <w:rsid w:val="00706452"/>
    <w:rsid w:val="00720EB7"/>
    <w:rsid w:val="00723C21"/>
    <w:rsid w:val="0072442F"/>
    <w:rsid w:val="007246CB"/>
    <w:rsid w:val="0073443C"/>
    <w:rsid w:val="00736911"/>
    <w:rsid w:val="007373EB"/>
    <w:rsid w:val="00743343"/>
    <w:rsid w:val="00743F8D"/>
    <w:rsid w:val="007465C2"/>
    <w:rsid w:val="00747996"/>
    <w:rsid w:val="00750AB8"/>
    <w:rsid w:val="00753710"/>
    <w:rsid w:val="00756391"/>
    <w:rsid w:val="00757305"/>
    <w:rsid w:val="00761A83"/>
    <w:rsid w:val="00763D68"/>
    <w:rsid w:val="00767C66"/>
    <w:rsid w:val="007713CE"/>
    <w:rsid w:val="007735BC"/>
    <w:rsid w:val="00773931"/>
    <w:rsid w:val="00773C27"/>
    <w:rsid w:val="00774868"/>
    <w:rsid w:val="007757C6"/>
    <w:rsid w:val="00776C45"/>
    <w:rsid w:val="0078759F"/>
    <w:rsid w:val="00787CBF"/>
    <w:rsid w:val="00793FD8"/>
    <w:rsid w:val="007975CD"/>
    <w:rsid w:val="007A3D1C"/>
    <w:rsid w:val="007A5B4E"/>
    <w:rsid w:val="007A63A2"/>
    <w:rsid w:val="007B3B0E"/>
    <w:rsid w:val="007B624E"/>
    <w:rsid w:val="007B79AC"/>
    <w:rsid w:val="007C051F"/>
    <w:rsid w:val="007C06AA"/>
    <w:rsid w:val="007C2779"/>
    <w:rsid w:val="007C572D"/>
    <w:rsid w:val="007C7009"/>
    <w:rsid w:val="007D5644"/>
    <w:rsid w:val="007E25D0"/>
    <w:rsid w:val="007E490B"/>
    <w:rsid w:val="007E5866"/>
    <w:rsid w:val="007E5890"/>
    <w:rsid w:val="007E79CD"/>
    <w:rsid w:val="007E7AE0"/>
    <w:rsid w:val="007F3D06"/>
    <w:rsid w:val="007F4456"/>
    <w:rsid w:val="007F5CE9"/>
    <w:rsid w:val="007F7CC2"/>
    <w:rsid w:val="007F7F0A"/>
    <w:rsid w:val="00800730"/>
    <w:rsid w:val="008015A1"/>
    <w:rsid w:val="00801915"/>
    <w:rsid w:val="008030A4"/>
    <w:rsid w:val="00803FAA"/>
    <w:rsid w:val="00805FF1"/>
    <w:rsid w:val="0080683B"/>
    <w:rsid w:val="00811FBF"/>
    <w:rsid w:val="00820065"/>
    <w:rsid w:val="00823D8B"/>
    <w:rsid w:val="008256BF"/>
    <w:rsid w:val="00826847"/>
    <w:rsid w:val="00833893"/>
    <w:rsid w:val="00833DE4"/>
    <w:rsid w:val="00836D09"/>
    <w:rsid w:val="00840CC2"/>
    <w:rsid w:val="00843615"/>
    <w:rsid w:val="00844C2D"/>
    <w:rsid w:val="0084601D"/>
    <w:rsid w:val="008501BF"/>
    <w:rsid w:val="008512A9"/>
    <w:rsid w:val="0085433C"/>
    <w:rsid w:val="00855374"/>
    <w:rsid w:val="00855B39"/>
    <w:rsid w:val="008565C0"/>
    <w:rsid w:val="00861F84"/>
    <w:rsid w:val="00870690"/>
    <w:rsid w:val="00870F44"/>
    <w:rsid w:val="00871A85"/>
    <w:rsid w:val="008761A4"/>
    <w:rsid w:val="0087786F"/>
    <w:rsid w:val="00881DB0"/>
    <w:rsid w:val="0089547C"/>
    <w:rsid w:val="008973C4"/>
    <w:rsid w:val="00897428"/>
    <w:rsid w:val="008A0112"/>
    <w:rsid w:val="008A03D3"/>
    <w:rsid w:val="008A15C3"/>
    <w:rsid w:val="008A1E3B"/>
    <w:rsid w:val="008A2898"/>
    <w:rsid w:val="008A2EA8"/>
    <w:rsid w:val="008A3704"/>
    <w:rsid w:val="008A4FA4"/>
    <w:rsid w:val="008A6A06"/>
    <w:rsid w:val="008A7ECC"/>
    <w:rsid w:val="008B31BB"/>
    <w:rsid w:val="008B5D65"/>
    <w:rsid w:val="008C21F6"/>
    <w:rsid w:val="008C3E78"/>
    <w:rsid w:val="008C457D"/>
    <w:rsid w:val="008C612E"/>
    <w:rsid w:val="008C7540"/>
    <w:rsid w:val="008D0832"/>
    <w:rsid w:val="008D163C"/>
    <w:rsid w:val="008D1FB3"/>
    <w:rsid w:val="008D3151"/>
    <w:rsid w:val="008E2D44"/>
    <w:rsid w:val="008E7B31"/>
    <w:rsid w:val="008F1AA7"/>
    <w:rsid w:val="008F36F0"/>
    <w:rsid w:val="008F4811"/>
    <w:rsid w:val="008F6855"/>
    <w:rsid w:val="008F77D1"/>
    <w:rsid w:val="009001EA"/>
    <w:rsid w:val="00900BAF"/>
    <w:rsid w:val="00902BA7"/>
    <w:rsid w:val="00912508"/>
    <w:rsid w:val="009142BA"/>
    <w:rsid w:val="00915627"/>
    <w:rsid w:val="00916099"/>
    <w:rsid w:val="00917DF1"/>
    <w:rsid w:val="009201A2"/>
    <w:rsid w:val="00920EAC"/>
    <w:rsid w:val="00921B99"/>
    <w:rsid w:val="00921CD6"/>
    <w:rsid w:val="00926B53"/>
    <w:rsid w:val="009272CC"/>
    <w:rsid w:val="00932B66"/>
    <w:rsid w:val="00933619"/>
    <w:rsid w:val="0093492D"/>
    <w:rsid w:val="00935E17"/>
    <w:rsid w:val="0093730F"/>
    <w:rsid w:val="00940A78"/>
    <w:rsid w:val="0094103B"/>
    <w:rsid w:val="00941CAC"/>
    <w:rsid w:val="009432F3"/>
    <w:rsid w:val="009446A4"/>
    <w:rsid w:val="00947189"/>
    <w:rsid w:val="0095009F"/>
    <w:rsid w:val="00951C55"/>
    <w:rsid w:val="0095200E"/>
    <w:rsid w:val="00952F4E"/>
    <w:rsid w:val="00954C88"/>
    <w:rsid w:val="009572E3"/>
    <w:rsid w:val="00961A5F"/>
    <w:rsid w:val="00963036"/>
    <w:rsid w:val="00963257"/>
    <w:rsid w:val="00965920"/>
    <w:rsid w:val="00966119"/>
    <w:rsid w:val="00967318"/>
    <w:rsid w:val="009732E7"/>
    <w:rsid w:val="0097489A"/>
    <w:rsid w:val="00974D45"/>
    <w:rsid w:val="0097665A"/>
    <w:rsid w:val="009769E0"/>
    <w:rsid w:val="00977B5E"/>
    <w:rsid w:val="00982C24"/>
    <w:rsid w:val="00982C83"/>
    <w:rsid w:val="00984E8E"/>
    <w:rsid w:val="00985A08"/>
    <w:rsid w:val="00987ABF"/>
    <w:rsid w:val="009910C6"/>
    <w:rsid w:val="0099113F"/>
    <w:rsid w:val="00991519"/>
    <w:rsid w:val="00991545"/>
    <w:rsid w:val="00991582"/>
    <w:rsid w:val="009932CB"/>
    <w:rsid w:val="00993B50"/>
    <w:rsid w:val="009956D6"/>
    <w:rsid w:val="00997E57"/>
    <w:rsid w:val="009A58FF"/>
    <w:rsid w:val="009A5C91"/>
    <w:rsid w:val="009A6466"/>
    <w:rsid w:val="009B45AF"/>
    <w:rsid w:val="009C166A"/>
    <w:rsid w:val="009C2B82"/>
    <w:rsid w:val="009C5600"/>
    <w:rsid w:val="009D1370"/>
    <w:rsid w:val="009D44D2"/>
    <w:rsid w:val="009D4D35"/>
    <w:rsid w:val="009D56DB"/>
    <w:rsid w:val="009D5794"/>
    <w:rsid w:val="009D6502"/>
    <w:rsid w:val="009E0D72"/>
    <w:rsid w:val="009E1C83"/>
    <w:rsid w:val="009E21A1"/>
    <w:rsid w:val="009E3291"/>
    <w:rsid w:val="009E56BD"/>
    <w:rsid w:val="009E7A96"/>
    <w:rsid w:val="009F2C8D"/>
    <w:rsid w:val="009F3528"/>
    <w:rsid w:val="009F469D"/>
    <w:rsid w:val="00A03273"/>
    <w:rsid w:val="00A06BFA"/>
    <w:rsid w:val="00A1074C"/>
    <w:rsid w:val="00A17617"/>
    <w:rsid w:val="00A177F6"/>
    <w:rsid w:val="00A20459"/>
    <w:rsid w:val="00A2093A"/>
    <w:rsid w:val="00A220CE"/>
    <w:rsid w:val="00A24DCD"/>
    <w:rsid w:val="00A267DB"/>
    <w:rsid w:val="00A3092E"/>
    <w:rsid w:val="00A34C97"/>
    <w:rsid w:val="00A3567D"/>
    <w:rsid w:val="00A3696F"/>
    <w:rsid w:val="00A4291D"/>
    <w:rsid w:val="00A42AA3"/>
    <w:rsid w:val="00A500FA"/>
    <w:rsid w:val="00A50B04"/>
    <w:rsid w:val="00A517E7"/>
    <w:rsid w:val="00A52AC9"/>
    <w:rsid w:val="00A52D35"/>
    <w:rsid w:val="00A6038D"/>
    <w:rsid w:val="00A61B98"/>
    <w:rsid w:val="00A64E2E"/>
    <w:rsid w:val="00A65627"/>
    <w:rsid w:val="00A65A0A"/>
    <w:rsid w:val="00A67BEB"/>
    <w:rsid w:val="00A71FBF"/>
    <w:rsid w:val="00A759AB"/>
    <w:rsid w:val="00A75BC8"/>
    <w:rsid w:val="00A8305F"/>
    <w:rsid w:val="00A831A1"/>
    <w:rsid w:val="00A84D11"/>
    <w:rsid w:val="00A868E9"/>
    <w:rsid w:val="00A8722A"/>
    <w:rsid w:val="00A90E25"/>
    <w:rsid w:val="00A91AB8"/>
    <w:rsid w:val="00A92F6B"/>
    <w:rsid w:val="00A952A3"/>
    <w:rsid w:val="00AA2B84"/>
    <w:rsid w:val="00AA32D4"/>
    <w:rsid w:val="00AA37BE"/>
    <w:rsid w:val="00AA5310"/>
    <w:rsid w:val="00AB0D86"/>
    <w:rsid w:val="00AB2969"/>
    <w:rsid w:val="00AB530B"/>
    <w:rsid w:val="00AB5934"/>
    <w:rsid w:val="00AC085A"/>
    <w:rsid w:val="00AC4847"/>
    <w:rsid w:val="00AC56DE"/>
    <w:rsid w:val="00AC5907"/>
    <w:rsid w:val="00AC5C2A"/>
    <w:rsid w:val="00AC7CFC"/>
    <w:rsid w:val="00AD268C"/>
    <w:rsid w:val="00AD2BA6"/>
    <w:rsid w:val="00AD30B7"/>
    <w:rsid w:val="00AE2AE5"/>
    <w:rsid w:val="00AE548D"/>
    <w:rsid w:val="00AE5665"/>
    <w:rsid w:val="00AE5DB6"/>
    <w:rsid w:val="00AE5FE4"/>
    <w:rsid w:val="00AE7B92"/>
    <w:rsid w:val="00AE7E01"/>
    <w:rsid w:val="00AF1201"/>
    <w:rsid w:val="00B03CED"/>
    <w:rsid w:val="00B04E37"/>
    <w:rsid w:val="00B05CF0"/>
    <w:rsid w:val="00B065BB"/>
    <w:rsid w:val="00B10AA1"/>
    <w:rsid w:val="00B11F7D"/>
    <w:rsid w:val="00B12A97"/>
    <w:rsid w:val="00B200D7"/>
    <w:rsid w:val="00B251AF"/>
    <w:rsid w:val="00B27B6D"/>
    <w:rsid w:val="00B33DD3"/>
    <w:rsid w:val="00B34F4D"/>
    <w:rsid w:val="00B37BFC"/>
    <w:rsid w:val="00B42E82"/>
    <w:rsid w:val="00B4652E"/>
    <w:rsid w:val="00B46BD1"/>
    <w:rsid w:val="00B50E22"/>
    <w:rsid w:val="00B52494"/>
    <w:rsid w:val="00B55C74"/>
    <w:rsid w:val="00B56BF4"/>
    <w:rsid w:val="00B57707"/>
    <w:rsid w:val="00B57941"/>
    <w:rsid w:val="00B622BE"/>
    <w:rsid w:val="00B62581"/>
    <w:rsid w:val="00B62BBF"/>
    <w:rsid w:val="00B64484"/>
    <w:rsid w:val="00B645BC"/>
    <w:rsid w:val="00B64F27"/>
    <w:rsid w:val="00B6675B"/>
    <w:rsid w:val="00B67608"/>
    <w:rsid w:val="00B70E49"/>
    <w:rsid w:val="00B73645"/>
    <w:rsid w:val="00B740FC"/>
    <w:rsid w:val="00B7648A"/>
    <w:rsid w:val="00B8092F"/>
    <w:rsid w:val="00B8765E"/>
    <w:rsid w:val="00B87D92"/>
    <w:rsid w:val="00B9090F"/>
    <w:rsid w:val="00B91BA0"/>
    <w:rsid w:val="00B92352"/>
    <w:rsid w:val="00B94AB1"/>
    <w:rsid w:val="00B97F8B"/>
    <w:rsid w:val="00BA0C1C"/>
    <w:rsid w:val="00BA0CDD"/>
    <w:rsid w:val="00BA3212"/>
    <w:rsid w:val="00BA337C"/>
    <w:rsid w:val="00BA5A2B"/>
    <w:rsid w:val="00BA6029"/>
    <w:rsid w:val="00BA7A2B"/>
    <w:rsid w:val="00BB0ABF"/>
    <w:rsid w:val="00BB1DDC"/>
    <w:rsid w:val="00BB5DCB"/>
    <w:rsid w:val="00BB5F86"/>
    <w:rsid w:val="00BB7223"/>
    <w:rsid w:val="00BB7F85"/>
    <w:rsid w:val="00BC5BD2"/>
    <w:rsid w:val="00BD075B"/>
    <w:rsid w:val="00BD2FB0"/>
    <w:rsid w:val="00BD32CB"/>
    <w:rsid w:val="00BD507C"/>
    <w:rsid w:val="00BD53AC"/>
    <w:rsid w:val="00BE443A"/>
    <w:rsid w:val="00BE4F38"/>
    <w:rsid w:val="00BE5ACD"/>
    <w:rsid w:val="00BE64B0"/>
    <w:rsid w:val="00BF025B"/>
    <w:rsid w:val="00BF28B6"/>
    <w:rsid w:val="00BF4BB6"/>
    <w:rsid w:val="00BF5F7E"/>
    <w:rsid w:val="00BF7969"/>
    <w:rsid w:val="00C0226F"/>
    <w:rsid w:val="00C0430A"/>
    <w:rsid w:val="00C046DC"/>
    <w:rsid w:val="00C0480E"/>
    <w:rsid w:val="00C10120"/>
    <w:rsid w:val="00C11381"/>
    <w:rsid w:val="00C151A2"/>
    <w:rsid w:val="00C16E2A"/>
    <w:rsid w:val="00C204A2"/>
    <w:rsid w:val="00C20E1C"/>
    <w:rsid w:val="00C22BBE"/>
    <w:rsid w:val="00C233CB"/>
    <w:rsid w:val="00C23C34"/>
    <w:rsid w:val="00C23D81"/>
    <w:rsid w:val="00C25F60"/>
    <w:rsid w:val="00C30903"/>
    <w:rsid w:val="00C30BF3"/>
    <w:rsid w:val="00C31182"/>
    <w:rsid w:val="00C33BB5"/>
    <w:rsid w:val="00C35F1C"/>
    <w:rsid w:val="00C362AF"/>
    <w:rsid w:val="00C365F4"/>
    <w:rsid w:val="00C36D71"/>
    <w:rsid w:val="00C40E90"/>
    <w:rsid w:val="00C40EF9"/>
    <w:rsid w:val="00C41422"/>
    <w:rsid w:val="00C4208A"/>
    <w:rsid w:val="00C46C34"/>
    <w:rsid w:val="00C50907"/>
    <w:rsid w:val="00C5146F"/>
    <w:rsid w:val="00C550EE"/>
    <w:rsid w:val="00C60B11"/>
    <w:rsid w:val="00C63F2F"/>
    <w:rsid w:val="00C71658"/>
    <w:rsid w:val="00C71CE8"/>
    <w:rsid w:val="00C74D4C"/>
    <w:rsid w:val="00C7583F"/>
    <w:rsid w:val="00C84608"/>
    <w:rsid w:val="00C85297"/>
    <w:rsid w:val="00C87811"/>
    <w:rsid w:val="00C9025D"/>
    <w:rsid w:val="00C90EDD"/>
    <w:rsid w:val="00C95619"/>
    <w:rsid w:val="00C97C7E"/>
    <w:rsid w:val="00CA034C"/>
    <w:rsid w:val="00CA2329"/>
    <w:rsid w:val="00CA2363"/>
    <w:rsid w:val="00CB1512"/>
    <w:rsid w:val="00CB28E2"/>
    <w:rsid w:val="00CB599A"/>
    <w:rsid w:val="00CB6BCE"/>
    <w:rsid w:val="00CC0D9C"/>
    <w:rsid w:val="00CC1D1B"/>
    <w:rsid w:val="00CC2197"/>
    <w:rsid w:val="00CC705C"/>
    <w:rsid w:val="00CD2B35"/>
    <w:rsid w:val="00CD4A45"/>
    <w:rsid w:val="00CD5610"/>
    <w:rsid w:val="00CD68FE"/>
    <w:rsid w:val="00CE03AA"/>
    <w:rsid w:val="00CF0410"/>
    <w:rsid w:val="00CF2466"/>
    <w:rsid w:val="00CF706F"/>
    <w:rsid w:val="00D02791"/>
    <w:rsid w:val="00D02A1A"/>
    <w:rsid w:val="00D03A95"/>
    <w:rsid w:val="00D0605D"/>
    <w:rsid w:val="00D06182"/>
    <w:rsid w:val="00D14FB7"/>
    <w:rsid w:val="00D26559"/>
    <w:rsid w:val="00D27CDE"/>
    <w:rsid w:val="00D30ECE"/>
    <w:rsid w:val="00D320AF"/>
    <w:rsid w:val="00D33337"/>
    <w:rsid w:val="00D33CA8"/>
    <w:rsid w:val="00D3600A"/>
    <w:rsid w:val="00D442DE"/>
    <w:rsid w:val="00D4587C"/>
    <w:rsid w:val="00D46356"/>
    <w:rsid w:val="00D4674E"/>
    <w:rsid w:val="00D51056"/>
    <w:rsid w:val="00D5151A"/>
    <w:rsid w:val="00D51F41"/>
    <w:rsid w:val="00D53043"/>
    <w:rsid w:val="00D53383"/>
    <w:rsid w:val="00D540E0"/>
    <w:rsid w:val="00D54997"/>
    <w:rsid w:val="00D55699"/>
    <w:rsid w:val="00D606B7"/>
    <w:rsid w:val="00D61C55"/>
    <w:rsid w:val="00D623A4"/>
    <w:rsid w:val="00D63B99"/>
    <w:rsid w:val="00D70591"/>
    <w:rsid w:val="00D7669D"/>
    <w:rsid w:val="00D77840"/>
    <w:rsid w:val="00D82517"/>
    <w:rsid w:val="00D83035"/>
    <w:rsid w:val="00D830B8"/>
    <w:rsid w:val="00D83406"/>
    <w:rsid w:val="00D83435"/>
    <w:rsid w:val="00D852A4"/>
    <w:rsid w:val="00D87704"/>
    <w:rsid w:val="00D9314F"/>
    <w:rsid w:val="00D94485"/>
    <w:rsid w:val="00D956F6"/>
    <w:rsid w:val="00D9609D"/>
    <w:rsid w:val="00D97E6D"/>
    <w:rsid w:val="00DA08C9"/>
    <w:rsid w:val="00DA207B"/>
    <w:rsid w:val="00DA4B73"/>
    <w:rsid w:val="00DA55EC"/>
    <w:rsid w:val="00DB1A3C"/>
    <w:rsid w:val="00DB1DE9"/>
    <w:rsid w:val="00DB3E4A"/>
    <w:rsid w:val="00DB5942"/>
    <w:rsid w:val="00DB5CE1"/>
    <w:rsid w:val="00DB7D97"/>
    <w:rsid w:val="00DC0B1C"/>
    <w:rsid w:val="00DC1927"/>
    <w:rsid w:val="00DC337F"/>
    <w:rsid w:val="00DC3818"/>
    <w:rsid w:val="00DC4549"/>
    <w:rsid w:val="00DC6506"/>
    <w:rsid w:val="00DD246B"/>
    <w:rsid w:val="00DD2EEE"/>
    <w:rsid w:val="00DD3C02"/>
    <w:rsid w:val="00DD4183"/>
    <w:rsid w:val="00DE4A82"/>
    <w:rsid w:val="00DE5C74"/>
    <w:rsid w:val="00DE6513"/>
    <w:rsid w:val="00DF1F51"/>
    <w:rsid w:val="00DF3A64"/>
    <w:rsid w:val="00DF5A08"/>
    <w:rsid w:val="00DF6594"/>
    <w:rsid w:val="00E020EC"/>
    <w:rsid w:val="00E0277A"/>
    <w:rsid w:val="00E03CED"/>
    <w:rsid w:val="00E1286D"/>
    <w:rsid w:val="00E146EB"/>
    <w:rsid w:val="00E20422"/>
    <w:rsid w:val="00E20E87"/>
    <w:rsid w:val="00E23658"/>
    <w:rsid w:val="00E23E2F"/>
    <w:rsid w:val="00E26119"/>
    <w:rsid w:val="00E31D9C"/>
    <w:rsid w:val="00E33C79"/>
    <w:rsid w:val="00E34834"/>
    <w:rsid w:val="00E35A85"/>
    <w:rsid w:val="00E36A9B"/>
    <w:rsid w:val="00E36D44"/>
    <w:rsid w:val="00E45A43"/>
    <w:rsid w:val="00E51A68"/>
    <w:rsid w:val="00E520D6"/>
    <w:rsid w:val="00E52270"/>
    <w:rsid w:val="00E56297"/>
    <w:rsid w:val="00E56559"/>
    <w:rsid w:val="00E570AE"/>
    <w:rsid w:val="00E617B0"/>
    <w:rsid w:val="00E649A7"/>
    <w:rsid w:val="00E65B1E"/>
    <w:rsid w:val="00E71237"/>
    <w:rsid w:val="00E71A43"/>
    <w:rsid w:val="00E7447B"/>
    <w:rsid w:val="00E75035"/>
    <w:rsid w:val="00E75362"/>
    <w:rsid w:val="00E759CB"/>
    <w:rsid w:val="00E75E8D"/>
    <w:rsid w:val="00E8007B"/>
    <w:rsid w:val="00E80089"/>
    <w:rsid w:val="00E902F3"/>
    <w:rsid w:val="00E90979"/>
    <w:rsid w:val="00E92AE1"/>
    <w:rsid w:val="00E92E91"/>
    <w:rsid w:val="00E93011"/>
    <w:rsid w:val="00EA33B2"/>
    <w:rsid w:val="00EA3B75"/>
    <w:rsid w:val="00EA5511"/>
    <w:rsid w:val="00EA7FCB"/>
    <w:rsid w:val="00EB2FEC"/>
    <w:rsid w:val="00EB4601"/>
    <w:rsid w:val="00EC002E"/>
    <w:rsid w:val="00EC147F"/>
    <w:rsid w:val="00EC26F6"/>
    <w:rsid w:val="00EC3113"/>
    <w:rsid w:val="00ED02C3"/>
    <w:rsid w:val="00ED33BF"/>
    <w:rsid w:val="00ED3EC0"/>
    <w:rsid w:val="00ED4DB9"/>
    <w:rsid w:val="00EE2372"/>
    <w:rsid w:val="00EE6DB6"/>
    <w:rsid w:val="00EE7AC5"/>
    <w:rsid w:val="00EF294A"/>
    <w:rsid w:val="00EF2995"/>
    <w:rsid w:val="00EF3005"/>
    <w:rsid w:val="00EF4415"/>
    <w:rsid w:val="00EF4884"/>
    <w:rsid w:val="00EF6840"/>
    <w:rsid w:val="00EF75F8"/>
    <w:rsid w:val="00F020EB"/>
    <w:rsid w:val="00F0515E"/>
    <w:rsid w:val="00F076D3"/>
    <w:rsid w:val="00F07E6E"/>
    <w:rsid w:val="00F12C24"/>
    <w:rsid w:val="00F1318E"/>
    <w:rsid w:val="00F133D9"/>
    <w:rsid w:val="00F13FA5"/>
    <w:rsid w:val="00F17A52"/>
    <w:rsid w:val="00F225A2"/>
    <w:rsid w:val="00F23230"/>
    <w:rsid w:val="00F26F73"/>
    <w:rsid w:val="00F30890"/>
    <w:rsid w:val="00F31D53"/>
    <w:rsid w:val="00F32F3D"/>
    <w:rsid w:val="00F33159"/>
    <w:rsid w:val="00F332FF"/>
    <w:rsid w:val="00F36E15"/>
    <w:rsid w:val="00F371E2"/>
    <w:rsid w:val="00F4344F"/>
    <w:rsid w:val="00F46FAD"/>
    <w:rsid w:val="00F52072"/>
    <w:rsid w:val="00F54B38"/>
    <w:rsid w:val="00F57330"/>
    <w:rsid w:val="00F5766F"/>
    <w:rsid w:val="00F61DEA"/>
    <w:rsid w:val="00F61EB0"/>
    <w:rsid w:val="00F6222D"/>
    <w:rsid w:val="00F62260"/>
    <w:rsid w:val="00F636FC"/>
    <w:rsid w:val="00F65016"/>
    <w:rsid w:val="00F65847"/>
    <w:rsid w:val="00F67ED1"/>
    <w:rsid w:val="00F735D0"/>
    <w:rsid w:val="00F73D47"/>
    <w:rsid w:val="00F81249"/>
    <w:rsid w:val="00F83B69"/>
    <w:rsid w:val="00F86CB0"/>
    <w:rsid w:val="00F908DA"/>
    <w:rsid w:val="00F90DFE"/>
    <w:rsid w:val="00F913C8"/>
    <w:rsid w:val="00F94003"/>
    <w:rsid w:val="00F960D4"/>
    <w:rsid w:val="00FA0336"/>
    <w:rsid w:val="00FA12FB"/>
    <w:rsid w:val="00FA15FB"/>
    <w:rsid w:val="00FA1AC5"/>
    <w:rsid w:val="00FA2285"/>
    <w:rsid w:val="00FA2340"/>
    <w:rsid w:val="00FA4E2D"/>
    <w:rsid w:val="00FA5918"/>
    <w:rsid w:val="00FA59E4"/>
    <w:rsid w:val="00FA6308"/>
    <w:rsid w:val="00FA6886"/>
    <w:rsid w:val="00FA7445"/>
    <w:rsid w:val="00FB05C5"/>
    <w:rsid w:val="00FB2EB8"/>
    <w:rsid w:val="00FB2FAB"/>
    <w:rsid w:val="00FB34C6"/>
    <w:rsid w:val="00FB5792"/>
    <w:rsid w:val="00FB5988"/>
    <w:rsid w:val="00FC0787"/>
    <w:rsid w:val="00FC42B8"/>
    <w:rsid w:val="00FD13D3"/>
    <w:rsid w:val="00FD1BCF"/>
    <w:rsid w:val="00FD209E"/>
    <w:rsid w:val="00FD2FB0"/>
    <w:rsid w:val="00FD4416"/>
    <w:rsid w:val="00FD5509"/>
    <w:rsid w:val="00FE0811"/>
    <w:rsid w:val="00FE4EDE"/>
    <w:rsid w:val="00FE69C7"/>
    <w:rsid w:val="00FF3372"/>
    <w:rsid w:val="00FF595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06002F"/>
  <w15:chartTrackingRefBased/>
  <w15:docId w15:val="{53E879DF-7695-4138-8725-666FCC9F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0E90"/>
    <w:pPr>
      <w:ind w:firstLine="851"/>
      <w:jc w:val="both"/>
    </w:pPr>
    <w:rPr>
      <w:sz w:val="28"/>
      <w:szCs w:val="24"/>
    </w:rPr>
  </w:style>
  <w:style w:type="paragraph" w:styleId="10">
    <w:name w:val="heading 1"/>
    <w:next w:val="a0"/>
    <w:link w:val="11"/>
    <w:qFormat/>
    <w:rsid w:val="00D97E6D"/>
    <w:pPr>
      <w:keepNext/>
      <w:pageBreakBefore/>
      <w:numPr>
        <w:numId w:val="43"/>
      </w:numPr>
      <w:spacing w:after="240"/>
      <w:outlineLvl w:val="0"/>
    </w:pPr>
    <w:rPr>
      <w:rFonts w:cs="Arial"/>
      <w:bCs/>
      <w:caps/>
      <w:kern w:val="32"/>
      <w:sz w:val="36"/>
      <w:szCs w:val="36"/>
    </w:rPr>
  </w:style>
  <w:style w:type="paragraph" w:styleId="2">
    <w:name w:val="heading 2"/>
    <w:next w:val="a0"/>
    <w:qFormat/>
    <w:rsid w:val="00D97E6D"/>
    <w:pPr>
      <w:keepNext/>
      <w:numPr>
        <w:ilvl w:val="1"/>
        <w:numId w:val="43"/>
      </w:numPr>
      <w:spacing w:before="120" w:after="120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next w:val="a0"/>
    <w:qFormat/>
    <w:rsid w:val="00263421"/>
    <w:pPr>
      <w:keepNext/>
      <w:numPr>
        <w:ilvl w:val="2"/>
        <w:numId w:val="43"/>
      </w:numPr>
      <w:spacing w:before="120" w:after="120"/>
      <w:outlineLvl w:val="2"/>
    </w:pPr>
    <w:rPr>
      <w:rFonts w:cs="Arial"/>
      <w:bCs/>
      <w:sz w:val="28"/>
      <w:szCs w:val="26"/>
    </w:rPr>
  </w:style>
  <w:style w:type="paragraph" w:styleId="4">
    <w:name w:val="heading 4"/>
    <w:next w:val="a0"/>
    <w:qFormat/>
    <w:rsid w:val="00263421"/>
    <w:pPr>
      <w:keepNext/>
      <w:numPr>
        <w:ilvl w:val="3"/>
        <w:numId w:val="43"/>
      </w:numPr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46356"/>
    <w:pPr>
      <w:keepNext/>
      <w:ind w:firstLine="0"/>
      <w:jc w:val="left"/>
      <w:outlineLvl w:val="4"/>
    </w:pPr>
    <w:rPr>
      <w:rFonts w:ascii="ISOCPEUR" w:hAnsi="ISOCPEUR" w:cs="Simplex"/>
      <w:i/>
      <w:iCs/>
      <w:sz w:val="18"/>
    </w:rPr>
  </w:style>
  <w:style w:type="paragraph" w:styleId="6">
    <w:name w:val="heading 6"/>
    <w:basedOn w:val="a0"/>
    <w:next w:val="a0"/>
    <w:link w:val="60"/>
    <w:qFormat/>
    <w:rsid w:val="00D46356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Штампы"/>
    <w:link w:val="a5"/>
    <w:rsid w:val="003D4EB9"/>
    <w:pPr>
      <w:ind w:left="28"/>
    </w:pPr>
    <w:rPr>
      <w:rFonts w:ascii="GOST type A" w:hAnsi="GOST type A"/>
      <w:szCs w:val="24"/>
    </w:rPr>
  </w:style>
  <w:style w:type="numbering" w:customStyle="1" w:styleId="a">
    <w:name w:val="Список ПЗ"/>
    <w:rsid w:val="002E0B30"/>
    <w:pPr>
      <w:numPr>
        <w:numId w:val="1"/>
      </w:numPr>
    </w:pPr>
  </w:style>
  <w:style w:type="paragraph" w:styleId="a6">
    <w:name w:val="header"/>
    <w:basedOn w:val="a0"/>
    <w:link w:val="a7"/>
    <w:rsid w:val="006064F9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rsid w:val="006064F9"/>
    <w:pPr>
      <w:tabs>
        <w:tab w:val="center" w:pos="4677"/>
        <w:tab w:val="right" w:pos="9355"/>
      </w:tabs>
    </w:pPr>
  </w:style>
  <w:style w:type="character" w:customStyle="1" w:styleId="a5">
    <w:name w:val="Штампы Знак"/>
    <w:link w:val="a4"/>
    <w:rsid w:val="003D4EB9"/>
    <w:rPr>
      <w:rFonts w:ascii="GOST type A" w:hAnsi="GOST type A"/>
      <w:szCs w:val="24"/>
      <w:lang w:val="ru-RU" w:eastAsia="ru-RU" w:bidi="ar-SA"/>
    </w:rPr>
  </w:style>
  <w:style w:type="paragraph" w:customStyle="1" w:styleId="12">
    <w:name w:val="Штампы1"/>
    <w:basedOn w:val="a4"/>
    <w:rsid w:val="003D4EB9"/>
    <w:pPr>
      <w:jc w:val="center"/>
    </w:pPr>
    <w:rPr>
      <w:sz w:val="36"/>
      <w:szCs w:val="36"/>
    </w:rPr>
  </w:style>
  <w:style w:type="paragraph" w:customStyle="1" w:styleId="aa">
    <w:name w:val="Подрисуночный текст"/>
    <w:rsid w:val="0010050B"/>
    <w:pPr>
      <w:jc w:val="center"/>
    </w:pPr>
    <w:rPr>
      <w:sz w:val="24"/>
      <w:szCs w:val="24"/>
    </w:rPr>
  </w:style>
  <w:style w:type="table" w:customStyle="1" w:styleId="ab">
    <w:name w:val="Таблица"/>
    <w:basedOn w:val="a2"/>
    <w:rsid w:val="009272CC"/>
    <w:rPr>
      <w:sz w:val="18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  <w:tcPr>
      <w:vAlign w:val="center"/>
    </w:tcPr>
  </w:style>
  <w:style w:type="table" w:styleId="ac">
    <w:name w:val="Table Grid"/>
    <w:basedOn w:val="a2"/>
    <w:rsid w:val="00A3567D"/>
    <w:pPr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название"/>
    <w:rsid w:val="00653088"/>
    <w:rPr>
      <w:sz w:val="28"/>
      <w:szCs w:val="24"/>
    </w:rPr>
  </w:style>
  <w:style w:type="paragraph" w:customStyle="1" w:styleId="-0">
    <w:name w:val="Таблица-ед.изм."/>
    <w:rsid w:val="00DC3818"/>
    <w:pPr>
      <w:jc w:val="right"/>
    </w:pPr>
    <w:rPr>
      <w:sz w:val="22"/>
      <w:szCs w:val="24"/>
    </w:rPr>
  </w:style>
  <w:style w:type="paragraph" w:customStyle="1" w:styleId="-1">
    <w:name w:val="Таблица-текст"/>
    <w:rsid w:val="00FA2340"/>
    <w:rPr>
      <w:sz w:val="22"/>
      <w:szCs w:val="22"/>
    </w:rPr>
  </w:style>
  <w:style w:type="paragraph" w:customStyle="1" w:styleId="-2">
    <w:name w:val="Рисунок-название"/>
    <w:next w:val="a0"/>
    <w:rsid w:val="00F07E6E"/>
    <w:pPr>
      <w:spacing w:after="240"/>
      <w:jc w:val="center"/>
    </w:pPr>
    <w:rPr>
      <w:sz w:val="28"/>
      <w:szCs w:val="24"/>
    </w:rPr>
  </w:style>
  <w:style w:type="table" w:customStyle="1" w:styleId="-3">
    <w:name w:val="Формула-таблица"/>
    <w:basedOn w:val="a2"/>
    <w:rsid w:val="009E21A1"/>
    <w:rPr>
      <w:sz w:val="28"/>
      <w:szCs w:val="28"/>
    </w:rPr>
    <w:tblPr>
      <w:jc w:val="center"/>
    </w:tblPr>
    <w:trPr>
      <w:jc w:val="center"/>
    </w:trPr>
    <w:tcPr>
      <w:vAlign w:val="center"/>
    </w:tcPr>
  </w:style>
  <w:style w:type="numbering" w:customStyle="1" w:styleId="1">
    <w:name w:val="Список литературы1"/>
    <w:rsid w:val="007A63A2"/>
    <w:pPr>
      <w:numPr>
        <w:numId w:val="2"/>
      </w:numPr>
    </w:pPr>
  </w:style>
  <w:style w:type="paragraph" w:customStyle="1" w:styleId="-4">
    <w:name w:val="Приложение-заголовок"/>
    <w:basedOn w:val="10"/>
    <w:next w:val="a0"/>
    <w:rsid w:val="00277B54"/>
    <w:pPr>
      <w:ind w:firstLine="0"/>
      <w:jc w:val="center"/>
    </w:pPr>
  </w:style>
  <w:style w:type="paragraph" w:styleId="13">
    <w:name w:val="toc 1"/>
    <w:basedOn w:val="a0"/>
    <w:next w:val="a0"/>
    <w:autoRedefine/>
    <w:uiPriority w:val="39"/>
    <w:rsid w:val="00935E17"/>
    <w:pPr>
      <w:tabs>
        <w:tab w:val="left" w:pos="0"/>
        <w:tab w:val="left" w:pos="284"/>
        <w:tab w:val="left" w:pos="567"/>
        <w:tab w:val="left" w:pos="1134"/>
        <w:tab w:val="left" w:leader="dot" w:pos="8789"/>
      </w:tabs>
      <w:jc w:val="left"/>
    </w:pPr>
    <w:rPr>
      <w:bCs/>
      <w:caps/>
      <w:szCs w:val="20"/>
    </w:rPr>
  </w:style>
  <w:style w:type="paragraph" w:styleId="20">
    <w:name w:val="toc 2"/>
    <w:basedOn w:val="a0"/>
    <w:next w:val="a0"/>
    <w:autoRedefine/>
    <w:uiPriority w:val="39"/>
    <w:rsid w:val="008C612E"/>
    <w:pPr>
      <w:tabs>
        <w:tab w:val="left" w:pos="284"/>
        <w:tab w:val="left" w:pos="567"/>
        <w:tab w:val="left" w:pos="851"/>
        <w:tab w:val="left" w:pos="1134"/>
        <w:tab w:val="left" w:leader="dot" w:pos="8789"/>
      </w:tabs>
      <w:jc w:val="left"/>
    </w:pPr>
    <w:rPr>
      <w:szCs w:val="28"/>
    </w:rPr>
  </w:style>
  <w:style w:type="paragraph" w:styleId="30">
    <w:name w:val="toc 3"/>
    <w:basedOn w:val="a0"/>
    <w:next w:val="a0"/>
    <w:autoRedefine/>
    <w:semiHidden/>
    <w:rsid w:val="000E78FF"/>
    <w:pPr>
      <w:ind w:left="560"/>
      <w:jc w:val="left"/>
    </w:pPr>
    <w:rPr>
      <w:iCs/>
      <w:sz w:val="20"/>
      <w:szCs w:val="20"/>
    </w:rPr>
  </w:style>
  <w:style w:type="character" w:styleId="ad">
    <w:name w:val="Hyperlink"/>
    <w:uiPriority w:val="99"/>
    <w:rsid w:val="00826847"/>
    <w:rPr>
      <w:color w:val="0000FF"/>
      <w:u w:val="single"/>
    </w:rPr>
  </w:style>
  <w:style w:type="paragraph" w:styleId="40">
    <w:name w:val="toc 4"/>
    <w:basedOn w:val="a0"/>
    <w:next w:val="a0"/>
    <w:autoRedefine/>
    <w:semiHidden/>
    <w:rsid w:val="00226EA1"/>
    <w:pPr>
      <w:ind w:left="840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226EA1"/>
    <w:pPr>
      <w:ind w:left="112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226EA1"/>
    <w:pPr>
      <w:ind w:left="14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226EA1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226EA1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226EA1"/>
    <w:pPr>
      <w:ind w:left="2240"/>
      <w:jc w:val="left"/>
    </w:pPr>
    <w:rPr>
      <w:sz w:val="18"/>
      <w:szCs w:val="18"/>
    </w:rPr>
  </w:style>
  <w:style w:type="paragraph" w:customStyle="1" w:styleId="-5">
    <w:name w:val="Приложение-подпись"/>
    <w:rsid w:val="00277B54"/>
    <w:pPr>
      <w:jc w:val="center"/>
    </w:pPr>
    <w:rPr>
      <w:sz w:val="28"/>
      <w:szCs w:val="24"/>
    </w:rPr>
  </w:style>
  <w:style w:type="character" w:styleId="ae">
    <w:name w:val="page number"/>
    <w:basedOn w:val="a1"/>
    <w:rsid w:val="00965920"/>
  </w:style>
  <w:style w:type="paragraph" w:styleId="21">
    <w:name w:val="Body Text 2"/>
    <w:basedOn w:val="a0"/>
    <w:link w:val="22"/>
    <w:rsid w:val="00965920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965920"/>
  </w:style>
  <w:style w:type="paragraph" w:styleId="af">
    <w:name w:val="List Paragraph"/>
    <w:basedOn w:val="a0"/>
    <w:uiPriority w:val="34"/>
    <w:qFormat/>
    <w:rsid w:val="0096592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TOC Heading"/>
    <w:basedOn w:val="10"/>
    <w:next w:val="a0"/>
    <w:uiPriority w:val="39"/>
    <w:qFormat/>
    <w:rsid w:val="00C23C34"/>
    <w:pPr>
      <w:keepLines/>
      <w:pageBreakBefore w:val="0"/>
      <w:spacing w:before="480" w:after="0" w:line="276" w:lineRule="auto"/>
      <w:ind w:firstLine="0"/>
      <w:outlineLvl w:val="9"/>
    </w:pPr>
    <w:rPr>
      <w:rFonts w:ascii="Cambria" w:hAnsi="Cambria" w:cs="Times New Roman"/>
      <w:b/>
      <w:caps w:val="0"/>
      <w:color w:val="365F91"/>
      <w:kern w:val="0"/>
      <w:sz w:val="28"/>
      <w:szCs w:val="28"/>
      <w:lang w:eastAsia="en-US"/>
    </w:rPr>
  </w:style>
  <w:style w:type="paragraph" w:customStyle="1" w:styleId="604EDAC8DFDF45478284DEC26D5E5AF1">
    <w:name w:val="604EDAC8DFDF45478284DEC26D5E5AF1"/>
    <w:rsid w:val="007E7A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link w:val="5"/>
    <w:rsid w:val="00D46356"/>
    <w:rPr>
      <w:rFonts w:ascii="ISOCPEUR" w:hAnsi="ISOCPEUR" w:cs="Simplex"/>
      <w:i/>
      <w:iCs/>
      <w:sz w:val="18"/>
      <w:szCs w:val="24"/>
    </w:rPr>
  </w:style>
  <w:style w:type="character" w:customStyle="1" w:styleId="60">
    <w:name w:val="Заголовок 6 Знак"/>
    <w:link w:val="6"/>
    <w:rsid w:val="00D46356"/>
    <w:rPr>
      <w:b/>
      <w:bCs/>
      <w:sz w:val="22"/>
      <w:szCs w:val="22"/>
    </w:rPr>
  </w:style>
  <w:style w:type="paragraph" w:customStyle="1" w:styleId="14">
    <w:name w:val="Обычный1"/>
    <w:link w:val="Normal"/>
    <w:rsid w:val="00D46356"/>
  </w:style>
  <w:style w:type="paragraph" w:customStyle="1" w:styleId="210">
    <w:name w:val="Основной текст с отступом 21"/>
    <w:basedOn w:val="14"/>
    <w:rsid w:val="00D46356"/>
    <w:pPr>
      <w:spacing w:before="120"/>
      <w:ind w:firstLine="567"/>
      <w:jc w:val="both"/>
    </w:pPr>
    <w:rPr>
      <w:sz w:val="27"/>
    </w:rPr>
  </w:style>
  <w:style w:type="character" w:styleId="af1">
    <w:name w:val="annotation reference"/>
    <w:rsid w:val="00D46356"/>
    <w:rPr>
      <w:sz w:val="16"/>
      <w:szCs w:val="16"/>
    </w:rPr>
  </w:style>
  <w:style w:type="paragraph" w:styleId="af2">
    <w:name w:val="annotation text"/>
    <w:basedOn w:val="a0"/>
    <w:link w:val="af3"/>
    <w:rsid w:val="00D46356"/>
    <w:pPr>
      <w:ind w:firstLine="0"/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D46356"/>
  </w:style>
  <w:style w:type="paragraph" w:styleId="af4">
    <w:name w:val="Balloon Text"/>
    <w:basedOn w:val="a0"/>
    <w:link w:val="af5"/>
    <w:rsid w:val="00D46356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46356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4"/>
    <w:rsid w:val="00D46356"/>
    <w:rPr>
      <w:lang w:val="ru-RU" w:eastAsia="ru-RU" w:bidi="ar-SA"/>
    </w:rPr>
  </w:style>
  <w:style w:type="paragraph" w:styleId="af6">
    <w:name w:val="annotation subject"/>
    <w:basedOn w:val="af2"/>
    <w:next w:val="af2"/>
    <w:link w:val="af7"/>
    <w:rsid w:val="00D46356"/>
    <w:rPr>
      <w:b/>
      <w:bCs/>
    </w:rPr>
  </w:style>
  <w:style w:type="character" w:customStyle="1" w:styleId="af7">
    <w:name w:val="Тема примечания Знак"/>
    <w:link w:val="af6"/>
    <w:rsid w:val="00D46356"/>
    <w:rPr>
      <w:b/>
      <w:bCs/>
    </w:rPr>
  </w:style>
  <w:style w:type="paragraph" w:styleId="af8">
    <w:name w:val="Body Text"/>
    <w:basedOn w:val="a0"/>
    <w:link w:val="af9"/>
    <w:rsid w:val="00D46356"/>
    <w:pPr>
      <w:ind w:firstLine="0"/>
      <w:jc w:val="center"/>
    </w:pPr>
    <w:rPr>
      <w:b/>
      <w:szCs w:val="20"/>
      <w:u w:val="single"/>
    </w:rPr>
  </w:style>
  <w:style w:type="character" w:customStyle="1" w:styleId="af9">
    <w:name w:val="Основной текст Знак"/>
    <w:link w:val="af8"/>
    <w:rsid w:val="00D46356"/>
    <w:rPr>
      <w:b/>
      <w:sz w:val="28"/>
      <w:u w:val="single"/>
    </w:rPr>
  </w:style>
  <w:style w:type="paragraph" w:customStyle="1" w:styleId="211">
    <w:name w:val="Основной текст 21"/>
    <w:basedOn w:val="a0"/>
    <w:rsid w:val="00D46356"/>
    <w:pPr>
      <w:ind w:firstLine="0"/>
      <w:jc w:val="left"/>
    </w:pPr>
    <w:rPr>
      <w:szCs w:val="20"/>
    </w:rPr>
  </w:style>
  <w:style w:type="paragraph" w:styleId="23">
    <w:name w:val="Body Text Indent 2"/>
    <w:basedOn w:val="a0"/>
    <w:link w:val="24"/>
    <w:rsid w:val="00D4635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D46356"/>
  </w:style>
  <w:style w:type="paragraph" w:customStyle="1" w:styleId="afa">
    <w:name w:val="Таблицы (моноширинный)"/>
    <w:basedOn w:val="a0"/>
    <w:next w:val="a0"/>
    <w:rsid w:val="00D46356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b">
    <w:name w:val="Normal (Web)"/>
    <w:basedOn w:val="a0"/>
    <w:rsid w:val="00545B99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c">
    <w:name w:val="footnote text"/>
    <w:basedOn w:val="a0"/>
    <w:link w:val="afd"/>
    <w:rsid w:val="00132CB8"/>
    <w:pPr>
      <w:widowControl w:val="0"/>
      <w:adjustRightInd w:val="0"/>
      <w:spacing w:line="360" w:lineRule="atLeast"/>
      <w:ind w:firstLine="0"/>
      <w:textAlignment w:val="baseline"/>
    </w:pPr>
    <w:rPr>
      <w:rFonts w:ascii="Garamond" w:hAnsi="Garamond"/>
      <w:sz w:val="20"/>
      <w:szCs w:val="20"/>
      <w:lang w:eastAsia="en-US"/>
    </w:rPr>
  </w:style>
  <w:style w:type="character" w:customStyle="1" w:styleId="afd">
    <w:name w:val="Текст сноски Знак"/>
    <w:link w:val="afc"/>
    <w:rsid w:val="00132CB8"/>
    <w:rPr>
      <w:rFonts w:ascii="Garamond" w:hAnsi="Garamond"/>
      <w:lang w:eastAsia="en-US"/>
    </w:rPr>
  </w:style>
  <w:style w:type="character" w:styleId="afe">
    <w:name w:val="footnote reference"/>
    <w:rsid w:val="00132CB8"/>
    <w:rPr>
      <w:vertAlign w:val="superscript"/>
      <w:lang w:val="ru-RU"/>
    </w:rPr>
  </w:style>
  <w:style w:type="paragraph" w:customStyle="1" w:styleId="314pt">
    <w:name w:val="Стиль Заголовок 3 + 14 pt не полужирный без подчеркивания по шир..."/>
    <w:basedOn w:val="3"/>
    <w:next w:val="af4"/>
    <w:rsid w:val="00132CB8"/>
    <w:pPr>
      <w:tabs>
        <w:tab w:val="left" w:pos="8804"/>
        <w:tab w:val="left" w:pos="9088"/>
        <w:tab w:val="left" w:pos="9230"/>
      </w:tabs>
      <w:spacing w:before="240" w:after="240" w:line="360" w:lineRule="auto"/>
      <w:ind w:left="709" w:firstLine="0"/>
      <w:jc w:val="both"/>
    </w:pPr>
    <w:rPr>
      <w:rFonts w:cs="Times New Roman"/>
      <w:bCs w:val="0"/>
      <w:szCs w:val="20"/>
    </w:rPr>
  </w:style>
  <w:style w:type="paragraph" w:customStyle="1" w:styleId="25">
    <w:name w:val="2 пункт"/>
    <w:basedOn w:val="a0"/>
    <w:qFormat/>
    <w:rsid w:val="0030158B"/>
    <w:pPr>
      <w:spacing w:before="240" w:after="120" w:line="360" w:lineRule="auto"/>
      <w:ind w:left="284" w:right="284" w:firstLine="850"/>
      <w:jc w:val="left"/>
      <w:outlineLvl w:val="1"/>
    </w:pPr>
    <w:rPr>
      <w:rFonts w:ascii="Courier New" w:hAnsi="Courier New" w:cs="Courier New"/>
      <w:b/>
      <w:bCs/>
      <w:szCs w:val="28"/>
    </w:rPr>
  </w:style>
  <w:style w:type="character" w:styleId="aff">
    <w:name w:val="Strong"/>
    <w:qFormat/>
    <w:rsid w:val="00E71237"/>
    <w:rPr>
      <w:b/>
      <w:bCs/>
    </w:rPr>
  </w:style>
  <w:style w:type="character" w:customStyle="1" w:styleId="11">
    <w:name w:val="Заголовок 1 Знак"/>
    <w:link w:val="10"/>
    <w:locked/>
    <w:rsid w:val="00DD3C02"/>
    <w:rPr>
      <w:rFonts w:cs="Arial"/>
      <w:bCs/>
      <w:caps/>
      <w:kern w:val="32"/>
      <w:sz w:val="36"/>
      <w:szCs w:val="36"/>
      <w:lang w:val="ru-RU" w:eastAsia="ru-RU" w:bidi="ar-SA"/>
    </w:rPr>
  </w:style>
  <w:style w:type="paragraph" w:customStyle="1" w:styleId="CharChar">
    <w:name w:val="Char Char"/>
    <w:basedOn w:val="a0"/>
    <w:rsid w:val="00E36D44"/>
    <w:pPr>
      <w:tabs>
        <w:tab w:val="num" w:pos="360"/>
      </w:tabs>
      <w:spacing w:after="160" w:line="240" w:lineRule="exact"/>
      <w:ind w:firstLine="0"/>
      <w:jc w:val="left"/>
    </w:pPr>
    <w:rPr>
      <w:rFonts w:eastAsia="SimSun"/>
      <w:noProof/>
      <w:sz w:val="24"/>
      <w:lang w:val="en-US"/>
    </w:rPr>
  </w:style>
  <w:style w:type="paragraph" w:customStyle="1" w:styleId="aff0">
    <w:name w:val="Листинг"/>
    <w:basedOn w:val="a0"/>
    <w:link w:val="aff1"/>
    <w:autoRedefine/>
    <w:rsid w:val="00E8007B"/>
    <w:pPr>
      <w:framePr w:wrap="notBeside" w:vAnchor="text" w:hAnchor="text" w:y="1"/>
      <w:spacing w:before="120" w:after="240"/>
      <w:ind w:left="1418" w:firstLine="0"/>
      <w:contextualSpacing/>
    </w:pPr>
    <w:rPr>
      <w:rFonts w:ascii="Courier New" w:hAnsi="Courier New" w:cs="Courier New"/>
      <w:sz w:val="24"/>
    </w:rPr>
  </w:style>
  <w:style w:type="character" w:customStyle="1" w:styleId="aff1">
    <w:name w:val="Листинг Знак"/>
    <w:link w:val="aff0"/>
    <w:locked/>
    <w:rsid w:val="00E8007B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f2">
    <w:name w:val="Title"/>
    <w:basedOn w:val="a0"/>
    <w:link w:val="aff3"/>
    <w:qFormat/>
    <w:rsid w:val="00F33159"/>
    <w:pPr>
      <w:ind w:firstLine="0"/>
      <w:jc w:val="center"/>
    </w:pPr>
    <w:rPr>
      <w:rFonts w:eastAsia="Calibri"/>
      <w:szCs w:val="20"/>
    </w:rPr>
  </w:style>
  <w:style w:type="character" w:customStyle="1" w:styleId="aff3">
    <w:name w:val="Заголовок Знак"/>
    <w:link w:val="aff2"/>
    <w:locked/>
    <w:rsid w:val="00F33159"/>
    <w:rPr>
      <w:rFonts w:eastAsia="Calibri"/>
      <w:sz w:val="28"/>
      <w:lang w:val="ru-RU" w:eastAsia="ru-RU" w:bidi="ar-SA"/>
    </w:rPr>
  </w:style>
  <w:style w:type="paragraph" w:customStyle="1" w:styleId="aff4">
    <w:name w:val="Чертежный"/>
    <w:rsid w:val="00F33159"/>
    <w:pPr>
      <w:jc w:val="both"/>
    </w:pPr>
    <w:rPr>
      <w:rFonts w:ascii="ISOCPEUR" w:eastAsia="Calibri" w:hAnsi="ISOCPEUR"/>
      <w:i/>
      <w:sz w:val="28"/>
      <w:lang w:val="uk-UA"/>
    </w:rPr>
  </w:style>
  <w:style w:type="character" w:customStyle="1" w:styleId="a7">
    <w:name w:val="Верхний колонтитул Знак"/>
    <w:link w:val="a6"/>
    <w:locked/>
    <w:rsid w:val="00F33159"/>
    <w:rPr>
      <w:sz w:val="28"/>
      <w:szCs w:val="24"/>
      <w:lang w:val="ru-RU" w:eastAsia="ru-RU" w:bidi="ar-SA"/>
    </w:rPr>
  </w:style>
  <w:style w:type="character" w:customStyle="1" w:styleId="a9">
    <w:name w:val="Нижний колонтитул Знак"/>
    <w:link w:val="a8"/>
    <w:locked/>
    <w:rsid w:val="00F33159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\Olga\diploms\sibsutis-dipl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sibsutis-diplom.dot</Template>
  <TotalTime>14</TotalTime>
  <Pages>30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SibSUTIS</Company>
  <LinksUpToDate>false</LinksUpToDate>
  <CharactersWithSpaces>36392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bah</dc:creator>
  <cp:keywords/>
  <dc:description/>
  <cp:lastModifiedBy>Меленцова Надежда Анатольевна</cp:lastModifiedBy>
  <cp:revision>4</cp:revision>
  <cp:lastPrinted>2009-04-06T05:16:00Z</cp:lastPrinted>
  <dcterms:created xsi:type="dcterms:W3CDTF">2020-04-03T08:07:00Z</dcterms:created>
  <dcterms:modified xsi:type="dcterms:W3CDTF">2021-04-02T08:48:00Z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втор">
    <vt:lpwstr>Афанасьева А.Н.</vt:lpwstr>
  </property>
  <property fmtid="{D5CDD505-2E9C-101B-9397-08002B2CF9AE}" pid="3" name="ВУЗ">
    <vt:lpwstr>СибГУТИ</vt:lpwstr>
  </property>
  <property fmtid="{D5CDD505-2E9C-101B-9397-08002B2CF9AE}" pid="4" name="группа">
    <vt:lpwstr>ПЗ-ХХ</vt:lpwstr>
  </property>
  <property fmtid="{D5CDD505-2E9C-101B-9397-08002B2CF9AE}" pid="5" name="название">
    <vt:lpwstr>Разработка сайта для фирмы «ИП Филиппов»</vt:lpwstr>
  </property>
  <property fmtid="{D5CDD505-2E9C-101B-9397-08002B2CF9AE}" pid="6" name="подпись">
    <vt:lpwstr>___________</vt:lpwstr>
  </property>
  <property fmtid="{D5CDD505-2E9C-101B-9397-08002B2CF9AE}" pid="7" name="дата">
    <vt:lpwstr>"_____"_________________</vt:lpwstr>
  </property>
  <property fmtid="{D5CDD505-2E9C-101B-9397-08002B2CF9AE}" pid="8" name="год">
    <vt:lpwstr>2009</vt:lpwstr>
  </property>
  <property fmtid="{D5CDD505-2E9C-101B-9397-08002B2CF9AE}" pid="9" name="Автора">
    <vt:lpwstr>Афанасьевой А.Н.</vt:lpwstr>
  </property>
  <property fmtid="{D5CDD505-2E9C-101B-9397-08002B2CF9AE}" pid="10" name="судент.а.ки">
    <vt:lpwstr>студентки</vt:lpwstr>
  </property>
  <property fmtid="{D5CDD505-2E9C-101B-9397-08002B2CF9AE}" pid="11" name="факультет">
    <vt:lpwstr>ИВТ</vt:lpwstr>
  </property>
  <property fmtid="{D5CDD505-2E9C-101B-9397-08002B2CF9AE}" pid="12" name="НаучРук">
    <vt:lpwstr>Ситняковская Е.И.</vt:lpwstr>
  </property>
  <property fmtid="{D5CDD505-2E9C-101B-9397-08002B2CF9AE}" pid="13" name="НаучРук.данные">
    <vt:lpwstr>доц., к.т.н</vt:lpwstr>
  </property>
  <property fmtid="{D5CDD505-2E9C-101B-9397-08002B2CF9AE}" pid="14" name="Нормоконтроль">
    <vt:lpwstr>Контроль К.К.</vt:lpwstr>
  </property>
  <property fmtid="{D5CDD505-2E9C-101B-9397-08002B2CF9AE}" pid="15" name="КонсБЖ">
    <vt:lpwstr>Симакова Н.Н.</vt:lpwstr>
  </property>
  <property fmtid="{D5CDD505-2E9C-101B-9397-08002B2CF9AE}" pid="16" name="КонсЭЧ">
    <vt:lpwstr>Шашкова М.Ю.</vt:lpwstr>
  </property>
  <property fmtid="{D5CDD505-2E9C-101B-9397-08002B2CF9AE}" pid="17" name="ЗавКаф">
    <vt:lpwstr>Рябко Б.Я.</vt:lpwstr>
  </property>
  <property fmtid="{D5CDD505-2E9C-101B-9397-08002B2CF9AE}" pid="18" name="Кафедра">
    <vt:lpwstr>прикладной математики и кибернетики</vt:lpwstr>
  </property>
  <property fmtid="{D5CDD505-2E9C-101B-9397-08002B2CF9AE}" pid="19" name="КафедраСокр">
    <vt:lpwstr>ПМиК</vt:lpwstr>
  </property>
  <property fmtid="{D5CDD505-2E9C-101B-9397-08002B2CF9AE}" pid="20" name="Рецензент">
    <vt:lpwstr>Рецензент Р.Р.</vt:lpwstr>
  </property>
  <property fmtid="{D5CDD505-2E9C-101B-9397-08002B2CF9AE}" pid="21" name="Рецензент.данные">
    <vt:lpwstr>профессор, д.т.н.</vt:lpwstr>
  </property>
  <property fmtid="{D5CDD505-2E9C-101B-9397-08002B2CF9AE}" pid="22" name="ЗавКаф.данные">
    <vt:lpwstr>чл.-корр. РАН проф. д.т.н.</vt:lpwstr>
  </property>
</Properties>
</file>