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FD9AF" w14:textId="77777777" w:rsidR="0062758F" w:rsidRDefault="0062758F" w:rsidP="0062758F">
      <w:pPr>
        <w:pStyle w:val="Default"/>
        <w:jc w:val="center"/>
      </w:pPr>
    </w:p>
    <w:p w14:paraId="23EB3067" w14:textId="3E2770E1" w:rsidR="00443DD9" w:rsidRDefault="00611A7C" w:rsidP="00A62916">
      <w:pPr>
        <w:shd w:val="clear" w:color="auto" w:fill="FFFFFF"/>
        <w:spacing w:line="485" w:lineRule="exact"/>
        <w:ind w:left="4145"/>
      </w:pPr>
      <w:r>
        <w:t>ВАРИАНТ 7</w:t>
      </w:r>
    </w:p>
    <w:p w14:paraId="0A222F13" w14:textId="4EE7D8CC" w:rsidR="00611A7C" w:rsidRDefault="00611A7C" w:rsidP="00611A7C">
      <w:pPr>
        <w:shd w:val="clear" w:color="auto" w:fill="FFFFFF"/>
        <w:spacing w:line="485" w:lineRule="exact"/>
        <w:ind w:left="4145"/>
      </w:pPr>
      <w:r>
        <w:t>ВАРИАНТ 7</w:t>
      </w:r>
    </w:p>
    <w:p w14:paraId="4C848397" w14:textId="3E514599" w:rsidR="00611A7C" w:rsidRDefault="00611A7C" w:rsidP="00611A7C">
      <w:pPr>
        <w:shd w:val="clear" w:color="auto" w:fill="FFFFFF"/>
        <w:spacing w:line="485" w:lineRule="exact"/>
        <w:ind w:left="4145"/>
      </w:pPr>
      <w:r>
        <w:t>ВАРИАНТ 7</w:t>
      </w:r>
    </w:p>
    <w:p w14:paraId="4140F625" w14:textId="15B0E516" w:rsidR="00611A7C" w:rsidRDefault="00611A7C" w:rsidP="00611A7C">
      <w:pPr>
        <w:shd w:val="clear" w:color="auto" w:fill="FFFFFF"/>
        <w:spacing w:line="485" w:lineRule="exact"/>
        <w:ind w:left="4145"/>
      </w:pPr>
      <w:r>
        <w:t>ВАРИАНТ 7</w:t>
      </w:r>
    </w:p>
    <w:p w14:paraId="28804E7D" w14:textId="034A66BA" w:rsidR="00611A7C" w:rsidRDefault="00611A7C" w:rsidP="00611A7C">
      <w:pPr>
        <w:shd w:val="clear" w:color="auto" w:fill="FFFFFF"/>
        <w:spacing w:line="485" w:lineRule="exact"/>
        <w:ind w:left="4145"/>
      </w:pPr>
      <w:r>
        <w:t xml:space="preserve">ВАРИАНТ </w:t>
      </w:r>
      <w:r>
        <w:t>7</w:t>
      </w:r>
    </w:p>
    <w:p w14:paraId="199C4328" w14:textId="77777777" w:rsidR="00611A7C" w:rsidRPr="00F95B12" w:rsidRDefault="00611A7C" w:rsidP="00611A7C">
      <w:pPr>
        <w:shd w:val="clear" w:color="auto" w:fill="FFFFFF"/>
        <w:spacing w:line="485" w:lineRule="exact"/>
        <w:ind w:left="4145"/>
      </w:pPr>
      <w:r>
        <w:t>ВАРИАНТ 7</w:t>
      </w:r>
    </w:p>
    <w:p w14:paraId="55E05150" w14:textId="77777777" w:rsidR="00611A7C" w:rsidRPr="00F95B12" w:rsidRDefault="00611A7C" w:rsidP="00A62916">
      <w:pPr>
        <w:shd w:val="clear" w:color="auto" w:fill="FFFFFF"/>
        <w:spacing w:line="485" w:lineRule="exact"/>
        <w:ind w:left="4145"/>
      </w:pPr>
    </w:p>
    <w:p w14:paraId="1A904AA2" w14:textId="77777777" w:rsidR="00611A7C" w:rsidRDefault="00611A7C" w:rsidP="00813B80">
      <w:pPr>
        <w:spacing w:line="360" w:lineRule="auto"/>
        <w:jc w:val="center"/>
        <w:rPr>
          <w:b/>
          <w:sz w:val="28"/>
          <w:szCs w:val="28"/>
        </w:rPr>
      </w:pPr>
    </w:p>
    <w:p w14:paraId="0DBE269D" w14:textId="77777777" w:rsidR="00611A7C" w:rsidRDefault="00611A7C" w:rsidP="00813B80">
      <w:pPr>
        <w:spacing w:line="360" w:lineRule="auto"/>
        <w:jc w:val="center"/>
        <w:rPr>
          <w:b/>
          <w:sz w:val="28"/>
          <w:szCs w:val="28"/>
        </w:rPr>
      </w:pPr>
    </w:p>
    <w:p w14:paraId="5C930E88" w14:textId="77777777" w:rsidR="00611A7C" w:rsidRDefault="00611A7C" w:rsidP="00813B80">
      <w:pPr>
        <w:spacing w:line="360" w:lineRule="auto"/>
        <w:jc w:val="center"/>
        <w:rPr>
          <w:b/>
          <w:sz w:val="28"/>
          <w:szCs w:val="28"/>
        </w:rPr>
      </w:pPr>
    </w:p>
    <w:p w14:paraId="17AE0FF3" w14:textId="77777777" w:rsidR="00611A7C" w:rsidRDefault="00611A7C" w:rsidP="00813B80">
      <w:pPr>
        <w:spacing w:line="360" w:lineRule="auto"/>
        <w:jc w:val="center"/>
        <w:rPr>
          <w:b/>
          <w:sz w:val="28"/>
          <w:szCs w:val="28"/>
        </w:rPr>
      </w:pPr>
    </w:p>
    <w:p w14:paraId="10AC9359" w14:textId="10A15106" w:rsidR="00813B80" w:rsidRDefault="00813B80" w:rsidP="00813B80">
      <w:pPr>
        <w:spacing w:line="360" w:lineRule="auto"/>
        <w:jc w:val="center"/>
        <w:rPr>
          <w:b/>
          <w:sz w:val="28"/>
          <w:szCs w:val="28"/>
        </w:rPr>
      </w:pPr>
      <w:r>
        <w:rPr>
          <w:b/>
          <w:sz w:val="28"/>
          <w:szCs w:val="28"/>
        </w:rPr>
        <w:t xml:space="preserve">СОДЕРЖАНИЕ </w:t>
      </w:r>
    </w:p>
    <w:p w14:paraId="479D6C16" w14:textId="77777777" w:rsidR="00813B80" w:rsidRDefault="00813B80" w:rsidP="00813B80">
      <w:pPr>
        <w:spacing w:line="360" w:lineRule="auto"/>
        <w:jc w:val="center"/>
        <w:rPr>
          <w:b/>
          <w:sz w:val="28"/>
          <w:szCs w:val="28"/>
        </w:rPr>
      </w:pPr>
    </w:p>
    <w:p w14:paraId="7D486F04" w14:textId="77777777" w:rsidR="00813B80" w:rsidRDefault="00813B80" w:rsidP="00813B80">
      <w:pPr>
        <w:spacing w:line="360" w:lineRule="auto"/>
        <w:jc w:val="both"/>
        <w:rPr>
          <w:sz w:val="28"/>
          <w:szCs w:val="28"/>
        </w:rPr>
      </w:pPr>
      <w:r>
        <w:rPr>
          <w:sz w:val="28"/>
          <w:szCs w:val="28"/>
        </w:rPr>
        <w:t>ВВЕДЕНИЕ ….........................................................................................................4</w:t>
      </w:r>
    </w:p>
    <w:p w14:paraId="5ED7E34A" w14:textId="77777777" w:rsidR="00813B80" w:rsidRDefault="00813B80" w:rsidP="00813B80">
      <w:pPr>
        <w:spacing w:line="360" w:lineRule="auto"/>
        <w:jc w:val="both"/>
        <w:rPr>
          <w:sz w:val="28"/>
          <w:szCs w:val="28"/>
        </w:rPr>
      </w:pPr>
      <w:r>
        <w:rPr>
          <w:sz w:val="28"/>
          <w:szCs w:val="28"/>
        </w:rPr>
        <w:t xml:space="preserve">1 ОРГАНИЗАЦИОННО-МЕТОДИЧЕСКИЙ </w:t>
      </w:r>
      <w:proofErr w:type="gramStart"/>
      <w:r>
        <w:rPr>
          <w:sz w:val="28"/>
          <w:szCs w:val="28"/>
        </w:rPr>
        <w:t>РАЗДЕЛ..</w:t>
      </w:r>
      <w:proofErr w:type="gramEnd"/>
      <w:r>
        <w:rPr>
          <w:sz w:val="28"/>
          <w:szCs w:val="28"/>
        </w:rPr>
        <w:t>…..………………….....6</w:t>
      </w:r>
    </w:p>
    <w:p w14:paraId="1B376B05" w14:textId="77777777" w:rsidR="00813B80" w:rsidRDefault="00813B80" w:rsidP="00813B80">
      <w:pPr>
        <w:spacing w:line="360" w:lineRule="auto"/>
        <w:jc w:val="both"/>
        <w:rPr>
          <w:sz w:val="28"/>
          <w:szCs w:val="28"/>
        </w:rPr>
      </w:pPr>
      <w:r>
        <w:rPr>
          <w:sz w:val="28"/>
          <w:szCs w:val="28"/>
        </w:rPr>
        <w:tab/>
        <w:t>1.1 Цель и задачи дисциплины……...........................................................6</w:t>
      </w:r>
    </w:p>
    <w:p w14:paraId="38117030" w14:textId="77777777" w:rsidR="00813B80" w:rsidRDefault="00813B80" w:rsidP="00813B80">
      <w:pPr>
        <w:spacing w:line="360" w:lineRule="auto"/>
        <w:jc w:val="both"/>
        <w:rPr>
          <w:sz w:val="28"/>
          <w:szCs w:val="28"/>
        </w:rPr>
      </w:pPr>
      <w:r>
        <w:rPr>
          <w:sz w:val="28"/>
          <w:szCs w:val="28"/>
        </w:rPr>
        <w:tab/>
        <w:t>1.2 Цель и задачи расчетно-графического задания....................................7</w:t>
      </w:r>
    </w:p>
    <w:p w14:paraId="1009C552" w14:textId="77777777" w:rsidR="00813B80" w:rsidRDefault="00813B80" w:rsidP="00813B80">
      <w:pPr>
        <w:spacing w:line="360" w:lineRule="auto"/>
        <w:jc w:val="both"/>
        <w:rPr>
          <w:sz w:val="28"/>
          <w:szCs w:val="28"/>
        </w:rPr>
      </w:pPr>
      <w:r>
        <w:rPr>
          <w:sz w:val="28"/>
          <w:szCs w:val="28"/>
        </w:rPr>
        <w:tab/>
        <w:t>1.3 Рекомендации по выполнению и защите работы ……………</w:t>
      </w:r>
      <w:proofErr w:type="gramStart"/>
      <w:r>
        <w:rPr>
          <w:sz w:val="28"/>
          <w:szCs w:val="28"/>
        </w:rPr>
        <w:t>…….</w:t>
      </w:r>
      <w:proofErr w:type="gramEnd"/>
      <w:r>
        <w:rPr>
          <w:sz w:val="28"/>
          <w:szCs w:val="28"/>
        </w:rPr>
        <w:t>9</w:t>
      </w:r>
    </w:p>
    <w:p w14:paraId="61E39322" w14:textId="77777777" w:rsidR="00813B80" w:rsidRDefault="00813B80" w:rsidP="00813B80">
      <w:pPr>
        <w:spacing w:line="360" w:lineRule="auto"/>
        <w:contextualSpacing/>
        <w:jc w:val="both"/>
        <w:rPr>
          <w:sz w:val="28"/>
          <w:szCs w:val="28"/>
        </w:rPr>
      </w:pPr>
      <w:r w:rsidRPr="00E44051">
        <w:rPr>
          <w:sz w:val="28"/>
          <w:szCs w:val="28"/>
        </w:rPr>
        <w:t xml:space="preserve">2 </w:t>
      </w:r>
      <w:r>
        <w:rPr>
          <w:sz w:val="28"/>
          <w:szCs w:val="28"/>
        </w:rPr>
        <w:t>РЕКОМЕНДАЦИИ</w:t>
      </w:r>
      <w:r w:rsidRPr="00E44051">
        <w:rPr>
          <w:sz w:val="28"/>
          <w:szCs w:val="28"/>
        </w:rPr>
        <w:t xml:space="preserve"> </w:t>
      </w:r>
      <w:r>
        <w:rPr>
          <w:sz w:val="28"/>
          <w:szCs w:val="28"/>
        </w:rPr>
        <w:t>ПО</w:t>
      </w:r>
      <w:r w:rsidRPr="00E44051">
        <w:rPr>
          <w:sz w:val="28"/>
          <w:szCs w:val="28"/>
        </w:rPr>
        <w:t xml:space="preserve"> ОФОРМЛЕНИЮ И СОДЕРЖАНИЮ</w:t>
      </w:r>
      <w:r>
        <w:rPr>
          <w:sz w:val="28"/>
          <w:szCs w:val="28"/>
        </w:rPr>
        <w:t xml:space="preserve"> РАБОТЫ...............................................................................................................15</w:t>
      </w:r>
    </w:p>
    <w:p w14:paraId="72906FF7" w14:textId="77777777" w:rsidR="00813B80" w:rsidRDefault="00813B80" w:rsidP="00813B80">
      <w:pPr>
        <w:spacing w:line="360" w:lineRule="auto"/>
        <w:ind w:left="708"/>
        <w:contextualSpacing/>
        <w:jc w:val="both"/>
        <w:rPr>
          <w:sz w:val="28"/>
          <w:szCs w:val="28"/>
        </w:rPr>
      </w:pPr>
      <w:r>
        <w:rPr>
          <w:sz w:val="28"/>
          <w:szCs w:val="28"/>
        </w:rPr>
        <w:t>2.1</w:t>
      </w:r>
      <w:r w:rsidRPr="00576510">
        <w:rPr>
          <w:sz w:val="28"/>
          <w:szCs w:val="28"/>
        </w:rPr>
        <w:t xml:space="preserve"> Структура и содержание расчетно-граф</w:t>
      </w:r>
      <w:r>
        <w:rPr>
          <w:sz w:val="28"/>
          <w:szCs w:val="28"/>
        </w:rPr>
        <w:t>ическо</w:t>
      </w:r>
      <w:r w:rsidR="00A55A76">
        <w:rPr>
          <w:sz w:val="28"/>
          <w:szCs w:val="28"/>
        </w:rPr>
        <w:t>го задания</w:t>
      </w:r>
      <w:r>
        <w:rPr>
          <w:sz w:val="28"/>
          <w:szCs w:val="28"/>
        </w:rPr>
        <w:t>................15</w:t>
      </w:r>
      <w:r w:rsidRPr="00576510">
        <w:rPr>
          <w:sz w:val="28"/>
          <w:szCs w:val="28"/>
        </w:rPr>
        <w:t xml:space="preserve"> </w:t>
      </w:r>
      <w:r>
        <w:rPr>
          <w:sz w:val="28"/>
          <w:szCs w:val="28"/>
        </w:rPr>
        <w:t>2.2</w:t>
      </w:r>
      <w:r w:rsidRPr="00576510">
        <w:rPr>
          <w:sz w:val="28"/>
          <w:szCs w:val="28"/>
        </w:rPr>
        <w:t xml:space="preserve"> </w:t>
      </w:r>
      <w:r>
        <w:rPr>
          <w:sz w:val="28"/>
          <w:szCs w:val="28"/>
        </w:rPr>
        <w:t>Рекомендации по оформлению</w:t>
      </w:r>
      <w:r w:rsidR="00A55A76">
        <w:rPr>
          <w:sz w:val="28"/>
          <w:szCs w:val="28"/>
        </w:rPr>
        <w:t xml:space="preserve"> расчетно-графического </w:t>
      </w:r>
      <w:proofErr w:type="gramStart"/>
      <w:r w:rsidR="00A55A76">
        <w:rPr>
          <w:sz w:val="28"/>
          <w:szCs w:val="28"/>
        </w:rPr>
        <w:t>задания</w:t>
      </w:r>
      <w:r w:rsidRPr="00576510">
        <w:rPr>
          <w:sz w:val="28"/>
          <w:szCs w:val="28"/>
        </w:rPr>
        <w:t>....</w:t>
      </w:r>
      <w:proofErr w:type="gramEnd"/>
      <w:r w:rsidRPr="00576510">
        <w:rPr>
          <w:sz w:val="28"/>
          <w:szCs w:val="28"/>
        </w:rPr>
        <w:t xml:space="preserve">. </w:t>
      </w:r>
      <w:r>
        <w:rPr>
          <w:sz w:val="28"/>
          <w:szCs w:val="28"/>
        </w:rPr>
        <w:t>17</w:t>
      </w:r>
      <w:r w:rsidRPr="00576510">
        <w:rPr>
          <w:sz w:val="28"/>
          <w:szCs w:val="28"/>
        </w:rPr>
        <w:t xml:space="preserve"> </w:t>
      </w:r>
    </w:p>
    <w:p w14:paraId="2A245729" w14:textId="77777777" w:rsidR="00813B80" w:rsidRDefault="00813B80" w:rsidP="00813B80">
      <w:pPr>
        <w:spacing w:line="360" w:lineRule="auto"/>
        <w:contextualSpacing/>
        <w:jc w:val="both"/>
        <w:rPr>
          <w:sz w:val="28"/>
          <w:szCs w:val="28"/>
        </w:rPr>
      </w:pPr>
      <w:r>
        <w:rPr>
          <w:sz w:val="28"/>
          <w:szCs w:val="28"/>
        </w:rPr>
        <w:t>3</w:t>
      </w:r>
      <w:r w:rsidRPr="00576510">
        <w:rPr>
          <w:sz w:val="28"/>
          <w:szCs w:val="28"/>
        </w:rPr>
        <w:t xml:space="preserve"> </w:t>
      </w:r>
      <w:r w:rsidR="00073580">
        <w:rPr>
          <w:sz w:val="28"/>
          <w:szCs w:val="28"/>
        </w:rPr>
        <w:t xml:space="preserve">ЗАДАНИЯ, </w:t>
      </w:r>
      <w:r w:rsidR="00D37CA9">
        <w:rPr>
          <w:sz w:val="28"/>
          <w:szCs w:val="28"/>
        </w:rPr>
        <w:t>МЕТОДИЧЕСКИЕ УКАЗАНИЯ И ПРИМЕР ВЫПОЛНЕНИЯ РГЗ……...</w:t>
      </w:r>
      <w:r>
        <w:rPr>
          <w:sz w:val="28"/>
          <w:szCs w:val="28"/>
        </w:rPr>
        <w:t>…………………………………………………………………</w:t>
      </w:r>
      <w:proofErr w:type="gramStart"/>
      <w:r>
        <w:rPr>
          <w:sz w:val="28"/>
          <w:szCs w:val="28"/>
        </w:rPr>
        <w:t>…….</w:t>
      </w:r>
      <w:proofErr w:type="gramEnd"/>
      <w:r>
        <w:rPr>
          <w:sz w:val="28"/>
          <w:szCs w:val="28"/>
        </w:rPr>
        <w:t>.</w:t>
      </w:r>
      <w:r w:rsidRPr="00576510">
        <w:rPr>
          <w:sz w:val="28"/>
          <w:szCs w:val="28"/>
        </w:rPr>
        <w:t xml:space="preserve"> </w:t>
      </w:r>
      <w:r>
        <w:rPr>
          <w:sz w:val="28"/>
          <w:szCs w:val="28"/>
        </w:rPr>
        <w:t>21</w:t>
      </w:r>
    </w:p>
    <w:p w14:paraId="4F308042" w14:textId="77777777" w:rsidR="00813B80" w:rsidRDefault="00B72F8A" w:rsidP="00813B80">
      <w:pPr>
        <w:spacing w:line="360" w:lineRule="auto"/>
        <w:contextualSpacing/>
        <w:jc w:val="both"/>
        <w:rPr>
          <w:sz w:val="28"/>
          <w:szCs w:val="28"/>
        </w:rPr>
      </w:pPr>
      <w:r>
        <w:rPr>
          <w:sz w:val="28"/>
          <w:szCs w:val="28"/>
        </w:rPr>
        <w:tab/>
        <w:t xml:space="preserve">3.1 Задания к выполнению и </w:t>
      </w:r>
      <w:r w:rsidR="00813B80">
        <w:rPr>
          <w:sz w:val="28"/>
          <w:szCs w:val="28"/>
        </w:rPr>
        <w:t>методи</w:t>
      </w:r>
      <w:r w:rsidR="00A41805">
        <w:rPr>
          <w:sz w:val="28"/>
          <w:szCs w:val="28"/>
        </w:rPr>
        <w:t xml:space="preserve">ческие указания </w:t>
      </w:r>
      <w:r>
        <w:rPr>
          <w:sz w:val="28"/>
          <w:szCs w:val="28"/>
        </w:rPr>
        <w:t xml:space="preserve">к </w:t>
      </w:r>
      <w:proofErr w:type="gramStart"/>
      <w:r>
        <w:rPr>
          <w:sz w:val="28"/>
          <w:szCs w:val="28"/>
        </w:rPr>
        <w:t>ним….</w:t>
      </w:r>
      <w:proofErr w:type="gramEnd"/>
      <w:r w:rsidR="00A41805">
        <w:rPr>
          <w:sz w:val="28"/>
          <w:szCs w:val="28"/>
        </w:rPr>
        <w:t>………</w:t>
      </w:r>
      <w:r w:rsidR="00813B80">
        <w:rPr>
          <w:sz w:val="28"/>
          <w:szCs w:val="28"/>
        </w:rPr>
        <w:t>..22</w:t>
      </w:r>
      <w:r w:rsidR="00813B80" w:rsidRPr="00576510">
        <w:rPr>
          <w:sz w:val="28"/>
          <w:szCs w:val="28"/>
        </w:rPr>
        <w:t xml:space="preserve"> </w:t>
      </w:r>
    </w:p>
    <w:p w14:paraId="12B53EF1" w14:textId="77777777" w:rsidR="00813B80" w:rsidRDefault="00813B80" w:rsidP="00813B80">
      <w:pPr>
        <w:spacing w:line="360" w:lineRule="auto"/>
        <w:contextualSpacing/>
        <w:jc w:val="both"/>
        <w:rPr>
          <w:sz w:val="28"/>
          <w:szCs w:val="28"/>
        </w:rPr>
      </w:pPr>
      <w:r>
        <w:rPr>
          <w:sz w:val="28"/>
          <w:szCs w:val="28"/>
        </w:rPr>
        <w:tab/>
        <w:t>3.2 Исходные варианты для выполнения расчетно-графического задания……………………………………………………………………</w:t>
      </w:r>
      <w:proofErr w:type="gramStart"/>
      <w:r>
        <w:rPr>
          <w:sz w:val="28"/>
          <w:szCs w:val="28"/>
        </w:rPr>
        <w:t>…….</w:t>
      </w:r>
      <w:proofErr w:type="gramEnd"/>
      <w:r>
        <w:rPr>
          <w:sz w:val="28"/>
          <w:szCs w:val="28"/>
        </w:rPr>
        <w:t>23</w:t>
      </w:r>
    </w:p>
    <w:p w14:paraId="4E3C6AA8" w14:textId="77777777" w:rsidR="00FE3F8A" w:rsidRDefault="00FE3F8A" w:rsidP="00813B80">
      <w:pPr>
        <w:spacing w:line="360" w:lineRule="auto"/>
        <w:contextualSpacing/>
        <w:jc w:val="both"/>
        <w:rPr>
          <w:sz w:val="28"/>
          <w:szCs w:val="28"/>
        </w:rPr>
      </w:pPr>
      <w:r>
        <w:rPr>
          <w:sz w:val="28"/>
          <w:szCs w:val="28"/>
        </w:rPr>
        <w:tab/>
        <w:t>3.3 Пример</w:t>
      </w:r>
      <w:r w:rsidR="00D37CA9">
        <w:rPr>
          <w:sz w:val="28"/>
          <w:szCs w:val="28"/>
        </w:rPr>
        <w:t xml:space="preserve"> выполнения</w:t>
      </w:r>
      <w:r>
        <w:rPr>
          <w:sz w:val="28"/>
          <w:szCs w:val="28"/>
        </w:rPr>
        <w:t xml:space="preserve"> РГЗ…</w:t>
      </w:r>
      <w:proofErr w:type="gramStart"/>
      <w:r>
        <w:rPr>
          <w:sz w:val="28"/>
          <w:szCs w:val="28"/>
        </w:rPr>
        <w:t>…</w:t>
      </w:r>
      <w:r w:rsidR="00D37CA9">
        <w:rPr>
          <w:sz w:val="28"/>
          <w:szCs w:val="28"/>
        </w:rPr>
        <w:t>….</w:t>
      </w:r>
      <w:proofErr w:type="gramEnd"/>
      <w:r w:rsidR="00D37CA9">
        <w:rPr>
          <w:sz w:val="28"/>
          <w:szCs w:val="28"/>
        </w:rPr>
        <w:t>.</w:t>
      </w:r>
      <w:r>
        <w:rPr>
          <w:sz w:val="28"/>
          <w:szCs w:val="28"/>
        </w:rPr>
        <w:t>……………………………………25</w:t>
      </w:r>
    </w:p>
    <w:p w14:paraId="7ED49754" w14:textId="77777777" w:rsidR="00813B80" w:rsidRDefault="00813B80" w:rsidP="00813B80">
      <w:pPr>
        <w:spacing w:line="360" w:lineRule="auto"/>
        <w:contextualSpacing/>
        <w:jc w:val="both"/>
        <w:rPr>
          <w:sz w:val="28"/>
          <w:szCs w:val="28"/>
        </w:rPr>
      </w:pPr>
      <w:r>
        <w:rPr>
          <w:sz w:val="28"/>
          <w:szCs w:val="28"/>
        </w:rPr>
        <w:t>4</w:t>
      </w:r>
      <w:r w:rsidRPr="00576510">
        <w:rPr>
          <w:sz w:val="28"/>
          <w:szCs w:val="28"/>
        </w:rPr>
        <w:t xml:space="preserve"> Т</w:t>
      </w:r>
      <w:r>
        <w:rPr>
          <w:sz w:val="28"/>
          <w:szCs w:val="28"/>
        </w:rPr>
        <w:t>ИПОВЫЕ ОШИБКИ ПРИ ВЫПОЛНЕНИИ И ЗАЩИТЕ РАСЧЕТНО-</w:t>
      </w:r>
      <w:r>
        <w:rPr>
          <w:sz w:val="28"/>
          <w:szCs w:val="28"/>
        </w:rPr>
        <w:lastRenderedPageBreak/>
        <w:t>ГРАФИЧЕСКО</w:t>
      </w:r>
      <w:r w:rsidR="00A55A76">
        <w:rPr>
          <w:sz w:val="28"/>
          <w:szCs w:val="28"/>
        </w:rPr>
        <w:t>ГО ЗАДАНИЯ</w:t>
      </w:r>
      <w:r w:rsidRPr="00576510">
        <w:rPr>
          <w:sz w:val="28"/>
          <w:szCs w:val="28"/>
        </w:rPr>
        <w:t xml:space="preserve">............................................................................. </w:t>
      </w:r>
      <w:r>
        <w:rPr>
          <w:sz w:val="28"/>
          <w:szCs w:val="28"/>
        </w:rPr>
        <w:t>31</w:t>
      </w:r>
    </w:p>
    <w:p w14:paraId="3CBE6BB9" w14:textId="77777777" w:rsidR="00813B80" w:rsidRDefault="00813B80" w:rsidP="00813B80">
      <w:pPr>
        <w:spacing w:line="360" w:lineRule="auto"/>
        <w:jc w:val="both"/>
        <w:rPr>
          <w:sz w:val="28"/>
          <w:szCs w:val="28"/>
        </w:rPr>
      </w:pPr>
      <w:r>
        <w:rPr>
          <w:sz w:val="28"/>
          <w:szCs w:val="28"/>
        </w:rPr>
        <w:t>ЗАКЛЮЧЕНИЕ......................................................................................................32</w:t>
      </w:r>
    </w:p>
    <w:p w14:paraId="70377BEF" w14:textId="77777777" w:rsidR="00813B80" w:rsidRDefault="00813B80" w:rsidP="00813B80">
      <w:pPr>
        <w:spacing w:line="360" w:lineRule="auto"/>
        <w:jc w:val="both"/>
        <w:rPr>
          <w:sz w:val="28"/>
          <w:szCs w:val="28"/>
        </w:rPr>
      </w:pPr>
      <w:r>
        <w:rPr>
          <w:sz w:val="28"/>
          <w:szCs w:val="28"/>
        </w:rPr>
        <w:t>Список источников информации..........................................................................33</w:t>
      </w:r>
    </w:p>
    <w:p w14:paraId="1B9A76F6" w14:textId="77777777" w:rsidR="00813B80" w:rsidRDefault="00813B80" w:rsidP="00813B80">
      <w:pPr>
        <w:spacing w:line="360" w:lineRule="auto"/>
        <w:jc w:val="both"/>
        <w:rPr>
          <w:sz w:val="28"/>
          <w:szCs w:val="28"/>
        </w:rPr>
      </w:pPr>
      <w:r>
        <w:rPr>
          <w:sz w:val="28"/>
          <w:szCs w:val="28"/>
        </w:rPr>
        <w:t>Приложения………………</w:t>
      </w:r>
      <w:proofErr w:type="gramStart"/>
      <w:r>
        <w:rPr>
          <w:sz w:val="28"/>
          <w:szCs w:val="28"/>
        </w:rPr>
        <w:t>……</w:t>
      </w:r>
      <w:r w:rsidR="00AA6D35">
        <w:rPr>
          <w:sz w:val="28"/>
          <w:szCs w:val="28"/>
        </w:rPr>
        <w:t>.</w:t>
      </w:r>
      <w:proofErr w:type="gramEnd"/>
      <w:r w:rsidR="00AA6D35">
        <w:rPr>
          <w:sz w:val="28"/>
          <w:szCs w:val="28"/>
        </w:rPr>
        <w:t>.</w:t>
      </w:r>
      <w:r>
        <w:rPr>
          <w:sz w:val="28"/>
          <w:szCs w:val="28"/>
        </w:rPr>
        <w:t>………………………………………………34</w:t>
      </w:r>
    </w:p>
    <w:p w14:paraId="0FD28E04" w14:textId="77777777" w:rsidR="00813B80" w:rsidRDefault="00813B80" w:rsidP="00813B80">
      <w:pPr>
        <w:spacing w:line="360" w:lineRule="auto"/>
        <w:jc w:val="both"/>
        <w:rPr>
          <w:color w:val="FF3333"/>
          <w:sz w:val="28"/>
          <w:szCs w:val="28"/>
        </w:rPr>
      </w:pPr>
      <w:r>
        <w:rPr>
          <w:sz w:val="28"/>
          <w:szCs w:val="28"/>
        </w:rPr>
        <w:tab/>
      </w:r>
    </w:p>
    <w:p w14:paraId="1B9EF058" w14:textId="77777777" w:rsidR="00813B80" w:rsidRDefault="00813B80" w:rsidP="00813B80">
      <w:pPr>
        <w:spacing w:line="360" w:lineRule="auto"/>
        <w:jc w:val="both"/>
        <w:rPr>
          <w:color w:val="FF3333"/>
          <w:sz w:val="28"/>
          <w:szCs w:val="28"/>
        </w:rPr>
      </w:pPr>
    </w:p>
    <w:p w14:paraId="3B771EFC" w14:textId="77777777" w:rsidR="00813B80" w:rsidRDefault="00813B80" w:rsidP="00813B80"/>
    <w:p w14:paraId="63EC7A2B" w14:textId="77777777" w:rsidR="00813B80" w:rsidRDefault="00813B80" w:rsidP="00813B80"/>
    <w:p w14:paraId="0217AE8C" w14:textId="77777777" w:rsidR="00331FB6" w:rsidRDefault="00331FB6" w:rsidP="00813B80"/>
    <w:p w14:paraId="618FEC0D" w14:textId="77777777" w:rsidR="00331FB6" w:rsidRDefault="00331FB6" w:rsidP="00813B80"/>
    <w:p w14:paraId="695F9B98" w14:textId="77777777" w:rsidR="00331FB6" w:rsidRDefault="00331FB6" w:rsidP="00813B80"/>
    <w:p w14:paraId="13E10424" w14:textId="77777777" w:rsidR="00813B80" w:rsidRDefault="00813B80" w:rsidP="00813B80"/>
    <w:p w14:paraId="3A689E76" w14:textId="77777777" w:rsidR="00813B80" w:rsidRDefault="00813B80" w:rsidP="00813B80"/>
    <w:p w14:paraId="5A93F659" w14:textId="77777777" w:rsidR="00813B80" w:rsidRDefault="00813B80" w:rsidP="00813B80"/>
    <w:p w14:paraId="795E9A3B" w14:textId="77777777" w:rsidR="00813B80" w:rsidRDefault="00813B80" w:rsidP="00813B80"/>
    <w:p w14:paraId="3D4FCAD6" w14:textId="77777777" w:rsidR="00813B80" w:rsidRDefault="00813B80" w:rsidP="00813B80">
      <w:pPr>
        <w:spacing w:line="360" w:lineRule="auto"/>
        <w:ind w:firstLine="720"/>
        <w:jc w:val="center"/>
        <w:rPr>
          <w:sz w:val="28"/>
          <w:szCs w:val="28"/>
        </w:rPr>
      </w:pPr>
      <w:r>
        <w:rPr>
          <w:b/>
          <w:bCs/>
          <w:sz w:val="28"/>
          <w:szCs w:val="28"/>
        </w:rPr>
        <w:t>ВВЕДЕНИЕ</w:t>
      </w:r>
    </w:p>
    <w:p w14:paraId="392541E5" w14:textId="77777777" w:rsidR="00813B80" w:rsidRDefault="00813B80" w:rsidP="00813B80">
      <w:pPr>
        <w:spacing w:line="360" w:lineRule="auto"/>
        <w:ind w:firstLine="720"/>
        <w:jc w:val="both"/>
        <w:rPr>
          <w:sz w:val="28"/>
          <w:szCs w:val="28"/>
        </w:rPr>
      </w:pPr>
    </w:p>
    <w:p w14:paraId="655DB2F9" w14:textId="77777777" w:rsidR="00AB28C3" w:rsidRPr="00E84932" w:rsidRDefault="00E84932" w:rsidP="00E84932">
      <w:pPr>
        <w:spacing w:line="360" w:lineRule="auto"/>
        <w:ind w:firstLine="709"/>
        <w:contextualSpacing/>
        <w:jc w:val="both"/>
        <w:rPr>
          <w:sz w:val="28"/>
          <w:szCs w:val="28"/>
          <w:shd w:val="clear" w:color="auto" w:fill="FFFFFF"/>
        </w:rPr>
      </w:pPr>
      <w:r>
        <w:rPr>
          <w:sz w:val="28"/>
          <w:szCs w:val="28"/>
          <w:shd w:val="clear" w:color="auto" w:fill="FFFFFF"/>
        </w:rPr>
        <w:t>В настоящее время одной</w:t>
      </w:r>
      <w:r w:rsidR="00AB28C3" w:rsidRPr="00E84932">
        <w:rPr>
          <w:sz w:val="28"/>
          <w:szCs w:val="28"/>
          <w:shd w:val="clear" w:color="auto" w:fill="FFFFFF"/>
        </w:rPr>
        <w:t xml:space="preserve"> из </w:t>
      </w:r>
      <w:r w:rsidR="000D30E7">
        <w:rPr>
          <w:sz w:val="28"/>
          <w:szCs w:val="28"/>
          <w:shd w:val="clear" w:color="auto" w:fill="FFFFFF"/>
        </w:rPr>
        <w:t xml:space="preserve">наиболее </w:t>
      </w:r>
      <w:r w:rsidR="00AB28C3" w:rsidRPr="00E84932">
        <w:rPr>
          <w:sz w:val="28"/>
          <w:szCs w:val="28"/>
          <w:shd w:val="clear" w:color="auto" w:fill="FFFFFF"/>
        </w:rPr>
        <w:t xml:space="preserve">распространенных </w:t>
      </w:r>
      <w:r>
        <w:rPr>
          <w:sz w:val="28"/>
          <w:szCs w:val="28"/>
          <w:shd w:val="clear" w:color="auto" w:fill="FFFFFF"/>
        </w:rPr>
        <w:t xml:space="preserve">проблем в условиях жесткой конкурентной среды является поиск путей </w:t>
      </w:r>
      <w:r w:rsidR="00AB28C3" w:rsidRPr="00E84932">
        <w:rPr>
          <w:sz w:val="28"/>
          <w:szCs w:val="28"/>
          <w:shd w:val="clear" w:color="auto" w:fill="FFFFFF"/>
        </w:rPr>
        <w:t xml:space="preserve">повышения конкурентоспособности </w:t>
      </w:r>
      <w:r>
        <w:rPr>
          <w:sz w:val="28"/>
          <w:szCs w:val="28"/>
          <w:shd w:val="clear" w:color="auto" w:fill="FFFFFF"/>
        </w:rPr>
        <w:t>предприятия любой формы собственности</w:t>
      </w:r>
      <w:r w:rsidR="00AB28C3" w:rsidRPr="00E84932">
        <w:rPr>
          <w:sz w:val="28"/>
          <w:szCs w:val="28"/>
          <w:shd w:val="clear" w:color="auto" w:fill="FFFFFF"/>
        </w:rPr>
        <w:t xml:space="preserve"> [</w:t>
      </w:r>
      <w:proofErr w:type="spellStart"/>
      <w:r w:rsidR="00AB28C3" w:rsidRPr="00E84932">
        <w:rPr>
          <w:sz w:val="28"/>
          <w:szCs w:val="28"/>
          <w:shd w:val="clear" w:color="auto" w:fill="FFFFFF"/>
        </w:rPr>
        <w:t>шиляева</w:t>
      </w:r>
      <w:proofErr w:type="spellEnd"/>
      <w:r w:rsidR="00AB28C3" w:rsidRPr="00E84932">
        <w:rPr>
          <w:sz w:val="28"/>
          <w:szCs w:val="28"/>
          <w:shd w:val="clear" w:color="auto" w:fill="FFFFFF"/>
        </w:rPr>
        <w:t>].</w:t>
      </w:r>
    </w:p>
    <w:p w14:paraId="56A7F0EB" w14:textId="77777777" w:rsidR="003C04B4" w:rsidRPr="00E84932" w:rsidRDefault="003C04B4" w:rsidP="003C04B4">
      <w:pPr>
        <w:spacing w:line="360" w:lineRule="auto"/>
        <w:ind w:firstLine="709"/>
        <w:contextualSpacing/>
        <w:jc w:val="both"/>
        <w:rPr>
          <w:sz w:val="28"/>
          <w:szCs w:val="28"/>
          <w:shd w:val="clear" w:color="auto" w:fill="FFFFFF"/>
        </w:rPr>
      </w:pPr>
      <w:r>
        <w:rPr>
          <w:sz w:val="28"/>
          <w:szCs w:val="28"/>
          <w:shd w:val="clear" w:color="auto" w:fill="FFFFFF"/>
        </w:rPr>
        <w:t>Н</w:t>
      </w:r>
      <w:r w:rsidRPr="00E84932">
        <w:rPr>
          <w:sz w:val="28"/>
          <w:szCs w:val="28"/>
          <w:shd w:val="clear" w:color="auto" w:fill="FFFFFF"/>
        </w:rPr>
        <w:t xml:space="preserve">аиболее эффективными путями повышения эффективности производства являются ряд </w:t>
      </w:r>
      <w:r w:rsidR="00331FB6">
        <w:rPr>
          <w:sz w:val="28"/>
          <w:szCs w:val="28"/>
          <w:shd w:val="clear" w:color="auto" w:fill="FFFFFF"/>
        </w:rPr>
        <w:t>подходов</w:t>
      </w:r>
      <w:r w:rsidRPr="00E84932">
        <w:rPr>
          <w:sz w:val="28"/>
          <w:szCs w:val="28"/>
          <w:shd w:val="clear" w:color="auto" w:fill="FFFFFF"/>
        </w:rPr>
        <w:t>, среди которых</w:t>
      </w:r>
      <w:r w:rsidR="00331FB6">
        <w:rPr>
          <w:sz w:val="28"/>
          <w:szCs w:val="28"/>
          <w:shd w:val="clear" w:color="auto" w:fill="FFFFFF"/>
        </w:rPr>
        <w:t xml:space="preserve"> </w:t>
      </w:r>
      <w:r w:rsidRPr="00E84932">
        <w:rPr>
          <w:sz w:val="28"/>
          <w:szCs w:val="28"/>
          <w:shd w:val="clear" w:color="auto" w:fill="FFFFFF"/>
        </w:rPr>
        <w:t>бережливое производство</w:t>
      </w:r>
      <w:r w:rsidR="00331FB6">
        <w:rPr>
          <w:sz w:val="28"/>
          <w:szCs w:val="28"/>
          <w:shd w:val="clear" w:color="auto" w:fill="FFFFFF"/>
        </w:rPr>
        <w:t xml:space="preserve"> и </w:t>
      </w:r>
      <w:r w:rsidRPr="00E84932">
        <w:rPr>
          <w:sz w:val="28"/>
          <w:szCs w:val="28"/>
          <w:shd w:val="clear" w:color="auto" w:fill="FFFFFF"/>
        </w:rPr>
        <w:t>теория ограничений.</w:t>
      </w:r>
    </w:p>
    <w:p w14:paraId="03D247E2" w14:textId="77777777" w:rsidR="003C04B4" w:rsidRDefault="003C04B4" w:rsidP="00E84932">
      <w:pPr>
        <w:spacing w:line="360" w:lineRule="auto"/>
        <w:ind w:firstLine="709"/>
        <w:contextualSpacing/>
        <w:jc w:val="both"/>
        <w:rPr>
          <w:sz w:val="28"/>
          <w:szCs w:val="28"/>
          <w:shd w:val="clear" w:color="auto" w:fill="FFFFFF"/>
        </w:rPr>
      </w:pPr>
      <w:r w:rsidRPr="00E84932">
        <w:rPr>
          <w:sz w:val="28"/>
          <w:szCs w:val="28"/>
          <w:shd w:val="clear" w:color="auto" w:fill="FFFFFF"/>
        </w:rPr>
        <w:t xml:space="preserve">Результаты масштабного исследования, </w:t>
      </w:r>
      <w:r>
        <w:rPr>
          <w:sz w:val="28"/>
          <w:szCs w:val="28"/>
          <w:shd w:val="clear" w:color="auto" w:fill="FFFFFF"/>
        </w:rPr>
        <w:t>что внедрение бережливого производств</w:t>
      </w:r>
      <w:r w:rsidRPr="00E84932">
        <w:rPr>
          <w:sz w:val="28"/>
          <w:szCs w:val="28"/>
          <w:shd w:val="clear" w:color="auto" w:fill="FFFFFF"/>
        </w:rPr>
        <w:t>а</w:t>
      </w:r>
      <w:r>
        <w:rPr>
          <w:sz w:val="28"/>
          <w:szCs w:val="28"/>
          <w:shd w:val="clear" w:color="auto" w:fill="FFFFFF"/>
        </w:rPr>
        <w:t xml:space="preserve"> </w:t>
      </w:r>
      <w:proofErr w:type="gramStart"/>
      <w:r>
        <w:rPr>
          <w:sz w:val="28"/>
          <w:szCs w:val="28"/>
          <w:shd w:val="clear" w:color="auto" w:fill="FFFFFF"/>
        </w:rPr>
        <w:t xml:space="preserve">на </w:t>
      </w:r>
      <w:r w:rsidRPr="00E84932">
        <w:rPr>
          <w:sz w:val="28"/>
          <w:szCs w:val="28"/>
          <w:shd w:val="clear" w:color="auto" w:fill="FFFFFF"/>
        </w:rPr>
        <w:t xml:space="preserve"> российских</w:t>
      </w:r>
      <w:proofErr w:type="gramEnd"/>
      <w:r w:rsidRPr="00E84932">
        <w:rPr>
          <w:sz w:val="28"/>
          <w:szCs w:val="28"/>
          <w:shd w:val="clear" w:color="auto" w:fill="FFFFFF"/>
        </w:rPr>
        <w:t xml:space="preserve"> предприятиях ведет к устойчивому развитию бизнеса и является одним из фундаментов положительных изменений в организации [</w:t>
      </w:r>
      <w:proofErr w:type="spellStart"/>
      <w:r w:rsidRPr="00E84932">
        <w:rPr>
          <w:sz w:val="28"/>
          <w:szCs w:val="28"/>
          <w:shd w:val="clear" w:color="auto" w:fill="FFFFFF"/>
        </w:rPr>
        <w:t>сафронова</w:t>
      </w:r>
      <w:proofErr w:type="spellEnd"/>
      <w:r w:rsidRPr="00E84932">
        <w:rPr>
          <w:sz w:val="28"/>
          <w:szCs w:val="28"/>
          <w:shd w:val="clear" w:color="auto" w:fill="FFFFFF"/>
        </w:rPr>
        <w:t xml:space="preserve">]. </w:t>
      </w:r>
    </w:p>
    <w:p w14:paraId="351C5AC8" w14:textId="77777777" w:rsidR="00AB28C3" w:rsidRPr="00E84932" w:rsidRDefault="003C04B4" w:rsidP="00E84932">
      <w:pPr>
        <w:spacing w:line="360" w:lineRule="auto"/>
        <w:ind w:firstLine="709"/>
        <w:contextualSpacing/>
        <w:jc w:val="both"/>
        <w:rPr>
          <w:sz w:val="28"/>
          <w:szCs w:val="28"/>
          <w:shd w:val="clear" w:color="auto" w:fill="FFFFFF"/>
        </w:rPr>
      </w:pPr>
      <w:r>
        <w:rPr>
          <w:sz w:val="28"/>
          <w:szCs w:val="28"/>
          <w:shd w:val="clear" w:color="auto" w:fill="FFFFFF"/>
        </w:rPr>
        <w:t>Б</w:t>
      </w:r>
      <w:r w:rsidR="00AB28C3" w:rsidRPr="00E84932">
        <w:rPr>
          <w:sz w:val="28"/>
          <w:szCs w:val="28"/>
          <w:shd w:val="clear" w:color="auto" w:fill="FFFFFF"/>
        </w:rPr>
        <w:t>ольшинство методических разработок по повышению эффективности предприятия имеет иностранное происхождение и не подлежит прямому переносу на российские предприятия из-за серьезных различий в среде функционирования зарубежных и отечественных предприятий. В этой связи актуальным видится преподавание дисциплины «Теория ограничений систем и бережливое производство в сфере услуг».</w:t>
      </w:r>
    </w:p>
    <w:p w14:paraId="1BD36E8B" w14:textId="77777777" w:rsidR="00813B80" w:rsidRDefault="00813B80" w:rsidP="00813B80">
      <w:pPr>
        <w:spacing w:line="360" w:lineRule="auto"/>
        <w:ind w:firstLine="709"/>
        <w:jc w:val="both"/>
        <w:rPr>
          <w:sz w:val="28"/>
          <w:szCs w:val="28"/>
        </w:rPr>
      </w:pPr>
      <w:r w:rsidRPr="001B3481">
        <w:rPr>
          <w:sz w:val="28"/>
          <w:szCs w:val="28"/>
        </w:rPr>
        <w:lastRenderedPageBreak/>
        <w:t>Одной из форм контроля дисциплины «</w:t>
      </w:r>
      <w:r w:rsidR="006A7645">
        <w:rPr>
          <w:sz w:val="28"/>
          <w:szCs w:val="28"/>
        </w:rPr>
        <w:t>Теория ограничений систем и бережливое производство в сфере услуг</w:t>
      </w:r>
      <w:r w:rsidRPr="001B3481">
        <w:rPr>
          <w:sz w:val="28"/>
          <w:szCs w:val="28"/>
        </w:rPr>
        <w:t>» является расчетно-графическ</w:t>
      </w:r>
      <w:r w:rsidR="003C04B4">
        <w:rPr>
          <w:sz w:val="28"/>
          <w:szCs w:val="28"/>
        </w:rPr>
        <w:t>ое задание</w:t>
      </w:r>
      <w:r>
        <w:rPr>
          <w:sz w:val="28"/>
          <w:szCs w:val="28"/>
        </w:rPr>
        <w:t xml:space="preserve"> (далее РГ</w:t>
      </w:r>
      <w:r w:rsidR="003C04B4">
        <w:rPr>
          <w:sz w:val="28"/>
          <w:szCs w:val="28"/>
        </w:rPr>
        <w:t>З</w:t>
      </w:r>
      <w:r>
        <w:rPr>
          <w:sz w:val="28"/>
          <w:szCs w:val="28"/>
        </w:rPr>
        <w:t>)</w:t>
      </w:r>
      <w:r w:rsidRPr="001B3481">
        <w:rPr>
          <w:sz w:val="28"/>
          <w:szCs w:val="28"/>
        </w:rPr>
        <w:t>.</w:t>
      </w:r>
    </w:p>
    <w:p w14:paraId="194493B4" w14:textId="77777777" w:rsidR="00813B80" w:rsidRPr="001B3481" w:rsidRDefault="00813B80" w:rsidP="00813B80">
      <w:pPr>
        <w:spacing w:line="360" w:lineRule="auto"/>
        <w:ind w:firstLine="709"/>
        <w:contextualSpacing/>
        <w:jc w:val="both"/>
        <w:rPr>
          <w:sz w:val="28"/>
          <w:szCs w:val="28"/>
        </w:rPr>
      </w:pPr>
      <w:r>
        <w:rPr>
          <w:sz w:val="28"/>
          <w:szCs w:val="28"/>
        </w:rPr>
        <w:t xml:space="preserve">Целью написания </w:t>
      </w:r>
      <w:proofErr w:type="gramStart"/>
      <w:r>
        <w:rPr>
          <w:sz w:val="28"/>
          <w:szCs w:val="28"/>
        </w:rPr>
        <w:t>настоящих  методических</w:t>
      </w:r>
      <w:proofErr w:type="gramEnd"/>
      <w:r>
        <w:rPr>
          <w:sz w:val="28"/>
          <w:szCs w:val="28"/>
        </w:rPr>
        <w:t xml:space="preserve"> указаний является формирование навыков применения инструментов </w:t>
      </w:r>
      <w:r w:rsidR="003C04B4">
        <w:rPr>
          <w:sz w:val="28"/>
          <w:szCs w:val="28"/>
        </w:rPr>
        <w:t>бережливого производства и теории ограничений</w:t>
      </w:r>
      <w:r>
        <w:rPr>
          <w:sz w:val="28"/>
          <w:szCs w:val="28"/>
        </w:rPr>
        <w:t xml:space="preserve"> при решении практических вопросов в области </w:t>
      </w:r>
      <w:r w:rsidR="003C04B4">
        <w:rPr>
          <w:sz w:val="28"/>
          <w:szCs w:val="28"/>
        </w:rPr>
        <w:t xml:space="preserve">повышения </w:t>
      </w:r>
      <w:r w:rsidR="00331FB6">
        <w:rPr>
          <w:sz w:val="28"/>
          <w:szCs w:val="28"/>
        </w:rPr>
        <w:t xml:space="preserve">конкурентоспособности предприятия, а также </w:t>
      </w:r>
      <w:r>
        <w:rPr>
          <w:sz w:val="28"/>
          <w:szCs w:val="28"/>
        </w:rPr>
        <w:t>принятия обоснованных и эффективных</w:t>
      </w:r>
      <w:r w:rsidR="00331FB6">
        <w:rPr>
          <w:sz w:val="28"/>
          <w:szCs w:val="28"/>
        </w:rPr>
        <w:t xml:space="preserve"> управленческих</w:t>
      </w:r>
      <w:r>
        <w:rPr>
          <w:sz w:val="28"/>
          <w:szCs w:val="28"/>
        </w:rPr>
        <w:t xml:space="preserve"> решений.  Изучение материалов методических указаний позволит</w:t>
      </w:r>
      <w:r w:rsidR="00331FB6">
        <w:rPr>
          <w:sz w:val="28"/>
          <w:szCs w:val="28"/>
        </w:rPr>
        <w:t xml:space="preserve"> обучающимся</w:t>
      </w:r>
      <w:r>
        <w:rPr>
          <w:sz w:val="28"/>
          <w:szCs w:val="28"/>
        </w:rPr>
        <w:t xml:space="preserve"> подобрать наиболее подходящие методы </w:t>
      </w:r>
      <w:r w:rsidR="00331FB6">
        <w:rPr>
          <w:sz w:val="28"/>
          <w:szCs w:val="28"/>
        </w:rPr>
        <w:t>бережливого производства и теории ограничений для решения поставленных перед ними задач</w:t>
      </w:r>
      <w:r>
        <w:rPr>
          <w:sz w:val="28"/>
          <w:szCs w:val="28"/>
        </w:rPr>
        <w:t xml:space="preserve">. </w:t>
      </w:r>
    </w:p>
    <w:p w14:paraId="76E3259F" w14:textId="77777777" w:rsidR="00813B80" w:rsidRDefault="00813B80" w:rsidP="00813B80">
      <w:pPr>
        <w:spacing w:line="360" w:lineRule="auto"/>
        <w:ind w:firstLine="720"/>
        <w:contextualSpacing/>
        <w:jc w:val="center"/>
        <w:rPr>
          <w:b/>
          <w:bCs/>
          <w:sz w:val="28"/>
          <w:szCs w:val="28"/>
        </w:rPr>
      </w:pPr>
      <w:r>
        <w:rPr>
          <w:b/>
          <w:bCs/>
          <w:sz w:val="28"/>
          <w:szCs w:val="28"/>
        </w:rPr>
        <w:t>1 ОРГАНИЗАЦИОННО-МЕТОДИЧЕСКИЙ РАЗДЕЛ</w:t>
      </w:r>
    </w:p>
    <w:p w14:paraId="03273EAD" w14:textId="77777777" w:rsidR="00AD2BD0" w:rsidRDefault="00AD2BD0" w:rsidP="00813B80">
      <w:pPr>
        <w:spacing w:line="360" w:lineRule="auto"/>
        <w:ind w:firstLine="720"/>
        <w:contextualSpacing/>
        <w:jc w:val="both"/>
        <w:rPr>
          <w:b/>
          <w:sz w:val="28"/>
          <w:szCs w:val="28"/>
        </w:rPr>
      </w:pPr>
    </w:p>
    <w:p w14:paraId="139C1458" w14:textId="77777777" w:rsidR="00813B80" w:rsidRDefault="00813B80" w:rsidP="00813B80">
      <w:pPr>
        <w:spacing w:line="360" w:lineRule="auto"/>
        <w:ind w:firstLine="720"/>
        <w:contextualSpacing/>
        <w:jc w:val="both"/>
        <w:rPr>
          <w:b/>
          <w:sz w:val="28"/>
          <w:szCs w:val="28"/>
        </w:rPr>
      </w:pPr>
      <w:r w:rsidRPr="0003779A">
        <w:rPr>
          <w:b/>
          <w:sz w:val="28"/>
          <w:szCs w:val="28"/>
        </w:rPr>
        <w:t xml:space="preserve">1.1 Цель и задачи </w:t>
      </w:r>
      <w:r>
        <w:rPr>
          <w:b/>
          <w:sz w:val="28"/>
          <w:szCs w:val="28"/>
        </w:rPr>
        <w:t xml:space="preserve">дисциплины </w:t>
      </w:r>
    </w:p>
    <w:p w14:paraId="65C52EDD" w14:textId="77777777" w:rsidR="00813B80" w:rsidRDefault="00813B80" w:rsidP="00813B80">
      <w:pPr>
        <w:spacing w:line="360" w:lineRule="auto"/>
        <w:ind w:firstLine="709"/>
        <w:contextualSpacing/>
        <w:jc w:val="both"/>
        <w:rPr>
          <w:sz w:val="28"/>
          <w:szCs w:val="28"/>
        </w:rPr>
      </w:pPr>
    </w:p>
    <w:p w14:paraId="58A3BC49" w14:textId="77777777" w:rsidR="00813B80" w:rsidRPr="00FC1D3E" w:rsidRDefault="00813B80" w:rsidP="00813B80">
      <w:pPr>
        <w:pStyle w:val="ad"/>
        <w:spacing w:before="0" w:beforeAutospacing="0" w:after="0" w:afterAutospacing="0" w:line="360" w:lineRule="auto"/>
        <w:ind w:firstLine="709"/>
        <w:contextualSpacing/>
        <w:jc w:val="both"/>
        <w:rPr>
          <w:color w:val="000000"/>
          <w:sz w:val="28"/>
          <w:szCs w:val="28"/>
        </w:rPr>
      </w:pPr>
      <w:r w:rsidRPr="00FC1D3E">
        <w:rPr>
          <w:color w:val="000000"/>
          <w:sz w:val="28"/>
          <w:szCs w:val="28"/>
        </w:rPr>
        <w:t>Целями преподавания учебной дисциплины «</w:t>
      </w:r>
      <w:r w:rsidR="00331FB6">
        <w:rPr>
          <w:color w:val="000000"/>
          <w:sz w:val="28"/>
          <w:szCs w:val="28"/>
        </w:rPr>
        <w:t>Теория ограничений систем и бережливое производство в сфере услуг</w:t>
      </w:r>
      <w:r w:rsidRPr="00FC1D3E">
        <w:rPr>
          <w:color w:val="000000"/>
          <w:sz w:val="28"/>
          <w:szCs w:val="28"/>
        </w:rPr>
        <w:t xml:space="preserve">» является изучение сущности и теоретических основ </w:t>
      </w:r>
      <w:r w:rsidR="00264419">
        <w:rPr>
          <w:color w:val="000000"/>
          <w:sz w:val="28"/>
          <w:szCs w:val="28"/>
        </w:rPr>
        <w:t xml:space="preserve">бережливого производства и теории ограничений на предприятиях сервиса, </w:t>
      </w:r>
      <w:r w:rsidRPr="00FC1D3E">
        <w:rPr>
          <w:color w:val="000000"/>
          <w:sz w:val="28"/>
          <w:szCs w:val="28"/>
        </w:rPr>
        <w:t xml:space="preserve">а также областей использования </w:t>
      </w:r>
      <w:r w:rsidR="00264419">
        <w:rPr>
          <w:color w:val="000000"/>
          <w:sz w:val="28"/>
          <w:szCs w:val="28"/>
        </w:rPr>
        <w:t xml:space="preserve">двух представленных концепций </w:t>
      </w:r>
      <w:r w:rsidRPr="00FC1D3E">
        <w:rPr>
          <w:color w:val="000000"/>
          <w:sz w:val="28"/>
          <w:szCs w:val="28"/>
        </w:rPr>
        <w:t>в практической деятельности.</w:t>
      </w:r>
    </w:p>
    <w:p w14:paraId="1C7B1ADB" w14:textId="77777777" w:rsidR="00813B80" w:rsidRDefault="00813B80" w:rsidP="00813B80">
      <w:pPr>
        <w:pStyle w:val="ad"/>
        <w:spacing w:before="0" w:beforeAutospacing="0" w:after="0" w:afterAutospacing="0" w:line="360" w:lineRule="auto"/>
        <w:ind w:firstLine="709"/>
        <w:contextualSpacing/>
        <w:jc w:val="both"/>
        <w:rPr>
          <w:color w:val="000000"/>
          <w:sz w:val="28"/>
          <w:szCs w:val="28"/>
        </w:rPr>
      </w:pPr>
      <w:r w:rsidRPr="00FC1D3E">
        <w:rPr>
          <w:color w:val="000000"/>
          <w:sz w:val="28"/>
          <w:szCs w:val="28"/>
        </w:rPr>
        <w:t>Задачами дисциплины являются:</w:t>
      </w:r>
    </w:p>
    <w:p w14:paraId="39C21156" w14:textId="77777777" w:rsidR="00681B64" w:rsidRPr="00FC1D3E" w:rsidRDefault="00681B64" w:rsidP="00813B80">
      <w:pPr>
        <w:pStyle w:val="ad"/>
        <w:spacing w:before="0" w:beforeAutospacing="0" w:after="0" w:afterAutospacing="0" w:line="360" w:lineRule="auto"/>
        <w:ind w:firstLine="709"/>
        <w:contextualSpacing/>
        <w:jc w:val="both"/>
        <w:rPr>
          <w:color w:val="000000"/>
          <w:sz w:val="28"/>
          <w:szCs w:val="28"/>
        </w:rPr>
      </w:pPr>
      <w:r>
        <w:rPr>
          <w:color w:val="000000"/>
          <w:sz w:val="28"/>
          <w:szCs w:val="28"/>
        </w:rPr>
        <w:t>- изучение основных понятий, принципов и шагов теории ограничений и бережливого производства;</w:t>
      </w:r>
    </w:p>
    <w:p w14:paraId="651FD88C" w14:textId="77777777" w:rsidR="00813B80" w:rsidRPr="00FC1D3E" w:rsidRDefault="00813B80" w:rsidP="00813B80">
      <w:pPr>
        <w:pStyle w:val="ad"/>
        <w:spacing w:before="0" w:beforeAutospacing="0" w:after="0" w:afterAutospacing="0" w:line="360" w:lineRule="auto"/>
        <w:ind w:firstLine="709"/>
        <w:contextualSpacing/>
        <w:jc w:val="both"/>
        <w:rPr>
          <w:color w:val="000000"/>
          <w:sz w:val="28"/>
          <w:szCs w:val="28"/>
        </w:rPr>
      </w:pPr>
      <w:r w:rsidRPr="00FC1D3E">
        <w:rPr>
          <w:color w:val="000000"/>
          <w:sz w:val="28"/>
          <w:szCs w:val="28"/>
        </w:rPr>
        <w:t>- умение</w:t>
      </w:r>
      <w:r w:rsidR="001968A6">
        <w:rPr>
          <w:color w:val="000000"/>
          <w:sz w:val="28"/>
          <w:szCs w:val="28"/>
        </w:rPr>
        <w:t xml:space="preserve"> </w:t>
      </w:r>
      <w:r w:rsidR="00681B64">
        <w:rPr>
          <w:color w:val="000000"/>
          <w:sz w:val="28"/>
          <w:szCs w:val="28"/>
        </w:rPr>
        <w:t xml:space="preserve">выбирать </w:t>
      </w:r>
      <w:r w:rsidR="001968A6">
        <w:rPr>
          <w:color w:val="000000"/>
          <w:sz w:val="28"/>
          <w:szCs w:val="28"/>
        </w:rPr>
        <w:t xml:space="preserve">наиболее подходящие инструменты бережливого производства и теории ограничений </w:t>
      </w:r>
      <w:r w:rsidR="00681B64">
        <w:rPr>
          <w:color w:val="000000"/>
          <w:sz w:val="28"/>
          <w:szCs w:val="28"/>
        </w:rPr>
        <w:t>для каждой конкретной ситуации, применять их на практике и оценивать эффект от применения</w:t>
      </w:r>
      <w:r w:rsidRPr="00FC1D3E">
        <w:rPr>
          <w:color w:val="000000"/>
          <w:sz w:val="28"/>
          <w:szCs w:val="28"/>
        </w:rPr>
        <w:t>;</w:t>
      </w:r>
    </w:p>
    <w:p w14:paraId="11C35791" w14:textId="77777777" w:rsidR="00813B80" w:rsidRPr="00FC1D3E" w:rsidRDefault="00813B80" w:rsidP="00813B80">
      <w:pPr>
        <w:pStyle w:val="ad"/>
        <w:spacing w:before="0" w:beforeAutospacing="0" w:after="0" w:afterAutospacing="0" w:line="360" w:lineRule="auto"/>
        <w:ind w:firstLine="709"/>
        <w:contextualSpacing/>
        <w:jc w:val="both"/>
        <w:rPr>
          <w:color w:val="000000"/>
          <w:sz w:val="28"/>
          <w:szCs w:val="28"/>
        </w:rPr>
      </w:pPr>
      <w:r w:rsidRPr="00FC1D3E">
        <w:rPr>
          <w:color w:val="000000"/>
          <w:sz w:val="28"/>
          <w:szCs w:val="28"/>
        </w:rPr>
        <w:t xml:space="preserve">- применение инструментария </w:t>
      </w:r>
      <w:r w:rsidR="00264419">
        <w:rPr>
          <w:color w:val="000000"/>
          <w:sz w:val="28"/>
          <w:szCs w:val="28"/>
        </w:rPr>
        <w:t xml:space="preserve">бережливого производства </w:t>
      </w:r>
      <w:r w:rsidRPr="00FC1D3E">
        <w:rPr>
          <w:color w:val="000000"/>
          <w:sz w:val="28"/>
          <w:szCs w:val="28"/>
        </w:rPr>
        <w:t>для реализации управленческих функций</w:t>
      </w:r>
      <w:r w:rsidR="00C94957">
        <w:rPr>
          <w:color w:val="000000"/>
          <w:sz w:val="28"/>
          <w:szCs w:val="28"/>
        </w:rPr>
        <w:t xml:space="preserve"> в целях сокращения потерь</w:t>
      </w:r>
      <w:r w:rsidRPr="00FC1D3E">
        <w:rPr>
          <w:color w:val="000000"/>
          <w:sz w:val="28"/>
          <w:szCs w:val="28"/>
        </w:rPr>
        <w:t>;</w:t>
      </w:r>
    </w:p>
    <w:p w14:paraId="0E030DF3" w14:textId="77777777" w:rsidR="00813B80" w:rsidRPr="00FC1D3E" w:rsidRDefault="00813B80" w:rsidP="00813B80">
      <w:pPr>
        <w:pStyle w:val="ad"/>
        <w:spacing w:before="0" w:beforeAutospacing="0" w:after="0" w:afterAutospacing="0" w:line="360" w:lineRule="auto"/>
        <w:ind w:firstLine="709"/>
        <w:contextualSpacing/>
        <w:jc w:val="both"/>
        <w:rPr>
          <w:color w:val="000000"/>
          <w:sz w:val="28"/>
          <w:szCs w:val="28"/>
        </w:rPr>
      </w:pPr>
      <w:r w:rsidRPr="00FC1D3E">
        <w:rPr>
          <w:color w:val="000000"/>
          <w:sz w:val="28"/>
          <w:szCs w:val="28"/>
        </w:rPr>
        <w:t xml:space="preserve">- освоение приемов и методов </w:t>
      </w:r>
      <w:r w:rsidR="00264419">
        <w:rPr>
          <w:color w:val="000000"/>
          <w:sz w:val="28"/>
          <w:szCs w:val="28"/>
        </w:rPr>
        <w:t>повышения эффективности функционирования предприятий в сфере услуг</w:t>
      </w:r>
      <w:r w:rsidR="00C94957">
        <w:rPr>
          <w:color w:val="000000"/>
          <w:sz w:val="28"/>
          <w:szCs w:val="28"/>
        </w:rPr>
        <w:t>.</w:t>
      </w:r>
    </w:p>
    <w:p w14:paraId="263AE691" w14:textId="77777777" w:rsidR="00813B80" w:rsidRPr="008D68E0" w:rsidRDefault="00813B80" w:rsidP="008D68E0">
      <w:pPr>
        <w:spacing w:line="360" w:lineRule="auto"/>
        <w:ind w:firstLine="709"/>
        <w:contextualSpacing/>
        <w:jc w:val="both"/>
        <w:rPr>
          <w:sz w:val="28"/>
          <w:szCs w:val="28"/>
        </w:rPr>
      </w:pPr>
      <w:r w:rsidRPr="008D68E0">
        <w:rPr>
          <w:sz w:val="28"/>
          <w:szCs w:val="28"/>
        </w:rPr>
        <w:lastRenderedPageBreak/>
        <w:t>В процессе выполнения расчетно-графической работы по дисциплине «</w:t>
      </w:r>
      <w:r w:rsidR="00AD2BD0" w:rsidRPr="008D68E0">
        <w:rPr>
          <w:sz w:val="28"/>
          <w:szCs w:val="28"/>
        </w:rPr>
        <w:t>Теория ограничения систем и бережливое производство в сфере услуг</w:t>
      </w:r>
      <w:r w:rsidRPr="008D68E0">
        <w:rPr>
          <w:sz w:val="28"/>
          <w:szCs w:val="28"/>
        </w:rPr>
        <w:t xml:space="preserve">» студент должен обладать следующими компетенциями: </w:t>
      </w:r>
    </w:p>
    <w:p w14:paraId="3CAC007F" w14:textId="77777777" w:rsidR="00AD2BD0" w:rsidRPr="008D68E0" w:rsidRDefault="00813B80" w:rsidP="008D68E0">
      <w:pPr>
        <w:pStyle w:val="ad"/>
        <w:spacing w:before="0" w:beforeAutospacing="0" w:after="0" w:afterAutospacing="0" w:line="360" w:lineRule="auto"/>
        <w:ind w:left="17" w:firstLine="692"/>
        <w:contextualSpacing/>
        <w:jc w:val="both"/>
        <w:rPr>
          <w:sz w:val="28"/>
          <w:szCs w:val="28"/>
        </w:rPr>
      </w:pPr>
      <w:r w:rsidRPr="008D68E0">
        <w:rPr>
          <w:sz w:val="28"/>
          <w:szCs w:val="28"/>
        </w:rPr>
        <w:t xml:space="preserve">а) </w:t>
      </w:r>
      <w:r w:rsidR="00AD2BD0" w:rsidRPr="008D68E0">
        <w:rPr>
          <w:sz w:val="28"/>
          <w:szCs w:val="28"/>
        </w:rPr>
        <w:t>общепрофессиональными</w:t>
      </w:r>
    </w:p>
    <w:p w14:paraId="2D9BEE57" w14:textId="77777777" w:rsidR="00813B80" w:rsidRPr="008D68E0" w:rsidRDefault="00AD2BD0" w:rsidP="008D68E0">
      <w:pPr>
        <w:pStyle w:val="ad"/>
        <w:spacing w:before="0" w:beforeAutospacing="0" w:after="0" w:afterAutospacing="0" w:line="360" w:lineRule="auto"/>
        <w:ind w:left="17" w:firstLine="692"/>
        <w:contextualSpacing/>
        <w:jc w:val="both"/>
        <w:rPr>
          <w:sz w:val="28"/>
          <w:szCs w:val="28"/>
        </w:rPr>
      </w:pPr>
      <w:r w:rsidRPr="008D68E0">
        <w:rPr>
          <w:bCs/>
          <w:color w:val="000000"/>
          <w:sz w:val="28"/>
          <w:szCs w:val="28"/>
        </w:rPr>
        <w:t xml:space="preserve">ОПК.6 </w:t>
      </w:r>
      <w:r w:rsidR="008D68E0">
        <w:rPr>
          <w:bCs/>
          <w:color w:val="000000"/>
          <w:sz w:val="28"/>
          <w:szCs w:val="28"/>
        </w:rPr>
        <w:t xml:space="preserve">- </w:t>
      </w:r>
      <w:r w:rsidRPr="008D68E0">
        <w:rPr>
          <w:bCs/>
          <w:color w:val="000000"/>
          <w:sz w:val="28"/>
          <w:szCs w:val="28"/>
        </w:rPr>
        <w:t>владение методами принятия решений в управлении операционной (производственной) деятельностью организаций;</w:t>
      </w:r>
    </w:p>
    <w:p w14:paraId="52135027" w14:textId="77777777" w:rsidR="00813B80" w:rsidRPr="008D68E0" w:rsidRDefault="00813B80" w:rsidP="008D68E0">
      <w:pPr>
        <w:spacing w:line="360" w:lineRule="auto"/>
        <w:ind w:firstLine="709"/>
        <w:contextualSpacing/>
        <w:jc w:val="both"/>
        <w:rPr>
          <w:sz w:val="28"/>
          <w:szCs w:val="28"/>
        </w:rPr>
      </w:pPr>
      <w:r w:rsidRPr="008D68E0">
        <w:rPr>
          <w:sz w:val="28"/>
          <w:szCs w:val="28"/>
        </w:rPr>
        <w:t>б) профессиональными (ПК):</w:t>
      </w:r>
    </w:p>
    <w:p w14:paraId="49F6CC1F" w14:textId="77777777" w:rsidR="00AD2BD0" w:rsidRPr="008D68E0" w:rsidRDefault="00AD2BD0" w:rsidP="008D68E0">
      <w:pPr>
        <w:spacing w:line="360" w:lineRule="auto"/>
        <w:ind w:firstLine="709"/>
        <w:contextualSpacing/>
        <w:jc w:val="both"/>
        <w:rPr>
          <w:rFonts w:eastAsia="Times New Roman"/>
          <w:bCs/>
          <w:color w:val="000000"/>
          <w:sz w:val="28"/>
          <w:szCs w:val="28"/>
        </w:rPr>
      </w:pPr>
      <w:r w:rsidRPr="008D68E0">
        <w:rPr>
          <w:rFonts w:eastAsia="Times New Roman"/>
          <w:bCs/>
          <w:color w:val="000000"/>
          <w:sz w:val="28"/>
          <w:szCs w:val="28"/>
        </w:rPr>
        <w:t xml:space="preserve">ПК.4 </w:t>
      </w:r>
      <w:r w:rsidR="008D68E0">
        <w:rPr>
          <w:rFonts w:eastAsia="Times New Roman"/>
          <w:bCs/>
          <w:color w:val="000000"/>
          <w:sz w:val="28"/>
          <w:szCs w:val="28"/>
        </w:rPr>
        <w:t xml:space="preserve">- </w:t>
      </w:r>
      <w:r w:rsidRPr="008D68E0">
        <w:rPr>
          <w:rFonts w:eastAsia="Times New Roman"/>
          <w:bCs/>
          <w:color w:val="000000"/>
          <w:sz w:val="28"/>
          <w:szCs w:val="28"/>
        </w:rPr>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p w14:paraId="1C01A6F1" w14:textId="77777777" w:rsidR="00813B80" w:rsidRPr="008D68E0" w:rsidRDefault="00813B80" w:rsidP="008D68E0">
      <w:pPr>
        <w:spacing w:line="360" w:lineRule="auto"/>
        <w:ind w:firstLine="709"/>
        <w:contextualSpacing/>
        <w:jc w:val="both"/>
        <w:rPr>
          <w:sz w:val="28"/>
          <w:szCs w:val="28"/>
        </w:rPr>
      </w:pPr>
      <w:r w:rsidRPr="008D68E0">
        <w:rPr>
          <w:sz w:val="28"/>
          <w:szCs w:val="28"/>
        </w:rPr>
        <w:t xml:space="preserve">В результате выполнения </w:t>
      </w:r>
      <w:r w:rsidR="001F5A75">
        <w:rPr>
          <w:sz w:val="28"/>
          <w:szCs w:val="28"/>
        </w:rPr>
        <w:t>РГЗ</w:t>
      </w:r>
      <w:r w:rsidRPr="008D68E0">
        <w:rPr>
          <w:sz w:val="28"/>
          <w:szCs w:val="28"/>
        </w:rPr>
        <w:t xml:space="preserve"> студенты должны: </w:t>
      </w:r>
    </w:p>
    <w:p w14:paraId="066E31B0" w14:textId="77777777" w:rsidR="00813B80" w:rsidRPr="008D68E0" w:rsidRDefault="00813B80" w:rsidP="008D68E0">
      <w:pPr>
        <w:spacing w:line="360" w:lineRule="auto"/>
        <w:ind w:firstLine="709"/>
        <w:contextualSpacing/>
        <w:jc w:val="both"/>
        <w:rPr>
          <w:i/>
          <w:sz w:val="28"/>
          <w:szCs w:val="28"/>
        </w:rPr>
      </w:pPr>
      <w:r w:rsidRPr="008D68E0">
        <w:rPr>
          <w:i/>
          <w:sz w:val="28"/>
          <w:szCs w:val="28"/>
        </w:rPr>
        <w:t xml:space="preserve">Знать: </w:t>
      </w:r>
    </w:p>
    <w:p w14:paraId="4C74E103" w14:textId="77777777" w:rsidR="00813B80" w:rsidRPr="008D68E0" w:rsidRDefault="00813B80" w:rsidP="00E57FAC">
      <w:pPr>
        <w:pStyle w:val="ad"/>
        <w:spacing w:before="0" w:beforeAutospacing="0" w:after="0" w:afterAutospacing="0" w:line="360" w:lineRule="auto"/>
        <w:ind w:left="17" w:firstLine="692"/>
        <w:contextualSpacing/>
        <w:jc w:val="both"/>
        <w:rPr>
          <w:color w:val="000000"/>
          <w:sz w:val="28"/>
          <w:szCs w:val="28"/>
        </w:rPr>
      </w:pPr>
      <w:r w:rsidRPr="008D68E0">
        <w:rPr>
          <w:color w:val="000000"/>
          <w:sz w:val="28"/>
          <w:szCs w:val="28"/>
        </w:rPr>
        <w:t xml:space="preserve">- </w:t>
      </w:r>
      <w:r w:rsidR="00AD2BD0" w:rsidRPr="008D68E0">
        <w:rPr>
          <w:color w:val="000000"/>
          <w:sz w:val="28"/>
          <w:szCs w:val="28"/>
        </w:rPr>
        <w:t>знать концепцию и инструменты бережливого производства</w:t>
      </w:r>
      <w:r w:rsidRPr="008D68E0">
        <w:rPr>
          <w:color w:val="000000"/>
          <w:sz w:val="28"/>
          <w:szCs w:val="28"/>
        </w:rPr>
        <w:t>;</w:t>
      </w:r>
    </w:p>
    <w:p w14:paraId="3AE91325" w14:textId="77777777" w:rsidR="00813B80" w:rsidRPr="008D68E0" w:rsidRDefault="00813B80" w:rsidP="00E57FAC">
      <w:pPr>
        <w:pStyle w:val="ad"/>
        <w:spacing w:before="0" w:beforeAutospacing="0" w:after="0" w:afterAutospacing="0" w:line="360" w:lineRule="auto"/>
        <w:ind w:left="17" w:firstLine="692"/>
        <w:contextualSpacing/>
        <w:jc w:val="both"/>
        <w:rPr>
          <w:color w:val="000000"/>
          <w:sz w:val="28"/>
          <w:szCs w:val="28"/>
        </w:rPr>
      </w:pPr>
      <w:r w:rsidRPr="008D68E0">
        <w:rPr>
          <w:color w:val="000000"/>
          <w:sz w:val="28"/>
          <w:szCs w:val="28"/>
        </w:rPr>
        <w:t xml:space="preserve">- </w:t>
      </w:r>
      <w:r w:rsidR="00AD2BD0" w:rsidRPr="008D68E0">
        <w:rPr>
          <w:color w:val="000000"/>
          <w:sz w:val="28"/>
          <w:szCs w:val="28"/>
        </w:rPr>
        <w:t xml:space="preserve">знать </w:t>
      </w:r>
      <w:r w:rsidR="0041296A" w:rsidRPr="008D68E0">
        <w:rPr>
          <w:color w:val="000000"/>
          <w:sz w:val="28"/>
          <w:szCs w:val="28"/>
        </w:rPr>
        <w:t>методологию</w:t>
      </w:r>
      <w:r w:rsidR="00AD2BD0" w:rsidRPr="008D68E0">
        <w:rPr>
          <w:color w:val="000000"/>
          <w:sz w:val="28"/>
          <w:szCs w:val="28"/>
        </w:rPr>
        <w:t xml:space="preserve"> построения основных производственных и бизнес-процессов, в том числе на принципах бережливого производства</w:t>
      </w:r>
      <w:r w:rsidRPr="008D68E0">
        <w:rPr>
          <w:color w:val="000000"/>
          <w:sz w:val="28"/>
          <w:szCs w:val="28"/>
        </w:rPr>
        <w:t>;</w:t>
      </w:r>
    </w:p>
    <w:p w14:paraId="1A90513A" w14:textId="77777777" w:rsidR="00813B80" w:rsidRPr="008D68E0" w:rsidRDefault="00813B80" w:rsidP="00E57FAC">
      <w:pPr>
        <w:spacing w:line="360" w:lineRule="auto"/>
        <w:ind w:left="17" w:firstLine="692"/>
        <w:contextualSpacing/>
        <w:jc w:val="both"/>
        <w:rPr>
          <w:color w:val="000000"/>
          <w:sz w:val="28"/>
          <w:szCs w:val="28"/>
        </w:rPr>
      </w:pPr>
      <w:r w:rsidRPr="008D68E0">
        <w:rPr>
          <w:color w:val="000000"/>
          <w:sz w:val="28"/>
          <w:szCs w:val="28"/>
        </w:rPr>
        <w:t xml:space="preserve">- </w:t>
      </w:r>
      <w:r w:rsidR="00AD2BD0" w:rsidRPr="008D68E0">
        <w:rPr>
          <w:rFonts w:eastAsia="Times New Roman"/>
          <w:color w:val="000000"/>
          <w:sz w:val="28"/>
          <w:szCs w:val="28"/>
        </w:rPr>
        <w:t>знать основные положения теории ограничений систем</w:t>
      </w:r>
      <w:r w:rsidRPr="008D68E0">
        <w:rPr>
          <w:color w:val="000000"/>
          <w:sz w:val="28"/>
          <w:szCs w:val="28"/>
        </w:rPr>
        <w:t>;</w:t>
      </w:r>
    </w:p>
    <w:p w14:paraId="2D88EF4B" w14:textId="77777777" w:rsidR="00813B80" w:rsidRPr="008D68E0" w:rsidRDefault="00813B80" w:rsidP="00E57FAC">
      <w:pPr>
        <w:spacing w:line="360" w:lineRule="auto"/>
        <w:ind w:left="17" w:firstLine="692"/>
        <w:contextualSpacing/>
        <w:jc w:val="both"/>
        <w:rPr>
          <w:color w:val="000000"/>
          <w:sz w:val="28"/>
          <w:szCs w:val="28"/>
        </w:rPr>
      </w:pPr>
      <w:r w:rsidRPr="008D68E0">
        <w:rPr>
          <w:color w:val="000000"/>
          <w:sz w:val="28"/>
          <w:szCs w:val="28"/>
        </w:rPr>
        <w:t xml:space="preserve">- </w:t>
      </w:r>
      <w:r w:rsidR="00AD2BD0" w:rsidRPr="008D68E0">
        <w:rPr>
          <w:rFonts w:eastAsia="Times New Roman"/>
          <w:color w:val="000000"/>
          <w:sz w:val="28"/>
          <w:szCs w:val="28"/>
        </w:rPr>
        <w:t>знать особенности ресурсов и показателей деятельности организаций непроизводственной сферы, основные методы и приемы их анализа</w:t>
      </w:r>
      <w:r w:rsidRPr="008D68E0">
        <w:rPr>
          <w:color w:val="000000"/>
          <w:sz w:val="28"/>
          <w:szCs w:val="28"/>
        </w:rPr>
        <w:t>.</w:t>
      </w:r>
    </w:p>
    <w:p w14:paraId="7950E630" w14:textId="77777777" w:rsidR="00813B80" w:rsidRPr="008D68E0" w:rsidRDefault="00813B80" w:rsidP="00E57FAC">
      <w:pPr>
        <w:spacing w:line="360" w:lineRule="auto"/>
        <w:ind w:left="17" w:firstLine="692"/>
        <w:contextualSpacing/>
        <w:jc w:val="both"/>
        <w:rPr>
          <w:i/>
          <w:color w:val="000000"/>
          <w:sz w:val="28"/>
          <w:szCs w:val="28"/>
        </w:rPr>
      </w:pPr>
      <w:r w:rsidRPr="008D68E0">
        <w:rPr>
          <w:i/>
          <w:color w:val="000000"/>
          <w:sz w:val="28"/>
          <w:szCs w:val="28"/>
        </w:rPr>
        <w:t>Уметь:</w:t>
      </w:r>
    </w:p>
    <w:p w14:paraId="2F9BA664" w14:textId="77777777" w:rsidR="00813B80" w:rsidRPr="008D68E0" w:rsidRDefault="00813B80" w:rsidP="00E57FAC">
      <w:pPr>
        <w:spacing w:line="360" w:lineRule="auto"/>
        <w:ind w:left="17" w:firstLine="692"/>
        <w:contextualSpacing/>
        <w:jc w:val="both"/>
        <w:rPr>
          <w:color w:val="000000"/>
          <w:sz w:val="28"/>
          <w:szCs w:val="28"/>
        </w:rPr>
      </w:pPr>
      <w:r w:rsidRPr="008D68E0">
        <w:rPr>
          <w:color w:val="000000"/>
          <w:sz w:val="28"/>
          <w:szCs w:val="28"/>
        </w:rPr>
        <w:t xml:space="preserve">- </w:t>
      </w:r>
      <w:r w:rsidR="00AD2BD0" w:rsidRPr="008D68E0">
        <w:rPr>
          <w:rFonts w:eastAsia="Times New Roman"/>
          <w:color w:val="000000"/>
          <w:sz w:val="28"/>
          <w:szCs w:val="28"/>
        </w:rPr>
        <w:t>уметь применять инструменты бережливого производства для решения конкретных управленческих и производственных вопросов</w:t>
      </w:r>
      <w:r w:rsidRPr="008D68E0">
        <w:rPr>
          <w:color w:val="000000"/>
          <w:sz w:val="28"/>
          <w:szCs w:val="28"/>
        </w:rPr>
        <w:t>.</w:t>
      </w:r>
    </w:p>
    <w:p w14:paraId="014B13FD" w14:textId="77777777" w:rsidR="00813B80" w:rsidRPr="00A0052D" w:rsidRDefault="00813B80" w:rsidP="00E57FAC">
      <w:pPr>
        <w:spacing w:line="360" w:lineRule="auto"/>
        <w:ind w:left="17" w:firstLine="692"/>
        <w:jc w:val="both"/>
        <w:rPr>
          <w:sz w:val="28"/>
          <w:szCs w:val="28"/>
        </w:rPr>
      </w:pPr>
      <w:r w:rsidRPr="00A0052D">
        <w:rPr>
          <w:sz w:val="28"/>
          <w:szCs w:val="28"/>
        </w:rPr>
        <w:t>Варианты практических задач, необходимых к решению, в расчетно-графическо</w:t>
      </w:r>
      <w:r w:rsidR="00E57FAC">
        <w:rPr>
          <w:sz w:val="28"/>
          <w:szCs w:val="28"/>
        </w:rPr>
        <w:t>м задании</w:t>
      </w:r>
      <w:r w:rsidRPr="00A0052D">
        <w:rPr>
          <w:sz w:val="28"/>
          <w:szCs w:val="28"/>
        </w:rPr>
        <w:t xml:space="preserve"> разработаны на основе программы дисциплины «</w:t>
      </w:r>
      <w:r w:rsidR="00AD2BD0">
        <w:rPr>
          <w:sz w:val="28"/>
          <w:szCs w:val="28"/>
        </w:rPr>
        <w:t>Теория ограничений систем и бережливое производство в сфере услуг</w:t>
      </w:r>
      <w:r w:rsidRPr="00A0052D">
        <w:rPr>
          <w:sz w:val="28"/>
          <w:szCs w:val="28"/>
        </w:rPr>
        <w:t>».</w:t>
      </w:r>
    </w:p>
    <w:p w14:paraId="384A733A" w14:textId="77777777" w:rsidR="00813B80" w:rsidRDefault="00D70EA8" w:rsidP="00E57FAC">
      <w:pPr>
        <w:spacing w:line="360" w:lineRule="auto"/>
        <w:ind w:firstLine="709"/>
        <w:contextualSpacing/>
        <w:jc w:val="both"/>
        <w:rPr>
          <w:sz w:val="28"/>
          <w:szCs w:val="28"/>
        </w:rPr>
      </w:pPr>
      <w:r>
        <w:rPr>
          <w:sz w:val="28"/>
          <w:szCs w:val="28"/>
        </w:rPr>
        <w:t>Расчетно-графическое задание</w:t>
      </w:r>
      <w:r w:rsidR="00813B80" w:rsidRPr="00A0052D">
        <w:rPr>
          <w:sz w:val="28"/>
          <w:szCs w:val="28"/>
        </w:rPr>
        <w:t xml:space="preserve">, как один из видов самостоятельной практической работы </w:t>
      </w:r>
      <w:r w:rsidR="00AB28C3">
        <w:rPr>
          <w:sz w:val="28"/>
          <w:szCs w:val="28"/>
        </w:rPr>
        <w:t>студентов</w:t>
      </w:r>
      <w:r w:rsidR="00813B80" w:rsidRPr="00A0052D">
        <w:rPr>
          <w:sz w:val="28"/>
          <w:szCs w:val="28"/>
        </w:rPr>
        <w:t xml:space="preserve">, занимает промежуточное положение между теоретическим обучением и практическим применением </w:t>
      </w:r>
      <w:r w:rsidR="001F5A75">
        <w:rPr>
          <w:sz w:val="28"/>
          <w:szCs w:val="28"/>
        </w:rPr>
        <w:t xml:space="preserve">бережливого </w:t>
      </w:r>
      <w:r w:rsidR="001F5A75">
        <w:rPr>
          <w:sz w:val="28"/>
          <w:szCs w:val="28"/>
        </w:rPr>
        <w:lastRenderedPageBreak/>
        <w:t xml:space="preserve">производства и теории ограничений </w:t>
      </w:r>
      <w:r w:rsidR="00813B80" w:rsidRPr="00A0052D">
        <w:rPr>
          <w:sz w:val="28"/>
          <w:szCs w:val="28"/>
        </w:rPr>
        <w:t xml:space="preserve">как </w:t>
      </w:r>
      <w:r w:rsidR="001F5A75">
        <w:rPr>
          <w:sz w:val="28"/>
          <w:szCs w:val="28"/>
        </w:rPr>
        <w:t>отдельных наук</w:t>
      </w:r>
      <w:r w:rsidR="00813B80" w:rsidRPr="00A0052D">
        <w:rPr>
          <w:sz w:val="28"/>
          <w:szCs w:val="28"/>
        </w:rPr>
        <w:t>. Выполнение расчетно-графическо</w:t>
      </w:r>
      <w:r w:rsidR="000D30E7">
        <w:rPr>
          <w:sz w:val="28"/>
          <w:szCs w:val="28"/>
        </w:rPr>
        <w:t>го задания</w:t>
      </w:r>
      <w:r w:rsidR="00813B80" w:rsidRPr="00A0052D">
        <w:rPr>
          <w:sz w:val="28"/>
          <w:szCs w:val="28"/>
        </w:rPr>
        <w:t xml:space="preserve"> способствует выработке знаний и навыков самостоятельного изучения данной дисциплины, позволяет приобрести опыт самостоятельного получения и накопления знаний, ч</w:t>
      </w:r>
      <w:r w:rsidR="00813B80">
        <w:rPr>
          <w:sz w:val="28"/>
          <w:szCs w:val="28"/>
        </w:rPr>
        <w:t xml:space="preserve">то необходимо дипломированному </w:t>
      </w:r>
      <w:r w:rsidR="00AB28C3">
        <w:rPr>
          <w:sz w:val="28"/>
          <w:szCs w:val="28"/>
        </w:rPr>
        <w:t>бакалавру</w:t>
      </w:r>
      <w:r w:rsidR="00813B80" w:rsidRPr="00A0052D">
        <w:rPr>
          <w:sz w:val="28"/>
          <w:szCs w:val="28"/>
        </w:rPr>
        <w:t xml:space="preserve"> в его дальнейшей научной или трудовой деятельности. Расчетно-графическ</w:t>
      </w:r>
      <w:r w:rsidR="00AB28C3">
        <w:rPr>
          <w:sz w:val="28"/>
          <w:szCs w:val="28"/>
        </w:rPr>
        <w:t>ое задание</w:t>
      </w:r>
      <w:r w:rsidR="00813B80" w:rsidRPr="00A0052D">
        <w:rPr>
          <w:sz w:val="28"/>
          <w:szCs w:val="28"/>
        </w:rPr>
        <w:t xml:space="preserve"> </w:t>
      </w:r>
      <w:r w:rsidR="00813B80" w:rsidRPr="00FC1D3E">
        <w:rPr>
          <w:sz w:val="28"/>
          <w:szCs w:val="28"/>
        </w:rPr>
        <w:t xml:space="preserve">является одной из форм контроля самостоятельной работы </w:t>
      </w:r>
      <w:r w:rsidR="00AB28C3">
        <w:rPr>
          <w:sz w:val="28"/>
          <w:szCs w:val="28"/>
        </w:rPr>
        <w:t>бакалавра</w:t>
      </w:r>
      <w:r w:rsidR="00813B80" w:rsidRPr="00FC1D3E">
        <w:rPr>
          <w:sz w:val="28"/>
          <w:szCs w:val="28"/>
        </w:rPr>
        <w:t xml:space="preserve"> с элементами научного анализа. </w:t>
      </w:r>
    </w:p>
    <w:p w14:paraId="1B335942" w14:textId="77777777" w:rsidR="00813B80" w:rsidRDefault="00813B80" w:rsidP="00813B80">
      <w:pPr>
        <w:spacing w:line="360" w:lineRule="auto"/>
        <w:ind w:firstLine="709"/>
        <w:contextualSpacing/>
        <w:jc w:val="both"/>
        <w:rPr>
          <w:sz w:val="28"/>
          <w:szCs w:val="28"/>
        </w:rPr>
      </w:pPr>
      <w:r>
        <w:rPr>
          <w:sz w:val="28"/>
          <w:szCs w:val="28"/>
        </w:rPr>
        <w:t xml:space="preserve">В ходе работы, </w:t>
      </w:r>
      <w:r w:rsidR="00AB28C3">
        <w:rPr>
          <w:sz w:val="28"/>
          <w:szCs w:val="28"/>
        </w:rPr>
        <w:t>студент</w:t>
      </w:r>
      <w:r>
        <w:rPr>
          <w:sz w:val="28"/>
          <w:szCs w:val="28"/>
        </w:rPr>
        <w:t xml:space="preserve"> должен продемонстрировать умение свободно ориентироваться в рассматриваемых вопросах, понимать взаимосвязь дисциплины «</w:t>
      </w:r>
      <w:r w:rsidR="00AB28C3">
        <w:rPr>
          <w:sz w:val="28"/>
          <w:szCs w:val="28"/>
        </w:rPr>
        <w:t>Теория ограничений систем и бережливое производство в сфере услуг</w:t>
      </w:r>
      <w:r>
        <w:rPr>
          <w:sz w:val="28"/>
          <w:szCs w:val="28"/>
        </w:rPr>
        <w:t>» со смежными дисциплинами</w:t>
      </w:r>
      <w:r w:rsidRPr="001B3481">
        <w:rPr>
          <w:sz w:val="28"/>
          <w:szCs w:val="28"/>
        </w:rPr>
        <w:t>.</w:t>
      </w:r>
    </w:p>
    <w:p w14:paraId="1BF3E81C" w14:textId="77777777" w:rsidR="00813B80" w:rsidRDefault="00813B80" w:rsidP="00813B80">
      <w:pPr>
        <w:spacing w:line="360" w:lineRule="auto"/>
        <w:ind w:firstLine="709"/>
        <w:contextualSpacing/>
        <w:jc w:val="both"/>
        <w:rPr>
          <w:b/>
          <w:sz w:val="28"/>
          <w:szCs w:val="28"/>
        </w:rPr>
      </w:pPr>
      <w:r w:rsidRPr="001C4296">
        <w:rPr>
          <w:b/>
          <w:sz w:val="28"/>
          <w:szCs w:val="28"/>
        </w:rPr>
        <w:t xml:space="preserve">1.2 Цель и задачи расчетно-графической работы </w:t>
      </w:r>
    </w:p>
    <w:p w14:paraId="771C374F" w14:textId="77777777" w:rsidR="00813B80" w:rsidRPr="001C4296" w:rsidRDefault="00813B80" w:rsidP="00813B80">
      <w:pPr>
        <w:spacing w:line="360" w:lineRule="auto"/>
        <w:ind w:firstLine="709"/>
        <w:contextualSpacing/>
        <w:jc w:val="both"/>
        <w:rPr>
          <w:b/>
          <w:sz w:val="28"/>
          <w:szCs w:val="28"/>
        </w:rPr>
      </w:pPr>
    </w:p>
    <w:p w14:paraId="1082DA4C" w14:textId="77777777" w:rsidR="00813B80" w:rsidRDefault="00D70EA8" w:rsidP="00813B80">
      <w:pPr>
        <w:spacing w:line="360" w:lineRule="auto"/>
        <w:ind w:firstLine="709"/>
        <w:jc w:val="both"/>
        <w:rPr>
          <w:sz w:val="28"/>
          <w:szCs w:val="28"/>
        </w:rPr>
      </w:pPr>
      <w:r>
        <w:rPr>
          <w:sz w:val="28"/>
          <w:szCs w:val="28"/>
        </w:rPr>
        <w:t>Расчетно-графическое задание</w:t>
      </w:r>
      <w:r w:rsidR="00813B80" w:rsidRPr="00F004EF">
        <w:rPr>
          <w:sz w:val="28"/>
          <w:szCs w:val="28"/>
        </w:rPr>
        <w:t xml:space="preserve"> по дисциплине «</w:t>
      </w:r>
      <w:r w:rsidR="006A7645">
        <w:rPr>
          <w:sz w:val="28"/>
          <w:szCs w:val="28"/>
        </w:rPr>
        <w:t>Теория ограничений систем и бережливое производство в сфере услуг</w:t>
      </w:r>
      <w:r w:rsidR="00813B80">
        <w:rPr>
          <w:sz w:val="28"/>
          <w:szCs w:val="28"/>
        </w:rPr>
        <w:t>»</w:t>
      </w:r>
      <w:r w:rsidR="00813B80" w:rsidRPr="00F004EF">
        <w:rPr>
          <w:sz w:val="28"/>
          <w:szCs w:val="28"/>
        </w:rPr>
        <w:t xml:space="preserve"> </w:t>
      </w:r>
      <w:r w:rsidR="00813B80">
        <w:rPr>
          <w:sz w:val="28"/>
          <w:szCs w:val="28"/>
        </w:rPr>
        <w:t>предусмотрена учебным планом ФГБОУ ВО «</w:t>
      </w:r>
      <w:r w:rsidR="005364C2">
        <w:rPr>
          <w:sz w:val="28"/>
          <w:szCs w:val="28"/>
        </w:rPr>
        <w:t>НГТУ</w:t>
      </w:r>
      <w:r w:rsidR="00813B80">
        <w:rPr>
          <w:sz w:val="28"/>
          <w:szCs w:val="28"/>
        </w:rPr>
        <w:t xml:space="preserve">», является обязательным элементом образовательного </w:t>
      </w:r>
      <w:r w:rsidR="00813B80" w:rsidRPr="002C0681">
        <w:rPr>
          <w:sz w:val="28"/>
          <w:szCs w:val="28"/>
        </w:rPr>
        <w:t>процесса по основной образовательной программе по направлени</w:t>
      </w:r>
      <w:r w:rsidR="00C6051B">
        <w:rPr>
          <w:sz w:val="28"/>
          <w:szCs w:val="28"/>
        </w:rPr>
        <w:t>ю</w:t>
      </w:r>
      <w:r w:rsidR="00813B80" w:rsidRPr="002C0681">
        <w:rPr>
          <w:sz w:val="28"/>
          <w:szCs w:val="28"/>
        </w:rPr>
        <w:t xml:space="preserve"> обучения 38.04.0</w:t>
      </w:r>
      <w:r w:rsidR="005364C2">
        <w:rPr>
          <w:sz w:val="28"/>
          <w:szCs w:val="28"/>
        </w:rPr>
        <w:t>2</w:t>
      </w:r>
      <w:r w:rsidR="00813B80" w:rsidRPr="002C0681">
        <w:rPr>
          <w:sz w:val="28"/>
          <w:szCs w:val="28"/>
        </w:rPr>
        <w:t xml:space="preserve"> «Менеджмент</w:t>
      </w:r>
      <w:r w:rsidR="00813B80">
        <w:rPr>
          <w:sz w:val="28"/>
          <w:szCs w:val="28"/>
        </w:rPr>
        <w:t xml:space="preserve">» и одной из форм  контроля, наряду с зачетом. </w:t>
      </w:r>
      <w:r w:rsidR="00813B80" w:rsidRPr="00F004EF">
        <w:rPr>
          <w:sz w:val="28"/>
          <w:szCs w:val="28"/>
        </w:rPr>
        <w:t xml:space="preserve"> </w:t>
      </w:r>
    </w:p>
    <w:p w14:paraId="06FD4E2F" w14:textId="77777777" w:rsidR="00813B80" w:rsidRDefault="00813B80" w:rsidP="00813B80">
      <w:pPr>
        <w:spacing w:line="360" w:lineRule="auto"/>
        <w:ind w:firstLine="709"/>
        <w:jc w:val="both"/>
        <w:rPr>
          <w:sz w:val="28"/>
          <w:szCs w:val="28"/>
        </w:rPr>
      </w:pPr>
      <w:r w:rsidRPr="00F004EF">
        <w:rPr>
          <w:sz w:val="28"/>
          <w:szCs w:val="28"/>
        </w:rPr>
        <w:t xml:space="preserve">Цель </w:t>
      </w:r>
      <w:r w:rsidR="00C6051B">
        <w:rPr>
          <w:sz w:val="28"/>
          <w:szCs w:val="28"/>
        </w:rPr>
        <w:t>РГЗ</w:t>
      </w:r>
      <w:r w:rsidRPr="00F004EF">
        <w:rPr>
          <w:sz w:val="28"/>
          <w:szCs w:val="28"/>
        </w:rPr>
        <w:t xml:space="preserve"> – систематизация и закрепление теоретических знаний</w:t>
      </w:r>
      <w:r>
        <w:rPr>
          <w:sz w:val="28"/>
          <w:szCs w:val="28"/>
        </w:rPr>
        <w:t xml:space="preserve">, </w:t>
      </w:r>
      <w:r w:rsidRPr="00F004EF">
        <w:rPr>
          <w:sz w:val="28"/>
          <w:szCs w:val="28"/>
        </w:rPr>
        <w:t xml:space="preserve">развитие практических навыков по решению задач в </w:t>
      </w:r>
      <w:r>
        <w:rPr>
          <w:sz w:val="28"/>
          <w:szCs w:val="28"/>
        </w:rPr>
        <w:t xml:space="preserve">сфере </w:t>
      </w:r>
      <w:r w:rsidR="00C6051B">
        <w:rPr>
          <w:sz w:val="28"/>
          <w:szCs w:val="28"/>
        </w:rPr>
        <w:t>бережливого производства</w:t>
      </w:r>
      <w:r>
        <w:rPr>
          <w:sz w:val="28"/>
          <w:szCs w:val="28"/>
        </w:rPr>
        <w:t>, а также формирования</w:t>
      </w:r>
      <w:r w:rsidRPr="00F004EF">
        <w:rPr>
          <w:sz w:val="28"/>
          <w:szCs w:val="28"/>
        </w:rPr>
        <w:t xml:space="preserve"> выводов по полученным результатам. </w:t>
      </w:r>
    </w:p>
    <w:p w14:paraId="3EAD19DF" w14:textId="77777777" w:rsidR="00813B80" w:rsidRDefault="00813B80" w:rsidP="00813B80">
      <w:pPr>
        <w:spacing w:line="360" w:lineRule="auto"/>
        <w:ind w:firstLine="709"/>
        <w:jc w:val="both"/>
        <w:rPr>
          <w:sz w:val="28"/>
          <w:szCs w:val="28"/>
        </w:rPr>
      </w:pPr>
      <w:r w:rsidRPr="00F004EF">
        <w:rPr>
          <w:sz w:val="28"/>
          <w:szCs w:val="28"/>
        </w:rPr>
        <w:t xml:space="preserve">Задачами расчетно-графической работы являются: </w:t>
      </w:r>
    </w:p>
    <w:p w14:paraId="11C64DB7" w14:textId="77777777" w:rsidR="00813B80" w:rsidRDefault="00813B80" w:rsidP="00813B80">
      <w:pPr>
        <w:spacing w:line="360" w:lineRule="auto"/>
        <w:ind w:firstLine="709"/>
        <w:jc w:val="both"/>
        <w:rPr>
          <w:sz w:val="28"/>
          <w:szCs w:val="28"/>
        </w:rPr>
      </w:pPr>
      <w:r w:rsidRPr="00F004EF">
        <w:rPr>
          <w:sz w:val="28"/>
          <w:szCs w:val="28"/>
        </w:rPr>
        <w:t xml:space="preserve">− развитие навыков самостоятельной работы в области решения практических задач по </w:t>
      </w:r>
      <w:r>
        <w:rPr>
          <w:sz w:val="28"/>
          <w:szCs w:val="28"/>
        </w:rPr>
        <w:t>стратегическому анализу</w:t>
      </w:r>
      <w:r w:rsidRPr="00F004EF">
        <w:rPr>
          <w:sz w:val="28"/>
          <w:szCs w:val="28"/>
        </w:rPr>
        <w:t xml:space="preserve">; </w:t>
      </w:r>
    </w:p>
    <w:p w14:paraId="7FA026D0" w14:textId="77777777" w:rsidR="00813B80" w:rsidRDefault="00813B80" w:rsidP="00813B80">
      <w:pPr>
        <w:spacing w:line="360" w:lineRule="auto"/>
        <w:ind w:firstLine="709"/>
        <w:jc w:val="both"/>
        <w:rPr>
          <w:sz w:val="28"/>
          <w:szCs w:val="28"/>
        </w:rPr>
      </w:pPr>
      <w:r w:rsidRPr="00F004EF">
        <w:rPr>
          <w:sz w:val="28"/>
          <w:szCs w:val="28"/>
        </w:rPr>
        <w:t xml:space="preserve">− подбор и систематизация теоретического материала, являющегося основой для решения практической задачи, развитие навыков самостоятельной работы с учебной и методической литературой; </w:t>
      </w:r>
    </w:p>
    <w:p w14:paraId="3DFE08C0" w14:textId="77777777" w:rsidR="00813B80" w:rsidRDefault="00813B80" w:rsidP="00813B80">
      <w:pPr>
        <w:spacing w:line="360" w:lineRule="auto"/>
        <w:ind w:firstLine="709"/>
        <w:jc w:val="both"/>
        <w:rPr>
          <w:sz w:val="28"/>
          <w:szCs w:val="28"/>
        </w:rPr>
      </w:pPr>
      <w:r w:rsidRPr="00F004EF">
        <w:rPr>
          <w:sz w:val="28"/>
          <w:szCs w:val="28"/>
        </w:rPr>
        <w:t xml:space="preserve">− проведение расчетов технико-экономических показателей по исходным данным и анализ полученных значений; </w:t>
      </w:r>
    </w:p>
    <w:p w14:paraId="55A28C15" w14:textId="77777777" w:rsidR="00813B80" w:rsidRDefault="00813B80" w:rsidP="00813B80">
      <w:pPr>
        <w:spacing w:line="360" w:lineRule="auto"/>
        <w:ind w:firstLine="709"/>
        <w:jc w:val="both"/>
        <w:rPr>
          <w:sz w:val="28"/>
          <w:szCs w:val="28"/>
        </w:rPr>
      </w:pPr>
      <w:r w:rsidRPr="00F004EF">
        <w:rPr>
          <w:sz w:val="28"/>
          <w:szCs w:val="28"/>
        </w:rPr>
        <w:lastRenderedPageBreak/>
        <w:t xml:space="preserve">− формулирование выводов по полученным результатам. </w:t>
      </w:r>
    </w:p>
    <w:p w14:paraId="57E4F5C4" w14:textId="77777777" w:rsidR="00813B80" w:rsidRDefault="00813B80" w:rsidP="00813B80">
      <w:pPr>
        <w:spacing w:line="360" w:lineRule="auto"/>
        <w:ind w:firstLine="709"/>
        <w:contextualSpacing/>
        <w:jc w:val="both"/>
        <w:rPr>
          <w:sz w:val="28"/>
          <w:szCs w:val="28"/>
        </w:rPr>
      </w:pPr>
    </w:p>
    <w:p w14:paraId="05B54EE0" w14:textId="77777777" w:rsidR="00813B80" w:rsidRPr="00370B56" w:rsidRDefault="00813B80" w:rsidP="00813B80">
      <w:pPr>
        <w:spacing w:line="360" w:lineRule="auto"/>
        <w:ind w:firstLine="709"/>
        <w:contextualSpacing/>
        <w:jc w:val="both"/>
        <w:rPr>
          <w:b/>
          <w:sz w:val="28"/>
          <w:szCs w:val="28"/>
        </w:rPr>
      </w:pPr>
      <w:r>
        <w:rPr>
          <w:b/>
          <w:sz w:val="28"/>
          <w:szCs w:val="28"/>
        </w:rPr>
        <w:t>1.3</w:t>
      </w:r>
      <w:r w:rsidRPr="00370B56">
        <w:rPr>
          <w:b/>
          <w:sz w:val="28"/>
          <w:szCs w:val="28"/>
        </w:rPr>
        <w:t xml:space="preserve"> </w:t>
      </w:r>
      <w:r>
        <w:rPr>
          <w:b/>
          <w:sz w:val="28"/>
          <w:szCs w:val="28"/>
        </w:rPr>
        <w:t>Рекомендации по выполнению и защите</w:t>
      </w:r>
      <w:r w:rsidRPr="00370B56">
        <w:rPr>
          <w:b/>
          <w:sz w:val="28"/>
          <w:szCs w:val="28"/>
        </w:rPr>
        <w:t xml:space="preserve"> расчетно-графической работы </w:t>
      </w:r>
    </w:p>
    <w:p w14:paraId="179FA5B8" w14:textId="77777777" w:rsidR="00813B80" w:rsidRDefault="00813B80" w:rsidP="00813B80">
      <w:pPr>
        <w:spacing w:line="360" w:lineRule="auto"/>
        <w:ind w:firstLine="709"/>
        <w:contextualSpacing/>
        <w:jc w:val="both"/>
        <w:rPr>
          <w:sz w:val="28"/>
          <w:szCs w:val="28"/>
        </w:rPr>
      </w:pPr>
    </w:p>
    <w:p w14:paraId="62A53C1D" w14:textId="77777777" w:rsidR="00813B80" w:rsidRDefault="00813B80" w:rsidP="00813B80">
      <w:pPr>
        <w:spacing w:line="360" w:lineRule="auto"/>
        <w:ind w:firstLine="709"/>
        <w:contextualSpacing/>
        <w:jc w:val="both"/>
        <w:rPr>
          <w:sz w:val="28"/>
          <w:szCs w:val="28"/>
        </w:rPr>
      </w:pPr>
      <w:r w:rsidRPr="00477581">
        <w:rPr>
          <w:sz w:val="28"/>
          <w:szCs w:val="28"/>
        </w:rPr>
        <w:t xml:space="preserve">В процессе подготовки к защите </w:t>
      </w:r>
      <w:r w:rsidR="005364C2">
        <w:rPr>
          <w:sz w:val="28"/>
          <w:szCs w:val="28"/>
        </w:rPr>
        <w:t>студент</w:t>
      </w:r>
      <w:r w:rsidRPr="00477581">
        <w:rPr>
          <w:sz w:val="28"/>
          <w:szCs w:val="28"/>
        </w:rPr>
        <w:t xml:space="preserve"> должен: </w:t>
      </w:r>
    </w:p>
    <w:p w14:paraId="78000E2E" w14:textId="77777777" w:rsidR="00813B80" w:rsidRDefault="00813B80" w:rsidP="00813B80">
      <w:pPr>
        <w:spacing w:line="360" w:lineRule="auto"/>
        <w:ind w:firstLine="709"/>
        <w:contextualSpacing/>
        <w:jc w:val="both"/>
        <w:rPr>
          <w:sz w:val="28"/>
          <w:szCs w:val="28"/>
        </w:rPr>
      </w:pPr>
      <w:r w:rsidRPr="00477581">
        <w:rPr>
          <w:sz w:val="28"/>
          <w:szCs w:val="28"/>
        </w:rPr>
        <w:t>− внести исправления в работ</w:t>
      </w:r>
      <w:r>
        <w:rPr>
          <w:sz w:val="28"/>
          <w:szCs w:val="28"/>
        </w:rPr>
        <w:t>у</w:t>
      </w:r>
      <w:r w:rsidRPr="00477581">
        <w:rPr>
          <w:sz w:val="28"/>
          <w:szCs w:val="28"/>
        </w:rPr>
        <w:t xml:space="preserve"> в соответствии с замечаниями руководителя; </w:t>
      </w:r>
    </w:p>
    <w:p w14:paraId="352CFF43" w14:textId="77777777" w:rsidR="00813B80" w:rsidRDefault="00813B80" w:rsidP="00813B80">
      <w:pPr>
        <w:spacing w:line="360" w:lineRule="auto"/>
        <w:ind w:firstLine="709"/>
        <w:contextualSpacing/>
        <w:jc w:val="both"/>
        <w:rPr>
          <w:sz w:val="28"/>
          <w:szCs w:val="28"/>
        </w:rPr>
      </w:pPr>
      <w:r w:rsidRPr="00477581">
        <w:rPr>
          <w:sz w:val="28"/>
          <w:szCs w:val="28"/>
        </w:rPr>
        <w:t xml:space="preserve">− проработать теоретический материал к задачам. </w:t>
      </w:r>
    </w:p>
    <w:p w14:paraId="1A496D42" w14:textId="77777777" w:rsidR="00813B80" w:rsidRDefault="00813B80" w:rsidP="00813B80">
      <w:pPr>
        <w:spacing w:line="360" w:lineRule="auto"/>
        <w:ind w:firstLine="709"/>
        <w:contextualSpacing/>
        <w:jc w:val="both"/>
        <w:rPr>
          <w:sz w:val="28"/>
          <w:szCs w:val="28"/>
        </w:rPr>
      </w:pPr>
      <w:r w:rsidRPr="00477581">
        <w:rPr>
          <w:sz w:val="28"/>
          <w:szCs w:val="28"/>
        </w:rPr>
        <w:t xml:space="preserve">По согласованию с руководителем исправления либо пишутся на обороте листа, где написано замечание, либо они оформляются в виде дополнения к </w:t>
      </w:r>
      <w:r w:rsidR="001F5A75">
        <w:rPr>
          <w:sz w:val="28"/>
          <w:szCs w:val="28"/>
        </w:rPr>
        <w:t>РГЗ</w:t>
      </w:r>
      <w:r w:rsidRPr="00477581">
        <w:rPr>
          <w:sz w:val="28"/>
          <w:szCs w:val="28"/>
        </w:rPr>
        <w:t>. Работа, выполненная неудовлетворительно, возвраща</w:t>
      </w:r>
      <w:r>
        <w:rPr>
          <w:sz w:val="28"/>
          <w:szCs w:val="28"/>
        </w:rPr>
        <w:t xml:space="preserve">ется для переделки. При защите </w:t>
      </w:r>
      <w:r w:rsidR="005364C2">
        <w:rPr>
          <w:sz w:val="28"/>
          <w:szCs w:val="28"/>
        </w:rPr>
        <w:t>студент</w:t>
      </w:r>
      <w:r w:rsidRPr="00477581">
        <w:rPr>
          <w:sz w:val="28"/>
          <w:szCs w:val="28"/>
        </w:rPr>
        <w:t xml:space="preserve"> при необходимости должен дать объяснения по содержанию заданий, уметь отвечать по теории задачи. Защита </w:t>
      </w:r>
      <w:r w:rsidR="001F5A75">
        <w:rPr>
          <w:sz w:val="28"/>
          <w:szCs w:val="28"/>
        </w:rPr>
        <w:t>РГЗ</w:t>
      </w:r>
      <w:r w:rsidRPr="00477581">
        <w:rPr>
          <w:sz w:val="28"/>
          <w:szCs w:val="28"/>
        </w:rPr>
        <w:t xml:space="preserve"> дает возможность определить теоретический уровень подготовки </w:t>
      </w:r>
      <w:r w:rsidR="005364C2">
        <w:rPr>
          <w:sz w:val="28"/>
          <w:szCs w:val="28"/>
        </w:rPr>
        <w:t>студент</w:t>
      </w:r>
      <w:r>
        <w:rPr>
          <w:sz w:val="28"/>
          <w:szCs w:val="28"/>
        </w:rPr>
        <w:t>а</w:t>
      </w:r>
      <w:r w:rsidRPr="00477581">
        <w:rPr>
          <w:sz w:val="28"/>
          <w:szCs w:val="28"/>
        </w:rPr>
        <w:t xml:space="preserve">, степень умения решать практические задачи в области </w:t>
      </w:r>
      <w:r w:rsidR="00C6051B">
        <w:rPr>
          <w:sz w:val="28"/>
          <w:szCs w:val="28"/>
        </w:rPr>
        <w:t>бережливого производства и теории ограничения систем</w:t>
      </w:r>
      <w:r w:rsidRPr="00477581">
        <w:rPr>
          <w:sz w:val="28"/>
          <w:szCs w:val="28"/>
        </w:rPr>
        <w:t xml:space="preserve"> и формулировать выводы по полученным результатам. </w:t>
      </w:r>
    </w:p>
    <w:p w14:paraId="0DF12E22" w14:textId="77777777" w:rsidR="00813B80" w:rsidRDefault="00C6051B" w:rsidP="00813B80">
      <w:pPr>
        <w:spacing w:line="360" w:lineRule="auto"/>
        <w:ind w:firstLine="709"/>
        <w:contextualSpacing/>
        <w:jc w:val="both"/>
        <w:rPr>
          <w:sz w:val="28"/>
          <w:szCs w:val="28"/>
        </w:rPr>
      </w:pPr>
      <w:r>
        <w:rPr>
          <w:sz w:val="28"/>
          <w:szCs w:val="28"/>
        </w:rPr>
        <w:t>РГЗ</w:t>
      </w:r>
      <w:r w:rsidR="00813B80">
        <w:rPr>
          <w:sz w:val="28"/>
          <w:szCs w:val="28"/>
        </w:rPr>
        <w:t xml:space="preserve"> выполняется </w:t>
      </w:r>
      <w:r w:rsidR="005364C2">
        <w:rPr>
          <w:sz w:val="28"/>
          <w:szCs w:val="28"/>
        </w:rPr>
        <w:t>студент</w:t>
      </w:r>
      <w:r w:rsidR="00813B80">
        <w:rPr>
          <w:sz w:val="28"/>
          <w:szCs w:val="28"/>
        </w:rPr>
        <w:t>ом самостоятельно в рамках учебного семестра, в котором проводятся занятия по дисциплине «</w:t>
      </w:r>
      <w:r w:rsidR="006A7645">
        <w:rPr>
          <w:sz w:val="28"/>
          <w:szCs w:val="28"/>
        </w:rPr>
        <w:t>Теория ограничений систем и бережливое производство в сфере услуг</w:t>
      </w:r>
      <w:r w:rsidR="00813B80">
        <w:rPr>
          <w:sz w:val="28"/>
          <w:szCs w:val="28"/>
        </w:rPr>
        <w:t xml:space="preserve">». На аудиторных занятиях допускается консультирование у преподавателя по существу работы. </w:t>
      </w:r>
      <w:r>
        <w:rPr>
          <w:sz w:val="28"/>
          <w:szCs w:val="28"/>
        </w:rPr>
        <w:t>РГЗ</w:t>
      </w:r>
      <w:r w:rsidR="00813B80">
        <w:rPr>
          <w:sz w:val="28"/>
          <w:szCs w:val="28"/>
        </w:rPr>
        <w:t xml:space="preserve"> должна быть представлен</w:t>
      </w:r>
      <w:r>
        <w:rPr>
          <w:sz w:val="28"/>
          <w:szCs w:val="28"/>
        </w:rPr>
        <w:t>а к защите не позднее, чем за неделю</w:t>
      </w:r>
      <w:r w:rsidR="00813B80">
        <w:rPr>
          <w:sz w:val="28"/>
          <w:szCs w:val="28"/>
        </w:rPr>
        <w:t xml:space="preserve"> до предполагаемой даты зачета. В соответствии с учебным планом, за весь период обучения </w:t>
      </w:r>
      <w:r w:rsidR="005364C2">
        <w:rPr>
          <w:sz w:val="28"/>
          <w:szCs w:val="28"/>
        </w:rPr>
        <w:t>студент</w:t>
      </w:r>
      <w:r w:rsidR="00813B80">
        <w:rPr>
          <w:sz w:val="28"/>
          <w:szCs w:val="28"/>
        </w:rPr>
        <w:t xml:space="preserve">ы должны выполнить </w:t>
      </w:r>
      <w:r>
        <w:rPr>
          <w:sz w:val="28"/>
          <w:szCs w:val="28"/>
        </w:rPr>
        <w:t>1</w:t>
      </w:r>
      <w:r w:rsidR="00813B80">
        <w:rPr>
          <w:sz w:val="28"/>
          <w:szCs w:val="28"/>
        </w:rPr>
        <w:t xml:space="preserve"> РГ</w:t>
      </w:r>
      <w:r>
        <w:rPr>
          <w:sz w:val="28"/>
          <w:szCs w:val="28"/>
        </w:rPr>
        <w:t>З – в седьмом семестре</w:t>
      </w:r>
      <w:r w:rsidR="00813B80" w:rsidRPr="00477581">
        <w:rPr>
          <w:sz w:val="28"/>
          <w:szCs w:val="28"/>
        </w:rPr>
        <w:t xml:space="preserve">. </w:t>
      </w:r>
    </w:p>
    <w:p w14:paraId="788387D2" w14:textId="77777777" w:rsidR="00813B80" w:rsidRDefault="00813B80" w:rsidP="00813B80">
      <w:pPr>
        <w:spacing w:line="360" w:lineRule="auto"/>
        <w:ind w:firstLine="709"/>
        <w:contextualSpacing/>
        <w:jc w:val="both"/>
        <w:rPr>
          <w:sz w:val="28"/>
          <w:szCs w:val="28"/>
        </w:rPr>
      </w:pPr>
      <w:r>
        <w:rPr>
          <w:sz w:val="28"/>
          <w:szCs w:val="28"/>
        </w:rPr>
        <w:t xml:space="preserve">После представления </w:t>
      </w:r>
      <w:r w:rsidR="00C6051B">
        <w:rPr>
          <w:sz w:val="28"/>
          <w:szCs w:val="28"/>
        </w:rPr>
        <w:t>РГЗ</w:t>
      </w:r>
      <w:r>
        <w:rPr>
          <w:sz w:val="28"/>
          <w:szCs w:val="28"/>
        </w:rPr>
        <w:t xml:space="preserve"> к защите, преподаватель либо допускает работу к защите, либо возвращает ее на доработку с соответствующими пометками. </w:t>
      </w:r>
      <w:r w:rsidRPr="00477581">
        <w:rPr>
          <w:sz w:val="28"/>
          <w:szCs w:val="28"/>
        </w:rPr>
        <w:t xml:space="preserve">В случае </w:t>
      </w:r>
      <w:r>
        <w:rPr>
          <w:sz w:val="28"/>
          <w:szCs w:val="28"/>
        </w:rPr>
        <w:t xml:space="preserve">внесения исправлений в работу, </w:t>
      </w:r>
      <w:r w:rsidR="005364C2">
        <w:rPr>
          <w:sz w:val="28"/>
          <w:szCs w:val="28"/>
        </w:rPr>
        <w:t>студент</w:t>
      </w:r>
      <w:r>
        <w:rPr>
          <w:sz w:val="28"/>
          <w:szCs w:val="28"/>
        </w:rPr>
        <w:t xml:space="preserve"> возвращает доработанную </w:t>
      </w:r>
      <w:r w:rsidR="00C6051B">
        <w:rPr>
          <w:sz w:val="28"/>
          <w:szCs w:val="28"/>
        </w:rPr>
        <w:t>РГЗ</w:t>
      </w:r>
      <w:r>
        <w:rPr>
          <w:sz w:val="28"/>
          <w:szCs w:val="28"/>
        </w:rPr>
        <w:t xml:space="preserve"> с пометками руководителя, не заменяя текст работы. Если текст работы полностью не соответствует требованиям, об этом делается </w:t>
      </w:r>
      <w:r>
        <w:rPr>
          <w:sz w:val="28"/>
          <w:szCs w:val="28"/>
        </w:rPr>
        <w:lastRenderedPageBreak/>
        <w:t>пометка на титульном листе. После внесения необходимых изменений и подготовке ответов на контрольные вопросы, работа выносится на защиту</w:t>
      </w:r>
      <w:r w:rsidRPr="00477581">
        <w:rPr>
          <w:sz w:val="28"/>
          <w:szCs w:val="28"/>
        </w:rPr>
        <w:t xml:space="preserve">. </w:t>
      </w:r>
    </w:p>
    <w:p w14:paraId="68FE6957" w14:textId="77777777" w:rsidR="00813B80" w:rsidRDefault="00813B80" w:rsidP="00813B80">
      <w:pPr>
        <w:spacing w:line="360" w:lineRule="auto"/>
        <w:ind w:firstLine="709"/>
        <w:contextualSpacing/>
        <w:jc w:val="both"/>
        <w:rPr>
          <w:sz w:val="28"/>
          <w:szCs w:val="28"/>
        </w:rPr>
      </w:pPr>
      <w:r>
        <w:rPr>
          <w:sz w:val="28"/>
          <w:szCs w:val="28"/>
        </w:rPr>
        <w:t xml:space="preserve">Оценка, полученная </w:t>
      </w:r>
      <w:proofErr w:type="gramStart"/>
      <w:r>
        <w:rPr>
          <w:sz w:val="28"/>
          <w:szCs w:val="28"/>
        </w:rPr>
        <w:t xml:space="preserve">за </w:t>
      </w:r>
      <w:r w:rsidR="00C6051B">
        <w:rPr>
          <w:sz w:val="28"/>
          <w:szCs w:val="28"/>
        </w:rPr>
        <w:t>РГЗ</w:t>
      </w:r>
      <w:proofErr w:type="gramEnd"/>
      <w:r>
        <w:rPr>
          <w:sz w:val="28"/>
          <w:szCs w:val="28"/>
        </w:rPr>
        <w:t xml:space="preserve"> учитыва</w:t>
      </w:r>
      <w:r w:rsidR="00B154A3">
        <w:rPr>
          <w:sz w:val="28"/>
          <w:szCs w:val="28"/>
        </w:rPr>
        <w:t>е</w:t>
      </w:r>
      <w:r>
        <w:rPr>
          <w:sz w:val="28"/>
          <w:szCs w:val="28"/>
        </w:rPr>
        <w:t>тся при выставлении ба</w:t>
      </w:r>
      <w:r w:rsidR="00B154A3">
        <w:rPr>
          <w:sz w:val="28"/>
          <w:szCs w:val="28"/>
        </w:rPr>
        <w:t xml:space="preserve">лла за промежуточную аттестацию </w:t>
      </w:r>
      <w:r>
        <w:rPr>
          <w:sz w:val="28"/>
          <w:szCs w:val="28"/>
        </w:rPr>
        <w:t>(зачет).</w:t>
      </w:r>
    </w:p>
    <w:p w14:paraId="031C17BC" w14:textId="77777777" w:rsidR="00813B80" w:rsidRDefault="00813B80" w:rsidP="00813B80">
      <w:pPr>
        <w:spacing w:line="360" w:lineRule="auto"/>
        <w:ind w:firstLine="709"/>
        <w:contextualSpacing/>
        <w:jc w:val="both"/>
        <w:rPr>
          <w:sz w:val="28"/>
          <w:szCs w:val="28"/>
        </w:rPr>
      </w:pPr>
      <w:r w:rsidRPr="001B3481">
        <w:rPr>
          <w:sz w:val="28"/>
          <w:szCs w:val="28"/>
        </w:rPr>
        <w:t>Цель выполнения расчетно-графическо</w:t>
      </w:r>
      <w:r w:rsidR="0002419D">
        <w:rPr>
          <w:sz w:val="28"/>
          <w:szCs w:val="28"/>
        </w:rPr>
        <w:t>го задания</w:t>
      </w:r>
      <w:r w:rsidRPr="001B3481">
        <w:rPr>
          <w:sz w:val="28"/>
          <w:szCs w:val="28"/>
        </w:rPr>
        <w:t xml:space="preserve"> (</w:t>
      </w:r>
      <w:r w:rsidR="00C6051B">
        <w:rPr>
          <w:sz w:val="28"/>
          <w:szCs w:val="28"/>
        </w:rPr>
        <w:t>РГЗ</w:t>
      </w:r>
      <w:r w:rsidRPr="001B3481">
        <w:rPr>
          <w:sz w:val="28"/>
          <w:szCs w:val="28"/>
        </w:rPr>
        <w:t>) – проверка и</w:t>
      </w:r>
      <w:r w:rsidRPr="0003779A">
        <w:rPr>
          <w:sz w:val="28"/>
          <w:szCs w:val="28"/>
        </w:rPr>
        <w:t xml:space="preserve"> оценка полученных </w:t>
      </w:r>
      <w:r w:rsidR="005364C2">
        <w:rPr>
          <w:sz w:val="28"/>
          <w:szCs w:val="28"/>
        </w:rPr>
        <w:t>студент</w:t>
      </w:r>
      <w:r>
        <w:rPr>
          <w:sz w:val="28"/>
          <w:szCs w:val="28"/>
        </w:rPr>
        <w:t>ами</w:t>
      </w:r>
      <w:r w:rsidRPr="0003779A">
        <w:rPr>
          <w:sz w:val="28"/>
          <w:szCs w:val="28"/>
        </w:rPr>
        <w:t xml:space="preserve"> теоретических знаний и практических навыков по</w:t>
      </w:r>
      <w:r>
        <w:rPr>
          <w:sz w:val="28"/>
          <w:szCs w:val="28"/>
        </w:rPr>
        <w:t xml:space="preserve"> дисциплине</w:t>
      </w:r>
      <w:r w:rsidRPr="0003779A">
        <w:rPr>
          <w:sz w:val="28"/>
          <w:szCs w:val="28"/>
        </w:rPr>
        <w:t xml:space="preserve"> «</w:t>
      </w:r>
      <w:r w:rsidR="006A7645">
        <w:rPr>
          <w:sz w:val="28"/>
          <w:szCs w:val="28"/>
        </w:rPr>
        <w:t>Теория ограничений систем и бережливое производство в сфере услуг</w:t>
      </w:r>
      <w:r w:rsidRPr="0003779A">
        <w:rPr>
          <w:sz w:val="28"/>
          <w:szCs w:val="28"/>
        </w:rPr>
        <w:t xml:space="preserve">». </w:t>
      </w:r>
      <w:r w:rsidR="00C6051B">
        <w:rPr>
          <w:sz w:val="28"/>
          <w:szCs w:val="28"/>
        </w:rPr>
        <w:t>РГЗ</w:t>
      </w:r>
      <w:r w:rsidRPr="0003779A">
        <w:rPr>
          <w:sz w:val="28"/>
          <w:szCs w:val="28"/>
        </w:rPr>
        <w:t xml:space="preserve"> направлен</w:t>
      </w:r>
      <w:r w:rsidR="0002419D">
        <w:rPr>
          <w:sz w:val="28"/>
          <w:szCs w:val="28"/>
        </w:rPr>
        <w:t>о</w:t>
      </w:r>
      <w:r w:rsidRPr="0003779A">
        <w:rPr>
          <w:sz w:val="28"/>
          <w:szCs w:val="28"/>
        </w:rPr>
        <w:t xml:space="preserve"> на решение и отработку тех или иных методов аналитической работы. </w:t>
      </w:r>
      <w:r w:rsidR="00C6051B">
        <w:rPr>
          <w:sz w:val="28"/>
          <w:szCs w:val="28"/>
        </w:rPr>
        <w:t>РГЗ</w:t>
      </w:r>
      <w:r w:rsidRPr="009658EB">
        <w:rPr>
          <w:sz w:val="28"/>
          <w:szCs w:val="28"/>
        </w:rPr>
        <w:t xml:space="preserve"> представляется </w:t>
      </w:r>
      <w:r w:rsidR="005364C2">
        <w:rPr>
          <w:sz w:val="28"/>
          <w:szCs w:val="28"/>
        </w:rPr>
        <w:t>студент</w:t>
      </w:r>
      <w:r>
        <w:rPr>
          <w:sz w:val="28"/>
          <w:szCs w:val="28"/>
        </w:rPr>
        <w:t>ами</w:t>
      </w:r>
      <w:r w:rsidRPr="009658EB">
        <w:rPr>
          <w:sz w:val="28"/>
          <w:szCs w:val="28"/>
        </w:rPr>
        <w:t xml:space="preserve"> в письменной форме </w:t>
      </w:r>
      <w:r w:rsidRPr="00856B78">
        <w:rPr>
          <w:sz w:val="28"/>
          <w:szCs w:val="28"/>
        </w:rPr>
        <w:t>с последующей ее устной защитой и оценкой.</w:t>
      </w:r>
    </w:p>
    <w:p w14:paraId="67C734B4" w14:textId="77777777" w:rsidR="00813B80" w:rsidRDefault="00813B80" w:rsidP="00813B80">
      <w:pPr>
        <w:spacing w:line="360" w:lineRule="auto"/>
        <w:ind w:firstLine="709"/>
        <w:contextualSpacing/>
        <w:jc w:val="both"/>
        <w:rPr>
          <w:sz w:val="28"/>
          <w:szCs w:val="28"/>
        </w:rPr>
      </w:pPr>
      <w:r>
        <w:rPr>
          <w:sz w:val="28"/>
          <w:szCs w:val="28"/>
        </w:rPr>
        <w:t xml:space="preserve">Для устной защиты </w:t>
      </w:r>
      <w:r w:rsidR="00C6051B">
        <w:rPr>
          <w:sz w:val="28"/>
          <w:szCs w:val="28"/>
        </w:rPr>
        <w:t>РГЗ</w:t>
      </w:r>
      <w:r>
        <w:rPr>
          <w:sz w:val="28"/>
          <w:szCs w:val="28"/>
        </w:rPr>
        <w:t xml:space="preserve"> преподавателем задаются вопросы, примерный перечень которых приведен ниже.</w:t>
      </w:r>
    </w:p>
    <w:p w14:paraId="603DBA14" w14:textId="77777777" w:rsidR="00813B80" w:rsidRDefault="00813B80" w:rsidP="00813B80">
      <w:pPr>
        <w:spacing w:line="360" w:lineRule="auto"/>
        <w:ind w:firstLine="709"/>
        <w:contextualSpacing/>
        <w:jc w:val="both"/>
        <w:rPr>
          <w:sz w:val="28"/>
          <w:szCs w:val="28"/>
        </w:rPr>
      </w:pPr>
      <w:r>
        <w:rPr>
          <w:sz w:val="28"/>
          <w:szCs w:val="28"/>
        </w:rPr>
        <w:t xml:space="preserve">Примерный перечень контрольных вопросов для защиты </w:t>
      </w:r>
      <w:r w:rsidR="00C6051B">
        <w:rPr>
          <w:sz w:val="28"/>
          <w:szCs w:val="28"/>
        </w:rPr>
        <w:t>РГЗ</w:t>
      </w:r>
      <w:r>
        <w:rPr>
          <w:sz w:val="28"/>
          <w:szCs w:val="28"/>
        </w:rPr>
        <w:t>:</w:t>
      </w:r>
    </w:p>
    <w:p w14:paraId="3B187632" w14:textId="77777777" w:rsidR="00813B80" w:rsidRPr="001F5A75" w:rsidRDefault="001F5A75" w:rsidP="001F5A75">
      <w:pPr>
        <w:pStyle w:val="aa"/>
        <w:numPr>
          <w:ilvl w:val="0"/>
          <w:numId w:val="8"/>
        </w:numPr>
        <w:spacing w:line="360" w:lineRule="auto"/>
        <w:ind w:left="0" w:firstLine="709"/>
        <w:jc w:val="both"/>
        <w:rPr>
          <w:sz w:val="28"/>
          <w:szCs w:val="28"/>
        </w:rPr>
      </w:pPr>
      <w:r w:rsidRPr="001F5A75">
        <w:rPr>
          <w:sz w:val="28"/>
          <w:szCs w:val="28"/>
        </w:rPr>
        <w:t>История возникновения бережливого производства.</w:t>
      </w:r>
    </w:p>
    <w:p w14:paraId="347B2957" w14:textId="77777777" w:rsidR="001F5A75" w:rsidRDefault="001F5A75" w:rsidP="001F5A75">
      <w:pPr>
        <w:pStyle w:val="aa"/>
        <w:numPr>
          <w:ilvl w:val="0"/>
          <w:numId w:val="8"/>
        </w:numPr>
        <w:spacing w:line="360" w:lineRule="auto"/>
        <w:ind w:left="0" w:firstLine="709"/>
        <w:jc w:val="both"/>
        <w:rPr>
          <w:sz w:val="28"/>
          <w:szCs w:val="28"/>
        </w:rPr>
      </w:pPr>
      <w:r>
        <w:rPr>
          <w:sz w:val="28"/>
          <w:szCs w:val="28"/>
        </w:rPr>
        <w:t>Особенности работы с персоналом в процессе внедрения преобразований.</w:t>
      </w:r>
    </w:p>
    <w:p w14:paraId="73EDCBE3" w14:textId="77777777" w:rsidR="001F5A75" w:rsidRDefault="001F5A75" w:rsidP="001F5A75">
      <w:pPr>
        <w:pStyle w:val="aa"/>
        <w:numPr>
          <w:ilvl w:val="0"/>
          <w:numId w:val="8"/>
        </w:numPr>
        <w:spacing w:line="360" w:lineRule="auto"/>
        <w:ind w:left="0" w:firstLine="709"/>
        <w:jc w:val="both"/>
        <w:rPr>
          <w:sz w:val="28"/>
          <w:szCs w:val="28"/>
        </w:rPr>
      </w:pPr>
      <w:r>
        <w:rPr>
          <w:sz w:val="28"/>
          <w:szCs w:val="28"/>
        </w:rPr>
        <w:t xml:space="preserve">Применение инструмента </w:t>
      </w:r>
      <w:r>
        <w:rPr>
          <w:sz w:val="28"/>
          <w:szCs w:val="28"/>
          <w:lang w:val="en-US"/>
        </w:rPr>
        <w:t>5 W – 2 H</w:t>
      </w:r>
      <w:r>
        <w:rPr>
          <w:sz w:val="28"/>
          <w:szCs w:val="28"/>
        </w:rPr>
        <w:t>.</w:t>
      </w:r>
    </w:p>
    <w:p w14:paraId="04B3C924" w14:textId="77777777" w:rsidR="001F5A75" w:rsidRDefault="001F5A75" w:rsidP="001F5A75">
      <w:pPr>
        <w:pStyle w:val="aa"/>
        <w:numPr>
          <w:ilvl w:val="0"/>
          <w:numId w:val="8"/>
        </w:numPr>
        <w:spacing w:line="360" w:lineRule="auto"/>
        <w:ind w:left="0" w:firstLine="709"/>
        <w:jc w:val="both"/>
        <w:rPr>
          <w:sz w:val="28"/>
          <w:szCs w:val="28"/>
        </w:rPr>
      </w:pPr>
      <w:r>
        <w:rPr>
          <w:sz w:val="28"/>
          <w:szCs w:val="28"/>
        </w:rPr>
        <w:t>Причины и необходимость непрерывного самосовершенствования.</w:t>
      </w:r>
    </w:p>
    <w:p w14:paraId="00381F5B" w14:textId="77777777" w:rsidR="001F5A75" w:rsidRDefault="001F5A75" w:rsidP="001F5A75">
      <w:pPr>
        <w:pStyle w:val="aa"/>
        <w:numPr>
          <w:ilvl w:val="0"/>
          <w:numId w:val="8"/>
        </w:numPr>
        <w:spacing w:line="360" w:lineRule="auto"/>
        <w:ind w:left="0" w:firstLine="709"/>
        <w:jc w:val="both"/>
        <w:rPr>
          <w:sz w:val="28"/>
          <w:szCs w:val="28"/>
        </w:rPr>
      </w:pPr>
      <w:r>
        <w:rPr>
          <w:sz w:val="28"/>
          <w:szCs w:val="28"/>
        </w:rPr>
        <w:t>Общее и отличия между «</w:t>
      </w:r>
      <w:proofErr w:type="spellStart"/>
      <w:r>
        <w:rPr>
          <w:sz w:val="28"/>
          <w:szCs w:val="28"/>
        </w:rPr>
        <w:t>дзидока</w:t>
      </w:r>
      <w:proofErr w:type="spellEnd"/>
      <w:r>
        <w:rPr>
          <w:sz w:val="28"/>
          <w:szCs w:val="28"/>
        </w:rPr>
        <w:t>», «пока-</w:t>
      </w:r>
      <w:proofErr w:type="spellStart"/>
      <w:r>
        <w:rPr>
          <w:sz w:val="28"/>
          <w:szCs w:val="28"/>
        </w:rPr>
        <w:t>ёкэ</w:t>
      </w:r>
      <w:proofErr w:type="spellEnd"/>
      <w:r>
        <w:rPr>
          <w:sz w:val="28"/>
          <w:szCs w:val="28"/>
        </w:rPr>
        <w:t>» и «</w:t>
      </w:r>
      <w:proofErr w:type="spellStart"/>
      <w:r>
        <w:rPr>
          <w:sz w:val="28"/>
          <w:szCs w:val="28"/>
        </w:rPr>
        <w:t>андон</w:t>
      </w:r>
      <w:proofErr w:type="spellEnd"/>
      <w:r>
        <w:rPr>
          <w:sz w:val="28"/>
          <w:szCs w:val="28"/>
        </w:rPr>
        <w:t>».</w:t>
      </w:r>
    </w:p>
    <w:p w14:paraId="04179F28" w14:textId="77777777" w:rsidR="001F5A75" w:rsidRDefault="001F5A75" w:rsidP="001F5A75">
      <w:pPr>
        <w:pStyle w:val="aa"/>
        <w:numPr>
          <w:ilvl w:val="0"/>
          <w:numId w:val="8"/>
        </w:numPr>
        <w:spacing w:line="360" w:lineRule="auto"/>
        <w:ind w:left="0" w:firstLine="709"/>
        <w:jc w:val="both"/>
        <w:rPr>
          <w:sz w:val="28"/>
          <w:szCs w:val="28"/>
        </w:rPr>
      </w:pPr>
      <w:r>
        <w:rPr>
          <w:sz w:val="28"/>
          <w:szCs w:val="28"/>
        </w:rPr>
        <w:t>Основные виды потерь на предприятии в сфере услуг.</w:t>
      </w:r>
    </w:p>
    <w:p w14:paraId="194184BF" w14:textId="77777777" w:rsidR="001F5A75" w:rsidRDefault="001F5A75" w:rsidP="001F5A75">
      <w:pPr>
        <w:pStyle w:val="aa"/>
        <w:numPr>
          <w:ilvl w:val="0"/>
          <w:numId w:val="8"/>
        </w:numPr>
        <w:spacing w:line="360" w:lineRule="auto"/>
        <w:ind w:left="0" w:firstLine="709"/>
        <w:jc w:val="both"/>
        <w:rPr>
          <w:sz w:val="28"/>
          <w:szCs w:val="28"/>
        </w:rPr>
      </w:pPr>
      <w:r>
        <w:rPr>
          <w:sz w:val="28"/>
          <w:szCs w:val="28"/>
        </w:rPr>
        <w:t>Специфические особенности услуг. Особенности процессов в сфере услуг.</w:t>
      </w:r>
    </w:p>
    <w:p w14:paraId="018E529E" w14:textId="77777777" w:rsidR="001F5A75" w:rsidRDefault="001F5A75" w:rsidP="001F5A75">
      <w:pPr>
        <w:pStyle w:val="aa"/>
        <w:numPr>
          <w:ilvl w:val="0"/>
          <w:numId w:val="8"/>
        </w:numPr>
        <w:spacing w:line="360" w:lineRule="auto"/>
        <w:ind w:left="0" w:firstLine="709"/>
        <w:jc w:val="both"/>
        <w:rPr>
          <w:sz w:val="28"/>
          <w:szCs w:val="28"/>
        </w:rPr>
      </w:pPr>
      <w:r>
        <w:rPr>
          <w:sz w:val="28"/>
          <w:szCs w:val="28"/>
        </w:rPr>
        <w:t>Сколько направляющих шагов имеет теория ограничений? Какие?</w:t>
      </w:r>
    </w:p>
    <w:p w14:paraId="4C041FAC" w14:textId="77777777" w:rsidR="001F5A75" w:rsidRDefault="001F5A75" w:rsidP="001F5A75">
      <w:pPr>
        <w:pStyle w:val="aa"/>
        <w:numPr>
          <w:ilvl w:val="0"/>
          <w:numId w:val="8"/>
        </w:numPr>
        <w:spacing w:line="360" w:lineRule="auto"/>
        <w:ind w:left="0" w:firstLine="709"/>
        <w:jc w:val="both"/>
        <w:rPr>
          <w:sz w:val="28"/>
          <w:szCs w:val="28"/>
        </w:rPr>
      </w:pPr>
      <w:r>
        <w:rPr>
          <w:sz w:val="28"/>
          <w:szCs w:val="28"/>
        </w:rPr>
        <w:t>В чем суть метода «Барабан – буфер – канат»?</w:t>
      </w:r>
    </w:p>
    <w:p w14:paraId="553FE862" w14:textId="77777777" w:rsidR="001F5A75" w:rsidRDefault="001F5A75" w:rsidP="001F5A75">
      <w:pPr>
        <w:pStyle w:val="aa"/>
        <w:numPr>
          <w:ilvl w:val="0"/>
          <w:numId w:val="8"/>
        </w:numPr>
        <w:spacing w:line="360" w:lineRule="auto"/>
        <w:ind w:left="0" w:firstLine="709"/>
        <w:jc w:val="both"/>
        <w:rPr>
          <w:sz w:val="28"/>
          <w:szCs w:val="28"/>
        </w:rPr>
      </w:pPr>
      <w:r>
        <w:rPr>
          <w:sz w:val="28"/>
          <w:szCs w:val="28"/>
        </w:rPr>
        <w:t xml:space="preserve"> В чем разница между выталкивающим производством и вытягивающим производством? </w:t>
      </w:r>
    </w:p>
    <w:p w14:paraId="0FC2CB99" w14:textId="77777777" w:rsidR="00952207" w:rsidRDefault="00952207" w:rsidP="001F5A75">
      <w:pPr>
        <w:pStyle w:val="aa"/>
        <w:numPr>
          <w:ilvl w:val="0"/>
          <w:numId w:val="8"/>
        </w:numPr>
        <w:spacing w:line="360" w:lineRule="auto"/>
        <w:ind w:left="0" w:firstLine="709"/>
        <w:jc w:val="both"/>
        <w:rPr>
          <w:sz w:val="28"/>
          <w:szCs w:val="28"/>
        </w:rPr>
      </w:pPr>
      <w:r>
        <w:rPr>
          <w:sz w:val="28"/>
          <w:szCs w:val="28"/>
        </w:rPr>
        <w:t>О каких ограничениях идет речь в теории ограничений?</w:t>
      </w:r>
    </w:p>
    <w:p w14:paraId="3F0977CF" w14:textId="77777777" w:rsidR="00952207" w:rsidRDefault="00952207" w:rsidP="001F5A75">
      <w:pPr>
        <w:pStyle w:val="aa"/>
        <w:numPr>
          <w:ilvl w:val="0"/>
          <w:numId w:val="8"/>
        </w:numPr>
        <w:spacing w:line="360" w:lineRule="auto"/>
        <w:ind w:left="0" w:firstLine="709"/>
        <w:jc w:val="both"/>
        <w:rPr>
          <w:sz w:val="28"/>
          <w:szCs w:val="28"/>
        </w:rPr>
      </w:pPr>
      <w:r>
        <w:rPr>
          <w:sz w:val="28"/>
          <w:szCs w:val="28"/>
        </w:rPr>
        <w:t>Принципы теории ограничений систем.</w:t>
      </w:r>
    </w:p>
    <w:p w14:paraId="6946281F" w14:textId="77777777" w:rsidR="00952207" w:rsidRDefault="00952207" w:rsidP="001F5A75">
      <w:pPr>
        <w:pStyle w:val="aa"/>
        <w:numPr>
          <w:ilvl w:val="0"/>
          <w:numId w:val="8"/>
        </w:numPr>
        <w:spacing w:line="360" w:lineRule="auto"/>
        <w:ind w:left="0" w:firstLine="709"/>
        <w:jc w:val="both"/>
        <w:rPr>
          <w:sz w:val="28"/>
          <w:szCs w:val="28"/>
        </w:rPr>
      </w:pPr>
      <w:r>
        <w:rPr>
          <w:sz w:val="28"/>
          <w:szCs w:val="28"/>
        </w:rPr>
        <w:t xml:space="preserve">Какие логические деревья вы можете назвать? Опишите их </w:t>
      </w:r>
      <w:r>
        <w:rPr>
          <w:sz w:val="28"/>
          <w:szCs w:val="28"/>
        </w:rPr>
        <w:lastRenderedPageBreak/>
        <w:t>назначение?</w:t>
      </w:r>
    </w:p>
    <w:p w14:paraId="437E2AFE" w14:textId="77777777" w:rsidR="00952207" w:rsidRDefault="00952207" w:rsidP="001F5A75">
      <w:pPr>
        <w:pStyle w:val="aa"/>
        <w:numPr>
          <w:ilvl w:val="0"/>
          <w:numId w:val="8"/>
        </w:numPr>
        <w:spacing w:line="360" w:lineRule="auto"/>
        <w:ind w:left="0" w:firstLine="709"/>
        <w:jc w:val="both"/>
        <w:rPr>
          <w:sz w:val="28"/>
          <w:szCs w:val="28"/>
        </w:rPr>
      </w:pPr>
      <w:r>
        <w:rPr>
          <w:sz w:val="28"/>
          <w:szCs w:val="28"/>
        </w:rPr>
        <w:t>Что такое грозовая туча?</w:t>
      </w:r>
    </w:p>
    <w:p w14:paraId="5A44242B" w14:textId="77777777" w:rsidR="00952207" w:rsidRPr="001F5A75" w:rsidRDefault="00952207" w:rsidP="001F5A75">
      <w:pPr>
        <w:pStyle w:val="aa"/>
        <w:numPr>
          <w:ilvl w:val="0"/>
          <w:numId w:val="8"/>
        </w:numPr>
        <w:spacing w:line="360" w:lineRule="auto"/>
        <w:ind w:left="0" w:firstLine="709"/>
        <w:jc w:val="both"/>
        <w:rPr>
          <w:sz w:val="28"/>
          <w:szCs w:val="28"/>
        </w:rPr>
      </w:pPr>
      <w:r>
        <w:rPr>
          <w:sz w:val="28"/>
          <w:szCs w:val="28"/>
        </w:rPr>
        <w:t>В чем заключается суть методы 5</w:t>
      </w:r>
      <w:r>
        <w:rPr>
          <w:sz w:val="28"/>
          <w:szCs w:val="28"/>
          <w:lang w:val="en-US"/>
        </w:rPr>
        <w:t>S</w:t>
      </w:r>
      <w:r>
        <w:rPr>
          <w:sz w:val="28"/>
          <w:szCs w:val="28"/>
        </w:rPr>
        <w:t>?</w:t>
      </w:r>
    </w:p>
    <w:p w14:paraId="032C73EB" w14:textId="77777777" w:rsidR="00813B80" w:rsidRPr="00856B78" w:rsidRDefault="00813B80" w:rsidP="00813B80">
      <w:pPr>
        <w:spacing w:line="360" w:lineRule="auto"/>
        <w:ind w:firstLine="709"/>
        <w:contextualSpacing/>
        <w:jc w:val="both"/>
        <w:rPr>
          <w:sz w:val="28"/>
          <w:szCs w:val="28"/>
        </w:rPr>
      </w:pPr>
      <w:r w:rsidRPr="00856B78">
        <w:rPr>
          <w:sz w:val="28"/>
          <w:szCs w:val="28"/>
        </w:rPr>
        <w:t xml:space="preserve">Успешность </w:t>
      </w:r>
      <w:r>
        <w:rPr>
          <w:sz w:val="28"/>
          <w:szCs w:val="28"/>
        </w:rPr>
        <w:t xml:space="preserve">выполнения </w:t>
      </w:r>
      <w:r w:rsidR="00C6051B">
        <w:rPr>
          <w:sz w:val="28"/>
          <w:szCs w:val="28"/>
        </w:rPr>
        <w:t>РГЗ</w:t>
      </w:r>
      <w:r>
        <w:rPr>
          <w:sz w:val="28"/>
          <w:szCs w:val="28"/>
        </w:rPr>
        <w:t xml:space="preserve"> п</w:t>
      </w:r>
      <w:r w:rsidRPr="00856B78">
        <w:rPr>
          <w:sz w:val="28"/>
          <w:szCs w:val="28"/>
        </w:rPr>
        <w:t xml:space="preserve">редполагает две составляющие. Первая составляющая – </w:t>
      </w:r>
      <w:r>
        <w:rPr>
          <w:sz w:val="28"/>
          <w:szCs w:val="28"/>
        </w:rPr>
        <w:t xml:space="preserve">правильность </w:t>
      </w:r>
      <w:r w:rsidR="001E587E">
        <w:rPr>
          <w:sz w:val="28"/>
          <w:szCs w:val="28"/>
        </w:rPr>
        <w:t xml:space="preserve">выполнения заданий </w:t>
      </w:r>
      <w:r>
        <w:rPr>
          <w:sz w:val="28"/>
          <w:szCs w:val="28"/>
        </w:rPr>
        <w:t>и соответствие предъявляемым требованиям оформления пояснительной записки</w:t>
      </w:r>
      <w:r w:rsidRPr="00856B78">
        <w:rPr>
          <w:sz w:val="28"/>
          <w:szCs w:val="28"/>
        </w:rPr>
        <w:t>. Вторая соста</w:t>
      </w:r>
      <w:r>
        <w:rPr>
          <w:sz w:val="28"/>
          <w:szCs w:val="28"/>
        </w:rPr>
        <w:t xml:space="preserve">вляющая – оценка знаний </w:t>
      </w:r>
      <w:r w:rsidR="005364C2">
        <w:rPr>
          <w:sz w:val="28"/>
          <w:szCs w:val="28"/>
        </w:rPr>
        <w:t>студент</w:t>
      </w:r>
      <w:r>
        <w:rPr>
          <w:sz w:val="28"/>
          <w:szCs w:val="28"/>
        </w:rPr>
        <w:t>а</w:t>
      </w:r>
      <w:r w:rsidRPr="00856B78">
        <w:rPr>
          <w:sz w:val="28"/>
          <w:szCs w:val="28"/>
        </w:rPr>
        <w:t xml:space="preserve"> по итогам </w:t>
      </w:r>
      <w:r>
        <w:rPr>
          <w:sz w:val="28"/>
          <w:szCs w:val="28"/>
        </w:rPr>
        <w:t xml:space="preserve">устного опроса. </w:t>
      </w:r>
      <w:r w:rsidR="001E587E">
        <w:rPr>
          <w:sz w:val="28"/>
          <w:szCs w:val="28"/>
        </w:rPr>
        <w:t>Суммарный</w:t>
      </w:r>
      <w:r w:rsidRPr="00856B78">
        <w:rPr>
          <w:sz w:val="28"/>
          <w:szCs w:val="28"/>
        </w:rPr>
        <w:t xml:space="preserve"> итог двух частей балльной оценки </w:t>
      </w:r>
      <w:r>
        <w:rPr>
          <w:sz w:val="28"/>
          <w:szCs w:val="28"/>
        </w:rPr>
        <w:t xml:space="preserve">за выполненную </w:t>
      </w:r>
      <w:proofErr w:type="gramStart"/>
      <w:r w:rsidR="00C6051B">
        <w:rPr>
          <w:sz w:val="28"/>
          <w:szCs w:val="28"/>
        </w:rPr>
        <w:t>РГЗ</w:t>
      </w:r>
      <w:r>
        <w:rPr>
          <w:sz w:val="28"/>
          <w:szCs w:val="28"/>
        </w:rPr>
        <w:t xml:space="preserve"> </w:t>
      </w:r>
      <w:r w:rsidRPr="00856B78">
        <w:rPr>
          <w:sz w:val="28"/>
          <w:szCs w:val="28"/>
        </w:rPr>
        <w:t xml:space="preserve"> выставляется</w:t>
      </w:r>
      <w:proofErr w:type="gramEnd"/>
      <w:r w:rsidRPr="00856B78">
        <w:rPr>
          <w:sz w:val="28"/>
          <w:szCs w:val="28"/>
        </w:rPr>
        <w:t xml:space="preserve"> в </w:t>
      </w:r>
      <w:r>
        <w:rPr>
          <w:sz w:val="28"/>
          <w:szCs w:val="28"/>
        </w:rPr>
        <w:t xml:space="preserve">журнал текущей успеваемости и учитывается при выставлении </w:t>
      </w:r>
      <w:r w:rsidR="001E587E">
        <w:rPr>
          <w:sz w:val="28"/>
          <w:szCs w:val="28"/>
        </w:rPr>
        <w:t>баллов</w:t>
      </w:r>
      <w:r>
        <w:rPr>
          <w:sz w:val="28"/>
          <w:szCs w:val="28"/>
        </w:rPr>
        <w:t xml:space="preserve"> при проведении промежуточной аттестации.</w:t>
      </w:r>
    </w:p>
    <w:p w14:paraId="5B67C03B" w14:textId="77777777" w:rsidR="00813B80" w:rsidRDefault="00741D67" w:rsidP="00813B80">
      <w:pPr>
        <w:spacing w:line="360" w:lineRule="auto"/>
        <w:ind w:firstLine="709"/>
        <w:contextualSpacing/>
        <w:jc w:val="both"/>
        <w:rPr>
          <w:sz w:val="28"/>
          <w:szCs w:val="28"/>
        </w:rPr>
      </w:pPr>
      <w:r>
        <w:rPr>
          <w:sz w:val="28"/>
          <w:szCs w:val="28"/>
        </w:rPr>
        <w:t>Система формирования</w:t>
      </w:r>
      <w:r w:rsidR="00813B80" w:rsidRPr="00856B78">
        <w:rPr>
          <w:sz w:val="28"/>
          <w:szCs w:val="28"/>
        </w:rPr>
        <w:t xml:space="preserve"> оценки</w:t>
      </w:r>
      <w:r>
        <w:rPr>
          <w:sz w:val="28"/>
          <w:szCs w:val="28"/>
        </w:rPr>
        <w:t xml:space="preserve"> РГ</w:t>
      </w:r>
      <w:r w:rsidR="00AD6507">
        <w:rPr>
          <w:sz w:val="28"/>
          <w:szCs w:val="28"/>
        </w:rPr>
        <w:t>З представлены в таблице 1.</w:t>
      </w:r>
    </w:p>
    <w:p w14:paraId="36468AAD" w14:textId="77777777" w:rsidR="00AD6507" w:rsidRDefault="00AD6507" w:rsidP="00AD6507">
      <w:pPr>
        <w:spacing w:line="360" w:lineRule="auto"/>
        <w:contextualSpacing/>
        <w:jc w:val="both"/>
        <w:rPr>
          <w:sz w:val="28"/>
          <w:szCs w:val="28"/>
        </w:rPr>
      </w:pPr>
      <w:r>
        <w:rPr>
          <w:sz w:val="28"/>
          <w:szCs w:val="28"/>
        </w:rPr>
        <w:t>Таблица 1 – Система рейтинговой оценки и контроля знаний при выполнении РГЗ</w:t>
      </w:r>
    </w:p>
    <w:tbl>
      <w:tblPr>
        <w:tblStyle w:val="af2"/>
        <w:tblW w:w="9606" w:type="dxa"/>
        <w:tblLook w:val="04A0" w:firstRow="1" w:lastRow="0" w:firstColumn="1" w:lastColumn="0" w:noHBand="0" w:noVBand="1"/>
      </w:tblPr>
      <w:tblGrid>
        <w:gridCol w:w="445"/>
        <w:gridCol w:w="6467"/>
        <w:gridCol w:w="993"/>
        <w:gridCol w:w="1701"/>
      </w:tblGrid>
      <w:tr w:rsidR="00741D67" w:rsidRPr="00741D67" w14:paraId="6DA31A5F" w14:textId="77777777" w:rsidTr="006D12F7">
        <w:tc>
          <w:tcPr>
            <w:tcW w:w="445" w:type="dxa"/>
            <w:vAlign w:val="center"/>
          </w:tcPr>
          <w:p w14:paraId="4B42E743" w14:textId="77777777" w:rsidR="00741D67" w:rsidRPr="00741D67" w:rsidRDefault="00741D67" w:rsidP="006D12F7">
            <w:pPr>
              <w:contextualSpacing/>
              <w:jc w:val="center"/>
            </w:pPr>
            <w:r w:rsidRPr="00741D67">
              <w:t>№</w:t>
            </w:r>
          </w:p>
        </w:tc>
        <w:tc>
          <w:tcPr>
            <w:tcW w:w="6467" w:type="dxa"/>
            <w:vAlign w:val="center"/>
          </w:tcPr>
          <w:p w14:paraId="60AEDC11" w14:textId="77777777" w:rsidR="00741D67" w:rsidRPr="00741D67" w:rsidRDefault="00741D67" w:rsidP="006D12F7">
            <w:pPr>
              <w:contextualSpacing/>
              <w:jc w:val="center"/>
            </w:pPr>
            <w:r w:rsidRPr="00741D67">
              <w:t>Структура</w:t>
            </w:r>
          </w:p>
        </w:tc>
        <w:tc>
          <w:tcPr>
            <w:tcW w:w="993" w:type="dxa"/>
            <w:vAlign w:val="center"/>
          </w:tcPr>
          <w:p w14:paraId="2F3D5324" w14:textId="77777777" w:rsidR="00741D67" w:rsidRPr="00741D67" w:rsidRDefault="00741D67" w:rsidP="006D12F7">
            <w:pPr>
              <w:contextualSpacing/>
              <w:jc w:val="center"/>
            </w:pPr>
            <w:r w:rsidRPr="00741D67">
              <w:t>Баллы</w:t>
            </w:r>
          </w:p>
        </w:tc>
        <w:tc>
          <w:tcPr>
            <w:tcW w:w="1701" w:type="dxa"/>
            <w:vAlign w:val="center"/>
          </w:tcPr>
          <w:p w14:paraId="5EAB532F" w14:textId="77777777" w:rsidR="00741D67" w:rsidRPr="00741D67" w:rsidRDefault="00741D67" w:rsidP="006D12F7">
            <w:pPr>
              <w:contextualSpacing/>
              <w:jc w:val="center"/>
            </w:pPr>
            <w:r w:rsidRPr="00741D67">
              <w:t>Нарастающим итогом</w:t>
            </w:r>
          </w:p>
        </w:tc>
      </w:tr>
      <w:tr w:rsidR="00741D67" w:rsidRPr="00741D67" w14:paraId="357E95C9" w14:textId="77777777" w:rsidTr="00952207">
        <w:tc>
          <w:tcPr>
            <w:tcW w:w="445" w:type="dxa"/>
          </w:tcPr>
          <w:p w14:paraId="2537A8B9" w14:textId="77777777" w:rsidR="00741D67" w:rsidRPr="00741D67" w:rsidRDefault="00741D67" w:rsidP="00474C75">
            <w:pPr>
              <w:contextualSpacing/>
              <w:jc w:val="both"/>
            </w:pPr>
            <w:r w:rsidRPr="00741D67">
              <w:t>1</w:t>
            </w:r>
          </w:p>
        </w:tc>
        <w:tc>
          <w:tcPr>
            <w:tcW w:w="6467" w:type="dxa"/>
          </w:tcPr>
          <w:p w14:paraId="63507E92" w14:textId="77777777" w:rsidR="00741D67" w:rsidRPr="00741D67" w:rsidRDefault="00741D67" w:rsidP="00474C75">
            <w:pPr>
              <w:contextualSpacing/>
              <w:jc w:val="both"/>
            </w:pPr>
            <w:r w:rsidRPr="00741D67">
              <w:t xml:space="preserve">Теоретическая часть </w:t>
            </w:r>
          </w:p>
        </w:tc>
        <w:tc>
          <w:tcPr>
            <w:tcW w:w="993" w:type="dxa"/>
          </w:tcPr>
          <w:p w14:paraId="22149E2D" w14:textId="77777777" w:rsidR="00741D67" w:rsidRPr="00741D67" w:rsidRDefault="0056339D" w:rsidP="00952207">
            <w:pPr>
              <w:contextualSpacing/>
              <w:jc w:val="center"/>
            </w:pPr>
            <w:r>
              <w:t>4</w:t>
            </w:r>
          </w:p>
        </w:tc>
        <w:tc>
          <w:tcPr>
            <w:tcW w:w="1701" w:type="dxa"/>
          </w:tcPr>
          <w:p w14:paraId="0C04F6D9" w14:textId="77777777" w:rsidR="00741D67" w:rsidRPr="00741D67" w:rsidRDefault="0056339D" w:rsidP="00952207">
            <w:pPr>
              <w:contextualSpacing/>
              <w:jc w:val="center"/>
            </w:pPr>
            <w:r>
              <w:t>4</w:t>
            </w:r>
          </w:p>
        </w:tc>
      </w:tr>
      <w:tr w:rsidR="00741D67" w:rsidRPr="00741D67" w14:paraId="57F2FD99" w14:textId="77777777" w:rsidTr="00952207">
        <w:tc>
          <w:tcPr>
            <w:tcW w:w="445" w:type="dxa"/>
          </w:tcPr>
          <w:p w14:paraId="54450747" w14:textId="77777777" w:rsidR="00741D67" w:rsidRPr="00741D67" w:rsidRDefault="00741D67" w:rsidP="00474C75">
            <w:pPr>
              <w:contextualSpacing/>
              <w:jc w:val="both"/>
            </w:pPr>
            <w:r w:rsidRPr="00741D67">
              <w:t>2</w:t>
            </w:r>
          </w:p>
        </w:tc>
        <w:tc>
          <w:tcPr>
            <w:tcW w:w="6467" w:type="dxa"/>
          </w:tcPr>
          <w:p w14:paraId="7734FEAA" w14:textId="77777777" w:rsidR="00741D67" w:rsidRPr="00741D67" w:rsidRDefault="00741D67" w:rsidP="00474C75">
            <w:pPr>
              <w:contextualSpacing/>
              <w:jc w:val="both"/>
            </w:pPr>
            <w:r w:rsidRPr="00741D67">
              <w:t>Практическая часть</w:t>
            </w:r>
            <w:r w:rsidR="0056339D">
              <w:t>, в том числе</w:t>
            </w:r>
            <w:r w:rsidRPr="00741D67">
              <w:t>:</w:t>
            </w:r>
          </w:p>
          <w:p w14:paraId="471AB1B9" w14:textId="77777777" w:rsidR="00741D67" w:rsidRPr="00741D67" w:rsidRDefault="00741D67" w:rsidP="00474C75">
            <w:pPr>
              <w:contextualSpacing/>
              <w:jc w:val="both"/>
            </w:pPr>
            <w:r w:rsidRPr="00741D67">
              <w:t>2.1</w:t>
            </w:r>
            <w:r w:rsidR="002251CC">
              <w:t xml:space="preserve"> КПЛП </w:t>
            </w:r>
          </w:p>
          <w:p w14:paraId="6620EAAF" w14:textId="77777777" w:rsidR="00741D67" w:rsidRPr="00741D67" w:rsidRDefault="002251CC" w:rsidP="00474C75">
            <w:pPr>
              <w:contextualSpacing/>
              <w:jc w:val="both"/>
            </w:pPr>
            <w:r>
              <w:t>2.2 ДРК</w:t>
            </w:r>
          </w:p>
          <w:p w14:paraId="17D82BAB" w14:textId="77777777" w:rsidR="00741D67" w:rsidRPr="00741D67" w:rsidRDefault="00741D67" w:rsidP="00474C75">
            <w:pPr>
              <w:contextualSpacing/>
              <w:jc w:val="both"/>
            </w:pPr>
            <w:r w:rsidRPr="00741D67">
              <w:t xml:space="preserve">2.3 </w:t>
            </w:r>
            <w:r w:rsidR="002251CC">
              <w:t>ДТР</w:t>
            </w:r>
            <w:r w:rsidRPr="00741D67">
              <w:t xml:space="preserve"> </w:t>
            </w:r>
          </w:p>
          <w:p w14:paraId="5B100EC5" w14:textId="77777777" w:rsidR="002251CC" w:rsidRDefault="00741D67" w:rsidP="002251CC">
            <w:pPr>
              <w:contextualSpacing/>
              <w:jc w:val="both"/>
            </w:pPr>
            <w:r w:rsidRPr="00741D67">
              <w:t xml:space="preserve">2.4 </w:t>
            </w:r>
            <w:r w:rsidR="002251CC">
              <w:t>ДБР</w:t>
            </w:r>
          </w:p>
          <w:p w14:paraId="121378A1" w14:textId="77777777" w:rsidR="002251CC" w:rsidRDefault="002251CC" w:rsidP="002251CC">
            <w:pPr>
              <w:contextualSpacing/>
              <w:jc w:val="both"/>
            </w:pPr>
            <w:r>
              <w:t>2.5 ДП</w:t>
            </w:r>
          </w:p>
          <w:p w14:paraId="100782E5" w14:textId="77777777" w:rsidR="00741D67" w:rsidRPr="00741D67" w:rsidRDefault="002251CC" w:rsidP="002251CC">
            <w:pPr>
              <w:contextualSpacing/>
              <w:jc w:val="both"/>
            </w:pPr>
            <w:r>
              <w:t>2.6 ПП</w:t>
            </w:r>
            <w:r w:rsidR="00741D67" w:rsidRPr="00741D67">
              <w:t xml:space="preserve"> </w:t>
            </w:r>
          </w:p>
        </w:tc>
        <w:tc>
          <w:tcPr>
            <w:tcW w:w="993" w:type="dxa"/>
          </w:tcPr>
          <w:p w14:paraId="0B354CD5" w14:textId="77777777" w:rsidR="00741D67" w:rsidRDefault="0056339D" w:rsidP="00952207">
            <w:pPr>
              <w:contextualSpacing/>
              <w:jc w:val="center"/>
            </w:pPr>
            <w:r>
              <w:t>12</w:t>
            </w:r>
          </w:p>
          <w:p w14:paraId="16D13F5A" w14:textId="77777777" w:rsidR="004D7254" w:rsidRDefault="004D7254" w:rsidP="00952207">
            <w:pPr>
              <w:contextualSpacing/>
              <w:jc w:val="center"/>
            </w:pPr>
            <w:r>
              <w:t>2</w:t>
            </w:r>
          </w:p>
          <w:p w14:paraId="74782D78" w14:textId="77777777" w:rsidR="004D7254" w:rsidRDefault="004D7254" w:rsidP="00952207">
            <w:pPr>
              <w:contextualSpacing/>
              <w:jc w:val="center"/>
            </w:pPr>
            <w:r>
              <w:t>2</w:t>
            </w:r>
          </w:p>
          <w:p w14:paraId="41754343" w14:textId="77777777" w:rsidR="004D7254" w:rsidRDefault="004D7254" w:rsidP="00952207">
            <w:pPr>
              <w:contextualSpacing/>
              <w:jc w:val="center"/>
            </w:pPr>
            <w:r>
              <w:t>2</w:t>
            </w:r>
          </w:p>
          <w:p w14:paraId="4AA2461E" w14:textId="77777777" w:rsidR="004D7254" w:rsidRDefault="004D7254" w:rsidP="00952207">
            <w:pPr>
              <w:contextualSpacing/>
              <w:jc w:val="center"/>
            </w:pPr>
            <w:r>
              <w:t>2</w:t>
            </w:r>
          </w:p>
          <w:p w14:paraId="4E68D280" w14:textId="77777777" w:rsidR="004D7254" w:rsidRDefault="004D7254" w:rsidP="00952207">
            <w:pPr>
              <w:contextualSpacing/>
              <w:jc w:val="center"/>
            </w:pPr>
            <w:r>
              <w:t>2</w:t>
            </w:r>
          </w:p>
          <w:p w14:paraId="26605E08" w14:textId="77777777" w:rsidR="004D7254" w:rsidRPr="00741D67" w:rsidRDefault="004D7254" w:rsidP="004D7254">
            <w:pPr>
              <w:contextualSpacing/>
              <w:jc w:val="center"/>
            </w:pPr>
            <w:r>
              <w:t>2</w:t>
            </w:r>
          </w:p>
        </w:tc>
        <w:tc>
          <w:tcPr>
            <w:tcW w:w="1701" w:type="dxa"/>
          </w:tcPr>
          <w:p w14:paraId="5A04111A" w14:textId="77777777" w:rsidR="00474C75" w:rsidRDefault="00474C75" w:rsidP="00952207">
            <w:pPr>
              <w:contextualSpacing/>
              <w:jc w:val="center"/>
            </w:pPr>
          </w:p>
          <w:p w14:paraId="6910F520" w14:textId="77777777" w:rsidR="004D7254" w:rsidRDefault="004D7254" w:rsidP="00952207">
            <w:pPr>
              <w:contextualSpacing/>
              <w:jc w:val="center"/>
            </w:pPr>
            <w:r>
              <w:t>6</w:t>
            </w:r>
          </w:p>
          <w:p w14:paraId="4A98AEEE" w14:textId="77777777" w:rsidR="004D7254" w:rsidRDefault="004D7254" w:rsidP="00952207">
            <w:pPr>
              <w:contextualSpacing/>
              <w:jc w:val="center"/>
            </w:pPr>
            <w:r>
              <w:t>8</w:t>
            </w:r>
          </w:p>
          <w:p w14:paraId="5E7BC649" w14:textId="77777777" w:rsidR="004D7254" w:rsidRDefault="004D7254" w:rsidP="00952207">
            <w:pPr>
              <w:contextualSpacing/>
              <w:jc w:val="center"/>
            </w:pPr>
            <w:r>
              <w:t>10</w:t>
            </w:r>
          </w:p>
          <w:p w14:paraId="4D72D8F4" w14:textId="77777777" w:rsidR="004D7254" w:rsidRDefault="004D7254" w:rsidP="00952207">
            <w:pPr>
              <w:contextualSpacing/>
              <w:jc w:val="center"/>
            </w:pPr>
            <w:r>
              <w:t>12</w:t>
            </w:r>
          </w:p>
          <w:p w14:paraId="49F9DAD6" w14:textId="77777777" w:rsidR="004D7254" w:rsidRDefault="004D7254" w:rsidP="00952207">
            <w:pPr>
              <w:contextualSpacing/>
              <w:jc w:val="center"/>
            </w:pPr>
            <w:r>
              <w:t>14</w:t>
            </w:r>
          </w:p>
          <w:p w14:paraId="114D278D" w14:textId="77777777" w:rsidR="004D7254" w:rsidRPr="00741D67" w:rsidRDefault="004D7254" w:rsidP="004D7254">
            <w:pPr>
              <w:contextualSpacing/>
              <w:jc w:val="center"/>
            </w:pPr>
            <w:r>
              <w:t>16</w:t>
            </w:r>
          </w:p>
        </w:tc>
      </w:tr>
      <w:tr w:rsidR="00741D67" w:rsidRPr="00741D67" w14:paraId="1094DEBB" w14:textId="77777777" w:rsidTr="00952207">
        <w:tc>
          <w:tcPr>
            <w:tcW w:w="445" w:type="dxa"/>
          </w:tcPr>
          <w:p w14:paraId="1FF7CB53" w14:textId="77777777" w:rsidR="00741D67" w:rsidRPr="00741D67" w:rsidRDefault="00741D67" w:rsidP="00474C75">
            <w:pPr>
              <w:contextualSpacing/>
              <w:jc w:val="both"/>
            </w:pPr>
            <w:r>
              <w:t>3</w:t>
            </w:r>
          </w:p>
        </w:tc>
        <w:tc>
          <w:tcPr>
            <w:tcW w:w="6467" w:type="dxa"/>
          </w:tcPr>
          <w:p w14:paraId="003FE27C" w14:textId="77777777" w:rsidR="00741D67" w:rsidRPr="00741D67" w:rsidRDefault="00F17B32" w:rsidP="00F17B32">
            <w:pPr>
              <w:contextualSpacing/>
              <w:jc w:val="both"/>
            </w:pPr>
            <w:r>
              <w:t>РГЗ оформлено по тр</w:t>
            </w:r>
            <w:r w:rsidR="00741D67">
              <w:t>ебованиям</w:t>
            </w:r>
          </w:p>
        </w:tc>
        <w:tc>
          <w:tcPr>
            <w:tcW w:w="993" w:type="dxa"/>
          </w:tcPr>
          <w:p w14:paraId="2DE04C6C" w14:textId="77777777" w:rsidR="00741D67" w:rsidRPr="00741D67" w:rsidRDefault="0056339D" w:rsidP="00952207">
            <w:pPr>
              <w:contextualSpacing/>
              <w:jc w:val="center"/>
            </w:pPr>
            <w:r>
              <w:t>4</w:t>
            </w:r>
          </w:p>
        </w:tc>
        <w:tc>
          <w:tcPr>
            <w:tcW w:w="1701" w:type="dxa"/>
          </w:tcPr>
          <w:p w14:paraId="10E08682" w14:textId="77777777" w:rsidR="00741D67" w:rsidRPr="00741D67" w:rsidRDefault="0056339D" w:rsidP="00952207">
            <w:pPr>
              <w:contextualSpacing/>
              <w:jc w:val="center"/>
            </w:pPr>
            <w:r>
              <w:t>20</w:t>
            </w:r>
          </w:p>
        </w:tc>
      </w:tr>
    </w:tbl>
    <w:p w14:paraId="3A315392" w14:textId="77777777" w:rsidR="00AD6507" w:rsidRPr="00856B78" w:rsidRDefault="00AD6507" w:rsidP="00AD6507">
      <w:pPr>
        <w:spacing w:line="360" w:lineRule="auto"/>
        <w:contextualSpacing/>
        <w:jc w:val="both"/>
        <w:rPr>
          <w:sz w:val="28"/>
          <w:szCs w:val="28"/>
        </w:rPr>
      </w:pPr>
    </w:p>
    <w:p w14:paraId="115FE541" w14:textId="77777777" w:rsidR="00952207" w:rsidRDefault="00813B80" w:rsidP="00813B80">
      <w:pPr>
        <w:spacing w:line="360" w:lineRule="auto"/>
        <w:ind w:firstLine="709"/>
        <w:contextualSpacing/>
        <w:jc w:val="both"/>
        <w:rPr>
          <w:sz w:val="28"/>
          <w:szCs w:val="28"/>
        </w:rPr>
      </w:pPr>
      <w:r w:rsidRPr="00477581">
        <w:rPr>
          <w:sz w:val="28"/>
          <w:szCs w:val="28"/>
        </w:rPr>
        <w:t xml:space="preserve">Прежде чем приступить к выполнению задания, следует изучить соответствующий теоретический материал, разобрать задачи, рассмотренные на практических занятиях. Решение должно сопровождаться краткими, последовательными и грамотными без сокращения слов объяснениями, все полученные в ходе расчетов значения должны иметь соответствующую единицу измерения. В случае получения дробного числа, следует округлять полученные значения до целого или до двух знаков после запятой, при необходимости (используя правила математического округления). </w:t>
      </w:r>
    </w:p>
    <w:p w14:paraId="26EAA098" w14:textId="77777777" w:rsidR="00813B80" w:rsidRPr="00477581" w:rsidRDefault="00813B80" w:rsidP="00813B80">
      <w:pPr>
        <w:spacing w:line="360" w:lineRule="auto"/>
        <w:ind w:firstLine="709"/>
        <w:contextualSpacing/>
        <w:jc w:val="both"/>
        <w:rPr>
          <w:sz w:val="28"/>
          <w:szCs w:val="28"/>
        </w:rPr>
      </w:pPr>
      <w:r w:rsidRPr="00477581">
        <w:rPr>
          <w:sz w:val="28"/>
          <w:szCs w:val="28"/>
        </w:rPr>
        <w:t xml:space="preserve">Решение задач необходимо сопровождать краткими пояснениями и </w:t>
      </w:r>
      <w:r w:rsidRPr="00477581">
        <w:rPr>
          <w:sz w:val="28"/>
          <w:szCs w:val="28"/>
        </w:rPr>
        <w:lastRenderedPageBreak/>
        <w:t xml:space="preserve">подробно излагать весь ход расчетов. </w:t>
      </w:r>
    </w:p>
    <w:p w14:paraId="121FA09E" w14:textId="77777777" w:rsidR="00813B80" w:rsidRPr="00477581" w:rsidRDefault="00813B80" w:rsidP="00813B80">
      <w:pPr>
        <w:spacing w:line="360" w:lineRule="auto"/>
        <w:ind w:firstLine="709"/>
        <w:contextualSpacing/>
        <w:jc w:val="both"/>
        <w:rPr>
          <w:sz w:val="28"/>
          <w:szCs w:val="28"/>
        </w:rPr>
      </w:pPr>
      <w:r w:rsidRPr="00477581">
        <w:rPr>
          <w:sz w:val="28"/>
          <w:szCs w:val="28"/>
        </w:rPr>
        <w:t>Если по условию задачи требуется проанализировать структуру элементов, динамику показателей и т. д., необходимо полученные результаты оформлять в сводную таблицу для наглядности.</w:t>
      </w:r>
    </w:p>
    <w:p w14:paraId="6261861E" w14:textId="77777777" w:rsidR="00813B80" w:rsidRPr="009658EB" w:rsidRDefault="00813B80" w:rsidP="00813B80">
      <w:pPr>
        <w:spacing w:line="360" w:lineRule="auto"/>
        <w:ind w:firstLine="709"/>
        <w:jc w:val="both"/>
        <w:rPr>
          <w:sz w:val="28"/>
          <w:szCs w:val="28"/>
        </w:rPr>
      </w:pPr>
      <w:r w:rsidRPr="009658EB">
        <w:rPr>
          <w:sz w:val="28"/>
          <w:szCs w:val="28"/>
        </w:rPr>
        <w:t xml:space="preserve">Изложение текста </w:t>
      </w:r>
      <w:r w:rsidR="00C6051B">
        <w:rPr>
          <w:sz w:val="28"/>
          <w:szCs w:val="28"/>
        </w:rPr>
        <w:t>РГЗ</w:t>
      </w:r>
      <w:r w:rsidRPr="009658EB">
        <w:rPr>
          <w:sz w:val="28"/>
          <w:szCs w:val="28"/>
        </w:rPr>
        <w:t xml:space="preserve"> должно быть логичным, ясным, лаконичным и обоснованным. Расчеты относительных показателей целесообразно выполнять с точностью до 0,01.</w:t>
      </w:r>
    </w:p>
    <w:p w14:paraId="526319FE" w14:textId="77777777" w:rsidR="00813B80" w:rsidRDefault="005364C2" w:rsidP="00813B80">
      <w:pPr>
        <w:spacing w:line="360" w:lineRule="auto"/>
        <w:ind w:firstLine="709"/>
        <w:contextualSpacing/>
        <w:jc w:val="both"/>
        <w:rPr>
          <w:sz w:val="28"/>
          <w:szCs w:val="28"/>
        </w:rPr>
      </w:pPr>
      <w:r>
        <w:rPr>
          <w:sz w:val="28"/>
          <w:szCs w:val="28"/>
        </w:rPr>
        <w:t>Студен</w:t>
      </w:r>
      <w:r w:rsidR="00813B80">
        <w:rPr>
          <w:sz w:val="28"/>
          <w:szCs w:val="28"/>
        </w:rPr>
        <w:t xml:space="preserve">т должен проявить самостоятельность при работе с нормативно-правовыми и справочно-информационными материалами. </w:t>
      </w:r>
    </w:p>
    <w:p w14:paraId="3EE91118" w14:textId="77777777" w:rsidR="00813B80" w:rsidRDefault="00813B80" w:rsidP="00813B80">
      <w:pPr>
        <w:spacing w:line="360" w:lineRule="auto"/>
        <w:ind w:firstLine="709"/>
        <w:contextualSpacing/>
        <w:jc w:val="both"/>
        <w:rPr>
          <w:sz w:val="28"/>
          <w:szCs w:val="28"/>
        </w:rPr>
      </w:pPr>
    </w:p>
    <w:p w14:paraId="0E41AE2C" w14:textId="77777777" w:rsidR="004D7254" w:rsidRDefault="004D7254" w:rsidP="00813B80">
      <w:pPr>
        <w:spacing w:line="360" w:lineRule="auto"/>
        <w:ind w:firstLine="709"/>
        <w:contextualSpacing/>
        <w:jc w:val="both"/>
        <w:rPr>
          <w:sz w:val="28"/>
          <w:szCs w:val="28"/>
        </w:rPr>
      </w:pPr>
    </w:p>
    <w:p w14:paraId="08C38968" w14:textId="77777777" w:rsidR="00813B80" w:rsidRDefault="00813B80" w:rsidP="00813B80">
      <w:pPr>
        <w:spacing w:line="360" w:lineRule="auto"/>
        <w:ind w:firstLine="709"/>
        <w:contextualSpacing/>
        <w:jc w:val="both"/>
        <w:rPr>
          <w:sz w:val="28"/>
          <w:szCs w:val="28"/>
        </w:rPr>
      </w:pPr>
    </w:p>
    <w:p w14:paraId="507B0FD4" w14:textId="77777777" w:rsidR="00813B80" w:rsidRPr="00525A49" w:rsidRDefault="00813B80" w:rsidP="00813B80">
      <w:pPr>
        <w:spacing w:line="360" w:lineRule="auto"/>
        <w:contextualSpacing/>
        <w:jc w:val="center"/>
        <w:rPr>
          <w:b/>
          <w:sz w:val="28"/>
          <w:szCs w:val="28"/>
        </w:rPr>
      </w:pPr>
      <w:r w:rsidRPr="00525A49">
        <w:rPr>
          <w:b/>
          <w:sz w:val="28"/>
          <w:szCs w:val="28"/>
        </w:rPr>
        <w:t xml:space="preserve">2 РЕКОМЕНДАЦИИ </w:t>
      </w:r>
      <w:r>
        <w:rPr>
          <w:b/>
          <w:sz w:val="28"/>
          <w:szCs w:val="28"/>
        </w:rPr>
        <w:t>ПО</w:t>
      </w:r>
      <w:r w:rsidRPr="00525A49">
        <w:rPr>
          <w:b/>
          <w:sz w:val="28"/>
          <w:szCs w:val="28"/>
        </w:rPr>
        <w:t xml:space="preserve"> ОФОРМЛЕНИЮ И СОДЕРЖАНИЮ</w:t>
      </w:r>
      <w:r>
        <w:rPr>
          <w:b/>
          <w:sz w:val="28"/>
          <w:szCs w:val="28"/>
        </w:rPr>
        <w:t xml:space="preserve"> РАБОТЫ</w:t>
      </w:r>
    </w:p>
    <w:p w14:paraId="1C1B28EF" w14:textId="77777777" w:rsidR="00813B80" w:rsidRDefault="00813B80" w:rsidP="00813B80">
      <w:pPr>
        <w:spacing w:line="360" w:lineRule="auto"/>
        <w:ind w:left="709"/>
        <w:contextualSpacing/>
        <w:jc w:val="both"/>
        <w:rPr>
          <w:sz w:val="28"/>
          <w:szCs w:val="28"/>
        </w:rPr>
      </w:pPr>
    </w:p>
    <w:p w14:paraId="58FE2866" w14:textId="77777777" w:rsidR="00813B80" w:rsidRPr="00477581" w:rsidRDefault="00813B80" w:rsidP="00813B80">
      <w:pPr>
        <w:spacing w:line="360" w:lineRule="auto"/>
        <w:ind w:firstLine="709"/>
        <w:contextualSpacing/>
        <w:jc w:val="both"/>
        <w:rPr>
          <w:b/>
          <w:sz w:val="28"/>
          <w:szCs w:val="28"/>
        </w:rPr>
      </w:pPr>
      <w:r>
        <w:rPr>
          <w:b/>
          <w:sz w:val="28"/>
          <w:szCs w:val="28"/>
        </w:rPr>
        <w:t>2</w:t>
      </w:r>
      <w:r w:rsidRPr="00477581">
        <w:rPr>
          <w:b/>
          <w:sz w:val="28"/>
          <w:szCs w:val="28"/>
        </w:rPr>
        <w:t xml:space="preserve">.1 Структура и содержание расчетно-графической работы </w:t>
      </w:r>
    </w:p>
    <w:p w14:paraId="2960A726" w14:textId="77777777" w:rsidR="00813B80" w:rsidRDefault="00813B80" w:rsidP="00813B80">
      <w:pPr>
        <w:spacing w:line="360" w:lineRule="auto"/>
        <w:contextualSpacing/>
        <w:jc w:val="both"/>
        <w:rPr>
          <w:sz w:val="28"/>
          <w:szCs w:val="28"/>
        </w:rPr>
      </w:pPr>
    </w:p>
    <w:p w14:paraId="7BF92B54" w14:textId="77777777" w:rsidR="00813B80" w:rsidRDefault="00D70EA8"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Расчетно-графическое задание</w:t>
      </w:r>
      <w:r w:rsidR="00813B80">
        <w:rPr>
          <w:color w:val="000000"/>
          <w:sz w:val="28"/>
          <w:szCs w:val="28"/>
          <w:shd w:val="clear" w:color="auto" w:fill="FFFFFF"/>
        </w:rPr>
        <w:t xml:space="preserve"> должн</w:t>
      </w:r>
      <w:r>
        <w:rPr>
          <w:color w:val="000000"/>
          <w:sz w:val="28"/>
          <w:szCs w:val="28"/>
          <w:shd w:val="clear" w:color="auto" w:fill="FFFFFF"/>
        </w:rPr>
        <w:t>о</w:t>
      </w:r>
      <w:r w:rsidR="00813B80">
        <w:rPr>
          <w:color w:val="000000"/>
          <w:sz w:val="28"/>
          <w:szCs w:val="28"/>
          <w:shd w:val="clear" w:color="auto" w:fill="FFFFFF"/>
        </w:rPr>
        <w:t xml:space="preserve"> содержать ряд элементов, среди которых обязательным элементом являются графические материалы, которые позволяют представить результаты расчетов в наглядной форме:</w:t>
      </w:r>
    </w:p>
    <w:p w14:paraId="21001D25" w14:textId="77777777" w:rsidR="00813B80" w:rsidRDefault="00813B80"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таблицы;</w:t>
      </w:r>
    </w:p>
    <w:p w14:paraId="1C6AD003" w14:textId="77777777" w:rsidR="00813B80" w:rsidRDefault="00813B80"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графики;</w:t>
      </w:r>
    </w:p>
    <w:p w14:paraId="48BAC613" w14:textId="77777777" w:rsidR="00813B80" w:rsidRDefault="00813B80"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диаграммы;</w:t>
      </w:r>
    </w:p>
    <w:p w14:paraId="404DAF94" w14:textId="77777777" w:rsidR="00813B80" w:rsidRDefault="00813B80"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эпюры;</w:t>
      </w:r>
    </w:p>
    <w:p w14:paraId="7F559116" w14:textId="77777777" w:rsidR="00813B80" w:rsidRDefault="00813B80" w:rsidP="00813B80">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 картограммы и пр. </w:t>
      </w:r>
    </w:p>
    <w:p w14:paraId="10ABEE68" w14:textId="77777777" w:rsidR="00813B80" w:rsidRPr="00B3743E" w:rsidRDefault="00813B80" w:rsidP="00813B80">
      <w:pPr>
        <w:spacing w:line="360" w:lineRule="auto"/>
        <w:ind w:firstLine="709"/>
        <w:contextualSpacing/>
        <w:jc w:val="both"/>
        <w:rPr>
          <w:sz w:val="28"/>
          <w:szCs w:val="28"/>
        </w:rPr>
      </w:pPr>
      <w:r>
        <w:rPr>
          <w:sz w:val="28"/>
          <w:szCs w:val="28"/>
        </w:rPr>
        <w:t xml:space="preserve">При необходимости, диаграммы строятся на миллиметровой бумаге с использованием чертежных </w:t>
      </w:r>
      <w:r w:rsidRPr="00B3743E">
        <w:rPr>
          <w:sz w:val="28"/>
          <w:szCs w:val="28"/>
        </w:rPr>
        <w:t xml:space="preserve">принадлежностей. </w:t>
      </w:r>
      <w:r w:rsidRPr="00B3743E">
        <w:rPr>
          <w:color w:val="000000"/>
          <w:sz w:val="28"/>
          <w:szCs w:val="28"/>
        </w:rPr>
        <w:t>Надписи и обозначения на схемах, диаграммах, титульных листах расчетно-графических работ выполняются чертежным шрифтом по ГОСТ 2.304-81.</w:t>
      </w:r>
    </w:p>
    <w:p w14:paraId="2EE5D789" w14:textId="77777777" w:rsidR="00813B80" w:rsidRDefault="00813B80" w:rsidP="00813B80">
      <w:pPr>
        <w:spacing w:line="360" w:lineRule="auto"/>
        <w:ind w:firstLine="709"/>
        <w:contextualSpacing/>
        <w:jc w:val="both"/>
        <w:rPr>
          <w:sz w:val="28"/>
          <w:szCs w:val="28"/>
        </w:rPr>
      </w:pPr>
      <w:r>
        <w:rPr>
          <w:sz w:val="28"/>
          <w:szCs w:val="28"/>
        </w:rPr>
        <w:t xml:space="preserve">Структура </w:t>
      </w:r>
      <w:r w:rsidR="00C6051B">
        <w:rPr>
          <w:sz w:val="28"/>
          <w:szCs w:val="28"/>
        </w:rPr>
        <w:t>РГЗ</w:t>
      </w:r>
      <w:r>
        <w:rPr>
          <w:sz w:val="28"/>
          <w:szCs w:val="28"/>
        </w:rPr>
        <w:t xml:space="preserve"> должна быть представлена в следующей последовательности:</w:t>
      </w:r>
      <w:r w:rsidRPr="00477581">
        <w:rPr>
          <w:sz w:val="28"/>
          <w:szCs w:val="28"/>
        </w:rPr>
        <w:t xml:space="preserve"> </w:t>
      </w:r>
    </w:p>
    <w:p w14:paraId="428A6EBF" w14:textId="77777777" w:rsidR="00813B80" w:rsidRDefault="00813B80" w:rsidP="00813B80">
      <w:pPr>
        <w:spacing w:line="360" w:lineRule="auto"/>
        <w:ind w:firstLine="709"/>
        <w:contextualSpacing/>
        <w:jc w:val="both"/>
        <w:rPr>
          <w:sz w:val="28"/>
          <w:szCs w:val="28"/>
        </w:rPr>
      </w:pPr>
      <w:r w:rsidRPr="00477581">
        <w:rPr>
          <w:sz w:val="28"/>
          <w:szCs w:val="28"/>
        </w:rPr>
        <w:lastRenderedPageBreak/>
        <w:t>1. Титульный лист (</w:t>
      </w:r>
      <w:r>
        <w:rPr>
          <w:sz w:val="28"/>
          <w:szCs w:val="28"/>
        </w:rPr>
        <w:t>образец титульного листа приведен в приложении 1</w:t>
      </w:r>
      <w:r w:rsidRPr="00477581">
        <w:rPr>
          <w:sz w:val="28"/>
          <w:szCs w:val="28"/>
        </w:rPr>
        <w:t xml:space="preserve">). </w:t>
      </w:r>
    </w:p>
    <w:p w14:paraId="53C77645" w14:textId="77777777" w:rsidR="00813B80" w:rsidRDefault="00813B80" w:rsidP="00813B80">
      <w:pPr>
        <w:spacing w:line="360" w:lineRule="auto"/>
        <w:ind w:firstLine="709"/>
        <w:contextualSpacing/>
        <w:jc w:val="both"/>
        <w:rPr>
          <w:sz w:val="28"/>
          <w:szCs w:val="28"/>
        </w:rPr>
      </w:pPr>
      <w:r w:rsidRPr="00477581">
        <w:rPr>
          <w:sz w:val="28"/>
          <w:szCs w:val="28"/>
        </w:rPr>
        <w:t xml:space="preserve">2. </w:t>
      </w:r>
      <w:r>
        <w:rPr>
          <w:sz w:val="28"/>
          <w:szCs w:val="28"/>
        </w:rPr>
        <w:t>Содержание работы</w:t>
      </w:r>
      <w:r w:rsidRPr="00477581">
        <w:rPr>
          <w:sz w:val="28"/>
          <w:szCs w:val="28"/>
        </w:rPr>
        <w:t xml:space="preserve">. </w:t>
      </w:r>
    </w:p>
    <w:p w14:paraId="26110996" w14:textId="77777777" w:rsidR="00813B80" w:rsidRDefault="00813B80" w:rsidP="00813B80">
      <w:pPr>
        <w:spacing w:line="360" w:lineRule="auto"/>
        <w:ind w:firstLine="709"/>
        <w:contextualSpacing/>
        <w:jc w:val="both"/>
        <w:rPr>
          <w:sz w:val="28"/>
          <w:szCs w:val="28"/>
        </w:rPr>
      </w:pPr>
      <w:r w:rsidRPr="00477581">
        <w:rPr>
          <w:sz w:val="28"/>
          <w:szCs w:val="28"/>
        </w:rPr>
        <w:t>3.</w:t>
      </w:r>
      <w:r w:rsidR="00886879">
        <w:rPr>
          <w:sz w:val="28"/>
          <w:szCs w:val="28"/>
        </w:rPr>
        <w:t xml:space="preserve"> </w:t>
      </w:r>
      <w:r>
        <w:rPr>
          <w:sz w:val="28"/>
          <w:szCs w:val="28"/>
        </w:rPr>
        <w:t>Теоретическ</w:t>
      </w:r>
      <w:r w:rsidR="00886879">
        <w:rPr>
          <w:sz w:val="28"/>
          <w:szCs w:val="28"/>
        </w:rPr>
        <w:t>ая часть РГЗ</w:t>
      </w:r>
      <w:r w:rsidRPr="00477581">
        <w:rPr>
          <w:sz w:val="28"/>
          <w:szCs w:val="28"/>
        </w:rPr>
        <w:t xml:space="preserve">. </w:t>
      </w:r>
    </w:p>
    <w:p w14:paraId="76A99522" w14:textId="77777777" w:rsidR="00813B80" w:rsidRDefault="00886879" w:rsidP="00813B80">
      <w:pPr>
        <w:spacing w:line="360" w:lineRule="auto"/>
        <w:ind w:firstLine="709"/>
        <w:contextualSpacing/>
        <w:jc w:val="both"/>
        <w:rPr>
          <w:sz w:val="28"/>
          <w:szCs w:val="28"/>
        </w:rPr>
      </w:pPr>
      <w:r>
        <w:rPr>
          <w:sz w:val="28"/>
          <w:szCs w:val="28"/>
        </w:rPr>
        <w:t>4. Практическая часть РГЗ</w:t>
      </w:r>
      <w:r w:rsidR="00813B80">
        <w:rPr>
          <w:sz w:val="28"/>
          <w:szCs w:val="28"/>
        </w:rPr>
        <w:t>.</w:t>
      </w:r>
    </w:p>
    <w:p w14:paraId="62CB2ACB" w14:textId="77777777" w:rsidR="00813B80" w:rsidRDefault="00886879" w:rsidP="00813B80">
      <w:pPr>
        <w:spacing w:line="360" w:lineRule="auto"/>
        <w:ind w:firstLine="709"/>
        <w:contextualSpacing/>
        <w:jc w:val="both"/>
        <w:rPr>
          <w:sz w:val="28"/>
          <w:szCs w:val="28"/>
        </w:rPr>
      </w:pPr>
      <w:r>
        <w:rPr>
          <w:sz w:val="28"/>
          <w:szCs w:val="28"/>
        </w:rPr>
        <w:t>5</w:t>
      </w:r>
      <w:r w:rsidR="00813B80">
        <w:rPr>
          <w:sz w:val="28"/>
          <w:szCs w:val="28"/>
        </w:rPr>
        <w:t xml:space="preserve">. Заключение по </w:t>
      </w:r>
      <w:r w:rsidR="00C6051B">
        <w:rPr>
          <w:sz w:val="28"/>
          <w:szCs w:val="28"/>
        </w:rPr>
        <w:t>РГЗ</w:t>
      </w:r>
      <w:r w:rsidR="00813B80">
        <w:rPr>
          <w:sz w:val="28"/>
          <w:szCs w:val="28"/>
        </w:rPr>
        <w:t>.</w:t>
      </w:r>
    </w:p>
    <w:p w14:paraId="273587E3" w14:textId="77777777" w:rsidR="00813B80" w:rsidRDefault="00886879" w:rsidP="00813B80">
      <w:pPr>
        <w:spacing w:line="360" w:lineRule="auto"/>
        <w:ind w:firstLine="709"/>
        <w:contextualSpacing/>
        <w:jc w:val="both"/>
        <w:rPr>
          <w:sz w:val="28"/>
          <w:szCs w:val="28"/>
        </w:rPr>
      </w:pPr>
      <w:r>
        <w:rPr>
          <w:sz w:val="28"/>
          <w:szCs w:val="28"/>
        </w:rPr>
        <w:t>6</w:t>
      </w:r>
      <w:r w:rsidR="00813B80" w:rsidRPr="00477581">
        <w:rPr>
          <w:sz w:val="28"/>
          <w:szCs w:val="28"/>
        </w:rPr>
        <w:t>. Библиографический список</w:t>
      </w:r>
      <w:r w:rsidR="00813B80">
        <w:rPr>
          <w:sz w:val="28"/>
          <w:szCs w:val="28"/>
        </w:rPr>
        <w:t>, включающий в себя шесть и более источников</w:t>
      </w:r>
      <w:r w:rsidR="00813B80" w:rsidRPr="00477581">
        <w:rPr>
          <w:sz w:val="28"/>
          <w:szCs w:val="28"/>
        </w:rPr>
        <w:t xml:space="preserve">. </w:t>
      </w:r>
    </w:p>
    <w:p w14:paraId="4BAAD6A5" w14:textId="77777777" w:rsidR="00286E69" w:rsidRDefault="00813B80" w:rsidP="00813B80">
      <w:pPr>
        <w:spacing w:line="360" w:lineRule="auto"/>
        <w:ind w:firstLine="709"/>
        <w:contextualSpacing/>
        <w:jc w:val="both"/>
        <w:rPr>
          <w:sz w:val="28"/>
          <w:szCs w:val="28"/>
        </w:rPr>
      </w:pPr>
      <w:r>
        <w:rPr>
          <w:sz w:val="28"/>
          <w:szCs w:val="28"/>
        </w:rPr>
        <w:t>Исходные данные и условия задачи переносятся из методических указаний, как прописано в задании</w:t>
      </w:r>
      <w:r w:rsidRPr="00477581">
        <w:rPr>
          <w:sz w:val="28"/>
          <w:szCs w:val="28"/>
        </w:rPr>
        <w:t xml:space="preserve">. Текст условия задачи должен совпадать с текстом в методических указаниях, включая таблицы, при их наличии. Далее излагается теоретический материал, лежащий в основе решения задачи, включающий в себя основные определения, формулы расчетов технико-экономических показателей и др. </w:t>
      </w:r>
      <w:r>
        <w:rPr>
          <w:sz w:val="28"/>
          <w:szCs w:val="28"/>
        </w:rPr>
        <w:t xml:space="preserve">Решение задачи должно сопровождаться формулами (если они используются в расчетах). Составные элементы формулы должны быть расшифрованы. Если результаты решения удобно представить в табличном варианте, это допускается. </w:t>
      </w:r>
    </w:p>
    <w:p w14:paraId="73F96735" w14:textId="77777777" w:rsidR="00813B80" w:rsidRDefault="00813B80" w:rsidP="00813B80">
      <w:pPr>
        <w:spacing w:line="360" w:lineRule="auto"/>
        <w:ind w:firstLine="709"/>
        <w:contextualSpacing/>
        <w:jc w:val="both"/>
        <w:rPr>
          <w:sz w:val="28"/>
          <w:szCs w:val="28"/>
        </w:rPr>
      </w:pPr>
      <w:r w:rsidRPr="00477581">
        <w:rPr>
          <w:sz w:val="28"/>
          <w:szCs w:val="28"/>
        </w:rPr>
        <w:t xml:space="preserve">Содержанием </w:t>
      </w:r>
      <w:r w:rsidR="00C6051B">
        <w:rPr>
          <w:sz w:val="28"/>
          <w:szCs w:val="28"/>
        </w:rPr>
        <w:t>РГЗ</w:t>
      </w:r>
      <w:r w:rsidRPr="00477581">
        <w:rPr>
          <w:sz w:val="28"/>
          <w:szCs w:val="28"/>
        </w:rPr>
        <w:t xml:space="preserve"> является краткое изложение теоретического материала к каждой задаче, решение задачи по индивидуальному варианту, включающее в себя расчет основных технико-экономических показателей, анализ полученных результатов, формулирование выводов. </w:t>
      </w:r>
    </w:p>
    <w:p w14:paraId="41F95257" w14:textId="77777777" w:rsidR="00813B80" w:rsidRPr="00C077ED" w:rsidRDefault="00D70EA8"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Расчетно-графическое задание</w:t>
      </w:r>
      <w:r w:rsidR="00813B80" w:rsidRPr="00C077ED">
        <w:rPr>
          <w:color w:val="000000"/>
          <w:sz w:val="28"/>
          <w:szCs w:val="28"/>
        </w:rPr>
        <w:t xml:space="preserve"> выполняется в два этапа.</w:t>
      </w:r>
    </w:p>
    <w:p w14:paraId="14D8B7A3"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u w:val="single"/>
          <w:bdr w:val="none" w:sz="0" w:space="0" w:color="auto" w:frame="1"/>
        </w:rPr>
        <w:t>Первый этап</w:t>
      </w:r>
      <w:r w:rsidRPr="00C077ED">
        <w:rPr>
          <w:color w:val="000000"/>
          <w:sz w:val="28"/>
          <w:szCs w:val="28"/>
        </w:rPr>
        <w:t> </w:t>
      </w:r>
      <w:r w:rsidR="00C6051B">
        <w:rPr>
          <w:color w:val="000000"/>
          <w:sz w:val="28"/>
          <w:szCs w:val="28"/>
        </w:rPr>
        <w:t>РГЗ</w:t>
      </w:r>
      <w:r w:rsidRPr="00C077ED">
        <w:rPr>
          <w:color w:val="000000"/>
          <w:sz w:val="28"/>
          <w:szCs w:val="28"/>
        </w:rPr>
        <w:t xml:space="preserve"> включает следующее:</w:t>
      </w:r>
    </w:p>
    <w:p w14:paraId="5909AE7F" w14:textId="77777777" w:rsidR="00813B80"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о</w:t>
      </w:r>
      <w:r>
        <w:rPr>
          <w:color w:val="000000"/>
          <w:sz w:val="28"/>
          <w:szCs w:val="28"/>
        </w:rPr>
        <w:t xml:space="preserve">знакомление с задачами, поставленными перед </w:t>
      </w:r>
      <w:r w:rsidR="005364C2">
        <w:rPr>
          <w:sz w:val="28"/>
          <w:szCs w:val="28"/>
        </w:rPr>
        <w:t>студент</w:t>
      </w:r>
      <w:r>
        <w:rPr>
          <w:color w:val="000000"/>
          <w:sz w:val="28"/>
          <w:szCs w:val="28"/>
        </w:rPr>
        <w:t>ом,</w:t>
      </w:r>
    </w:p>
    <w:p w14:paraId="63782683"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w:t>
      </w:r>
      <w:r w:rsidRPr="00C077ED">
        <w:rPr>
          <w:color w:val="000000"/>
          <w:sz w:val="28"/>
          <w:szCs w:val="28"/>
        </w:rPr>
        <w:t xml:space="preserve"> </w:t>
      </w:r>
      <w:r>
        <w:rPr>
          <w:color w:val="000000"/>
          <w:sz w:val="28"/>
          <w:szCs w:val="28"/>
        </w:rPr>
        <w:t>определение</w:t>
      </w:r>
      <w:r w:rsidRPr="00C077ED">
        <w:rPr>
          <w:color w:val="000000"/>
          <w:sz w:val="28"/>
          <w:szCs w:val="28"/>
        </w:rPr>
        <w:t xml:space="preserve"> цели работы,</w:t>
      </w:r>
      <w:r>
        <w:rPr>
          <w:color w:val="000000"/>
          <w:sz w:val="28"/>
          <w:szCs w:val="28"/>
        </w:rPr>
        <w:t xml:space="preserve"> постановка задач;</w:t>
      </w:r>
    </w:p>
    <w:p w14:paraId="136A4A68"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xml:space="preserve">-  подбор литературы и источников информации согласно </w:t>
      </w:r>
      <w:r>
        <w:rPr>
          <w:color w:val="000000"/>
          <w:sz w:val="28"/>
          <w:szCs w:val="28"/>
        </w:rPr>
        <w:t>содержанию работы</w:t>
      </w:r>
      <w:r w:rsidRPr="00C077ED">
        <w:rPr>
          <w:color w:val="000000"/>
          <w:sz w:val="28"/>
          <w:szCs w:val="28"/>
        </w:rPr>
        <w:t>,</w:t>
      </w:r>
    </w:p>
    <w:p w14:paraId="6FB530F3"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сбор данных, необходимых для р</w:t>
      </w:r>
      <w:r>
        <w:rPr>
          <w:color w:val="000000"/>
          <w:sz w:val="28"/>
          <w:szCs w:val="28"/>
        </w:rPr>
        <w:t>ешения требуемых задач</w:t>
      </w:r>
      <w:r w:rsidRPr="00C077ED">
        <w:rPr>
          <w:color w:val="000000"/>
          <w:sz w:val="28"/>
          <w:szCs w:val="28"/>
        </w:rPr>
        <w:t>,</w:t>
      </w:r>
    </w:p>
    <w:p w14:paraId="1523CAD3"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систематизацию и структурирование данных,</w:t>
      </w:r>
    </w:p>
    <w:p w14:paraId="1928AD89"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u w:val="single"/>
          <w:bdr w:val="none" w:sz="0" w:space="0" w:color="auto" w:frame="1"/>
        </w:rPr>
        <w:t>Второй этап</w:t>
      </w:r>
      <w:r w:rsidRPr="00C077ED">
        <w:rPr>
          <w:color w:val="000000"/>
          <w:sz w:val="28"/>
          <w:szCs w:val="28"/>
        </w:rPr>
        <w:t> </w:t>
      </w:r>
      <w:r w:rsidR="00C6051B">
        <w:rPr>
          <w:color w:val="000000"/>
          <w:sz w:val="28"/>
          <w:szCs w:val="28"/>
        </w:rPr>
        <w:t>РГЗ</w:t>
      </w:r>
      <w:r w:rsidRPr="00C077ED">
        <w:rPr>
          <w:color w:val="000000"/>
          <w:sz w:val="28"/>
          <w:szCs w:val="28"/>
        </w:rPr>
        <w:t xml:space="preserve"> включает следующее:</w:t>
      </w:r>
    </w:p>
    <w:p w14:paraId="4896330A" w14:textId="77777777" w:rsidR="00813B80"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lastRenderedPageBreak/>
        <w:t>-  выбор метода </w:t>
      </w:r>
      <w:r>
        <w:rPr>
          <w:color w:val="000000"/>
          <w:sz w:val="28"/>
          <w:szCs w:val="28"/>
        </w:rPr>
        <w:t xml:space="preserve">решения задачи, </w:t>
      </w:r>
    </w:p>
    <w:p w14:paraId="4530F168"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обоснование и описание избранного метода,</w:t>
      </w:r>
    </w:p>
    <w:p w14:paraId="01A9F668"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обработку информации,</w:t>
      </w:r>
    </w:p>
    <w:p w14:paraId="705E9C2A"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получение результатов,</w:t>
      </w:r>
    </w:p>
    <w:p w14:paraId="7899F3C9"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интерпретацию результатов,</w:t>
      </w:r>
    </w:p>
    <w:p w14:paraId="452A6D6A" w14:textId="77777777" w:rsidR="00813B80"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sidRPr="00C077ED">
        <w:rPr>
          <w:color w:val="000000"/>
          <w:sz w:val="28"/>
          <w:szCs w:val="28"/>
        </w:rPr>
        <w:t>-  формулирование выводов</w:t>
      </w:r>
      <w:r>
        <w:rPr>
          <w:color w:val="000000"/>
          <w:sz w:val="28"/>
          <w:szCs w:val="28"/>
        </w:rPr>
        <w:t xml:space="preserve">, </w:t>
      </w:r>
    </w:p>
    <w:p w14:paraId="07B45E0B" w14:textId="77777777" w:rsidR="00813B80"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 оформление списка использованной литературы,</w:t>
      </w:r>
    </w:p>
    <w:p w14:paraId="2D887A01" w14:textId="77777777" w:rsidR="00813B80" w:rsidRPr="00C077ED" w:rsidRDefault="00813B80" w:rsidP="00813B80">
      <w:pPr>
        <w:pStyle w:val="ad"/>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 оформление работы и представление ее к защите.</w:t>
      </w:r>
    </w:p>
    <w:p w14:paraId="67BD4011" w14:textId="77777777" w:rsidR="00813B80" w:rsidRDefault="00813B80" w:rsidP="00813B80">
      <w:pPr>
        <w:spacing w:line="360" w:lineRule="auto"/>
        <w:ind w:firstLine="709"/>
        <w:contextualSpacing/>
        <w:jc w:val="both"/>
        <w:rPr>
          <w:sz w:val="28"/>
          <w:szCs w:val="28"/>
        </w:rPr>
      </w:pPr>
      <w:r>
        <w:rPr>
          <w:sz w:val="28"/>
          <w:szCs w:val="28"/>
        </w:rPr>
        <w:t xml:space="preserve">В ходе выполнения </w:t>
      </w:r>
      <w:r w:rsidR="00C6051B">
        <w:rPr>
          <w:sz w:val="28"/>
          <w:szCs w:val="28"/>
        </w:rPr>
        <w:t>РГЗ</w:t>
      </w:r>
      <w:r>
        <w:rPr>
          <w:sz w:val="28"/>
          <w:szCs w:val="28"/>
        </w:rPr>
        <w:t xml:space="preserve"> </w:t>
      </w:r>
      <w:r w:rsidR="005364C2">
        <w:rPr>
          <w:sz w:val="28"/>
          <w:szCs w:val="28"/>
        </w:rPr>
        <w:t>студент</w:t>
      </w:r>
      <w:r>
        <w:rPr>
          <w:sz w:val="28"/>
          <w:szCs w:val="28"/>
        </w:rPr>
        <w:t xml:space="preserve"> должен не только принимать решения, но и подтверждать правильность их принятия экономически обоснованными расчетами. </w:t>
      </w:r>
    </w:p>
    <w:p w14:paraId="624FC5DC" w14:textId="77777777" w:rsidR="00813B80" w:rsidRDefault="00813B80" w:rsidP="00813B80">
      <w:pPr>
        <w:spacing w:line="360" w:lineRule="auto"/>
        <w:ind w:firstLine="709"/>
        <w:contextualSpacing/>
        <w:jc w:val="both"/>
        <w:rPr>
          <w:sz w:val="28"/>
          <w:szCs w:val="28"/>
        </w:rPr>
      </w:pPr>
      <w:r w:rsidRPr="00477581">
        <w:rPr>
          <w:sz w:val="28"/>
          <w:szCs w:val="28"/>
        </w:rPr>
        <w:t xml:space="preserve">К каждой задаче необходимо сформулировать выводы, проанализировав полученные результаты. В выводах необходимо акцентировать внимание на существенные отклонения в динамике полученных результатов, указать </w:t>
      </w:r>
      <w:r w:rsidR="00286E69">
        <w:rPr>
          <w:sz w:val="28"/>
          <w:szCs w:val="28"/>
        </w:rPr>
        <w:t>их возможные причины</w:t>
      </w:r>
      <w:r>
        <w:rPr>
          <w:sz w:val="28"/>
          <w:szCs w:val="28"/>
        </w:rPr>
        <w:t>.</w:t>
      </w:r>
    </w:p>
    <w:p w14:paraId="2966622A" w14:textId="77777777" w:rsidR="00813B80" w:rsidRDefault="00813B80" w:rsidP="00813B80">
      <w:pPr>
        <w:spacing w:line="360" w:lineRule="auto"/>
        <w:ind w:firstLine="709"/>
        <w:contextualSpacing/>
        <w:jc w:val="both"/>
        <w:rPr>
          <w:sz w:val="28"/>
          <w:szCs w:val="28"/>
        </w:rPr>
      </w:pPr>
    </w:p>
    <w:p w14:paraId="57D0A58C" w14:textId="77777777" w:rsidR="00813B80" w:rsidRPr="009937E6" w:rsidRDefault="00813B80" w:rsidP="00813B80">
      <w:pPr>
        <w:spacing w:line="360" w:lineRule="auto"/>
        <w:ind w:firstLine="709"/>
        <w:contextualSpacing/>
        <w:jc w:val="both"/>
        <w:rPr>
          <w:b/>
          <w:sz w:val="28"/>
          <w:szCs w:val="28"/>
        </w:rPr>
      </w:pPr>
      <w:r>
        <w:rPr>
          <w:b/>
          <w:sz w:val="28"/>
          <w:szCs w:val="28"/>
        </w:rPr>
        <w:t>2</w:t>
      </w:r>
      <w:r w:rsidRPr="009937E6">
        <w:rPr>
          <w:b/>
          <w:sz w:val="28"/>
          <w:szCs w:val="28"/>
        </w:rPr>
        <w:t>.</w:t>
      </w:r>
      <w:r>
        <w:rPr>
          <w:b/>
          <w:sz w:val="28"/>
          <w:szCs w:val="28"/>
        </w:rPr>
        <w:t>2</w:t>
      </w:r>
      <w:r w:rsidRPr="009937E6">
        <w:rPr>
          <w:b/>
          <w:sz w:val="28"/>
          <w:szCs w:val="28"/>
        </w:rPr>
        <w:t xml:space="preserve"> </w:t>
      </w:r>
      <w:r>
        <w:rPr>
          <w:b/>
          <w:sz w:val="28"/>
          <w:szCs w:val="28"/>
        </w:rPr>
        <w:t xml:space="preserve">Рекомендации по </w:t>
      </w:r>
      <w:r w:rsidRPr="009937E6">
        <w:rPr>
          <w:b/>
          <w:sz w:val="28"/>
          <w:szCs w:val="28"/>
        </w:rPr>
        <w:t>оформлени</w:t>
      </w:r>
      <w:r>
        <w:rPr>
          <w:b/>
          <w:sz w:val="28"/>
          <w:szCs w:val="28"/>
        </w:rPr>
        <w:t>ю</w:t>
      </w:r>
      <w:r w:rsidRPr="009937E6">
        <w:rPr>
          <w:b/>
          <w:sz w:val="28"/>
          <w:szCs w:val="28"/>
        </w:rPr>
        <w:t xml:space="preserve"> расчетно-графической работы </w:t>
      </w:r>
    </w:p>
    <w:p w14:paraId="7A6BBFDA" w14:textId="77777777" w:rsidR="00813B80" w:rsidRDefault="00813B80" w:rsidP="00813B80">
      <w:pPr>
        <w:spacing w:line="360" w:lineRule="auto"/>
        <w:ind w:firstLine="709"/>
        <w:contextualSpacing/>
        <w:jc w:val="both"/>
        <w:rPr>
          <w:sz w:val="28"/>
          <w:szCs w:val="28"/>
        </w:rPr>
      </w:pPr>
    </w:p>
    <w:p w14:paraId="12ABFFCA" w14:textId="77777777" w:rsidR="00813B80" w:rsidRDefault="00813B80" w:rsidP="00813B80">
      <w:pPr>
        <w:spacing w:line="360" w:lineRule="auto"/>
        <w:ind w:firstLine="709"/>
        <w:contextualSpacing/>
        <w:jc w:val="both"/>
        <w:rPr>
          <w:sz w:val="28"/>
          <w:szCs w:val="28"/>
        </w:rPr>
      </w:pPr>
      <w:r>
        <w:rPr>
          <w:sz w:val="28"/>
          <w:szCs w:val="28"/>
        </w:rPr>
        <w:t xml:space="preserve">Пояснительная записка к </w:t>
      </w:r>
      <w:r w:rsidR="00C6051B">
        <w:rPr>
          <w:sz w:val="28"/>
          <w:szCs w:val="28"/>
        </w:rPr>
        <w:t>РГЗ</w:t>
      </w:r>
      <w:r>
        <w:rPr>
          <w:sz w:val="28"/>
          <w:szCs w:val="28"/>
        </w:rPr>
        <w:t xml:space="preserve"> должна быть выполнена с применением компьютерной техники. Используемый формат бумаги – А4. Печать допускается только односторонняя. Тип используемого печатающего устройства может быть любой. </w:t>
      </w:r>
    </w:p>
    <w:p w14:paraId="6B80A9F1" w14:textId="77777777" w:rsidR="00813B80" w:rsidRDefault="00813B80" w:rsidP="00813B80">
      <w:pPr>
        <w:spacing w:line="360" w:lineRule="auto"/>
        <w:ind w:firstLine="709"/>
        <w:contextualSpacing/>
        <w:jc w:val="both"/>
        <w:rPr>
          <w:sz w:val="28"/>
          <w:szCs w:val="28"/>
        </w:rPr>
      </w:pPr>
      <w:r>
        <w:rPr>
          <w:sz w:val="28"/>
          <w:szCs w:val="28"/>
        </w:rPr>
        <w:t xml:space="preserve">Используемая группа шрифтов должна быть романская – наиболее </w:t>
      </w:r>
      <w:proofErr w:type="spellStart"/>
      <w:r>
        <w:rPr>
          <w:sz w:val="28"/>
          <w:szCs w:val="28"/>
        </w:rPr>
        <w:t>употребимый</w:t>
      </w:r>
      <w:proofErr w:type="spellEnd"/>
      <w:r>
        <w:rPr>
          <w:sz w:val="28"/>
          <w:szCs w:val="28"/>
        </w:rPr>
        <w:t xml:space="preserve"> вариант -</w:t>
      </w:r>
      <w:r w:rsidRPr="00477581">
        <w:rPr>
          <w:sz w:val="28"/>
          <w:szCs w:val="28"/>
        </w:rPr>
        <w:t xml:space="preserve"> </w:t>
      </w:r>
      <w:proofErr w:type="spellStart"/>
      <w:r w:rsidRPr="00477581">
        <w:rPr>
          <w:sz w:val="28"/>
          <w:szCs w:val="28"/>
        </w:rPr>
        <w:t>Times</w:t>
      </w:r>
      <w:proofErr w:type="spellEnd"/>
      <w:r w:rsidRPr="00477581">
        <w:rPr>
          <w:sz w:val="28"/>
          <w:szCs w:val="28"/>
        </w:rPr>
        <w:t xml:space="preserve"> </w:t>
      </w:r>
      <w:proofErr w:type="spellStart"/>
      <w:r w:rsidRPr="00477581">
        <w:rPr>
          <w:sz w:val="28"/>
          <w:szCs w:val="28"/>
        </w:rPr>
        <w:t>New</w:t>
      </w:r>
      <w:proofErr w:type="spellEnd"/>
      <w:r w:rsidRPr="00477581">
        <w:rPr>
          <w:sz w:val="28"/>
          <w:szCs w:val="28"/>
        </w:rPr>
        <w:t xml:space="preserve"> </w:t>
      </w:r>
      <w:proofErr w:type="spellStart"/>
      <w:r w:rsidRPr="00477581">
        <w:rPr>
          <w:sz w:val="28"/>
          <w:szCs w:val="28"/>
        </w:rPr>
        <w:t>Roman</w:t>
      </w:r>
      <w:proofErr w:type="spellEnd"/>
      <w:r>
        <w:rPr>
          <w:sz w:val="28"/>
          <w:szCs w:val="28"/>
        </w:rPr>
        <w:t>: кегль 14, интерлиньяж – 1,5, отступ после абзаца не применяется</w:t>
      </w:r>
      <w:r w:rsidRPr="00477581">
        <w:rPr>
          <w:sz w:val="28"/>
          <w:szCs w:val="28"/>
        </w:rPr>
        <w:t xml:space="preserve">. </w:t>
      </w:r>
    </w:p>
    <w:p w14:paraId="42048048" w14:textId="77777777" w:rsidR="00813B80" w:rsidRDefault="00813B80" w:rsidP="00813B80">
      <w:pPr>
        <w:spacing w:line="360" w:lineRule="auto"/>
        <w:ind w:firstLine="709"/>
        <w:contextualSpacing/>
        <w:jc w:val="both"/>
        <w:rPr>
          <w:sz w:val="28"/>
          <w:szCs w:val="28"/>
        </w:rPr>
      </w:pPr>
      <w:r>
        <w:rPr>
          <w:sz w:val="28"/>
          <w:szCs w:val="28"/>
        </w:rPr>
        <w:t xml:space="preserve">Таблицы и графики, выходящие за пределы книжной ориентации страницы, располагаются на альбомной. Помарки в тексте пояснительной записки не допускаются, в случае необходимости, можно воспользоваться корректирующим средством (лентой). </w:t>
      </w:r>
    </w:p>
    <w:p w14:paraId="41BA1C34" w14:textId="77777777" w:rsidR="00813B80" w:rsidRDefault="00813B80" w:rsidP="00813B80">
      <w:pPr>
        <w:spacing w:line="360" w:lineRule="auto"/>
        <w:ind w:firstLine="709"/>
        <w:contextualSpacing/>
        <w:jc w:val="both"/>
        <w:rPr>
          <w:sz w:val="28"/>
          <w:szCs w:val="28"/>
        </w:rPr>
      </w:pPr>
      <w:r>
        <w:rPr>
          <w:sz w:val="28"/>
          <w:szCs w:val="28"/>
        </w:rPr>
        <w:t xml:space="preserve">Поля по всему документы должны быть единообразны: </w:t>
      </w:r>
      <w:r>
        <w:rPr>
          <w:sz w:val="28"/>
          <w:szCs w:val="28"/>
        </w:rPr>
        <w:lastRenderedPageBreak/>
        <w:t>слева/снизу/сверху/справа – в миллиметрах 30/20/20/10. Абзацный отступ 12,5 мм. В случае, если в тексте необходимо сослаться на формулу, формулы можно набираться только в специальном редакторе формул.</w:t>
      </w:r>
      <w:r w:rsidRPr="00477581">
        <w:rPr>
          <w:sz w:val="28"/>
          <w:szCs w:val="28"/>
        </w:rPr>
        <w:t xml:space="preserve"> Наименования структурных элементов оформляются </w:t>
      </w:r>
      <w:r>
        <w:rPr>
          <w:sz w:val="28"/>
          <w:szCs w:val="28"/>
        </w:rPr>
        <w:t>прописными буквами тем же шрифтом, что и основной текст пояснительной записки</w:t>
      </w:r>
      <w:r w:rsidRPr="00477581">
        <w:rPr>
          <w:sz w:val="28"/>
          <w:szCs w:val="28"/>
        </w:rPr>
        <w:t xml:space="preserve"> с выравниванием текста по центру. </w:t>
      </w:r>
    </w:p>
    <w:p w14:paraId="1BD8CCC3" w14:textId="77777777" w:rsidR="00813B80" w:rsidRDefault="00813B80" w:rsidP="00813B80">
      <w:pPr>
        <w:spacing w:line="360" w:lineRule="auto"/>
        <w:ind w:firstLine="709"/>
        <w:contextualSpacing/>
        <w:jc w:val="both"/>
        <w:rPr>
          <w:sz w:val="28"/>
          <w:szCs w:val="28"/>
        </w:rPr>
      </w:pPr>
      <w:r>
        <w:rPr>
          <w:sz w:val="28"/>
          <w:szCs w:val="28"/>
        </w:rPr>
        <w:t xml:space="preserve">Решение каждой последующей задачи следует начинать с нового листа, при этом, заполнение предыдущего листа должно быть не менее 70%. </w:t>
      </w:r>
    </w:p>
    <w:p w14:paraId="67340E75" w14:textId="77777777" w:rsidR="00813B80" w:rsidRDefault="00813B80" w:rsidP="00813B80">
      <w:pPr>
        <w:spacing w:line="360" w:lineRule="auto"/>
        <w:ind w:firstLine="709"/>
        <w:contextualSpacing/>
        <w:jc w:val="both"/>
        <w:rPr>
          <w:sz w:val="28"/>
          <w:szCs w:val="28"/>
        </w:rPr>
      </w:pPr>
      <w:r>
        <w:rPr>
          <w:sz w:val="28"/>
          <w:szCs w:val="28"/>
        </w:rPr>
        <w:t xml:space="preserve">Нумерация страниц </w:t>
      </w:r>
      <w:r w:rsidR="00C6051B">
        <w:rPr>
          <w:sz w:val="28"/>
          <w:szCs w:val="28"/>
        </w:rPr>
        <w:t>РГЗ</w:t>
      </w:r>
      <w:r>
        <w:rPr>
          <w:sz w:val="28"/>
          <w:szCs w:val="28"/>
        </w:rPr>
        <w:t xml:space="preserve"> осуществляется внизу страницы посередине, арабскими цифрами тем же шрифтом, что и основной текст работы. Размер шрифта при проставлении нумерации страниц 10. Нумерация начинается с содержания, первый лист остается непронумерованным. </w:t>
      </w:r>
    </w:p>
    <w:p w14:paraId="531B927E" w14:textId="77777777" w:rsidR="00813B80" w:rsidRDefault="00813B80" w:rsidP="00813B80">
      <w:pPr>
        <w:spacing w:line="360" w:lineRule="auto"/>
        <w:ind w:firstLine="709"/>
        <w:contextualSpacing/>
        <w:jc w:val="both"/>
        <w:rPr>
          <w:sz w:val="28"/>
          <w:szCs w:val="28"/>
        </w:rPr>
      </w:pPr>
      <w:r w:rsidRPr="00477581">
        <w:rPr>
          <w:sz w:val="28"/>
          <w:szCs w:val="28"/>
        </w:rPr>
        <w:t xml:space="preserve">Иллюстрации и таблицы, расположенные на отдельных листах, включают в общую нумерацию страниц </w:t>
      </w:r>
      <w:r w:rsidR="00C6051B">
        <w:rPr>
          <w:sz w:val="28"/>
          <w:szCs w:val="28"/>
        </w:rPr>
        <w:t>РГЗ</w:t>
      </w:r>
      <w:r w:rsidRPr="00477581">
        <w:rPr>
          <w:sz w:val="28"/>
          <w:szCs w:val="28"/>
        </w:rPr>
        <w:t xml:space="preserve">. Нумерация страниц и приложений, входящих в состав </w:t>
      </w:r>
      <w:r w:rsidR="00C6051B">
        <w:rPr>
          <w:sz w:val="28"/>
          <w:szCs w:val="28"/>
        </w:rPr>
        <w:t>РГЗ</w:t>
      </w:r>
      <w:r w:rsidRPr="00477581">
        <w:rPr>
          <w:sz w:val="28"/>
          <w:szCs w:val="28"/>
        </w:rPr>
        <w:t xml:space="preserve">, должна быть сквозная. </w:t>
      </w:r>
    </w:p>
    <w:p w14:paraId="63CFCC81" w14:textId="77777777" w:rsidR="00813B80" w:rsidRDefault="00813B80" w:rsidP="00813B80">
      <w:pPr>
        <w:spacing w:line="360" w:lineRule="auto"/>
        <w:ind w:firstLine="709"/>
        <w:contextualSpacing/>
        <w:jc w:val="both"/>
        <w:rPr>
          <w:sz w:val="28"/>
          <w:szCs w:val="28"/>
        </w:rPr>
      </w:pPr>
      <w:r w:rsidRPr="00477581">
        <w:rPr>
          <w:sz w:val="28"/>
          <w:szCs w:val="28"/>
        </w:rPr>
        <w:t xml:space="preserve">В </w:t>
      </w:r>
      <w:r>
        <w:rPr>
          <w:sz w:val="28"/>
          <w:szCs w:val="28"/>
        </w:rPr>
        <w:t xml:space="preserve">случае, если в тексте работы требуется привести перечисление, то использование маркеров и </w:t>
      </w:r>
      <w:proofErr w:type="spellStart"/>
      <w:r>
        <w:rPr>
          <w:sz w:val="28"/>
          <w:szCs w:val="28"/>
        </w:rPr>
        <w:t>автонумерации</w:t>
      </w:r>
      <w:proofErr w:type="spellEnd"/>
      <w:r>
        <w:rPr>
          <w:sz w:val="28"/>
          <w:szCs w:val="28"/>
        </w:rPr>
        <w:t xml:space="preserve"> нежелательно. При перечислении список следует начинать с абзацного отступа и использовать символ «-» для каждого нового наименования перечня. </w:t>
      </w:r>
    </w:p>
    <w:p w14:paraId="35E55DCF" w14:textId="77777777" w:rsidR="00813B80" w:rsidRDefault="00813B80" w:rsidP="00813B80">
      <w:pPr>
        <w:spacing w:line="360" w:lineRule="auto"/>
        <w:ind w:firstLine="709"/>
        <w:contextualSpacing/>
        <w:jc w:val="both"/>
        <w:rPr>
          <w:sz w:val="28"/>
          <w:szCs w:val="28"/>
        </w:rPr>
      </w:pPr>
      <w:r>
        <w:rPr>
          <w:sz w:val="28"/>
          <w:szCs w:val="28"/>
        </w:rPr>
        <w:t xml:space="preserve">Если в рамках одного перечня необходимо детализировать какой-либо элемент, то применяется еще один абзацный отступ, а </w:t>
      </w:r>
      <w:proofErr w:type="spellStart"/>
      <w:r>
        <w:rPr>
          <w:sz w:val="28"/>
          <w:szCs w:val="28"/>
        </w:rPr>
        <w:t>подэлементы</w:t>
      </w:r>
      <w:proofErr w:type="spellEnd"/>
      <w:r>
        <w:rPr>
          <w:sz w:val="28"/>
          <w:szCs w:val="28"/>
        </w:rPr>
        <w:t xml:space="preserve"> отделяются новыми символами. Например, строчными буквами русского алфавита</w:t>
      </w:r>
      <w:r w:rsidRPr="00477581">
        <w:rPr>
          <w:sz w:val="28"/>
          <w:szCs w:val="28"/>
        </w:rPr>
        <w:t xml:space="preserve">: </w:t>
      </w:r>
    </w:p>
    <w:p w14:paraId="3B4CAC16" w14:textId="77777777" w:rsidR="00813B80" w:rsidRDefault="00813B80" w:rsidP="00813B80">
      <w:pPr>
        <w:spacing w:line="360" w:lineRule="auto"/>
        <w:ind w:firstLine="709"/>
        <w:contextualSpacing/>
        <w:jc w:val="both"/>
        <w:rPr>
          <w:sz w:val="28"/>
          <w:szCs w:val="28"/>
        </w:rPr>
      </w:pPr>
      <w:r>
        <w:rPr>
          <w:sz w:val="28"/>
          <w:szCs w:val="28"/>
        </w:rPr>
        <w:t xml:space="preserve">- </w:t>
      </w:r>
      <w:r w:rsidRPr="00477581">
        <w:rPr>
          <w:sz w:val="28"/>
          <w:szCs w:val="28"/>
        </w:rPr>
        <w:t xml:space="preserve">)_________; </w:t>
      </w:r>
    </w:p>
    <w:p w14:paraId="07729253" w14:textId="77777777" w:rsidR="00813B80" w:rsidRDefault="00813B80" w:rsidP="00813B80">
      <w:pPr>
        <w:spacing w:line="360" w:lineRule="auto"/>
        <w:ind w:firstLine="709"/>
        <w:contextualSpacing/>
        <w:jc w:val="both"/>
        <w:rPr>
          <w:sz w:val="28"/>
          <w:szCs w:val="28"/>
        </w:rPr>
      </w:pPr>
      <w:r>
        <w:rPr>
          <w:sz w:val="28"/>
          <w:szCs w:val="28"/>
        </w:rPr>
        <w:t xml:space="preserve">- </w:t>
      </w:r>
      <w:r w:rsidRPr="00477581">
        <w:rPr>
          <w:sz w:val="28"/>
          <w:szCs w:val="28"/>
        </w:rPr>
        <w:t xml:space="preserve">)_________: </w:t>
      </w:r>
    </w:p>
    <w:p w14:paraId="516434D2" w14:textId="77777777" w:rsidR="00813B80" w:rsidRDefault="00813B80" w:rsidP="00813B80">
      <w:pPr>
        <w:spacing w:line="360" w:lineRule="auto"/>
        <w:ind w:left="707" w:firstLine="709"/>
        <w:contextualSpacing/>
        <w:jc w:val="both"/>
        <w:rPr>
          <w:sz w:val="28"/>
          <w:szCs w:val="28"/>
        </w:rPr>
      </w:pPr>
      <w:proofErr w:type="gramStart"/>
      <w:r>
        <w:rPr>
          <w:sz w:val="28"/>
          <w:szCs w:val="28"/>
        </w:rPr>
        <w:t>а</w:t>
      </w:r>
      <w:r w:rsidRPr="00477581">
        <w:rPr>
          <w:sz w:val="28"/>
          <w:szCs w:val="28"/>
        </w:rPr>
        <w:t>)_</w:t>
      </w:r>
      <w:proofErr w:type="gramEnd"/>
      <w:r w:rsidRPr="00477581">
        <w:rPr>
          <w:sz w:val="28"/>
          <w:szCs w:val="28"/>
        </w:rPr>
        <w:t xml:space="preserve">_______; </w:t>
      </w:r>
    </w:p>
    <w:p w14:paraId="0C4B3EC0" w14:textId="77777777" w:rsidR="00813B80" w:rsidRDefault="00813B80" w:rsidP="00813B80">
      <w:pPr>
        <w:spacing w:line="360" w:lineRule="auto"/>
        <w:ind w:left="707" w:firstLine="709"/>
        <w:contextualSpacing/>
        <w:jc w:val="both"/>
        <w:rPr>
          <w:sz w:val="28"/>
          <w:szCs w:val="28"/>
        </w:rPr>
      </w:pPr>
      <w:proofErr w:type="gramStart"/>
      <w:r>
        <w:rPr>
          <w:sz w:val="28"/>
          <w:szCs w:val="28"/>
        </w:rPr>
        <w:t>б</w:t>
      </w:r>
      <w:r w:rsidRPr="00477581">
        <w:rPr>
          <w:sz w:val="28"/>
          <w:szCs w:val="28"/>
        </w:rPr>
        <w:t>)_</w:t>
      </w:r>
      <w:proofErr w:type="gramEnd"/>
      <w:r w:rsidRPr="00477581">
        <w:rPr>
          <w:sz w:val="28"/>
          <w:szCs w:val="28"/>
        </w:rPr>
        <w:t xml:space="preserve">_______; </w:t>
      </w:r>
    </w:p>
    <w:p w14:paraId="3DB2F2CA" w14:textId="77777777" w:rsidR="00813B80" w:rsidRDefault="00813B80" w:rsidP="00813B80">
      <w:pPr>
        <w:spacing w:line="360" w:lineRule="auto"/>
        <w:ind w:firstLine="709"/>
        <w:contextualSpacing/>
        <w:jc w:val="both"/>
        <w:rPr>
          <w:sz w:val="28"/>
          <w:szCs w:val="28"/>
        </w:rPr>
      </w:pPr>
      <w:r>
        <w:rPr>
          <w:sz w:val="28"/>
          <w:szCs w:val="28"/>
        </w:rPr>
        <w:t>-</w:t>
      </w:r>
      <w:r w:rsidRPr="00477581">
        <w:rPr>
          <w:sz w:val="28"/>
          <w:szCs w:val="28"/>
        </w:rPr>
        <w:t xml:space="preserve">)_________. </w:t>
      </w:r>
    </w:p>
    <w:p w14:paraId="1518FB37" w14:textId="77777777" w:rsidR="00813B80" w:rsidRDefault="00813B80" w:rsidP="00813B80">
      <w:pPr>
        <w:spacing w:line="360" w:lineRule="auto"/>
        <w:ind w:firstLine="709"/>
        <w:contextualSpacing/>
        <w:jc w:val="both"/>
        <w:rPr>
          <w:sz w:val="28"/>
          <w:szCs w:val="28"/>
        </w:rPr>
      </w:pPr>
      <w:r>
        <w:rPr>
          <w:sz w:val="28"/>
          <w:szCs w:val="28"/>
        </w:rPr>
        <w:t xml:space="preserve">После скобки точка не ставится, а текст начинается со строчной буквы. </w:t>
      </w:r>
    </w:p>
    <w:p w14:paraId="7A6A198F" w14:textId="77777777" w:rsidR="00813B80" w:rsidRDefault="00813B80" w:rsidP="00813B80">
      <w:pPr>
        <w:spacing w:line="360" w:lineRule="auto"/>
        <w:ind w:firstLine="709"/>
        <w:contextualSpacing/>
        <w:jc w:val="both"/>
        <w:rPr>
          <w:sz w:val="28"/>
          <w:szCs w:val="28"/>
        </w:rPr>
      </w:pPr>
      <w:r>
        <w:rPr>
          <w:sz w:val="28"/>
          <w:szCs w:val="28"/>
        </w:rPr>
        <w:t xml:space="preserve">Рисунки и графики следует располагать по центру страницы, при этом, </w:t>
      </w:r>
      <w:r>
        <w:rPr>
          <w:sz w:val="28"/>
          <w:szCs w:val="28"/>
        </w:rPr>
        <w:lastRenderedPageBreak/>
        <w:t>если рисунков более одного, то их необходимо пронумеровать. Подпись рисунка располагается под ним в центре страницы, например</w:t>
      </w:r>
      <w:r w:rsidR="00084569">
        <w:rPr>
          <w:sz w:val="28"/>
          <w:szCs w:val="28"/>
        </w:rPr>
        <w:t xml:space="preserve"> (рисунок 1)</w:t>
      </w:r>
      <w:r>
        <w:rPr>
          <w:sz w:val="28"/>
          <w:szCs w:val="28"/>
        </w:rPr>
        <w:t>:</w:t>
      </w:r>
    </w:p>
    <w:p w14:paraId="53638613" w14:textId="77777777" w:rsidR="00813B80" w:rsidRDefault="00813B80" w:rsidP="00286E69">
      <w:pPr>
        <w:spacing w:line="360" w:lineRule="auto"/>
        <w:contextualSpacing/>
        <w:jc w:val="center"/>
        <w:rPr>
          <w:sz w:val="28"/>
          <w:szCs w:val="28"/>
        </w:rPr>
      </w:pPr>
      <w:r>
        <w:rPr>
          <w:noProof/>
        </w:rPr>
        <w:drawing>
          <wp:inline distT="0" distB="0" distL="0" distR="0" wp14:anchorId="22A553F4" wp14:editId="3B927947">
            <wp:extent cx="4991100" cy="2409825"/>
            <wp:effectExtent l="19050" t="0" r="0" b="0"/>
            <wp:docPr id="6" name="Рисунок 1" descr="55184_html_60e70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184_html_60e70dbe"/>
                    <pic:cNvPicPr>
                      <a:picLocks noChangeAspect="1" noChangeArrowheads="1"/>
                    </pic:cNvPicPr>
                  </pic:nvPicPr>
                  <pic:blipFill>
                    <a:blip r:embed="rId8" cstate="print"/>
                    <a:srcRect/>
                    <a:stretch>
                      <a:fillRect/>
                    </a:stretch>
                  </pic:blipFill>
                  <pic:spPr bwMode="auto">
                    <a:xfrm>
                      <a:off x="0" y="0"/>
                      <a:ext cx="4991100" cy="2409825"/>
                    </a:xfrm>
                    <a:prstGeom prst="rect">
                      <a:avLst/>
                    </a:prstGeom>
                    <a:noFill/>
                    <a:ln w="9525">
                      <a:noFill/>
                      <a:miter lim="800000"/>
                      <a:headEnd/>
                      <a:tailEnd/>
                    </a:ln>
                  </pic:spPr>
                </pic:pic>
              </a:graphicData>
            </a:graphic>
          </wp:inline>
        </w:drawing>
      </w:r>
    </w:p>
    <w:p w14:paraId="2C1B5BF3" w14:textId="77777777" w:rsidR="00813B80" w:rsidRDefault="00813B80" w:rsidP="00813B80">
      <w:pPr>
        <w:spacing w:line="360" w:lineRule="auto"/>
        <w:ind w:firstLine="709"/>
        <w:contextualSpacing/>
        <w:jc w:val="center"/>
        <w:rPr>
          <w:sz w:val="28"/>
          <w:szCs w:val="28"/>
        </w:rPr>
      </w:pPr>
      <w:r>
        <w:rPr>
          <w:sz w:val="28"/>
          <w:szCs w:val="28"/>
        </w:rPr>
        <w:t>Рисунок 1 – График точки безубыточности</w:t>
      </w:r>
    </w:p>
    <w:p w14:paraId="30A332F9" w14:textId="77777777" w:rsidR="00813B80" w:rsidRPr="00A078A8" w:rsidRDefault="00813B80" w:rsidP="00813B80">
      <w:pPr>
        <w:spacing w:line="360" w:lineRule="auto"/>
        <w:ind w:firstLine="709"/>
        <w:contextualSpacing/>
        <w:jc w:val="center"/>
        <w:rPr>
          <w:i/>
          <w:sz w:val="28"/>
          <w:szCs w:val="28"/>
        </w:rPr>
      </w:pPr>
      <w:r w:rsidRPr="00A078A8">
        <w:rPr>
          <w:i/>
          <w:sz w:val="28"/>
          <w:szCs w:val="28"/>
        </w:rPr>
        <w:t>Источник: https://yandex.ru/images</w:t>
      </w:r>
    </w:p>
    <w:p w14:paraId="7FE74F0C" w14:textId="77777777" w:rsidR="00813B80" w:rsidRDefault="00813B80" w:rsidP="00813B80">
      <w:pPr>
        <w:spacing w:line="360" w:lineRule="auto"/>
        <w:ind w:firstLine="709"/>
        <w:contextualSpacing/>
        <w:jc w:val="both"/>
        <w:rPr>
          <w:sz w:val="28"/>
          <w:szCs w:val="28"/>
        </w:rPr>
      </w:pPr>
      <w:r>
        <w:rPr>
          <w:sz w:val="28"/>
          <w:szCs w:val="28"/>
        </w:rPr>
        <w:t xml:space="preserve">Ссылка на источник информации обязательна. </w:t>
      </w:r>
    </w:p>
    <w:p w14:paraId="67D08255" w14:textId="77777777" w:rsidR="00813B80" w:rsidRDefault="00813B80" w:rsidP="00813B80">
      <w:pPr>
        <w:spacing w:line="360" w:lineRule="auto"/>
        <w:ind w:firstLine="709"/>
        <w:contextualSpacing/>
        <w:jc w:val="both"/>
        <w:rPr>
          <w:sz w:val="28"/>
          <w:szCs w:val="28"/>
        </w:rPr>
      </w:pPr>
      <w:r>
        <w:rPr>
          <w:sz w:val="28"/>
          <w:szCs w:val="28"/>
        </w:rPr>
        <w:t xml:space="preserve">Рисунки, схемы и графики могут быть выполнены вручную, отсканированы и вставлены в текст пояснительной записки в виде рисунка. При этом, они должны быть четкими и понятными для любого пользователя информации. В таком случае, в графе «Источник» пишется: «Выполнено автором» или «Выполнено автором на основании </w:t>
      </w:r>
      <w:r w:rsidRPr="00A078A8">
        <w:rPr>
          <w:sz w:val="28"/>
          <w:szCs w:val="28"/>
        </w:rPr>
        <w:t>[1]</w:t>
      </w:r>
      <w:r>
        <w:rPr>
          <w:sz w:val="28"/>
          <w:szCs w:val="28"/>
        </w:rPr>
        <w:t>».</w:t>
      </w:r>
    </w:p>
    <w:p w14:paraId="4524E433" w14:textId="77777777" w:rsidR="00813B80" w:rsidRDefault="00813B80" w:rsidP="00813B80">
      <w:pPr>
        <w:spacing w:line="360" w:lineRule="auto"/>
        <w:ind w:firstLine="709"/>
        <w:contextualSpacing/>
        <w:jc w:val="both"/>
        <w:rPr>
          <w:sz w:val="28"/>
          <w:szCs w:val="28"/>
        </w:rPr>
      </w:pPr>
      <w:r>
        <w:rPr>
          <w:sz w:val="28"/>
          <w:szCs w:val="28"/>
        </w:rPr>
        <w:t xml:space="preserve">Рисунки следует располагать в тексте после первого упоминания о них, </w:t>
      </w:r>
      <w:r w:rsidRPr="00477581">
        <w:rPr>
          <w:sz w:val="28"/>
          <w:szCs w:val="28"/>
        </w:rPr>
        <w:t xml:space="preserve"> </w:t>
      </w:r>
    </w:p>
    <w:p w14:paraId="335352E4" w14:textId="77777777" w:rsidR="00813B80" w:rsidRDefault="00813B80" w:rsidP="00813B80">
      <w:pPr>
        <w:spacing w:line="360" w:lineRule="auto"/>
        <w:ind w:firstLine="709"/>
        <w:contextualSpacing/>
        <w:jc w:val="both"/>
        <w:rPr>
          <w:sz w:val="28"/>
          <w:szCs w:val="28"/>
        </w:rPr>
      </w:pPr>
      <w:r w:rsidRPr="00477581">
        <w:rPr>
          <w:sz w:val="28"/>
          <w:szCs w:val="28"/>
        </w:rPr>
        <w:t xml:space="preserve">Все используемые в </w:t>
      </w:r>
      <w:r w:rsidR="00C6051B">
        <w:rPr>
          <w:sz w:val="28"/>
          <w:szCs w:val="28"/>
        </w:rPr>
        <w:t>РГЗ</w:t>
      </w:r>
      <w:r w:rsidRPr="00477581">
        <w:rPr>
          <w:sz w:val="28"/>
          <w:szCs w:val="28"/>
        </w:rPr>
        <w:t xml:space="preserve"> материалы даются со ссылкой на источник: в тексте </w:t>
      </w:r>
      <w:r>
        <w:rPr>
          <w:sz w:val="28"/>
          <w:szCs w:val="28"/>
        </w:rPr>
        <w:t>пояснительной записки</w:t>
      </w:r>
      <w:r w:rsidRPr="00477581">
        <w:rPr>
          <w:sz w:val="28"/>
          <w:szCs w:val="28"/>
        </w:rPr>
        <w:t xml:space="preserve"> после упоминания материала проставляются в квадратных скобках номер, под которым он значится в библиографическом списке, и номер страницы, например: [5, с. 42]. Пример ссылки на том многотомного издания: [18, т. 1, с. 154]. Пример ссылки на несколько источников, подтверждающих одно мнение: [15; 94; 124]. Ссылки на разделы, пункты, формулы, перечисления следует указывать их порядковым номером. Примеры: ... в разделе 4; ... по п. 3.3.4; ... перечисление а); ... на рисунке 2; ... в формуле (3). </w:t>
      </w:r>
    </w:p>
    <w:p w14:paraId="1E9FD0EB" w14:textId="77777777" w:rsidR="00813B80" w:rsidRDefault="00813B80" w:rsidP="00813B80">
      <w:pPr>
        <w:spacing w:line="360" w:lineRule="auto"/>
        <w:ind w:firstLine="709"/>
        <w:contextualSpacing/>
        <w:jc w:val="both"/>
        <w:rPr>
          <w:sz w:val="28"/>
          <w:szCs w:val="28"/>
        </w:rPr>
      </w:pPr>
      <w:r>
        <w:rPr>
          <w:sz w:val="28"/>
          <w:szCs w:val="28"/>
        </w:rPr>
        <w:t xml:space="preserve">Список использованной </w:t>
      </w:r>
      <w:r w:rsidRPr="004252F3">
        <w:rPr>
          <w:sz w:val="28"/>
          <w:szCs w:val="28"/>
        </w:rPr>
        <w:t xml:space="preserve">литературы и источников указывается после заключения, но перед приложениями. В список полагается вносить только те </w:t>
      </w:r>
      <w:r w:rsidRPr="004252F3">
        <w:rPr>
          <w:sz w:val="28"/>
          <w:szCs w:val="28"/>
        </w:rPr>
        <w:lastRenderedPageBreak/>
        <w:t xml:space="preserve">источники, которые использовались при написании </w:t>
      </w:r>
      <w:r w:rsidR="00C6051B">
        <w:rPr>
          <w:sz w:val="28"/>
          <w:szCs w:val="28"/>
        </w:rPr>
        <w:t>РГЗ</w:t>
      </w:r>
      <w:r w:rsidRPr="004252F3">
        <w:rPr>
          <w:sz w:val="28"/>
          <w:szCs w:val="28"/>
        </w:rPr>
        <w:t xml:space="preserve">, были в ней упомянуты и процитированы. </w:t>
      </w:r>
      <w:r>
        <w:rPr>
          <w:sz w:val="28"/>
          <w:szCs w:val="28"/>
        </w:rPr>
        <w:t>В случае, если источников до десяти, то с</w:t>
      </w:r>
      <w:r w:rsidRPr="004252F3">
        <w:rPr>
          <w:sz w:val="28"/>
          <w:szCs w:val="28"/>
        </w:rPr>
        <w:t xml:space="preserve">оставляется </w:t>
      </w:r>
      <w:r>
        <w:rPr>
          <w:sz w:val="28"/>
          <w:szCs w:val="28"/>
        </w:rPr>
        <w:t xml:space="preserve">список </w:t>
      </w:r>
      <w:r w:rsidRPr="004252F3">
        <w:rPr>
          <w:sz w:val="28"/>
          <w:szCs w:val="28"/>
        </w:rPr>
        <w:t>в порядке упоминания</w:t>
      </w:r>
      <w:r>
        <w:rPr>
          <w:sz w:val="28"/>
          <w:szCs w:val="28"/>
        </w:rPr>
        <w:t xml:space="preserve"> в тексте. Если источников 10 и более, то используется алфавитный принцип составления.  Допустимы оба варианта. Однако, о</w:t>
      </w:r>
      <w:r w:rsidRPr="004252F3">
        <w:rPr>
          <w:sz w:val="28"/>
          <w:szCs w:val="28"/>
        </w:rPr>
        <w:t>формл</w:t>
      </w:r>
      <w:r>
        <w:rPr>
          <w:sz w:val="28"/>
          <w:szCs w:val="28"/>
        </w:rPr>
        <w:t>ение списка обязательно</w:t>
      </w:r>
      <w:r w:rsidRPr="004252F3">
        <w:rPr>
          <w:sz w:val="28"/>
          <w:szCs w:val="28"/>
        </w:rPr>
        <w:t xml:space="preserve"> с учетом требований ГОСТ Р 7.0.5-2008 «Библиографическая ссылка. Общие требования и правила составления»</w:t>
      </w:r>
      <w:r>
        <w:rPr>
          <w:sz w:val="28"/>
          <w:szCs w:val="28"/>
        </w:rPr>
        <w:t>.</w:t>
      </w:r>
    </w:p>
    <w:p w14:paraId="741E83E9" w14:textId="77777777" w:rsidR="00813B80" w:rsidRDefault="00813B80" w:rsidP="00813B80">
      <w:pPr>
        <w:spacing w:line="360" w:lineRule="auto"/>
        <w:ind w:firstLine="709"/>
        <w:contextualSpacing/>
        <w:jc w:val="both"/>
        <w:rPr>
          <w:sz w:val="28"/>
          <w:szCs w:val="28"/>
        </w:rPr>
      </w:pPr>
      <w:r>
        <w:rPr>
          <w:sz w:val="28"/>
          <w:szCs w:val="28"/>
        </w:rPr>
        <w:t xml:space="preserve">Если источников более десяти, то целесообразно выдержать следующую структуру составления перечня: </w:t>
      </w:r>
    </w:p>
    <w:p w14:paraId="51B778DB" w14:textId="77777777" w:rsidR="00813B80" w:rsidRDefault="00813B80" w:rsidP="00813B80">
      <w:pPr>
        <w:spacing w:line="360" w:lineRule="auto"/>
        <w:ind w:firstLine="709"/>
        <w:contextualSpacing/>
        <w:jc w:val="both"/>
        <w:rPr>
          <w:sz w:val="28"/>
          <w:szCs w:val="28"/>
        </w:rPr>
      </w:pPr>
      <w:proofErr w:type="gramStart"/>
      <w:r>
        <w:rPr>
          <w:sz w:val="28"/>
          <w:szCs w:val="28"/>
        </w:rPr>
        <w:t xml:space="preserve">а) </w:t>
      </w:r>
      <w:r w:rsidRPr="004252F3">
        <w:rPr>
          <w:sz w:val="28"/>
          <w:szCs w:val="28"/>
        </w:rPr>
        <w:t xml:space="preserve"> </w:t>
      </w:r>
      <w:r>
        <w:rPr>
          <w:sz w:val="28"/>
          <w:szCs w:val="28"/>
        </w:rPr>
        <w:t>в</w:t>
      </w:r>
      <w:proofErr w:type="gramEnd"/>
      <w:r>
        <w:rPr>
          <w:sz w:val="28"/>
          <w:szCs w:val="28"/>
        </w:rPr>
        <w:t xml:space="preserve"> первую очередь расположить источники, служащие нормативно-правовой базой;</w:t>
      </w:r>
    </w:p>
    <w:p w14:paraId="06A4431A" w14:textId="77777777" w:rsidR="00813B80" w:rsidRDefault="00813B80" w:rsidP="00813B80">
      <w:pPr>
        <w:spacing w:line="360" w:lineRule="auto"/>
        <w:ind w:firstLine="709"/>
        <w:contextualSpacing/>
        <w:jc w:val="both"/>
        <w:rPr>
          <w:sz w:val="28"/>
          <w:szCs w:val="28"/>
        </w:rPr>
      </w:pPr>
      <w:r>
        <w:rPr>
          <w:sz w:val="28"/>
          <w:szCs w:val="28"/>
        </w:rPr>
        <w:t>б) затем, при наличии диссертаций, авторефератов, монографий и книг – расположить их следующими;</w:t>
      </w:r>
    </w:p>
    <w:p w14:paraId="66AEF23E" w14:textId="77777777" w:rsidR="00813B80" w:rsidRDefault="00813B80" w:rsidP="00813B80">
      <w:pPr>
        <w:spacing w:line="360" w:lineRule="auto"/>
        <w:ind w:firstLine="709"/>
        <w:contextualSpacing/>
        <w:jc w:val="both"/>
        <w:rPr>
          <w:sz w:val="28"/>
          <w:szCs w:val="28"/>
        </w:rPr>
      </w:pPr>
      <w:r>
        <w:rPr>
          <w:sz w:val="28"/>
          <w:szCs w:val="28"/>
        </w:rPr>
        <w:t>в) учебники, учебные пособия, издания методического характера;</w:t>
      </w:r>
    </w:p>
    <w:p w14:paraId="60901E65" w14:textId="77777777" w:rsidR="00813B80" w:rsidRDefault="00813B80" w:rsidP="00813B80">
      <w:pPr>
        <w:spacing w:line="360" w:lineRule="auto"/>
        <w:ind w:firstLine="709"/>
        <w:contextualSpacing/>
        <w:jc w:val="both"/>
        <w:rPr>
          <w:sz w:val="28"/>
          <w:szCs w:val="28"/>
        </w:rPr>
      </w:pPr>
      <w:r>
        <w:rPr>
          <w:sz w:val="28"/>
          <w:szCs w:val="28"/>
        </w:rPr>
        <w:t>г) научные статьи в отечественных периодических изданиях;</w:t>
      </w:r>
    </w:p>
    <w:p w14:paraId="13EAFBC9" w14:textId="77777777" w:rsidR="00813B80" w:rsidRPr="004252F3" w:rsidRDefault="00813B80" w:rsidP="00813B80">
      <w:pPr>
        <w:spacing w:line="360" w:lineRule="auto"/>
        <w:ind w:firstLine="709"/>
        <w:contextualSpacing/>
        <w:jc w:val="both"/>
        <w:rPr>
          <w:sz w:val="28"/>
          <w:szCs w:val="28"/>
        </w:rPr>
      </w:pPr>
      <w:r>
        <w:rPr>
          <w:sz w:val="28"/>
          <w:szCs w:val="28"/>
        </w:rPr>
        <w:t xml:space="preserve">д) монографии и научные статьи зарубежных авторов. </w:t>
      </w:r>
    </w:p>
    <w:p w14:paraId="38CA017F" w14:textId="77777777" w:rsidR="00813B80" w:rsidRPr="009658EB" w:rsidRDefault="00C6051B" w:rsidP="00813B80">
      <w:pPr>
        <w:spacing w:line="360" w:lineRule="auto"/>
        <w:ind w:firstLine="709"/>
        <w:jc w:val="both"/>
        <w:rPr>
          <w:sz w:val="28"/>
          <w:szCs w:val="28"/>
        </w:rPr>
      </w:pPr>
      <w:r>
        <w:rPr>
          <w:sz w:val="28"/>
          <w:szCs w:val="28"/>
        </w:rPr>
        <w:t>РГЗ</w:t>
      </w:r>
      <w:r w:rsidR="00813B80" w:rsidRPr="009658EB">
        <w:rPr>
          <w:sz w:val="28"/>
          <w:szCs w:val="28"/>
        </w:rPr>
        <w:t xml:space="preserve"> состоит из решения задач по основным группировочным признакам классификации методов экономического анализа. Решение задач должно содержать, кроме расчётной части, комментарии и выводы ко всем расчетам, приводимым в соответствии с каждым заданием. В комментариях должны содержаться не только описания методики расчетов, но и интерпретация полученных результатов. Для наглядности выводов и обобщений можно привести графики, диаграммы и схемы. При оформлении </w:t>
      </w:r>
      <w:r>
        <w:rPr>
          <w:sz w:val="28"/>
          <w:szCs w:val="28"/>
        </w:rPr>
        <w:t>РГЗ</w:t>
      </w:r>
      <w:r w:rsidR="00813B80" w:rsidRPr="009658EB">
        <w:rPr>
          <w:sz w:val="28"/>
          <w:szCs w:val="28"/>
        </w:rPr>
        <w:t xml:space="preserve"> формулировку задания переписывать не следует, достаточно сослаться на их номера. Оформление </w:t>
      </w:r>
      <w:r>
        <w:rPr>
          <w:sz w:val="28"/>
          <w:szCs w:val="28"/>
        </w:rPr>
        <w:t>РГЗ</w:t>
      </w:r>
      <w:r w:rsidR="00813B80" w:rsidRPr="009658EB">
        <w:rPr>
          <w:sz w:val="28"/>
          <w:szCs w:val="28"/>
        </w:rPr>
        <w:t xml:space="preserve"> следует осуществлять с обязательным использованием стандарта организации СТО 02069024.101-2010 «Работы студенческие. Общие требования и правила оформления». В конце работы надо привести список использованных источников. </w:t>
      </w:r>
    </w:p>
    <w:p w14:paraId="38A836CF" w14:textId="77777777" w:rsidR="00813B80" w:rsidRDefault="00813B80" w:rsidP="00813B80">
      <w:pPr>
        <w:spacing w:line="360" w:lineRule="auto"/>
        <w:ind w:firstLine="709"/>
        <w:contextualSpacing/>
        <w:jc w:val="both"/>
        <w:rPr>
          <w:sz w:val="28"/>
          <w:szCs w:val="28"/>
        </w:rPr>
      </w:pPr>
    </w:p>
    <w:p w14:paraId="284B7C97" w14:textId="77777777" w:rsidR="00084569" w:rsidRDefault="00084569" w:rsidP="00813B80">
      <w:pPr>
        <w:spacing w:line="360" w:lineRule="auto"/>
        <w:ind w:firstLine="709"/>
        <w:contextualSpacing/>
        <w:jc w:val="both"/>
        <w:rPr>
          <w:sz w:val="28"/>
          <w:szCs w:val="28"/>
        </w:rPr>
      </w:pPr>
    </w:p>
    <w:p w14:paraId="72F77B14" w14:textId="77777777" w:rsidR="00084569" w:rsidRDefault="00084569" w:rsidP="00813B80">
      <w:pPr>
        <w:spacing w:line="360" w:lineRule="auto"/>
        <w:ind w:firstLine="709"/>
        <w:contextualSpacing/>
        <w:jc w:val="both"/>
        <w:rPr>
          <w:sz w:val="28"/>
          <w:szCs w:val="28"/>
        </w:rPr>
      </w:pPr>
    </w:p>
    <w:p w14:paraId="1B39A062" w14:textId="77777777" w:rsidR="00084569" w:rsidRDefault="00084569" w:rsidP="00813B80">
      <w:pPr>
        <w:spacing w:line="360" w:lineRule="auto"/>
        <w:ind w:firstLine="709"/>
        <w:contextualSpacing/>
        <w:jc w:val="both"/>
        <w:rPr>
          <w:sz w:val="28"/>
          <w:szCs w:val="28"/>
        </w:rPr>
      </w:pPr>
    </w:p>
    <w:p w14:paraId="0CCA9BA8" w14:textId="77777777" w:rsidR="00084569" w:rsidRDefault="00084569" w:rsidP="00813B80">
      <w:pPr>
        <w:spacing w:line="360" w:lineRule="auto"/>
        <w:ind w:firstLine="709"/>
        <w:contextualSpacing/>
        <w:jc w:val="both"/>
        <w:rPr>
          <w:sz w:val="28"/>
          <w:szCs w:val="28"/>
        </w:rPr>
      </w:pPr>
    </w:p>
    <w:p w14:paraId="53C23D85" w14:textId="77777777" w:rsidR="00084569" w:rsidRDefault="00084569" w:rsidP="00813B80">
      <w:pPr>
        <w:spacing w:line="360" w:lineRule="auto"/>
        <w:ind w:firstLine="709"/>
        <w:contextualSpacing/>
        <w:jc w:val="both"/>
        <w:rPr>
          <w:sz w:val="28"/>
          <w:szCs w:val="28"/>
        </w:rPr>
      </w:pPr>
    </w:p>
    <w:p w14:paraId="5DBEE7B7" w14:textId="77777777" w:rsidR="00084569" w:rsidRDefault="00084569" w:rsidP="00813B80">
      <w:pPr>
        <w:spacing w:line="360" w:lineRule="auto"/>
        <w:ind w:firstLine="709"/>
        <w:contextualSpacing/>
        <w:jc w:val="both"/>
        <w:rPr>
          <w:sz w:val="28"/>
          <w:szCs w:val="28"/>
        </w:rPr>
      </w:pPr>
    </w:p>
    <w:p w14:paraId="7FCC2D7F" w14:textId="77777777" w:rsidR="00084569" w:rsidRDefault="00084569" w:rsidP="00813B80">
      <w:pPr>
        <w:spacing w:line="360" w:lineRule="auto"/>
        <w:ind w:firstLine="709"/>
        <w:contextualSpacing/>
        <w:jc w:val="both"/>
        <w:rPr>
          <w:sz w:val="28"/>
          <w:szCs w:val="28"/>
        </w:rPr>
      </w:pPr>
    </w:p>
    <w:p w14:paraId="56FA4F0E" w14:textId="77777777" w:rsidR="00084569" w:rsidRDefault="00084569" w:rsidP="00813B80">
      <w:pPr>
        <w:spacing w:line="360" w:lineRule="auto"/>
        <w:ind w:firstLine="709"/>
        <w:contextualSpacing/>
        <w:jc w:val="both"/>
        <w:rPr>
          <w:sz w:val="28"/>
          <w:szCs w:val="28"/>
        </w:rPr>
      </w:pPr>
    </w:p>
    <w:p w14:paraId="5BB7B7E8" w14:textId="77777777" w:rsidR="004D7254" w:rsidRDefault="004D7254" w:rsidP="00813B80">
      <w:pPr>
        <w:spacing w:line="360" w:lineRule="auto"/>
        <w:ind w:firstLine="709"/>
        <w:contextualSpacing/>
        <w:jc w:val="both"/>
        <w:rPr>
          <w:sz w:val="28"/>
          <w:szCs w:val="28"/>
        </w:rPr>
      </w:pPr>
    </w:p>
    <w:p w14:paraId="321727BC" w14:textId="77777777" w:rsidR="00084569" w:rsidRDefault="00084569" w:rsidP="00813B80">
      <w:pPr>
        <w:spacing w:line="360" w:lineRule="auto"/>
        <w:ind w:firstLine="709"/>
        <w:contextualSpacing/>
        <w:jc w:val="both"/>
        <w:rPr>
          <w:sz w:val="28"/>
          <w:szCs w:val="28"/>
        </w:rPr>
      </w:pPr>
    </w:p>
    <w:p w14:paraId="3D5C12B7" w14:textId="77777777" w:rsidR="00084569" w:rsidRDefault="00084569" w:rsidP="00813B80">
      <w:pPr>
        <w:spacing w:line="360" w:lineRule="auto"/>
        <w:ind w:firstLine="709"/>
        <w:contextualSpacing/>
        <w:jc w:val="both"/>
        <w:rPr>
          <w:sz w:val="28"/>
          <w:szCs w:val="28"/>
        </w:rPr>
      </w:pPr>
    </w:p>
    <w:p w14:paraId="1046D1E5" w14:textId="77777777" w:rsidR="00813B80" w:rsidRPr="00073580" w:rsidRDefault="00813B80" w:rsidP="00813B80">
      <w:pPr>
        <w:spacing w:line="360" w:lineRule="auto"/>
        <w:ind w:firstLine="709"/>
        <w:jc w:val="both"/>
        <w:rPr>
          <w:b/>
          <w:sz w:val="28"/>
          <w:szCs w:val="28"/>
        </w:rPr>
      </w:pPr>
      <w:r w:rsidRPr="00073580">
        <w:rPr>
          <w:b/>
          <w:sz w:val="28"/>
          <w:szCs w:val="28"/>
        </w:rPr>
        <w:t xml:space="preserve">3 </w:t>
      </w:r>
      <w:r w:rsidR="00073580" w:rsidRPr="00073580">
        <w:rPr>
          <w:b/>
          <w:sz w:val="28"/>
          <w:szCs w:val="28"/>
        </w:rPr>
        <w:t>ЗАДАНИЯ</w:t>
      </w:r>
      <w:r w:rsidR="00073580">
        <w:rPr>
          <w:b/>
          <w:sz w:val="28"/>
          <w:szCs w:val="28"/>
        </w:rPr>
        <w:t>,</w:t>
      </w:r>
      <w:r w:rsidR="00073580" w:rsidRPr="00073580">
        <w:rPr>
          <w:b/>
          <w:sz w:val="28"/>
          <w:szCs w:val="28"/>
        </w:rPr>
        <w:t xml:space="preserve"> МЕТОДИЧЕСКИЕ УКАЗАНИЯ И ПРИМЕР ВЫПОЛНЕНИЯ РГЗ</w:t>
      </w:r>
    </w:p>
    <w:p w14:paraId="07EF08C0" w14:textId="77777777" w:rsidR="00813B80" w:rsidRDefault="00813B80" w:rsidP="00813B80">
      <w:pPr>
        <w:spacing w:line="360" w:lineRule="auto"/>
        <w:ind w:firstLine="709"/>
        <w:contextualSpacing/>
        <w:jc w:val="both"/>
        <w:rPr>
          <w:sz w:val="28"/>
          <w:szCs w:val="28"/>
        </w:rPr>
      </w:pPr>
    </w:p>
    <w:p w14:paraId="782F56F5" w14:textId="77777777" w:rsidR="00444643" w:rsidRDefault="001D5020" w:rsidP="00813B80">
      <w:pPr>
        <w:spacing w:line="360" w:lineRule="auto"/>
        <w:ind w:firstLine="709"/>
        <w:contextualSpacing/>
        <w:jc w:val="both"/>
        <w:rPr>
          <w:sz w:val="28"/>
          <w:szCs w:val="28"/>
        </w:rPr>
      </w:pPr>
      <w:r w:rsidRPr="001D5020">
        <w:rPr>
          <w:sz w:val="28"/>
          <w:szCs w:val="28"/>
        </w:rPr>
        <w:t>РГЗ состоит из двух частей – теоретической</w:t>
      </w:r>
      <w:r w:rsidR="00DD6744" w:rsidRPr="00DD6744">
        <w:rPr>
          <w:sz w:val="28"/>
          <w:szCs w:val="28"/>
        </w:rPr>
        <w:t xml:space="preserve"> </w:t>
      </w:r>
      <w:r w:rsidR="00DD6744">
        <w:rPr>
          <w:sz w:val="28"/>
          <w:szCs w:val="28"/>
        </w:rPr>
        <w:t xml:space="preserve">и </w:t>
      </w:r>
      <w:r w:rsidR="00DD6744" w:rsidRPr="001D5020">
        <w:rPr>
          <w:sz w:val="28"/>
          <w:szCs w:val="28"/>
        </w:rPr>
        <w:t>практической</w:t>
      </w:r>
      <w:r w:rsidRPr="001D5020">
        <w:rPr>
          <w:sz w:val="28"/>
          <w:szCs w:val="28"/>
        </w:rPr>
        <w:t xml:space="preserve">. </w:t>
      </w:r>
    </w:p>
    <w:p w14:paraId="4B27F176" w14:textId="77777777" w:rsidR="009E5406" w:rsidRDefault="00444643" w:rsidP="00813B80">
      <w:pPr>
        <w:spacing w:line="360" w:lineRule="auto"/>
        <w:ind w:firstLine="709"/>
        <w:contextualSpacing/>
        <w:jc w:val="both"/>
        <w:rPr>
          <w:sz w:val="28"/>
          <w:szCs w:val="28"/>
        </w:rPr>
      </w:pPr>
      <w:r>
        <w:rPr>
          <w:sz w:val="28"/>
          <w:szCs w:val="28"/>
        </w:rPr>
        <w:t xml:space="preserve">В </w:t>
      </w:r>
      <w:r w:rsidR="009E5406">
        <w:rPr>
          <w:sz w:val="28"/>
          <w:szCs w:val="28"/>
        </w:rPr>
        <w:t>перво</w:t>
      </w:r>
      <w:r>
        <w:rPr>
          <w:sz w:val="28"/>
          <w:szCs w:val="28"/>
        </w:rPr>
        <w:t xml:space="preserve">й части обучающийся должен раскрыть </w:t>
      </w:r>
      <w:r w:rsidR="009E5406">
        <w:rPr>
          <w:sz w:val="28"/>
          <w:szCs w:val="28"/>
        </w:rPr>
        <w:t xml:space="preserve">теоретический вопрос </w:t>
      </w:r>
      <w:r w:rsidR="00E30B86">
        <w:rPr>
          <w:sz w:val="28"/>
          <w:szCs w:val="28"/>
        </w:rPr>
        <w:t>на основе систематизации информации методом</w:t>
      </w:r>
      <w:r w:rsidR="009E5406">
        <w:rPr>
          <w:sz w:val="28"/>
          <w:szCs w:val="28"/>
        </w:rPr>
        <w:t xml:space="preserve"> </w:t>
      </w:r>
      <w:proofErr w:type="spellStart"/>
      <w:r w:rsidR="009E5406">
        <w:rPr>
          <w:sz w:val="28"/>
          <w:szCs w:val="28"/>
        </w:rPr>
        <w:t>Корнелла</w:t>
      </w:r>
      <w:proofErr w:type="spellEnd"/>
      <w:r w:rsidR="009E5406">
        <w:rPr>
          <w:sz w:val="28"/>
          <w:szCs w:val="28"/>
        </w:rPr>
        <w:t>.</w:t>
      </w:r>
      <w:r w:rsidR="00CE05C2">
        <w:rPr>
          <w:sz w:val="28"/>
          <w:szCs w:val="28"/>
        </w:rPr>
        <w:t xml:space="preserve"> </w:t>
      </w:r>
      <w:r w:rsidR="009E5406">
        <w:rPr>
          <w:sz w:val="28"/>
          <w:szCs w:val="28"/>
        </w:rPr>
        <w:t xml:space="preserve">Шаблон для составления конспекта по методу </w:t>
      </w:r>
      <w:proofErr w:type="spellStart"/>
      <w:r w:rsidR="009E5406">
        <w:rPr>
          <w:sz w:val="28"/>
          <w:szCs w:val="28"/>
        </w:rPr>
        <w:t>Корнелла</w:t>
      </w:r>
      <w:proofErr w:type="spellEnd"/>
      <w:r w:rsidR="00CE05C2">
        <w:rPr>
          <w:sz w:val="28"/>
          <w:szCs w:val="28"/>
        </w:rPr>
        <w:t xml:space="preserve"> представлен в таблице </w:t>
      </w:r>
      <w:r w:rsidR="004D7254">
        <w:rPr>
          <w:sz w:val="28"/>
          <w:szCs w:val="28"/>
        </w:rPr>
        <w:t>2</w:t>
      </w:r>
      <w:r w:rsidR="00CE05C2">
        <w:rPr>
          <w:sz w:val="28"/>
          <w:szCs w:val="28"/>
        </w:rPr>
        <w:t>.</w:t>
      </w:r>
    </w:p>
    <w:p w14:paraId="56670A77" w14:textId="77777777" w:rsidR="00A11C74" w:rsidRDefault="00A11C74" w:rsidP="00813B80">
      <w:pPr>
        <w:spacing w:line="360" w:lineRule="auto"/>
        <w:ind w:firstLine="709"/>
        <w:contextualSpacing/>
        <w:jc w:val="both"/>
        <w:rPr>
          <w:sz w:val="28"/>
          <w:szCs w:val="28"/>
        </w:rPr>
      </w:pPr>
    </w:p>
    <w:p w14:paraId="4A0965D3" w14:textId="77777777" w:rsidR="00FE1CE6" w:rsidRDefault="00FE1CE6" w:rsidP="00FE1CE6">
      <w:pPr>
        <w:spacing w:line="360" w:lineRule="auto"/>
        <w:contextualSpacing/>
        <w:jc w:val="both"/>
        <w:rPr>
          <w:sz w:val="28"/>
          <w:szCs w:val="28"/>
        </w:rPr>
      </w:pPr>
      <w:r>
        <w:rPr>
          <w:sz w:val="28"/>
          <w:szCs w:val="28"/>
        </w:rPr>
        <w:t xml:space="preserve">Таблица </w:t>
      </w:r>
      <w:r w:rsidR="004D7254">
        <w:rPr>
          <w:sz w:val="28"/>
          <w:szCs w:val="28"/>
        </w:rPr>
        <w:t>2</w:t>
      </w:r>
      <w:r>
        <w:rPr>
          <w:sz w:val="28"/>
          <w:szCs w:val="28"/>
        </w:rPr>
        <w:t xml:space="preserve"> – Шаблон для составления конспекта по методу </w:t>
      </w:r>
      <w:proofErr w:type="spellStart"/>
      <w:r>
        <w:rPr>
          <w:sz w:val="28"/>
          <w:szCs w:val="28"/>
        </w:rPr>
        <w:t>Корнелла</w:t>
      </w:r>
      <w:proofErr w:type="spellEnd"/>
    </w:p>
    <w:tbl>
      <w:tblPr>
        <w:tblStyle w:val="af2"/>
        <w:tblW w:w="0" w:type="auto"/>
        <w:tblLook w:val="04A0" w:firstRow="1" w:lastRow="0" w:firstColumn="1" w:lastColumn="0" w:noHBand="0" w:noVBand="1"/>
      </w:tblPr>
      <w:tblGrid>
        <w:gridCol w:w="2235"/>
        <w:gridCol w:w="7335"/>
      </w:tblGrid>
      <w:tr w:rsidR="00FE1CE6" w14:paraId="00D31652" w14:textId="77777777" w:rsidTr="00BB2314">
        <w:trPr>
          <w:trHeight w:val="4920"/>
        </w:trPr>
        <w:tc>
          <w:tcPr>
            <w:tcW w:w="2235" w:type="dxa"/>
          </w:tcPr>
          <w:p w14:paraId="65942D63" w14:textId="77777777" w:rsidR="00FE1CE6" w:rsidRDefault="00FE1CE6" w:rsidP="00813B80">
            <w:pPr>
              <w:spacing w:line="360" w:lineRule="auto"/>
              <w:contextualSpacing/>
              <w:jc w:val="both"/>
              <w:rPr>
                <w:sz w:val="28"/>
                <w:szCs w:val="28"/>
                <w:u w:val="single"/>
              </w:rPr>
            </w:pPr>
            <w:r w:rsidRPr="00CE05C2">
              <w:rPr>
                <w:sz w:val="28"/>
                <w:szCs w:val="28"/>
                <w:u w:val="single"/>
              </w:rPr>
              <w:t>ТЕМА</w:t>
            </w:r>
          </w:p>
          <w:p w14:paraId="009E11B9" w14:textId="77777777" w:rsidR="00CE05C2" w:rsidRPr="00CE05C2" w:rsidRDefault="00CE05C2" w:rsidP="00813B80">
            <w:pPr>
              <w:spacing w:line="360" w:lineRule="auto"/>
              <w:contextualSpacing/>
              <w:jc w:val="both"/>
              <w:rPr>
                <w:sz w:val="28"/>
                <w:szCs w:val="28"/>
                <w:u w:val="single"/>
              </w:rPr>
            </w:pPr>
          </w:p>
          <w:p w14:paraId="4B1AA91E" w14:textId="77777777" w:rsidR="00FE1CE6" w:rsidRDefault="00FE1CE6" w:rsidP="00813B80">
            <w:pPr>
              <w:spacing w:line="360" w:lineRule="auto"/>
              <w:contextualSpacing/>
              <w:jc w:val="both"/>
              <w:rPr>
                <w:sz w:val="28"/>
                <w:szCs w:val="28"/>
              </w:rPr>
            </w:pPr>
            <w:r>
              <w:rPr>
                <w:sz w:val="28"/>
                <w:szCs w:val="28"/>
              </w:rPr>
              <w:t>ВОПРОСЫ К МАТЕРИАЛУ</w:t>
            </w:r>
          </w:p>
          <w:p w14:paraId="58D6C59B" w14:textId="77777777" w:rsidR="00FE1CE6" w:rsidRDefault="00FE1CE6" w:rsidP="00813B80">
            <w:pPr>
              <w:spacing w:line="360" w:lineRule="auto"/>
              <w:contextualSpacing/>
              <w:jc w:val="both"/>
              <w:rPr>
                <w:sz w:val="28"/>
                <w:szCs w:val="28"/>
              </w:rPr>
            </w:pPr>
          </w:p>
          <w:p w14:paraId="4267AB38" w14:textId="77777777" w:rsidR="00FE1CE6" w:rsidRDefault="00FE1CE6" w:rsidP="00813B80">
            <w:pPr>
              <w:spacing w:line="360" w:lineRule="auto"/>
              <w:contextualSpacing/>
              <w:jc w:val="both"/>
              <w:rPr>
                <w:sz w:val="28"/>
                <w:szCs w:val="28"/>
              </w:rPr>
            </w:pPr>
            <w:r>
              <w:rPr>
                <w:sz w:val="28"/>
                <w:szCs w:val="28"/>
              </w:rPr>
              <w:t>КЛЮЧЕВЫЕ СЛОВА</w:t>
            </w:r>
          </w:p>
          <w:p w14:paraId="1E204A01" w14:textId="77777777" w:rsidR="00FE1CE6" w:rsidRDefault="00FE1CE6" w:rsidP="00813B80">
            <w:pPr>
              <w:spacing w:line="360" w:lineRule="auto"/>
              <w:contextualSpacing/>
              <w:jc w:val="both"/>
              <w:rPr>
                <w:sz w:val="28"/>
                <w:szCs w:val="28"/>
              </w:rPr>
            </w:pPr>
          </w:p>
          <w:p w14:paraId="57C3C6DA" w14:textId="77777777" w:rsidR="00FE1CE6" w:rsidRDefault="00FE1CE6" w:rsidP="00813B80">
            <w:pPr>
              <w:spacing w:line="360" w:lineRule="auto"/>
              <w:contextualSpacing/>
              <w:jc w:val="both"/>
              <w:rPr>
                <w:sz w:val="28"/>
                <w:szCs w:val="28"/>
              </w:rPr>
            </w:pPr>
            <w:r>
              <w:rPr>
                <w:sz w:val="28"/>
                <w:szCs w:val="28"/>
              </w:rPr>
              <w:t>НА ЧТО ВЛИЯЕТ?</w:t>
            </w:r>
          </w:p>
          <w:p w14:paraId="0CB085C5" w14:textId="77777777" w:rsidR="00FE1CE6" w:rsidRDefault="00FE1CE6" w:rsidP="00813B80">
            <w:pPr>
              <w:spacing w:line="360" w:lineRule="auto"/>
              <w:contextualSpacing/>
              <w:jc w:val="both"/>
              <w:rPr>
                <w:sz w:val="28"/>
                <w:szCs w:val="28"/>
              </w:rPr>
            </w:pPr>
          </w:p>
          <w:p w14:paraId="6B08919C" w14:textId="77777777" w:rsidR="00CE05C2" w:rsidRDefault="00CE05C2" w:rsidP="00813B80">
            <w:pPr>
              <w:spacing w:line="360" w:lineRule="auto"/>
              <w:contextualSpacing/>
              <w:jc w:val="both"/>
              <w:rPr>
                <w:sz w:val="28"/>
                <w:szCs w:val="28"/>
              </w:rPr>
            </w:pPr>
          </w:p>
          <w:p w14:paraId="42C6EC9B" w14:textId="77777777" w:rsidR="00FE1CE6" w:rsidRDefault="00FE1CE6" w:rsidP="00813B80">
            <w:pPr>
              <w:spacing w:line="360" w:lineRule="auto"/>
              <w:contextualSpacing/>
              <w:jc w:val="both"/>
              <w:rPr>
                <w:sz w:val="28"/>
                <w:szCs w:val="28"/>
              </w:rPr>
            </w:pPr>
            <w:r>
              <w:rPr>
                <w:sz w:val="28"/>
                <w:szCs w:val="28"/>
              </w:rPr>
              <w:t>ОТ ЧЕГО ЗАВИСИТ?</w:t>
            </w:r>
          </w:p>
        </w:tc>
        <w:tc>
          <w:tcPr>
            <w:tcW w:w="7335" w:type="dxa"/>
          </w:tcPr>
          <w:p w14:paraId="646FD58A" w14:textId="77777777" w:rsidR="00CE05C2" w:rsidRDefault="00CE05C2" w:rsidP="00813B80">
            <w:pPr>
              <w:spacing w:line="360" w:lineRule="auto"/>
              <w:contextualSpacing/>
              <w:jc w:val="both"/>
              <w:rPr>
                <w:sz w:val="28"/>
                <w:szCs w:val="28"/>
              </w:rPr>
            </w:pPr>
          </w:p>
          <w:p w14:paraId="31600A2B" w14:textId="77777777" w:rsidR="00CE05C2" w:rsidRDefault="00CE05C2" w:rsidP="00813B80">
            <w:pPr>
              <w:spacing w:line="360" w:lineRule="auto"/>
              <w:contextualSpacing/>
              <w:jc w:val="both"/>
              <w:rPr>
                <w:sz w:val="28"/>
                <w:szCs w:val="28"/>
              </w:rPr>
            </w:pPr>
          </w:p>
          <w:p w14:paraId="4C72D0D6" w14:textId="77777777" w:rsidR="00FE1CE6" w:rsidRDefault="00FE1CE6" w:rsidP="00813B80">
            <w:pPr>
              <w:spacing w:line="360" w:lineRule="auto"/>
              <w:contextualSpacing/>
              <w:jc w:val="both"/>
              <w:rPr>
                <w:sz w:val="28"/>
                <w:szCs w:val="28"/>
              </w:rPr>
            </w:pPr>
            <w:r>
              <w:rPr>
                <w:sz w:val="28"/>
                <w:szCs w:val="28"/>
              </w:rPr>
              <w:t>ОСНОВНЫЕ ПОЛОЖЕНИЯ</w:t>
            </w:r>
          </w:p>
          <w:p w14:paraId="6BC28AF0" w14:textId="77777777" w:rsidR="00FE1CE6" w:rsidRDefault="00FE1CE6" w:rsidP="00813B80">
            <w:pPr>
              <w:spacing w:line="360" w:lineRule="auto"/>
              <w:contextualSpacing/>
              <w:jc w:val="both"/>
              <w:rPr>
                <w:sz w:val="28"/>
                <w:szCs w:val="28"/>
              </w:rPr>
            </w:pPr>
          </w:p>
          <w:p w14:paraId="21591A4B" w14:textId="77777777" w:rsidR="00FE1CE6" w:rsidRDefault="00FE1CE6" w:rsidP="00813B80">
            <w:pPr>
              <w:spacing w:line="360" w:lineRule="auto"/>
              <w:contextualSpacing/>
              <w:jc w:val="both"/>
              <w:rPr>
                <w:sz w:val="28"/>
                <w:szCs w:val="28"/>
              </w:rPr>
            </w:pPr>
            <w:r>
              <w:rPr>
                <w:sz w:val="28"/>
                <w:szCs w:val="28"/>
              </w:rPr>
              <w:t>ЛЮДИ</w:t>
            </w:r>
          </w:p>
          <w:p w14:paraId="72526185" w14:textId="77777777" w:rsidR="00FE1CE6" w:rsidRDefault="00FE1CE6" w:rsidP="00813B80">
            <w:pPr>
              <w:spacing w:line="360" w:lineRule="auto"/>
              <w:contextualSpacing/>
              <w:jc w:val="both"/>
              <w:rPr>
                <w:sz w:val="28"/>
                <w:szCs w:val="28"/>
              </w:rPr>
            </w:pPr>
          </w:p>
          <w:p w14:paraId="5D7426F2" w14:textId="77777777" w:rsidR="00FE1CE6" w:rsidRDefault="00FE1CE6" w:rsidP="00813B80">
            <w:pPr>
              <w:spacing w:line="360" w:lineRule="auto"/>
              <w:contextualSpacing/>
              <w:jc w:val="both"/>
              <w:rPr>
                <w:sz w:val="28"/>
                <w:szCs w:val="28"/>
              </w:rPr>
            </w:pPr>
            <w:r>
              <w:rPr>
                <w:sz w:val="28"/>
                <w:szCs w:val="28"/>
              </w:rPr>
              <w:t>МЕСТА</w:t>
            </w:r>
          </w:p>
          <w:p w14:paraId="4C070707" w14:textId="77777777" w:rsidR="00FE1CE6" w:rsidRDefault="00FE1CE6" w:rsidP="00813B80">
            <w:pPr>
              <w:spacing w:line="360" w:lineRule="auto"/>
              <w:contextualSpacing/>
              <w:jc w:val="both"/>
              <w:rPr>
                <w:sz w:val="28"/>
                <w:szCs w:val="28"/>
              </w:rPr>
            </w:pPr>
          </w:p>
          <w:p w14:paraId="44A56DB6" w14:textId="77777777" w:rsidR="00FE1CE6" w:rsidRDefault="00FE1CE6" w:rsidP="00813B80">
            <w:pPr>
              <w:spacing w:line="360" w:lineRule="auto"/>
              <w:contextualSpacing/>
              <w:jc w:val="both"/>
              <w:rPr>
                <w:sz w:val="28"/>
                <w:szCs w:val="28"/>
              </w:rPr>
            </w:pPr>
            <w:r>
              <w:rPr>
                <w:sz w:val="28"/>
                <w:szCs w:val="28"/>
              </w:rPr>
              <w:t>ФАКТЫ</w:t>
            </w:r>
          </w:p>
          <w:p w14:paraId="196EB49D" w14:textId="77777777" w:rsidR="00FE1CE6" w:rsidRDefault="00FE1CE6" w:rsidP="00813B80">
            <w:pPr>
              <w:spacing w:line="360" w:lineRule="auto"/>
              <w:contextualSpacing/>
              <w:jc w:val="both"/>
              <w:rPr>
                <w:sz w:val="28"/>
                <w:szCs w:val="28"/>
              </w:rPr>
            </w:pPr>
          </w:p>
          <w:p w14:paraId="4713A82D" w14:textId="77777777" w:rsidR="00FE1CE6" w:rsidRDefault="00FE1CE6" w:rsidP="00813B80">
            <w:pPr>
              <w:spacing w:line="360" w:lineRule="auto"/>
              <w:contextualSpacing/>
              <w:jc w:val="both"/>
              <w:rPr>
                <w:sz w:val="28"/>
                <w:szCs w:val="28"/>
              </w:rPr>
            </w:pPr>
            <w:r>
              <w:rPr>
                <w:sz w:val="28"/>
                <w:szCs w:val="28"/>
              </w:rPr>
              <w:lastRenderedPageBreak/>
              <w:t>ДАТЫ</w:t>
            </w:r>
          </w:p>
          <w:p w14:paraId="5827A894" w14:textId="77777777" w:rsidR="00FE1CE6" w:rsidRDefault="00FE1CE6" w:rsidP="00813B80">
            <w:pPr>
              <w:spacing w:line="360" w:lineRule="auto"/>
              <w:contextualSpacing/>
              <w:jc w:val="both"/>
              <w:rPr>
                <w:sz w:val="28"/>
                <w:szCs w:val="28"/>
              </w:rPr>
            </w:pPr>
          </w:p>
          <w:p w14:paraId="047B14A1" w14:textId="77777777" w:rsidR="00FE1CE6" w:rsidRDefault="00FE1CE6" w:rsidP="00813B80">
            <w:pPr>
              <w:spacing w:line="360" w:lineRule="auto"/>
              <w:contextualSpacing/>
              <w:jc w:val="both"/>
              <w:rPr>
                <w:sz w:val="28"/>
                <w:szCs w:val="28"/>
              </w:rPr>
            </w:pPr>
            <w:r>
              <w:rPr>
                <w:sz w:val="28"/>
                <w:szCs w:val="28"/>
              </w:rPr>
              <w:t>СИМВОЛЫ</w:t>
            </w:r>
          </w:p>
        </w:tc>
      </w:tr>
      <w:tr w:rsidR="009E5406" w14:paraId="700F7AFD" w14:textId="77777777" w:rsidTr="00BB2314">
        <w:tc>
          <w:tcPr>
            <w:tcW w:w="9570" w:type="dxa"/>
            <w:gridSpan w:val="2"/>
          </w:tcPr>
          <w:p w14:paraId="3D0BF33F" w14:textId="77777777" w:rsidR="009E5406" w:rsidRDefault="009E5406" w:rsidP="00813B80">
            <w:pPr>
              <w:spacing w:line="360" w:lineRule="auto"/>
              <w:contextualSpacing/>
              <w:jc w:val="both"/>
              <w:rPr>
                <w:sz w:val="28"/>
                <w:szCs w:val="28"/>
              </w:rPr>
            </w:pPr>
            <w:r>
              <w:rPr>
                <w:sz w:val="28"/>
                <w:szCs w:val="28"/>
              </w:rPr>
              <w:lastRenderedPageBreak/>
              <w:t>ГЛАВНЫЕ ПОНЯТИЯ</w:t>
            </w:r>
          </w:p>
          <w:p w14:paraId="0E7F9F38" w14:textId="77777777" w:rsidR="00FE1CE6" w:rsidRDefault="00FE1CE6" w:rsidP="00813B80">
            <w:pPr>
              <w:spacing w:line="360" w:lineRule="auto"/>
              <w:contextualSpacing/>
              <w:jc w:val="both"/>
              <w:rPr>
                <w:sz w:val="28"/>
                <w:szCs w:val="28"/>
              </w:rPr>
            </w:pPr>
          </w:p>
          <w:p w14:paraId="510BD26D" w14:textId="77777777" w:rsidR="009E5406" w:rsidRDefault="009E5406" w:rsidP="00813B80">
            <w:pPr>
              <w:spacing w:line="360" w:lineRule="auto"/>
              <w:contextualSpacing/>
              <w:jc w:val="both"/>
              <w:rPr>
                <w:sz w:val="28"/>
                <w:szCs w:val="28"/>
              </w:rPr>
            </w:pPr>
            <w:r>
              <w:rPr>
                <w:sz w:val="28"/>
                <w:szCs w:val="28"/>
              </w:rPr>
              <w:t>КРАТКОЕ СОДЕРЖАНИЕ</w:t>
            </w:r>
          </w:p>
          <w:p w14:paraId="4D948A72" w14:textId="77777777" w:rsidR="00FE1CE6" w:rsidRDefault="00FE1CE6" w:rsidP="00813B80">
            <w:pPr>
              <w:spacing w:line="360" w:lineRule="auto"/>
              <w:contextualSpacing/>
              <w:jc w:val="both"/>
              <w:rPr>
                <w:sz w:val="28"/>
                <w:szCs w:val="28"/>
              </w:rPr>
            </w:pPr>
          </w:p>
          <w:p w14:paraId="56901200" w14:textId="77777777" w:rsidR="009E5406" w:rsidRDefault="009E5406" w:rsidP="00813B80">
            <w:pPr>
              <w:spacing w:line="360" w:lineRule="auto"/>
              <w:contextualSpacing/>
              <w:jc w:val="both"/>
              <w:rPr>
                <w:sz w:val="28"/>
                <w:szCs w:val="28"/>
              </w:rPr>
            </w:pPr>
            <w:r>
              <w:rPr>
                <w:sz w:val="28"/>
                <w:szCs w:val="28"/>
              </w:rPr>
              <w:t>ОСНОВНОЙ ВЫВОД ПОСЛЕ ИЗУЧЕНИЯ ТЕМЫ</w:t>
            </w:r>
          </w:p>
        </w:tc>
      </w:tr>
    </w:tbl>
    <w:p w14:paraId="1CEE38D1" w14:textId="77777777" w:rsidR="004D7254" w:rsidRDefault="004D7254" w:rsidP="00813B80">
      <w:pPr>
        <w:spacing w:line="360" w:lineRule="auto"/>
        <w:ind w:firstLine="709"/>
        <w:contextualSpacing/>
        <w:jc w:val="both"/>
        <w:rPr>
          <w:sz w:val="28"/>
          <w:szCs w:val="28"/>
        </w:rPr>
      </w:pPr>
    </w:p>
    <w:p w14:paraId="7A067BF8" w14:textId="77777777" w:rsidR="00CE05C2" w:rsidRDefault="00CE05C2" w:rsidP="00813B80">
      <w:pPr>
        <w:spacing w:line="360" w:lineRule="auto"/>
        <w:ind w:firstLine="709"/>
        <w:contextualSpacing/>
        <w:jc w:val="both"/>
        <w:rPr>
          <w:sz w:val="28"/>
          <w:szCs w:val="28"/>
        </w:rPr>
      </w:pPr>
      <w:r>
        <w:rPr>
          <w:sz w:val="28"/>
          <w:szCs w:val="28"/>
        </w:rPr>
        <w:t>Заявленная тема может быть раскрыта схематично (</w:t>
      </w:r>
      <w:proofErr w:type="gramStart"/>
      <w:r>
        <w:rPr>
          <w:sz w:val="28"/>
          <w:szCs w:val="28"/>
        </w:rPr>
        <w:t>например,  в</w:t>
      </w:r>
      <w:proofErr w:type="gramEnd"/>
      <w:r>
        <w:rPr>
          <w:sz w:val="28"/>
          <w:szCs w:val="28"/>
        </w:rPr>
        <w:t xml:space="preserve"> виде ментальной карты, в виде графического конспекта и пр.). Содержащаяся информация должна быть доступной и в полной мере раскрывать суть темы.</w:t>
      </w:r>
    </w:p>
    <w:p w14:paraId="65CED553" w14:textId="77777777" w:rsidR="008F7125" w:rsidRDefault="008F7125" w:rsidP="00813B80">
      <w:pPr>
        <w:spacing w:line="360" w:lineRule="auto"/>
        <w:ind w:firstLine="709"/>
        <w:contextualSpacing/>
        <w:jc w:val="both"/>
        <w:rPr>
          <w:sz w:val="28"/>
          <w:szCs w:val="28"/>
        </w:rPr>
      </w:pPr>
      <w:r>
        <w:rPr>
          <w:sz w:val="28"/>
          <w:szCs w:val="28"/>
        </w:rPr>
        <w:t xml:space="preserve">Исходные данные для составления конспекта по вариантам представлены в таблице </w:t>
      </w:r>
      <w:r w:rsidR="004D7254">
        <w:rPr>
          <w:sz w:val="28"/>
          <w:szCs w:val="28"/>
        </w:rPr>
        <w:t>3</w:t>
      </w:r>
      <w:r>
        <w:rPr>
          <w:sz w:val="28"/>
          <w:szCs w:val="28"/>
        </w:rPr>
        <w:t>.</w:t>
      </w:r>
    </w:p>
    <w:p w14:paraId="4ADAB149" w14:textId="77777777" w:rsidR="00A11C74" w:rsidRDefault="00A11C74" w:rsidP="00813B80">
      <w:pPr>
        <w:spacing w:line="360" w:lineRule="auto"/>
        <w:ind w:firstLine="709"/>
        <w:contextualSpacing/>
        <w:jc w:val="both"/>
        <w:rPr>
          <w:sz w:val="28"/>
          <w:szCs w:val="28"/>
        </w:rPr>
      </w:pPr>
    </w:p>
    <w:p w14:paraId="42D01915" w14:textId="77777777" w:rsidR="008F7125" w:rsidRDefault="008F7125" w:rsidP="008F7125">
      <w:pPr>
        <w:spacing w:line="360" w:lineRule="auto"/>
        <w:contextualSpacing/>
        <w:jc w:val="both"/>
        <w:rPr>
          <w:sz w:val="28"/>
          <w:szCs w:val="28"/>
        </w:rPr>
      </w:pPr>
      <w:r>
        <w:rPr>
          <w:sz w:val="28"/>
          <w:szCs w:val="28"/>
        </w:rPr>
        <w:t xml:space="preserve">Таблица </w:t>
      </w:r>
      <w:r w:rsidR="004D7254">
        <w:rPr>
          <w:sz w:val="28"/>
          <w:szCs w:val="28"/>
        </w:rPr>
        <w:t>3</w:t>
      </w:r>
      <w:r>
        <w:rPr>
          <w:sz w:val="28"/>
          <w:szCs w:val="28"/>
        </w:rPr>
        <w:t xml:space="preserve"> – Исходные данные для составления конспекта по методу </w:t>
      </w:r>
      <w:proofErr w:type="spellStart"/>
      <w:r>
        <w:rPr>
          <w:sz w:val="28"/>
          <w:szCs w:val="28"/>
        </w:rPr>
        <w:t>Корнелла</w:t>
      </w:r>
      <w:proofErr w:type="spellEnd"/>
    </w:p>
    <w:tbl>
      <w:tblPr>
        <w:tblW w:w="0" w:type="auto"/>
        <w:tblLook w:val="04A0" w:firstRow="1" w:lastRow="0" w:firstColumn="1" w:lastColumn="0" w:noHBand="0" w:noVBand="1"/>
      </w:tblPr>
      <w:tblGrid>
        <w:gridCol w:w="1809"/>
        <w:gridCol w:w="7761"/>
      </w:tblGrid>
      <w:tr w:rsidR="008F7125" w:rsidRPr="00F32C5D" w14:paraId="132CC510" w14:textId="77777777" w:rsidTr="00BB2314">
        <w:tc>
          <w:tcPr>
            <w:tcW w:w="1809" w:type="dxa"/>
            <w:tcBorders>
              <w:top w:val="single" w:sz="4" w:space="0" w:color="auto"/>
              <w:left w:val="single" w:sz="4" w:space="0" w:color="auto"/>
              <w:bottom w:val="single" w:sz="4" w:space="0" w:color="auto"/>
              <w:right w:val="single" w:sz="4" w:space="0" w:color="auto"/>
            </w:tcBorders>
          </w:tcPr>
          <w:p w14:paraId="445F131F" w14:textId="77777777" w:rsidR="008F7125" w:rsidRPr="00F32C5D" w:rsidRDefault="008F7125" w:rsidP="00BB2314">
            <w:pPr>
              <w:contextualSpacing/>
              <w:jc w:val="center"/>
              <w:rPr>
                <w:sz w:val="28"/>
                <w:szCs w:val="28"/>
              </w:rPr>
            </w:pPr>
            <w:r w:rsidRPr="00F32C5D">
              <w:rPr>
                <w:sz w:val="28"/>
                <w:szCs w:val="28"/>
              </w:rPr>
              <w:t>№ варианта</w:t>
            </w:r>
          </w:p>
        </w:tc>
        <w:tc>
          <w:tcPr>
            <w:tcW w:w="7761" w:type="dxa"/>
            <w:tcBorders>
              <w:top w:val="single" w:sz="4" w:space="0" w:color="auto"/>
              <w:left w:val="single" w:sz="4" w:space="0" w:color="auto"/>
              <w:bottom w:val="single" w:sz="4" w:space="0" w:color="auto"/>
              <w:right w:val="single" w:sz="4" w:space="0" w:color="auto"/>
            </w:tcBorders>
          </w:tcPr>
          <w:p w14:paraId="0E6D5399" w14:textId="77777777" w:rsidR="008F7125" w:rsidRPr="00F32C5D" w:rsidRDefault="008F7125" w:rsidP="00BB2314">
            <w:pPr>
              <w:contextualSpacing/>
              <w:jc w:val="center"/>
              <w:rPr>
                <w:sz w:val="28"/>
                <w:szCs w:val="28"/>
              </w:rPr>
            </w:pPr>
            <w:r w:rsidRPr="00F32C5D">
              <w:rPr>
                <w:sz w:val="28"/>
                <w:szCs w:val="28"/>
              </w:rPr>
              <w:t>Процесс</w:t>
            </w:r>
          </w:p>
        </w:tc>
      </w:tr>
      <w:tr w:rsidR="008F7125" w:rsidRPr="00F32C5D" w14:paraId="46C953C8" w14:textId="77777777" w:rsidTr="00BB2314">
        <w:tc>
          <w:tcPr>
            <w:tcW w:w="1809" w:type="dxa"/>
            <w:tcBorders>
              <w:top w:val="single" w:sz="4" w:space="0" w:color="auto"/>
              <w:left w:val="single" w:sz="4" w:space="0" w:color="auto"/>
              <w:bottom w:val="single" w:sz="4" w:space="0" w:color="auto"/>
              <w:right w:val="single" w:sz="4" w:space="0" w:color="auto"/>
            </w:tcBorders>
          </w:tcPr>
          <w:p w14:paraId="3790BE4C" w14:textId="77777777" w:rsidR="008F7125" w:rsidRPr="00F32C5D" w:rsidRDefault="008F7125" w:rsidP="00BB2314">
            <w:pPr>
              <w:contextualSpacing/>
              <w:jc w:val="center"/>
              <w:rPr>
                <w:sz w:val="28"/>
                <w:szCs w:val="28"/>
              </w:rPr>
            </w:pPr>
            <w:r w:rsidRPr="00F32C5D">
              <w:rPr>
                <w:sz w:val="28"/>
                <w:szCs w:val="28"/>
              </w:rPr>
              <w:t>1</w:t>
            </w:r>
          </w:p>
        </w:tc>
        <w:tc>
          <w:tcPr>
            <w:tcW w:w="7761" w:type="dxa"/>
            <w:tcBorders>
              <w:top w:val="single" w:sz="4" w:space="0" w:color="auto"/>
              <w:left w:val="single" w:sz="4" w:space="0" w:color="auto"/>
              <w:bottom w:val="single" w:sz="4" w:space="0" w:color="auto"/>
              <w:right w:val="single" w:sz="4" w:space="0" w:color="auto"/>
            </w:tcBorders>
          </w:tcPr>
          <w:p w14:paraId="46E12806" w14:textId="77777777" w:rsidR="008F7125" w:rsidRPr="00F32C5D" w:rsidRDefault="008F7125" w:rsidP="00BB2314">
            <w:pPr>
              <w:contextualSpacing/>
              <w:rPr>
                <w:sz w:val="28"/>
                <w:szCs w:val="28"/>
              </w:rPr>
            </w:pPr>
            <w:r>
              <w:rPr>
                <w:sz w:val="28"/>
                <w:szCs w:val="28"/>
              </w:rPr>
              <w:t>Простые и сложные системы</w:t>
            </w:r>
          </w:p>
        </w:tc>
      </w:tr>
      <w:tr w:rsidR="008F7125" w:rsidRPr="00F32C5D" w14:paraId="164BBB89" w14:textId="77777777" w:rsidTr="00BB2314">
        <w:tc>
          <w:tcPr>
            <w:tcW w:w="1809" w:type="dxa"/>
            <w:tcBorders>
              <w:top w:val="single" w:sz="4" w:space="0" w:color="auto"/>
              <w:left w:val="single" w:sz="4" w:space="0" w:color="auto"/>
              <w:bottom w:val="single" w:sz="4" w:space="0" w:color="auto"/>
              <w:right w:val="single" w:sz="4" w:space="0" w:color="auto"/>
            </w:tcBorders>
          </w:tcPr>
          <w:p w14:paraId="34A0052F" w14:textId="77777777" w:rsidR="008F7125" w:rsidRPr="00F32C5D" w:rsidRDefault="008F7125" w:rsidP="00BB2314">
            <w:pPr>
              <w:contextualSpacing/>
              <w:jc w:val="center"/>
              <w:rPr>
                <w:sz w:val="28"/>
                <w:szCs w:val="28"/>
              </w:rPr>
            </w:pPr>
            <w:r w:rsidRPr="00F32C5D">
              <w:rPr>
                <w:sz w:val="28"/>
                <w:szCs w:val="28"/>
              </w:rPr>
              <w:t>2</w:t>
            </w:r>
          </w:p>
        </w:tc>
        <w:tc>
          <w:tcPr>
            <w:tcW w:w="7761" w:type="dxa"/>
            <w:tcBorders>
              <w:top w:val="single" w:sz="4" w:space="0" w:color="auto"/>
              <w:left w:val="single" w:sz="4" w:space="0" w:color="auto"/>
              <w:bottom w:val="single" w:sz="4" w:space="0" w:color="auto"/>
              <w:right w:val="single" w:sz="4" w:space="0" w:color="auto"/>
            </w:tcBorders>
          </w:tcPr>
          <w:p w14:paraId="79F3BAA1" w14:textId="77777777" w:rsidR="008F7125" w:rsidRPr="00F32C5D" w:rsidRDefault="008F7125" w:rsidP="00BB2314">
            <w:pPr>
              <w:contextualSpacing/>
              <w:rPr>
                <w:sz w:val="28"/>
                <w:szCs w:val="28"/>
              </w:rPr>
            </w:pPr>
            <w:r>
              <w:rPr>
                <w:sz w:val="28"/>
                <w:szCs w:val="28"/>
              </w:rPr>
              <w:t>Системное мышление</w:t>
            </w:r>
          </w:p>
        </w:tc>
      </w:tr>
      <w:tr w:rsidR="008F7125" w:rsidRPr="00F32C5D" w14:paraId="709862DF"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726632C9" w14:textId="77777777" w:rsidR="008F7125" w:rsidRPr="00F32C5D" w:rsidRDefault="008F7125" w:rsidP="00BB2314">
            <w:pPr>
              <w:contextualSpacing/>
              <w:jc w:val="center"/>
              <w:rPr>
                <w:sz w:val="28"/>
                <w:szCs w:val="28"/>
              </w:rPr>
            </w:pPr>
            <w:r w:rsidRPr="00F32C5D">
              <w:rPr>
                <w:sz w:val="28"/>
                <w:szCs w:val="28"/>
              </w:rPr>
              <w:t>3</w:t>
            </w:r>
          </w:p>
        </w:tc>
        <w:tc>
          <w:tcPr>
            <w:tcW w:w="7761" w:type="dxa"/>
            <w:tcBorders>
              <w:top w:val="single" w:sz="4" w:space="0" w:color="auto"/>
              <w:left w:val="single" w:sz="4" w:space="0" w:color="auto"/>
              <w:bottom w:val="single" w:sz="4" w:space="0" w:color="auto"/>
              <w:right w:val="single" w:sz="4" w:space="0" w:color="auto"/>
            </w:tcBorders>
            <w:vAlign w:val="center"/>
          </w:tcPr>
          <w:p w14:paraId="55B735D0" w14:textId="77777777" w:rsidR="008F7125" w:rsidRPr="00F32C5D" w:rsidRDefault="00BE433C" w:rsidP="00BB2314">
            <w:pPr>
              <w:contextualSpacing/>
              <w:rPr>
                <w:sz w:val="28"/>
                <w:szCs w:val="28"/>
              </w:rPr>
            </w:pPr>
            <w:r>
              <w:rPr>
                <w:sz w:val="28"/>
                <w:szCs w:val="28"/>
              </w:rPr>
              <w:t>Причина и следствие</w:t>
            </w:r>
          </w:p>
        </w:tc>
      </w:tr>
      <w:tr w:rsidR="008F7125" w:rsidRPr="00F32C5D" w14:paraId="4058E068"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2115FDF3" w14:textId="77777777" w:rsidR="008F7125" w:rsidRPr="00F32C5D" w:rsidRDefault="008F7125" w:rsidP="00BB2314">
            <w:pPr>
              <w:contextualSpacing/>
              <w:jc w:val="center"/>
              <w:rPr>
                <w:sz w:val="28"/>
                <w:szCs w:val="28"/>
              </w:rPr>
            </w:pPr>
            <w:r w:rsidRPr="00F32C5D">
              <w:rPr>
                <w:sz w:val="28"/>
                <w:szCs w:val="28"/>
              </w:rPr>
              <w:t>4</w:t>
            </w:r>
          </w:p>
        </w:tc>
        <w:tc>
          <w:tcPr>
            <w:tcW w:w="7761" w:type="dxa"/>
            <w:tcBorders>
              <w:top w:val="single" w:sz="4" w:space="0" w:color="auto"/>
              <w:left w:val="single" w:sz="4" w:space="0" w:color="auto"/>
              <w:bottom w:val="single" w:sz="4" w:space="0" w:color="auto"/>
              <w:right w:val="single" w:sz="4" w:space="0" w:color="auto"/>
            </w:tcBorders>
            <w:vAlign w:val="center"/>
          </w:tcPr>
          <w:p w14:paraId="63BC0D58" w14:textId="77777777" w:rsidR="008F7125" w:rsidRPr="00F32C5D" w:rsidRDefault="00BE433C" w:rsidP="00BB2314">
            <w:pPr>
              <w:contextualSpacing/>
              <w:rPr>
                <w:sz w:val="28"/>
                <w:szCs w:val="28"/>
              </w:rPr>
            </w:pPr>
            <w:r>
              <w:rPr>
                <w:sz w:val="28"/>
                <w:szCs w:val="28"/>
              </w:rPr>
              <w:t>Эволюция ТОС</w:t>
            </w:r>
          </w:p>
        </w:tc>
      </w:tr>
      <w:tr w:rsidR="008F7125" w:rsidRPr="00F32C5D" w14:paraId="4B7781BC"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2CA5BDCA" w14:textId="77777777" w:rsidR="008F7125" w:rsidRPr="00F32C5D" w:rsidRDefault="008F7125" w:rsidP="00BB2314">
            <w:pPr>
              <w:contextualSpacing/>
              <w:jc w:val="center"/>
              <w:rPr>
                <w:sz w:val="28"/>
                <w:szCs w:val="28"/>
              </w:rPr>
            </w:pPr>
            <w:r w:rsidRPr="00F32C5D">
              <w:rPr>
                <w:sz w:val="28"/>
                <w:szCs w:val="28"/>
              </w:rPr>
              <w:t>5</w:t>
            </w:r>
          </w:p>
        </w:tc>
        <w:tc>
          <w:tcPr>
            <w:tcW w:w="7761" w:type="dxa"/>
            <w:tcBorders>
              <w:top w:val="single" w:sz="4" w:space="0" w:color="auto"/>
              <w:left w:val="single" w:sz="4" w:space="0" w:color="auto"/>
              <w:bottom w:val="single" w:sz="4" w:space="0" w:color="auto"/>
              <w:right w:val="single" w:sz="4" w:space="0" w:color="auto"/>
            </w:tcBorders>
            <w:vAlign w:val="center"/>
          </w:tcPr>
          <w:p w14:paraId="6D6EB736" w14:textId="77777777" w:rsidR="008F7125" w:rsidRPr="00F32C5D" w:rsidRDefault="00BE433C" w:rsidP="00BB2314">
            <w:pPr>
              <w:contextualSpacing/>
              <w:rPr>
                <w:sz w:val="28"/>
                <w:szCs w:val="28"/>
              </w:rPr>
            </w:pPr>
            <w:r>
              <w:rPr>
                <w:sz w:val="28"/>
                <w:szCs w:val="28"/>
              </w:rPr>
              <w:t xml:space="preserve">Библиография </w:t>
            </w:r>
            <w:proofErr w:type="spellStart"/>
            <w:r>
              <w:rPr>
                <w:sz w:val="28"/>
                <w:szCs w:val="28"/>
              </w:rPr>
              <w:t>Э.Голдратта</w:t>
            </w:r>
            <w:proofErr w:type="spellEnd"/>
          </w:p>
        </w:tc>
      </w:tr>
      <w:tr w:rsidR="008F7125" w:rsidRPr="00F32C5D" w14:paraId="139C255D"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42B8F186" w14:textId="77777777" w:rsidR="008F7125" w:rsidRPr="00F32C5D" w:rsidRDefault="008F7125" w:rsidP="00BB2314">
            <w:pPr>
              <w:contextualSpacing/>
              <w:jc w:val="center"/>
              <w:rPr>
                <w:sz w:val="28"/>
                <w:szCs w:val="28"/>
              </w:rPr>
            </w:pPr>
            <w:r w:rsidRPr="00F32C5D">
              <w:rPr>
                <w:sz w:val="28"/>
                <w:szCs w:val="28"/>
              </w:rPr>
              <w:t>6</w:t>
            </w:r>
          </w:p>
        </w:tc>
        <w:tc>
          <w:tcPr>
            <w:tcW w:w="7761" w:type="dxa"/>
            <w:tcBorders>
              <w:top w:val="single" w:sz="4" w:space="0" w:color="auto"/>
              <w:left w:val="single" w:sz="4" w:space="0" w:color="auto"/>
              <w:bottom w:val="single" w:sz="4" w:space="0" w:color="auto"/>
              <w:right w:val="single" w:sz="4" w:space="0" w:color="auto"/>
            </w:tcBorders>
            <w:vAlign w:val="center"/>
          </w:tcPr>
          <w:p w14:paraId="4C166E8E" w14:textId="77777777" w:rsidR="008F7125" w:rsidRPr="00F32C5D" w:rsidRDefault="00BE433C" w:rsidP="00BB2314">
            <w:pPr>
              <w:contextualSpacing/>
              <w:rPr>
                <w:sz w:val="28"/>
                <w:szCs w:val="28"/>
              </w:rPr>
            </w:pPr>
            <w:r>
              <w:rPr>
                <w:sz w:val="28"/>
                <w:szCs w:val="28"/>
              </w:rPr>
              <w:t>Ограничения системы. Внутренние и внешние ограничения</w:t>
            </w:r>
          </w:p>
        </w:tc>
      </w:tr>
      <w:tr w:rsidR="008F7125" w:rsidRPr="00F32C5D" w14:paraId="7AD01E71"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68522A36" w14:textId="77777777" w:rsidR="008F7125" w:rsidRPr="00611A7C" w:rsidRDefault="008F7125" w:rsidP="00BB2314">
            <w:pPr>
              <w:contextualSpacing/>
              <w:jc w:val="center"/>
              <w:rPr>
                <w:color w:val="FF0000"/>
                <w:sz w:val="28"/>
                <w:szCs w:val="28"/>
              </w:rPr>
            </w:pPr>
            <w:r w:rsidRPr="00611A7C">
              <w:rPr>
                <w:color w:val="FF0000"/>
                <w:sz w:val="28"/>
                <w:szCs w:val="28"/>
              </w:rPr>
              <w:t>7</w:t>
            </w:r>
          </w:p>
        </w:tc>
        <w:tc>
          <w:tcPr>
            <w:tcW w:w="7761" w:type="dxa"/>
            <w:tcBorders>
              <w:top w:val="single" w:sz="4" w:space="0" w:color="auto"/>
              <w:left w:val="single" w:sz="4" w:space="0" w:color="auto"/>
              <w:bottom w:val="single" w:sz="4" w:space="0" w:color="auto"/>
              <w:right w:val="single" w:sz="4" w:space="0" w:color="auto"/>
            </w:tcBorders>
            <w:vAlign w:val="center"/>
          </w:tcPr>
          <w:p w14:paraId="332A5A1F" w14:textId="77777777" w:rsidR="008F7125" w:rsidRPr="00611A7C" w:rsidRDefault="00BE433C" w:rsidP="00BB2314">
            <w:pPr>
              <w:contextualSpacing/>
              <w:rPr>
                <w:color w:val="FF0000"/>
                <w:sz w:val="28"/>
                <w:szCs w:val="28"/>
              </w:rPr>
            </w:pPr>
            <w:r w:rsidRPr="00611A7C">
              <w:rPr>
                <w:color w:val="FF0000"/>
                <w:sz w:val="28"/>
                <w:szCs w:val="28"/>
              </w:rPr>
              <w:t>Критерии проверки логических построения</w:t>
            </w:r>
          </w:p>
        </w:tc>
      </w:tr>
      <w:tr w:rsidR="008F7125" w:rsidRPr="00F32C5D" w14:paraId="5DD15E7D"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1D2CC452" w14:textId="77777777" w:rsidR="008F7125" w:rsidRPr="00F32C5D" w:rsidRDefault="008F7125" w:rsidP="00BB2314">
            <w:pPr>
              <w:contextualSpacing/>
              <w:jc w:val="center"/>
              <w:rPr>
                <w:sz w:val="28"/>
                <w:szCs w:val="28"/>
              </w:rPr>
            </w:pPr>
            <w:r w:rsidRPr="00F32C5D">
              <w:rPr>
                <w:sz w:val="28"/>
                <w:szCs w:val="28"/>
              </w:rPr>
              <w:lastRenderedPageBreak/>
              <w:t>8</w:t>
            </w:r>
          </w:p>
        </w:tc>
        <w:tc>
          <w:tcPr>
            <w:tcW w:w="7761" w:type="dxa"/>
            <w:tcBorders>
              <w:top w:val="single" w:sz="4" w:space="0" w:color="auto"/>
              <w:left w:val="single" w:sz="4" w:space="0" w:color="auto"/>
              <w:bottom w:val="single" w:sz="4" w:space="0" w:color="auto"/>
              <w:right w:val="single" w:sz="4" w:space="0" w:color="auto"/>
            </w:tcBorders>
            <w:vAlign w:val="center"/>
          </w:tcPr>
          <w:p w14:paraId="59744D96" w14:textId="77777777" w:rsidR="008F7125" w:rsidRPr="00F32C5D" w:rsidRDefault="00BE433C" w:rsidP="00BB2314">
            <w:pPr>
              <w:contextualSpacing/>
              <w:rPr>
                <w:sz w:val="28"/>
                <w:szCs w:val="28"/>
              </w:rPr>
            </w:pPr>
            <w:r>
              <w:rPr>
                <w:sz w:val="28"/>
                <w:szCs w:val="28"/>
              </w:rPr>
              <w:t>Условные обозначения, используемые в ТОС</w:t>
            </w:r>
          </w:p>
        </w:tc>
      </w:tr>
      <w:tr w:rsidR="008F7125" w:rsidRPr="00F32C5D" w14:paraId="5C00E4B1"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4422C9EF" w14:textId="77777777" w:rsidR="008F7125" w:rsidRPr="00F32C5D" w:rsidRDefault="008F7125" w:rsidP="00BB2314">
            <w:pPr>
              <w:contextualSpacing/>
              <w:jc w:val="center"/>
              <w:rPr>
                <w:sz w:val="28"/>
                <w:szCs w:val="28"/>
              </w:rPr>
            </w:pPr>
            <w:r w:rsidRPr="00F32C5D">
              <w:rPr>
                <w:sz w:val="28"/>
                <w:szCs w:val="28"/>
              </w:rPr>
              <w:t>9</w:t>
            </w:r>
          </w:p>
        </w:tc>
        <w:tc>
          <w:tcPr>
            <w:tcW w:w="7761" w:type="dxa"/>
            <w:tcBorders>
              <w:top w:val="single" w:sz="4" w:space="0" w:color="auto"/>
              <w:left w:val="single" w:sz="4" w:space="0" w:color="auto"/>
              <w:bottom w:val="single" w:sz="4" w:space="0" w:color="auto"/>
              <w:right w:val="single" w:sz="4" w:space="0" w:color="auto"/>
            </w:tcBorders>
            <w:vAlign w:val="center"/>
          </w:tcPr>
          <w:p w14:paraId="05A9BE94" w14:textId="77777777" w:rsidR="008F7125" w:rsidRPr="00F32C5D" w:rsidRDefault="00BE433C" w:rsidP="00BB2314">
            <w:pPr>
              <w:contextualSpacing/>
              <w:rPr>
                <w:sz w:val="28"/>
                <w:szCs w:val="28"/>
              </w:rPr>
            </w:pPr>
            <w:r>
              <w:rPr>
                <w:sz w:val="28"/>
                <w:szCs w:val="28"/>
              </w:rPr>
              <w:t>Диаграмма разрешения конфликта</w:t>
            </w:r>
          </w:p>
        </w:tc>
      </w:tr>
      <w:tr w:rsidR="008F7125" w:rsidRPr="00F32C5D" w14:paraId="66D188EA"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29524B98" w14:textId="77777777" w:rsidR="008F7125" w:rsidRPr="00F32C5D" w:rsidRDefault="008F7125" w:rsidP="00BB2314">
            <w:pPr>
              <w:contextualSpacing/>
              <w:jc w:val="center"/>
              <w:rPr>
                <w:sz w:val="28"/>
                <w:szCs w:val="28"/>
              </w:rPr>
            </w:pPr>
            <w:r w:rsidRPr="00F32C5D">
              <w:rPr>
                <w:sz w:val="28"/>
                <w:szCs w:val="28"/>
              </w:rPr>
              <w:t>10</w:t>
            </w:r>
          </w:p>
        </w:tc>
        <w:tc>
          <w:tcPr>
            <w:tcW w:w="7761" w:type="dxa"/>
            <w:tcBorders>
              <w:top w:val="single" w:sz="4" w:space="0" w:color="auto"/>
              <w:left w:val="single" w:sz="4" w:space="0" w:color="auto"/>
              <w:bottom w:val="single" w:sz="4" w:space="0" w:color="auto"/>
              <w:right w:val="single" w:sz="4" w:space="0" w:color="auto"/>
            </w:tcBorders>
            <w:vAlign w:val="center"/>
          </w:tcPr>
          <w:p w14:paraId="552AD245" w14:textId="77777777" w:rsidR="008F7125" w:rsidRPr="00F32C5D" w:rsidRDefault="00AF790D" w:rsidP="00BB2314">
            <w:pPr>
              <w:contextualSpacing/>
              <w:rPr>
                <w:sz w:val="28"/>
                <w:szCs w:val="28"/>
              </w:rPr>
            </w:pPr>
            <w:r>
              <w:rPr>
                <w:sz w:val="28"/>
                <w:szCs w:val="28"/>
              </w:rPr>
              <w:t>Дерево текущей реальности</w:t>
            </w:r>
          </w:p>
        </w:tc>
      </w:tr>
      <w:tr w:rsidR="008F7125" w:rsidRPr="00F32C5D" w14:paraId="1640780D"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0F7E6FC6" w14:textId="77777777" w:rsidR="008F7125" w:rsidRPr="00F32C5D" w:rsidRDefault="008F7125" w:rsidP="00BB2314">
            <w:pPr>
              <w:contextualSpacing/>
              <w:jc w:val="center"/>
              <w:rPr>
                <w:sz w:val="28"/>
                <w:szCs w:val="28"/>
              </w:rPr>
            </w:pPr>
            <w:r>
              <w:rPr>
                <w:sz w:val="28"/>
                <w:szCs w:val="28"/>
              </w:rPr>
              <w:t>11</w:t>
            </w:r>
          </w:p>
        </w:tc>
        <w:tc>
          <w:tcPr>
            <w:tcW w:w="7761" w:type="dxa"/>
            <w:tcBorders>
              <w:top w:val="single" w:sz="4" w:space="0" w:color="auto"/>
              <w:left w:val="single" w:sz="4" w:space="0" w:color="auto"/>
              <w:bottom w:val="single" w:sz="4" w:space="0" w:color="auto"/>
              <w:right w:val="single" w:sz="4" w:space="0" w:color="auto"/>
            </w:tcBorders>
            <w:vAlign w:val="center"/>
          </w:tcPr>
          <w:p w14:paraId="0092AE97" w14:textId="77777777" w:rsidR="008F7125" w:rsidRPr="00F32C5D" w:rsidRDefault="00AF790D" w:rsidP="00BB2314">
            <w:pPr>
              <w:contextualSpacing/>
              <w:rPr>
                <w:sz w:val="28"/>
                <w:szCs w:val="28"/>
              </w:rPr>
            </w:pPr>
            <w:r>
              <w:rPr>
                <w:sz w:val="28"/>
                <w:szCs w:val="28"/>
              </w:rPr>
              <w:t>Дерево будущей реальности</w:t>
            </w:r>
          </w:p>
        </w:tc>
      </w:tr>
      <w:tr w:rsidR="008F7125" w:rsidRPr="00F32C5D" w14:paraId="0E8E21F9"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424A501C" w14:textId="77777777" w:rsidR="008F7125" w:rsidRPr="00F32C5D" w:rsidRDefault="008F7125" w:rsidP="00BB2314">
            <w:pPr>
              <w:contextualSpacing/>
              <w:jc w:val="center"/>
              <w:rPr>
                <w:sz w:val="28"/>
                <w:szCs w:val="28"/>
              </w:rPr>
            </w:pPr>
            <w:r>
              <w:rPr>
                <w:sz w:val="28"/>
                <w:szCs w:val="28"/>
              </w:rPr>
              <w:t>12</w:t>
            </w:r>
          </w:p>
        </w:tc>
        <w:tc>
          <w:tcPr>
            <w:tcW w:w="7761" w:type="dxa"/>
            <w:tcBorders>
              <w:top w:val="single" w:sz="4" w:space="0" w:color="auto"/>
              <w:left w:val="single" w:sz="4" w:space="0" w:color="auto"/>
              <w:bottom w:val="single" w:sz="4" w:space="0" w:color="auto"/>
              <w:right w:val="single" w:sz="4" w:space="0" w:color="auto"/>
            </w:tcBorders>
            <w:vAlign w:val="center"/>
          </w:tcPr>
          <w:p w14:paraId="37F008CB" w14:textId="77777777" w:rsidR="008F7125" w:rsidRPr="003B2AFA" w:rsidRDefault="00AF790D" w:rsidP="00BB2314">
            <w:pPr>
              <w:contextualSpacing/>
              <w:rPr>
                <w:sz w:val="28"/>
                <w:szCs w:val="28"/>
              </w:rPr>
            </w:pPr>
            <w:r>
              <w:rPr>
                <w:sz w:val="28"/>
                <w:szCs w:val="28"/>
              </w:rPr>
              <w:t>Дерево перехода</w:t>
            </w:r>
          </w:p>
        </w:tc>
      </w:tr>
      <w:tr w:rsidR="008F7125" w:rsidRPr="00F32C5D" w14:paraId="4DFEC040"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7DBA1935" w14:textId="77777777" w:rsidR="008F7125" w:rsidRPr="00F32C5D" w:rsidRDefault="008F7125" w:rsidP="00BB2314">
            <w:pPr>
              <w:contextualSpacing/>
              <w:jc w:val="center"/>
              <w:rPr>
                <w:sz w:val="28"/>
                <w:szCs w:val="28"/>
              </w:rPr>
            </w:pPr>
            <w:r>
              <w:rPr>
                <w:sz w:val="28"/>
                <w:szCs w:val="28"/>
              </w:rPr>
              <w:t>13</w:t>
            </w:r>
          </w:p>
        </w:tc>
        <w:tc>
          <w:tcPr>
            <w:tcW w:w="7761" w:type="dxa"/>
            <w:tcBorders>
              <w:top w:val="single" w:sz="4" w:space="0" w:color="auto"/>
              <w:left w:val="single" w:sz="4" w:space="0" w:color="auto"/>
              <w:bottom w:val="single" w:sz="4" w:space="0" w:color="auto"/>
              <w:right w:val="single" w:sz="4" w:space="0" w:color="auto"/>
            </w:tcBorders>
            <w:vAlign w:val="center"/>
          </w:tcPr>
          <w:p w14:paraId="6765F898" w14:textId="77777777" w:rsidR="008F7125" w:rsidRPr="00F32C5D" w:rsidRDefault="00AF790D" w:rsidP="00BB2314">
            <w:pPr>
              <w:contextualSpacing/>
              <w:rPr>
                <w:sz w:val="28"/>
                <w:szCs w:val="28"/>
              </w:rPr>
            </w:pPr>
            <w:r>
              <w:rPr>
                <w:sz w:val="28"/>
                <w:szCs w:val="28"/>
              </w:rPr>
              <w:t>План преобразований</w:t>
            </w:r>
          </w:p>
        </w:tc>
      </w:tr>
      <w:tr w:rsidR="008F7125" w:rsidRPr="00F32C5D" w14:paraId="54B5A45C"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412239B5" w14:textId="77777777" w:rsidR="008F7125" w:rsidRPr="00F32C5D" w:rsidRDefault="008F7125" w:rsidP="00BB2314">
            <w:pPr>
              <w:contextualSpacing/>
              <w:jc w:val="center"/>
              <w:rPr>
                <w:sz w:val="28"/>
                <w:szCs w:val="28"/>
              </w:rPr>
            </w:pPr>
            <w:r>
              <w:rPr>
                <w:sz w:val="28"/>
                <w:szCs w:val="28"/>
              </w:rPr>
              <w:t>14</w:t>
            </w:r>
          </w:p>
        </w:tc>
        <w:tc>
          <w:tcPr>
            <w:tcW w:w="7761" w:type="dxa"/>
            <w:tcBorders>
              <w:top w:val="single" w:sz="4" w:space="0" w:color="auto"/>
              <w:left w:val="single" w:sz="4" w:space="0" w:color="auto"/>
              <w:bottom w:val="single" w:sz="4" w:space="0" w:color="auto"/>
              <w:right w:val="single" w:sz="4" w:space="0" w:color="auto"/>
            </w:tcBorders>
            <w:vAlign w:val="center"/>
          </w:tcPr>
          <w:p w14:paraId="590CA227" w14:textId="77777777" w:rsidR="008F7125" w:rsidRPr="00F32C5D" w:rsidRDefault="00AF790D" w:rsidP="00BB2314">
            <w:pPr>
              <w:contextualSpacing/>
              <w:rPr>
                <w:sz w:val="28"/>
                <w:szCs w:val="28"/>
              </w:rPr>
            </w:pPr>
            <w:r>
              <w:rPr>
                <w:sz w:val="28"/>
                <w:szCs w:val="28"/>
              </w:rPr>
              <w:t xml:space="preserve">Задача </w:t>
            </w:r>
            <w:proofErr w:type="spellStart"/>
            <w:r>
              <w:rPr>
                <w:sz w:val="28"/>
                <w:szCs w:val="28"/>
              </w:rPr>
              <w:t>Э.Голдратта</w:t>
            </w:r>
            <w:proofErr w:type="spellEnd"/>
          </w:p>
        </w:tc>
      </w:tr>
      <w:tr w:rsidR="008F7125" w:rsidRPr="00F32C5D" w14:paraId="00A2598B"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576F305E" w14:textId="77777777" w:rsidR="008F7125" w:rsidRPr="00F32C5D" w:rsidRDefault="008F7125" w:rsidP="00BB2314">
            <w:pPr>
              <w:contextualSpacing/>
              <w:jc w:val="center"/>
              <w:rPr>
                <w:sz w:val="28"/>
                <w:szCs w:val="28"/>
              </w:rPr>
            </w:pPr>
            <w:r>
              <w:rPr>
                <w:sz w:val="28"/>
                <w:szCs w:val="28"/>
              </w:rPr>
              <w:t>15</w:t>
            </w:r>
          </w:p>
        </w:tc>
        <w:tc>
          <w:tcPr>
            <w:tcW w:w="7761" w:type="dxa"/>
            <w:tcBorders>
              <w:top w:val="single" w:sz="4" w:space="0" w:color="auto"/>
              <w:left w:val="single" w:sz="4" w:space="0" w:color="auto"/>
              <w:bottom w:val="single" w:sz="4" w:space="0" w:color="auto"/>
              <w:right w:val="single" w:sz="4" w:space="0" w:color="auto"/>
            </w:tcBorders>
            <w:vAlign w:val="center"/>
          </w:tcPr>
          <w:p w14:paraId="5F9F62E8" w14:textId="77777777" w:rsidR="008F7125" w:rsidRPr="00F32C5D" w:rsidRDefault="00AF790D" w:rsidP="00BB2314">
            <w:pPr>
              <w:contextualSpacing/>
              <w:rPr>
                <w:sz w:val="28"/>
                <w:szCs w:val="28"/>
              </w:rPr>
            </w:pPr>
            <w:r>
              <w:rPr>
                <w:sz w:val="28"/>
                <w:szCs w:val="28"/>
              </w:rPr>
              <w:t>Учет затрат по ТОС</w:t>
            </w:r>
          </w:p>
        </w:tc>
      </w:tr>
      <w:tr w:rsidR="008F7125" w:rsidRPr="00F32C5D" w14:paraId="09B15242"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6F51D540" w14:textId="77777777" w:rsidR="008F7125" w:rsidRDefault="008F7125" w:rsidP="00BB2314">
            <w:pPr>
              <w:contextualSpacing/>
              <w:jc w:val="center"/>
              <w:rPr>
                <w:sz w:val="28"/>
                <w:szCs w:val="28"/>
              </w:rPr>
            </w:pPr>
            <w:r>
              <w:rPr>
                <w:sz w:val="28"/>
                <w:szCs w:val="28"/>
              </w:rPr>
              <w:t>16</w:t>
            </w:r>
          </w:p>
        </w:tc>
        <w:tc>
          <w:tcPr>
            <w:tcW w:w="7761" w:type="dxa"/>
            <w:tcBorders>
              <w:top w:val="single" w:sz="4" w:space="0" w:color="auto"/>
              <w:left w:val="single" w:sz="4" w:space="0" w:color="auto"/>
              <w:bottom w:val="single" w:sz="4" w:space="0" w:color="auto"/>
              <w:right w:val="single" w:sz="4" w:space="0" w:color="auto"/>
            </w:tcBorders>
            <w:vAlign w:val="center"/>
          </w:tcPr>
          <w:p w14:paraId="316EFB74" w14:textId="77777777" w:rsidR="008F7125" w:rsidRDefault="00E30B86" w:rsidP="00BB2314">
            <w:pPr>
              <w:contextualSpacing/>
              <w:rPr>
                <w:sz w:val="28"/>
                <w:szCs w:val="28"/>
              </w:rPr>
            </w:pPr>
            <w:r>
              <w:rPr>
                <w:sz w:val="28"/>
                <w:szCs w:val="28"/>
              </w:rPr>
              <w:t>Метод рассуждений по ТОС</w:t>
            </w:r>
          </w:p>
        </w:tc>
      </w:tr>
      <w:tr w:rsidR="008F7125" w:rsidRPr="00F32C5D" w14:paraId="52BA07AA"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72AD5B88" w14:textId="77777777" w:rsidR="008F7125" w:rsidRDefault="008F7125" w:rsidP="00BB2314">
            <w:pPr>
              <w:contextualSpacing/>
              <w:jc w:val="center"/>
              <w:rPr>
                <w:sz w:val="28"/>
                <w:szCs w:val="28"/>
              </w:rPr>
            </w:pPr>
            <w:r>
              <w:rPr>
                <w:sz w:val="28"/>
                <w:szCs w:val="28"/>
              </w:rPr>
              <w:t>17</w:t>
            </w:r>
          </w:p>
        </w:tc>
        <w:tc>
          <w:tcPr>
            <w:tcW w:w="7761" w:type="dxa"/>
            <w:tcBorders>
              <w:top w:val="single" w:sz="4" w:space="0" w:color="auto"/>
              <w:left w:val="single" w:sz="4" w:space="0" w:color="auto"/>
              <w:bottom w:val="single" w:sz="4" w:space="0" w:color="auto"/>
              <w:right w:val="single" w:sz="4" w:space="0" w:color="auto"/>
            </w:tcBorders>
            <w:vAlign w:val="center"/>
          </w:tcPr>
          <w:p w14:paraId="7F9D5B07" w14:textId="77777777" w:rsidR="008F7125" w:rsidRDefault="00E30B86" w:rsidP="00BB2314">
            <w:pPr>
              <w:contextualSpacing/>
              <w:rPr>
                <w:sz w:val="28"/>
                <w:szCs w:val="28"/>
              </w:rPr>
            </w:pPr>
            <w:r>
              <w:rPr>
                <w:sz w:val="28"/>
                <w:szCs w:val="28"/>
              </w:rPr>
              <w:t>Финансовые показатели ТОС</w:t>
            </w:r>
          </w:p>
        </w:tc>
      </w:tr>
      <w:tr w:rsidR="008F7125" w:rsidRPr="00F32C5D" w14:paraId="264C71E2"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45C4E2CB" w14:textId="77777777" w:rsidR="008F7125" w:rsidRDefault="008F7125" w:rsidP="00BB2314">
            <w:pPr>
              <w:contextualSpacing/>
              <w:jc w:val="center"/>
              <w:rPr>
                <w:sz w:val="28"/>
                <w:szCs w:val="28"/>
              </w:rPr>
            </w:pPr>
            <w:r>
              <w:rPr>
                <w:sz w:val="28"/>
                <w:szCs w:val="28"/>
              </w:rPr>
              <w:t>18</w:t>
            </w:r>
          </w:p>
        </w:tc>
        <w:tc>
          <w:tcPr>
            <w:tcW w:w="7761" w:type="dxa"/>
            <w:tcBorders>
              <w:top w:val="single" w:sz="4" w:space="0" w:color="auto"/>
              <w:left w:val="single" w:sz="4" w:space="0" w:color="auto"/>
              <w:bottom w:val="single" w:sz="4" w:space="0" w:color="auto"/>
              <w:right w:val="single" w:sz="4" w:space="0" w:color="auto"/>
            </w:tcBorders>
            <w:vAlign w:val="center"/>
          </w:tcPr>
          <w:p w14:paraId="2D3D5E03" w14:textId="77777777" w:rsidR="008F7125" w:rsidRDefault="00E30B86" w:rsidP="00BB2314">
            <w:pPr>
              <w:contextualSpacing/>
              <w:rPr>
                <w:sz w:val="28"/>
                <w:szCs w:val="28"/>
              </w:rPr>
            </w:pPr>
            <w:r>
              <w:rPr>
                <w:sz w:val="28"/>
                <w:szCs w:val="28"/>
              </w:rPr>
              <w:t>Пять направляющих шагов ТОС</w:t>
            </w:r>
          </w:p>
        </w:tc>
      </w:tr>
      <w:tr w:rsidR="008F7125" w:rsidRPr="00F32C5D" w14:paraId="0373076A"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5DB9A7F1" w14:textId="77777777" w:rsidR="008F7125" w:rsidRDefault="008F7125" w:rsidP="00BB2314">
            <w:pPr>
              <w:contextualSpacing/>
              <w:jc w:val="center"/>
              <w:rPr>
                <w:sz w:val="28"/>
                <w:szCs w:val="28"/>
              </w:rPr>
            </w:pPr>
            <w:r>
              <w:rPr>
                <w:sz w:val="28"/>
                <w:szCs w:val="28"/>
              </w:rPr>
              <w:t>19</w:t>
            </w:r>
          </w:p>
        </w:tc>
        <w:tc>
          <w:tcPr>
            <w:tcW w:w="7761" w:type="dxa"/>
            <w:tcBorders>
              <w:top w:val="single" w:sz="4" w:space="0" w:color="auto"/>
              <w:left w:val="single" w:sz="4" w:space="0" w:color="auto"/>
              <w:bottom w:val="single" w:sz="4" w:space="0" w:color="auto"/>
              <w:right w:val="single" w:sz="4" w:space="0" w:color="auto"/>
            </w:tcBorders>
            <w:vAlign w:val="center"/>
          </w:tcPr>
          <w:p w14:paraId="366CB546" w14:textId="77777777" w:rsidR="008F7125" w:rsidRDefault="00E30B86" w:rsidP="00BB2314">
            <w:pPr>
              <w:contextualSpacing/>
              <w:rPr>
                <w:sz w:val="28"/>
                <w:szCs w:val="28"/>
              </w:rPr>
            </w:pPr>
            <w:r>
              <w:rPr>
                <w:sz w:val="28"/>
                <w:szCs w:val="28"/>
              </w:rPr>
              <w:t>Решение «барабан-буфер-канат»</w:t>
            </w:r>
          </w:p>
        </w:tc>
      </w:tr>
      <w:tr w:rsidR="008F7125" w:rsidRPr="00F32C5D" w14:paraId="292F1F54" w14:textId="77777777" w:rsidTr="00BB2314">
        <w:tc>
          <w:tcPr>
            <w:tcW w:w="1809" w:type="dxa"/>
            <w:tcBorders>
              <w:top w:val="single" w:sz="4" w:space="0" w:color="auto"/>
              <w:left w:val="single" w:sz="4" w:space="0" w:color="auto"/>
              <w:bottom w:val="single" w:sz="4" w:space="0" w:color="auto"/>
              <w:right w:val="single" w:sz="4" w:space="0" w:color="auto"/>
            </w:tcBorders>
            <w:vAlign w:val="center"/>
          </w:tcPr>
          <w:p w14:paraId="6EF01DD6" w14:textId="77777777" w:rsidR="008F7125" w:rsidRDefault="008F7125" w:rsidP="00BB2314">
            <w:pPr>
              <w:contextualSpacing/>
              <w:jc w:val="center"/>
              <w:rPr>
                <w:sz w:val="28"/>
                <w:szCs w:val="28"/>
              </w:rPr>
            </w:pPr>
            <w:r>
              <w:rPr>
                <w:sz w:val="28"/>
                <w:szCs w:val="28"/>
              </w:rPr>
              <w:t>20</w:t>
            </w:r>
          </w:p>
        </w:tc>
        <w:tc>
          <w:tcPr>
            <w:tcW w:w="7761" w:type="dxa"/>
            <w:tcBorders>
              <w:top w:val="single" w:sz="4" w:space="0" w:color="auto"/>
              <w:left w:val="single" w:sz="4" w:space="0" w:color="auto"/>
              <w:bottom w:val="single" w:sz="4" w:space="0" w:color="auto"/>
              <w:right w:val="single" w:sz="4" w:space="0" w:color="auto"/>
            </w:tcBorders>
            <w:vAlign w:val="center"/>
          </w:tcPr>
          <w:p w14:paraId="0CB57AA7" w14:textId="77777777" w:rsidR="008F7125" w:rsidRDefault="00E30B86" w:rsidP="00BB2314">
            <w:pPr>
              <w:contextualSpacing/>
              <w:rPr>
                <w:sz w:val="28"/>
                <w:szCs w:val="28"/>
              </w:rPr>
            </w:pPr>
            <w:r>
              <w:rPr>
                <w:sz w:val="28"/>
                <w:szCs w:val="28"/>
              </w:rPr>
              <w:t>Шесть слоев снятия сопротивления при внедрении преобразований</w:t>
            </w:r>
          </w:p>
        </w:tc>
      </w:tr>
    </w:tbl>
    <w:p w14:paraId="0FD19802" w14:textId="77777777" w:rsidR="008F7125" w:rsidRDefault="008F7125" w:rsidP="008F7125">
      <w:pPr>
        <w:spacing w:line="360" w:lineRule="auto"/>
        <w:contextualSpacing/>
        <w:jc w:val="both"/>
        <w:rPr>
          <w:sz w:val="28"/>
          <w:szCs w:val="28"/>
        </w:rPr>
      </w:pPr>
    </w:p>
    <w:p w14:paraId="76C14AEE" w14:textId="77777777" w:rsidR="00CE05C2" w:rsidRDefault="00CE05C2" w:rsidP="00CE05C2">
      <w:pPr>
        <w:spacing w:line="360" w:lineRule="auto"/>
        <w:ind w:firstLine="567"/>
        <w:contextualSpacing/>
        <w:jc w:val="both"/>
        <w:rPr>
          <w:sz w:val="28"/>
          <w:szCs w:val="28"/>
        </w:rPr>
      </w:pPr>
      <w:r>
        <w:rPr>
          <w:sz w:val="28"/>
          <w:szCs w:val="28"/>
        </w:rPr>
        <w:t>Номер варианта обучающегося для решения заданий принять на основании порядкового номера в списке студенческой группы. В случае, если обучающихся в студенческой группе более 20, следует повторить цикл заново. Так, студент, который числится в списке под номером 21 будет выполнять вариант №1. Студент, который в списке обозначен под номером 22, выполняет вариант 2. Теоретический вопрос должен быть раскрыт на одном листе формата А4.</w:t>
      </w:r>
    </w:p>
    <w:p w14:paraId="7064943A" w14:textId="77777777" w:rsidR="00523213" w:rsidRPr="002C1193" w:rsidRDefault="00CE05C2" w:rsidP="00523213">
      <w:pPr>
        <w:spacing w:line="360" w:lineRule="auto"/>
        <w:ind w:firstLine="709"/>
        <w:contextualSpacing/>
        <w:jc w:val="both"/>
        <w:rPr>
          <w:sz w:val="28"/>
          <w:szCs w:val="28"/>
        </w:rPr>
      </w:pPr>
      <w:r>
        <w:rPr>
          <w:sz w:val="28"/>
          <w:szCs w:val="28"/>
        </w:rPr>
        <w:t>Вторая часть расчетно-графического задания – практическая</w:t>
      </w:r>
      <w:r w:rsidR="004D7254">
        <w:rPr>
          <w:sz w:val="28"/>
          <w:szCs w:val="28"/>
        </w:rPr>
        <w:t>.</w:t>
      </w:r>
      <w:r>
        <w:rPr>
          <w:sz w:val="28"/>
          <w:szCs w:val="28"/>
        </w:rPr>
        <w:t xml:space="preserve"> </w:t>
      </w:r>
      <w:r w:rsidR="00FC5948">
        <w:rPr>
          <w:sz w:val="28"/>
          <w:szCs w:val="28"/>
        </w:rPr>
        <w:t xml:space="preserve"> </w:t>
      </w:r>
      <w:r w:rsidR="004D7254">
        <w:rPr>
          <w:sz w:val="28"/>
          <w:szCs w:val="28"/>
        </w:rPr>
        <w:t xml:space="preserve">В данной части РГЗ обучающийся должен построить пять логических построений: диаграмма разрешения конфликтов (ДРК), дерево текущей реальности (ДТР), дерево будущей реальности (ДБР), дерево перехода (ДП) и план преобразований (ПП). </w:t>
      </w:r>
      <w:r w:rsidR="00523213">
        <w:rPr>
          <w:sz w:val="28"/>
          <w:szCs w:val="28"/>
        </w:rPr>
        <w:t xml:space="preserve">Каждое логическое построение подлежит обязательной проверке. Для проверки используются специальные критерии (КПЛП). </w:t>
      </w:r>
      <w:r w:rsidR="00523213" w:rsidRPr="002C1193">
        <w:rPr>
          <w:sz w:val="28"/>
          <w:szCs w:val="28"/>
        </w:rPr>
        <w:t>КПЛП - критерии проверки логических построений (</w:t>
      </w:r>
      <w:proofErr w:type="spellStart"/>
      <w:r w:rsidR="00523213" w:rsidRPr="002C1193">
        <w:rPr>
          <w:sz w:val="28"/>
          <w:szCs w:val="28"/>
        </w:rPr>
        <w:t>Categories</w:t>
      </w:r>
      <w:proofErr w:type="spellEnd"/>
      <w:r w:rsidR="00523213" w:rsidRPr="002C1193">
        <w:rPr>
          <w:sz w:val="28"/>
          <w:szCs w:val="28"/>
        </w:rPr>
        <w:t xml:space="preserve"> </w:t>
      </w:r>
      <w:proofErr w:type="spellStart"/>
      <w:r w:rsidR="00523213" w:rsidRPr="002C1193">
        <w:rPr>
          <w:sz w:val="28"/>
          <w:szCs w:val="28"/>
        </w:rPr>
        <w:t>of</w:t>
      </w:r>
      <w:proofErr w:type="spellEnd"/>
      <w:r w:rsidR="00523213" w:rsidRPr="002C1193">
        <w:rPr>
          <w:sz w:val="28"/>
          <w:szCs w:val="28"/>
        </w:rPr>
        <w:t xml:space="preserve"> </w:t>
      </w:r>
      <w:proofErr w:type="spellStart"/>
      <w:r w:rsidR="00523213" w:rsidRPr="002C1193">
        <w:rPr>
          <w:sz w:val="28"/>
          <w:szCs w:val="28"/>
        </w:rPr>
        <w:t>Legitimate</w:t>
      </w:r>
      <w:proofErr w:type="spellEnd"/>
      <w:r w:rsidR="00523213" w:rsidRPr="002C1193">
        <w:rPr>
          <w:sz w:val="28"/>
          <w:szCs w:val="28"/>
        </w:rPr>
        <w:t xml:space="preserve"> </w:t>
      </w:r>
      <w:proofErr w:type="spellStart"/>
      <w:r w:rsidR="00523213" w:rsidRPr="002C1193">
        <w:rPr>
          <w:sz w:val="28"/>
          <w:szCs w:val="28"/>
        </w:rPr>
        <w:t>Reservation</w:t>
      </w:r>
      <w:proofErr w:type="spellEnd"/>
      <w:r w:rsidR="00523213" w:rsidRPr="002C1193">
        <w:rPr>
          <w:sz w:val="28"/>
          <w:szCs w:val="28"/>
        </w:rPr>
        <w:t xml:space="preserve">) </w:t>
      </w:r>
      <w:proofErr w:type="gramStart"/>
      <w:r w:rsidR="00523213" w:rsidRPr="002C1193">
        <w:rPr>
          <w:sz w:val="28"/>
          <w:szCs w:val="28"/>
        </w:rPr>
        <w:t>- это</w:t>
      </w:r>
      <w:proofErr w:type="gramEnd"/>
      <w:r w:rsidR="00523213" w:rsidRPr="002C1193">
        <w:rPr>
          <w:sz w:val="28"/>
          <w:szCs w:val="28"/>
        </w:rPr>
        <w:t xml:space="preserve"> восемь положений, при помощи которых можно проверить, доказать или опровергнуть правильность выстроенных причинно-следственных связей: </w:t>
      </w:r>
    </w:p>
    <w:p w14:paraId="5D977A5E"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1) ясность; </w:t>
      </w:r>
    </w:p>
    <w:p w14:paraId="173E4763"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2) наличие утверждения; </w:t>
      </w:r>
    </w:p>
    <w:p w14:paraId="4B454F45" w14:textId="77777777" w:rsidR="00523213" w:rsidRPr="002C1193" w:rsidRDefault="00523213" w:rsidP="00523213">
      <w:pPr>
        <w:spacing w:line="360" w:lineRule="auto"/>
        <w:ind w:firstLine="709"/>
        <w:contextualSpacing/>
        <w:jc w:val="both"/>
        <w:rPr>
          <w:sz w:val="28"/>
          <w:szCs w:val="28"/>
        </w:rPr>
      </w:pPr>
      <w:r w:rsidRPr="002C1193">
        <w:rPr>
          <w:sz w:val="28"/>
          <w:szCs w:val="28"/>
        </w:rPr>
        <w:lastRenderedPageBreak/>
        <w:t xml:space="preserve">3) наличие причинно-следственных отношений; </w:t>
      </w:r>
    </w:p>
    <w:p w14:paraId="3CFEEDA6"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4) достаточность приведенной причины; </w:t>
      </w:r>
    </w:p>
    <w:p w14:paraId="1AEFBC25"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5) проверка наличия альтернативной причины; </w:t>
      </w:r>
    </w:p>
    <w:p w14:paraId="7A118BD0"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6) недопустимость подмены причины следствием; </w:t>
      </w:r>
    </w:p>
    <w:p w14:paraId="0E2DA97F" w14:textId="77777777" w:rsidR="00523213" w:rsidRPr="002C1193" w:rsidRDefault="00523213" w:rsidP="00523213">
      <w:pPr>
        <w:spacing w:line="360" w:lineRule="auto"/>
        <w:ind w:firstLine="709"/>
        <w:contextualSpacing/>
        <w:jc w:val="both"/>
        <w:rPr>
          <w:sz w:val="28"/>
          <w:szCs w:val="28"/>
        </w:rPr>
      </w:pPr>
      <w:r w:rsidRPr="002C1193">
        <w:rPr>
          <w:sz w:val="28"/>
          <w:szCs w:val="28"/>
        </w:rPr>
        <w:t xml:space="preserve">7) поиск проверочного следствия; </w:t>
      </w:r>
    </w:p>
    <w:p w14:paraId="08CC153A" w14:textId="77777777" w:rsidR="00523213" w:rsidRPr="002C1193" w:rsidRDefault="00523213" w:rsidP="00523213">
      <w:pPr>
        <w:spacing w:line="360" w:lineRule="auto"/>
        <w:ind w:firstLine="709"/>
        <w:contextualSpacing/>
        <w:jc w:val="both"/>
        <w:rPr>
          <w:sz w:val="28"/>
          <w:szCs w:val="28"/>
        </w:rPr>
      </w:pPr>
      <w:r w:rsidRPr="002C1193">
        <w:rPr>
          <w:sz w:val="28"/>
          <w:szCs w:val="28"/>
        </w:rPr>
        <w:t>8) отсутствие тавтологии.</w:t>
      </w:r>
    </w:p>
    <w:p w14:paraId="18570C5E" w14:textId="77777777" w:rsidR="00EA4B0C" w:rsidRDefault="00E66D52" w:rsidP="00523213">
      <w:pPr>
        <w:spacing w:line="360" w:lineRule="auto"/>
        <w:ind w:firstLine="567"/>
        <w:contextualSpacing/>
        <w:jc w:val="both"/>
        <w:rPr>
          <w:sz w:val="28"/>
          <w:szCs w:val="28"/>
        </w:rPr>
      </w:pPr>
      <w:r>
        <w:rPr>
          <w:sz w:val="28"/>
          <w:szCs w:val="28"/>
        </w:rPr>
        <w:t xml:space="preserve"> </w:t>
      </w:r>
      <w:r w:rsidR="004C35B3">
        <w:rPr>
          <w:sz w:val="28"/>
          <w:szCs w:val="28"/>
        </w:rPr>
        <w:t xml:space="preserve"> </w:t>
      </w:r>
      <w:r w:rsidR="00EA4B0C">
        <w:rPr>
          <w:sz w:val="28"/>
          <w:szCs w:val="28"/>
        </w:rPr>
        <w:t>Д</w:t>
      </w:r>
      <w:r w:rsidR="00EA4B0C" w:rsidRPr="006E7355">
        <w:rPr>
          <w:sz w:val="28"/>
          <w:szCs w:val="28"/>
        </w:rPr>
        <w:t xml:space="preserve">ля построения логических деревьев </w:t>
      </w:r>
      <w:r w:rsidR="00EA4B0C">
        <w:rPr>
          <w:sz w:val="28"/>
          <w:szCs w:val="28"/>
        </w:rPr>
        <w:t>использ</w:t>
      </w:r>
      <w:r w:rsidR="00E0332B">
        <w:rPr>
          <w:sz w:val="28"/>
          <w:szCs w:val="28"/>
        </w:rPr>
        <w:t xml:space="preserve">уются общепринятые условные обозначения (рисунок </w:t>
      </w:r>
      <w:r w:rsidR="00084569">
        <w:rPr>
          <w:sz w:val="28"/>
          <w:szCs w:val="28"/>
        </w:rPr>
        <w:t>2</w:t>
      </w:r>
      <w:r w:rsidR="00E0332B">
        <w:rPr>
          <w:sz w:val="28"/>
          <w:szCs w:val="28"/>
        </w:rPr>
        <w:t>)</w:t>
      </w:r>
      <w:r w:rsidR="00EA4B0C" w:rsidRPr="006E7355">
        <w:rPr>
          <w:sz w:val="28"/>
          <w:szCs w:val="28"/>
        </w:rPr>
        <w:t>.</w:t>
      </w:r>
    </w:p>
    <w:p w14:paraId="5E8231C3" w14:textId="77777777" w:rsidR="00A11C74" w:rsidRDefault="00A11C74" w:rsidP="00523213">
      <w:pPr>
        <w:spacing w:line="360" w:lineRule="auto"/>
        <w:ind w:firstLine="567"/>
        <w:contextualSpacing/>
        <w:jc w:val="both"/>
        <w:rPr>
          <w:sz w:val="28"/>
          <w:szCs w:val="28"/>
        </w:rPr>
      </w:pPr>
    </w:p>
    <w:p w14:paraId="43BBE7D9" w14:textId="77777777" w:rsidR="00501AC3" w:rsidRPr="002C1193" w:rsidRDefault="00501AC3" w:rsidP="00501AC3">
      <w:pPr>
        <w:spacing w:line="360" w:lineRule="auto"/>
        <w:ind w:firstLine="709"/>
        <w:contextualSpacing/>
        <w:rPr>
          <w:sz w:val="28"/>
          <w:szCs w:val="28"/>
        </w:rPr>
      </w:pPr>
      <w:r w:rsidRPr="002C1193">
        <w:rPr>
          <w:sz w:val="28"/>
          <w:szCs w:val="28"/>
        </w:rPr>
        <w:t>Условные обозначения, принятые в работе</w:t>
      </w:r>
      <w:r>
        <w:rPr>
          <w:sz w:val="28"/>
          <w:szCs w:val="28"/>
        </w:rPr>
        <w:t>:</w:t>
      </w:r>
    </w:p>
    <w:p w14:paraId="1ABA39CA" w14:textId="77777777" w:rsidR="00501AC3" w:rsidRPr="002C1193" w:rsidRDefault="001158B2" w:rsidP="00501AC3">
      <w:pPr>
        <w:spacing w:line="360" w:lineRule="auto"/>
        <w:ind w:left="3540" w:firstLine="1"/>
        <w:contextualSpacing/>
        <w:rPr>
          <w:sz w:val="28"/>
          <w:szCs w:val="28"/>
        </w:rPr>
      </w:pPr>
      <w:r>
        <w:rPr>
          <w:noProof/>
          <w:sz w:val="28"/>
          <w:szCs w:val="28"/>
        </w:rPr>
        <w:pict w14:anchorId="7D437720">
          <v:rect id="Rectangle 23" o:spid="_x0000_s1436" style="position:absolute;left:0;text-align:left;margin-left:5.7pt;margin-top:45.75pt;width:155.25pt;height:21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"/>
        </w:pict>
      </w:r>
      <w:r>
        <w:rPr>
          <w:noProof/>
          <w:sz w:val="28"/>
          <w:szCs w:val="28"/>
        </w:rPr>
        <w:pict w14:anchorId="203DFAC4">
          <v:roundrect id="AutoShape 22" o:spid="_x0000_s1435" style="position:absolute;left:0;text-align:left;margin-left:5.7pt;margin-top:1.8pt;width:155.25pt;height:29.2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"/>
        </w:pict>
      </w:r>
      <w:r w:rsidR="00501AC3" w:rsidRPr="002C1193">
        <w:rPr>
          <w:sz w:val="28"/>
          <w:szCs w:val="28"/>
        </w:rPr>
        <w:t>- существующее обстоятельство, текущая потребность, ожидаемый результат</w:t>
      </w:r>
    </w:p>
    <w:p w14:paraId="7547B892" w14:textId="77777777" w:rsidR="00501AC3" w:rsidRPr="002C1193" w:rsidRDefault="00501AC3" w:rsidP="00501AC3">
      <w:pPr>
        <w:spacing w:line="360" w:lineRule="auto"/>
        <w:ind w:left="2831" w:firstLine="709"/>
        <w:contextualSpacing/>
        <w:rPr>
          <w:sz w:val="28"/>
          <w:szCs w:val="28"/>
        </w:rPr>
      </w:pPr>
      <w:r w:rsidRPr="002C1193">
        <w:rPr>
          <w:sz w:val="28"/>
          <w:szCs w:val="28"/>
        </w:rPr>
        <w:t>- конкретное действие</w:t>
      </w:r>
    </w:p>
    <w:p w14:paraId="5B80B019" w14:textId="77777777" w:rsidR="00501AC3" w:rsidRDefault="001158B2" w:rsidP="00501AC3">
      <w:pPr>
        <w:spacing w:line="360" w:lineRule="auto"/>
        <w:ind w:left="2832" w:firstLine="708"/>
        <w:contextualSpacing/>
        <w:rPr>
          <w:sz w:val="28"/>
          <w:szCs w:val="28"/>
        </w:rPr>
      </w:pPr>
      <w:r>
        <w:rPr>
          <w:noProof/>
          <w:sz w:val="28"/>
          <w:szCs w:val="28"/>
        </w:rPr>
        <w:pict w14:anchorId="04C9F9AA">
          <v:oval id="Oval 24" o:spid="_x0000_s1437" style="position:absolute;left:0;text-align:left;margin-left:9.45pt;margin-top:13.05pt;width:155.25pt;height:1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"/>
        </w:pict>
      </w:r>
      <w:r w:rsidR="00501AC3" w:rsidRPr="002C1193">
        <w:rPr>
          <w:sz w:val="28"/>
          <w:szCs w:val="28"/>
        </w:rPr>
        <w:t xml:space="preserve">- достаточность исходных данных для </w:t>
      </w:r>
    </w:p>
    <w:p w14:paraId="72F0A10C" w14:textId="77777777" w:rsidR="00501AC3" w:rsidRPr="002C1193" w:rsidRDefault="00501AC3" w:rsidP="00501AC3">
      <w:pPr>
        <w:spacing w:line="360" w:lineRule="auto"/>
        <w:ind w:left="3540"/>
        <w:contextualSpacing/>
        <w:rPr>
          <w:sz w:val="28"/>
          <w:szCs w:val="28"/>
        </w:rPr>
      </w:pPr>
      <w:r w:rsidRPr="002C1193">
        <w:rPr>
          <w:sz w:val="28"/>
          <w:szCs w:val="28"/>
        </w:rPr>
        <w:t>наступления следствия</w:t>
      </w:r>
    </w:p>
    <w:p w14:paraId="145F2DC4" w14:textId="77777777" w:rsidR="00501AC3" w:rsidRPr="002C1193" w:rsidRDefault="001158B2" w:rsidP="00501AC3">
      <w:pPr>
        <w:spacing w:line="360" w:lineRule="auto"/>
        <w:ind w:left="2831" w:firstLine="709"/>
        <w:contextualSpacing/>
        <w:rPr>
          <w:sz w:val="28"/>
          <w:szCs w:val="28"/>
        </w:rPr>
      </w:pPr>
      <w:r>
        <w:rPr>
          <w:noProof/>
          <w:sz w:val="28"/>
          <w:szCs w:val="28"/>
        </w:rPr>
        <w:pict w14:anchorId="537B94AC">
          <v:shapetype id="_x0000_t32" coordsize="21600,21600" o:spt="32" o:oned="t" path="m,l21600,21600e" filled="f">
            <v:path arrowok="t" fillok="f" o:connecttype="none"/>
            <o:lock v:ext="edit" shapetype="t"/>
          </v:shapetype>
          <v:shape id="AutoShape 25" o:spid="_x0000_s1438" type="#_x0000_t32" style="position:absolute;left:0;text-align:left;margin-left:17.7pt;margin-top:10.85pt;width:143.25pt;height:0;flip:x;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">
            <v:stroke endarrow="block"/>
          </v:shape>
        </w:pict>
      </w:r>
      <w:r w:rsidR="00501AC3" w:rsidRPr="002C1193">
        <w:rPr>
          <w:sz w:val="28"/>
          <w:szCs w:val="28"/>
        </w:rPr>
        <w:t>- связь между причиной и следствием</w:t>
      </w:r>
    </w:p>
    <w:p w14:paraId="226B7AF7" w14:textId="77777777" w:rsidR="00501AC3" w:rsidRDefault="00501AC3" w:rsidP="00501AC3">
      <w:pPr>
        <w:spacing w:line="360" w:lineRule="auto"/>
        <w:contextualSpacing/>
        <w:jc w:val="center"/>
        <w:rPr>
          <w:sz w:val="28"/>
          <w:szCs w:val="28"/>
        </w:rPr>
      </w:pPr>
      <w:r w:rsidRPr="006E7355">
        <w:rPr>
          <w:sz w:val="28"/>
          <w:szCs w:val="28"/>
        </w:rPr>
        <w:t xml:space="preserve">Рисунок </w:t>
      </w:r>
      <w:r>
        <w:rPr>
          <w:sz w:val="28"/>
          <w:szCs w:val="28"/>
        </w:rPr>
        <w:t>2</w:t>
      </w:r>
      <w:r w:rsidRPr="006E7355">
        <w:rPr>
          <w:sz w:val="28"/>
          <w:szCs w:val="28"/>
        </w:rPr>
        <w:t xml:space="preserve"> – Условные обозначения для построения логических деревьев</w:t>
      </w:r>
    </w:p>
    <w:p w14:paraId="10592981" w14:textId="77777777" w:rsidR="00501AC3" w:rsidRPr="00942B06" w:rsidRDefault="00501AC3" w:rsidP="00501AC3">
      <w:pPr>
        <w:jc w:val="center"/>
        <w:rPr>
          <w:i/>
        </w:rPr>
      </w:pPr>
      <w:proofErr w:type="gramStart"/>
      <w:r w:rsidRPr="00942B06">
        <w:rPr>
          <w:i/>
        </w:rPr>
        <w:t xml:space="preserve">Источник:  </w:t>
      </w:r>
      <w:proofErr w:type="spellStart"/>
      <w:r w:rsidRPr="00942B06">
        <w:rPr>
          <w:i/>
        </w:rPr>
        <w:t>Детмер</w:t>
      </w:r>
      <w:proofErr w:type="spellEnd"/>
      <w:proofErr w:type="gramEnd"/>
      <w:r w:rsidRPr="00942B06">
        <w:rPr>
          <w:i/>
        </w:rPr>
        <w:t xml:space="preserve"> У. Теория ограничений </w:t>
      </w:r>
      <w:proofErr w:type="spellStart"/>
      <w:r w:rsidRPr="00942B06">
        <w:rPr>
          <w:i/>
        </w:rPr>
        <w:t>Голдратта</w:t>
      </w:r>
      <w:proofErr w:type="spellEnd"/>
      <w:r w:rsidRPr="00942B06">
        <w:rPr>
          <w:i/>
        </w:rPr>
        <w:t>: Системный подход к н</w:t>
      </w:r>
      <w:r w:rsidR="00A11C74">
        <w:rPr>
          <w:i/>
        </w:rPr>
        <w:t>епрерывному совершенствованию</w:t>
      </w:r>
      <w:r w:rsidRPr="00942B06">
        <w:rPr>
          <w:i/>
        </w:rPr>
        <w:t>; Пер с англ. - М.: Альпина Бизнес Букс, 2007. - 444 с.</w:t>
      </w:r>
    </w:p>
    <w:p w14:paraId="4799F030" w14:textId="77777777" w:rsidR="00501AC3" w:rsidRDefault="00501AC3" w:rsidP="00501AC3">
      <w:pPr>
        <w:spacing w:line="360" w:lineRule="auto"/>
        <w:contextualSpacing/>
        <w:jc w:val="both"/>
        <w:rPr>
          <w:sz w:val="28"/>
          <w:szCs w:val="28"/>
        </w:rPr>
      </w:pPr>
    </w:p>
    <w:p w14:paraId="77A02F5C" w14:textId="77777777" w:rsidR="003C6A30" w:rsidRDefault="003C6A30" w:rsidP="00813B80">
      <w:pPr>
        <w:spacing w:line="360" w:lineRule="auto"/>
        <w:ind w:firstLine="709"/>
        <w:contextualSpacing/>
        <w:jc w:val="both"/>
        <w:rPr>
          <w:sz w:val="28"/>
          <w:szCs w:val="28"/>
        </w:rPr>
      </w:pPr>
    </w:p>
    <w:p w14:paraId="5745D907" w14:textId="77777777" w:rsidR="003C6A30" w:rsidRDefault="001158B2" w:rsidP="003C6A30">
      <w:pPr>
        <w:spacing w:line="360" w:lineRule="auto"/>
        <w:ind w:firstLine="709"/>
        <w:contextualSpacing/>
        <w:jc w:val="both"/>
        <w:rPr>
          <w:sz w:val="28"/>
          <w:szCs w:val="28"/>
        </w:rPr>
      </w:pPr>
      <w:r>
        <w:rPr>
          <w:noProof/>
          <w:sz w:val="28"/>
          <w:szCs w:val="28"/>
        </w:rPr>
        <w:pict w14:anchorId="470360E0">
          <v:roundrect id="_x0000_s1752" style="position:absolute;left:0;text-align:left;margin-left:103.85pt;margin-top:30.35pt;width:186.75pt;height:40.35pt;z-index:251932672" arcsize="10923f">
            <v:textbox style="mso-next-textbox:#_x0000_s1752">
              <w:txbxContent>
                <w:p w14:paraId="2B7431B6" w14:textId="77777777" w:rsidR="000949A7" w:rsidRPr="00CA5FF3" w:rsidRDefault="000949A7" w:rsidP="00263242">
                  <w:pPr>
                    <w:contextualSpacing/>
                    <w:jc w:val="center"/>
                  </w:pPr>
                  <w:r>
                    <w:t>Корпус автомобиля будет поврежден</w:t>
                  </w:r>
                </w:p>
              </w:txbxContent>
            </v:textbox>
          </v:roundrect>
        </w:pict>
      </w:r>
      <w:r w:rsidR="003C6A30">
        <w:rPr>
          <w:sz w:val="28"/>
          <w:szCs w:val="28"/>
        </w:rPr>
        <w:t>Наличие причинно-следственной связи обозначается длинной стрелкой (рис.3).</w:t>
      </w:r>
    </w:p>
    <w:p w14:paraId="2DA3BE15" w14:textId="77777777" w:rsidR="003C6A30" w:rsidRDefault="001158B2" w:rsidP="003C6A30">
      <w:pPr>
        <w:spacing w:line="360" w:lineRule="auto"/>
        <w:ind w:firstLine="709"/>
        <w:contextualSpacing/>
        <w:jc w:val="both"/>
        <w:rPr>
          <w:sz w:val="28"/>
          <w:szCs w:val="28"/>
        </w:rPr>
      </w:pPr>
      <w:r>
        <w:rPr>
          <w:noProof/>
          <w:sz w:val="28"/>
          <w:szCs w:val="28"/>
        </w:rPr>
        <w:pict w14:anchorId="67A85BC5">
          <v:shape id="_x0000_s1753" type="#_x0000_t32" style="position:absolute;left:0;text-align:left;margin-left:197.65pt;margin-top:22.45pt;width:.05pt;height:36.95pt;flip:y;z-index:251933696" o:connectortype="straight">
            <v:stroke endarrow="block"/>
          </v:shape>
        </w:pict>
      </w:r>
    </w:p>
    <w:p w14:paraId="7DBFEB9D" w14:textId="77777777" w:rsidR="003C6A30" w:rsidRDefault="003C6A30" w:rsidP="003C6A30">
      <w:pPr>
        <w:spacing w:line="360" w:lineRule="auto"/>
        <w:ind w:firstLine="709"/>
        <w:contextualSpacing/>
        <w:jc w:val="both"/>
        <w:rPr>
          <w:sz w:val="28"/>
          <w:szCs w:val="28"/>
        </w:rPr>
      </w:pPr>
    </w:p>
    <w:p w14:paraId="46BEEAE2" w14:textId="77777777" w:rsidR="00263242" w:rsidRDefault="001158B2" w:rsidP="003C6A30">
      <w:pPr>
        <w:spacing w:line="360" w:lineRule="auto"/>
        <w:ind w:firstLine="709"/>
        <w:contextualSpacing/>
        <w:jc w:val="both"/>
        <w:rPr>
          <w:sz w:val="28"/>
          <w:szCs w:val="28"/>
        </w:rPr>
      </w:pPr>
      <w:r>
        <w:rPr>
          <w:noProof/>
          <w:sz w:val="28"/>
          <w:szCs w:val="28"/>
        </w:rPr>
        <w:pict w14:anchorId="40D59212">
          <v:roundrect id="_x0000_s1751" style="position:absolute;left:0;text-align:left;margin-left:103.85pt;margin-top:11.1pt;width:186.75pt;height:47.55pt;z-index:251931648" arcsize="10923f">
            <v:textbox style="mso-next-textbox:#_x0000_s1751">
              <w:txbxContent>
                <w:p w14:paraId="63337FC2" w14:textId="77777777" w:rsidR="000949A7" w:rsidRPr="00CA5FF3" w:rsidRDefault="000949A7" w:rsidP="00263242">
                  <w:pPr>
                    <w:contextualSpacing/>
                    <w:jc w:val="center"/>
                  </w:pPr>
                  <w:r>
                    <w:t>Автомобиль на скорости врезается в стену</w:t>
                  </w:r>
                </w:p>
              </w:txbxContent>
            </v:textbox>
          </v:roundrect>
        </w:pict>
      </w:r>
    </w:p>
    <w:p w14:paraId="2545BBE4" w14:textId="77777777" w:rsidR="00007373" w:rsidRDefault="00007373" w:rsidP="003C6A30">
      <w:pPr>
        <w:spacing w:line="360" w:lineRule="auto"/>
        <w:ind w:firstLine="709"/>
        <w:contextualSpacing/>
        <w:jc w:val="both"/>
        <w:rPr>
          <w:sz w:val="28"/>
          <w:szCs w:val="28"/>
        </w:rPr>
      </w:pPr>
    </w:p>
    <w:p w14:paraId="7F45E0DB" w14:textId="77777777" w:rsidR="00845BC1" w:rsidRDefault="00845BC1" w:rsidP="00A11C74">
      <w:pPr>
        <w:spacing w:line="360" w:lineRule="auto"/>
        <w:ind w:firstLine="709"/>
        <w:contextualSpacing/>
        <w:jc w:val="center"/>
        <w:rPr>
          <w:sz w:val="28"/>
          <w:szCs w:val="28"/>
        </w:rPr>
      </w:pPr>
    </w:p>
    <w:p w14:paraId="36D03941" w14:textId="77777777" w:rsidR="00263242" w:rsidRDefault="00263242" w:rsidP="00A11C74">
      <w:pPr>
        <w:spacing w:line="360" w:lineRule="auto"/>
        <w:ind w:firstLine="709"/>
        <w:contextualSpacing/>
        <w:jc w:val="center"/>
        <w:rPr>
          <w:sz w:val="28"/>
          <w:szCs w:val="28"/>
        </w:rPr>
      </w:pPr>
      <w:r>
        <w:rPr>
          <w:sz w:val="28"/>
          <w:szCs w:val="28"/>
        </w:rPr>
        <w:t>Рисунок 3 – Пример наличия причинно-следственной связи</w:t>
      </w:r>
    </w:p>
    <w:p w14:paraId="6D314AA7" w14:textId="77777777" w:rsidR="00007373" w:rsidRDefault="00007373" w:rsidP="003C6A30">
      <w:pPr>
        <w:spacing w:line="360" w:lineRule="auto"/>
        <w:ind w:firstLine="709"/>
        <w:contextualSpacing/>
        <w:jc w:val="both"/>
        <w:rPr>
          <w:sz w:val="28"/>
          <w:szCs w:val="28"/>
        </w:rPr>
      </w:pPr>
    </w:p>
    <w:p w14:paraId="1709D2EB" w14:textId="77777777" w:rsidR="00263242" w:rsidRDefault="00263242" w:rsidP="003C6A30">
      <w:pPr>
        <w:spacing w:line="360" w:lineRule="auto"/>
        <w:ind w:firstLine="709"/>
        <w:contextualSpacing/>
        <w:jc w:val="both"/>
        <w:rPr>
          <w:sz w:val="28"/>
          <w:szCs w:val="28"/>
        </w:rPr>
      </w:pPr>
      <w:r>
        <w:rPr>
          <w:sz w:val="28"/>
          <w:szCs w:val="28"/>
        </w:rPr>
        <w:t xml:space="preserve">Читается данное утверждение следующим образом: «Если автомобиль </w:t>
      </w:r>
      <w:r>
        <w:rPr>
          <w:sz w:val="28"/>
          <w:szCs w:val="28"/>
        </w:rPr>
        <w:lastRenderedPageBreak/>
        <w:t>на скорости врежется в стену, то корпус автомобиля будет поврежден»</w:t>
      </w:r>
      <w:r w:rsidR="00177353">
        <w:rPr>
          <w:sz w:val="28"/>
          <w:szCs w:val="28"/>
        </w:rPr>
        <w:t>.</w:t>
      </w:r>
    </w:p>
    <w:p w14:paraId="6EED4AB9" w14:textId="77777777" w:rsidR="003C6A30" w:rsidRPr="00E202FC" w:rsidRDefault="003C6A30" w:rsidP="003C6A30">
      <w:pPr>
        <w:spacing w:line="360" w:lineRule="auto"/>
        <w:ind w:firstLine="709"/>
        <w:contextualSpacing/>
        <w:jc w:val="both"/>
        <w:rPr>
          <w:sz w:val="28"/>
          <w:szCs w:val="28"/>
        </w:rPr>
      </w:pPr>
      <w:r w:rsidRPr="00E202FC">
        <w:rPr>
          <w:sz w:val="28"/>
          <w:szCs w:val="28"/>
        </w:rPr>
        <w:t>Для существования некоторого события необходима совокупность нескольких причин. Для отображения этого явления причины соединяются со следствием стрелками, проходящими через объединяющий эллипс (см. рис.</w:t>
      </w:r>
      <w:r>
        <w:rPr>
          <w:sz w:val="28"/>
          <w:szCs w:val="28"/>
        </w:rPr>
        <w:t xml:space="preserve"> 3)</w:t>
      </w:r>
      <w:r w:rsidRPr="00E202FC">
        <w:rPr>
          <w:sz w:val="28"/>
          <w:szCs w:val="28"/>
        </w:rPr>
        <w:t xml:space="preserve">, который иногда из-за формы еще называют линзой или бананом и озвучивают, используя союз «и». </w:t>
      </w:r>
    </w:p>
    <w:p w14:paraId="205894BE" w14:textId="77777777" w:rsidR="003C6A30" w:rsidRDefault="001158B2" w:rsidP="003C6A30">
      <w:pPr>
        <w:spacing w:line="360" w:lineRule="auto"/>
        <w:ind w:firstLine="709"/>
        <w:contextualSpacing/>
        <w:jc w:val="both"/>
      </w:pPr>
      <w:r>
        <w:rPr>
          <w:noProof/>
        </w:rPr>
        <w:pict w14:anchorId="5C519FE4">
          <v:roundrect id="_x0000_s1750" style="position:absolute;left:0;text-align:left;margin-left:158.7pt;margin-top:9.85pt;width:141.75pt;height:35.55pt;z-index:251930624" arcsize="10923f">
            <v:textbox style="mso-next-textbox:#_x0000_s1750">
              <w:txbxContent>
                <w:p w14:paraId="60C32C17" w14:textId="77777777" w:rsidR="000949A7" w:rsidRPr="00987718" w:rsidRDefault="000949A7" w:rsidP="003C6A30">
                  <w:pPr>
                    <w:contextualSpacing/>
                    <w:jc w:val="center"/>
                  </w:pPr>
                  <w:r>
                    <w:t xml:space="preserve">Следствие </w:t>
                  </w:r>
                </w:p>
              </w:txbxContent>
            </v:textbox>
          </v:roundrect>
        </w:pict>
      </w:r>
    </w:p>
    <w:p w14:paraId="014F087B" w14:textId="77777777" w:rsidR="003C6A30" w:rsidRDefault="003C6A30" w:rsidP="003C6A30">
      <w:pPr>
        <w:spacing w:line="360" w:lineRule="auto"/>
        <w:ind w:firstLine="709"/>
        <w:contextualSpacing/>
        <w:jc w:val="both"/>
      </w:pPr>
    </w:p>
    <w:p w14:paraId="500506C9" w14:textId="77777777" w:rsidR="003C6A30" w:rsidRDefault="001158B2" w:rsidP="003C6A30">
      <w:pPr>
        <w:spacing w:line="360" w:lineRule="auto"/>
        <w:ind w:firstLine="709"/>
        <w:contextualSpacing/>
        <w:jc w:val="both"/>
      </w:pPr>
      <w:r>
        <w:rPr>
          <w:noProof/>
        </w:rPr>
        <w:pict w14:anchorId="426FE87C">
          <v:group id="_x0000_s1742" style="position:absolute;left:0;text-align:left;margin-left:28.95pt;margin-top:5.1pt;width:344.25pt;height:105pt;z-index:251929600" coordorigin="4785,6885" coordsize="6885,2100">
            <v:roundrect id="_x0000_s1743" style="position:absolute;left:4785;top:8265;width:3885;height:720" arcsize="10923f">
              <v:textbox style="mso-next-textbox:#_x0000_s1743">
                <w:txbxContent>
                  <w:p w14:paraId="40D62E44" w14:textId="77777777" w:rsidR="000949A7" w:rsidRPr="00CA5FF3" w:rsidRDefault="000949A7" w:rsidP="003C6A30">
                    <w:pPr>
                      <w:contextualSpacing/>
                      <w:jc w:val="center"/>
                    </w:pPr>
                    <w:r>
                      <w:t>Причина №1</w:t>
                    </w:r>
                  </w:p>
                </w:txbxContent>
              </v:textbox>
            </v:roundrect>
            <v:roundrect id="_x0000_s1744" style="position:absolute;left:8910;top:8265;width:2760;height:720" arcsize="10923f">
              <v:textbox style="mso-next-textbox:#_x0000_s1744">
                <w:txbxContent>
                  <w:p w14:paraId="3855E395" w14:textId="77777777" w:rsidR="000949A7" w:rsidRPr="00CA5FF3" w:rsidRDefault="000949A7" w:rsidP="003C6A30">
                    <w:pPr>
                      <w:contextualSpacing/>
                      <w:jc w:val="center"/>
                    </w:pPr>
                    <w:r>
                      <w:t>Причина №2</w:t>
                    </w:r>
                  </w:p>
                </w:txbxContent>
              </v:textbox>
            </v:roundrect>
            <v:oval id="_x0000_s1745" style="position:absolute;left:7260;top:7410;width:3150;height:405"/>
            <v:shape id="_x0000_s1746" type="#_x0000_t32" style="position:absolute;left:8190;top:6885;width:240;height:525;flip:x y" o:connectortype="straight">
              <v:stroke endarrow="block"/>
            </v:shape>
            <v:shape id="_x0000_s1747" type="#_x0000_t32" style="position:absolute;left:9105;top:6885;width:210;height:525;flip:y" o:connectortype="straight">
              <v:stroke endarrow="block"/>
            </v:shape>
            <v:shape id="_x0000_s1748" type="#_x0000_t32" style="position:absolute;left:6615;top:7815;width:1680;height:450;flip:y" o:connectortype="straight"/>
            <v:shape id="_x0000_s1749" type="#_x0000_t32" style="position:absolute;left:9210;top:7815;width:1005;height:450" o:connectortype="straight"/>
          </v:group>
        </w:pict>
      </w:r>
    </w:p>
    <w:p w14:paraId="6BE23E63" w14:textId="77777777" w:rsidR="003C6A30" w:rsidRDefault="003C6A30" w:rsidP="003C6A30">
      <w:pPr>
        <w:spacing w:line="360" w:lineRule="auto"/>
        <w:ind w:firstLine="709"/>
        <w:contextualSpacing/>
        <w:jc w:val="both"/>
      </w:pPr>
    </w:p>
    <w:p w14:paraId="61803A73" w14:textId="77777777" w:rsidR="003C6A30" w:rsidRDefault="003C6A30" w:rsidP="003C6A30">
      <w:pPr>
        <w:spacing w:line="360" w:lineRule="auto"/>
        <w:ind w:firstLine="709"/>
        <w:contextualSpacing/>
        <w:jc w:val="both"/>
      </w:pPr>
    </w:p>
    <w:p w14:paraId="0F4F2991" w14:textId="77777777" w:rsidR="003C6A30" w:rsidRDefault="003C6A30" w:rsidP="003C6A30">
      <w:pPr>
        <w:spacing w:line="360" w:lineRule="auto"/>
        <w:ind w:firstLine="709"/>
        <w:contextualSpacing/>
        <w:jc w:val="both"/>
      </w:pPr>
    </w:p>
    <w:p w14:paraId="6AFA66B5" w14:textId="77777777" w:rsidR="003C6A30" w:rsidRDefault="003C6A30" w:rsidP="003C6A30">
      <w:pPr>
        <w:spacing w:line="360" w:lineRule="auto"/>
        <w:ind w:firstLine="709"/>
        <w:contextualSpacing/>
        <w:jc w:val="both"/>
      </w:pPr>
    </w:p>
    <w:p w14:paraId="23430F16" w14:textId="77777777" w:rsidR="003C6A30" w:rsidRDefault="003C6A30" w:rsidP="003C6A30">
      <w:pPr>
        <w:spacing w:line="360" w:lineRule="auto"/>
        <w:ind w:firstLine="709"/>
        <w:contextualSpacing/>
        <w:jc w:val="both"/>
      </w:pPr>
    </w:p>
    <w:p w14:paraId="5EA69708" w14:textId="77777777" w:rsidR="003C6A30" w:rsidRDefault="003C6A30" w:rsidP="003C6A30">
      <w:pPr>
        <w:spacing w:line="360" w:lineRule="auto"/>
        <w:ind w:firstLine="709"/>
        <w:contextualSpacing/>
        <w:jc w:val="center"/>
        <w:rPr>
          <w:sz w:val="28"/>
          <w:szCs w:val="28"/>
        </w:rPr>
      </w:pPr>
      <w:r w:rsidRPr="00E202FC">
        <w:rPr>
          <w:sz w:val="28"/>
          <w:szCs w:val="28"/>
        </w:rPr>
        <w:t xml:space="preserve">Рисунок </w:t>
      </w:r>
      <w:r>
        <w:rPr>
          <w:sz w:val="28"/>
          <w:szCs w:val="28"/>
        </w:rPr>
        <w:t>3</w:t>
      </w:r>
      <w:r w:rsidRPr="00E202FC">
        <w:rPr>
          <w:sz w:val="28"/>
          <w:szCs w:val="28"/>
        </w:rPr>
        <w:t xml:space="preserve"> </w:t>
      </w:r>
      <w:r>
        <w:rPr>
          <w:sz w:val="28"/>
          <w:szCs w:val="28"/>
        </w:rPr>
        <w:t>–</w:t>
      </w:r>
      <w:r w:rsidRPr="00E202FC">
        <w:rPr>
          <w:sz w:val="28"/>
          <w:szCs w:val="28"/>
        </w:rPr>
        <w:t xml:space="preserve"> Эллипс</w:t>
      </w:r>
    </w:p>
    <w:p w14:paraId="37FCF828" w14:textId="77777777" w:rsidR="00A11C74" w:rsidRDefault="00A11C74" w:rsidP="003C6A30">
      <w:pPr>
        <w:spacing w:line="360" w:lineRule="auto"/>
        <w:ind w:firstLine="709"/>
        <w:contextualSpacing/>
        <w:jc w:val="center"/>
        <w:rPr>
          <w:sz w:val="28"/>
          <w:szCs w:val="28"/>
        </w:rPr>
      </w:pPr>
    </w:p>
    <w:p w14:paraId="7EC8DFBC" w14:textId="77777777" w:rsidR="003C6A30" w:rsidRDefault="003C6A30" w:rsidP="003C6A30">
      <w:pPr>
        <w:spacing w:line="360" w:lineRule="auto"/>
        <w:ind w:firstLine="709"/>
        <w:contextualSpacing/>
        <w:jc w:val="both"/>
        <w:rPr>
          <w:sz w:val="28"/>
          <w:szCs w:val="28"/>
        </w:rPr>
      </w:pPr>
      <w:r w:rsidRPr="00E202FC">
        <w:rPr>
          <w:sz w:val="28"/>
          <w:szCs w:val="28"/>
        </w:rPr>
        <w:t>Смысл эллипса: объединить основные причины и обозначить, что только в совокупности они формируют достаточное условие для наступления некоторого события.</w:t>
      </w:r>
    </w:p>
    <w:p w14:paraId="7B3C1AE4" w14:textId="77777777" w:rsidR="006A6599" w:rsidRDefault="00500729" w:rsidP="003C6A30">
      <w:pPr>
        <w:spacing w:line="360" w:lineRule="auto"/>
        <w:ind w:firstLine="709"/>
        <w:contextualSpacing/>
        <w:jc w:val="both"/>
        <w:rPr>
          <w:sz w:val="28"/>
          <w:szCs w:val="28"/>
        </w:rPr>
      </w:pPr>
      <w:r>
        <w:rPr>
          <w:sz w:val="28"/>
          <w:szCs w:val="28"/>
        </w:rPr>
        <w:t xml:space="preserve">Например, мне необходимо донести собеседнику информацию о том, что </w:t>
      </w:r>
      <w:r w:rsidR="006A6599">
        <w:rPr>
          <w:sz w:val="28"/>
          <w:szCs w:val="28"/>
        </w:rPr>
        <w:t xml:space="preserve">в помещении станет темно, если я выключу свет. Однако связь между причиной и следствием неочевидна. Если я выключу свет в помещении, в котором большое окно и сама комната залита солнечным светом, то в помещении темно не станет. </w:t>
      </w:r>
    </w:p>
    <w:p w14:paraId="4BE096BC" w14:textId="77777777" w:rsidR="00500729" w:rsidRDefault="006A6599" w:rsidP="003C6A30">
      <w:pPr>
        <w:spacing w:line="360" w:lineRule="auto"/>
        <w:ind w:firstLine="709"/>
        <w:contextualSpacing/>
        <w:jc w:val="both"/>
        <w:rPr>
          <w:sz w:val="28"/>
          <w:szCs w:val="28"/>
        </w:rPr>
      </w:pPr>
      <w:r>
        <w:rPr>
          <w:sz w:val="28"/>
          <w:szCs w:val="28"/>
        </w:rPr>
        <w:t>Не хватает дополнительных условий для обозначения достаточности причины. Если я выключу свет в помещении и при этом, в помещении не будет других источников света, то станет темно</w:t>
      </w:r>
      <w:r w:rsidR="00A11C74">
        <w:rPr>
          <w:sz w:val="28"/>
          <w:szCs w:val="28"/>
        </w:rPr>
        <w:t xml:space="preserve"> (рисунок 4)</w:t>
      </w:r>
      <w:r>
        <w:rPr>
          <w:sz w:val="28"/>
          <w:szCs w:val="28"/>
        </w:rPr>
        <w:t xml:space="preserve">.  </w:t>
      </w:r>
    </w:p>
    <w:p w14:paraId="02039885" w14:textId="77777777" w:rsidR="00A11C74" w:rsidRDefault="001158B2" w:rsidP="003C6A30">
      <w:pPr>
        <w:spacing w:line="360" w:lineRule="auto"/>
        <w:ind w:firstLine="709"/>
        <w:contextualSpacing/>
        <w:jc w:val="both"/>
        <w:rPr>
          <w:sz w:val="28"/>
          <w:szCs w:val="28"/>
        </w:rPr>
      </w:pPr>
      <w:r>
        <w:rPr>
          <w:noProof/>
          <w:sz w:val="28"/>
          <w:szCs w:val="28"/>
        </w:rPr>
        <w:pict w14:anchorId="5A36C426">
          <v:roundrect id="_x0000_s1762" style="position:absolute;left:0;text-align:left;margin-left:174.9pt;margin-top:6.35pt;width:141.75pt;height:35.55pt;z-index:251935744" arcsize="10923f">
            <v:textbox style="mso-next-textbox:#_x0000_s1762">
              <w:txbxContent>
                <w:p w14:paraId="2FC79A1D" w14:textId="77777777" w:rsidR="000949A7" w:rsidRPr="00987718" w:rsidRDefault="000949A7" w:rsidP="00A11C74">
                  <w:pPr>
                    <w:contextualSpacing/>
                    <w:jc w:val="center"/>
                  </w:pPr>
                  <w:r>
                    <w:t>Становится темно</w:t>
                  </w:r>
                </w:p>
              </w:txbxContent>
            </v:textbox>
          </v:roundrect>
        </w:pict>
      </w:r>
    </w:p>
    <w:p w14:paraId="5EFEE135" w14:textId="77777777" w:rsidR="00A11C74" w:rsidRDefault="001158B2" w:rsidP="003C6A30">
      <w:pPr>
        <w:spacing w:line="360" w:lineRule="auto"/>
        <w:ind w:firstLine="709"/>
        <w:contextualSpacing/>
        <w:jc w:val="both"/>
        <w:rPr>
          <w:sz w:val="28"/>
          <w:szCs w:val="28"/>
        </w:rPr>
      </w:pPr>
      <w:r>
        <w:rPr>
          <w:noProof/>
          <w:sz w:val="28"/>
          <w:szCs w:val="28"/>
        </w:rPr>
        <w:pict w14:anchorId="020FBD40">
          <v:group id="_x0000_s1754" style="position:absolute;left:0;text-align:left;margin-left:40.95pt;margin-top:17.75pt;width:372.65pt;height:105pt;z-index:251934720" coordorigin="4785,6885" coordsize="6885,2100">
            <v:roundrect id="_x0000_s1755" style="position:absolute;left:4785;top:8265;width:3885;height:720" arcsize="10923f">
              <v:textbox style="mso-next-textbox:#_x0000_s1755">
                <w:txbxContent>
                  <w:p w14:paraId="41C92439" w14:textId="77777777" w:rsidR="000949A7" w:rsidRPr="00CA5FF3" w:rsidRDefault="000949A7" w:rsidP="00A11C74">
                    <w:pPr>
                      <w:contextualSpacing/>
                      <w:jc w:val="center"/>
                    </w:pPr>
                    <w:r>
                      <w:t>Я выключая в помещении свет</w:t>
                    </w:r>
                  </w:p>
                </w:txbxContent>
              </v:textbox>
            </v:roundrect>
            <v:roundrect id="_x0000_s1756" style="position:absolute;left:8910;top:8265;width:2760;height:720" arcsize="10923f">
              <v:textbox style="mso-next-textbox:#_x0000_s1756">
                <w:txbxContent>
                  <w:p w14:paraId="211DE616" w14:textId="77777777" w:rsidR="000949A7" w:rsidRPr="00CA5FF3" w:rsidRDefault="000949A7" w:rsidP="00A11C74">
                    <w:pPr>
                      <w:contextualSpacing/>
                      <w:jc w:val="center"/>
                    </w:pPr>
                    <w:r>
                      <w:t>В помещении нет других источников света</w:t>
                    </w:r>
                  </w:p>
                </w:txbxContent>
              </v:textbox>
            </v:roundrect>
            <v:oval id="_x0000_s1757" style="position:absolute;left:7260;top:7410;width:3150;height:405"/>
            <v:shape id="_x0000_s1758" type="#_x0000_t32" style="position:absolute;left:8190;top:6885;width:240;height:525;flip:x y" o:connectortype="straight">
              <v:stroke endarrow="block"/>
            </v:shape>
            <v:shape id="_x0000_s1759" type="#_x0000_t32" style="position:absolute;left:9105;top:6885;width:210;height:525;flip:y" o:connectortype="straight">
              <v:stroke endarrow="block"/>
            </v:shape>
            <v:shape id="_x0000_s1760" type="#_x0000_t32" style="position:absolute;left:6615;top:7815;width:1680;height:450;flip:y" o:connectortype="straight"/>
            <v:shape id="_x0000_s1761" type="#_x0000_t32" style="position:absolute;left:9210;top:7815;width:1005;height:450" o:connectortype="straight"/>
          </v:group>
        </w:pict>
      </w:r>
    </w:p>
    <w:p w14:paraId="7312A59D" w14:textId="77777777" w:rsidR="00A11C74" w:rsidRPr="00E202FC" w:rsidRDefault="00A11C74" w:rsidP="003C6A30">
      <w:pPr>
        <w:spacing w:line="360" w:lineRule="auto"/>
        <w:ind w:firstLine="709"/>
        <w:contextualSpacing/>
        <w:jc w:val="both"/>
        <w:rPr>
          <w:sz w:val="28"/>
          <w:szCs w:val="28"/>
        </w:rPr>
      </w:pPr>
    </w:p>
    <w:p w14:paraId="2D687671" w14:textId="77777777" w:rsidR="003C6A30" w:rsidRDefault="003C6A30" w:rsidP="00813B80">
      <w:pPr>
        <w:spacing w:line="360" w:lineRule="auto"/>
        <w:ind w:firstLine="709"/>
        <w:contextualSpacing/>
        <w:jc w:val="both"/>
        <w:rPr>
          <w:sz w:val="28"/>
          <w:szCs w:val="28"/>
        </w:rPr>
      </w:pPr>
    </w:p>
    <w:p w14:paraId="1B949103" w14:textId="77777777" w:rsidR="00A11C74" w:rsidRDefault="00A11C74" w:rsidP="00813B80">
      <w:pPr>
        <w:spacing w:line="360" w:lineRule="auto"/>
        <w:ind w:firstLine="709"/>
        <w:contextualSpacing/>
        <w:jc w:val="both"/>
        <w:rPr>
          <w:sz w:val="28"/>
          <w:szCs w:val="28"/>
        </w:rPr>
      </w:pPr>
    </w:p>
    <w:p w14:paraId="2D8BF044" w14:textId="77777777" w:rsidR="00A11C74" w:rsidRDefault="00A11C74" w:rsidP="00813B80">
      <w:pPr>
        <w:spacing w:line="360" w:lineRule="auto"/>
        <w:ind w:firstLine="709"/>
        <w:contextualSpacing/>
        <w:jc w:val="both"/>
        <w:rPr>
          <w:sz w:val="28"/>
          <w:szCs w:val="28"/>
        </w:rPr>
      </w:pPr>
    </w:p>
    <w:p w14:paraId="6C8D21D0" w14:textId="77777777" w:rsidR="00A11C74" w:rsidRDefault="00A11C74" w:rsidP="00813B80">
      <w:pPr>
        <w:spacing w:line="360" w:lineRule="auto"/>
        <w:ind w:firstLine="709"/>
        <w:contextualSpacing/>
        <w:jc w:val="both"/>
        <w:rPr>
          <w:sz w:val="28"/>
          <w:szCs w:val="28"/>
        </w:rPr>
      </w:pPr>
    </w:p>
    <w:p w14:paraId="7D5722D8" w14:textId="77777777" w:rsidR="00A11C74" w:rsidRDefault="00A11C74" w:rsidP="00A11C74">
      <w:pPr>
        <w:spacing w:line="360" w:lineRule="auto"/>
        <w:ind w:firstLine="709"/>
        <w:contextualSpacing/>
        <w:jc w:val="center"/>
        <w:rPr>
          <w:sz w:val="28"/>
          <w:szCs w:val="28"/>
        </w:rPr>
      </w:pPr>
      <w:r>
        <w:rPr>
          <w:sz w:val="28"/>
          <w:szCs w:val="28"/>
        </w:rPr>
        <w:t>Рисунок 4 – Пример достаточности причины</w:t>
      </w:r>
    </w:p>
    <w:p w14:paraId="12E0A318" w14:textId="77777777" w:rsidR="00A11C74" w:rsidRDefault="00A11C74" w:rsidP="00813B80">
      <w:pPr>
        <w:spacing w:line="360" w:lineRule="auto"/>
        <w:ind w:firstLine="709"/>
        <w:contextualSpacing/>
        <w:jc w:val="both"/>
        <w:rPr>
          <w:sz w:val="28"/>
          <w:szCs w:val="28"/>
        </w:rPr>
      </w:pPr>
    </w:p>
    <w:p w14:paraId="4EDD957A" w14:textId="77777777" w:rsidR="00B12CC1" w:rsidRPr="00FC02E2" w:rsidRDefault="00B12CC1" w:rsidP="00B12CC1">
      <w:pPr>
        <w:spacing w:line="360" w:lineRule="auto"/>
        <w:ind w:firstLine="709"/>
        <w:contextualSpacing/>
        <w:jc w:val="both"/>
        <w:rPr>
          <w:sz w:val="28"/>
          <w:szCs w:val="28"/>
        </w:rPr>
      </w:pPr>
      <w:r w:rsidRPr="00FC02E2">
        <w:rPr>
          <w:sz w:val="28"/>
          <w:szCs w:val="28"/>
        </w:rPr>
        <w:t xml:space="preserve">Бывают ситуации, когда: </w:t>
      </w:r>
    </w:p>
    <w:p w14:paraId="25BC4748" w14:textId="77777777" w:rsidR="00B12CC1" w:rsidRPr="00FC02E2" w:rsidRDefault="00B12CC1" w:rsidP="00B12CC1">
      <w:pPr>
        <w:spacing w:line="360" w:lineRule="auto"/>
        <w:ind w:firstLine="709"/>
        <w:contextualSpacing/>
        <w:jc w:val="both"/>
        <w:rPr>
          <w:sz w:val="28"/>
          <w:szCs w:val="28"/>
        </w:rPr>
      </w:pPr>
      <w:r w:rsidRPr="00FC02E2">
        <w:rPr>
          <w:sz w:val="28"/>
          <w:szCs w:val="28"/>
        </w:rPr>
        <w:t xml:space="preserve">- опущенное условие («наличие кислорода») не очевидно для аудитории; </w:t>
      </w:r>
    </w:p>
    <w:p w14:paraId="43076674" w14:textId="77777777" w:rsidR="00B12CC1" w:rsidRDefault="00B12CC1" w:rsidP="00B12CC1">
      <w:pPr>
        <w:spacing w:line="360" w:lineRule="auto"/>
        <w:ind w:firstLine="709"/>
        <w:contextualSpacing/>
        <w:jc w:val="both"/>
        <w:rPr>
          <w:sz w:val="28"/>
          <w:szCs w:val="28"/>
        </w:rPr>
      </w:pPr>
      <w:r w:rsidRPr="00FC02E2">
        <w:rPr>
          <w:sz w:val="28"/>
          <w:szCs w:val="28"/>
        </w:rPr>
        <w:t>- о причине нельзя просто догадаться, так как это скорее переменный фактор, который не является ни очевидным, ни постоянным в данной ситуации.</w:t>
      </w:r>
    </w:p>
    <w:p w14:paraId="0DF24D0E" w14:textId="77777777" w:rsidR="00B12CC1" w:rsidRPr="00FC02E2" w:rsidRDefault="00B12CC1" w:rsidP="00B12CC1">
      <w:pPr>
        <w:spacing w:line="360" w:lineRule="auto"/>
        <w:ind w:firstLine="709"/>
        <w:contextualSpacing/>
        <w:jc w:val="both"/>
        <w:rPr>
          <w:i/>
          <w:sz w:val="28"/>
          <w:szCs w:val="28"/>
        </w:rPr>
      </w:pPr>
      <w:r>
        <w:rPr>
          <w:sz w:val="28"/>
          <w:szCs w:val="28"/>
        </w:rPr>
        <w:t>Пример решения рассмотрен на рисунке 5.</w:t>
      </w:r>
    </w:p>
    <w:p w14:paraId="2382CE8E" w14:textId="77777777" w:rsidR="00B12CC1" w:rsidRDefault="00B12CC1" w:rsidP="00B12CC1">
      <w:pPr>
        <w:spacing w:line="360" w:lineRule="auto"/>
        <w:ind w:firstLine="709"/>
        <w:contextualSpacing/>
        <w:jc w:val="both"/>
        <w:rPr>
          <w:sz w:val="28"/>
          <w:szCs w:val="28"/>
        </w:rPr>
      </w:pPr>
    </w:p>
    <w:p w14:paraId="6C3AE776" w14:textId="77777777" w:rsidR="00B12CC1" w:rsidRDefault="00B12CC1" w:rsidP="00B12CC1">
      <w:pPr>
        <w:spacing w:line="360" w:lineRule="auto"/>
        <w:ind w:firstLine="709"/>
        <w:contextualSpacing/>
        <w:jc w:val="both"/>
        <w:rPr>
          <w:sz w:val="28"/>
          <w:szCs w:val="28"/>
        </w:rPr>
      </w:pPr>
    </w:p>
    <w:p w14:paraId="2ACE9DD1" w14:textId="77777777" w:rsidR="00B12CC1" w:rsidRDefault="00B12CC1" w:rsidP="00B12CC1">
      <w:pPr>
        <w:spacing w:line="360" w:lineRule="auto"/>
        <w:ind w:firstLine="709"/>
        <w:contextualSpacing/>
        <w:jc w:val="both"/>
        <w:rPr>
          <w:sz w:val="28"/>
          <w:szCs w:val="28"/>
        </w:rPr>
      </w:pPr>
    </w:p>
    <w:p w14:paraId="53892FD2" w14:textId="77777777" w:rsidR="00845BC1" w:rsidRDefault="00845BC1" w:rsidP="00B12CC1">
      <w:pPr>
        <w:spacing w:line="360" w:lineRule="auto"/>
        <w:ind w:firstLine="709"/>
        <w:contextualSpacing/>
        <w:jc w:val="both"/>
        <w:rPr>
          <w:sz w:val="28"/>
          <w:szCs w:val="28"/>
        </w:rPr>
      </w:pPr>
    </w:p>
    <w:p w14:paraId="50FC5D69" w14:textId="77777777" w:rsidR="00845BC1" w:rsidRDefault="00845BC1" w:rsidP="00B12CC1">
      <w:pPr>
        <w:spacing w:line="360" w:lineRule="auto"/>
        <w:ind w:firstLine="709"/>
        <w:contextualSpacing/>
        <w:jc w:val="both"/>
        <w:rPr>
          <w:sz w:val="28"/>
          <w:szCs w:val="28"/>
        </w:rPr>
      </w:pPr>
    </w:p>
    <w:p w14:paraId="7C9861FA" w14:textId="77777777" w:rsidR="00B12CC1" w:rsidRDefault="001158B2" w:rsidP="00B12CC1">
      <w:pPr>
        <w:spacing w:line="360" w:lineRule="auto"/>
        <w:ind w:firstLine="709"/>
        <w:contextualSpacing/>
        <w:jc w:val="both"/>
      </w:pPr>
      <w:r>
        <w:rPr>
          <w:noProof/>
        </w:rPr>
        <w:pict w14:anchorId="30DBF2C1">
          <v:roundrect id="_x0000_s1772" style="position:absolute;left:0;text-align:left;margin-left:300.45pt;margin-top:9.85pt;width:141.75pt;height:35.55pt;z-index:251939840" arcsize="10923f">
            <v:stroke dashstyle="dash"/>
            <v:textbox style="mso-next-textbox:#_x0000_s1772">
              <w:txbxContent>
                <w:p w14:paraId="7EA833E6" w14:textId="77777777" w:rsidR="000949A7" w:rsidRPr="00987718" w:rsidRDefault="000949A7" w:rsidP="00B12CC1">
                  <w:pPr>
                    <w:contextualSpacing/>
                    <w:jc w:val="center"/>
                  </w:pPr>
                  <w:r>
                    <w:t xml:space="preserve">У нас есть кислород </w:t>
                  </w:r>
                </w:p>
              </w:txbxContent>
            </v:textbox>
          </v:roundrect>
        </w:pict>
      </w:r>
      <w:r>
        <w:rPr>
          <w:noProof/>
        </w:rPr>
        <w:pict w14:anchorId="00FC99EE">
          <v:roundrect id="_x0000_s1771" style="position:absolute;left:0;text-align:left;margin-left:130.05pt;margin-top:9.85pt;width:141.75pt;height:35.55pt;z-index:251938816" arcsize="10923f">
            <v:textbox style="mso-next-textbox:#_x0000_s1771">
              <w:txbxContent>
                <w:p w14:paraId="32423BD0" w14:textId="77777777" w:rsidR="000949A7" w:rsidRPr="00987718" w:rsidRDefault="000949A7" w:rsidP="00B12CC1">
                  <w:pPr>
                    <w:contextualSpacing/>
                    <w:jc w:val="center"/>
                  </w:pPr>
                  <w:r>
                    <w:t xml:space="preserve">У нас есть огонь </w:t>
                  </w:r>
                </w:p>
              </w:txbxContent>
            </v:textbox>
          </v:roundrect>
        </w:pict>
      </w:r>
    </w:p>
    <w:p w14:paraId="7CF3B60B" w14:textId="77777777" w:rsidR="00B12CC1" w:rsidRDefault="00B12CC1" w:rsidP="00B12CC1">
      <w:pPr>
        <w:spacing w:line="360" w:lineRule="auto"/>
        <w:ind w:firstLine="709"/>
        <w:contextualSpacing/>
        <w:jc w:val="both"/>
      </w:pPr>
    </w:p>
    <w:p w14:paraId="2C9BB883" w14:textId="77777777" w:rsidR="00B12CC1" w:rsidRDefault="001158B2" w:rsidP="00B12CC1">
      <w:pPr>
        <w:spacing w:line="360" w:lineRule="auto"/>
        <w:ind w:firstLine="709"/>
        <w:contextualSpacing/>
        <w:jc w:val="both"/>
      </w:pPr>
      <w:r>
        <w:rPr>
          <w:noProof/>
        </w:rPr>
        <w:pict w14:anchorId="75A9F256">
          <v:group id="_x0000_s1763" style="position:absolute;left:0;text-align:left;margin-left:28.95pt;margin-top:5.1pt;width:281.25pt;height:104.75pt;z-index:251937792" coordorigin="4785,6885" coordsize="6885,2100">
            <v:roundrect id="_x0000_s1764" style="position:absolute;left:4785;top:8265;width:3885;height:720" arcsize="10923f">
              <v:textbox style="mso-next-textbox:#_x0000_s1764">
                <w:txbxContent>
                  <w:p w14:paraId="622293B4" w14:textId="77777777" w:rsidR="000949A7" w:rsidRPr="00CA5FF3" w:rsidRDefault="000949A7" w:rsidP="00B12CC1">
                    <w:pPr>
                      <w:contextualSpacing/>
                      <w:jc w:val="center"/>
                    </w:pPr>
                    <w:r>
                      <w:t>У нас есть источник тепла</w:t>
                    </w:r>
                  </w:p>
                </w:txbxContent>
              </v:textbox>
            </v:roundrect>
            <v:roundrect id="_x0000_s1765" style="position:absolute;left:8910;top:8265;width:2760;height:720" arcsize="10923f">
              <v:textbox style="mso-next-textbox:#_x0000_s1765">
                <w:txbxContent>
                  <w:p w14:paraId="234692B4" w14:textId="77777777" w:rsidR="000949A7" w:rsidRPr="00CA5FF3" w:rsidRDefault="000949A7" w:rsidP="00B12CC1">
                    <w:pPr>
                      <w:contextualSpacing/>
                      <w:jc w:val="center"/>
                    </w:pPr>
                    <w:r>
                      <w:t>У нас есть горючее</w:t>
                    </w:r>
                  </w:p>
                </w:txbxContent>
              </v:textbox>
            </v:roundrect>
            <v:oval id="_x0000_s1766" style="position:absolute;left:7260;top:7410;width:3150;height:405"/>
            <v:shape id="_x0000_s1767" type="#_x0000_t32" style="position:absolute;left:8190;top:6885;width:240;height:525;flip:x y" o:connectortype="straight">
              <v:stroke endarrow="block"/>
            </v:shape>
            <v:shape id="_x0000_s1768" type="#_x0000_t32" style="position:absolute;left:9105;top:6885;width:210;height:525;flip:y" o:connectortype="straight">
              <v:stroke endarrow="block"/>
            </v:shape>
            <v:shape id="_x0000_s1769" type="#_x0000_t32" style="position:absolute;left:6615;top:7815;width:1680;height:450;flip:y" o:connectortype="straight"/>
            <v:shape id="_x0000_s1770" type="#_x0000_t32" style="position:absolute;left:9210;top:7815;width:1005;height:450" o:connectortype="straight"/>
          </v:group>
        </w:pict>
      </w:r>
      <w:r>
        <w:rPr>
          <w:noProof/>
        </w:rPr>
        <w:pict w14:anchorId="13C2B3E6">
          <v:shape id="_x0000_s1773" style="position:absolute;left:0;text-align:left;margin-left:229.95pt;margin-top:5.1pt;width:124.5pt;height:47pt;z-index:251940864" coordsize="2190,1215" path="m2190,c1615,452,1040,905,675,1060,310,1215,112,952,,930e" filled="f">
            <v:stroke dashstyle="dash"/>
            <v:path arrowok="t"/>
          </v:shape>
        </w:pict>
      </w:r>
      <w:r>
        <w:rPr>
          <w:noProof/>
        </w:rPr>
        <w:pict w14:anchorId="2F7C37BA">
          <v:shape id="_x0000_s1774" type="#_x0000_t32" style="position:absolute;left:0;text-align:left;margin-left:229.95pt;margin-top:5.1pt;width:15pt;height:26.25pt;flip:y;z-index:251941888" o:connectortype="straight">
            <v:stroke dashstyle="dash" endarrow="block"/>
          </v:shape>
        </w:pict>
      </w:r>
    </w:p>
    <w:p w14:paraId="6D023E72" w14:textId="77777777" w:rsidR="00B12CC1" w:rsidRDefault="00B12CC1" w:rsidP="00B12CC1">
      <w:pPr>
        <w:spacing w:line="360" w:lineRule="auto"/>
        <w:ind w:firstLine="709"/>
        <w:contextualSpacing/>
        <w:jc w:val="both"/>
      </w:pPr>
    </w:p>
    <w:p w14:paraId="0A2298D9" w14:textId="77777777" w:rsidR="00B12CC1" w:rsidRDefault="00B12CC1" w:rsidP="00B12CC1">
      <w:pPr>
        <w:spacing w:line="360" w:lineRule="auto"/>
        <w:ind w:firstLine="709"/>
        <w:contextualSpacing/>
        <w:jc w:val="both"/>
      </w:pPr>
    </w:p>
    <w:p w14:paraId="6C4E7301" w14:textId="77777777" w:rsidR="00B12CC1" w:rsidRDefault="00B12CC1" w:rsidP="00B12CC1">
      <w:pPr>
        <w:spacing w:line="360" w:lineRule="auto"/>
        <w:ind w:firstLine="709"/>
        <w:contextualSpacing/>
        <w:jc w:val="both"/>
      </w:pPr>
    </w:p>
    <w:p w14:paraId="189ED3B8" w14:textId="77777777" w:rsidR="00B12CC1" w:rsidRDefault="00B12CC1" w:rsidP="00B12CC1">
      <w:pPr>
        <w:spacing w:line="360" w:lineRule="auto"/>
        <w:ind w:firstLine="709"/>
        <w:contextualSpacing/>
        <w:jc w:val="both"/>
      </w:pPr>
    </w:p>
    <w:p w14:paraId="202CF21E" w14:textId="77777777" w:rsidR="00B12CC1" w:rsidRDefault="00B12CC1" w:rsidP="00B12CC1">
      <w:pPr>
        <w:spacing w:line="360" w:lineRule="auto"/>
        <w:ind w:firstLine="709"/>
        <w:contextualSpacing/>
        <w:jc w:val="both"/>
      </w:pPr>
    </w:p>
    <w:p w14:paraId="77512C2E" w14:textId="77777777" w:rsidR="00B12CC1" w:rsidRDefault="00B12CC1" w:rsidP="00B12CC1">
      <w:pPr>
        <w:spacing w:line="360" w:lineRule="auto"/>
        <w:contextualSpacing/>
        <w:jc w:val="center"/>
        <w:rPr>
          <w:sz w:val="28"/>
          <w:szCs w:val="28"/>
        </w:rPr>
      </w:pPr>
      <w:r w:rsidRPr="00E202FC">
        <w:rPr>
          <w:sz w:val="28"/>
          <w:szCs w:val="28"/>
        </w:rPr>
        <w:t xml:space="preserve">Рисунок </w:t>
      </w:r>
      <w:r>
        <w:rPr>
          <w:sz w:val="28"/>
          <w:szCs w:val="28"/>
        </w:rPr>
        <w:t>5</w:t>
      </w:r>
      <w:r w:rsidRPr="00E202FC">
        <w:rPr>
          <w:sz w:val="28"/>
          <w:szCs w:val="28"/>
        </w:rPr>
        <w:t xml:space="preserve"> </w:t>
      </w:r>
      <w:r>
        <w:rPr>
          <w:sz w:val="28"/>
          <w:szCs w:val="28"/>
        </w:rPr>
        <w:t>– Необходимость использования дополнительного элемента</w:t>
      </w:r>
    </w:p>
    <w:p w14:paraId="0018E543" w14:textId="77777777" w:rsidR="00B12CC1" w:rsidRDefault="00B12CC1" w:rsidP="00B12CC1">
      <w:pPr>
        <w:spacing w:line="360" w:lineRule="auto"/>
        <w:ind w:firstLine="709"/>
        <w:contextualSpacing/>
        <w:jc w:val="center"/>
        <w:rPr>
          <w:sz w:val="28"/>
          <w:szCs w:val="28"/>
        </w:rPr>
      </w:pPr>
    </w:p>
    <w:p w14:paraId="561FFB41" w14:textId="77777777" w:rsidR="005A05C5" w:rsidRDefault="00A11C74" w:rsidP="00813B80">
      <w:pPr>
        <w:spacing w:line="360" w:lineRule="auto"/>
        <w:ind w:firstLine="709"/>
        <w:contextualSpacing/>
        <w:jc w:val="both"/>
        <w:rPr>
          <w:sz w:val="28"/>
          <w:szCs w:val="28"/>
        </w:rPr>
      </w:pPr>
      <w:r>
        <w:rPr>
          <w:sz w:val="28"/>
          <w:szCs w:val="28"/>
        </w:rPr>
        <w:t xml:space="preserve">Все логические построения обучающийся делает индивидуально. </w:t>
      </w:r>
      <w:r w:rsidR="005A05C5">
        <w:rPr>
          <w:sz w:val="28"/>
          <w:szCs w:val="28"/>
        </w:rPr>
        <w:t xml:space="preserve">Номер варианта каждому студенту присваивается в соответствии с порядковым номером в списке группы. Списки расположены в электронной образовательной среде по адресу: </w:t>
      </w:r>
      <w:r w:rsidR="005A05C5" w:rsidRPr="005A05C5">
        <w:rPr>
          <w:sz w:val="28"/>
          <w:szCs w:val="28"/>
        </w:rPr>
        <w:t>https://ciu.nstu.ru/isu/study/students_groups</w:t>
      </w:r>
      <w:r w:rsidR="005A05C5">
        <w:rPr>
          <w:sz w:val="28"/>
          <w:szCs w:val="28"/>
        </w:rPr>
        <w:t>.</w:t>
      </w:r>
    </w:p>
    <w:p w14:paraId="23F6C422" w14:textId="77777777" w:rsidR="002258B1" w:rsidRDefault="002258B1" w:rsidP="00560980">
      <w:pPr>
        <w:spacing w:line="360" w:lineRule="auto"/>
        <w:ind w:firstLine="709"/>
        <w:contextualSpacing/>
        <w:jc w:val="both"/>
        <w:rPr>
          <w:b/>
          <w:sz w:val="28"/>
          <w:szCs w:val="28"/>
          <w:u w:val="single"/>
        </w:rPr>
      </w:pPr>
    </w:p>
    <w:p w14:paraId="4CCF1375" w14:textId="77777777" w:rsidR="002258B1" w:rsidRDefault="002258B1" w:rsidP="002258B1">
      <w:pPr>
        <w:spacing w:line="360" w:lineRule="auto"/>
        <w:ind w:firstLine="709"/>
        <w:contextualSpacing/>
        <w:jc w:val="both"/>
        <w:rPr>
          <w:b/>
          <w:sz w:val="28"/>
          <w:szCs w:val="28"/>
        </w:rPr>
      </w:pPr>
      <w:r>
        <w:rPr>
          <w:b/>
          <w:sz w:val="28"/>
          <w:szCs w:val="28"/>
        </w:rPr>
        <w:t>3.1 Задания к выполнению РГЗ и методические указания к ним</w:t>
      </w:r>
    </w:p>
    <w:p w14:paraId="3F2A57CE" w14:textId="77777777" w:rsidR="002258B1" w:rsidRDefault="002258B1" w:rsidP="00560980">
      <w:pPr>
        <w:spacing w:line="360" w:lineRule="auto"/>
        <w:ind w:firstLine="709"/>
        <w:contextualSpacing/>
        <w:jc w:val="both"/>
        <w:rPr>
          <w:i/>
          <w:sz w:val="28"/>
          <w:szCs w:val="28"/>
          <w:u w:val="single"/>
        </w:rPr>
      </w:pPr>
    </w:p>
    <w:p w14:paraId="56774DAE" w14:textId="77777777" w:rsidR="009A1128" w:rsidRPr="007E2C98" w:rsidRDefault="002258B1" w:rsidP="00560980">
      <w:pPr>
        <w:spacing w:line="360" w:lineRule="auto"/>
        <w:ind w:firstLine="709"/>
        <w:contextualSpacing/>
        <w:jc w:val="both"/>
        <w:rPr>
          <w:b/>
          <w:sz w:val="28"/>
          <w:szCs w:val="28"/>
          <w:u w:val="single"/>
        </w:rPr>
      </w:pPr>
      <w:r>
        <w:rPr>
          <w:i/>
          <w:sz w:val="28"/>
          <w:szCs w:val="28"/>
          <w:u w:val="single"/>
        </w:rPr>
        <w:t>Задание 1</w:t>
      </w:r>
    </w:p>
    <w:p w14:paraId="39EBEFDE" w14:textId="77777777" w:rsidR="002258B1" w:rsidRDefault="00EA49D1" w:rsidP="00EA49D1">
      <w:pPr>
        <w:spacing w:line="360" w:lineRule="auto"/>
        <w:ind w:firstLine="709"/>
        <w:contextualSpacing/>
        <w:jc w:val="both"/>
        <w:rPr>
          <w:sz w:val="28"/>
          <w:szCs w:val="28"/>
        </w:rPr>
      </w:pPr>
      <w:r w:rsidRPr="002C1193">
        <w:rPr>
          <w:sz w:val="28"/>
          <w:szCs w:val="28"/>
        </w:rPr>
        <w:t xml:space="preserve">Проверить </w:t>
      </w:r>
      <w:r w:rsidRPr="00987718">
        <w:rPr>
          <w:sz w:val="28"/>
          <w:szCs w:val="28"/>
          <w:u w:val="single"/>
        </w:rPr>
        <w:t>на ясность</w:t>
      </w:r>
      <w:r w:rsidRPr="002C1193">
        <w:rPr>
          <w:sz w:val="28"/>
          <w:szCs w:val="28"/>
        </w:rPr>
        <w:t xml:space="preserve"> построение</w:t>
      </w:r>
      <w:r>
        <w:rPr>
          <w:sz w:val="28"/>
          <w:szCs w:val="28"/>
        </w:rPr>
        <w:t xml:space="preserve"> причинно-следственной связи в результате анализа кейса</w:t>
      </w:r>
      <w:r w:rsidR="002258B1">
        <w:rPr>
          <w:sz w:val="28"/>
          <w:szCs w:val="28"/>
        </w:rPr>
        <w:t>.</w:t>
      </w:r>
    </w:p>
    <w:p w14:paraId="2B5DE174" w14:textId="77777777" w:rsidR="002258B1" w:rsidRPr="000A30AF" w:rsidRDefault="002258B1" w:rsidP="00EA49D1">
      <w:pPr>
        <w:spacing w:line="360" w:lineRule="auto"/>
        <w:ind w:firstLine="709"/>
        <w:contextualSpacing/>
        <w:jc w:val="both"/>
        <w:rPr>
          <w:i/>
          <w:sz w:val="28"/>
          <w:szCs w:val="28"/>
          <w:u w:val="single"/>
        </w:rPr>
      </w:pPr>
      <w:r w:rsidRPr="000A30AF">
        <w:rPr>
          <w:i/>
          <w:sz w:val="28"/>
          <w:szCs w:val="28"/>
          <w:u w:val="single"/>
        </w:rPr>
        <w:t xml:space="preserve">Исходные данные </w:t>
      </w:r>
    </w:p>
    <w:p w14:paraId="4B9EF5C2" w14:textId="77777777" w:rsidR="00EA49D1" w:rsidRDefault="002258B1" w:rsidP="00EA49D1">
      <w:pPr>
        <w:spacing w:line="360" w:lineRule="auto"/>
        <w:ind w:firstLine="709"/>
        <w:contextualSpacing/>
        <w:jc w:val="both"/>
        <w:rPr>
          <w:sz w:val="28"/>
          <w:szCs w:val="28"/>
        </w:rPr>
      </w:pPr>
      <w:r>
        <w:rPr>
          <w:sz w:val="28"/>
          <w:szCs w:val="28"/>
        </w:rPr>
        <w:t xml:space="preserve">Исходные данные для проверки на ясность построения причинно-следственной связи принимаются </w:t>
      </w:r>
      <w:r w:rsidR="000A30AF">
        <w:rPr>
          <w:sz w:val="28"/>
          <w:szCs w:val="28"/>
        </w:rPr>
        <w:t xml:space="preserve">в зависимости от номера варианта </w:t>
      </w:r>
      <w:r>
        <w:rPr>
          <w:sz w:val="28"/>
          <w:szCs w:val="28"/>
        </w:rPr>
        <w:t xml:space="preserve">на основании </w:t>
      </w:r>
      <w:r w:rsidR="00EA49D1">
        <w:rPr>
          <w:sz w:val="28"/>
          <w:szCs w:val="28"/>
        </w:rPr>
        <w:t>таблиц</w:t>
      </w:r>
      <w:r>
        <w:rPr>
          <w:sz w:val="28"/>
          <w:szCs w:val="28"/>
        </w:rPr>
        <w:t>ы</w:t>
      </w:r>
      <w:r w:rsidR="00EA49D1">
        <w:rPr>
          <w:sz w:val="28"/>
          <w:szCs w:val="28"/>
        </w:rPr>
        <w:t xml:space="preserve"> </w:t>
      </w:r>
      <w:r>
        <w:rPr>
          <w:sz w:val="28"/>
          <w:szCs w:val="28"/>
        </w:rPr>
        <w:t>4</w:t>
      </w:r>
      <w:r w:rsidR="00EA49D1">
        <w:rPr>
          <w:sz w:val="28"/>
          <w:szCs w:val="28"/>
        </w:rPr>
        <w:t>.</w:t>
      </w:r>
    </w:p>
    <w:p w14:paraId="2C46EC6B" w14:textId="77777777" w:rsidR="00EA49D1" w:rsidRDefault="00EA49D1" w:rsidP="00EA49D1">
      <w:pPr>
        <w:spacing w:line="360" w:lineRule="auto"/>
        <w:contextualSpacing/>
        <w:jc w:val="both"/>
        <w:rPr>
          <w:sz w:val="28"/>
          <w:szCs w:val="28"/>
        </w:rPr>
      </w:pPr>
      <w:r>
        <w:rPr>
          <w:sz w:val="28"/>
          <w:szCs w:val="28"/>
        </w:rPr>
        <w:t xml:space="preserve">Таблица </w:t>
      </w:r>
      <w:r w:rsidR="002258B1">
        <w:rPr>
          <w:sz w:val="28"/>
          <w:szCs w:val="28"/>
        </w:rPr>
        <w:t>4</w:t>
      </w:r>
      <w:r>
        <w:rPr>
          <w:sz w:val="28"/>
          <w:szCs w:val="28"/>
        </w:rPr>
        <w:t xml:space="preserve"> – Задание на формулирование ясного утверждения</w:t>
      </w:r>
    </w:p>
    <w:tbl>
      <w:tblPr>
        <w:tblW w:w="9386"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222"/>
      </w:tblGrid>
      <w:tr w:rsidR="00EA49D1" w:rsidRPr="005152A2" w14:paraId="5B2663BF"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7E88FA6" w14:textId="77777777" w:rsidR="00EA49D1" w:rsidRPr="005152A2" w:rsidRDefault="00EA49D1" w:rsidP="009A1128">
            <w:pPr>
              <w:jc w:val="center"/>
              <w:rPr>
                <w:rFonts w:eastAsia="Times New Roman"/>
              </w:rPr>
            </w:pPr>
            <w:r w:rsidRPr="005152A2">
              <w:rPr>
                <w:rFonts w:eastAsia="Times New Roman"/>
              </w:rPr>
              <w:t>Номер варианта</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FDBB7C8" w14:textId="77777777" w:rsidR="00EA49D1" w:rsidRPr="005152A2" w:rsidRDefault="00EA49D1" w:rsidP="009A1128">
            <w:pPr>
              <w:jc w:val="center"/>
              <w:rPr>
                <w:rFonts w:eastAsia="Times New Roman"/>
              </w:rPr>
            </w:pPr>
            <w:r>
              <w:rPr>
                <w:rFonts w:eastAsia="Times New Roman"/>
              </w:rPr>
              <w:t>Задание для формулирования законченного утверждения</w:t>
            </w:r>
          </w:p>
        </w:tc>
      </w:tr>
      <w:tr w:rsidR="00FC3952" w:rsidRPr="005152A2" w14:paraId="31AE0374"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ACD8C66" w14:textId="77777777" w:rsidR="00FC3952" w:rsidRPr="005152A2" w:rsidRDefault="00FC3952" w:rsidP="009A1128">
            <w:pPr>
              <w:jc w:val="center"/>
              <w:rPr>
                <w:rFonts w:eastAsia="Times New Roman"/>
              </w:rPr>
            </w:pPr>
            <w:r w:rsidRPr="005152A2">
              <w:rPr>
                <w:rFonts w:eastAsia="Times New Roman"/>
              </w:rPr>
              <w:t>1</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A90021D" w14:textId="77777777" w:rsidR="00FC3952" w:rsidRPr="0077389E" w:rsidRDefault="00FC3952" w:rsidP="00BB2314">
            <w:pPr>
              <w:jc w:val="both"/>
            </w:pPr>
            <w:r w:rsidRPr="0077389E">
              <w:t>Когда я уронил свою кружку, она разбилась о бетонный пол</w:t>
            </w:r>
          </w:p>
        </w:tc>
      </w:tr>
      <w:tr w:rsidR="00FC3952" w:rsidRPr="005152A2" w14:paraId="7A2E5800"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BC748B6" w14:textId="77777777" w:rsidR="00FC3952" w:rsidRPr="005152A2" w:rsidRDefault="00FC3952" w:rsidP="009A1128">
            <w:pPr>
              <w:jc w:val="center"/>
              <w:rPr>
                <w:rFonts w:eastAsia="Times New Roman"/>
              </w:rPr>
            </w:pPr>
            <w:r w:rsidRPr="005152A2">
              <w:rPr>
                <w:rFonts w:eastAsia="Times New Roman"/>
              </w:rPr>
              <w:t>2</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73D6A93" w14:textId="77777777" w:rsidR="00FC3952" w:rsidRPr="0077389E" w:rsidRDefault="00FC3952" w:rsidP="00BB2314">
            <w:pPr>
              <w:jc w:val="both"/>
            </w:pPr>
            <w:r w:rsidRPr="0077389E">
              <w:t>Бухгалтер нашего производственного предприятия проспала будильник и в спешке покинула свою квартиру. Когда она спешила по тротуару, она посмотрела на свой телефон, чтобы проверить электронную почту от разъяренного начальника. Она споткнулась о бордюр и вывихнула лодыжку.</w:t>
            </w:r>
          </w:p>
        </w:tc>
      </w:tr>
      <w:tr w:rsidR="00FC3952" w:rsidRPr="005152A2" w14:paraId="3C009D66"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EF2E698" w14:textId="77777777" w:rsidR="00FC3952" w:rsidRPr="005152A2" w:rsidRDefault="00FC3952" w:rsidP="009A1128">
            <w:pPr>
              <w:jc w:val="center"/>
              <w:rPr>
                <w:rFonts w:eastAsia="Times New Roman"/>
              </w:rPr>
            </w:pPr>
            <w:r w:rsidRPr="005152A2">
              <w:rPr>
                <w:rFonts w:eastAsia="Times New Roman"/>
              </w:rPr>
              <w:t>3</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78532F5" w14:textId="77777777" w:rsidR="00FC3952" w:rsidRPr="005152A2" w:rsidRDefault="00FC3952" w:rsidP="00BB2314">
            <w:pPr>
              <w:ind w:right="112"/>
              <w:jc w:val="both"/>
              <w:rPr>
                <w:rFonts w:eastAsia="Times New Roman"/>
              </w:rPr>
            </w:pPr>
            <w:r>
              <w:rPr>
                <w:rFonts w:eastAsia="Times New Roman"/>
              </w:rPr>
              <w:t>Многие импортные комплектующие оказались недоступны для приобретения, поэтому было принято решение произвести их самостоятельно</w:t>
            </w:r>
          </w:p>
        </w:tc>
      </w:tr>
      <w:tr w:rsidR="00FC3952" w:rsidRPr="005152A2" w14:paraId="240A8222"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EA314F6" w14:textId="77777777" w:rsidR="00FC3952" w:rsidRPr="005152A2" w:rsidRDefault="00FC3952" w:rsidP="009A1128">
            <w:pPr>
              <w:jc w:val="center"/>
              <w:rPr>
                <w:rFonts w:eastAsia="Times New Roman"/>
              </w:rPr>
            </w:pPr>
            <w:r w:rsidRPr="005152A2">
              <w:rPr>
                <w:rFonts w:eastAsia="Times New Roman"/>
              </w:rPr>
              <w:t>4</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1682970" w14:textId="77777777" w:rsidR="00FC3952" w:rsidRPr="005152A2" w:rsidRDefault="00FC3952" w:rsidP="00BB2314">
            <w:pPr>
              <w:ind w:right="112"/>
              <w:jc w:val="both"/>
              <w:rPr>
                <w:rFonts w:eastAsia="Times New Roman"/>
              </w:rPr>
            </w:pPr>
            <w:r>
              <w:rPr>
                <w:rFonts w:eastAsia="Times New Roman"/>
              </w:rPr>
              <w:t>Самостоятельное производство оказалось невозможно по причине отсутствия технологий, поэтому пришлось размещать заказ у компании-подрядчика. Они уже делали подобные компоненты. Осталось подождать, когда они разработают новую техническую документацию</w:t>
            </w:r>
          </w:p>
        </w:tc>
      </w:tr>
      <w:tr w:rsidR="00FC3952" w:rsidRPr="005152A2" w14:paraId="5F11CAA3"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22F2107" w14:textId="77777777" w:rsidR="00FC3952" w:rsidRPr="005152A2" w:rsidRDefault="00FC3952" w:rsidP="009A1128">
            <w:pPr>
              <w:jc w:val="center"/>
              <w:rPr>
                <w:rFonts w:eastAsia="Times New Roman"/>
              </w:rPr>
            </w:pPr>
            <w:r w:rsidRPr="005152A2">
              <w:rPr>
                <w:rFonts w:eastAsia="Times New Roman"/>
              </w:rPr>
              <w:t>5</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512D8BF" w14:textId="77777777" w:rsidR="00FC3952" w:rsidRPr="005152A2" w:rsidRDefault="00FC3952" w:rsidP="00BB2314">
            <w:pPr>
              <w:ind w:right="112"/>
              <w:jc w:val="both"/>
              <w:rPr>
                <w:rFonts w:eastAsia="Times New Roman"/>
              </w:rPr>
            </w:pPr>
            <w:r>
              <w:rPr>
                <w:rFonts w:eastAsia="Times New Roman"/>
              </w:rPr>
              <w:t xml:space="preserve">При разработке технической документации компания столкнулась с длительностью согласований. Это связано с отсутствием системы электронного документооборота. </w:t>
            </w:r>
          </w:p>
        </w:tc>
      </w:tr>
      <w:tr w:rsidR="00FC3952" w:rsidRPr="005152A2" w14:paraId="1E44E950"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897B258" w14:textId="77777777" w:rsidR="00FC3952" w:rsidRPr="005152A2" w:rsidRDefault="00FC3952" w:rsidP="009A1128">
            <w:pPr>
              <w:jc w:val="center"/>
              <w:rPr>
                <w:rFonts w:eastAsia="Times New Roman"/>
              </w:rPr>
            </w:pPr>
            <w:r w:rsidRPr="005152A2">
              <w:rPr>
                <w:rFonts w:eastAsia="Times New Roman"/>
              </w:rPr>
              <w:t>6</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EA1BFB8" w14:textId="77777777" w:rsidR="00FC3952" w:rsidRDefault="00FC3952" w:rsidP="00BB2314">
            <w:pPr>
              <w:ind w:right="112"/>
              <w:jc w:val="both"/>
              <w:rPr>
                <w:rFonts w:eastAsia="Times New Roman"/>
              </w:rPr>
            </w:pPr>
            <w:r>
              <w:rPr>
                <w:rFonts w:eastAsia="Times New Roman"/>
              </w:rPr>
              <w:t>Если бы был электронный документооборот, можно было ускорить процесс согласования в разы. Однако, встает вопрос безопасности. Новая технология уникальная, а по электронным каналам ее могут украсть</w:t>
            </w:r>
          </w:p>
        </w:tc>
      </w:tr>
      <w:tr w:rsidR="00FC3952" w:rsidRPr="005152A2" w14:paraId="673C9141"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4B75217" w14:textId="77777777" w:rsidR="00FC3952" w:rsidRPr="005152A2" w:rsidRDefault="00FC3952" w:rsidP="009A1128">
            <w:pPr>
              <w:jc w:val="center"/>
              <w:rPr>
                <w:rFonts w:eastAsia="Times New Roman"/>
              </w:rPr>
            </w:pPr>
            <w:r w:rsidRPr="005152A2">
              <w:rPr>
                <w:rFonts w:eastAsia="Times New Roman"/>
              </w:rPr>
              <w:t>7</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7D526C2" w14:textId="77777777" w:rsidR="00FC3952" w:rsidRDefault="00FC3952" w:rsidP="00BB2314">
            <w:pPr>
              <w:ind w:right="112"/>
              <w:jc w:val="both"/>
              <w:rPr>
                <w:rFonts w:eastAsia="Times New Roman"/>
              </w:rPr>
            </w:pPr>
            <w:r>
              <w:rPr>
                <w:rFonts w:eastAsia="Times New Roman"/>
              </w:rPr>
              <w:t>Принято решение разработку новой продукции отдать в конструкторское бюро. Там они могут выпустить экспериментальную партию без разработки конструкторской документации</w:t>
            </w:r>
          </w:p>
        </w:tc>
      </w:tr>
      <w:tr w:rsidR="00FC3952" w:rsidRPr="005152A2" w14:paraId="19537812"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99D4DF9" w14:textId="77777777" w:rsidR="00FC3952" w:rsidRPr="005152A2" w:rsidRDefault="00FC3952" w:rsidP="009A1128">
            <w:pPr>
              <w:jc w:val="center"/>
              <w:rPr>
                <w:rFonts w:eastAsia="Times New Roman"/>
              </w:rPr>
            </w:pPr>
            <w:r w:rsidRPr="005152A2">
              <w:rPr>
                <w:rFonts w:eastAsia="Times New Roman"/>
              </w:rPr>
              <w:t>8</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2C4F763" w14:textId="77777777" w:rsidR="00FC3952" w:rsidRDefault="00FC3952" w:rsidP="00BB2314">
            <w:pPr>
              <w:ind w:right="112"/>
              <w:jc w:val="both"/>
              <w:rPr>
                <w:rFonts w:eastAsia="Times New Roman"/>
              </w:rPr>
            </w:pPr>
            <w:r>
              <w:rPr>
                <w:rFonts w:eastAsia="Times New Roman"/>
              </w:rPr>
              <w:t>Оказалось, что заказчик не может принять работу, если часть компонентов окажется без сертификатов соответствия. Во-первых, государственный заказ, а во-вторых, это автомобиль, на котором будут перемещаться люди. Вопросы безопасности превыше всего</w:t>
            </w:r>
          </w:p>
        </w:tc>
      </w:tr>
      <w:tr w:rsidR="00FC3952" w:rsidRPr="005152A2" w14:paraId="77CCB583"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231FB9E" w14:textId="77777777" w:rsidR="00FC3952" w:rsidRPr="005152A2" w:rsidRDefault="00FC3952" w:rsidP="009A1128">
            <w:pPr>
              <w:jc w:val="center"/>
              <w:rPr>
                <w:rFonts w:eastAsia="Times New Roman"/>
              </w:rPr>
            </w:pPr>
            <w:r w:rsidRPr="005152A2">
              <w:rPr>
                <w:rFonts w:eastAsia="Times New Roman"/>
              </w:rPr>
              <w:t>9</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28EB543" w14:textId="77777777" w:rsidR="00FC3952" w:rsidRDefault="00FC3952" w:rsidP="00BB2314">
            <w:pPr>
              <w:ind w:right="112"/>
              <w:jc w:val="both"/>
              <w:rPr>
                <w:rFonts w:eastAsia="Times New Roman"/>
              </w:rPr>
            </w:pPr>
            <w:r>
              <w:rPr>
                <w:rFonts w:eastAsia="Times New Roman"/>
              </w:rPr>
              <w:t>Сегодня день выплаты заработной платы, поэтому работники в приподнятом настроении. Один бригадир не в духе, потому что он всегда такой</w:t>
            </w:r>
          </w:p>
        </w:tc>
      </w:tr>
      <w:tr w:rsidR="00FC3952" w:rsidRPr="005152A2" w14:paraId="2A1EB1B4"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35C4B32" w14:textId="77777777" w:rsidR="00FC3952" w:rsidRPr="005152A2" w:rsidRDefault="00FC3952" w:rsidP="009A1128">
            <w:pPr>
              <w:jc w:val="center"/>
              <w:rPr>
                <w:rFonts w:eastAsia="Times New Roman"/>
              </w:rPr>
            </w:pPr>
            <w:r w:rsidRPr="005152A2">
              <w:rPr>
                <w:rFonts w:eastAsia="Times New Roman"/>
              </w:rPr>
              <w:t>10</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6BD6029" w14:textId="77777777" w:rsidR="00FC3952" w:rsidRDefault="00FC3952" w:rsidP="00BB2314">
            <w:pPr>
              <w:ind w:right="112"/>
              <w:jc w:val="both"/>
              <w:rPr>
                <w:rFonts w:eastAsia="Times New Roman"/>
              </w:rPr>
            </w:pPr>
            <w:r>
              <w:rPr>
                <w:rFonts w:eastAsia="Times New Roman"/>
              </w:rPr>
              <w:t>Бухгалтер попала в больницу, ей наложили гипс. Виноват начальник, который в это время сидел на своем рабочем месте и звонил ей каждые пять минут. Она отвлеклась на телефон и вывернула лодыжку</w:t>
            </w:r>
          </w:p>
        </w:tc>
      </w:tr>
      <w:tr w:rsidR="00FC3952" w:rsidRPr="005152A2" w14:paraId="6D962B68"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69411B1" w14:textId="77777777" w:rsidR="00FC3952" w:rsidRPr="005152A2" w:rsidRDefault="00FC3952" w:rsidP="009A1128">
            <w:pPr>
              <w:jc w:val="center"/>
              <w:rPr>
                <w:rFonts w:eastAsia="Times New Roman"/>
              </w:rPr>
            </w:pPr>
            <w:r>
              <w:rPr>
                <w:rFonts w:eastAsia="Times New Roman"/>
              </w:rPr>
              <w:lastRenderedPageBreak/>
              <w:t>11</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977A232" w14:textId="77777777" w:rsidR="00FC3952" w:rsidRDefault="00FC3952" w:rsidP="00BB2314">
            <w:pPr>
              <w:ind w:right="112"/>
              <w:jc w:val="both"/>
              <w:rPr>
                <w:rFonts w:eastAsia="Times New Roman"/>
              </w:rPr>
            </w:pPr>
            <w:r>
              <w:rPr>
                <w:rFonts w:eastAsia="Times New Roman"/>
              </w:rPr>
              <w:t>Сколько свободного времени у мастера появилось, когда создали систему автоматизированного сбора информации</w:t>
            </w:r>
          </w:p>
        </w:tc>
      </w:tr>
      <w:tr w:rsidR="00FC3952" w:rsidRPr="005152A2" w14:paraId="71CA2B84"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50C2D6B" w14:textId="77777777" w:rsidR="00FC3952" w:rsidRPr="005152A2" w:rsidRDefault="00FC3952" w:rsidP="009A1128">
            <w:pPr>
              <w:jc w:val="center"/>
              <w:rPr>
                <w:rFonts w:eastAsia="Times New Roman"/>
              </w:rPr>
            </w:pPr>
            <w:r>
              <w:rPr>
                <w:rFonts w:eastAsia="Times New Roman"/>
              </w:rPr>
              <w:t>12</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F37266F" w14:textId="77777777" w:rsidR="00FC3952" w:rsidRDefault="00FC3952" w:rsidP="00BB2314">
            <w:pPr>
              <w:ind w:right="112"/>
              <w:jc w:val="both"/>
              <w:rPr>
                <w:rFonts w:eastAsia="Times New Roman"/>
              </w:rPr>
            </w:pPr>
            <w:r>
              <w:rPr>
                <w:rFonts w:eastAsia="Times New Roman"/>
              </w:rPr>
              <w:t xml:space="preserve">Если заработную плату сотрудники не получат в срок, указанный в договоре, то вполне возможно, что на бухгалтера заведут уголовное дело </w:t>
            </w:r>
          </w:p>
        </w:tc>
      </w:tr>
      <w:tr w:rsidR="00FC3952" w:rsidRPr="005152A2" w14:paraId="6CC63B6F"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3F453D2" w14:textId="77777777" w:rsidR="00FC3952" w:rsidRPr="005152A2" w:rsidRDefault="00FC3952" w:rsidP="009A1128">
            <w:pPr>
              <w:jc w:val="center"/>
              <w:rPr>
                <w:rFonts w:eastAsia="Times New Roman"/>
              </w:rPr>
            </w:pPr>
            <w:r>
              <w:rPr>
                <w:rFonts w:eastAsia="Times New Roman"/>
              </w:rPr>
              <w:t>13</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F409CA4" w14:textId="77777777" w:rsidR="00FC3952" w:rsidRDefault="00FC3952" w:rsidP="00BB2314">
            <w:pPr>
              <w:ind w:right="112"/>
              <w:jc w:val="both"/>
              <w:rPr>
                <w:rFonts w:eastAsia="Times New Roman"/>
              </w:rPr>
            </w:pPr>
            <w:r>
              <w:rPr>
                <w:rFonts w:eastAsia="Times New Roman"/>
              </w:rPr>
              <w:t>Низкое качество продукции приведет к падению цены. По закону спроса – чем ниже цена, тем выше спрос, значит продажи увеличатся</w:t>
            </w:r>
          </w:p>
        </w:tc>
      </w:tr>
      <w:tr w:rsidR="00FC3952" w:rsidRPr="005152A2" w14:paraId="78B7D881"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BE2F4E8" w14:textId="77777777" w:rsidR="00FC3952" w:rsidRPr="005152A2" w:rsidRDefault="00FC3952" w:rsidP="009A1128">
            <w:pPr>
              <w:jc w:val="center"/>
              <w:rPr>
                <w:rFonts w:eastAsia="Times New Roman"/>
              </w:rPr>
            </w:pPr>
            <w:r>
              <w:rPr>
                <w:rFonts w:eastAsia="Times New Roman"/>
              </w:rPr>
              <w:t>14</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CDA2B32" w14:textId="77777777" w:rsidR="00FC3952" w:rsidRDefault="00FC3952" w:rsidP="00BB2314">
            <w:pPr>
              <w:ind w:right="112"/>
              <w:jc w:val="both"/>
              <w:rPr>
                <w:rFonts w:eastAsia="Times New Roman"/>
              </w:rPr>
            </w:pPr>
            <w:r>
              <w:rPr>
                <w:rFonts w:eastAsia="Times New Roman"/>
              </w:rPr>
              <w:t>При сборке топливных насосов все время выпадает обойма клапана. Мастер не до конца вставляет ножку в гнездо, поэтому она постоянно выскальзывает</w:t>
            </w:r>
          </w:p>
        </w:tc>
      </w:tr>
      <w:tr w:rsidR="00FC3952" w:rsidRPr="005152A2" w14:paraId="4E4033F7"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FF9C7AC" w14:textId="77777777" w:rsidR="00FC3952" w:rsidRPr="005152A2" w:rsidRDefault="00FC3952" w:rsidP="009A1128">
            <w:pPr>
              <w:jc w:val="center"/>
              <w:rPr>
                <w:rFonts w:eastAsia="Times New Roman"/>
              </w:rPr>
            </w:pPr>
            <w:r>
              <w:rPr>
                <w:rFonts w:eastAsia="Times New Roman"/>
              </w:rPr>
              <w:t>15</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C6DE03B" w14:textId="77777777" w:rsidR="00FC3952" w:rsidRDefault="00FC3952" w:rsidP="00BB2314">
            <w:pPr>
              <w:ind w:right="112"/>
              <w:jc w:val="both"/>
              <w:rPr>
                <w:rFonts w:eastAsia="Times New Roman"/>
              </w:rPr>
            </w:pPr>
            <w:r>
              <w:rPr>
                <w:rFonts w:eastAsia="Times New Roman"/>
              </w:rPr>
              <w:t>Брак продукции часто случается по невнимательности. Рабочие не читают стандарты и нарушают технологию производства</w:t>
            </w:r>
          </w:p>
        </w:tc>
      </w:tr>
      <w:tr w:rsidR="00FC3952" w:rsidRPr="005152A2" w14:paraId="433023A1"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0166060" w14:textId="77777777" w:rsidR="00FC3952" w:rsidRPr="005152A2" w:rsidRDefault="00FC3952" w:rsidP="009A1128">
            <w:pPr>
              <w:jc w:val="center"/>
              <w:rPr>
                <w:rFonts w:eastAsia="Times New Roman"/>
              </w:rPr>
            </w:pPr>
            <w:r>
              <w:rPr>
                <w:rFonts w:eastAsia="Times New Roman"/>
              </w:rPr>
              <w:t>16</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457C0DF4" w14:textId="77777777" w:rsidR="00FC3952" w:rsidRDefault="00FC3952" w:rsidP="00BB2314">
            <w:pPr>
              <w:ind w:right="112"/>
              <w:jc w:val="both"/>
              <w:rPr>
                <w:rFonts w:eastAsia="Times New Roman"/>
              </w:rPr>
            </w:pPr>
            <w:r>
              <w:rPr>
                <w:rFonts w:eastAsia="Times New Roman"/>
              </w:rPr>
              <w:t>Каким бы ни был хорошим работник, он все равно найдет, где ошибиться. Для предотвращения ошибки, следует создать условия, при которых человек не сможет ошибиться</w:t>
            </w:r>
          </w:p>
        </w:tc>
      </w:tr>
      <w:tr w:rsidR="00FC3952" w:rsidRPr="005152A2" w14:paraId="4ACFA568"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8D3B719" w14:textId="77777777" w:rsidR="00FC3952" w:rsidRPr="005152A2" w:rsidRDefault="00FC3952" w:rsidP="009A1128">
            <w:pPr>
              <w:jc w:val="center"/>
              <w:rPr>
                <w:rFonts w:eastAsia="Times New Roman"/>
              </w:rPr>
            </w:pPr>
            <w:r>
              <w:rPr>
                <w:rFonts w:eastAsia="Times New Roman"/>
              </w:rPr>
              <w:t>17</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5D240B3A" w14:textId="77777777" w:rsidR="00FC3952" w:rsidRDefault="00FC3952" w:rsidP="00BB2314">
            <w:pPr>
              <w:ind w:right="112"/>
              <w:jc w:val="both"/>
              <w:rPr>
                <w:rFonts w:eastAsia="Times New Roman"/>
              </w:rPr>
            </w:pPr>
            <w:r>
              <w:rPr>
                <w:rFonts w:eastAsia="Times New Roman"/>
              </w:rPr>
              <w:t>Если на улице холодно, то работники плохо выполняют свои обязанности и делают много брака</w:t>
            </w:r>
          </w:p>
        </w:tc>
      </w:tr>
      <w:tr w:rsidR="00FC3952" w:rsidRPr="005152A2" w14:paraId="416AEF91"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B0971DB" w14:textId="77777777" w:rsidR="00FC3952" w:rsidRPr="005152A2" w:rsidRDefault="00FC3952" w:rsidP="009A1128">
            <w:pPr>
              <w:jc w:val="center"/>
              <w:rPr>
                <w:rFonts w:eastAsia="Times New Roman"/>
              </w:rPr>
            </w:pPr>
            <w:r>
              <w:rPr>
                <w:rFonts w:eastAsia="Times New Roman"/>
              </w:rPr>
              <w:t>18</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5461A7B0" w14:textId="77777777" w:rsidR="00FC3952" w:rsidRDefault="00FC3952" w:rsidP="00BB2314">
            <w:pPr>
              <w:ind w:right="112"/>
              <w:jc w:val="both"/>
              <w:rPr>
                <w:rFonts w:eastAsia="Times New Roman"/>
              </w:rPr>
            </w:pPr>
            <w:r>
              <w:rPr>
                <w:rFonts w:eastAsia="Times New Roman"/>
              </w:rPr>
              <w:t>В производственном потоке очередность действий стандартизирована и это негативно сказывается на сотрудниках – они напряжены, постоянно торопятся и делают много брака</w:t>
            </w:r>
          </w:p>
        </w:tc>
      </w:tr>
      <w:tr w:rsidR="00FC3952" w:rsidRPr="005152A2" w14:paraId="5EF148AF"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E756558" w14:textId="77777777" w:rsidR="00FC3952" w:rsidRPr="005152A2" w:rsidRDefault="00FC3952" w:rsidP="009A1128">
            <w:pPr>
              <w:jc w:val="center"/>
              <w:rPr>
                <w:rFonts w:eastAsia="Times New Roman"/>
              </w:rPr>
            </w:pPr>
            <w:r>
              <w:rPr>
                <w:rFonts w:eastAsia="Times New Roman"/>
              </w:rPr>
              <w:t>19</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8BDA860" w14:textId="77777777" w:rsidR="00FC3952" w:rsidRDefault="00FC3952" w:rsidP="00BB2314">
            <w:pPr>
              <w:ind w:right="112"/>
              <w:jc w:val="both"/>
              <w:rPr>
                <w:rFonts w:eastAsia="Times New Roman"/>
              </w:rPr>
            </w:pPr>
            <w:r>
              <w:rPr>
                <w:rFonts w:eastAsia="Times New Roman"/>
              </w:rPr>
              <w:t>Если бы в России было больше производственных предприятий, у нас бы не стоял вопрос импортозамещения</w:t>
            </w:r>
          </w:p>
        </w:tc>
      </w:tr>
      <w:tr w:rsidR="00FC3952" w:rsidRPr="005152A2" w14:paraId="143425ED" w14:textId="77777777" w:rsidTr="00FC3952">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97E4B4C" w14:textId="77777777" w:rsidR="00FC3952" w:rsidRPr="005152A2" w:rsidRDefault="00FC3952" w:rsidP="009A1128">
            <w:pPr>
              <w:jc w:val="center"/>
              <w:rPr>
                <w:rFonts w:eastAsia="Times New Roman"/>
              </w:rPr>
            </w:pPr>
            <w:r>
              <w:rPr>
                <w:rFonts w:eastAsia="Times New Roman"/>
              </w:rPr>
              <w:t>20</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D1B87C4" w14:textId="77777777" w:rsidR="00FC3952" w:rsidRDefault="00FC3952" w:rsidP="00BB2314">
            <w:pPr>
              <w:ind w:right="112"/>
              <w:jc w:val="both"/>
              <w:rPr>
                <w:rFonts w:eastAsia="Times New Roman"/>
              </w:rPr>
            </w:pPr>
            <w:r>
              <w:rPr>
                <w:rFonts w:eastAsia="Times New Roman"/>
              </w:rPr>
              <w:t>Когда внедряют бережливое производство, сотрудники предприятия оказывают сопротивление</w:t>
            </w:r>
          </w:p>
        </w:tc>
      </w:tr>
    </w:tbl>
    <w:p w14:paraId="2F9F9FA9" w14:textId="77777777" w:rsidR="00EA49D1" w:rsidRPr="002C1193" w:rsidRDefault="00EA49D1" w:rsidP="00EA49D1">
      <w:pPr>
        <w:spacing w:line="360" w:lineRule="auto"/>
        <w:ind w:firstLine="709"/>
        <w:contextualSpacing/>
        <w:jc w:val="both"/>
        <w:rPr>
          <w:sz w:val="28"/>
          <w:szCs w:val="28"/>
        </w:rPr>
      </w:pPr>
    </w:p>
    <w:p w14:paraId="19BCD077" w14:textId="77777777" w:rsidR="000A30AF" w:rsidRPr="000A30AF" w:rsidRDefault="000A30AF" w:rsidP="00EA49D1">
      <w:pPr>
        <w:spacing w:line="360" w:lineRule="auto"/>
        <w:ind w:firstLine="709"/>
        <w:contextualSpacing/>
        <w:jc w:val="both"/>
        <w:rPr>
          <w:i/>
          <w:sz w:val="28"/>
          <w:szCs w:val="28"/>
          <w:u w:val="single"/>
        </w:rPr>
      </w:pPr>
      <w:r w:rsidRPr="000A30AF">
        <w:rPr>
          <w:i/>
          <w:sz w:val="28"/>
          <w:szCs w:val="28"/>
          <w:u w:val="single"/>
        </w:rPr>
        <w:t>Методические указания</w:t>
      </w:r>
    </w:p>
    <w:p w14:paraId="7B96364D" w14:textId="77777777" w:rsidR="002A535A" w:rsidRDefault="002A535A" w:rsidP="00EA49D1">
      <w:pPr>
        <w:spacing w:line="360" w:lineRule="auto"/>
        <w:ind w:firstLine="709"/>
        <w:contextualSpacing/>
        <w:jc w:val="both"/>
        <w:rPr>
          <w:sz w:val="28"/>
          <w:szCs w:val="28"/>
        </w:rPr>
      </w:pPr>
      <w:r>
        <w:rPr>
          <w:sz w:val="28"/>
          <w:szCs w:val="28"/>
        </w:rPr>
        <w:t xml:space="preserve">При проверке формулировки на ясность, должен соблюдаться принцип ясности. Этот принцип </w:t>
      </w:r>
      <w:proofErr w:type="gramStart"/>
      <w:r>
        <w:rPr>
          <w:sz w:val="28"/>
          <w:szCs w:val="28"/>
        </w:rPr>
        <w:t>нарушается, в случае, если</w:t>
      </w:r>
      <w:proofErr w:type="gramEnd"/>
      <w:r>
        <w:rPr>
          <w:sz w:val="28"/>
          <w:szCs w:val="28"/>
        </w:rPr>
        <w:t xml:space="preserve"> не понятно:</w:t>
      </w:r>
    </w:p>
    <w:p w14:paraId="4CAE1657" w14:textId="77777777" w:rsidR="002A535A" w:rsidRDefault="002A535A" w:rsidP="00EA49D1">
      <w:pPr>
        <w:spacing w:line="360" w:lineRule="auto"/>
        <w:ind w:firstLine="709"/>
        <w:contextualSpacing/>
        <w:jc w:val="both"/>
        <w:rPr>
          <w:sz w:val="28"/>
          <w:szCs w:val="28"/>
        </w:rPr>
      </w:pPr>
      <w:r>
        <w:rPr>
          <w:sz w:val="28"/>
          <w:szCs w:val="28"/>
        </w:rPr>
        <w:t>- в чем смысл фразы;</w:t>
      </w:r>
    </w:p>
    <w:p w14:paraId="4D9BF6E0" w14:textId="77777777" w:rsidR="002A535A" w:rsidRDefault="002A535A" w:rsidP="00EA49D1">
      <w:pPr>
        <w:spacing w:line="360" w:lineRule="auto"/>
        <w:ind w:firstLine="709"/>
        <w:contextualSpacing/>
        <w:jc w:val="both"/>
        <w:rPr>
          <w:sz w:val="28"/>
          <w:szCs w:val="28"/>
        </w:rPr>
      </w:pPr>
      <w:r>
        <w:rPr>
          <w:sz w:val="28"/>
          <w:szCs w:val="28"/>
        </w:rPr>
        <w:t>- в чем значимость фразы;</w:t>
      </w:r>
    </w:p>
    <w:p w14:paraId="735ABF19" w14:textId="77777777" w:rsidR="002A535A" w:rsidRDefault="002A535A" w:rsidP="00EA49D1">
      <w:pPr>
        <w:spacing w:line="360" w:lineRule="auto"/>
        <w:ind w:firstLine="709"/>
        <w:contextualSpacing/>
        <w:jc w:val="both"/>
        <w:rPr>
          <w:sz w:val="28"/>
          <w:szCs w:val="28"/>
        </w:rPr>
      </w:pPr>
      <w:r>
        <w:rPr>
          <w:sz w:val="28"/>
          <w:szCs w:val="28"/>
        </w:rPr>
        <w:t>- значение отдельных слов во фразе;</w:t>
      </w:r>
    </w:p>
    <w:p w14:paraId="7B62061C" w14:textId="77777777" w:rsidR="002A535A" w:rsidRDefault="002A535A" w:rsidP="00EA49D1">
      <w:pPr>
        <w:spacing w:line="360" w:lineRule="auto"/>
        <w:ind w:firstLine="709"/>
        <w:contextualSpacing/>
        <w:jc w:val="both"/>
        <w:rPr>
          <w:sz w:val="28"/>
          <w:szCs w:val="28"/>
        </w:rPr>
      </w:pPr>
      <w:r>
        <w:rPr>
          <w:sz w:val="28"/>
          <w:szCs w:val="28"/>
        </w:rPr>
        <w:t>- какая связь есть между причиной и следствием;</w:t>
      </w:r>
    </w:p>
    <w:p w14:paraId="7A914CE4" w14:textId="77777777" w:rsidR="00DF1CC9" w:rsidRDefault="002A535A" w:rsidP="00EA49D1">
      <w:pPr>
        <w:spacing w:line="360" w:lineRule="auto"/>
        <w:ind w:firstLine="709"/>
        <w:contextualSpacing/>
        <w:jc w:val="both"/>
        <w:rPr>
          <w:sz w:val="28"/>
          <w:szCs w:val="28"/>
        </w:rPr>
      </w:pPr>
      <w:r>
        <w:rPr>
          <w:sz w:val="28"/>
          <w:szCs w:val="28"/>
        </w:rPr>
        <w:t>- выражение предполагает наличие некоторых дополнительных элементов для полноценной конструкции.</w:t>
      </w:r>
    </w:p>
    <w:p w14:paraId="333FB63F" w14:textId="77777777" w:rsidR="002A535A" w:rsidRDefault="00DF1CC9" w:rsidP="00EA49D1">
      <w:pPr>
        <w:spacing w:line="360" w:lineRule="auto"/>
        <w:ind w:firstLine="709"/>
        <w:contextualSpacing/>
        <w:jc w:val="both"/>
        <w:rPr>
          <w:sz w:val="28"/>
          <w:szCs w:val="28"/>
        </w:rPr>
      </w:pPr>
      <w:r>
        <w:rPr>
          <w:sz w:val="28"/>
          <w:szCs w:val="28"/>
        </w:rPr>
        <w:t>Каждое утверждение в логических построениях следует проверять на ясность.</w:t>
      </w:r>
      <w:r w:rsidR="002A535A">
        <w:rPr>
          <w:sz w:val="28"/>
          <w:szCs w:val="28"/>
        </w:rPr>
        <w:t xml:space="preserve"> </w:t>
      </w:r>
    </w:p>
    <w:p w14:paraId="2E3F6CA0" w14:textId="77777777" w:rsidR="00EA49D1" w:rsidRDefault="00EA49D1" w:rsidP="00EA49D1">
      <w:pPr>
        <w:spacing w:line="360" w:lineRule="auto"/>
        <w:ind w:firstLine="709"/>
        <w:contextualSpacing/>
        <w:jc w:val="both"/>
        <w:rPr>
          <w:sz w:val="28"/>
          <w:szCs w:val="28"/>
        </w:rPr>
      </w:pPr>
      <w:r>
        <w:rPr>
          <w:sz w:val="28"/>
          <w:szCs w:val="28"/>
        </w:rPr>
        <w:t xml:space="preserve">В таблице </w:t>
      </w:r>
      <w:r w:rsidR="000A30AF">
        <w:rPr>
          <w:sz w:val="28"/>
          <w:szCs w:val="28"/>
        </w:rPr>
        <w:t>5</w:t>
      </w:r>
      <w:r>
        <w:rPr>
          <w:sz w:val="28"/>
          <w:szCs w:val="28"/>
        </w:rPr>
        <w:t xml:space="preserve"> приведен пример проверки утверждения на ясность.</w:t>
      </w:r>
    </w:p>
    <w:p w14:paraId="5236F284" w14:textId="77777777" w:rsidR="00EA49D1" w:rsidRDefault="00EA49D1" w:rsidP="00EA49D1">
      <w:pPr>
        <w:spacing w:line="360" w:lineRule="auto"/>
        <w:ind w:firstLine="709"/>
        <w:contextualSpacing/>
        <w:jc w:val="both"/>
        <w:rPr>
          <w:sz w:val="28"/>
          <w:szCs w:val="28"/>
        </w:rPr>
        <w:sectPr w:rsidR="00EA49D1" w:rsidSect="00B31AA9">
          <w:footerReference w:type="default" r:id="rId9"/>
          <w:type w:val="nextColumn"/>
          <w:pgSz w:w="11906" w:h="16838"/>
          <w:pgMar w:top="1134" w:right="850" w:bottom="1134" w:left="1701" w:header="708" w:footer="708" w:gutter="0"/>
          <w:cols w:space="708"/>
          <w:docGrid w:linePitch="360"/>
        </w:sectPr>
      </w:pPr>
    </w:p>
    <w:p w14:paraId="21029B3B" w14:textId="77777777" w:rsidR="00EA49D1" w:rsidRDefault="00EA49D1" w:rsidP="00EA49D1">
      <w:pPr>
        <w:spacing w:line="360" w:lineRule="auto"/>
        <w:ind w:firstLine="709"/>
        <w:contextualSpacing/>
        <w:jc w:val="both"/>
        <w:rPr>
          <w:sz w:val="28"/>
          <w:szCs w:val="28"/>
        </w:rPr>
      </w:pPr>
      <w:r>
        <w:rPr>
          <w:sz w:val="28"/>
          <w:szCs w:val="28"/>
        </w:rPr>
        <w:lastRenderedPageBreak/>
        <w:t xml:space="preserve">Таблица </w:t>
      </w:r>
      <w:r w:rsidR="000A30AF">
        <w:rPr>
          <w:sz w:val="28"/>
          <w:szCs w:val="28"/>
        </w:rPr>
        <w:t>5</w:t>
      </w:r>
      <w:r>
        <w:rPr>
          <w:sz w:val="28"/>
          <w:szCs w:val="28"/>
        </w:rPr>
        <w:t xml:space="preserve"> - Пример логики проверки утверждения на ясность</w:t>
      </w:r>
    </w:p>
    <w:tbl>
      <w:tblPr>
        <w:tblStyle w:val="af2"/>
        <w:tblW w:w="14000" w:type="dxa"/>
        <w:tblLook w:val="04A0" w:firstRow="1" w:lastRow="0" w:firstColumn="1" w:lastColumn="0" w:noHBand="0" w:noVBand="1"/>
      </w:tblPr>
      <w:tblGrid>
        <w:gridCol w:w="1101"/>
        <w:gridCol w:w="1914"/>
        <w:gridCol w:w="8575"/>
        <w:gridCol w:w="992"/>
        <w:gridCol w:w="1418"/>
      </w:tblGrid>
      <w:tr w:rsidR="00EA49D1" w:rsidRPr="00CA5FF3" w14:paraId="691D8F17" w14:textId="77777777" w:rsidTr="00C3232E">
        <w:tc>
          <w:tcPr>
            <w:tcW w:w="1101" w:type="dxa"/>
          </w:tcPr>
          <w:p w14:paraId="7C09E1C6" w14:textId="77777777" w:rsidR="00EA49D1" w:rsidRPr="00CA5FF3" w:rsidRDefault="00EA49D1" w:rsidP="009A1128">
            <w:pPr>
              <w:spacing w:line="360" w:lineRule="auto"/>
              <w:contextualSpacing/>
              <w:jc w:val="center"/>
              <w:rPr>
                <w:sz w:val="20"/>
                <w:szCs w:val="20"/>
              </w:rPr>
            </w:pPr>
            <w:r w:rsidRPr="00CA5FF3">
              <w:rPr>
                <w:sz w:val="20"/>
                <w:szCs w:val="20"/>
              </w:rPr>
              <w:t>Критерий</w:t>
            </w:r>
          </w:p>
        </w:tc>
        <w:tc>
          <w:tcPr>
            <w:tcW w:w="1914" w:type="dxa"/>
          </w:tcPr>
          <w:p w14:paraId="222763BD" w14:textId="77777777" w:rsidR="00EA49D1" w:rsidRPr="00CA5FF3" w:rsidRDefault="00EA49D1" w:rsidP="009A1128">
            <w:pPr>
              <w:spacing w:line="360" w:lineRule="auto"/>
              <w:contextualSpacing/>
              <w:jc w:val="center"/>
              <w:rPr>
                <w:sz w:val="20"/>
                <w:szCs w:val="20"/>
              </w:rPr>
            </w:pPr>
            <w:r w:rsidRPr="00CA5FF3">
              <w:rPr>
                <w:sz w:val="20"/>
                <w:szCs w:val="20"/>
              </w:rPr>
              <w:t>Проверка</w:t>
            </w:r>
          </w:p>
        </w:tc>
        <w:tc>
          <w:tcPr>
            <w:tcW w:w="8575" w:type="dxa"/>
          </w:tcPr>
          <w:p w14:paraId="5C2A1869" w14:textId="77777777" w:rsidR="00EA49D1" w:rsidRPr="00CA5FF3" w:rsidRDefault="00EA49D1" w:rsidP="009A1128">
            <w:pPr>
              <w:spacing w:line="360" w:lineRule="auto"/>
              <w:contextualSpacing/>
              <w:jc w:val="center"/>
              <w:rPr>
                <w:sz w:val="20"/>
                <w:szCs w:val="20"/>
              </w:rPr>
            </w:pPr>
            <w:r w:rsidRPr="00CA5FF3">
              <w:rPr>
                <w:sz w:val="20"/>
                <w:szCs w:val="20"/>
              </w:rPr>
              <w:t>Пример</w:t>
            </w:r>
          </w:p>
        </w:tc>
        <w:tc>
          <w:tcPr>
            <w:tcW w:w="992" w:type="dxa"/>
          </w:tcPr>
          <w:p w14:paraId="55F74A50" w14:textId="77777777" w:rsidR="00EA49D1" w:rsidRPr="00CA5FF3" w:rsidRDefault="00EA49D1" w:rsidP="009A1128">
            <w:pPr>
              <w:spacing w:line="360" w:lineRule="auto"/>
              <w:contextualSpacing/>
              <w:jc w:val="center"/>
              <w:rPr>
                <w:sz w:val="20"/>
                <w:szCs w:val="20"/>
              </w:rPr>
            </w:pPr>
            <w:r w:rsidRPr="00CA5FF3">
              <w:rPr>
                <w:sz w:val="20"/>
                <w:szCs w:val="20"/>
              </w:rPr>
              <w:t>Верно?</w:t>
            </w:r>
          </w:p>
        </w:tc>
        <w:tc>
          <w:tcPr>
            <w:tcW w:w="1418" w:type="dxa"/>
          </w:tcPr>
          <w:p w14:paraId="0AEAB48F" w14:textId="77777777" w:rsidR="00EA49D1" w:rsidRPr="00CA5FF3" w:rsidRDefault="00EA49D1" w:rsidP="009A1128">
            <w:pPr>
              <w:spacing w:line="360" w:lineRule="auto"/>
              <w:contextualSpacing/>
              <w:jc w:val="center"/>
              <w:rPr>
                <w:sz w:val="20"/>
                <w:szCs w:val="20"/>
              </w:rPr>
            </w:pPr>
            <w:r w:rsidRPr="00CA5FF3">
              <w:rPr>
                <w:sz w:val="20"/>
                <w:szCs w:val="20"/>
              </w:rPr>
              <w:t>Почему?</w:t>
            </w:r>
          </w:p>
        </w:tc>
      </w:tr>
      <w:tr w:rsidR="00EA49D1" w:rsidRPr="00CA5FF3" w14:paraId="546910B3" w14:textId="77777777" w:rsidTr="00C3232E">
        <w:tc>
          <w:tcPr>
            <w:tcW w:w="1101" w:type="dxa"/>
            <w:vMerge w:val="restart"/>
          </w:tcPr>
          <w:p w14:paraId="2E074796" w14:textId="77777777" w:rsidR="00EA49D1" w:rsidRPr="00CA5FF3" w:rsidRDefault="00EA49D1" w:rsidP="009A1128">
            <w:pPr>
              <w:spacing w:line="360" w:lineRule="auto"/>
              <w:contextualSpacing/>
              <w:jc w:val="both"/>
              <w:rPr>
                <w:sz w:val="20"/>
                <w:szCs w:val="20"/>
              </w:rPr>
            </w:pPr>
            <w:r w:rsidRPr="00CA5FF3">
              <w:rPr>
                <w:sz w:val="20"/>
                <w:szCs w:val="20"/>
              </w:rPr>
              <w:t>Ясность</w:t>
            </w:r>
          </w:p>
        </w:tc>
        <w:tc>
          <w:tcPr>
            <w:tcW w:w="1914" w:type="dxa"/>
            <w:vMerge w:val="restart"/>
          </w:tcPr>
          <w:p w14:paraId="68522459" w14:textId="77777777" w:rsidR="00EA49D1" w:rsidRDefault="00EA49D1" w:rsidP="009A1128">
            <w:pPr>
              <w:spacing w:line="360" w:lineRule="auto"/>
              <w:contextualSpacing/>
              <w:jc w:val="both"/>
              <w:rPr>
                <w:sz w:val="20"/>
                <w:szCs w:val="20"/>
              </w:rPr>
            </w:pPr>
            <w:r w:rsidRPr="00CA5FF3">
              <w:rPr>
                <w:sz w:val="20"/>
                <w:szCs w:val="20"/>
              </w:rPr>
              <w:t xml:space="preserve">1. Требуются ли дополнительные разъяснения по указанным причине и следствию? </w:t>
            </w:r>
          </w:p>
          <w:p w14:paraId="324968E3" w14:textId="77777777" w:rsidR="00EA49D1" w:rsidRDefault="00EA49D1" w:rsidP="009A1128">
            <w:pPr>
              <w:spacing w:line="360" w:lineRule="auto"/>
              <w:contextualSpacing/>
              <w:jc w:val="both"/>
              <w:rPr>
                <w:sz w:val="20"/>
                <w:szCs w:val="20"/>
              </w:rPr>
            </w:pPr>
            <w:r w:rsidRPr="00CA5FF3">
              <w:rPr>
                <w:sz w:val="20"/>
                <w:szCs w:val="20"/>
              </w:rPr>
              <w:t xml:space="preserve">2. Является ли связь причины и следствия явной? </w:t>
            </w:r>
          </w:p>
          <w:p w14:paraId="45499E49" w14:textId="77777777" w:rsidR="00EA49D1" w:rsidRDefault="00EA49D1" w:rsidP="009A1128">
            <w:pPr>
              <w:spacing w:line="360" w:lineRule="auto"/>
              <w:contextualSpacing/>
              <w:jc w:val="both"/>
              <w:rPr>
                <w:sz w:val="20"/>
                <w:szCs w:val="20"/>
              </w:rPr>
            </w:pPr>
            <w:r w:rsidRPr="00CA5FF3">
              <w:rPr>
                <w:sz w:val="20"/>
                <w:szCs w:val="20"/>
              </w:rPr>
              <w:t>3. Обозначена ли связь причины и следствия «длинной стрелкой» (т. е. пропущены ли промежуточные элементы)?</w:t>
            </w:r>
          </w:p>
          <w:p w14:paraId="344A3DD9" w14:textId="77777777" w:rsidR="00EA49D1" w:rsidRDefault="00EA49D1" w:rsidP="009A1128">
            <w:pPr>
              <w:spacing w:line="360" w:lineRule="auto"/>
              <w:contextualSpacing/>
              <w:jc w:val="both"/>
              <w:rPr>
                <w:sz w:val="20"/>
                <w:szCs w:val="20"/>
              </w:rPr>
            </w:pPr>
          </w:p>
          <w:p w14:paraId="1F3373D1" w14:textId="77777777" w:rsidR="00EA49D1" w:rsidRDefault="00EA49D1" w:rsidP="009A1128">
            <w:pPr>
              <w:spacing w:line="360" w:lineRule="auto"/>
              <w:contextualSpacing/>
              <w:jc w:val="both"/>
              <w:rPr>
                <w:sz w:val="20"/>
                <w:szCs w:val="20"/>
              </w:rPr>
            </w:pPr>
          </w:p>
          <w:p w14:paraId="13EEE56E" w14:textId="77777777" w:rsidR="00EA49D1" w:rsidRDefault="00EA49D1" w:rsidP="009A1128">
            <w:pPr>
              <w:spacing w:line="360" w:lineRule="auto"/>
              <w:contextualSpacing/>
              <w:jc w:val="both"/>
              <w:rPr>
                <w:sz w:val="20"/>
                <w:szCs w:val="20"/>
              </w:rPr>
            </w:pPr>
          </w:p>
          <w:p w14:paraId="4EE471E5" w14:textId="77777777" w:rsidR="00EA49D1" w:rsidRDefault="00EA49D1" w:rsidP="009A1128">
            <w:pPr>
              <w:spacing w:line="360" w:lineRule="auto"/>
              <w:contextualSpacing/>
              <w:jc w:val="both"/>
              <w:rPr>
                <w:sz w:val="20"/>
                <w:szCs w:val="20"/>
              </w:rPr>
            </w:pPr>
          </w:p>
          <w:p w14:paraId="2CF23C3A" w14:textId="77777777" w:rsidR="00EA49D1" w:rsidRDefault="00EA49D1" w:rsidP="009A1128">
            <w:pPr>
              <w:spacing w:line="360" w:lineRule="auto"/>
              <w:contextualSpacing/>
              <w:jc w:val="both"/>
              <w:rPr>
                <w:sz w:val="20"/>
                <w:szCs w:val="20"/>
              </w:rPr>
            </w:pPr>
          </w:p>
          <w:p w14:paraId="63FD5555" w14:textId="77777777" w:rsidR="00EA49D1" w:rsidRPr="00CA5FF3" w:rsidRDefault="00EA49D1" w:rsidP="009A1128">
            <w:pPr>
              <w:spacing w:line="360" w:lineRule="auto"/>
              <w:contextualSpacing/>
              <w:jc w:val="both"/>
              <w:rPr>
                <w:sz w:val="20"/>
                <w:szCs w:val="20"/>
              </w:rPr>
            </w:pPr>
          </w:p>
        </w:tc>
        <w:tc>
          <w:tcPr>
            <w:tcW w:w="8575" w:type="dxa"/>
          </w:tcPr>
          <w:p w14:paraId="08BF9D09" w14:textId="77777777" w:rsidR="00EA49D1" w:rsidRDefault="001158B2" w:rsidP="009A1128">
            <w:pPr>
              <w:spacing w:line="360" w:lineRule="auto"/>
              <w:contextualSpacing/>
              <w:jc w:val="both"/>
              <w:rPr>
                <w:sz w:val="20"/>
                <w:szCs w:val="20"/>
              </w:rPr>
            </w:pPr>
            <w:r>
              <w:rPr>
                <w:noProof/>
                <w:sz w:val="20"/>
                <w:szCs w:val="20"/>
              </w:rPr>
              <w:pict w14:anchorId="4B72A4C0">
                <v:roundrect id="_x0000_s1279" style="position:absolute;left:0;text-align:left;margin-left:76.8pt;margin-top:5.05pt;width:186.75pt;height:23.25pt;z-index:251673600;mso-position-horizontal-relative:text;mso-position-vertical-relative:text" arcsize="10923f">
                  <v:textbox style="mso-next-textbox:#_x0000_s1279">
                    <w:txbxContent>
                      <w:p w14:paraId="165AD3EF" w14:textId="77777777" w:rsidR="000949A7" w:rsidRPr="00CA5FF3" w:rsidRDefault="000949A7" w:rsidP="00EA49D1">
                        <w:pPr>
                          <w:contextualSpacing/>
                        </w:pPr>
                        <w:r>
                          <w:t>Расход топлива увеличивается</w:t>
                        </w:r>
                      </w:p>
                    </w:txbxContent>
                  </v:textbox>
                </v:roundrect>
              </w:pict>
            </w:r>
          </w:p>
          <w:p w14:paraId="39F81F1D" w14:textId="77777777" w:rsidR="00EA49D1" w:rsidRDefault="001158B2" w:rsidP="009A1128">
            <w:pPr>
              <w:spacing w:line="360" w:lineRule="auto"/>
              <w:contextualSpacing/>
              <w:jc w:val="both"/>
              <w:rPr>
                <w:sz w:val="20"/>
                <w:szCs w:val="20"/>
              </w:rPr>
            </w:pPr>
            <w:r>
              <w:rPr>
                <w:noProof/>
                <w:sz w:val="20"/>
                <w:szCs w:val="20"/>
              </w:rPr>
              <w:pict w14:anchorId="08272CD9">
                <v:shape id="_x0000_s1280" type="#_x0000_t32" style="position:absolute;left:0;text-align:left;margin-left:170.55pt;margin-top:11.05pt;width:0;height:13.5pt;flip:y;z-index:251674624" o:connectortype="straight">
                  <v:stroke endarrow="block"/>
                </v:shape>
              </w:pict>
            </w:r>
          </w:p>
          <w:p w14:paraId="7ECE61E4" w14:textId="77777777" w:rsidR="00EA49D1" w:rsidRDefault="001158B2" w:rsidP="009A1128">
            <w:pPr>
              <w:spacing w:line="360" w:lineRule="auto"/>
              <w:contextualSpacing/>
              <w:jc w:val="both"/>
              <w:rPr>
                <w:sz w:val="20"/>
                <w:szCs w:val="20"/>
              </w:rPr>
            </w:pPr>
            <w:r>
              <w:rPr>
                <w:noProof/>
                <w:sz w:val="20"/>
                <w:szCs w:val="20"/>
              </w:rPr>
              <w:pict w14:anchorId="61F0452A">
                <v:roundrect id="_x0000_s1278" style="position:absolute;left:0;text-align:left;margin-left:76.8pt;margin-top:7.3pt;width:217.5pt;height:23.25pt;z-index:251672576" arcsize="10923f">
                  <v:textbox style="mso-next-textbox:#_x0000_s1278">
                    <w:txbxContent>
                      <w:p w14:paraId="3B3B2E8C" w14:textId="77777777" w:rsidR="000949A7" w:rsidRPr="00CA5FF3" w:rsidRDefault="000949A7" w:rsidP="00EA49D1">
                        <w:pPr>
                          <w:contextualSpacing/>
                        </w:pPr>
                        <w:r w:rsidRPr="00CA5FF3">
                          <w:t>Двигатель машины отрегулирован</w:t>
                        </w:r>
                      </w:p>
                    </w:txbxContent>
                  </v:textbox>
                </v:roundrect>
              </w:pict>
            </w:r>
          </w:p>
          <w:p w14:paraId="4E8E572C" w14:textId="77777777" w:rsidR="00EA49D1" w:rsidRPr="00CA5FF3" w:rsidRDefault="00EA49D1" w:rsidP="009A1128">
            <w:pPr>
              <w:spacing w:line="360" w:lineRule="auto"/>
              <w:contextualSpacing/>
              <w:jc w:val="both"/>
              <w:rPr>
                <w:sz w:val="20"/>
                <w:szCs w:val="20"/>
              </w:rPr>
            </w:pPr>
          </w:p>
        </w:tc>
        <w:tc>
          <w:tcPr>
            <w:tcW w:w="992" w:type="dxa"/>
            <w:vAlign w:val="center"/>
          </w:tcPr>
          <w:p w14:paraId="45B309D4" w14:textId="77777777" w:rsidR="00EA49D1" w:rsidRPr="00CA5FF3" w:rsidRDefault="00EA49D1" w:rsidP="009A1128">
            <w:pPr>
              <w:spacing w:line="360" w:lineRule="auto"/>
              <w:contextualSpacing/>
              <w:jc w:val="center"/>
              <w:rPr>
                <w:sz w:val="20"/>
                <w:szCs w:val="20"/>
              </w:rPr>
            </w:pPr>
            <w:r>
              <w:rPr>
                <w:sz w:val="20"/>
                <w:szCs w:val="20"/>
              </w:rPr>
              <w:t>Н</w:t>
            </w:r>
            <w:r w:rsidRPr="00CA5FF3">
              <w:rPr>
                <w:sz w:val="20"/>
                <w:szCs w:val="20"/>
              </w:rPr>
              <w:t>ет</w:t>
            </w:r>
          </w:p>
        </w:tc>
        <w:tc>
          <w:tcPr>
            <w:tcW w:w="1418" w:type="dxa"/>
            <w:vAlign w:val="center"/>
          </w:tcPr>
          <w:p w14:paraId="008CD180" w14:textId="77777777" w:rsidR="00EA49D1" w:rsidRPr="00CA5FF3" w:rsidRDefault="00EA49D1" w:rsidP="009A1128">
            <w:pPr>
              <w:spacing w:line="360" w:lineRule="auto"/>
              <w:contextualSpacing/>
              <w:jc w:val="center"/>
              <w:rPr>
                <w:sz w:val="20"/>
                <w:szCs w:val="20"/>
              </w:rPr>
            </w:pPr>
            <w:r w:rsidRPr="00CA5FF3">
              <w:rPr>
                <w:sz w:val="20"/>
                <w:szCs w:val="20"/>
              </w:rPr>
              <w:t>1. Да</w:t>
            </w:r>
          </w:p>
          <w:p w14:paraId="354DD9EB" w14:textId="77777777" w:rsidR="00EA49D1" w:rsidRPr="00CA5FF3" w:rsidRDefault="00EA49D1" w:rsidP="009A1128">
            <w:pPr>
              <w:spacing w:line="360" w:lineRule="auto"/>
              <w:contextualSpacing/>
              <w:jc w:val="center"/>
              <w:rPr>
                <w:sz w:val="20"/>
                <w:szCs w:val="20"/>
              </w:rPr>
            </w:pPr>
            <w:r w:rsidRPr="00CA5FF3">
              <w:rPr>
                <w:sz w:val="20"/>
                <w:szCs w:val="20"/>
              </w:rPr>
              <w:t>2. Нет</w:t>
            </w:r>
          </w:p>
          <w:p w14:paraId="06ADCB9E" w14:textId="77777777" w:rsidR="00EA49D1" w:rsidRPr="00CA5FF3" w:rsidRDefault="00EA49D1" w:rsidP="009A1128">
            <w:pPr>
              <w:spacing w:line="360" w:lineRule="auto"/>
              <w:contextualSpacing/>
              <w:jc w:val="center"/>
              <w:rPr>
                <w:sz w:val="20"/>
                <w:szCs w:val="20"/>
              </w:rPr>
            </w:pPr>
            <w:r w:rsidRPr="00CA5FF3">
              <w:rPr>
                <w:sz w:val="20"/>
                <w:szCs w:val="20"/>
              </w:rPr>
              <w:t>3. Да</w:t>
            </w:r>
          </w:p>
        </w:tc>
      </w:tr>
      <w:tr w:rsidR="00EA49D1" w:rsidRPr="00CA5FF3" w14:paraId="741AD051" w14:textId="77777777" w:rsidTr="00C3232E">
        <w:tc>
          <w:tcPr>
            <w:tcW w:w="1101" w:type="dxa"/>
            <w:vMerge/>
          </w:tcPr>
          <w:p w14:paraId="5DB2903C" w14:textId="77777777" w:rsidR="00EA49D1" w:rsidRPr="00CA5FF3" w:rsidRDefault="00EA49D1" w:rsidP="009A1128">
            <w:pPr>
              <w:spacing w:line="360" w:lineRule="auto"/>
              <w:contextualSpacing/>
              <w:jc w:val="both"/>
              <w:rPr>
                <w:sz w:val="20"/>
                <w:szCs w:val="20"/>
              </w:rPr>
            </w:pPr>
          </w:p>
        </w:tc>
        <w:tc>
          <w:tcPr>
            <w:tcW w:w="1914" w:type="dxa"/>
            <w:vMerge/>
          </w:tcPr>
          <w:p w14:paraId="265430DB" w14:textId="77777777" w:rsidR="00EA49D1" w:rsidRPr="00CA5FF3" w:rsidRDefault="00EA49D1" w:rsidP="009A1128">
            <w:pPr>
              <w:spacing w:line="360" w:lineRule="auto"/>
              <w:contextualSpacing/>
              <w:jc w:val="both"/>
              <w:rPr>
                <w:sz w:val="20"/>
                <w:szCs w:val="20"/>
              </w:rPr>
            </w:pPr>
          </w:p>
        </w:tc>
        <w:tc>
          <w:tcPr>
            <w:tcW w:w="8575" w:type="dxa"/>
          </w:tcPr>
          <w:p w14:paraId="06E2F9FC" w14:textId="77777777" w:rsidR="00EA49D1" w:rsidRDefault="00EA49D1" w:rsidP="009A1128">
            <w:pPr>
              <w:spacing w:line="360" w:lineRule="auto"/>
              <w:contextualSpacing/>
              <w:jc w:val="both"/>
              <w:rPr>
                <w:sz w:val="20"/>
                <w:szCs w:val="20"/>
              </w:rPr>
            </w:pPr>
          </w:p>
          <w:p w14:paraId="4C9CE368" w14:textId="77777777" w:rsidR="00EA49D1" w:rsidRPr="00CA5FF3" w:rsidRDefault="001158B2" w:rsidP="009A1128">
            <w:pPr>
              <w:spacing w:line="360" w:lineRule="auto"/>
              <w:contextualSpacing/>
              <w:jc w:val="both"/>
              <w:rPr>
                <w:sz w:val="20"/>
                <w:szCs w:val="20"/>
              </w:rPr>
            </w:pPr>
            <w:r>
              <w:rPr>
                <w:noProof/>
                <w:sz w:val="20"/>
                <w:szCs w:val="20"/>
              </w:rPr>
              <w:pict w14:anchorId="599A4F46">
                <v:group id="_x0000_s1290" style="position:absolute;left:0;text-align:left;margin-left:.3pt;margin-top:30.05pt;width:411.75pt;height:168.75pt;z-index:251677696" coordorigin="4155,4035" coordsize="8235,3375">
                  <v:shape id="_x0000_s1291" type="#_x0000_t32" style="position:absolute;left:8535;top:5070;width:45;height:810;flip:x y" o:connectortype="straight"/>
                  <v:roundrect id="_x0000_s1292" style="position:absolute;left:10920;top:5880;width:1470;height:1005" arcsize="10923f">
                    <v:textbox style="mso-next-textbox:#_x0000_s1292">
                      <w:txbxContent>
                        <w:p w14:paraId="7CA5113E" w14:textId="77777777" w:rsidR="000949A7" w:rsidRPr="00C3232E" w:rsidRDefault="000949A7" w:rsidP="00EA49D1">
                          <w:pPr>
                            <w:contextualSpacing/>
                            <w:jc w:val="center"/>
                            <w:rPr>
                              <w:sz w:val="22"/>
                              <w:szCs w:val="22"/>
                            </w:rPr>
                          </w:pPr>
                          <w:r w:rsidRPr="00C3232E">
                            <w:rPr>
                              <w:sz w:val="22"/>
                              <w:szCs w:val="22"/>
                            </w:rPr>
                            <w:t>Моя машина старая</w:t>
                          </w:r>
                        </w:p>
                      </w:txbxContent>
                    </v:textbox>
                  </v:roundrect>
                  <v:roundrect id="_x0000_s1293" style="position:absolute;left:4155;top:5880;width:3720;height:1530" arcsize="10923f">
                    <v:textbox style="mso-next-textbox:#_x0000_s1293">
                      <w:txbxContent>
                        <w:p w14:paraId="2D4AB663" w14:textId="77777777" w:rsidR="000949A7" w:rsidRPr="00C3232E" w:rsidRDefault="000949A7" w:rsidP="00EA49D1">
                          <w:pPr>
                            <w:contextualSpacing/>
                            <w:jc w:val="center"/>
                            <w:rPr>
                              <w:sz w:val="22"/>
                              <w:szCs w:val="22"/>
                            </w:rPr>
                          </w:pPr>
                          <w:r w:rsidRPr="00C3232E">
                            <w:rPr>
                              <w:sz w:val="22"/>
                              <w:szCs w:val="22"/>
                            </w:rPr>
                            <w:t>Старые машины, в которых двигатель отрегулирован на минимальное количество выхлопных газов, потребляют больше топлива</w:t>
                          </w:r>
                        </w:p>
                      </w:txbxContent>
                    </v:textbox>
                  </v:roundrect>
                  <v:roundrect id="_x0000_s1294" style="position:absolute;left:8070;top:5610;width:2550;height:1275" arcsize="10923f">
                    <v:textbox style="mso-next-textbox:#_x0000_s1294">
                      <w:txbxContent>
                        <w:p w14:paraId="1146D481" w14:textId="77777777" w:rsidR="000949A7" w:rsidRPr="00C3232E" w:rsidRDefault="000949A7" w:rsidP="00EA49D1">
                          <w:pPr>
                            <w:contextualSpacing/>
                            <w:jc w:val="center"/>
                            <w:rPr>
                              <w:sz w:val="22"/>
                              <w:szCs w:val="22"/>
                            </w:rPr>
                          </w:pPr>
                          <w:r w:rsidRPr="00C3232E">
                            <w:rPr>
                              <w:sz w:val="22"/>
                              <w:szCs w:val="22"/>
                            </w:rPr>
                            <w:t>Мой двигатель отрегулирован на минимальный уровень выхлопных газов</w:t>
                          </w:r>
                        </w:p>
                      </w:txbxContent>
                    </v:textbox>
                  </v:roundrect>
                  <v:oval id="_x0000_s1295" style="position:absolute;left:6750;top:4665;width:3150;height:405"/>
                  <v:shape id="_x0000_s1296" type="#_x0000_t32" style="position:absolute;left:5985;top:5070;width:1665;height:810;flip:y" o:connectortype="straight"/>
                  <v:shape id="_x0000_s1297" type="#_x0000_t32" style="position:absolute;left:9420;top:5070;width:2250;height:810" o:connectortype="straight"/>
                  <v:shape id="_x0000_s1298" type="#_x0000_t32" style="position:absolute;left:7260;top:4035;width:510;height:630;flip:x y" o:connectortype="straight">
                    <v:stroke endarrow="block"/>
                  </v:shape>
                  <v:shape id="_x0000_s1299" type="#_x0000_t32" style="position:absolute;left:8430;top:4035;width:105;height:630;flip:x y" o:connectortype="straight">
                    <v:stroke endarrow="block"/>
                  </v:shape>
                  <v:shape id="_x0000_s1300" type="#_x0000_t32" style="position:absolute;left:9210;top:4035;width:105;height:630;flip:y" o:connectortype="straight">
                    <v:stroke endarrow="block"/>
                  </v:shape>
                </v:group>
              </w:pict>
            </w:r>
            <w:r>
              <w:rPr>
                <w:noProof/>
                <w:sz w:val="20"/>
                <w:szCs w:val="20"/>
              </w:rPr>
              <w:pict w14:anchorId="0FE0034E">
                <v:group id="_x0000_s1282" style="position:absolute;left:0;text-align:left;margin-left:67.8pt;margin-top:172.55pt;width:344.25pt;height:105pt;z-index:251676672" coordorigin="4785,6885" coordsize="6885,2100">
                  <v:roundrect id="_x0000_s1283" style="position:absolute;left:4785;top:8265;width:3885;height:720" arcsize="10923f">
                    <v:textbox style="mso-next-textbox:#_x0000_s1283">
                      <w:txbxContent>
                        <w:p w14:paraId="3EBC8F64" w14:textId="77777777" w:rsidR="000949A7" w:rsidRPr="00CA5FF3" w:rsidRDefault="000949A7" w:rsidP="00EA49D1">
                          <w:pPr>
                            <w:contextualSpacing/>
                            <w:jc w:val="center"/>
                          </w:pPr>
                          <w:r>
                            <w:t>Регулировка двигателя уменьшает выбросы выхлопных газов</w:t>
                          </w:r>
                        </w:p>
                      </w:txbxContent>
                    </v:textbox>
                  </v:roundrect>
                  <v:roundrect id="_x0000_s1284" style="position:absolute;left:8910;top:8265;width:2760;height:720" arcsize="10923f">
                    <v:textbox style="mso-next-textbox:#_x0000_s1284">
                      <w:txbxContent>
                        <w:p w14:paraId="3B548DAB" w14:textId="77777777" w:rsidR="000949A7" w:rsidRPr="00CA5FF3" w:rsidRDefault="000949A7" w:rsidP="00EA49D1">
                          <w:pPr>
                            <w:contextualSpacing/>
                            <w:jc w:val="center"/>
                          </w:pPr>
                          <w:r>
                            <w:t>Двигатель моей машины отрегулирован</w:t>
                          </w:r>
                        </w:p>
                      </w:txbxContent>
                    </v:textbox>
                  </v:roundrect>
                  <v:oval id="_x0000_s1285" style="position:absolute;left:7260;top:7410;width:3150;height:405"/>
                  <v:shape id="_x0000_s1286" type="#_x0000_t32" style="position:absolute;left:8190;top:6885;width:240;height:525;flip:x y" o:connectortype="straight">
                    <v:stroke endarrow="block"/>
                  </v:shape>
                  <v:shape id="_x0000_s1287" type="#_x0000_t32" style="position:absolute;left:9105;top:6885;width:210;height:525;flip:y" o:connectortype="straight">
                    <v:stroke endarrow="block"/>
                  </v:shape>
                  <v:shape id="_x0000_s1288" type="#_x0000_t32" style="position:absolute;left:6615;top:7815;width:1680;height:450;flip:y" o:connectortype="straight"/>
                  <v:shape id="_x0000_s1289" type="#_x0000_t32" style="position:absolute;left:9210;top:7815;width:1005;height:450" o:connectortype="straight"/>
                </v:group>
              </w:pict>
            </w:r>
            <w:r>
              <w:rPr>
                <w:noProof/>
                <w:sz w:val="20"/>
                <w:szCs w:val="20"/>
              </w:rPr>
              <w:pict w14:anchorId="1FEB76C5">
                <v:roundrect id="_x0000_s1281" style="position:absolute;left:0;text-align:left;margin-left:126.3pt;margin-top:6.8pt;width:186.75pt;height:23.25pt;z-index:251675648" arcsize="10923f">
                  <v:textbox style="mso-next-textbox:#_x0000_s1281">
                    <w:txbxContent>
                      <w:p w14:paraId="62CE36D7" w14:textId="77777777" w:rsidR="000949A7" w:rsidRPr="00CA5FF3" w:rsidRDefault="000949A7" w:rsidP="00EA49D1">
                        <w:pPr>
                          <w:contextualSpacing/>
                        </w:pPr>
                        <w:r>
                          <w:t>Расход топлива увеличивается</w:t>
                        </w:r>
                      </w:p>
                    </w:txbxContent>
                  </v:textbox>
                </v:roundrect>
              </w:pict>
            </w:r>
          </w:p>
        </w:tc>
        <w:tc>
          <w:tcPr>
            <w:tcW w:w="992" w:type="dxa"/>
            <w:vAlign w:val="center"/>
          </w:tcPr>
          <w:p w14:paraId="39CCE2BA" w14:textId="77777777" w:rsidR="00EA49D1" w:rsidRPr="00CA5FF3" w:rsidRDefault="00EA49D1" w:rsidP="009A1128">
            <w:pPr>
              <w:spacing w:line="360" w:lineRule="auto"/>
              <w:contextualSpacing/>
              <w:jc w:val="center"/>
              <w:rPr>
                <w:sz w:val="20"/>
                <w:szCs w:val="20"/>
              </w:rPr>
            </w:pPr>
            <w:r>
              <w:rPr>
                <w:sz w:val="20"/>
                <w:szCs w:val="20"/>
              </w:rPr>
              <w:t>Да</w:t>
            </w:r>
          </w:p>
        </w:tc>
        <w:tc>
          <w:tcPr>
            <w:tcW w:w="1418" w:type="dxa"/>
            <w:vAlign w:val="center"/>
          </w:tcPr>
          <w:p w14:paraId="0422BA2A" w14:textId="77777777" w:rsidR="00EA49D1" w:rsidRPr="00CA5FF3" w:rsidRDefault="00EA49D1" w:rsidP="009A1128">
            <w:pPr>
              <w:spacing w:line="360" w:lineRule="auto"/>
              <w:contextualSpacing/>
              <w:jc w:val="center"/>
              <w:rPr>
                <w:sz w:val="20"/>
                <w:szCs w:val="20"/>
              </w:rPr>
            </w:pPr>
            <w:r w:rsidRPr="00CA5FF3">
              <w:rPr>
                <w:sz w:val="20"/>
                <w:szCs w:val="20"/>
              </w:rPr>
              <w:t>1. Нет</w:t>
            </w:r>
          </w:p>
          <w:p w14:paraId="434C8066" w14:textId="77777777" w:rsidR="00EA49D1" w:rsidRPr="00CA5FF3" w:rsidRDefault="00EA49D1" w:rsidP="009A1128">
            <w:pPr>
              <w:spacing w:line="360" w:lineRule="auto"/>
              <w:contextualSpacing/>
              <w:jc w:val="center"/>
              <w:rPr>
                <w:sz w:val="20"/>
                <w:szCs w:val="20"/>
              </w:rPr>
            </w:pPr>
            <w:r w:rsidRPr="00CA5FF3">
              <w:rPr>
                <w:sz w:val="20"/>
                <w:szCs w:val="20"/>
              </w:rPr>
              <w:t>2. Да</w:t>
            </w:r>
          </w:p>
          <w:p w14:paraId="68E6AA29" w14:textId="77777777" w:rsidR="00EA49D1" w:rsidRPr="00CA5FF3" w:rsidRDefault="00EA49D1" w:rsidP="009A1128">
            <w:pPr>
              <w:spacing w:line="360" w:lineRule="auto"/>
              <w:contextualSpacing/>
              <w:jc w:val="center"/>
              <w:rPr>
                <w:sz w:val="20"/>
                <w:szCs w:val="20"/>
              </w:rPr>
            </w:pPr>
            <w:r w:rsidRPr="00CA5FF3">
              <w:rPr>
                <w:sz w:val="20"/>
                <w:szCs w:val="20"/>
              </w:rPr>
              <w:t>3. Нет</w:t>
            </w:r>
          </w:p>
        </w:tc>
      </w:tr>
    </w:tbl>
    <w:p w14:paraId="43B6A312" w14:textId="77777777" w:rsidR="00EA49D1" w:rsidRDefault="00EA49D1" w:rsidP="00EA49D1">
      <w:pPr>
        <w:spacing w:line="360" w:lineRule="auto"/>
        <w:ind w:firstLine="709"/>
        <w:contextualSpacing/>
        <w:jc w:val="both"/>
        <w:rPr>
          <w:sz w:val="28"/>
          <w:szCs w:val="28"/>
        </w:rPr>
      </w:pPr>
    </w:p>
    <w:p w14:paraId="509AB5E4" w14:textId="77777777" w:rsidR="00EA49D1" w:rsidRDefault="00EA49D1" w:rsidP="00EA49D1">
      <w:pPr>
        <w:spacing w:line="360" w:lineRule="auto"/>
        <w:ind w:firstLine="709"/>
        <w:contextualSpacing/>
        <w:jc w:val="both"/>
        <w:rPr>
          <w:sz w:val="28"/>
          <w:szCs w:val="28"/>
        </w:rPr>
        <w:sectPr w:rsidR="00EA49D1" w:rsidSect="00B31AA9">
          <w:type w:val="nextColumn"/>
          <w:pgSz w:w="16838" w:h="11906" w:orient="landscape"/>
          <w:pgMar w:top="1134" w:right="850" w:bottom="1134" w:left="1701" w:header="709" w:footer="709" w:gutter="0"/>
          <w:cols w:space="708"/>
          <w:docGrid w:linePitch="360"/>
        </w:sectPr>
      </w:pPr>
    </w:p>
    <w:p w14:paraId="5A40C930" w14:textId="77777777" w:rsidR="00DF1CC9" w:rsidRDefault="00DF1CC9" w:rsidP="00EA49D1">
      <w:pPr>
        <w:spacing w:line="360" w:lineRule="auto"/>
        <w:ind w:firstLine="709"/>
        <w:contextualSpacing/>
        <w:jc w:val="both"/>
        <w:rPr>
          <w:sz w:val="28"/>
          <w:szCs w:val="28"/>
        </w:rPr>
      </w:pPr>
      <w:r w:rsidRPr="00E90264">
        <w:rPr>
          <w:sz w:val="28"/>
          <w:szCs w:val="28"/>
        </w:rPr>
        <w:lastRenderedPageBreak/>
        <w:t xml:space="preserve">Мы не можем утверждать с высокой </w:t>
      </w:r>
      <w:r w:rsidR="00E90264" w:rsidRPr="00E90264">
        <w:rPr>
          <w:sz w:val="28"/>
          <w:szCs w:val="28"/>
        </w:rPr>
        <w:t xml:space="preserve">долей вероятности, что если мой двигатель отрегулирован, то расход топлива увеличится. Очевидно, что требуется введение в конструкцию дополнительных элементов. </w:t>
      </w:r>
      <w:r w:rsidR="00E90264">
        <w:rPr>
          <w:sz w:val="28"/>
          <w:szCs w:val="28"/>
        </w:rPr>
        <w:t xml:space="preserve">Например, я знаю, что если двигатель моей машины отрегулирован </w:t>
      </w:r>
      <w:r w:rsidR="003C6A30">
        <w:rPr>
          <w:sz w:val="28"/>
          <w:szCs w:val="28"/>
        </w:rPr>
        <w:t xml:space="preserve">и при этом, я знаю, что регулировка уменьшает количество выбросов в атмосферу, то я понимаю, что мой двигатель отрегулирован на минимальный уровень выхлопных газов. </w:t>
      </w:r>
    </w:p>
    <w:p w14:paraId="02731CB8" w14:textId="77777777" w:rsidR="003C6A30" w:rsidRDefault="003C6A30" w:rsidP="00EA49D1">
      <w:pPr>
        <w:spacing w:line="360" w:lineRule="auto"/>
        <w:ind w:firstLine="709"/>
        <w:contextualSpacing/>
        <w:jc w:val="both"/>
        <w:rPr>
          <w:sz w:val="28"/>
          <w:szCs w:val="28"/>
        </w:rPr>
      </w:pPr>
      <w:r>
        <w:rPr>
          <w:sz w:val="28"/>
          <w:szCs w:val="28"/>
        </w:rPr>
        <w:t xml:space="preserve">Однако если принять во внимание тот факт, что моя машина </w:t>
      </w:r>
      <w:proofErr w:type="gramStart"/>
      <w:r>
        <w:rPr>
          <w:sz w:val="28"/>
          <w:szCs w:val="28"/>
        </w:rPr>
        <w:t>старая</w:t>
      </w:r>
      <w:r w:rsidR="004907C2">
        <w:rPr>
          <w:sz w:val="28"/>
          <w:szCs w:val="28"/>
        </w:rPr>
        <w:t xml:space="preserve">, </w:t>
      </w:r>
      <w:r>
        <w:rPr>
          <w:sz w:val="28"/>
          <w:szCs w:val="28"/>
        </w:rPr>
        <w:t xml:space="preserve"> мой</w:t>
      </w:r>
      <w:proofErr w:type="gramEnd"/>
      <w:r>
        <w:rPr>
          <w:sz w:val="28"/>
          <w:szCs w:val="28"/>
        </w:rPr>
        <w:t xml:space="preserve"> двигатель отрегулирован </w:t>
      </w:r>
      <w:r w:rsidR="00A11C74">
        <w:rPr>
          <w:sz w:val="28"/>
          <w:szCs w:val="28"/>
        </w:rPr>
        <w:t>на минимальный уровень выхлопных газов</w:t>
      </w:r>
      <w:r w:rsidR="004907C2">
        <w:rPr>
          <w:sz w:val="28"/>
          <w:szCs w:val="28"/>
        </w:rPr>
        <w:t xml:space="preserve"> и то обстоятельство, что все старые машины с такой регулировкой потребляют больше топлива, то </w:t>
      </w:r>
      <w:r w:rsidR="001938A1">
        <w:rPr>
          <w:sz w:val="28"/>
          <w:szCs w:val="28"/>
        </w:rPr>
        <w:t>расход топлива увеличится.</w:t>
      </w:r>
    </w:p>
    <w:p w14:paraId="15217000" w14:textId="77777777" w:rsidR="001938A1" w:rsidRPr="00E90264" w:rsidRDefault="001938A1" w:rsidP="00EA49D1">
      <w:pPr>
        <w:spacing w:line="360" w:lineRule="auto"/>
        <w:ind w:firstLine="709"/>
        <w:contextualSpacing/>
        <w:jc w:val="both"/>
        <w:rPr>
          <w:sz w:val="28"/>
          <w:szCs w:val="28"/>
        </w:rPr>
      </w:pPr>
    </w:p>
    <w:p w14:paraId="3ED26979" w14:textId="77777777" w:rsidR="00EA49D1" w:rsidRPr="00987718" w:rsidRDefault="00EA49D1" w:rsidP="00EA49D1">
      <w:pPr>
        <w:spacing w:line="360" w:lineRule="auto"/>
        <w:ind w:firstLine="709"/>
        <w:contextualSpacing/>
        <w:jc w:val="both"/>
        <w:rPr>
          <w:i/>
          <w:sz w:val="28"/>
          <w:szCs w:val="28"/>
          <w:u w:val="single"/>
        </w:rPr>
      </w:pPr>
      <w:r w:rsidRPr="00987718">
        <w:rPr>
          <w:i/>
          <w:sz w:val="28"/>
          <w:szCs w:val="28"/>
          <w:u w:val="single"/>
        </w:rPr>
        <w:t>Задание</w:t>
      </w:r>
      <w:r>
        <w:rPr>
          <w:i/>
          <w:sz w:val="28"/>
          <w:szCs w:val="28"/>
          <w:u w:val="single"/>
        </w:rPr>
        <w:t xml:space="preserve"> 2</w:t>
      </w:r>
    </w:p>
    <w:p w14:paraId="29251DA7" w14:textId="77777777" w:rsidR="000A30AF" w:rsidRDefault="00EA49D1" w:rsidP="00EA49D1">
      <w:pPr>
        <w:spacing w:line="360" w:lineRule="auto"/>
        <w:ind w:firstLine="709"/>
        <w:contextualSpacing/>
        <w:jc w:val="both"/>
        <w:rPr>
          <w:sz w:val="28"/>
          <w:szCs w:val="28"/>
        </w:rPr>
      </w:pPr>
      <w:r>
        <w:rPr>
          <w:sz w:val="28"/>
          <w:szCs w:val="28"/>
        </w:rPr>
        <w:t>Сформулировать законченное утверждение</w:t>
      </w:r>
    </w:p>
    <w:p w14:paraId="0FEF4937" w14:textId="77777777" w:rsidR="000A30AF" w:rsidRPr="000A30AF" w:rsidRDefault="000A30AF" w:rsidP="00EA49D1">
      <w:pPr>
        <w:spacing w:line="360" w:lineRule="auto"/>
        <w:ind w:firstLine="709"/>
        <w:contextualSpacing/>
        <w:jc w:val="both"/>
        <w:rPr>
          <w:i/>
          <w:sz w:val="28"/>
          <w:szCs w:val="28"/>
          <w:u w:val="single"/>
        </w:rPr>
      </w:pPr>
      <w:r w:rsidRPr="000A30AF">
        <w:rPr>
          <w:i/>
          <w:sz w:val="28"/>
          <w:szCs w:val="28"/>
          <w:u w:val="single"/>
        </w:rPr>
        <w:t xml:space="preserve">Исходные данные </w:t>
      </w:r>
    </w:p>
    <w:p w14:paraId="69D889A3" w14:textId="77777777" w:rsidR="00EA49D1" w:rsidRDefault="000A30AF" w:rsidP="00EA49D1">
      <w:pPr>
        <w:spacing w:line="360" w:lineRule="auto"/>
        <w:ind w:firstLine="709"/>
        <w:contextualSpacing/>
        <w:jc w:val="both"/>
        <w:rPr>
          <w:sz w:val="28"/>
          <w:szCs w:val="28"/>
        </w:rPr>
      </w:pPr>
      <w:r>
        <w:rPr>
          <w:sz w:val="28"/>
          <w:szCs w:val="28"/>
        </w:rPr>
        <w:t>Исходные данные по вариантам для выполнения задания 2</w:t>
      </w:r>
      <w:r w:rsidR="00EA49D1">
        <w:rPr>
          <w:sz w:val="28"/>
          <w:szCs w:val="28"/>
        </w:rPr>
        <w:t xml:space="preserve"> представлено в таблице </w:t>
      </w:r>
      <w:r>
        <w:rPr>
          <w:sz w:val="28"/>
          <w:szCs w:val="28"/>
        </w:rPr>
        <w:t>6</w:t>
      </w:r>
      <w:r w:rsidR="00EA49D1">
        <w:rPr>
          <w:sz w:val="28"/>
          <w:szCs w:val="28"/>
        </w:rPr>
        <w:t>.</w:t>
      </w:r>
    </w:p>
    <w:p w14:paraId="33251712" w14:textId="77777777" w:rsidR="00EA49D1" w:rsidRDefault="00EA49D1" w:rsidP="00EA49D1">
      <w:pPr>
        <w:pStyle w:val="ad"/>
        <w:spacing w:before="0" w:beforeAutospacing="0" w:after="0" w:afterAutospacing="0" w:line="360" w:lineRule="auto"/>
        <w:ind w:firstLine="709"/>
        <w:contextualSpacing/>
        <w:jc w:val="both"/>
        <w:rPr>
          <w:color w:val="000000"/>
          <w:sz w:val="28"/>
          <w:szCs w:val="28"/>
        </w:rPr>
      </w:pPr>
    </w:p>
    <w:p w14:paraId="30F2D3C0" w14:textId="77777777" w:rsidR="00EA49D1" w:rsidRDefault="00EA49D1" w:rsidP="00EA49D1">
      <w:pPr>
        <w:spacing w:line="360" w:lineRule="auto"/>
        <w:contextualSpacing/>
        <w:jc w:val="both"/>
        <w:rPr>
          <w:sz w:val="28"/>
          <w:szCs w:val="28"/>
        </w:rPr>
      </w:pPr>
      <w:r>
        <w:rPr>
          <w:sz w:val="28"/>
          <w:szCs w:val="28"/>
        </w:rPr>
        <w:t xml:space="preserve">Таблица </w:t>
      </w:r>
      <w:r w:rsidR="000A30AF">
        <w:rPr>
          <w:sz w:val="28"/>
          <w:szCs w:val="28"/>
        </w:rPr>
        <w:t>6</w:t>
      </w:r>
      <w:r>
        <w:rPr>
          <w:sz w:val="28"/>
          <w:szCs w:val="28"/>
        </w:rPr>
        <w:t xml:space="preserve"> – Задание для формулирования законченного утверждения</w:t>
      </w:r>
    </w:p>
    <w:tbl>
      <w:tblPr>
        <w:tblW w:w="9347"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183"/>
      </w:tblGrid>
      <w:tr w:rsidR="00EA49D1" w:rsidRPr="005152A2" w14:paraId="70887371"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EB227CA" w14:textId="77777777" w:rsidR="00EA49D1" w:rsidRPr="005152A2" w:rsidRDefault="00EA49D1" w:rsidP="009A1128">
            <w:pPr>
              <w:jc w:val="center"/>
              <w:rPr>
                <w:rFonts w:eastAsia="Times New Roman"/>
              </w:rPr>
            </w:pPr>
            <w:r w:rsidRPr="005152A2">
              <w:rPr>
                <w:rFonts w:eastAsia="Times New Roman"/>
              </w:rPr>
              <w:t>Номер варианта</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3AD75AE" w14:textId="77777777" w:rsidR="00EA49D1" w:rsidRPr="005152A2" w:rsidRDefault="00EA49D1" w:rsidP="009A1128">
            <w:pPr>
              <w:jc w:val="center"/>
              <w:rPr>
                <w:rFonts w:eastAsia="Times New Roman"/>
              </w:rPr>
            </w:pPr>
            <w:r>
              <w:rPr>
                <w:rFonts w:eastAsia="Times New Roman"/>
              </w:rPr>
              <w:t>Задание для формулирования законченного утверждения</w:t>
            </w:r>
          </w:p>
        </w:tc>
      </w:tr>
      <w:tr w:rsidR="00EA49D1" w:rsidRPr="005152A2" w14:paraId="5D04D831"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DC1B115" w14:textId="77777777" w:rsidR="00EA49D1" w:rsidRPr="005152A2" w:rsidRDefault="00EA49D1" w:rsidP="009A1128">
            <w:pPr>
              <w:jc w:val="center"/>
              <w:rPr>
                <w:rFonts w:eastAsia="Times New Roman"/>
              </w:rPr>
            </w:pPr>
            <w:r w:rsidRPr="005152A2">
              <w:rPr>
                <w:rFonts w:eastAsia="Times New Roman"/>
              </w:rPr>
              <w:t>1</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AB3565C" w14:textId="77777777" w:rsidR="00EA49D1" w:rsidRPr="005152A2" w:rsidRDefault="0017573A" w:rsidP="009A1128">
            <w:pPr>
              <w:jc w:val="both"/>
              <w:rPr>
                <w:rFonts w:eastAsia="Times New Roman"/>
              </w:rPr>
            </w:pPr>
            <w:r>
              <w:rPr>
                <w:rFonts w:eastAsia="Times New Roman"/>
              </w:rPr>
              <w:t>Производительность труда</w:t>
            </w:r>
          </w:p>
        </w:tc>
      </w:tr>
      <w:tr w:rsidR="00EA49D1" w:rsidRPr="005152A2" w14:paraId="36691160"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DE6C8AA" w14:textId="77777777" w:rsidR="00EA49D1" w:rsidRPr="005152A2" w:rsidRDefault="00EA49D1" w:rsidP="009A1128">
            <w:pPr>
              <w:jc w:val="center"/>
              <w:rPr>
                <w:rFonts w:eastAsia="Times New Roman"/>
              </w:rPr>
            </w:pPr>
            <w:r w:rsidRPr="005152A2">
              <w:rPr>
                <w:rFonts w:eastAsia="Times New Roman"/>
              </w:rPr>
              <w:t>2</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9ACD4B6" w14:textId="77777777" w:rsidR="00EA49D1" w:rsidRPr="005152A2" w:rsidRDefault="0017573A" w:rsidP="009A1128">
            <w:pPr>
              <w:jc w:val="both"/>
              <w:rPr>
                <w:rFonts w:eastAsia="Times New Roman"/>
              </w:rPr>
            </w:pPr>
            <w:r>
              <w:rPr>
                <w:rFonts w:eastAsia="Times New Roman"/>
              </w:rPr>
              <w:t>Прибыль компании</w:t>
            </w:r>
          </w:p>
        </w:tc>
      </w:tr>
      <w:tr w:rsidR="00EA49D1" w:rsidRPr="005152A2" w14:paraId="7753A52C"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7CC5FBF" w14:textId="77777777" w:rsidR="00EA49D1" w:rsidRPr="005152A2" w:rsidRDefault="00EA49D1" w:rsidP="009A1128">
            <w:pPr>
              <w:jc w:val="center"/>
              <w:rPr>
                <w:rFonts w:eastAsia="Times New Roman"/>
              </w:rPr>
            </w:pPr>
            <w:r w:rsidRPr="005152A2">
              <w:rPr>
                <w:rFonts w:eastAsia="Times New Roman"/>
              </w:rPr>
              <w:t>3</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682145A" w14:textId="77777777" w:rsidR="00EA49D1" w:rsidRPr="005152A2" w:rsidRDefault="0017573A" w:rsidP="009A1128">
            <w:pPr>
              <w:jc w:val="both"/>
              <w:rPr>
                <w:rFonts w:eastAsia="Times New Roman"/>
              </w:rPr>
            </w:pPr>
            <w:r>
              <w:rPr>
                <w:rFonts w:eastAsia="Times New Roman"/>
              </w:rPr>
              <w:t>Новые рынки</w:t>
            </w:r>
          </w:p>
        </w:tc>
      </w:tr>
      <w:tr w:rsidR="00EA49D1" w:rsidRPr="005152A2" w14:paraId="09130ED5"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EF47927" w14:textId="77777777" w:rsidR="00EA49D1" w:rsidRPr="005152A2" w:rsidRDefault="00EA49D1" w:rsidP="009A1128">
            <w:pPr>
              <w:jc w:val="center"/>
              <w:rPr>
                <w:rFonts w:eastAsia="Times New Roman"/>
              </w:rPr>
            </w:pPr>
            <w:r w:rsidRPr="005152A2">
              <w:rPr>
                <w:rFonts w:eastAsia="Times New Roman"/>
              </w:rPr>
              <w:t>4</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3D8A3DC" w14:textId="77777777" w:rsidR="00EA49D1" w:rsidRPr="005152A2" w:rsidRDefault="0017573A" w:rsidP="009A1128">
            <w:pPr>
              <w:jc w:val="both"/>
              <w:rPr>
                <w:rFonts w:eastAsia="Times New Roman"/>
              </w:rPr>
            </w:pPr>
            <w:r>
              <w:rPr>
                <w:rFonts w:eastAsia="Times New Roman"/>
              </w:rPr>
              <w:t xml:space="preserve">Диверсификация </w:t>
            </w:r>
          </w:p>
        </w:tc>
      </w:tr>
      <w:tr w:rsidR="00EA49D1" w:rsidRPr="005152A2" w14:paraId="4A431FD5"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B2CC809" w14:textId="77777777" w:rsidR="00EA49D1" w:rsidRPr="005152A2" w:rsidRDefault="00EA49D1" w:rsidP="009A1128">
            <w:pPr>
              <w:jc w:val="center"/>
              <w:rPr>
                <w:rFonts w:eastAsia="Times New Roman"/>
              </w:rPr>
            </w:pPr>
            <w:r w:rsidRPr="005152A2">
              <w:rPr>
                <w:rFonts w:eastAsia="Times New Roman"/>
              </w:rPr>
              <w:t>5</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002E620" w14:textId="77777777" w:rsidR="00EA49D1" w:rsidRPr="005152A2" w:rsidRDefault="0017573A" w:rsidP="009A1128">
            <w:pPr>
              <w:jc w:val="both"/>
              <w:rPr>
                <w:rFonts w:eastAsia="Times New Roman"/>
              </w:rPr>
            </w:pPr>
            <w:r>
              <w:rPr>
                <w:rFonts w:eastAsia="Times New Roman"/>
              </w:rPr>
              <w:t>Бренд компании</w:t>
            </w:r>
          </w:p>
        </w:tc>
      </w:tr>
      <w:tr w:rsidR="00EA49D1" w:rsidRPr="005152A2" w14:paraId="68AD1FCC"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C290FCA" w14:textId="77777777" w:rsidR="00EA49D1" w:rsidRPr="005152A2" w:rsidRDefault="00EA49D1" w:rsidP="009A1128">
            <w:pPr>
              <w:jc w:val="center"/>
              <w:rPr>
                <w:rFonts w:eastAsia="Times New Roman"/>
              </w:rPr>
            </w:pPr>
            <w:r w:rsidRPr="005152A2">
              <w:rPr>
                <w:rFonts w:eastAsia="Times New Roman"/>
              </w:rPr>
              <w:t>6</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E4F70F5" w14:textId="77777777" w:rsidR="00EA49D1" w:rsidRPr="005152A2" w:rsidRDefault="0017573A" w:rsidP="009A1128">
            <w:pPr>
              <w:jc w:val="both"/>
              <w:rPr>
                <w:rFonts w:eastAsia="Times New Roman"/>
              </w:rPr>
            </w:pPr>
            <w:r>
              <w:rPr>
                <w:rFonts w:eastAsia="Times New Roman"/>
              </w:rPr>
              <w:t>Конфликтная ситуация</w:t>
            </w:r>
          </w:p>
        </w:tc>
      </w:tr>
      <w:tr w:rsidR="00EA49D1" w:rsidRPr="005152A2" w14:paraId="1FCA1667"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4A9C92C" w14:textId="77777777" w:rsidR="00EA49D1" w:rsidRPr="005152A2" w:rsidRDefault="00EA49D1" w:rsidP="009A1128">
            <w:pPr>
              <w:jc w:val="center"/>
              <w:rPr>
                <w:rFonts w:eastAsia="Times New Roman"/>
              </w:rPr>
            </w:pPr>
            <w:r w:rsidRPr="005152A2">
              <w:rPr>
                <w:rFonts w:eastAsia="Times New Roman"/>
              </w:rPr>
              <w:t>7</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09784B0" w14:textId="77777777" w:rsidR="00EA49D1" w:rsidRPr="005152A2" w:rsidRDefault="0017573A" w:rsidP="009A1128">
            <w:pPr>
              <w:jc w:val="both"/>
              <w:rPr>
                <w:rFonts w:eastAsia="Times New Roman"/>
              </w:rPr>
            </w:pPr>
            <w:r>
              <w:rPr>
                <w:rFonts w:eastAsia="Times New Roman"/>
              </w:rPr>
              <w:t>Престижный завод</w:t>
            </w:r>
          </w:p>
        </w:tc>
      </w:tr>
      <w:tr w:rsidR="00EA49D1" w:rsidRPr="005152A2" w14:paraId="72E6D939"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6CA2551" w14:textId="77777777" w:rsidR="00EA49D1" w:rsidRPr="005152A2" w:rsidRDefault="00EA49D1" w:rsidP="009A1128">
            <w:pPr>
              <w:jc w:val="center"/>
              <w:rPr>
                <w:rFonts w:eastAsia="Times New Roman"/>
              </w:rPr>
            </w:pPr>
            <w:r w:rsidRPr="005152A2">
              <w:rPr>
                <w:rFonts w:eastAsia="Times New Roman"/>
              </w:rPr>
              <w:t>8</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4065B3C" w14:textId="77777777" w:rsidR="00EA49D1" w:rsidRPr="005152A2" w:rsidRDefault="0017573A" w:rsidP="009A1128">
            <w:pPr>
              <w:jc w:val="both"/>
              <w:rPr>
                <w:rFonts w:eastAsia="Times New Roman"/>
              </w:rPr>
            </w:pPr>
            <w:r>
              <w:rPr>
                <w:rFonts w:eastAsia="Times New Roman"/>
              </w:rPr>
              <w:t>Система оплаты труда</w:t>
            </w:r>
          </w:p>
        </w:tc>
      </w:tr>
      <w:tr w:rsidR="00EA49D1" w:rsidRPr="005152A2" w14:paraId="66DEE05B"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D28440A" w14:textId="77777777" w:rsidR="00EA49D1" w:rsidRPr="005152A2" w:rsidRDefault="00EA49D1" w:rsidP="009A1128">
            <w:pPr>
              <w:jc w:val="center"/>
              <w:rPr>
                <w:rFonts w:eastAsia="Times New Roman"/>
              </w:rPr>
            </w:pPr>
            <w:r w:rsidRPr="005152A2">
              <w:rPr>
                <w:rFonts w:eastAsia="Times New Roman"/>
              </w:rPr>
              <w:t>9</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CC6EF81" w14:textId="77777777" w:rsidR="00EA49D1" w:rsidRPr="005152A2" w:rsidRDefault="0017573A" w:rsidP="009A1128">
            <w:pPr>
              <w:jc w:val="both"/>
              <w:rPr>
                <w:rFonts w:eastAsia="Times New Roman"/>
              </w:rPr>
            </w:pPr>
            <w:r>
              <w:rPr>
                <w:rFonts w:eastAsia="Times New Roman"/>
              </w:rPr>
              <w:t>Сокращение потерь</w:t>
            </w:r>
          </w:p>
        </w:tc>
      </w:tr>
      <w:tr w:rsidR="00EA49D1" w:rsidRPr="005152A2" w14:paraId="2D9179E3" w14:textId="77777777" w:rsidTr="001757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F52019E" w14:textId="77777777" w:rsidR="00EA49D1" w:rsidRPr="005152A2" w:rsidRDefault="00EA49D1" w:rsidP="009A1128">
            <w:pPr>
              <w:jc w:val="center"/>
              <w:rPr>
                <w:rFonts w:eastAsia="Times New Roman"/>
              </w:rPr>
            </w:pPr>
            <w:r w:rsidRPr="005152A2">
              <w:rPr>
                <w:rFonts w:eastAsia="Times New Roman"/>
              </w:rPr>
              <w:t>10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814B5DB" w14:textId="77777777" w:rsidR="00EA49D1" w:rsidRPr="005152A2" w:rsidRDefault="0017573A" w:rsidP="009A1128">
            <w:pPr>
              <w:jc w:val="both"/>
              <w:rPr>
                <w:rFonts w:eastAsia="Times New Roman"/>
              </w:rPr>
            </w:pPr>
            <w:r>
              <w:rPr>
                <w:rFonts w:eastAsia="Times New Roman"/>
              </w:rPr>
              <w:t>Обучение сотрудников</w:t>
            </w:r>
          </w:p>
        </w:tc>
      </w:tr>
      <w:tr w:rsidR="00C3232E" w:rsidRPr="005152A2" w14:paraId="486E6E17"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0FDBF73" w14:textId="77777777" w:rsidR="00C3232E" w:rsidRPr="00C3232E" w:rsidRDefault="00C3232E" w:rsidP="009A1128">
            <w:pPr>
              <w:jc w:val="center"/>
              <w:rPr>
                <w:rFonts w:eastAsia="Times New Roman"/>
                <w:lang w:val="en-US"/>
              </w:rPr>
            </w:pPr>
            <w:r>
              <w:rPr>
                <w:rFonts w:eastAsia="Times New Roman"/>
                <w:lang w:val="en-US"/>
              </w:rPr>
              <w:t>11</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1A66B47" w14:textId="77777777" w:rsidR="00C3232E" w:rsidRDefault="0017573A" w:rsidP="009A1128">
            <w:pPr>
              <w:jc w:val="both"/>
              <w:rPr>
                <w:rFonts w:eastAsia="Times New Roman"/>
              </w:rPr>
            </w:pPr>
            <w:r>
              <w:rPr>
                <w:rFonts w:eastAsia="Times New Roman"/>
              </w:rPr>
              <w:t>Штатная численность</w:t>
            </w:r>
          </w:p>
        </w:tc>
      </w:tr>
      <w:tr w:rsidR="00C3232E" w:rsidRPr="005152A2" w14:paraId="6AAE9A02"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F824664" w14:textId="77777777" w:rsidR="00C3232E" w:rsidRDefault="00C3232E" w:rsidP="009A1128">
            <w:pPr>
              <w:jc w:val="center"/>
              <w:rPr>
                <w:rFonts w:eastAsia="Times New Roman"/>
                <w:lang w:val="en-US"/>
              </w:rPr>
            </w:pPr>
            <w:r>
              <w:rPr>
                <w:rFonts w:eastAsia="Times New Roman"/>
                <w:lang w:val="en-US"/>
              </w:rPr>
              <w:t>12</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3D34298" w14:textId="77777777" w:rsidR="00C3232E" w:rsidRDefault="0017573A" w:rsidP="009A1128">
            <w:pPr>
              <w:jc w:val="both"/>
              <w:rPr>
                <w:rFonts w:eastAsia="Times New Roman"/>
              </w:rPr>
            </w:pPr>
            <w:r>
              <w:rPr>
                <w:rFonts w:eastAsia="Times New Roman"/>
              </w:rPr>
              <w:t>Уровень доступности оборудования</w:t>
            </w:r>
          </w:p>
        </w:tc>
      </w:tr>
      <w:tr w:rsidR="00C3232E" w:rsidRPr="005152A2" w14:paraId="27EA980E"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75721EE" w14:textId="77777777" w:rsidR="00C3232E" w:rsidRDefault="00C3232E" w:rsidP="009A1128">
            <w:pPr>
              <w:jc w:val="center"/>
              <w:rPr>
                <w:rFonts w:eastAsia="Times New Roman"/>
                <w:lang w:val="en-US"/>
              </w:rPr>
            </w:pPr>
            <w:r>
              <w:rPr>
                <w:rFonts w:eastAsia="Times New Roman"/>
                <w:lang w:val="en-US"/>
              </w:rPr>
              <w:t>13</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4BD942E" w14:textId="77777777" w:rsidR="00C3232E" w:rsidRDefault="0017573A" w:rsidP="009A1128">
            <w:pPr>
              <w:jc w:val="both"/>
              <w:rPr>
                <w:rFonts w:eastAsia="Times New Roman"/>
              </w:rPr>
            </w:pPr>
            <w:r>
              <w:rPr>
                <w:rFonts w:eastAsia="Times New Roman"/>
              </w:rPr>
              <w:t>Система 5С</w:t>
            </w:r>
          </w:p>
        </w:tc>
      </w:tr>
      <w:tr w:rsidR="00C3232E" w:rsidRPr="005152A2" w14:paraId="1911AE7B"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DD827ED" w14:textId="77777777" w:rsidR="00C3232E" w:rsidRDefault="00C3232E" w:rsidP="009A1128">
            <w:pPr>
              <w:jc w:val="center"/>
              <w:rPr>
                <w:rFonts w:eastAsia="Times New Roman"/>
                <w:lang w:val="en-US"/>
              </w:rPr>
            </w:pPr>
            <w:r>
              <w:rPr>
                <w:rFonts w:eastAsia="Times New Roman"/>
                <w:lang w:val="en-US"/>
              </w:rPr>
              <w:t>14</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8809CF2" w14:textId="77777777" w:rsidR="00C3232E" w:rsidRDefault="0017573A" w:rsidP="009A1128">
            <w:pPr>
              <w:jc w:val="both"/>
              <w:rPr>
                <w:rFonts w:eastAsia="Times New Roman"/>
              </w:rPr>
            </w:pPr>
            <w:r>
              <w:rPr>
                <w:rFonts w:eastAsia="Times New Roman"/>
              </w:rPr>
              <w:t>Уровень ПДК</w:t>
            </w:r>
          </w:p>
        </w:tc>
      </w:tr>
      <w:tr w:rsidR="00C3232E" w:rsidRPr="005152A2" w14:paraId="5EB5EA90"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65F71DC" w14:textId="77777777" w:rsidR="00C3232E" w:rsidRDefault="00C3232E" w:rsidP="009A1128">
            <w:pPr>
              <w:jc w:val="center"/>
              <w:rPr>
                <w:rFonts w:eastAsia="Times New Roman"/>
                <w:lang w:val="en-US"/>
              </w:rPr>
            </w:pPr>
            <w:r>
              <w:rPr>
                <w:rFonts w:eastAsia="Times New Roman"/>
                <w:lang w:val="en-US"/>
              </w:rPr>
              <w:t>15</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69FE236" w14:textId="77777777" w:rsidR="00C3232E" w:rsidRDefault="0017573A" w:rsidP="009A1128">
            <w:pPr>
              <w:jc w:val="both"/>
              <w:rPr>
                <w:rFonts w:eastAsia="Times New Roman"/>
              </w:rPr>
            </w:pPr>
            <w:r>
              <w:rPr>
                <w:rFonts w:eastAsia="Times New Roman"/>
              </w:rPr>
              <w:t>Разработка высокотехнологичных продуктов</w:t>
            </w:r>
          </w:p>
        </w:tc>
      </w:tr>
      <w:tr w:rsidR="00C3232E" w:rsidRPr="005152A2" w14:paraId="2E4053DF"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03F471F4" w14:textId="77777777" w:rsidR="00C3232E" w:rsidRDefault="00C3232E" w:rsidP="009A1128">
            <w:pPr>
              <w:jc w:val="center"/>
              <w:rPr>
                <w:rFonts w:eastAsia="Times New Roman"/>
                <w:lang w:val="en-US"/>
              </w:rPr>
            </w:pPr>
            <w:r>
              <w:rPr>
                <w:rFonts w:eastAsia="Times New Roman"/>
                <w:lang w:val="en-US"/>
              </w:rPr>
              <w:t>16</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3C456BC" w14:textId="77777777" w:rsidR="00C3232E" w:rsidRDefault="0017573A" w:rsidP="009A1128">
            <w:pPr>
              <w:jc w:val="both"/>
              <w:rPr>
                <w:rFonts w:eastAsia="Times New Roman"/>
              </w:rPr>
            </w:pPr>
            <w:r>
              <w:rPr>
                <w:rFonts w:eastAsia="Times New Roman"/>
              </w:rPr>
              <w:t>Уровень цифровизации бизнеса</w:t>
            </w:r>
          </w:p>
        </w:tc>
      </w:tr>
      <w:tr w:rsidR="00C3232E" w:rsidRPr="005152A2" w14:paraId="741CB2F0"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4DE693A" w14:textId="77777777" w:rsidR="00C3232E" w:rsidRDefault="00C3232E" w:rsidP="009A1128">
            <w:pPr>
              <w:jc w:val="center"/>
              <w:rPr>
                <w:rFonts w:eastAsia="Times New Roman"/>
                <w:lang w:val="en-US"/>
              </w:rPr>
            </w:pPr>
            <w:r>
              <w:rPr>
                <w:rFonts w:eastAsia="Times New Roman"/>
                <w:lang w:val="en-US"/>
              </w:rPr>
              <w:lastRenderedPageBreak/>
              <w:t>17</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377C066" w14:textId="77777777" w:rsidR="00C3232E" w:rsidRDefault="0017573A" w:rsidP="009A1128">
            <w:pPr>
              <w:jc w:val="both"/>
              <w:rPr>
                <w:rFonts w:eastAsia="Times New Roman"/>
              </w:rPr>
            </w:pPr>
            <w:r>
              <w:rPr>
                <w:rFonts w:eastAsia="Times New Roman"/>
              </w:rPr>
              <w:t>Объем выпускаемой продукции</w:t>
            </w:r>
          </w:p>
        </w:tc>
      </w:tr>
      <w:tr w:rsidR="0017573A" w:rsidRPr="005152A2" w14:paraId="2BFCD00C"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0C098FA3" w14:textId="77777777" w:rsidR="0017573A" w:rsidRDefault="0017573A" w:rsidP="0017573A">
            <w:pPr>
              <w:jc w:val="center"/>
              <w:rPr>
                <w:rFonts w:eastAsia="Times New Roman"/>
                <w:lang w:val="en-US"/>
              </w:rPr>
            </w:pPr>
            <w:r>
              <w:rPr>
                <w:rFonts w:eastAsia="Times New Roman"/>
                <w:lang w:val="en-US"/>
              </w:rPr>
              <w:t>18</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5D809CC" w14:textId="77777777" w:rsidR="0017573A" w:rsidRDefault="0017573A" w:rsidP="0017573A">
            <w:pPr>
              <w:jc w:val="both"/>
              <w:rPr>
                <w:rFonts w:eastAsia="Times New Roman"/>
              </w:rPr>
            </w:pPr>
            <w:r>
              <w:rPr>
                <w:rFonts w:eastAsia="Times New Roman"/>
              </w:rPr>
              <w:t>Эффективность производственных процессов</w:t>
            </w:r>
          </w:p>
        </w:tc>
      </w:tr>
      <w:tr w:rsidR="0017573A" w:rsidRPr="005152A2" w14:paraId="31598C7F"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CC61648" w14:textId="77777777" w:rsidR="0017573A" w:rsidRDefault="0017573A" w:rsidP="0017573A">
            <w:pPr>
              <w:jc w:val="center"/>
              <w:rPr>
                <w:rFonts w:eastAsia="Times New Roman"/>
                <w:lang w:val="en-US"/>
              </w:rPr>
            </w:pPr>
            <w:r>
              <w:rPr>
                <w:rFonts w:eastAsia="Times New Roman"/>
                <w:lang w:val="en-US"/>
              </w:rPr>
              <w:t>19</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6518B4A" w14:textId="77777777" w:rsidR="0017573A" w:rsidRDefault="0017573A" w:rsidP="0017573A">
            <w:pPr>
              <w:jc w:val="both"/>
              <w:rPr>
                <w:rFonts w:eastAsia="Times New Roman"/>
              </w:rPr>
            </w:pPr>
            <w:r>
              <w:rPr>
                <w:rFonts w:eastAsia="Times New Roman"/>
              </w:rPr>
              <w:t>Количество бракованной продукции</w:t>
            </w:r>
          </w:p>
        </w:tc>
      </w:tr>
      <w:tr w:rsidR="0017573A" w:rsidRPr="005152A2" w14:paraId="4E6EA9F7" w14:textId="77777777" w:rsidTr="00C3232E">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36FAC4B" w14:textId="77777777" w:rsidR="0017573A" w:rsidRDefault="0017573A" w:rsidP="0017573A">
            <w:pPr>
              <w:jc w:val="center"/>
              <w:rPr>
                <w:rFonts w:eastAsia="Times New Roman"/>
                <w:lang w:val="en-US"/>
              </w:rPr>
            </w:pPr>
            <w:r>
              <w:rPr>
                <w:rFonts w:eastAsia="Times New Roman"/>
                <w:lang w:val="en-US"/>
              </w:rPr>
              <w:t>20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E319002" w14:textId="77777777" w:rsidR="0017573A" w:rsidRDefault="0017573A" w:rsidP="0017573A">
            <w:pPr>
              <w:jc w:val="both"/>
              <w:rPr>
                <w:rFonts w:eastAsia="Times New Roman"/>
              </w:rPr>
            </w:pPr>
            <w:r>
              <w:rPr>
                <w:rFonts w:eastAsia="Times New Roman"/>
              </w:rPr>
              <w:t>Себестоимость продукции</w:t>
            </w:r>
          </w:p>
        </w:tc>
      </w:tr>
    </w:tbl>
    <w:p w14:paraId="067B51B5" w14:textId="77777777" w:rsidR="00845BC1" w:rsidRDefault="00845BC1" w:rsidP="00EA49D1">
      <w:pPr>
        <w:spacing w:line="360" w:lineRule="auto"/>
        <w:ind w:firstLine="709"/>
        <w:contextualSpacing/>
        <w:jc w:val="both"/>
        <w:rPr>
          <w:i/>
          <w:sz w:val="28"/>
          <w:szCs w:val="28"/>
          <w:u w:val="single"/>
        </w:rPr>
      </w:pPr>
    </w:p>
    <w:p w14:paraId="43FA5296" w14:textId="77777777" w:rsidR="00EA49D1" w:rsidRPr="001938A1" w:rsidRDefault="000A30AF" w:rsidP="00EA49D1">
      <w:pPr>
        <w:spacing w:line="360" w:lineRule="auto"/>
        <w:ind w:firstLine="709"/>
        <w:contextualSpacing/>
        <w:jc w:val="both"/>
        <w:rPr>
          <w:i/>
          <w:sz w:val="28"/>
          <w:szCs w:val="28"/>
          <w:u w:val="single"/>
        </w:rPr>
      </w:pPr>
      <w:r w:rsidRPr="001938A1">
        <w:rPr>
          <w:i/>
          <w:sz w:val="28"/>
          <w:szCs w:val="28"/>
          <w:u w:val="single"/>
        </w:rPr>
        <w:t>Методические указания</w:t>
      </w:r>
    </w:p>
    <w:p w14:paraId="753F296B" w14:textId="77777777" w:rsidR="000A30AF" w:rsidRDefault="000A30AF" w:rsidP="00EA49D1">
      <w:pPr>
        <w:spacing w:line="360" w:lineRule="auto"/>
        <w:ind w:firstLine="709"/>
        <w:contextualSpacing/>
        <w:jc w:val="both"/>
        <w:rPr>
          <w:sz w:val="28"/>
          <w:szCs w:val="28"/>
        </w:rPr>
      </w:pPr>
      <w:r>
        <w:rPr>
          <w:sz w:val="28"/>
          <w:szCs w:val="28"/>
        </w:rPr>
        <w:t>При выполнении</w:t>
      </w:r>
      <w:r w:rsidR="001938A1">
        <w:rPr>
          <w:sz w:val="28"/>
          <w:szCs w:val="28"/>
        </w:rPr>
        <w:t xml:space="preserve"> задания на формулировку законченного утверждения следует обратить внимание на необходимость построения грамматически правильного простого предложения. В нем присутствует субъект действия</w:t>
      </w:r>
      <w:r w:rsidR="004D2BCC">
        <w:rPr>
          <w:sz w:val="28"/>
          <w:szCs w:val="28"/>
        </w:rPr>
        <w:t>,</w:t>
      </w:r>
      <w:r w:rsidR="001938A1">
        <w:rPr>
          <w:sz w:val="28"/>
          <w:szCs w:val="28"/>
        </w:rPr>
        <w:t xml:space="preserve"> само действие. Нередко</w:t>
      </w:r>
      <w:r w:rsidR="004D2BCC">
        <w:rPr>
          <w:sz w:val="28"/>
          <w:szCs w:val="28"/>
        </w:rPr>
        <w:t xml:space="preserve"> и объект, на который это действие направлено.</w:t>
      </w:r>
    </w:p>
    <w:p w14:paraId="1324E16A" w14:textId="77777777" w:rsidR="004D2BCC" w:rsidRDefault="004D2BCC" w:rsidP="00EA49D1">
      <w:pPr>
        <w:spacing w:line="360" w:lineRule="auto"/>
        <w:ind w:firstLine="709"/>
        <w:contextualSpacing/>
        <w:jc w:val="both"/>
        <w:rPr>
          <w:sz w:val="28"/>
          <w:szCs w:val="28"/>
        </w:rPr>
      </w:pPr>
      <w:r>
        <w:rPr>
          <w:sz w:val="28"/>
          <w:szCs w:val="28"/>
        </w:rPr>
        <w:t>Например. Исходная формулировка: прибыль компании</w:t>
      </w:r>
    </w:p>
    <w:p w14:paraId="08E85695" w14:textId="77777777" w:rsidR="00BE1DB4" w:rsidRDefault="004D2BCC" w:rsidP="00EA49D1">
      <w:pPr>
        <w:spacing w:line="360" w:lineRule="auto"/>
        <w:ind w:firstLine="709"/>
        <w:contextualSpacing/>
        <w:jc w:val="both"/>
        <w:rPr>
          <w:sz w:val="28"/>
          <w:szCs w:val="28"/>
        </w:rPr>
      </w:pPr>
      <w:r>
        <w:rPr>
          <w:sz w:val="28"/>
          <w:szCs w:val="28"/>
        </w:rPr>
        <w:t>Правильная формулировка</w:t>
      </w:r>
      <w:r w:rsidR="00BE1DB4">
        <w:rPr>
          <w:sz w:val="28"/>
          <w:szCs w:val="28"/>
        </w:rPr>
        <w:t>: прибыль компании увеличивается.</w:t>
      </w:r>
    </w:p>
    <w:p w14:paraId="544E5903" w14:textId="77777777" w:rsidR="004D2BCC" w:rsidRPr="002C1193" w:rsidRDefault="004D2BCC" w:rsidP="00EA49D1">
      <w:pPr>
        <w:spacing w:line="360" w:lineRule="auto"/>
        <w:ind w:firstLine="709"/>
        <w:contextualSpacing/>
        <w:jc w:val="both"/>
        <w:rPr>
          <w:sz w:val="28"/>
          <w:szCs w:val="28"/>
        </w:rPr>
      </w:pPr>
      <w:r>
        <w:rPr>
          <w:sz w:val="28"/>
          <w:szCs w:val="28"/>
        </w:rPr>
        <w:t xml:space="preserve"> </w:t>
      </w:r>
    </w:p>
    <w:p w14:paraId="5CB99B7C" w14:textId="77777777" w:rsidR="00EA49D1" w:rsidRPr="00987718" w:rsidRDefault="00EA49D1" w:rsidP="00EA49D1">
      <w:pPr>
        <w:spacing w:line="360" w:lineRule="auto"/>
        <w:ind w:firstLine="709"/>
        <w:contextualSpacing/>
        <w:jc w:val="both"/>
        <w:rPr>
          <w:i/>
          <w:sz w:val="28"/>
          <w:szCs w:val="28"/>
          <w:u w:val="single"/>
        </w:rPr>
      </w:pPr>
      <w:r w:rsidRPr="00987718">
        <w:rPr>
          <w:i/>
          <w:sz w:val="28"/>
          <w:szCs w:val="28"/>
          <w:u w:val="single"/>
        </w:rPr>
        <w:t>Задание</w:t>
      </w:r>
      <w:r>
        <w:rPr>
          <w:i/>
          <w:sz w:val="28"/>
          <w:szCs w:val="28"/>
          <w:u w:val="single"/>
        </w:rPr>
        <w:t xml:space="preserve"> 3</w:t>
      </w:r>
    </w:p>
    <w:p w14:paraId="578EC441" w14:textId="77777777" w:rsidR="000A30AF" w:rsidRDefault="00EA49D1" w:rsidP="00EA49D1">
      <w:pPr>
        <w:spacing w:line="360" w:lineRule="auto"/>
        <w:ind w:firstLine="709"/>
        <w:contextualSpacing/>
        <w:jc w:val="both"/>
        <w:rPr>
          <w:sz w:val="28"/>
          <w:szCs w:val="28"/>
        </w:rPr>
      </w:pPr>
      <w:r>
        <w:rPr>
          <w:sz w:val="28"/>
          <w:szCs w:val="28"/>
        </w:rPr>
        <w:t>Сформулировать простое утверждение по вариантам</w:t>
      </w:r>
    </w:p>
    <w:p w14:paraId="1B0BD426" w14:textId="77777777" w:rsidR="000A30AF" w:rsidRDefault="000A30AF" w:rsidP="00EA49D1">
      <w:pPr>
        <w:spacing w:line="360" w:lineRule="auto"/>
        <w:ind w:firstLine="709"/>
        <w:contextualSpacing/>
        <w:jc w:val="both"/>
        <w:rPr>
          <w:i/>
          <w:sz w:val="28"/>
          <w:szCs w:val="28"/>
          <w:u w:val="single"/>
        </w:rPr>
      </w:pPr>
    </w:p>
    <w:p w14:paraId="2FD663D0" w14:textId="77777777" w:rsidR="000A30AF" w:rsidRPr="000A30AF" w:rsidRDefault="000A30AF" w:rsidP="00EA49D1">
      <w:pPr>
        <w:spacing w:line="360" w:lineRule="auto"/>
        <w:ind w:firstLine="709"/>
        <w:contextualSpacing/>
        <w:jc w:val="both"/>
        <w:rPr>
          <w:i/>
          <w:sz w:val="28"/>
          <w:szCs w:val="28"/>
          <w:u w:val="single"/>
        </w:rPr>
      </w:pPr>
      <w:r w:rsidRPr="000A30AF">
        <w:rPr>
          <w:i/>
          <w:sz w:val="28"/>
          <w:szCs w:val="28"/>
          <w:u w:val="single"/>
        </w:rPr>
        <w:t>Исходные данные</w:t>
      </w:r>
    </w:p>
    <w:p w14:paraId="4EBFEA45" w14:textId="77777777" w:rsidR="00EA49D1" w:rsidRDefault="000A30AF" w:rsidP="00EA49D1">
      <w:pPr>
        <w:spacing w:line="360" w:lineRule="auto"/>
        <w:ind w:firstLine="709"/>
        <w:contextualSpacing/>
        <w:jc w:val="both"/>
        <w:rPr>
          <w:sz w:val="28"/>
          <w:szCs w:val="28"/>
        </w:rPr>
      </w:pPr>
      <w:r>
        <w:rPr>
          <w:sz w:val="28"/>
          <w:szCs w:val="28"/>
        </w:rPr>
        <w:t>Исходные данные для выполнения з</w:t>
      </w:r>
      <w:r w:rsidR="00EA49D1">
        <w:rPr>
          <w:sz w:val="28"/>
          <w:szCs w:val="28"/>
        </w:rPr>
        <w:t>адани</w:t>
      </w:r>
      <w:r>
        <w:rPr>
          <w:sz w:val="28"/>
          <w:szCs w:val="28"/>
        </w:rPr>
        <w:t>я 3</w:t>
      </w:r>
      <w:r w:rsidR="00EA49D1">
        <w:rPr>
          <w:sz w:val="28"/>
          <w:szCs w:val="28"/>
        </w:rPr>
        <w:t xml:space="preserve"> представлено в таблице </w:t>
      </w:r>
      <w:r>
        <w:rPr>
          <w:sz w:val="28"/>
          <w:szCs w:val="28"/>
        </w:rPr>
        <w:t>7</w:t>
      </w:r>
      <w:r w:rsidR="00EA49D1">
        <w:rPr>
          <w:sz w:val="28"/>
          <w:szCs w:val="28"/>
        </w:rPr>
        <w:t>.</w:t>
      </w:r>
    </w:p>
    <w:p w14:paraId="338B2C63" w14:textId="77777777" w:rsidR="00EA49D1" w:rsidRDefault="00EA49D1" w:rsidP="00EA49D1">
      <w:pPr>
        <w:pStyle w:val="ad"/>
        <w:spacing w:before="0" w:beforeAutospacing="0" w:after="0" w:afterAutospacing="0" w:line="360" w:lineRule="auto"/>
        <w:ind w:firstLine="709"/>
        <w:contextualSpacing/>
        <w:jc w:val="both"/>
        <w:rPr>
          <w:color w:val="000000"/>
          <w:sz w:val="28"/>
          <w:szCs w:val="28"/>
        </w:rPr>
      </w:pPr>
    </w:p>
    <w:p w14:paraId="7D32AB33" w14:textId="77777777" w:rsidR="00EA49D1" w:rsidRDefault="00EA49D1" w:rsidP="00EA49D1">
      <w:pPr>
        <w:spacing w:line="360" w:lineRule="auto"/>
        <w:contextualSpacing/>
        <w:jc w:val="both"/>
        <w:rPr>
          <w:sz w:val="28"/>
          <w:szCs w:val="28"/>
        </w:rPr>
      </w:pPr>
      <w:r>
        <w:rPr>
          <w:sz w:val="28"/>
          <w:szCs w:val="28"/>
        </w:rPr>
        <w:t xml:space="preserve">Таблица </w:t>
      </w:r>
      <w:r w:rsidR="000A30AF">
        <w:rPr>
          <w:sz w:val="28"/>
          <w:szCs w:val="28"/>
        </w:rPr>
        <w:t>7</w:t>
      </w:r>
      <w:r>
        <w:rPr>
          <w:sz w:val="28"/>
          <w:szCs w:val="28"/>
        </w:rPr>
        <w:t xml:space="preserve"> – Задание для формулировки простого утверждения </w:t>
      </w:r>
    </w:p>
    <w:tbl>
      <w:tblPr>
        <w:tblW w:w="9347"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183"/>
      </w:tblGrid>
      <w:tr w:rsidR="00EA49D1" w:rsidRPr="005152A2" w14:paraId="06D0C4BF"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BDED08C" w14:textId="77777777" w:rsidR="00EA49D1" w:rsidRPr="005152A2" w:rsidRDefault="00EA49D1" w:rsidP="009A1128">
            <w:pPr>
              <w:jc w:val="center"/>
              <w:rPr>
                <w:rFonts w:eastAsia="Times New Roman"/>
              </w:rPr>
            </w:pPr>
            <w:r w:rsidRPr="005152A2">
              <w:rPr>
                <w:rFonts w:eastAsia="Times New Roman"/>
              </w:rPr>
              <w:t>Номер варианта</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DF338A4" w14:textId="77777777" w:rsidR="00EA49D1" w:rsidRPr="005152A2" w:rsidRDefault="00EA49D1" w:rsidP="009A1128">
            <w:pPr>
              <w:jc w:val="center"/>
              <w:rPr>
                <w:rFonts w:eastAsia="Times New Roman"/>
              </w:rPr>
            </w:pPr>
            <w:r>
              <w:rPr>
                <w:rFonts w:eastAsia="Times New Roman"/>
              </w:rPr>
              <w:t>Задание для формулирования простого утверждения</w:t>
            </w:r>
          </w:p>
        </w:tc>
      </w:tr>
      <w:tr w:rsidR="00EA49D1" w:rsidRPr="005152A2" w14:paraId="2FFEDCDE"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2188CB6" w14:textId="77777777" w:rsidR="00EA49D1" w:rsidRPr="005152A2" w:rsidRDefault="00EA49D1" w:rsidP="009A1128">
            <w:pPr>
              <w:jc w:val="center"/>
              <w:rPr>
                <w:rFonts w:eastAsia="Times New Roman"/>
              </w:rPr>
            </w:pPr>
            <w:r w:rsidRPr="005152A2">
              <w:rPr>
                <w:rFonts w:eastAsia="Times New Roman"/>
              </w:rPr>
              <w:t>1</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2DAD3DE" w14:textId="77777777" w:rsidR="00EA49D1" w:rsidRPr="005152A2" w:rsidRDefault="0017573A" w:rsidP="009A1128">
            <w:pPr>
              <w:jc w:val="both"/>
              <w:rPr>
                <w:rFonts w:eastAsia="Times New Roman"/>
              </w:rPr>
            </w:pPr>
            <w:r>
              <w:rPr>
                <w:rFonts w:eastAsia="Times New Roman"/>
              </w:rPr>
              <w:t>Повышения производительности труда возможно достигнуть на тех предприятиях, которые являются участниками национального проекта «Производительность труда», потому что сотрудников обучают инструментам бережливого производства</w:t>
            </w:r>
          </w:p>
        </w:tc>
      </w:tr>
      <w:tr w:rsidR="00EA49D1" w:rsidRPr="005152A2" w14:paraId="77797E4D"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F6BF5BB" w14:textId="77777777" w:rsidR="00EA49D1" w:rsidRPr="005152A2" w:rsidRDefault="00EA49D1" w:rsidP="009A1128">
            <w:pPr>
              <w:jc w:val="center"/>
              <w:rPr>
                <w:rFonts w:eastAsia="Times New Roman"/>
              </w:rPr>
            </w:pPr>
            <w:r w:rsidRPr="005152A2">
              <w:rPr>
                <w:rFonts w:eastAsia="Times New Roman"/>
              </w:rPr>
              <w:t>2</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BBEF2E8" w14:textId="77777777" w:rsidR="00EA49D1" w:rsidRPr="005152A2" w:rsidRDefault="006F236C" w:rsidP="009A1128">
            <w:pPr>
              <w:jc w:val="both"/>
              <w:rPr>
                <w:rFonts w:eastAsia="Times New Roman"/>
              </w:rPr>
            </w:pPr>
            <w:r>
              <w:rPr>
                <w:rFonts w:eastAsia="Times New Roman"/>
              </w:rPr>
              <w:t>Увеличение прибыли компании возможно в двух вариантах</w:t>
            </w:r>
            <w:r w:rsidR="00862D3A">
              <w:rPr>
                <w:rFonts w:eastAsia="Times New Roman"/>
              </w:rPr>
              <w:t>. Один из них – увеличение выручки. Второй вариант роста прибыли предполагает сокращение расходов</w:t>
            </w:r>
          </w:p>
        </w:tc>
      </w:tr>
      <w:tr w:rsidR="00EA49D1" w:rsidRPr="005152A2" w14:paraId="1367F184"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AEF4FE1" w14:textId="77777777" w:rsidR="00EA49D1" w:rsidRPr="005152A2" w:rsidRDefault="00EA49D1" w:rsidP="009A1128">
            <w:pPr>
              <w:jc w:val="center"/>
              <w:rPr>
                <w:rFonts w:eastAsia="Times New Roman"/>
              </w:rPr>
            </w:pPr>
            <w:r w:rsidRPr="005152A2">
              <w:rPr>
                <w:rFonts w:eastAsia="Times New Roman"/>
              </w:rPr>
              <w:t>3</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9D8209D" w14:textId="77777777" w:rsidR="00EA49D1" w:rsidRPr="005152A2" w:rsidRDefault="00862D3A" w:rsidP="009A1128">
            <w:pPr>
              <w:jc w:val="both"/>
              <w:rPr>
                <w:rFonts w:eastAsia="Times New Roman"/>
              </w:rPr>
            </w:pPr>
            <w:r>
              <w:rPr>
                <w:rFonts w:eastAsia="Times New Roman"/>
              </w:rPr>
              <w:t xml:space="preserve">Если компания полностью покрыла потребности существующего рынка, она попробует выйти на новые рынки, поскольку это позволит увеличить потенциальный доход компании и </w:t>
            </w:r>
            <w:r w:rsidR="00C326E7">
              <w:rPr>
                <w:rFonts w:eastAsia="Times New Roman"/>
              </w:rPr>
              <w:t>расширить клиентскую базу</w:t>
            </w:r>
            <w:r>
              <w:rPr>
                <w:rFonts w:eastAsia="Times New Roman"/>
              </w:rPr>
              <w:t xml:space="preserve"> </w:t>
            </w:r>
          </w:p>
        </w:tc>
      </w:tr>
      <w:tr w:rsidR="00EA49D1" w:rsidRPr="005152A2" w14:paraId="0C680669"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5A91D90" w14:textId="77777777" w:rsidR="00EA49D1" w:rsidRPr="005152A2" w:rsidRDefault="00EA49D1" w:rsidP="009A1128">
            <w:pPr>
              <w:jc w:val="center"/>
              <w:rPr>
                <w:rFonts w:eastAsia="Times New Roman"/>
              </w:rPr>
            </w:pPr>
            <w:r w:rsidRPr="005152A2">
              <w:rPr>
                <w:rFonts w:eastAsia="Times New Roman"/>
              </w:rPr>
              <w:t>4</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3DFD12A" w14:textId="77777777" w:rsidR="00EA49D1" w:rsidRPr="005152A2" w:rsidRDefault="00DF63E4" w:rsidP="009A1128">
            <w:pPr>
              <w:jc w:val="both"/>
              <w:rPr>
                <w:rFonts w:eastAsia="Times New Roman"/>
              </w:rPr>
            </w:pPr>
            <w:r>
              <w:rPr>
                <w:rFonts w:eastAsia="Times New Roman"/>
              </w:rPr>
              <w:t xml:space="preserve">Если компания планирует диверсификацию имеющегося бизнеса, то могут быть реализованы два направления, которые связаны с выпуском новой продукции. Выход на новые рынки с новой продукцией, либо поиск новых клиентов на </w:t>
            </w:r>
            <w:r w:rsidR="004555D2">
              <w:rPr>
                <w:rFonts w:eastAsia="Times New Roman"/>
              </w:rPr>
              <w:t xml:space="preserve">уже </w:t>
            </w:r>
            <w:r>
              <w:rPr>
                <w:rFonts w:eastAsia="Times New Roman"/>
              </w:rPr>
              <w:t xml:space="preserve">имеющемся рынке </w:t>
            </w:r>
          </w:p>
        </w:tc>
      </w:tr>
      <w:tr w:rsidR="00EA49D1" w:rsidRPr="005152A2" w14:paraId="76733E74"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DCAAEEF" w14:textId="77777777" w:rsidR="00EA49D1" w:rsidRPr="005152A2" w:rsidRDefault="00EA49D1" w:rsidP="009A1128">
            <w:pPr>
              <w:jc w:val="center"/>
              <w:rPr>
                <w:rFonts w:eastAsia="Times New Roman"/>
              </w:rPr>
            </w:pPr>
            <w:r w:rsidRPr="005152A2">
              <w:rPr>
                <w:rFonts w:eastAsia="Times New Roman"/>
              </w:rPr>
              <w:t>5</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3A5B08F" w14:textId="77777777" w:rsidR="00EA49D1" w:rsidRPr="00A646F4" w:rsidRDefault="00A646F4" w:rsidP="009A1128">
            <w:pPr>
              <w:jc w:val="both"/>
              <w:rPr>
                <w:rFonts w:eastAsia="Times New Roman"/>
              </w:rPr>
            </w:pPr>
            <w:r>
              <w:rPr>
                <w:rFonts w:eastAsia="Times New Roman"/>
              </w:rPr>
              <w:t xml:space="preserve">Современные компании заботятся об окружающей среде, поэтому </w:t>
            </w:r>
            <w:r w:rsidR="00CA043B">
              <w:rPr>
                <w:rFonts w:eastAsia="Times New Roman"/>
              </w:rPr>
              <w:t xml:space="preserve">часто проводят экологические акции, которые благоприятно влияют на </w:t>
            </w:r>
            <w:r w:rsidR="00CA043B">
              <w:rPr>
                <w:rFonts w:eastAsia="Times New Roman"/>
              </w:rPr>
              <w:lastRenderedPageBreak/>
              <w:t>формирование положительного устойчивого бренда компании</w:t>
            </w:r>
          </w:p>
        </w:tc>
      </w:tr>
      <w:tr w:rsidR="00EA49D1" w:rsidRPr="00396052" w14:paraId="430BE476"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E2FE68C" w14:textId="77777777" w:rsidR="00EA49D1" w:rsidRPr="005152A2" w:rsidRDefault="00EA49D1" w:rsidP="009A1128">
            <w:pPr>
              <w:jc w:val="center"/>
              <w:rPr>
                <w:rFonts w:eastAsia="Times New Roman"/>
              </w:rPr>
            </w:pPr>
            <w:r w:rsidRPr="005152A2">
              <w:rPr>
                <w:rFonts w:eastAsia="Times New Roman"/>
              </w:rPr>
              <w:t>6</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EAC4CD2" w14:textId="77777777" w:rsidR="00EA49D1" w:rsidRPr="005152A2" w:rsidRDefault="00CA043B" w:rsidP="009A1128">
            <w:pPr>
              <w:jc w:val="both"/>
              <w:rPr>
                <w:rFonts w:eastAsia="Times New Roman"/>
              </w:rPr>
            </w:pPr>
            <w:r>
              <w:rPr>
                <w:rFonts w:eastAsia="Times New Roman"/>
              </w:rPr>
              <w:t xml:space="preserve">Если руководство стремится к сокращению конфликтных ситуаций на заводе, то следует подумать о необходимости внедрения корпоративной этики </w:t>
            </w:r>
          </w:p>
        </w:tc>
      </w:tr>
      <w:tr w:rsidR="00CA043B" w:rsidRPr="00396052" w14:paraId="1F314017"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A486A58" w14:textId="77777777" w:rsidR="00CA043B" w:rsidRPr="005152A2" w:rsidRDefault="00CA043B" w:rsidP="00CA043B">
            <w:pPr>
              <w:jc w:val="center"/>
              <w:rPr>
                <w:rFonts w:eastAsia="Times New Roman"/>
              </w:rPr>
            </w:pPr>
            <w:r w:rsidRPr="005152A2">
              <w:rPr>
                <w:rFonts w:eastAsia="Times New Roman"/>
              </w:rPr>
              <w:t>7</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072485E4" w14:textId="77777777" w:rsidR="00CA043B" w:rsidRPr="005152A2" w:rsidRDefault="00CA043B" w:rsidP="00CA043B">
            <w:pPr>
              <w:jc w:val="both"/>
              <w:rPr>
                <w:rFonts w:eastAsia="Times New Roman"/>
              </w:rPr>
            </w:pPr>
            <w:r>
              <w:rPr>
                <w:rFonts w:eastAsia="Times New Roman"/>
              </w:rPr>
              <w:t xml:space="preserve">Для того, чтобы найти работу на престижном заводе, соискатель должен составить грамотное резюме и показать свои профессиональные достижения </w:t>
            </w:r>
          </w:p>
        </w:tc>
      </w:tr>
      <w:tr w:rsidR="00CA043B" w:rsidRPr="00396052" w14:paraId="6728458B"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F74780A" w14:textId="77777777" w:rsidR="00CA043B" w:rsidRPr="005152A2" w:rsidRDefault="00CA043B" w:rsidP="00CA043B">
            <w:pPr>
              <w:jc w:val="center"/>
              <w:rPr>
                <w:rFonts w:eastAsia="Times New Roman"/>
              </w:rPr>
            </w:pPr>
            <w:r w:rsidRPr="005152A2">
              <w:rPr>
                <w:rFonts w:eastAsia="Times New Roman"/>
              </w:rPr>
              <w:t>8</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22DEE9F" w14:textId="77777777" w:rsidR="00CA043B" w:rsidRPr="005152A2" w:rsidRDefault="00CA043B" w:rsidP="00CA043B">
            <w:pPr>
              <w:jc w:val="both"/>
              <w:rPr>
                <w:rFonts w:eastAsia="Times New Roman"/>
              </w:rPr>
            </w:pPr>
            <w:r>
              <w:rPr>
                <w:rFonts w:eastAsia="Times New Roman"/>
              </w:rPr>
              <w:t xml:space="preserve">Чтобы разработать эффективную систему оплаты труда, требуется обеспечить созыв комиссии </w:t>
            </w:r>
            <w:r w:rsidR="005B1311">
              <w:rPr>
                <w:rFonts w:eastAsia="Times New Roman"/>
              </w:rPr>
              <w:t>и учесть мнение работников</w:t>
            </w:r>
          </w:p>
        </w:tc>
      </w:tr>
      <w:tr w:rsidR="00CA043B" w:rsidRPr="00396052" w14:paraId="1BBE2977" w14:textId="77777777" w:rsidTr="0017573A">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F00C209" w14:textId="77777777" w:rsidR="00CA043B" w:rsidRPr="005152A2" w:rsidRDefault="00CA043B" w:rsidP="00CA043B">
            <w:pPr>
              <w:jc w:val="center"/>
              <w:rPr>
                <w:rFonts w:eastAsia="Times New Roman"/>
              </w:rPr>
            </w:pPr>
            <w:r w:rsidRPr="005152A2">
              <w:rPr>
                <w:rFonts w:eastAsia="Times New Roman"/>
              </w:rPr>
              <w:t>9</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B209343" w14:textId="77777777" w:rsidR="00CA043B" w:rsidRPr="005152A2" w:rsidRDefault="00C909B4" w:rsidP="00CA043B">
            <w:pPr>
              <w:jc w:val="both"/>
              <w:rPr>
                <w:rFonts w:eastAsia="Times New Roman"/>
              </w:rPr>
            </w:pPr>
            <w:r>
              <w:rPr>
                <w:rFonts w:eastAsia="Times New Roman"/>
              </w:rPr>
              <w:t xml:space="preserve">Целью бережливого производства является выявление и достижение всех видов потерь на всех этапах производства </w:t>
            </w:r>
          </w:p>
        </w:tc>
      </w:tr>
      <w:tr w:rsidR="00CA043B" w:rsidRPr="00396052" w14:paraId="5E65A841"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9496F94" w14:textId="77777777" w:rsidR="00CA043B" w:rsidRPr="005152A2" w:rsidRDefault="00CA043B" w:rsidP="00CA043B">
            <w:pPr>
              <w:jc w:val="center"/>
              <w:rPr>
                <w:rFonts w:eastAsia="Times New Roman"/>
              </w:rPr>
            </w:pPr>
            <w:r w:rsidRPr="005152A2">
              <w:rPr>
                <w:rFonts w:eastAsia="Times New Roman"/>
              </w:rPr>
              <w:t>10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14A6731" w14:textId="77777777" w:rsidR="00CA043B" w:rsidRPr="005152A2" w:rsidRDefault="00C909B4" w:rsidP="00CA043B">
            <w:pPr>
              <w:jc w:val="both"/>
              <w:rPr>
                <w:rFonts w:eastAsia="Times New Roman"/>
              </w:rPr>
            </w:pPr>
            <w:r>
              <w:rPr>
                <w:rFonts w:eastAsia="Times New Roman"/>
              </w:rPr>
              <w:t xml:space="preserve">Для качественного и полноценного внедрения бережливого производства требуется </w:t>
            </w:r>
            <w:r w:rsidR="003C02EA">
              <w:rPr>
                <w:rFonts w:eastAsia="Times New Roman"/>
              </w:rPr>
              <w:t xml:space="preserve">обучить </w:t>
            </w:r>
            <w:r w:rsidR="0049068C">
              <w:rPr>
                <w:rFonts w:eastAsia="Times New Roman"/>
              </w:rPr>
              <w:t xml:space="preserve">всех сотрудников </w:t>
            </w:r>
          </w:p>
        </w:tc>
      </w:tr>
      <w:tr w:rsidR="00CA043B" w:rsidRPr="00396052" w14:paraId="5AE9FA3B"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CF49D33" w14:textId="77777777" w:rsidR="00CA043B" w:rsidRPr="005152A2" w:rsidRDefault="00CA043B" w:rsidP="00CA043B">
            <w:pPr>
              <w:jc w:val="center"/>
              <w:rPr>
                <w:rFonts w:eastAsia="Times New Roman"/>
              </w:rPr>
            </w:pPr>
            <w:r>
              <w:rPr>
                <w:rFonts w:eastAsia="Times New Roman"/>
              </w:rPr>
              <w:t>11</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F3FBAB1" w14:textId="77777777" w:rsidR="00CA043B" w:rsidRPr="005152A2" w:rsidRDefault="0046363D" w:rsidP="00CA043B">
            <w:pPr>
              <w:jc w:val="both"/>
              <w:rPr>
                <w:rFonts w:eastAsia="Times New Roman"/>
              </w:rPr>
            </w:pPr>
            <w:r>
              <w:rPr>
                <w:rFonts w:eastAsia="Times New Roman"/>
              </w:rPr>
              <w:t>В случае, если компания выходит на новые рынки или наращивает объемы производства, она увеличивает численность сотрудников</w:t>
            </w:r>
          </w:p>
        </w:tc>
      </w:tr>
      <w:tr w:rsidR="00CA043B" w:rsidRPr="00396052" w14:paraId="09C8EC35"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D3192C8" w14:textId="77777777" w:rsidR="00CA043B" w:rsidRPr="005152A2" w:rsidRDefault="00CA043B" w:rsidP="00CA043B">
            <w:pPr>
              <w:jc w:val="center"/>
              <w:rPr>
                <w:rFonts w:eastAsia="Times New Roman"/>
              </w:rPr>
            </w:pPr>
            <w:r>
              <w:rPr>
                <w:rFonts w:eastAsia="Times New Roman"/>
              </w:rPr>
              <w:t>12</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1D8EB55" w14:textId="77777777" w:rsidR="00CA043B" w:rsidRPr="005152A2" w:rsidRDefault="00BE1A21" w:rsidP="00CA043B">
            <w:pPr>
              <w:jc w:val="both"/>
              <w:rPr>
                <w:rFonts w:eastAsia="Times New Roman"/>
              </w:rPr>
            </w:pPr>
            <w:r>
              <w:rPr>
                <w:rFonts w:eastAsia="Times New Roman"/>
              </w:rPr>
              <w:t xml:space="preserve">Компания, имеющая </w:t>
            </w:r>
            <w:proofErr w:type="gramStart"/>
            <w:r>
              <w:rPr>
                <w:rFonts w:eastAsia="Times New Roman"/>
              </w:rPr>
              <w:t>старый станочный парк</w:t>
            </w:r>
            <w:proofErr w:type="gramEnd"/>
            <w:r>
              <w:rPr>
                <w:rFonts w:eastAsia="Times New Roman"/>
              </w:rPr>
              <w:t xml:space="preserve"> постоянно сталкивается с выходом оборудования из строя. Такая ситуация негативно отображается на уровне доступности оборудования</w:t>
            </w:r>
          </w:p>
        </w:tc>
      </w:tr>
      <w:tr w:rsidR="00CA043B" w:rsidRPr="00396052" w14:paraId="0ADDFE99"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C1A55F0" w14:textId="77777777" w:rsidR="00CA043B" w:rsidRPr="005152A2" w:rsidRDefault="00CA043B" w:rsidP="00CA043B">
            <w:pPr>
              <w:jc w:val="center"/>
              <w:rPr>
                <w:rFonts w:eastAsia="Times New Roman"/>
              </w:rPr>
            </w:pPr>
            <w:r>
              <w:rPr>
                <w:rFonts w:eastAsia="Times New Roman"/>
              </w:rPr>
              <w:t>13</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95FCA3B" w14:textId="77777777" w:rsidR="00CA043B" w:rsidRPr="005152A2" w:rsidRDefault="00E051B4" w:rsidP="00E051B4">
            <w:pPr>
              <w:jc w:val="both"/>
              <w:rPr>
                <w:rFonts w:eastAsia="Times New Roman"/>
              </w:rPr>
            </w:pPr>
            <w:r>
              <w:rPr>
                <w:rFonts w:eastAsia="Times New Roman"/>
              </w:rPr>
              <w:t>Традиционно, компании, которые решили внедрять концепцию бережливого производства, начинают с внедрения системы 5С. Считается, что она самая простая и наиболее эффективная. Однако это ошибочное мнение</w:t>
            </w:r>
          </w:p>
        </w:tc>
      </w:tr>
      <w:tr w:rsidR="00CA043B" w:rsidRPr="00396052" w14:paraId="27FDD402"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017CD9CD" w14:textId="77777777" w:rsidR="00CA043B" w:rsidRPr="005152A2" w:rsidRDefault="00CA043B" w:rsidP="00CA043B">
            <w:pPr>
              <w:jc w:val="center"/>
              <w:rPr>
                <w:rFonts w:eastAsia="Times New Roman"/>
              </w:rPr>
            </w:pPr>
            <w:r>
              <w:rPr>
                <w:rFonts w:eastAsia="Times New Roman"/>
              </w:rPr>
              <w:t>14</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DBC3303" w14:textId="77777777" w:rsidR="00CA043B" w:rsidRPr="005152A2" w:rsidRDefault="0096392E" w:rsidP="00CA043B">
            <w:pPr>
              <w:jc w:val="both"/>
              <w:rPr>
                <w:rFonts w:eastAsia="Times New Roman"/>
              </w:rPr>
            </w:pPr>
            <w:r>
              <w:rPr>
                <w:rFonts w:eastAsia="Times New Roman"/>
              </w:rPr>
              <w:t xml:space="preserve">Компании с высоким уровнем корпоративной социальной ответственности тщательно следят за уровнем ПДК </w:t>
            </w:r>
          </w:p>
        </w:tc>
      </w:tr>
      <w:tr w:rsidR="00CA043B" w:rsidRPr="00396052" w14:paraId="63631DA1"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FBB0E81" w14:textId="77777777" w:rsidR="00CA043B" w:rsidRPr="005152A2" w:rsidRDefault="00CA043B" w:rsidP="00CA043B">
            <w:pPr>
              <w:jc w:val="center"/>
              <w:rPr>
                <w:rFonts w:eastAsia="Times New Roman"/>
              </w:rPr>
            </w:pPr>
            <w:r>
              <w:rPr>
                <w:rFonts w:eastAsia="Times New Roman"/>
              </w:rPr>
              <w:t>15</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6284EC7" w14:textId="77777777" w:rsidR="00CA043B" w:rsidRPr="005152A2" w:rsidRDefault="0096392E" w:rsidP="00CA043B">
            <w:pPr>
              <w:jc w:val="both"/>
              <w:rPr>
                <w:rFonts w:eastAsia="Times New Roman"/>
              </w:rPr>
            </w:pPr>
            <w:r>
              <w:rPr>
                <w:rFonts w:eastAsia="Times New Roman"/>
              </w:rPr>
              <w:t>Разработка высокотехнологичных продуктов требует много усилий, потому что технология разрабатывается с нуля и много времени тратится на экспериментальный этап</w:t>
            </w:r>
          </w:p>
        </w:tc>
      </w:tr>
      <w:tr w:rsidR="00CA043B" w:rsidRPr="00396052" w14:paraId="3533D0AE"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C74948F" w14:textId="77777777" w:rsidR="00CA043B" w:rsidRPr="005152A2" w:rsidRDefault="00CA043B" w:rsidP="00CA043B">
            <w:pPr>
              <w:jc w:val="center"/>
              <w:rPr>
                <w:rFonts w:eastAsia="Times New Roman"/>
              </w:rPr>
            </w:pPr>
            <w:r>
              <w:rPr>
                <w:rFonts w:eastAsia="Times New Roman"/>
              </w:rPr>
              <w:t>16</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F742171" w14:textId="77777777" w:rsidR="00CA043B" w:rsidRPr="005152A2" w:rsidRDefault="0096392E" w:rsidP="00CA043B">
            <w:pPr>
              <w:jc w:val="both"/>
              <w:rPr>
                <w:rFonts w:eastAsia="Times New Roman"/>
              </w:rPr>
            </w:pPr>
            <w:r>
              <w:rPr>
                <w:rFonts w:eastAsia="Times New Roman"/>
              </w:rPr>
              <w:t>В настоящее время уровень цифровизации бизнеса различен. В большей степени оказались готовы к цифровой трансформации ритейл (29%), черная металлургия (26,9%) и нефтегазодобыча (25%). Стратегию цифровой трансформации имеют лишь треть российских компаний</w:t>
            </w:r>
          </w:p>
        </w:tc>
      </w:tr>
      <w:tr w:rsidR="00CA043B" w:rsidRPr="00396052" w14:paraId="78A35640"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FD97AE1" w14:textId="77777777" w:rsidR="00CA043B" w:rsidRPr="005152A2" w:rsidRDefault="00CA043B" w:rsidP="00CA043B">
            <w:pPr>
              <w:jc w:val="center"/>
              <w:rPr>
                <w:rFonts w:eastAsia="Times New Roman"/>
              </w:rPr>
            </w:pPr>
            <w:r>
              <w:rPr>
                <w:rFonts w:eastAsia="Times New Roman"/>
              </w:rPr>
              <w:t>17</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54BD124" w14:textId="77777777" w:rsidR="00CA043B" w:rsidRPr="005152A2" w:rsidRDefault="0096392E" w:rsidP="00B361FD">
            <w:pPr>
              <w:jc w:val="both"/>
              <w:rPr>
                <w:rFonts w:eastAsia="Times New Roman"/>
              </w:rPr>
            </w:pPr>
            <w:r>
              <w:rPr>
                <w:rFonts w:eastAsia="Times New Roman"/>
              </w:rPr>
              <w:t>Для определения оптимального объема выпу</w:t>
            </w:r>
            <w:r w:rsidR="00B361FD">
              <w:rPr>
                <w:rFonts w:eastAsia="Times New Roman"/>
              </w:rPr>
              <w:t xml:space="preserve">скаемо </w:t>
            </w:r>
            <w:proofErr w:type="gramStart"/>
            <w:r w:rsidR="00B361FD">
              <w:rPr>
                <w:rFonts w:eastAsia="Times New Roman"/>
              </w:rPr>
              <w:t>продукции  использую</w:t>
            </w:r>
            <w:r>
              <w:rPr>
                <w:rFonts w:eastAsia="Times New Roman"/>
              </w:rPr>
              <w:t>тся</w:t>
            </w:r>
            <w:proofErr w:type="gramEnd"/>
            <w:r w:rsidR="00B361FD">
              <w:rPr>
                <w:rFonts w:eastAsia="Times New Roman"/>
              </w:rPr>
              <w:t xml:space="preserve"> методы экономико-математического моделирования</w:t>
            </w:r>
            <w:r>
              <w:rPr>
                <w:rFonts w:eastAsia="Times New Roman"/>
              </w:rPr>
              <w:t xml:space="preserve"> </w:t>
            </w:r>
          </w:p>
        </w:tc>
      </w:tr>
      <w:tr w:rsidR="00CA043B" w:rsidRPr="00396052" w14:paraId="29CD91A0"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D30BEFA" w14:textId="77777777" w:rsidR="00CA043B" w:rsidRPr="005152A2" w:rsidRDefault="00CA043B" w:rsidP="00CA043B">
            <w:pPr>
              <w:jc w:val="center"/>
              <w:rPr>
                <w:rFonts w:eastAsia="Times New Roman"/>
              </w:rPr>
            </w:pPr>
            <w:r>
              <w:rPr>
                <w:rFonts w:eastAsia="Times New Roman"/>
              </w:rPr>
              <w:t>18</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21B3BAF" w14:textId="77777777" w:rsidR="00CA043B" w:rsidRPr="005152A2" w:rsidRDefault="00B361FD" w:rsidP="00CA043B">
            <w:pPr>
              <w:jc w:val="both"/>
              <w:rPr>
                <w:rFonts w:eastAsia="Times New Roman"/>
              </w:rPr>
            </w:pPr>
            <w:r>
              <w:rPr>
                <w:rFonts w:eastAsia="Times New Roman"/>
              </w:rPr>
              <w:t>Эффективность производственных процессов сложно оценить, потому что непонятно, какие критерии закладываются в понятие «эффективность». Для кого-то это количество выпускаемой продукции, для кого-то рентабельность бизнеса</w:t>
            </w:r>
          </w:p>
        </w:tc>
      </w:tr>
      <w:tr w:rsidR="00CA043B" w:rsidRPr="00396052" w14:paraId="47F530D5"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E5873ED" w14:textId="77777777" w:rsidR="00CA043B" w:rsidRPr="005152A2" w:rsidRDefault="00CA043B" w:rsidP="00CA043B">
            <w:pPr>
              <w:jc w:val="center"/>
              <w:rPr>
                <w:rFonts w:eastAsia="Times New Roman"/>
              </w:rPr>
            </w:pPr>
            <w:r>
              <w:rPr>
                <w:rFonts w:eastAsia="Times New Roman"/>
              </w:rPr>
              <w:t>19</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2642BE8" w14:textId="77777777" w:rsidR="00CA043B" w:rsidRPr="005152A2" w:rsidRDefault="00B361FD" w:rsidP="00CA043B">
            <w:pPr>
              <w:jc w:val="both"/>
              <w:rPr>
                <w:rFonts w:eastAsia="Times New Roman"/>
              </w:rPr>
            </w:pPr>
            <w:r>
              <w:rPr>
                <w:rFonts w:eastAsia="Times New Roman"/>
              </w:rPr>
              <w:t>Количество бракованной продукции будет неуклонно расти, если компания не изменит проводимую политику</w:t>
            </w:r>
          </w:p>
        </w:tc>
      </w:tr>
      <w:tr w:rsidR="00CA043B" w:rsidRPr="00396052" w14:paraId="0D6143F5" w14:textId="77777777" w:rsidTr="0017573A">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45F3525" w14:textId="77777777" w:rsidR="00CA043B" w:rsidRPr="005152A2" w:rsidRDefault="00CA043B" w:rsidP="00CA043B">
            <w:pPr>
              <w:jc w:val="center"/>
              <w:rPr>
                <w:rFonts w:eastAsia="Times New Roman"/>
              </w:rPr>
            </w:pPr>
            <w:r>
              <w:rPr>
                <w:rFonts w:eastAsia="Times New Roman"/>
              </w:rPr>
              <w:t>20</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3869724" w14:textId="77777777" w:rsidR="00CA043B" w:rsidRPr="005152A2" w:rsidRDefault="00341AFB" w:rsidP="00CA043B">
            <w:pPr>
              <w:jc w:val="both"/>
              <w:rPr>
                <w:rFonts w:eastAsia="Times New Roman"/>
              </w:rPr>
            </w:pPr>
            <w:r>
              <w:rPr>
                <w:rFonts w:eastAsia="Times New Roman"/>
              </w:rPr>
              <w:t>Привычка считать себестоимость единицы продукции – одно из самых часто встречающихся и серьезных организационных ограничений</w:t>
            </w:r>
            <w:r w:rsidR="00BE0F30">
              <w:rPr>
                <w:rFonts w:eastAsia="Times New Roman"/>
              </w:rPr>
              <w:t xml:space="preserve"> </w:t>
            </w:r>
          </w:p>
        </w:tc>
      </w:tr>
    </w:tbl>
    <w:p w14:paraId="6778B57D" w14:textId="77777777" w:rsidR="00EA49D1" w:rsidRPr="002C1193" w:rsidRDefault="00EA49D1" w:rsidP="00EA49D1">
      <w:pPr>
        <w:pStyle w:val="ad"/>
        <w:spacing w:before="0" w:beforeAutospacing="0" w:after="0" w:afterAutospacing="0" w:line="360" w:lineRule="auto"/>
        <w:ind w:firstLine="709"/>
        <w:contextualSpacing/>
        <w:jc w:val="both"/>
        <w:rPr>
          <w:color w:val="000000"/>
          <w:sz w:val="28"/>
          <w:szCs w:val="28"/>
        </w:rPr>
      </w:pPr>
    </w:p>
    <w:p w14:paraId="1CD7720D" w14:textId="77777777" w:rsidR="00BE1DB4" w:rsidRPr="00BE1DB4" w:rsidRDefault="00BE1DB4" w:rsidP="00EA49D1">
      <w:pPr>
        <w:spacing w:line="360" w:lineRule="auto"/>
        <w:ind w:firstLine="709"/>
        <w:contextualSpacing/>
        <w:jc w:val="both"/>
        <w:rPr>
          <w:i/>
          <w:sz w:val="28"/>
          <w:szCs w:val="28"/>
          <w:u w:val="single"/>
        </w:rPr>
      </w:pPr>
      <w:r w:rsidRPr="00BE1DB4">
        <w:rPr>
          <w:i/>
          <w:sz w:val="28"/>
          <w:szCs w:val="28"/>
          <w:u w:val="single"/>
        </w:rPr>
        <w:t>Методические указания</w:t>
      </w:r>
    </w:p>
    <w:p w14:paraId="103F16F2" w14:textId="77777777" w:rsidR="00EA49D1" w:rsidRDefault="00AC2FDE" w:rsidP="00EA49D1">
      <w:pPr>
        <w:spacing w:line="360" w:lineRule="auto"/>
        <w:ind w:firstLine="709"/>
        <w:contextualSpacing/>
        <w:jc w:val="both"/>
        <w:rPr>
          <w:sz w:val="28"/>
          <w:szCs w:val="28"/>
        </w:rPr>
      </w:pPr>
      <w:r>
        <w:rPr>
          <w:sz w:val="28"/>
          <w:szCs w:val="28"/>
        </w:rPr>
        <w:t>При формулировке простого утверждения следует и</w:t>
      </w:r>
      <w:r w:rsidR="00EA49D1" w:rsidRPr="0064630D">
        <w:rPr>
          <w:sz w:val="28"/>
          <w:szCs w:val="28"/>
        </w:rPr>
        <w:t>сключать скрытые причинно-следственные отношения</w:t>
      </w:r>
      <w:r w:rsidR="00EA49D1">
        <w:rPr>
          <w:sz w:val="28"/>
          <w:szCs w:val="28"/>
        </w:rPr>
        <w:t xml:space="preserve"> (в том числе, при использовании союзов «потому что», «чтобы»)</w:t>
      </w:r>
      <w:r w:rsidR="00EA49D1" w:rsidRPr="0064630D">
        <w:rPr>
          <w:sz w:val="28"/>
          <w:szCs w:val="28"/>
        </w:rPr>
        <w:t xml:space="preserve"> (см. рис. </w:t>
      </w:r>
      <w:r w:rsidR="00B12CC1">
        <w:rPr>
          <w:sz w:val="28"/>
          <w:szCs w:val="28"/>
        </w:rPr>
        <w:t>6</w:t>
      </w:r>
      <w:r w:rsidR="00EA49D1" w:rsidRPr="0064630D">
        <w:rPr>
          <w:sz w:val="28"/>
          <w:szCs w:val="28"/>
        </w:rPr>
        <w:t xml:space="preserve">). </w:t>
      </w:r>
    </w:p>
    <w:p w14:paraId="5F5FFA8F" w14:textId="77777777" w:rsidR="008619AF" w:rsidRDefault="008619AF" w:rsidP="00EA49D1">
      <w:pPr>
        <w:spacing w:line="360" w:lineRule="auto"/>
        <w:ind w:firstLine="709"/>
        <w:contextualSpacing/>
        <w:jc w:val="both"/>
        <w:rPr>
          <w:sz w:val="28"/>
          <w:szCs w:val="28"/>
        </w:rPr>
      </w:pPr>
    </w:p>
    <w:p w14:paraId="001C2615" w14:textId="77777777" w:rsidR="008619AF" w:rsidRDefault="008619AF" w:rsidP="00EA49D1">
      <w:pPr>
        <w:spacing w:line="360" w:lineRule="auto"/>
        <w:ind w:firstLine="709"/>
        <w:contextualSpacing/>
        <w:jc w:val="both"/>
        <w:rPr>
          <w:sz w:val="28"/>
          <w:szCs w:val="28"/>
        </w:rPr>
      </w:pPr>
    </w:p>
    <w:p w14:paraId="52ED96D8" w14:textId="77777777" w:rsidR="008619AF" w:rsidRDefault="008619AF" w:rsidP="00EA49D1">
      <w:pPr>
        <w:spacing w:line="360" w:lineRule="auto"/>
        <w:ind w:firstLine="709"/>
        <w:contextualSpacing/>
        <w:jc w:val="both"/>
        <w:rPr>
          <w:sz w:val="28"/>
          <w:szCs w:val="28"/>
        </w:rPr>
      </w:pPr>
    </w:p>
    <w:p w14:paraId="7FC0C48B" w14:textId="77777777" w:rsidR="008619AF" w:rsidRPr="0064630D" w:rsidRDefault="008619AF" w:rsidP="00EA49D1">
      <w:pPr>
        <w:spacing w:line="360" w:lineRule="auto"/>
        <w:ind w:firstLine="709"/>
        <w:contextualSpacing/>
        <w:jc w:val="both"/>
        <w:rPr>
          <w:sz w:val="28"/>
          <w:szCs w:val="28"/>
        </w:rPr>
      </w:pPr>
    </w:p>
    <w:p w14:paraId="2140FC30" w14:textId="77777777" w:rsidR="00EA49D1" w:rsidRDefault="001158B2" w:rsidP="00EA49D1">
      <w:pPr>
        <w:pStyle w:val="ad"/>
        <w:spacing w:before="0" w:beforeAutospacing="0" w:after="0" w:afterAutospacing="0" w:line="360" w:lineRule="auto"/>
        <w:ind w:firstLine="709"/>
        <w:contextualSpacing/>
        <w:jc w:val="both"/>
        <w:rPr>
          <w:color w:val="000000"/>
          <w:sz w:val="28"/>
          <w:szCs w:val="28"/>
        </w:rPr>
      </w:pPr>
      <w:r>
        <w:rPr>
          <w:noProof/>
          <w:color w:val="000000"/>
          <w:sz w:val="28"/>
          <w:szCs w:val="28"/>
        </w:rPr>
        <w:pict w14:anchorId="27381638">
          <v:roundrect id="_x0000_s1272" style="position:absolute;left:0;text-align:left;margin-left:10.95pt;margin-top:11.9pt;width:165.75pt;height:74.6pt;z-index:251666432" arcsize="10923f">
            <v:textbox style="mso-next-textbox:#_x0000_s1272">
              <w:txbxContent>
                <w:p w14:paraId="47CB3DDA" w14:textId="77777777" w:rsidR="000949A7" w:rsidRPr="00987718" w:rsidRDefault="000949A7" w:rsidP="00EA49D1">
                  <w:pPr>
                    <w:contextualSpacing/>
                    <w:jc w:val="center"/>
                  </w:pPr>
                  <w:r>
                    <w:t xml:space="preserve">Мы нанимаем новых сотрудников, чтобы увеличить объемы выпуска готовой продукции </w:t>
                  </w:r>
                </w:p>
              </w:txbxContent>
            </v:textbox>
          </v:roundrect>
        </w:pict>
      </w:r>
      <w:r>
        <w:rPr>
          <w:noProof/>
          <w:color w:val="000000"/>
          <w:sz w:val="28"/>
          <w:szCs w:val="28"/>
        </w:rPr>
        <w:pict w14:anchorId="2DB93418">
          <v:roundrect id="_x0000_s1274" style="position:absolute;left:0;text-align:left;margin-left:258.45pt;margin-top:7.4pt;width:141.75pt;height:37.85pt;z-index:251668480" arcsize="10923f">
            <v:textbox style="mso-next-textbox:#_x0000_s1274">
              <w:txbxContent>
                <w:p w14:paraId="2A5BBC28" w14:textId="77777777" w:rsidR="000949A7" w:rsidRPr="00987718" w:rsidRDefault="000949A7" w:rsidP="00EA49D1">
                  <w:pPr>
                    <w:contextualSpacing/>
                    <w:jc w:val="center"/>
                  </w:pPr>
                  <w:r>
                    <w:t>Объемы выпуска готовой продукции увеличатся</w:t>
                  </w:r>
                </w:p>
              </w:txbxContent>
            </v:textbox>
          </v:roundrect>
        </w:pict>
      </w:r>
      <w:r w:rsidR="00EA49D1">
        <w:rPr>
          <w:color w:val="000000"/>
          <w:sz w:val="28"/>
          <w:szCs w:val="28"/>
        </w:rPr>
        <w:t xml:space="preserve">                                                                                                     </w:t>
      </w:r>
      <w:r w:rsidR="00EA49D1">
        <w:rPr>
          <w:color w:val="000000"/>
          <w:sz w:val="28"/>
          <w:szCs w:val="28"/>
        </w:rPr>
        <w:tab/>
      </w:r>
      <w:r w:rsidR="00EA49D1">
        <w:rPr>
          <w:color w:val="000000"/>
          <w:sz w:val="28"/>
          <w:szCs w:val="28"/>
        </w:rPr>
        <w:tab/>
      </w:r>
    </w:p>
    <w:p w14:paraId="5517824C" w14:textId="77777777" w:rsidR="00EA49D1" w:rsidRDefault="001158B2" w:rsidP="00EA49D1">
      <w:pPr>
        <w:pStyle w:val="ad"/>
        <w:spacing w:before="0" w:beforeAutospacing="0" w:after="0" w:afterAutospacing="0" w:line="360" w:lineRule="auto"/>
        <w:ind w:left="7787" w:firstLine="709"/>
        <w:contextualSpacing/>
        <w:jc w:val="both"/>
        <w:rPr>
          <w:color w:val="000000"/>
          <w:sz w:val="28"/>
          <w:szCs w:val="28"/>
        </w:rPr>
      </w:pPr>
      <w:r>
        <w:rPr>
          <w:noProof/>
          <w:color w:val="000000"/>
          <w:sz w:val="28"/>
          <w:szCs w:val="28"/>
        </w:rPr>
        <w:pict w14:anchorId="351036B7">
          <v:shape id="_x0000_s1275" type="#_x0000_t32" style="position:absolute;left:0;text-align:left;margin-left:329.7pt;margin-top:21.1pt;width:0;height:36.95pt;flip:y;z-index:251669504" o:connectortype="straight">
            <v:stroke endarrow="block"/>
          </v:shape>
        </w:pict>
      </w:r>
      <w:r w:rsidR="00EA49D1">
        <w:rPr>
          <w:color w:val="000000"/>
          <w:sz w:val="28"/>
          <w:szCs w:val="28"/>
        </w:rPr>
        <w:t>То</w:t>
      </w:r>
    </w:p>
    <w:p w14:paraId="01EE74AE" w14:textId="77777777" w:rsidR="00EA49D1" w:rsidRDefault="00EA49D1" w:rsidP="00EA49D1">
      <w:pPr>
        <w:pStyle w:val="ad"/>
        <w:spacing w:before="0" w:beforeAutospacing="0" w:after="0" w:afterAutospacing="0" w:line="360" w:lineRule="auto"/>
        <w:ind w:firstLine="709"/>
        <w:contextualSpacing/>
        <w:jc w:val="both"/>
        <w:rPr>
          <w:color w:val="000000"/>
          <w:sz w:val="28"/>
          <w:szCs w:val="28"/>
        </w:rPr>
      </w:pPr>
    </w:p>
    <w:p w14:paraId="33FEED3C" w14:textId="77777777" w:rsidR="00EA49D1" w:rsidRDefault="001158B2" w:rsidP="00EA49D1">
      <w:pPr>
        <w:pStyle w:val="ad"/>
        <w:spacing w:before="0" w:beforeAutospacing="0" w:after="0" w:afterAutospacing="0" w:line="360" w:lineRule="auto"/>
        <w:ind w:firstLine="709"/>
        <w:contextualSpacing/>
        <w:jc w:val="both"/>
        <w:rPr>
          <w:color w:val="000000"/>
          <w:sz w:val="28"/>
          <w:szCs w:val="28"/>
        </w:rPr>
      </w:pPr>
      <w:r>
        <w:rPr>
          <w:noProof/>
          <w:color w:val="000000"/>
          <w:sz w:val="28"/>
          <w:szCs w:val="28"/>
        </w:rPr>
        <w:pict w14:anchorId="4A0FD496">
          <v:roundrect id="_x0000_s1273" style="position:absolute;left:0;text-align:left;margin-left:258.45pt;margin-top:9.75pt;width:141.75pt;height:35.6pt;z-index:251667456" arcsize="10923f">
            <v:textbox style="mso-next-textbox:#_x0000_s1273">
              <w:txbxContent>
                <w:p w14:paraId="7CEA4146" w14:textId="77777777" w:rsidR="000949A7" w:rsidRPr="00987718" w:rsidRDefault="000949A7" w:rsidP="00EA49D1">
                  <w:pPr>
                    <w:contextualSpacing/>
                    <w:jc w:val="center"/>
                  </w:pPr>
                  <w:r>
                    <w:t xml:space="preserve">Мы нанимаем новых сотрудников </w:t>
                  </w:r>
                </w:p>
              </w:txbxContent>
            </v:textbox>
          </v:roundrect>
        </w:pict>
      </w:r>
    </w:p>
    <w:p w14:paraId="55DFEF37" w14:textId="77777777" w:rsidR="00EA49D1" w:rsidRDefault="00EA49D1" w:rsidP="00EA49D1">
      <w:pPr>
        <w:pStyle w:val="ad"/>
        <w:spacing w:before="0" w:beforeAutospacing="0" w:after="0" w:afterAutospacing="0" w:line="360" w:lineRule="auto"/>
        <w:contextualSpacing/>
        <w:jc w:val="both"/>
        <w:rPr>
          <w:color w:val="000000"/>
          <w:sz w:val="28"/>
          <w:szCs w:val="28"/>
        </w:rPr>
      </w:pPr>
      <w:r>
        <w:rPr>
          <w:color w:val="000000"/>
          <w:sz w:val="28"/>
          <w:szCs w:val="28"/>
        </w:rPr>
        <w:t xml:space="preserve">  Нежелательно: </w:t>
      </w:r>
      <w:proofErr w:type="gramStart"/>
      <w:r>
        <w:rPr>
          <w:color w:val="000000"/>
          <w:sz w:val="28"/>
          <w:szCs w:val="28"/>
        </w:rPr>
        <w:t>скрытые</w:t>
      </w:r>
      <w:proofErr w:type="gramEnd"/>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Если</w:t>
      </w:r>
    </w:p>
    <w:p w14:paraId="0AE8E85A" w14:textId="77777777" w:rsidR="00EA49D1" w:rsidRDefault="00EA49D1" w:rsidP="00EA49D1">
      <w:pPr>
        <w:pStyle w:val="ad"/>
        <w:spacing w:before="0" w:beforeAutospacing="0" w:after="0" w:afterAutospacing="0" w:line="360" w:lineRule="auto"/>
        <w:contextualSpacing/>
        <w:jc w:val="both"/>
        <w:rPr>
          <w:color w:val="000000"/>
          <w:sz w:val="28"/>
          <w:szCs w:val="28"/>
        </w:rPr>
      </w:pPr>
      <w:r>
        <w:rPr>
          <w:color w:val="000000"/>
          <w:sz w:val="28"/>
          <w:szCs w:val="28"/>
        </w:rPr>
        <w:t xml:space="preserve">   отношения: «если - </w:t>
      </w:r>
      <w:proofErr w:type="gramStart"/>
      <w:r>
        <w:rPr>
          <w:color w:val="000000"/>
          <w:sz w:val="28"/>
          <w:szCs w:val="28"/>
        </w:rPr>
        <w:t xml:space="preserve">то»   </w:t>
      </w:r>
      <w:proofErr w:type="gramEnd"/>
      <w:r>
        <w:rPr>
          <w:color w:val="000000"/>
          <w:sz w:val="28"/>
          <w:szCs w:val="28"/>
        </w:rPr>
        <w:t xml:space="preserve">                      Предпочтительно: четкое </w:t>
      </w:r>
    </w:p>
    <w:p w14:paraId="2426703B" w14:textId="77777777" w:rsidR="00EA49D1" w:rsidRDefault="00EA49D1" w:rsidP="00EA49D1">
      <w:pPr>
        <w:pStyle w:val="ad"/>
        <w:spacing w:before="0" w:beforeAutospacing="0" w:after="0" w:afterAutospacing="0" w:line="360" w:lineRule="auto"/>
        <w:contextualSpacing/>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разделение элементов «если - то»</w:t>
      </w:r>
    </w:p>
    <w:p w14:paraId="71AC4F5D" w14:textId="77777777" w:rsidR="00EA49D1" w:rsidRDefault="00EA49D1" w:rsidP="00EA49D1">
      <w:pPr>
        <w:pStyle w:val="ad"/>
        <w:spacing w:before="0" w:beforeAutospacing="0" w:after="0" w:afterAutospacing="0" w:line="360" w:lineRule="auto"/>
        <w:ind w:firstLine="709"/>
        <w:contextualSpacing/>
        <w:jc w:val="center"/>
        <w:rPr>
          <w:color w:val="000000"/>
          <w:sz w:val="28"/>
          <w:szCs w:val="28"/>
        </w:rPr>
      </w:pPr>
      <w:r>
        <w:rPr>
          <w:color w:val="000000"/>
          <w:sz w:val="28"/>
          <w:szCs w:val="28"/>
        </w:rPr>
        <w:t xml:space="preserve">Рисунок </w:t>
      </w:r>
      <w:r w:rsidR="00B12CC1">
        <w:rPr>
          <w:color w:val="000000"/>
          <w:sz w:val="28"/>
          <w:szCs w:val="28"/>
        </w:rPr>
        <w:t>6</w:t>
      </w:r>
      <w:r>
        <w:rPr>
          <w:color w:val="000000"/>
          <w:sz w:val="28"/>
          <w:szCs w:val="28"/>
        </w:rPr>
        <w:t xml:space="preserve"> – Пример использования скрытого утверждения «если - то»</w:t>
      </w:r>
    </w:p>
    <w:p w14:paraId="7A6D8B02" w14:textId="77777777" w:rsidR="00EA49D1" w:rsidRDefault="00EA49D1" w:rsidP="00EA49D1">
      <w:pPr>
        <w:pStyle w:val="ad"/>
        <w:spacing w:before="0" w:beforeAutospacing="0" w:after="0" w:afterAutospacing="0" w:line="360" w:lineRule="auto"/>
        <w:ind w:firstLine="709"/>
        <w:contextualSpacing/>
        <w:jc w:val="center"/>
        <w:rPr>
          <w:color w:val="000000"/>
          <w:sz w:val="28"/>
          <w:szCs w:val="28"/>
        </w:rPr>
      </w:pPr>
    </w:p>
    <w:p w14:paraId="577ABF0A" w14:textId="77777777" w:rsidR="00EA49D1" w:rsidRDefault="00D34CE6" w:rsidP="00EA49D1">
      <w:pPr>
        <w:pStyle w:val="ad"/>
        <w:spacing w:before="0" w:beforeAutospacing="0" w:after="0" w:afterAutospacing="0" w:line="360" w:lineRule="auto"/>
        <w:ind w:firstLine="709"/>
        <w:contextualSpacing/>
        <w:jc w:val="both"/>
        <w:rPr>
          <w:color w:val="000000"/>
          <w:sz w:val="28"/>
          <w:szCs w:val="28"/>
        </w:rPr>
      </w:pPr>
      <w:r>
        <w:rPr>
          <w:color w:val="000000"/>
          <w:sz w:val="28"/>
          <w:szCs w:val="28"/>
        </w:rPr>
        <w:t xml:space="preserve">Важно понимать, что с вашим утверждением должны согласиться практически все слушатели. Это утверждение сложно оспорить (Например: В.В. Путин был избран президентом в 2000 году). </w:t>
      </w:r>
      <w:r w:rsidR="00EA49D1">
        <w:rPr>
          <w:color w:val="000000"/>
          <w:sz w:val="28"/>
          <w:szCs w:val="28"/>
        </w:rPr>
        <w:t xml:space="preserve">В таблице </w:t>
      </w:r>
      <w:r>
        <w:rPr>
          <w:color w:val="000000"/>
          <w:sz w:val="28"/>
          <w:szCs w:val="28"/>
        </w:rPr>
        <w:t>8</w:t>
      </w:r>
      <w:r w:rsidR="00EA49D1">
        <w:rPr>
          <w:color w:val="000000"/>
          <w:sz w:val="28"/>
          <w:szCs w:val="28"/>
        </w:rPr>
        <w:t xml:space="preserve"> приводится пример проверки утверждения на наличие утверждения. </w:t>
      </w:r>
    </w:p>
    <w:p w14:paraId="1AFFD174" w14:textId="77777777" w:rsidR="00EA49D1" w:rsidRPr="002C1193" w:rsidRDefault="00EA49D1" w:rsidP="00EA49D1">
      <w:pPr>
        <w:pStyle w:val="ad"/>
        <w:spacing w:before="0" w:beforeAutospacing="0" w:after="0" w:afterAutospacing="0" w:line="360" w:lineRule="auto"/>
        <w:ind w:firstLine="709"/>
        <w:contextualSpacing/>
        <w:jc w:val="both"/>
        <w:rPr>
          <w:color w:val="000000"/>
          <w:sz w:val="28"/>
          <w:szCs w:val="28"/>
        </w:rPr>
      </w:pPr>
    </w:p>
    <w:p w14:paraId="63131B6A" w14:textId="77777777" w:rsidR="00EA49D1" w:rsidRDefault="00EA49D1" w:rsidP="00EA49D1">
      <w:pPr>
        <w:spacing w:line="360" w:lineRule="auto"/>
        <w:contextualSpacing/>
        <w:jc w:val="both"/>
        <w:rPr>
          <w:sz w:val="28"/>
          <w:szCs w:val="28"/>
        </w:rPr>
      </w:pPr>
      <w:r>
        <w:rPr>
          <w:sz w:val="28"/>
          <w:szCs w:val="28"/>
        </w:rPr>
        <w:t xml:space="preserve">Таблица </w:t>
      </w:r>
      <w:r w:rsidR="00D34CE6">
        <w:rPr>
          <w:sz w:val="28"/>
          <w:szCs w:val="28"/>
        </w:rPr>
        <w:t>8</w:t>
      </w:r>
      <w:r>
        <w:rPr>
          <w:sz w:val="28"/>
          <w:szCs w:val="28"/>
        </w:rPr>
        <w:t xml:space="preserve"> - Пример логики проверки утверждения на наличие утверждения</w:t>
      </w:r>
    </w:p>
    <w:tbl>
      <w:tblPr>
        <w:tblStyle w:val="af2"/>
        <w:tblW w:w="9322" w:type="dxa"/>
        <w:tblLook w:val="04A0" w:firstRow="1" w:lastRow="0" w:firstColumn="1" w:lastColumn="0" w:noHBand="0" w:noVBand="1"/>
      </w:tblPr>
      <w:tblGrid>
        <w:gridCol w:w="1560"/>
        <w:gridCol w:w="1878"/>
        <w:gridCol w:w="3796"/>
        <w:gridCol w:w="958"/>
        <w:gridCol w:w="1130"/>
      </w:tblGrid>
      <w:tr w:rsidR="00EA49D1" w:rsidRPr="00B423BC" w14:paraId="32BEDC8B" w14:textId="77777777" w:rsidTr="009A1128">
        <w:tc>
          <w:tcPr>
            <w:tcW w:w="1101" w:type="dxa"/>
          </w:tcPr>
          <w:p w14:paraId="6F0FAE43" w14:textId="77777777" w:rsidR="00EA49D1" w:rsidRPr="00B423BC" w:rsidRDefault="00EA49D1" w:rsidP="009A1128">
            <w:pPr>
              <w:spacing w:line="360" w:lineRule="auto"/>
              <w:contextualSpacing/>
              <w:jc w:val="center"/>
            </w:pPr>
            <w:r w:rsidRPr="00B423BC">
              <w:t>Критерий</w:t>
            </w:r>
          </w:p>
        </w:tc>
        <w:tc>
          <w:tcPr>
            <w:tcW w:w="1914" w:type="dxa"/>
          </w:tcPr>
          <w:p w14:paraId="479D2ABD" w14:textId="77777777" w:rsidR="00EA49D1" w:rsidRPr="00B423BC" w:rsidRDefault="00EA49D1" w:rsidP="009A1128">
            <w:pPr>
              <w:contextualSpacing/>
              <w:jc w:val="center"/>
            </w:pPr>
            <w:r w:rsidRPr="00B423BC">
              <w:t>Проверка</w:t>
            </w:r>
          </w:p>
        </w:tc>
        <w:tc>
          <w:tcPr>
            <w:tcW w:w="4323" w:type="dxa"/>
          </w:tcPr>
          <w:p w14:paraId="737D6BCD" w14:textId="77777777" w:rsidR="00EA49D1" w:rsidRPr="00B423BC" w:rsidRDefault="00EA49D1" w:rsidP="009A1128">
            <w:pPr>
              <w:spacing w:line="360" w:lineRule="auto"/>
              <w:contextualSpacing/>
              <w:jc w:val="center"/>
            </w:pPr>
            <w:r w:rsidRPr="00B423BC">
              <w:t>Пример</w:t>
            </w:r>
          </w:p>
        </w:tc>
        <w:tc>
          <w:tcPr>
            <w:tcW w:w="850" w:type="dxa"/>
          </w:tcPr>
          <w:p w14:paraId="2D9D7AD4" w14:textId="77777777" w:rsidR="00EA49D1" w:rsidRPr="00B423BC" w:rsidRDefault="00EA49D1" w:rsidP="009A1128">
            <w:pPr>
              <w:spacing w:line="360" w:lineRule="auto"/>
              <w:contextualSpacing/>
              <w:jc w:val="center"/>
            </w:pPr>
            <w:r w:rsidRPr="00B423BC">
              <w:t>Верно?</w:t>
            </w:r>
          </w:p>
        </w:tc>
        <w:tc>
          <w:tcPr>
            <w:tcW w:w="1134" w:type="dxa"/>
          </w:tcPr>
          <w:p w14:paraId="0D7DEB77" w14:textId="77777777" w:rsidR="00EA49D1" w:rsidRPr="00B423BC" w:rsidRDefault="00EA49D1" w:rsidP="009A1128">
            <w:pPr>
              <w:spacing w:line="360" w:lineRule="auto"/>
              <w:contextualSpacing/>
              <w:jc w:val="center"/>
            </w:pPr>
            <w:r w:rsidRPr="00B423BC">
              <w:t>Почему?</w:t>
            </w:r>
          </w:p>
        </w:tc>
      </w:tr>
      <w:tr w:rsidR="00EA49D1" w:rsidRPr="00B423BC" w14:paraId="2EC088BB" w14:textId="77777777" w:rsidTr="009A1128">
        <w:tc>
          <w:tcPr>
            <w:tcW w:w="1101" w:type="dxa"/>
            <w:vMerge w:val="restart"/>
          </w:tcPr>
          <w:p w14:paraId="5F1F8FB2" w14:textId="77777777" w:rsidR="00EA49D1" w:rsidRPr="00B423BC" w:rsidRDefault="00EA49D1" w:rsidP="009A1128">
            <w:pPr>
              <w:spacing w:line="360" w:lineRule="auto"/>
              <w:contextualSpacing/>
              <w:jc w:val="both"/>
            </w:pPr>
            <w:r>
              <w:t>Наличие утверждений</w:t>
            </w:r>
          </w:p>
        </w:tc>
        <w:tc>
          <w:tcPr>
            <w:tcW w:w="1914" w:type="dxa"/>
            <w:vMerge w:val="restart"/>
          </w:tcPr>
          <w:p w14:paraId="58D87947" w14:textId="77777777" w:rsidR="00EA49D1" w:rsidRPr="00296449" w:rsidRDefault="00EA49D1" w:rsidP="009A1128">
            <w:pPr>
              <w:contextualSpacing/>
              <w:jc w:val="both"/>
            </w:pPr>
            <w:r w:rsidRPr="00296449">
              <w:t>1. Законченное предложение (есть субъект действия и действие)? Есть ли в нем смысл? 2. Верно ли утверждение? Соответствует ли жизненному опыту?</w:t>
            </w:r>
          </w:p>
        </w:tc>
        <w:tc>
          <w:tcPr>
            <w:tcW w:w="4323" w:type="dxa"/>
          </w:tcPr>
          <w:p w14:paraId="03B17BED" w14:textId="77777777" w:rsidR="00EA49D1" w:rsidRPr="00B423BC" w:rsidRDefault="001158B2" w:rsidP="009A1128">
            <w:pPr>
              <w:spacing w:line="360" w:lineRule="auto"/>
              <w:contextualSpacing/>
              <w:jc w:val="both"/>
            </w:pPr>
            <w:r>
              <w:rPr>
                <w:noProof/>
              </w:rPr>
              <w:pict w14:anchorId="5C5B4A9E">
                <v:roundrect id="_x0000_s1302" style="position:absolute;left:0;text-align:left;margin-left:4.8pt;margin-top:5.05pt;width:170.85pt;height:26.7pt;z-index:251679744;mso-position-horizontal-relative:text;mso-position-vertical-relative:text" arcsize="10923f">
                  <v:textbox style="mso-next-textbox:#_x0000_s1302">
                    <w:txbxContent>
                      <w:p w14:paraId="75815ADF" w14:textId="77777777" w:rsidR="000949A7" w:rsidRPr="00CA5FF3" w:rsidRDefault="000949A7" w:rsidP="00EA49D1">
                        <w:pPr>
                          <w:contextualSpacing/>
                          <w:jc w:val="center"/>
                        </w:pPr>
                        <w:r>
                          <w:t>Расход топлива</w:t>
                        </w:r>
                      </w:p>
                    </w:txbxContent>
                  </v:textbox>
                </v:roundrect>
              </w:pict>
            </w:r>
          </w:p>
          <w:p w14:paraId="4AEBF27D" w14:textId="77777777" w:rsidR="00EA49D1" w:rsidRPr="00B423BC" w:rsidRDefault="001158B2" w:rsidP="009A1128">
            <w:pPr>
              <w:spacing w:line="360" w:lineRule="auto"/>
              <w:contextualSpacing/>
              <w:jc w:val="both"/>
            </w:pPr>
            <w:r>
              <w:rPr>
                <w:noProof/>
              </w:rPr>
              <w:pict w14:anchorId="354A7E38">
                <v:shape id="_x0000_s1303" type="#_x0000_t32" style="position:absolute;left:0;text-align:left;margin-left:96.45pt;margin-top:11.05pt;width:0;height:13.5pt;flip:y;z-index:251680768" o:connectortype="straight">
                  <v:stroke endarrow="block"/>
                </v:shape>
              </w:pict>
            </w:r>
          </w:p>
          <w:p w14:paraId="58C27283" w14:textId="77777777" w:rsidR="00EA49D1" w:rsidRPr="00B423BC" w:rsidRDefault="001158B2" w:rsidP="009A1128">
            <w:pPr>
              <w:spacing w:line="360" w:lineRule="auto"/>
              <w:contextualSpacing/>
              <w:jc w:val="both"/>
            </w:pPr>
            <w:r>
              <w:rPr>
                <w:noProof/>
              </w:rPr>
              <w:pict w14:anchorId="05D8F6A0">
                <v:roundrect id="_x0000_s1301" style="position:absolute;left:0;text-align:left;margin-left:4.8pt;margin-top:7.3pt;width:170.85pt;height:33.15pt;z-index:251678720" arcsize="10923f">
                  <v:textbox style="mso-next-textbox:#_x0000_s1301">
                    <w:txbxContent>
                      <w:p w14:paraId="46C73973" w14:textId="77777777" w:rsidR="000949A7" w:rsidRPr="00CA5FF3" w:rsidRDefault="000949A7" w:rsidP="00EA49D1">
                        <w:pPr>
                          <w:contextualSpacing/>
                          <w:jc w:val="center"/>
                        </w:pPr>
                        <w:r w:rsidRPr="00CA5FF3">
                          <w:t xml:space="preserve">Двигатель машины </w:t>
                        </w:r>
                        <w:r>
                          <w:t>большой</w:t>
                        </w:r>
                      </w:p>
                    </w:txbxContent>
                  </v:textbox>
                </v:roundrect>
              </w:pict>
            </w:r>
          </w:p>
          <w:p w14:paraId="36AFE1E8" w14:textId="77777777" w:rsidR="00EA49D1" w:rsidRDefault="00EA49D1" w:rsidP="009A1128">
            <w:pPr>
              <w:spacing w:line="360" w:lineRule="auto"/>
              <w:contextualSpacing/>
              <w:jc w:val="both"/>
            </w:pPr>
          </w:p>
          <w:p w14:paraId="147A64B7" w14:textId="77777777" w:rsidR="00501AC3" w:rsidRPr="00B423BC" w:rsidRDefault="00501AC3" w:rsidP="009A1128">
            <w:pPr>
              <w:spacing w:line="360" w:lineRule="auto"/>
              <w:contextualSpacing/>
              <w:jc w:val="both"/>
            </w:pPr>
          </w:p>
        </w:tc>
        <w:tc>
          <w:tcPr>
            <w:tcW w:w="850" w:type="dxa"/>
            <w:vAlign w:val="center"/>
          </w:tcPr>
          <w:p w14:paraId="36767561" w14:textId="77777777" w:rsidR="00EA49D1" w:rsidRPr="00B423BC" w:rsidRDefault="00EA49D1" w:rsidP="009A1128">
            <w:pPr>
              <w:spacing w:line="360" w:lineRule="auto"/>
              <w:contextualSpacing/>
              <w:jc w:val="center"/>
            </w:pPr>
            <w:r w:rsidRPr="00B423BC">
              <w:t>Нет</w:t>
            </w:r>
          </w:p>
        </w:tc>
        <w:tc>
          <w:tcPr>
            <w:tcW w:w="1134" w:type="dxa"/>
            <w:vAlign w:val="center"/>
          </w:tcPr>
          <w:p w14:paraId="7981ED37" w14:textId="77777777" w:rsidR="00EA49D1" w:rsidRPr="00B423BC" w:rsidRDefault="00EA49D1" w:rsidP="009A1128">
            <w:pPr>
              <w:spacing w:line="360" w:lineRule="auto"/>
              <w:contextualSpacing/>
              <w:jc w:val="center"/>
            </w:pPr>
            <w:r w:rsidRPr="00B423BC">
              <w:t xml:space="preserve">1. </w:t>
            </w:r>
            <w:r>
              <w:t>Нет</w:t>
            </w:r>
          </w:p>
          <w:p w14:paraId="0876552A" w14:textId="77777777" w:rsidR="00EA49D1" w:rsidRPr="00B423BC" w:rsidRDefault="00EA49D1" w:rsidP="009A1128">
            <w:pPr>
              <w:spacing w:line="360" w:lineRule="auto"/>
              <w:contextualSpacing/>
              <w:jc w:val="center"/>
            </w:pPr>
            <w:r w:rsidRPr="00B423BC">
              <w:t>2. Нет</w:t>
            </w:r>
          </w:p>
          <w:p w14:paraId="3EADDB3D" w14:textId="77777777" w:rsidR="00EA49D1" w:rsidRPr="00B423BC" w:rsidRDefault="00EA49D1" w:rsidP="009A1128">
            <w:pPr>
              <w:spacing w:line="360" w:lineRule="auto"/>
              <w:contextualSpacing/>
              <w:jc w:val="center"/>
            </w:pPr>
          </w:p>
        </w:tc>
      </w:tr>
      <w:tr w:rsidR="00EA49D1" w:rsidRPr="00B423BC" w14:paraId="28EAA694" w14:textId="77777777" w:rsidTr="009A1128">
        <w:tc>
          <w:tcPr>
            <w:tcW w:w="1101" w:type="dxa"/>
            <w:vMerge/>
          </w:tcPr>
          <w:p w14:paraId="2B4A320C" w14:textId="77777777" w:rsidR="00EA49D1" w:rsidRPr="00B423BC" w:rsidRDefault="00EA49D1" w:rsidP="009A1128">
            <w:pPr>
              <w:spacing w:line="360" w:lineRule="auto"/>
              <w:contextualSpacing/>
              <w:jc w:val="both"/>
            </w:pPr>
          </w:p>
        </w:tc>
        <w:tc>
          <w:tcPr>
            <w:tcW w:w="1914" w:type="dxa"/>
            <w:vMerge/>
          </w:tcPr>
          <w:p w14:paraId="586EAE1B" w14:textId="77777777" w:rsidR="00EA49D1" w:rsidRPr="00B423BC" w:rsidRDefault="00EA49D1" w:rsidP="009A1128">
            <w:pPr>
              <w:contextualSpacing/>
              <w:jc w:val="both"/>
            </w:pPr>
          </w:p>
        </w:tc>
        <w:tc>
          <w:tcPr>
            <w:tcW w:w="4323" w:type="dxa"/>
          </w:tcPr>
          <w:p w14:paraId="291A210B" w14:textId="77777777" w:rsidR="00EA49D1" w:rsidRPr="00B423BC" w:rsidRDefault="001158B2" w:rsidP="009A1128">
            <w:pPr>
              <w:spacing w:line="360" w:lineRule="auto"/>
              <w:contextualSpacing/>
              <w:jc w:val="both"/>
            </w:pPr>
            <w:r>
              <w:rPr>
                <w:noProof/>
              </w:rPr>
              <w:pict w14:anchorId="6F7A0827">
                <v:roundrect id="_x0000_s1304" style="position:absolute;left:0;text-align:left;margin-left:4.8pt;margin-top:10.15pt;width:170.85pt;height:40.9pt;z-index:251681792;mso-position-horizontal-relative:text;mso-position-vertical-relative:text" arcsize="10923f">
                  <v:textbox style="mso-next-textbox:#_x0000_s1304">
                    <w:txbxContent>
                      <w:p w14:paraId="1A0FE851" w14:textId="77777777" w:rsidR="000949A7" w:rsidRPr="00CA5FF3" w:rsidRDefault="000949A7" w:rsidP="00EA49D1">
                        <w:pPr>
                          <w:contextualSpacing/>
                          <w:jc w:val="center"/>
                        </w:pPr>
                        <w:proofErr w:type="spellStart"/>
                        <w:r>
                          <w:t>В.В.Путин</w:t>
                        </w:r>
                        <w:proofErr w:type="spellEnd"/>
                        <w:r>
                          <w:t xml:space="preserve"> был избран президентом в 2000 году</w:t>
                        </w:r>
                      </w:p>
                    </w:txbxContent>
                  </v:textbox>
                </v:roundrect>
              </w:pict>
            </w:r>
          </w:p>
          <w:p w14:paraId="6A7277AA" w14:textId="77777777" w:rsidR="00EA49D1" w:rsidRPr="00B423BC" w:rsidRDefault="00EA49D1" w:rsidP="009A1128">
            <w:pPr>
              <w:spacing w:line="360" w:lineRule="auto"/>
              <w:contextualSpacing/>
              <w:jc w:val="both"/>
            </w:pPr>
          </w:p>
        </w:tc>
        <w:tc>
          <w:tcPr>
            <w:tcW w:w="850" w:type="dxa"/>
            <w:vAlign w:val="center"/>
          </w:tcPr>
          <w:p w14:paraId="44659856" w14:textId="77777777" w:rsidR="00EA49D1" w:rsidRPr="00B423BC" w:rsidRDefault="00EA49D1" w:rsidP="009A1128">
            <w:pPr>
              <w:spacing w:line="360" w:lineRule="auto"/>
              <w:contextualSpacing/>
              <w:jc w:val="center"/>
            </w:pPr>
            <w:r w:rsidRPr="00B423BC">
              <w:t>Да</w:t>
            </w:r>
          </w:p>
        </w:tc>
        <w:tc>
          <w:tcPr>
            <w:tcW w:w="1134" w:type="dxa"/>
            <w:vAlign w:val="center"/>
          </w:tcPr>
          <w:p w14:paraId="08920472" w14:textId="77777777" w:rsidR="00EA49D1" w:rsidRPr="00B423BC" w:rsidRDefault="00EA49D1" w:rsidP="009A1128">
            <w:pPr>
              <w:spacing w:line="360" w:lineRule="auto"/>
              <w:contextualSpacing/>
              <w:jc w:val="center"/>
            </w:pPr>
            <w:r w:rsidRPr="00B423BC">
              <w:t xml:space="preserve">1. </w:t>
            </w:r>
            <w:r>
              <w:t>Да</w:t>
            </w:r>
          </w:p>
          <w:p w14:paraId="64C13DC9" w14:textId="77777777" w:rsidR="00EA49D1" w:rsidRPr="00B423BC" w:rsidRDefault="00EA49D1" w:rsidP="009A1128">
            <w:pPr>
              <w:spacing w:line="360" w:lineRule="auto"/>
              <w:contextualSpacing/>
              <w:jc w:val="center"/>
            </w:pPr>
            <w:r w:rsidRPr="00B423BC">
              <w:t>2. Да</w:t>
            </w:r>
          </w:p>
          <w:p w14:paraId="646C46F2" w14:textId="77777777" w:rsidR="00EA49D1" w:rsidRPr="00B423BC" w:rsidRDefault="00EA49D1" w:rsidP="009A1128">
            <w:pPr>
              <w:spacing w:line="360" w:lineRule="auto"/>
              <w:contextualSpacing/>
              <w:jc w:val="center"/>
            </w:pPr>
          </w:p>
        </w:tc>
      </w:tr>
    </w:tbl>
    <w:p w14:paraId="4D054E7C" w14:textId="77777777" w:rsidR="00EA49D1" w:rsidRDefault="00EA49D1" w:rsidP="00EA49D1">
      <w:pPr>
        <w:spacing w:line="360" w:lineRule="auto"/>
        <w:ind w:firstLine="709"/>
        <w:contextualSpacing/>
        <w:jc w:val="both"/>
        <w:rPr>
          <w:sz w:val="28"/>
          <w:szCs w:val="28"/>
        </w:rPr>
      </w:pPr>
    </w:p>
    <w:p w14:paraId="5FA0D944" w14:textId="77777777" w:rsidR="00EA49D1" w:rsidRDefault="00EA49D1" w:rsidP="00EA49D1">
      <w:pPr>
        <w:spacing w:line="360" w:lineRule="auto"/>
        <w:ind w:firstLine="709"/>
        <w:contextualSpacing/>
        <w:jc w:val="both"/>
        <w:rPr>
          <w:sz w:val="28"/>
          <w:szCs w:val="28"/>
        </w:rPr>
        <w:sectPr w:rsidR="00EA49D1" w:rsidSect="00B31AA9">
          <w:type w:val="nextColumn"/>
          <w:pgSz w:w="11906" w:h="16838"/>
          <w:pgMar w:top="1134" w:right="850" w:bottom="1134" w:left="1701" w:header="709" w:footer="709" w:gutter="0"/>
          <w:cols w:space="708"/>
          <w:docGrid w:linePitch="360"/>
        </w:sectPr>
      </w:pPr>
    </w:p>
    <w:p w14:paraId="38BBE6F6" w14:textId="77777777" w:rsidR="00EA49D1" w:rsidRPr="00987718" w:rsidRDefault="00EA49D1" w:rsidP="00EA49D1">
      <w:pPr>
        <w:spacing w:line="360" w:lineRule="auto"/>
        <w:ind w:firstLine="709"/>
        <w:contextualSpacing/>
        <w:jc w:val="both"/>
        <w:rPr>
          <w:i/>
          <w:sz w:val="28"/>
          <w:szCs w:val="28"/>
          <w:u w:val="single"/>
        </w:rPr>
      </w:pPr>
      <w:r w:rsidRPr="00987718">
        <w:rPr>
          <w:i/>
          <w:sz w:val="28"/>
          <w:szCs w:val="28"/>
          <w:u w:val="single"/>
        </w:rPr>
        <w:lastRenderedPageBreak/>
        <w:t>Задание</w:t>
      </w:r>
      <w:r w:rsidR="008619AF">
        <w:rPr>
          <w:i/>
          <w:sz w:val="28"/>
          <w:szCs w:val="28"/>
          <w:u w:val="single"/>
        </w:rPr>
        <w:t xml:space="preserve"> 4</w:t>
      </w:r>
    </w:p>
    <w:p w14:paraId="1B983C5E" w14:textId="77777777" w:rsidR="008619AF" w:rsidRDefault="00EA49D1" w:rsidP="00EA49D1">
      <w:pPr>
        <w:spacing w:line="360" w:lineRule="auto"/>
        <w:ind w:firstLine="709"/>
        <w:contextualSpacing/>
        <w:jc w:val="both"/>
        <w:rPr>
          <w:sz w:val="28"/>
          <w:szCs w:val="28"/>
        </w:rPr>
      </w:pPr>
      <w:r>
        <w:rPr>
          <w:sz w:val="28"/>
          <w:szCs w:val="28"/>
        </w:rPr>
        <w:t>Сформулировать утверждение, указывающее на наличие причинн</w:t>
      </w:r>
      <w:r w:rsidR="00B12CC1">
        <w:rPr>
          <w:sz w:val="28"/>
          <w:szCs w:val="28"/>
        </w:rPr>
        <w:t>о-следственн</w:t>
      </w:r>
      <w:r>
        <w:rPr>
          <w:sz w:val="28"/>
          <w:szCs w:val="28"/>
        </w:rPr>
        <w:t xml:space="preserve">ых отношений. </w:t>
      </w:r>
    </w:p>
    <w:p w14:paraId="3A50A330" w14:textId="77777777" w:rsidR="008619AF" w:rsidRDefault="008619AF" w:rsidP="00EA49D1">
      <w:pPr>
        <w:spacing w:line="360" w:lineRule="auto"/>
        <w:ind w:firstLine="709"/>
        <w:contextualSpacing/>
        <w:jc w:val="both"/>
        <w:rPr>
          <w:sz w:val="28"/>
          <w:szCs w:val="28"/>
        </w:rPr>
      </w:pPr>
    </w:p>
    <w:p w14:paraId="42913564" w14:textId="77777777" w:rsidR="008619AF" w:rsidRPr="008619AF" w:rsidRDefault="008619AF" w:rsidP="00EA49D1">
      <w:pPr>
        <w:spacing w:line="360" w:lineRule="auto"/>
        <w:ind w:firstLine="709"/>
        <w:contextualSpacing/>
        <w:jc w:val="both"/>
        <w:rPr>
          <w:i/>
          <w:sz w:val="28"/>
          <w:szCs w:val="28"/>
          <w:u w:val="single"/>
        </w:rPr>
      </w:pPr>
      <w:r w:rsidRPr="008619AF">
        <w:rPr>
          <w:i/>
          <w:sz w:val="28"/>
          <w:szCs w:val="28"/>
          <w:u w:val="single"/>
        </w:rPr>
        <w:t xml:space="preserve">Исходные данные </w:t>
      </w:r>
    </w:p>
    <w:p w14:paraId="57BA05B5" w14:textId="77777777" w:rsidR="00EA49D1" w:rsidRDefault="00EA49D1" w:rsidP="00EA49D1">
      <w:pPr>
        <w:spacing w:line="360" w:lineRule="auto"/>
        <w:ind w:firstLine="709"/>
        <w:contextualSpacing/>
        <w:jc w:val="both"/>
        <w:rPr>
          <w:sz w:val="28"/>
          <w:szCs w:val="28"/>
        </w:rPr>
      </w:pPr>
      <w:r>
        <w:rPr>
          <w:sz w:val="28"/>
          <w:szCs w:val="28"/>
        </w:rPr>
        <w:t xml:space="preserve">Для основы построения использовать формулировки, предложенные в таблице </w:t>
      </w:r>
      <w:r w:rsidR="008619AF">
        <w:rPr>
          <w:sz w:val="28"/>
          <w:szCs w:val="28"/>
        </w:rPr>
        <w:t>9</w:t>
      </w:r>
      <w:r>
        <w:rPr>
          <w:sz w:val="28"/>
          <w:szCs w:val="28"/>
        </w:rPr>
        <w:t>.</w:t>
      </w:r>
    </w:p>
    <w:p w14:paraId="1679DC6E" w14:textId="77777777" w:rsidR="00EA49D1" w:rsidRPr="00136FAD" w:rsidRDefault="00EA49D1" w:rsidP="00EA49D1">
      <w:pPr>
        <w:pStyle w:val="ad"/>
        <w:spacing w:before="0" w:beforeAutospacing="0" w:after="0" w:afterAutospacing="0" w:line="360" w:lineRule="auto"/>
        <w:ind w:firstLine="709"/>
        <w:contextualSpacing/>
        <w:jc w:val="both"/>
        <w:rPr>
          <w:color w:val="000000"/>
          <w:sz w:val="28"/>
          <w:szCs w:val="28"/>
        </w:rPr>
      </w:pPr>
    </w:p>
    <w:p w14:paraId="5C0A1C1C" w14:textId="77777777" w:rsidR="00EA49D1" w:rsidRDefault="00EA49D1" w:rsidP="00EA49D1">
      <w:pPr>
        <w:spacing w:line="360" w:lineRule="auto"/>
        <w:contextualSpacing/>
        <w:jc w:val="both"/>
        <w:rPr>
          <w:sz w:val="28"/>
          <w:szCs w:val="28"/>
        </w:rPr>
      </w:pPr>
      <w:r w:rsidRPr="00136FAD">
        <w:rPr>
          <w:sz w:val="28"/>
          <w:szCs w:val="28"/>
        </w:rPr>
        <w:t xml:space="preserve">Таблица </w:t>
      </w:r>
      <w:r w:rsidR="008619AF">
        <w:rPr>
          <w:sz w:val="28"/>
          <w:szCs w:val="28"/>
        </w:rPr>
        <w:t>9</w:t>
      </w:r>
      <w:r>
        <w:rPr>
          <w:sz w:val="28"/>
          <w:szCs w:val="28"/>
        </w:rPr>
        <w:t xml:space="preserve"> – Задание для формулировки утверждения с наличием причинных отношений </w:t>
      </w:r>
    </w:p>
    <w:tbl>
      <w:tblPr>
        <w:tblW w:w="9347"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183"/>
      </w:tblGrid>
      <w:tr w:rsidR="00EA49D1" w:rsidRPr="005152A2" w14:paraId="02CE169E"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AE54833" w14:textId="77777777" w:rsidR="00EA49D1" w:rsidRPr="005152A2" w:rsidRDefault="00EA49D1" w:rsidP="009A1128">
            <w:pPr>
              <w:jc w:val="center"/>
              <w:rPr>
                <w:rFonts w:eastAsia="Times New Roman"/>
              </w:rPr>
            </w:pPr>
            <w:r w:rsidRPr="005152A2">
              <w:rPr>
                <w:rFonts w:eastAsia="Times New Roman"/>
              </w:rPr>
              <w:t>Номер варианта</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90F80D4" w14:textId="77777777" w:rsidR="00EA49D1" w:rsidRPr="005152A2" w:rsidRDefault="00EA49D1" w:rsidP="009A1128">
            <w:pPr>
              <w:jc w:val="center"/>
              <w:rPr>
                <w:rFonts w:eastAsia="Times New Roman"/>
              </w:rPr>
            </w:pPr>
            <w:r>
              <w:rPr>
                <w:rFonts w:eastAsia="Times New Roman"/>
              </w:rPr>
              <w:t>Задание для формулирования простого утверждения</w:t>
            </w:r>
          </w:p>
        </w:tc>
      </w:tr>
      <w:tr w:rsidR="00C5187F" w:rsidRPr="005152A2" w14:paraId="34058E94" w14:textId="77777777" w:rsidTr="00C5187F">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7465775" w14:textId="77777777" w:rsidR="00C5187F" w:rsidRPr="005152A2" w:rsidRDefault="00C5187F" w:rsidP="00C5187F">
            <w:pPr>
              <w:jc w:val="center"/>
              <w:rPr>
                <w:rFonts w:eastAsia="Times New Roman"/>
              </w:rPr>
            </w:pPr>
            <w:r w:rsidRPr="005152A2">
              <w:rPr>
                <w:rFonts w:eastAsia="Times New Roman"/>
              </w:rPr>
              <w:t>1</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095F5DB" w14:textId="77777777" w:rsidR="00C5187F" w:rsidRPr="005152A2" w:rsidRDefault="001C069D" w:rsidP="00C5187F">
            <w:pPr>
              <w:jc w:val="both"/>
              <w:rPr>
                <w:rFonts w:eastAsia="Times New Roman"/>
              </w:rPr>
            </w:pPr>
            <w:r>
              <w:rPr>
                <w:rFonts w:eastAsia="Times New Roman"/>
              </w:rPr>
              <w:t>Каждая компания стремится достигнуть п</w:t>
            </w:r>
            <w:r w:rsidR="00C5187F">
              <w:rPr>
                <w:rFonts w:eastAsia="Times New Roman"/>
              </w:rPr>
              <w:t>овышени</w:t>
            </w:r>
            <w:r>
              <w:rPr>
                <w:rFonts w:eastAsia="Times New Roman"/>
              </w:rPr>
              <w:t>я</w:t>
            </w:r>
            <w:r w:rsidR="00C5187F">
              <w:rPr>
                <w:rFonts w:eastAsia="Times New Roman"/>
              </w:rPr>
              <w:t xml:space="preserve"> производительности труда</w:t>
            </w:r>
            <w:r>
              <w:rPr>
                <w:rFonts w:eastAsia="Times New Roman"/>
              </w:rPr>
              <w:t>, поскольку от этого будут зависеть результаты финансово-хозяйственной деятельности. Однако надо понимать, что увеличение объема выпускаемой продукции должно сопровождаться более качественной работой коммерческих служб, чтобы не случилось затоваривания</w:t>
            </w:r>
            <w:r w:rsidR="00C5187F">
              <w:rPr>
                <w:rFonts w:eastAsia="Times New Roman"/>
              </w:rPr>
              <w:t xml:space="preserve"> </w:t>
            </w:r>
          </w:p>
        </w:tc>
      </w:tr>
      <w:tr w:rsidR="00C5187F" w:rsidRPr="005152A2" w14:paraId="086698E5" w14:textId="77777777" w:rsidTr="00C5187F">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43B8A33" w14:textId="77777777" w:rsidR="00C5187F" w:rsidRPr="005152A2" w:rsidRDefault="00C5187F" w:rsidP="00C5187F">
            <w:pPr>
              <w:jc w:val="center"/>
              <w:rPr>
                <w:rFonts w:eastAsia="Times New Roman"/>
              </w:rPr>
            </w:pPr>
            <w:r w:rsidRPr="005152A2">
              <w:rPr>
                <w:rFonts w:eastAsia="Times New Roman"/>
              </w:rPr>
              <w:t>2</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0B31967B" w14:textId="77777777" w:rsidR="00C5187F" w:rsidRPr="005152A2" w:rsidRDefault="00C5187F" w:rsidP="00C5187F">
            <w:pPr>
              <w:jc w:val="both"/>
              <w:rPr>
                <w:rFonts w:eastAsia="Times New Roman"/>
              </w:rPr>
            </w:pPr>
            <w:r>
              <w:rPr>
                <w:rFonts w:eastAsia="Times New Roman"/>
              </w:rPr>
              <w:t>Увеличение прибыли компании возможно в случае, если будут сокращены расходы компании или увеличится выручка. Последняя, в свою очередь будет зависеть от количества продаваемой продукции или стоимости, по которой она реализуется</w:t>
            </w:r>
          </w:p>
        </w:tc>
      </w:tr>
      <w:tr w:rsidR="00C5187F" w:rsidRPr="005152A2" w14:paraId="5B2F00BB" w14:textId="77777777" w:rsidTr="00C5187F">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304431C" w14:textId="77777777" w:rsidR="00C5187F" w:rsidRPr="005152A2" w:rsidRDefault="00C5187F" w:rsidP="00C5187F">
            <w:pPr>
              <w:jc w:val="center"/>
              <w:rPr>
                <w:rFonts w:eastAsia="Times New Roman"/>
              </w:rPr>
            </w:pPr>
            <w:r w:rsidRPr="005152A2">
              <w:rPr>
                <w:rFonts w:eastAsia="Times New Roman"/>
              </w:rPr>
              <w:t>3</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58F72AC" w14:textId="77777777" w:rsidR="00C5187F" w:rsidRPr="005152A2" w:rsidRDefault="008B5955" w:rsidP="00C5187F">
            <w:pPr>
              <w:jc w:val="both"/>
              <w:rPr>
                <w:rFonts w:eastAsia="Times New Roman"/>
              </w:rPr>
            </w:pPr>
            <w:r>
              <w:rPr>
                <w:rFonts w:eastAsia="Times New Roman"/>
              </w:rPr>
              <w:t xml:space="preserve">Компания очень быстро обеспечила насыщение рынка собственной продукцией. </w:t>
            </w:r>
            <w:r w:rsidR="00C5187F">
              <w:rPr>
                <w:rFonts w:eastAsia="Times New Roman"/>
              </w:rPr>
              <w:t>Выход на новые рынки при реализации производимой продукции</w:t>
            </w:r>
            <w:r>
              <w:rPr>
                <w:rFonts w:eastAsia="Times New Roman"/>
              </w:rPr>
              <w:t xml:space="preserve"> стал неизбежен</w:t>
            </w:r>
          </w:p>
        </w:tc>
      </w:tr>
      <w:tr w:rsidR="00C5187F" w:rsidRPr="005152A2" w14:paraId="1E6A2D45" w14:textId="77777777" w:rsidTr="00C5187F">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53BF461" w14:textId="77777777" w:rsidR="00C5187F" w:rsidRPr="005152A2" w:rsidRDefault="00C5187F" w:rsidP="00C5187F">
            <w:pPr>
              <w:jc w:val="center"/>
              <w:rPr>
                <w:rFonts w:eastAsia="Times New Roman"/>
              </w:rPr>
            </w:pPr>
            <w:r w:rsidRPr="005152A2">
              <w:rPr>
                <w:rFonts w:eastAsia="Times New Roman"/>
              </w:rPr>
              <w:t>4</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81AFD09" w14:textId="77777777" w:rsidR="00C5187F" w:rsidRPr="005152A2" w:rsidRDefault="007F57C2" w:rsidP="00C5187F">
            <w:pPr>
              <w:jc w:val="both"/>
              <w:rPr>
                <w:rFonts w:eastAsia="Times New Roman"/>
              </w:rPr>
            </w:pPr>
            <w:r>
              <w:rPr>
                <w:rFonts w:eastAsia="Times New Roman"/>
              </w:rPr>
              <w:t>Компания, находясь на кривой жизненного цикла организации в стадии зрелости поднимают в</w:t>
            </w:r>
            <w:r w:rsidR="00A433E2">
              <w:rPr>
                <w:rFonts w:eastAsia="Times New Roman"/>
              </w:rPr>
              <w:t>опросы</w:t>
            </w:r>
            <w:r>
              <w:rPr>
                <w:rFonts w:eastAsia="Times New Roman"/>
              </w:rPr>
              <w:t xml:space="preserve"> о</w:t>
            </w:r>
            <w:r w:rsidR="00A433E2">
              <w:rPr>
                <w:rFonts w:eastAsia="Times New Roman"/>
              </w:rPr>
              <w:t xml:space="preserve"> д</w:t>
            </w:r>
            <w:r w:rsidR="00C5187F">
              <w:rPr>
                <w:rFonts w:eastAsia="Times New Roman"/>
              </w:rPr>
              <w:t>иверсификаци</w:t>
            </w:r>
            <w:r w:rsidR="00A433E2">
              <w:rPr>
                <w:rFonts w:eastAsia="Times New Roman"/>
              </w:rPr>
              <w:t>и</w:t>
            </w:r>
            <w:r w:rsidR="00C5187F">
              <w:rPr>
                <w:rFonts w:eastAsia="Times New Roman"/>
              </w:rPr>
              <w:t xml:space="preserve"> имеющегося бизнеса</w:t>
            </w:r>
            <w:r>
              <w:rPr>
                <w:rFonts w:eastAsia="Times New Roman"/>
              </w:rPr>
              <w:t xml:space="preserve">. Такой подход обоснован, поскольку без </w:t>
            </w:r>
            <w:r w:rsidR="002364C2">
              <w:rPr>
                <w:rFonts w:eastAsia="Times New Roman"/>
              </w:rPr>
              <w:t>изменения ассортиментной политики, удерживать занимаемую нишу становится сложно</w:t>
            </w:r>
          </w:p>
        </w:tc>
      </w:tr>
      <w:tr w:rsidR="00C5187F" w:rsidRPr="005152A2" w14:paraId="428D6695" w14:textId="77777777" w:rsidTr="00C5187F">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A57723A" w14:textId="77777777" w:rsidR="00C5187F" w:rsidRPr="005152A2" w:rsidRDefault="00C5187F" w:rsidP="00C5187F">
            <w:pPr>
              <w:jc w:val="center"/>
              <w:rPr>
                <w:rFonts w:eastAsia="Times New Roman"/>
              </w:rPr>
            </w:pPr>
            <w:r w:rsidRPr="005152A2">
              <w:rPr>
                <w:rFonts w:eastAsia="Times New Roman"/>
              </w:rPr>
              <w:t>5</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7C603D2" w14:textId="77777777" w:rsidR="00C5187F" w:rsidRPr="005152A2" w:rsidRDefault="002364C2" w:rsidP="00C5187F">
            <w:pPr>
              <w:jc w:val="both"/>
              <w:rPr>
                <w:rFonts w:eastAsia="Times New Roman"/>
              </w:rPr>
            </w:pPr>
            <w:r>
              <w:rPr>
                <w:rFonts w:eastAsia="Times New Roman"/>
              </w:rPr>
              <w:t>О ф</w:t>
            </w:r>
            <w:r w:rsidR="00C5187F">
              <w:rPr>
                <w:rFonts w:eastAsia="Times New Roman"/>
              </w:rPr>
              <w:t>ормировани</w:t>
            </w:r>
            <w:r>
              <w:rPr>
                <w:rFonts w:eastAsia="Times New Roman"/>
              </w:rPr>
              <w:t>и</w:t>
            </w:r>
            <w:r w:rsidR="00C5187F">
              <w:rPr>
                <w:rFonts w:eastAsia="Times New Roman"/>
              </w:rPr>
              <w:t xml:space="preserve"> устойчивого бренда производственной компании</w:t>
            </w:r>
            <w:r>
              <w:rPr>
                <w:rFonts w:eastAsia="Times New Roman"/>
              </w:rPr>
              <w:t xml:space="preserve"> в последнее время говорят очень много. Насколько внимание к этому вопросу обосновано? Действительно ли устойчивый бренд поможет увеличить объемы продаваемой продукции?</w:t>
            </w:r>
          </w:p>
        </w:tc>
      </w:tr>
      <w:tr w:rsidR="00C5187F" w:rsidRPr="00396052" w14:paraId="5F226A59" w14:textId="77777777" w:rsidTr="00C5187F">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5A52D0F" w14:textId="77777777" w:rsidR="00C5187F" w:rsidRPr="005152A2" w:rsidRDefault="00C5187F" w:rsidP="00C5187F">
            <w:pPr>
              <w:jc w:val="center"/>
              <w:rPr>
                <w:rFonts w:eastAsia="Times New Roman"/>
              </w:rPr>
            </w:pPr>
            <w:r w:rsidRPr="005152A2">
              <w:rPr>
                <w:rFonts w:eastAsia="Times New Roman"/>
              </w:rPr>
              <w:t>6</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CBE6480" w14:textId="77777777" w:rsidR="00C5187F" w:rsidRPr="005152A2" w:rsidRDefault="00240926" w:rsidP="00C5187F">
            <w:pPr>
              <w:jc w:val="both"/>
              <w:rPr>
                <w:rFonts w:eastAsia="Times New Roman"/>
              </w:rPr>
            </w:pPr>
            <w:r>
              <w:rPr>
                <w:rFonts w:eastAsia="Times New Roman"/>
              </w:rPr>
              <w:t>Отдел по работе с персоналом в состоянии с</w:t>
            </w:r>
            <w:r w:rsidR="00C5187F">
              <w:rPr>
                <w:rFonts w:eastAsia="Times New Roman"/>
              </w:rPr>
              <w:t>ократить количество конфликтных ситуаций на производстве</w:t>
            </w:r>
            <w:r>
              <w:rPr>
                <w:rFonts w:eastAsia="Times New Roman"/>
              </w:rPr>
              <w:t>. Однако не все ситуации разбираются на уровне предприятия. Некоторые конфликты гасятся непосредственно в структурном подразделении</w:t>
            </w:r>
          </w:p>
        </w:tc>
      </w:tr>
      <w:tr w:rsidR="00C5187F" w:rsidRPr="00396052" w14:paraId="7EFD6AFF"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656CF3E" w14:textId="77777777" w:rsidR="00C5187F" w:rsidRPr="005152A2" w:rsidRDefault="00C5187F" w:rsidP="00C5187F">
            <w:pPr>
              <w:jc w:val="center"/>
              <w:rPr>
                <w:rFonts w:eastAsia="Times New Roman"/>
              </w:rPr>
            </w:pPr>
            <w:r w:rsidRPr="005152A2">
              <w:rPr>
                <w:rFonts w:eastAsia="Times New Roman"/>
              </w:rPr>
              <w:t>7</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B59617B" w14:textId="77777777" w:rsidR="00C5187F" w:rsidRPr="005152A2" w:rsidRDefault="00C5187F" w:rsidP="00C5187F">
            <w:pPr>
              <w:jc w:val="both"/>
              <w:rPr>
                <w:rFonts w:eastAsia="Times New Roman"/>
              </w:rPr>
            </w:pPr>
            <w:r>
              <w:rPr>
                <w:rFonts w:eastAsia="Times New Roman"/>
              </w:rPr>
              <w:t>Найти работу на престижном заводе не так просто. Для этого нужно иметь высшее образование и высокий уровень квалификации</w:t>
            </w:r>
          </w:p>
        </w:tc>
      </w:tr>
      <w:tr w:rsidR="00240926" w:rsidRPr="00396052" w14:paraId="275C9F71" w14:textId="77777777" w:rsidTr="00240926">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AFEA522" w14:textId="77777777" w:rsidR="00240926" w:rsidRPr="005152A2" w:rsidRDefault="00240926" w:rsidP="00240926">
            <w:pPr>
              <w:jc w:val="center"/>
              <w:rPr>
                <w:rFonts w:eastAsia="Times New Roman"/>
              </w:rPr>
            </w:pPr>
            <w:r w:rsidRPr="005152A2">
              <w:rPr>
                <w:rFonts w:eastAsia="Times New Roman"/>
              </w:rPr>
              <w:t>8</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611E3C9" w14:textId="77777777" w:rsidR="00240926" w:rsidRPr="005152A2" w:rsidRDefault="00240926" w:rsidP="00240926">
            <w:pPr>
              <w:jc w:val="both"/>
              <w:rPr>
                <w:rFonts w:eastAsia="Times New Roman"/>
              </w:rPr>
            </w:pPr>
            <w:r>
              <w:rPr>
                <w:rFonts w:eastAsia="Times New Roman"/>
              </w:rPr>
              <w:t>Как показали результаты исследования</w:t>
            </w:r>
            <w:r w:rsidR="00E5340D">
              <w:rPr>
                <w:rFonts w:eastAsia="Times New Roman"/>
              </w:rPr>
              <w:t>, оплата труда является одним из значимых стимулов для работников. Принято решение р</w:t>
            </w:r>
            <w:r>
              <w:rPr>
                <w:rFonts w:eastAsia="Times New Roman"/>
              </w:rPr>
              <w:t>азработать эффективную систему оплаты труда</w:t>
            </w:r>
          </w:p>
        </w:tc>
      </w:tr>
      <w:tr w:rsidR="00240926" w:rsidRPr="00396052" w14:paraId="5F8B0F6F" w14:textId="77777777" w:rsidTr="00240926">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75D6AA0" w14:textId="77777777" w:rsidR="00240926" w:rsidRPr="005152A2" w:rsidRDefault="00240926" w:rsidP="00240926">
            <w:pPr>
              <w:jc w:val="center"/>
              <w:rPr>
                <w:rFonts w:eastAsia="Times New Roman"/>
              </w:rPr>
            </w:pPr>
            <w:r w:rsidRPr="005152A2">
              <w:rPr>
                <w:rFonts w:eastAsia="Times New Roman"/>
              </w:rPr>
              <w:t>9</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5D034EC" w14:textId="77777777" w:rsidR="00240926" w:rsidRPr="005152A2" w:rsidRDefault="007C11B9" w:rsidP="00240926">
            <w:pPr>
              <w:jc w:val="both"/>
              <w:rPr>
                <w:rFonts w:eastAsia="Times New Roman"/>
              </w:rPr>
            </w:pPr>
            <w:r>
              <w:rPr>
                <w:rFonts w:eastAsia="Times New Roman"/>
              </w:rPr>
              <w:t>Чтобы д</w:t>
            </w:r>
            <w:r w:rsidR="00240926">
              <w:rPr>
                <w:rFonts w:eastAsia="Times New Roman"/>
              </w:rPr>
              <w:t>обиться максимального сокращения потерь</w:t>
            </w:r>
            <w:r>
              <w:rPr>
                <w:rFonts w:eastAsia="Times New Roman"/>
              </w:rPr>
              <w:t xml:space="preserve"> на производственном предприятии, следует составить карту потока создания ценности, чтобы </w:t>
            </w:r>
            <w:r>
              <w:rPr>
                <w:rFonts w:eastAsia="Times New Roman"/>
              </w:rPr>
              <w:lastRenderedPageBreak/>
              <w:t>подсветить существующие потери и разработать меры по их устранению там, где это возможно. Если какую-то потерю полностью устранить невозможно, ее можно сократить</w:t>
            </w:r>
          </w:p>
        </w:tc>
      </w:tr>
      <w:tr w:rsidR="00240926" w:rsidRPr="00396052" w14:paraId="694DDCB2" w14:textId="77777777" w:rsidTr="00240926">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4DBFD06" w14:textId="77777777" w:rsidR="00240926" w:rsidRPr="005152A2" w:rsidRDefault="00240926" w:rsidP="00240926">
            <w:pPr>
              <w:jc w:val="center"/>
              <w:rPr>
                <w:rFonts w:eastAsia="Times New Roman"/>
              </w:rPr>
            </w:pPr>
            <w:r w:rsidRPr="005152A2">
              <w:rPr>
                <w:rFonts w:eastAsia="Times New Roman"/>
              </w:rPr>
              <w:t>10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686B801" w14:textId="77777777" w:rsidR="00240926" w:rsidRPr="005152A2" w:rsidRDefault="00E5340D" w:rsidP="00240926">
            <w:pPr>
              <w:jc w:val="both"/>
              <w:rPr>
                <w:rFonts w:eastAsia="Times New Roman"/>
              </w:rPr>
            </w:pPr>
            <w:r>
              <w:rPr>
                <w:rFonts w:eastAsia="Times New Roman"/>
              </w:rPr>
              <w:t>Прежде чем внедрять концепцию бережливого производства, следует о</w:t>
            </w:r>
            <w:r w:rsidR="00240926">
              <w:rPr>
                <w:rFonts w:eastAsia="Times New Roman"/>
              </w:rPr>
              <w:t>буч</w:t>
            </w:r>
            <w:r>
              <w:rPr>
                <w:rFonts w:eastAsia="Times New Roman"/>
              </w:rPr>
              <w:t>ить</w:t>
            </w:r>
            <w:r w:rsidR="00240926">
              <w:rPr>
                <w:rFonts w:eastAsia="Times New Roman"/>
              </w:rPr>
              <w:t xml:space="preserve"> всех сотрудников на предприятии</w:t>
            </w:r>
            <w:r>
              <w:rPr>
                <w:rFonts w:eastAsia="Times New Roman"/>
              </w:rPr>
              <w:t xml:space="preserve">. Без знания основ </w:t>
            </w:r>
            <w:r w:rsidR="00240926">
              <w:rPr>
                <w:rFonts w:eastAsia="Times New Roman"/>
              </w:rPr>
              <w:t>бережливо</w:t>
            </w:r>
            <w:r>
              <w:rPr>
                <w:rFonts w:eastAsia="Times New Roman"/>
              </w:rPr>
              <w:t>го</w:t>
            </w:r>
            <w:r w:rsidR="00240926">
              <w:rPr>
                <w:rFonts w:eastAsia="Times New Roman"/>
              </w:rPr>
              <w:t xml:space="preserve"> производств</w:t>
            </w:r>
            <w:r>
              <w:rPr>
                <w:rFonts w:eastAsia="Times New Roman"/>
              </w:rPr>
              <w:t xml:space="preserve">а ее внедрение будет вызывать непонимание и несогласие </w:t>
            </w:r>
            <w:r w:rsidR="007C11B9">
              <w:rPr>
                <w:rFonts w:eastAsia="Times New Roman"/>
              </w:rPr>
              <w:t>со стороны работников</w:t>
            </w:r>
          </w:p>
        </w:tc>
      </w:tr>
      <w:tr w:rsidR="00240926" w:rsidRPr="00396052" w14:paraId="1E59E0DC"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B188CCD" w14:textId="77777777" w:rsidR="00240926" w:rsidRPr="005152A2" w:rsidRDefault="00240926" w:rsidP="00240926">
            <w:pPr>
              <w:jc w:val="center"/>
              <w:rPr>
                <w:rFonts w:eastAsia="Times New Roman"/>
              </w:rPr>
            </w:pPr>
            <w:r>
              <w:rPr>
                <w:rFonts w:eastAsia="Times New Roman"/>
              </w:rPr>
              <w:t>11</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7DE8325" w14:textId="77777777" w:rsidR="00240926" w:rsidRDefault="00240926" w:rsidP="00240926">
            <w:pPr>
              <w:jc w:val="both"/>
              <w:rPr>
                <w:rFonts w:eastAsia="Times New Roman"/>
              </w:rPr>
            </w:pPr>
            <w:r>
              <w:rPr>
                <w:rFonts w:eastAsia="Times New Roman"/>
              </w:rPr>
              <w:t>Наращивая объемы продаж, компания вынуждена привлекать новых сотрудников на производство, чтобы увеличить выпуск. Однако есть ограничения по количеству занимаемой площади</w:t>
            </w:r>
          </w:p>
        </w:tc>
      </w:tr>
      <w:tr w:rsidR="00240926" w:rsidRPr="00396052" w14:paraId="5344BEDE"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9141728" w14:textId="77777777" w:rsidR="00240926" w:rsidRPr="005152A2" w:rsidRDefault="00240926" w:rsidP="00240926">
            <w:pPr>
              <w:jc w:val="center"/>
              <w:rPr>
                <w:rFonts w:eastAsia="Times New Roman"/>
              </w:rPr>
            </w:pPr>
            <w:r>
              <w:rPr>
                <w:rFonts w:eastAsia="Times New Roman"/>
              </w:rPr>
              <w:t>12</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2C9656D" w14:textId="77777777" w:rsidR="00240926" w:rsidRDefault="00240926" w:rsidP="00240926">
            <w:pPr>
              <w:jc w:val="both"/>
              <w:rPr>
                <w:rFonts w:eastAsia="Times New Roman"/>
              </w:rPr>
            </w:pPr>
            <w:r>
              <w:rPr>
                <w:rFonts w:eastAsia="Times New Roman"/>
              </w:rPr>
              <w:t xml:space="preserve">Производственные мощности часто простаивают. Причины простоев различны: от невыхода рабочих на смену до поломки платы. </w:t>
            </w:r>
          </w:p>
        </w:tc>
      </w:tr>
      <w:tr w:rsidR="00240926" w:rsidRPr="00396052" w14:paraId="3CA0C2F3"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0F5B344D" w14:textId="77777777" w:rsidR="00240926" w:rsidRPr="005152A2" w:rsidRDefault="00240926" w:rsidP="00240926">
            <w:pPr>
              <w:jc w:val="center"/>
              <w:rPr>
                <w:rFonts w:eastAsia="Times New Roman"/>
              </w:rPr>
            </w:pPr>
            <w:r>
              <w:rPr>
                <w:rFonts w:eastAsia="Times New Roman"/>
              </w:rPr>
              <w:t>13</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8F225CC" w14:textId="77777777" w:rsidR="00240926" w:rsidRDefault="00240926" w:rsidP="00240926">
            <w:pPr>
              <w:jc w:val="both"/>
              <w:rPr>
                <w:rFonts w:eastAsia="Times New Roman"/>
              </w:rPr>
            </w:pPr>
            <w:r>
              <w:rPr>
                <w:rFonts w:eastAsia="Times New Roman"/>
              </w:rPr>
              <w:t xml:space="preserve">Разработка правил по рациональной организации рабочего пространства позволяют существенно сократить количество потерь на предприятии. Положительно внедрение системы 5С сказывается и на промышленной безопасности </w:t>
            </w:r>
          </w:p>
        </w:tc>
      </w:tr>
      <w:tr w:rsidR="00240926" w:rsidRPr="00173310" w14:paraId="39C7AE23"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E63B4D2" w14:textId="77777777" w:rsidR="00240926" w:rsidRPr="005152A2" w:rsidRDefault="00240926" w:rsidP="00240926">
            <w:pPr>
              <w:jc w:val="center"/>
              <w:rPr>
                <w:rFonts w:eastAsia="Times New Roman"/>
              </w:rPr>
            </w:pPr>
            <w:r>
              <w:rPr>
                <w:rFonts w:eastAsia="Times New Roman"/>
              </w:rPr>
              <w:t>14</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21CE69B" w14:textId="77777777" w:rsidR="00240926" w:rsidRPr="00605A78" w:rsidRDefault="00240926" w:rsidP="00240926">
            <w:pPr>
              <w:jc w:val="both"/>
              <w:rPr>
                <w:rFonts w:eastAsia="Times New Roman"/>
              </w:rPr>
            </w:pPr>
            <w:r>
              <w:rPr>
                <w:rFonts w:eastAsia="Times New Roman"/>
              </w:rPr>
              <w:t xml:space="preserve">На одном из металлургических заводов срабатывает сигнализация, если превышена допустимая концентрация углекислого газа </w:t>
            </w:r>
          </w:p>
        </w:tc>
      </w:tr>
      <w:tr w:rsidR="00240926" w:rsidRPr="00396052" w14:paraId="6AC536C8"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C7048C9" w14:textId="77777777" w:rsidR="00240926" w:rsidRPr="005152A2" w:rsidRDefault="00240926" w:rsidP="00240926">
            <w:pPr>
              <w:jc w:val="center"/>
              <w:rPr>
                <w:rFonts w:eastAsia="Times New Roman"/>
              </w:rPr>
            </w:pPr>
            <w:r>
              <w:rPr>
                <w:rFonts w:eastAsia="Times New Roman"/>
              </w:rPr>
              <w:t>15</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AA51937" w14:textId="77777777" w:rsidR="00240926" w:rsidRDefault="00240926" w:rsidP="00240926">
            <w:pPr>
              <w:jc w:val="both"/>
              <w:rPr>
                <w:rFonts w:eastAsia="Times New Roman"/>
              </w:rPr>
            </w:pPr>
            <w:r>
              <w:rPr>
                <w:rFonts w:eastAsia="Times New Roman"/>
              </w:rPr>
              <w:t xml:space="preserve">Компания по производству электротехнической продукции </w:t>
            </w:r>
            <w:proofErr w:type="gramStart"/>
            <w:r>
              <w:rPr>
                <w:rFonts w:eastAsia="Times New Roman"/>
              </w:rPr>
              <w:t>столкнулась  с</w:t>
            </w:r>
            <w:proofErr w:type="gramEnd"/>
            <w:r>
              <w:rPr>
                <w:rFonts w:eastAsia="Times New Roman"/>
              </w:rPr>
              <w:t xml:space="preserve"> дефицитом комплектующих. Часть из них закупалась в тех странах, которые приостановили поставки в настоящее время. Было принято решение о создании собственного отдела по разработке высокотехнологичных продуктов. Это обеспечит импортозамещение стратегически важных продуктов</w:t>
            </w:r>
          </w:p>
        </w:tc>
      </w:tr>
      <w:tr w:rsidR="00240926" w:rsidRPr="00396052" w14:paraId="76C9B68A"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AD394C3" w14:textId="77777777" w:rsidR="00240926" w:rsidRPr="005152A2" w:rsidRDefault="00240926" w:rsidP="00240926">
            <w:pPr>
              <w:jc w:val="center"/>
              <w:rPr>
                <w:rFonts w:eastAsia="Times New Roman"/>
              </w:rPr>
            </w:pPr>
            <w:r>
              <w:rPr>
                <w:rFonts w:eastAsia="Times New Roman"/>
              </w:rPr>
              <w:t>16</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1FECB4B" w14:textId="77777777" w:rsidR="00240926" w:rsidRDefault="00240926" w:rsidP="00240926">
            <w:pPr>
              <w:jc w:val="both"/>
              <w:rPr>
                <w:rFonts w:eastAsia="Times New Roman"/>
              </w:rPr>
            </w:pPr>
            <w:r>
              <w:rPr>
                <w:rFonts w:eastAsia="Times New Roman"/>
              </w:rPr>
              <w:t>Происходящие изменения на рынке труда нередко связаны с недостатком квалифицированных кадров. Иногда это является стимулом для повышения уровня цифровизации бизнеса</w:t>
            </w:r>
          </w:p>
        </w:tc>
      </w:tr>
      <w:tr w:rsidR="00240926" w:rsidRPr="00396052" w14:paraId="67049489"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36CB21C" w14:textId="77777777" w:rsidR="00240926" w:rsidRPr="005152A2" w:rsidRDefault="00240926" w:rsidP="00240926">
            <w:pPr>
              <w:jc w:val="center"/>
              <w:rPr>
                <w:rFonts w:eastAsia="Times New Roman"/>
              </w:rPr>
            </w:pPr>
            <w:r>
              <w:rPr>
                <w:rFonts w:eastAsia="Times New Roman"/>
              </w:rPr>
              <w:t>17</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6BF9BE40" w14:textId="77777777" w:rsidR="00240926" w:rsidRDefault="00240926" w:rsidP="00240926">
            <w:pPr>
              <w:jc w:val="both"/>
              <w:rPr>
                <w:rFonts w:eastAsia="Times New Roman"/>
              </w:rPr>
            </w:pPr>
            <w:r>
              <w:rPr>
                <w:rFonts w:eastAsia="Times New Roman"/>
              </w:rPr>
              <w:t>При принятии решения об увеличении объема выпускаемой продукции на предприятии следует провести оценку ресурсной обеспеченности и определить возможности для расширения бизнеса</w:t>
            </w:r>
          </w:p>
        </w:tc>
      </w:tr>
      <w:tr w:rsidR="00240926" w:rsidRPr="00396052" w14:paraId="2269A6BD"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5C32C34" w14:textId="77777777" w:rsidR="00240926" w:rsidRPr="005152A2" w:rsidRDefault="00240926" w:rsidP="00240926">
            <w:pPr>
              <w:jc w:val="center"/>
              <w:rPr>
                <w:rFonts w:eastAsia="Times New Roman"/>
              </w:rPr>
            </w:pPr>
            <w:r>
              <w:rPr>
                <w:rFonts w:eastAsia="Times New Roman"/>
              </w:rPr>
              <w:t>18</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B8397F7" w14:textId="77777777" w:rsidR="00240926" w:rsidRDefault="00240926" w:rsidP="00240926">
            <w:pPr>
              <w:jc w:val="both"/>
              <w:rPr>
                <w:rFonts w:eastAsia="Times New Roman"/>
              </w:rPr>
            </w:pPr>
            <w:r>
              <w:rPr>
                <w:rFonts w:eastAsia="Times New Roman"/>
              </w:rPr>
              <w:t>Сегодняшний клиент становится все более требовательным. Оставляя качество сервиса на прежнем уровне, компания рискует потерять лояльных клиентов. Путь один - повысить эффективность производственных процессов компании</w:t>
            </w:r>
          </w:p>
        </w:tc>
      </w:tr>
      <w:tr w:rsidR="00240926" w:rsidRPr="00396052" w14:paraId="01D35633"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A2E697D" w14:textId="77777777" w:rsidR="00240926" w:rsidRPr="005152A2" w:rsidRDefault="00240926" w:rsidP="00240926">
            <w:pPr>
              <w:jc w:val="center"/>
              <w:rPr>
                <w:rFonts w:eastAsia="Times New Roman"/>
              </w:rPr>
            </w:pPr>
            <w:r>
              <w:rPr>
                <w:rFonts w:eastAsia="Times New Roman"/>
              </w:rPr>
              <w:t>19</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7191CF87" w14:textId="77777777" w:rsidR="00240926" w:rsidRDefault="00240926" w:rsidP="00240926">
            <w:pPr>
              <w:jc w:val="both"/>
              <w:rPr>
                <w:rFonts w:eastAsia="Times New Roman"/>
              </w:rPr>
            </w:pPr>
            <w:r>
              <w:rPr>
                <w:rFonts w:eastAsia="Times New Roman"/>
              </w:rPr>
              <w:t>Внедрение новых стандартов качества поможет сократить количество бракованной продукции при условии, что эти стандарты будут соблюдаться, а сотрудники будут обучены</w:t>
            </w:r>
          </w:p>
        </w:tc>
      </w:tr>
      <w:tr w:rsidR="00240926" w:rsidRPr="00396052" w14:paraId="1938F488"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tcPr>
          <w:p w14:paraId="239E8239" w14:textId="77777777" w:rsidR="00240926" w:rsidRPr="005152A2" w:rsidRDefault="00240926" w:rsidP="00240926">
            <w:pPr>
              <w:jc w:val="center"/>
              <w:rPr>
                <w:rFonts w:eastAsia="Times New Roman"/>
              </w:rPr>
            </w:pPr>
            <w:r>
              <w:rPr>
                <w:rFonts w:eastAsia="Times New Roman"/>
              </w:rPr>
              <w:t>20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2F6982F" w14:textId="77777777" w:rsidR="00240926" w:rsidRDefault="00240926" w:rsidP="00240926">
            <w:pPr>
              <w:jc w:val="both"/>
              <w:rPr>
                <w:rFonts w:eastAsia="Times New Roman"/>
              </w:rPr>
            </w:pPr>
            <w:r>
              <w:rPr>
                <w:rFonts w:eastAsia="Times New Roman"/>
              </w:rPr>
              <w:t xml:space="preserve">Если руководство поставит задачу обеспечить сокращение себестоимости выпускаемой продукции, то следует в первую очередь обратить внимание на выявление ценности  </w:t>
            </w:r>
          </w:p>
        </w:tc>
      </w:tr>
    </w:tbl>
    <w:p w14:paraId="3909B463" w14:textId="77777777" w:rsidR="00EA49D1" w:rsidRPr="00B36A50" w:rsidRDefault="00EA49D1" w:rsidP="00EA49D1">
      <w:pPr>
        <w:spacing w:line="360" w:lineRule="auto"/>
        <w:ind w:firstLine="709"/>
        <w:contextualSpacing/>
        <w:jc w:val="both"/>
        <w:rPr>
          <w:sz w:val="28"/>
          <w:szCs w:val="28"/>
        </w:rPr>
      </w:pPr>
    </w:p>
    <w:p w14:paraId="445A0F88" w14:textId="77777777" w:rsidR="00EA49D1" w:rsidRPr="006B7857" w:rsidRDefault="008619AF" w:rsidP="00EA49D1">
      <w:pPr>
        <w:spacing w:line="360" w:lineRule="auto"/>
        <w:ind w:firstLine="709"/>
        <w:contextualSpacing/>
        <w:jc w:val="both"/>
        <w:rPr>
          <w:i/>
          <w:sz w:val="28"/>
          <w:szCs w:val="28"/>
          <w:u w:val="single"/>
        </w:rPr>
      </w:pPr>
      <w:r w:rsidRPr="006B7857">
        <w:rPr>
          <w:i/>
          <w:sz w:val="28"/>
          <w:szCs w:val="28"/>
          <w:u w:val="single"/>
        </w:rPr>
        <w:t>Методические указания</w:t>
      </w:r>
    </w:p>
    <w:p w14:paraId="4E12BEE1" w14:textId="77777777" w:rsidR="008619AF" w:rsidRDefault="0081028F" w:rsidP="00EA49D1">
      <w:pPr>
        <w:spacing w:line="360" w:lineRule="auto"/>
        <w:ind w:firstLine="709"/>
        <w:contextualSpacing/>
        <w:jc w:val="both"/>
        <w:rPr>
          <w:sz w:val="28"/>
          <w:szCs w:val="28"/>
        </w:rPr>
      </w:pPr>
      <w:r>
        <w:rPr>
          <w:sz w:val="28"/>
          <w:szCs w:val="28"/>
        </w:rPr>
        <w:t xml:space="preserve">При проверке логического </w:t>
      </w:r>
      <w:proofErr w:type="gramStart"/>
      <w:r>
        <w:rPr>
          <w:sz w:val="28"/>
          <w:szCs w:val="28"/>
        </w:rPr>
        <w:t>построения  следует</w:t>
      </w:r>
      <w:proofErr w:type="gramEnd"/>
      <w:r>
        <w:rPr>
          <w:sz w:val="28"/>
          <w:szCs w:val="28"/>
        </w:rPr>
        <w:t xml:space="preserve"> убедиться, что приведенная причина действительно вызывает указанные следствия.  </w:t>
      </w:r>
    </w:p>
    <w:p w14:paraId="40319BD9" w14:textId="77777777" w:rsidR="006B7857" w:rsidRPr="00CB751C" w:rsidRDefault="006B7857" w:rsidP="00EA49D1">
      <w:pPr>
        <w:spacing w:line="360" w:lineRule="auto"/>
        <w:ind w:firstLine="709"/>
        <w:contextualSpacing/>
        <w:jc w:val="both"/>
        <w:rPr>
          <w:sz w:val="28"/>
          <w:szCs w:val="28"/>
        </w:rPr>
      </w:pPr>
      <w:r>
        <w:rPr>
          <w:sz w:val="28"/>
          <w:szCs w:val="28"/>
        </w:rPr>
        <w:t>Пример проверки критерия представлен в таблице 10</w:t>
      </w:r>
      <w:r w:rsidR="0056221B">
        <w:rPr>
          <w:sz w:val="28"/>
          <w:szCs w:val="28"/>
        </w:rPr>
        <w:t>.</w:t>
      </w:r>
    </w:p>
    <w:p w14:paraId="4A34B311" w14:textId="77777777" w:rsidR="00EA49D1" w:rsidRDefault="00EA49D1" w:rsidP="00EA49D1">
      <w:pPr>
        <w:spacing w:line="360" w:lineRule="auto"/>
        <w:ind w:firstLine="709"/>
        <w:contextualSpacing/>
        <w:jc w:val="both"/>
      </w:pPr>
    </w:p>
    <w:p w14:paraId="62C667D8" w14:textId="77777777" w:rsidR="00EA49D1" w:rsidRDefault="00EA49D1" w:rsidP="00EA49D1">
      <w:pPr>
        <w:spacing w:line="360" w:lineRule="auto"/>
        <w:ind w:firstLine="709"/>
        <w:contextualSpacing/>
        <w:jc w:val="both"/>
        <w:sectPr w:rsidR="00EA49D1" w:rsidSect="00B31AA9">
          <w:type w:val="nextColumn"/>
          <w:pgSz w:w="11906" w:h="16838"/>
          <w:pgMar w:top="1134" w:right="850" w:bottom="1134" w:left="1701" w:header="708" w:footer="708" w:gutter="0"/>
          <w:cols w:space="708"/>
          <w:docGrid w:linePitch="360"/>
        </w:sectPr>
      </w:pPr>
    </w:p>
    <w:p w14:paraId="708AAD0C" w14:textId="77777777" w:rsidR="00EA49D1" w:rsidRPr="00CB751C" w:rsidRDefault="00EA49D1" w:rsidP="00EA49D1">
      <w:pPr>
        <w:spacing w:line="360" w:lineRule="auto"/>
        <w:ind w:firstLine="709"/>
        <w:contextualSpacing/>
        <w:jc w:val="both"/>
        <w:rPr>
          <w:sz w:val="28"/>
          <w:szCs w:val="28"/>
        </w:rPr>
      </w:pPr>
      <w:r w:rsidRPr="00CB751C">
        <w:rPr>
          <w:sz w:val="28"/>
          <w:szCs w:val="28"/>
        </w:rPr>
        <w:lastRenderedPageBreak/>
        <w:t xml:space="preserve">Таблица </w:t>
      </w:r>
      <w:r w:rsidR="006B7857">
        <w:rPr>
          <w:sz w:val="28"/>
          <w:szCs w:val="28"/>
        </w:rPr>
        <w:t>10</w:t>
      </w:r>
      <w:r w:rsidRPr="00CB751C">
        <w:rPr>
          <w:sz w:val="28"/>
          <w:szCs w:val="28"/>
        </w:rPr>
        <w:t xml:space="preserve"> – Пример проверки критерия «наличие причинно-следственных отношений»</w:t>
      </w:r>
    </w:p>
    <w:tbl>
      <w:tblPr>
        <w:tblStyle w:val="af2"/>
        <w:tblW w:w="14751" w:type="dxa"/>
        <w:tblLook w:val="04A0" w:firstRow="1" w:lastRow="0" w:firstColumn="1" w:lastColumn="0" w:noHBand="0" w:noVBand="1"/>
      </w:tblPr>
      <w:tblGrid>
        <w:gridCol w:w="1642"/>
        <w:gridCol w:w="2152"/>
        <w:gridCol w:w="7229"/>
        <w:gridCol w:w="1859"/>
        <w:gridCol w:w="1869"/>
      </w:tblGrid>
      <w:tr w:rsidR="00EA49D1" w:rsidRPr="003637D2" w14:paraId="772E92D1" w14:textId="77777777" w:rsidTr="006B7857">
        <w:tc>
          <w:tcPr>
            <w:tcW w:w="1642" w:type="dxa"/>
          </w:tcPr>
          <w:p w14:paraId="131D8E90" w14:textId="77777777" w:rsidR="00EA49D1" w:rsidRPr="003637D2" w:rsidRDefault="00EA49D1" w:rsidP="009A1128">
            <w:pPr>
              <w:contextualSpacing/>
              <w:jc w:val="center"/>
            </w:pPr>
            <w:r w:rsidRPr="003637D2">
              <w:t>Критерий</w:t>
            </w:r>
          </w:p>
        </w:tc>
        <w:tc>
          <w:tcPr>
            <w:tcW w:w="2152" w:type="dxa"/>
          </w:tcPr>
          <w:p w14:paraId="6FF2DEAF" w14:textId="77777777" w:rsidR="00EA49D1" w:rsidRPr="003637D2" w:rsidRDefault="00EA49D1" w:rsidP="009A1128">
            <w:pPr>
              <w:contextualSpacing/>
              <w:jc w:val="center"/>
            </w:pPr>
            <w:r w:rsidRPr="003637D2">
              <w:t>Проверка</w:t>
            </w:r>
          </w:p>
        </w:tc>
        <w:tc>
          <w:tcPr>
            <w:tcW w:w="7229" w:type="dxa"/>
          </w:tcPr>
          <w:p w14:paraId="5355DE80" w14:textId="77777777" w:rsidR="00EA49D1" w:rsidRPr="003637D2" w:rsidRDefault="00EA49D1" w:rsidP="009A1128">
            <w:pPr>
              <w:contextualSpacing/>
              <w:jc w:val="center"/>
            </w:pPr>
            <w:r w:rsidRPr="003637D2">
              <w:t>Пример</w:t>
            </w:r>
          </w:p>
        </w:tc>
        <w:tc>
          <w:tcPr>
            <w:tcW w:w="1859" w:type="dxa"/>
          </w:tcPr>
          <w:p w14:paraId="2045C951" w14:textId="77777777" w:rsidR="00EA49D1" w:rsidRPr="003637D2" w:rsidRDefault="00EA49D1" w:rsidP="009A1128">
            <w:pPr>
              <w:contextualSpacing/>
              <w:jc w:val="center"/>
            </w:pPr>
            <w:r w:rsidRPr="003637D2">
              <w:t>Верно?</w:t>
            </w:r>
          </w:p>
        </w:tc>
        <w:tc>
          <w:tcPr>
            <w:tcW w:w="1869" w:type="dxa"/>
          </w:tcPr>
          <w:p w14:paraId="3048E2B9" w14:textId="77777777" w:rsidR="00EA49D1" w:rsidRPr="003637D2" w:rsidRDefault="00EA49D1" w:rsidP="009A1128">
            <w:pPr>
              <w:contextualSpacing/>
              <w:jc w:val="center"/>
            </w:pPr>
            <w:r w:rsidRPr="003637D2">
              <w:t>Почему?</w:t>
            </w:r>
          </w:p>
        </w:tc>
      </w:tr>
      <w:tr w:rsidR="00EA49D1" w:rsidRPr="003637D2" w14:paraId="08685A90" w14:textId="77777777" w:rsidTr="006B7857">
        <w:tc>
          <w:tcPr>
            <w:tcW w:w="1642" w:type="dxa"/>
            <w:vMerge w:val="restart"/>
          </w:tcPr>
          <w:p w14:paraId="50C3644B" w14:textId="77777777" w:rsidR="00EA49D1" w:rsidRPr="003637D2" w:rsidRDefault="00EA49D1" w:rsidP="009A1128">
            <w:pPr>
              <w:contextualSpacing/>
              <w:jc w:val="both"/>
            </w:pPr>
            <w:r w:rsidRPr="003637D2">
              <w:t>Наличие причинно-следственных отношений</w:t>
            </w:r>
          </w:p>
        </w:tc>
        <w:tc>
          <w:tcPr>
            <w:tcW w:w="2152" w:type="dxa"/>
            <w:vMerge w:val="restart"/>
          </w:tcPr>
          <w:p w14:paraId="72EB8190" w14:textId="77777777" w:rsidR="00EA49D1" w:rsidRPr="003637D2" w:rsidRDefault="00EA49D1" w:rsidP="009A1128">
            <w:pPr>
              <w:contextualSpacing/>
              <w:jc w:val="both"/>
            </w:pPr>
            <w:r w:rsidRPr="003637D2">
              <w:t xml:space="preserve">1. Действительно ли эта причина вызывает такое следствие (есть ли отношения «если — то»)? </w:t>
            </w:r>
          </w:p>
          <w:p w14:paraId="4FD655DE" w14:textId="77777777" w:rsidR="00EA49D1" w:rsidRPr="003637D2" w:rsidRDefault="00EA49D1" w:rsidP="009A1128">
            <w:pPr>
              <w:contextualSpacing/>
              <w:jc w:val="both"/>
            </w:pPr>
            <w:r w:rsidRPr="003637D2">
              <w:t xml:space="preserve">2. Звучит ли осмысленно с союзом «если — то»? </w:t>
            </w:r>
          </w:p>
          <w:p w14:paraId="6CA8F67E" w14:textId="77777777" w:rsidR="00EA49D1" w:rsidRPr="003637D2" w:rsidRDefault="00EA49D1" w:rsidP="009A1128">
            <w:pPr>
              <w:contextualSpacing/>
              <w:jc w:val="both"/>
            </w:pPr>
            <w:r w:rsidRPr="003637D2">
              <w:t>3. Является ли причина явной? Если нет, необходимо найти проверочное следствие</w:t>
            </w:r>
          </w:p>
          <w:p w14:paraId="29053F9A" w14:textId="77777777" w:rsidR="00EA49D1" w:rsidRPr="003637D2" w:rsidRDefault="00EA49D1" w:rsidP="009A1128">
            <w:pPr>
              <w:contextualSpacing/>
              <w:jc w:val="both"/>
            </w:pPr>
          </w:p>
          <w:p w14:paraId="4965CC4A" w14:textId="77777777" w:rsidR="00EA49D1" w:rsidRPr="003637D2" w:rsidRDefault="00EA49D1" w:rsidP="009A1128">
            <w:pPr>
              <w:contextualSpacing/>
              <w:jc w:val="both"/>
            </w:pPr>
          </w:p>
          <w:p w14:paraId="615B0873" w14:textId="77777777" w:rsidR="00EA49D1" w:rsidRPr="003637D2" w:rsidRDefault="00EA49D1" w:rsidP="009A1128">
            <w:pPr>
              <w:contextualSpacing/>
              <w:jc w:val="both"/>
            </w:pPr>
          </w:p>
          <w:p w14:paraId="7C600E3F" w14:textId="77777777" w:rsidR="00EA49D1" w:rsidRPr="003637D2" w:rsidRDefault="00EA49D1" w:rsidP="009A1128">
            <w:pPr>
              <w:contextualSpacing/>
              <w:jc w:val="both"/>
            </w:pPr>
          </w:p>
          <w:p w14:paraId="0C0F8B5D" w14:textId="77777777" w:rsidR="00EA49D1" w:rsidRPr="003637D2" w:rsidRDefault="00EA49D1" w:rsidP="009A1128">
            <w:pPr>
              <w:contextualSpacing/>
              <w:jc w:val="both"/>
            </w:pPr>
          </w:p>
        </w:tc>
        <w:tc>
          <w:tcPr>
            <w:tcW w:w="7229" w:type="dxa"/>
          </w:tcPr>
          <w:p w14:paraId="4B6227A8" w14:textId="77777777" w:rsidR="00EA49D1" w:rsidRPr="003637D2" w:rsidRDefault="001158B2" w:rsidP="009A1128">
            <w:pPr>
              <w:contextualSpacing/>
              <w:jc w:val="both"/>
            </w:pPr>
            <w:r>
              <w:rPr>
                <w:noProof/>
              </w:rPr>
              <w:pict w14:anchorId="3797AA91">
                <v:group id="_x0000_s1328" style="position:absolute;left:0;text-align:left;margin-left:94.1pt;margin-top:4pt;width:141.75pt;height:104.25pt;z-index:251696128;mso-position-horizontal-relative:text;mso-position-vertical-relative:text" coordorigin="1920,5344" coordsize="2835,2085">
                  <v:shape id="_x0000_s1329" type="#_x0000_t32" style="position:absolute;left:3255;top:5903;width:0;height:739;flip:y" o:connectortype="straight">
                    <v:stroke endarrow="block"/>
                  </v:shape>
                  <v:roundrect id="_x0000_s1330" style="position:absolute;left:1920;top:5344;width:2835;height:559" arcsize="10923f">
                    <v:textbox style="mso-next-textbox:#_x0000_s1330">
                      <w:txbxContent>
                        <w:p w14:paraId="6FC41554" w14:textId="77777777" w:rsidR="000949A7" w:rsidRPr="00987718" w:rsidRDefault="000949A7" w:rsidP="00EA49D1">
                          <w:pPr>
                            <w:contextualSpacing/>
                            <w:jc w:val="center"/>
                          </w:pPr>
                          <w:r>
                            <w:t xml:space="preserve">Погода будет хорошая </w:t>
                          </w:r>
                        </w:p>
                      </w:txbxContent>
                    </v:textbox>
                  </v:roundrect>
                  <v:roundrect id="_x0000_s1331" style="position:absolute;left:1920;top:6364;width:2835;height:1065" arcsize="10923f">
                    <v:textbox style="mso-next-textbox:#_x0000_s1331">
                      <w:txbxContent>
                        <w:p w14:paraId="6DDFEE97" w14:textId="77777777" w:rsidR="000949A7" w:rsidRPr="00987718" w:rsidRDefault="000949A7" w:rsidP="00EA49D1">
                          <w:pPr>
                            <w:contextualSpacing/>
                            <w:jc w:val="center"/>
                          </w:pPr>
                          <w:r>
                            <w:t xml:space="preserve">Сотрудники пришли на работу в хорошем настроении </w:t>
                          </w:r>
                        </w:p>
                      </w:txbxContent>
                    </v:textbox>
                  </v:roundrect>
                </v:group>
              </w:pict>
            </w:r>
          </w:p>
          <w:p w14:paraId="0F982CB4" w14:textId="77777777" w:rsidR="00EA49D1" w:rsidRPr="003637D2" w:rsidRDefault="00EA49D1" w:rsidP="009A1128">
            <w:pPr>
              <w:contextualSpacing/>
              <w:jc w:val="both"/>
            </w:pPr>
          </w:p>
          <w:p w14:paraId="5BF7B29B" w14:textId="77777777" w:rsidR="00EA49D1" w:rsidRPr="003637D2" w:rsidRDefault="00EA49D1" w:rsidP="009A1128">
            <w:pPr>
              <w:contextualSpacing/>
              <w:jc w:val="both"/>
            </w:pPr>
          </w:p>
          <w:p w14:paraId="488BCD82" w14:textId="77777777" w:rsidR="00EA49D1" w:rsidRDefault="00EA49D1" w:rsidP="009A1128">
            <w:pPr>
              <w:contextualSpacing/>
              <w:jc w:val="both"/>
            </w:pPr>
          </w:p>
          <w:p w14:paraId="3657CEF7" w14:textId="77777777" w:rsidR="00EA49D1" w:rsidRDefault="00EA49D1" w:rsidP="009A1128">
            <w:pPr>
              <w:contextualSpacing/>
              <w:jc w:val="both"/>
            </w:pPr>
          </w:p>
          <w:p w14:paraId="61ABB24B" w14:textId="77777777" w:rsidR="00EA49D1" w:rsidRDefault="00EA49D1" w:rsidP="009A1128">
            <w:pPr>
              <w:contextualSpacing/>
              <w:jc w:val="both"/>
            </w:pPr>
          </w:p>
          <w:p w14:paraId="12E3DBEA" w14:textId="77777777" w:rsidR="00EA49D1" w:rsidRDefault="00EA49D1" w:rsidP="009A1128">
            <w:pPr>
              <w:contextualSpacing/>
              <w:jc w:val="both"/>
            </w:pPr>
          </w:p>
          <w:p w14:paraId="4A784C5D" w14:textId="77777777" w:rsidR="00EA49D1" w:rsidRPr="003637D2" w:rsidRDefault="00EA49D1" w:rsidP="009A1128">
            <w:pPr>
              <w:contextualSpacing/>
              <w:jc w:val="both"/>
            </w:pPr>
          </w:p>
        </w:tc>
        <w:tc>
          <w:tcPr>
            <w:tcW w:w="1859" w:type="dxa"/>
            <w:vAlign w:val="center"/>
          </w:tcPr>
          <w:p w14:paraId="04167A02" w14:textId="77777777" w:rsidR="00EA49D1" w:rsidRPr="003637D2" w:rsidRDefault="00EA49D1" w:rsidP="009A1128">
            <w:pPr>
              <w:contextualSpacing/>
              <w:jc w:val="center"/>
            </w:pPr>
            <w:r w:rsidRPr="003637D2">
              <w:t>Нет</w:t>
            </w:r>
          </w:p>
        </w:tc>
        <w:tc>
          <w:tcPr>
            <w:tcW w:w="1869" w:type="dxa"/>
            <w:vAlign w:val="center"/>
          </w:tcPr>
          <w:p w14:paraId="6D53599E" w14:textId="77777777" w:rsidR="00EA49D1" w:rsidRPr="003637D2" w:rsidRDefault="00EA49D1" w:rsidP="009A1128">
            <w:pPr>
              <w:contextualSpacing/>
              <w:jc w:val="center"/>
            </w:pPr>
            <w:r w:rsidRPr="003637D2">
              <w:t xml:space="preserve">1. </w:t>
            </w:r>
            <w:r>
              <w:t>Нет</w:t>
            </w:r>
          </w:p>
          <w:p w14:paraId="31A1F9C3" w14:textId="77777777" w:rsidR="00EA49D1" w:rsidRPr="003637D2" w:rsidRDefault="00EA49D1" w:rsidP="009A1128">
            <w:pPr>
              <w:contextualSpacing/>
              <w:jc w:val="center"/>
            </w:pPr>
            <w:r w:rsidRPr="003637D2">
              <w:t>2. Нет</w:t>
            </w:r>
          </w:p>
          <w:p w14:paraId="2DF76EF4" w14:textId="77777777" w:rsidR="00EA49D1" w:rsidRPr="003637D2" w:rsidRDefault="00EA49D1" w:rsidP="009A1128">
            <w:pPr>
              <w:contextualSpacing/>
              <w:jc w:val="center"/>
            </w:pPr>
            <w:r w:rsidRPr="003637D2">
              <w:t xml:space="preserve">3. </w:t>
            </w:r>
            <w:r>
              <w:t>Нет</w:t>
            </w:r>
          </w:p>
        </w:tc>
      </w:tr>
      <w:tr w:rsidR="00EA49D1" w:rsidRPr="003637D2" w14:paraId="16163F0D" w14:textId="77777777" w:rsidTr="006B7857">
        <w:trPr>
          <w:trHeight w:val="2305"/>
        </w:trPr>
        <w:tc>
          <w:tcPr>
            <w:tcW w:w="1642" w:type="dxa"/>
            <w:vMerge/>
          </w:tcPr>
          <w:p w14:paraId="26670A93" w14:textId="77777777" w:rsidR="00EA49D1" w:rsidRPr="003637D2" w:rsidRDefault="00EA49D1" w:rsidP="009A1128">
            <w:pPr>
              <w:contextualSpacing/>
              <w:jc w:val="both"/>
            </w:pPr>
          </w:p>
        </w:tc>
        <w:tc>
          <w:tcPr>
            <w:tcW w:w="2152" w:type="dxa"/>
            <w:vMerge/>
          </w:tcPr>
          <w:p w14:paraId="5A0D6F16" w14:textId="77777777" w:rsidR="00EA49D1" w:rsidRPr="003637D2" w:rsidRDefault="00EA49D1" w:rsidP="009A1128">
            <w:pPr>
              <w:contextualSpacing/>
              <w:jc w:val="both"/>
            </w:pPr>
          </w:p>
        </w:tc>
        <w:tc>
          <w:tcPr>
            <w:tcW w:w="7229" w:type="dxa"/>
          </w:tcPr>
          <w:p w14:paraId="506B75FC" w14:textId="77777777" w:rsidR="00EA49D1" w:rsidRPr="003637D2" w:rsidRDefault="001158B2" w:rsidP="009A1128">
            <w:pPr>
              <w:contextualSpacing/>
              <w:jc w:val="both"/>
            </w:pPr>
            <w:r>
              <w:rPr>
                <w:noProof/>
              </w:rPr>
              <w:pict w14:anchorId="507753D1">
                <v:roundrect id="_x0000_s1333" style="position:absolute;left:0;text-align:left;margin-left:94.1pt;margin-top:5.95pt;width:141.75pt;height:36.7pt;z-index:251698176;mso-position-horizontal-relative:text;mso-position-vertical-relative:text" arcsize="10923f">
                  <v:textbox style="mso-next-textbox:#_x0000_s1333">
                    <w:txbxContent>
                      <w:p w14:paraId="684F24B6" w14:textId="77777777" w:rsidR="000949A7" w:rsidRPr="00987718" w:rsidRDefault="000949A7" w:rsidP="00EA49D1">
                        <w:pPr>
                          <w:contextualSpacing/>
                          <w:jc w:val="center"/>
                        </w:pPr>
                        <w:r>
                          <w:t>Результаты моей аттестации низкие</w:t>
                        </w:r>
                      </w:p>
                    </w:txbxContent>
                  </v:textbox>
                </v:roundrect>
              </w:pict>
            </w:r>
          </w:p>
          <w:p w14:paraId="459A19F7" w14:textId="77777777" w:rsidR="00EA49D1" w:rsidRPr="003637D2" w:rsidRDefault="001158B2" w:rsidP="009A1128">
            <w:pPr>
              <w:contextualSpacing/>
              <w:jc w:val="both"/>
            </w:pPr>
            <w:r>
              <w:rPr>
                <w:noProof/>
              </w:rPr>
              <w:pict w14:anchorId="0CD75C49">
                <v:roundrect id="_x0000_s1332" style="position:absolute;left:0;text-align:left;margin-left:94.1pt;margin-top:57pt;width:141.75pt;height:35.6pt;z-index:251697152" arcsize="10923f">
                  <v:textbox style="mso-next-textbox:#_x0000_s1332">
                    <w:txbxContent>
                      <w:p w14:paraId="20D9045B" w14:textId="77777777" w:rsidR="000949A7" w:rsidRPr="00987718" w:rsidRDefault="000949A7" w:rsidP="00EA49D1">
                        <w:pPr>
                          <w:contextualSpacing/>
                          <w:jc w:val="center"/>
                        </w:pPr>
                        <w:r>
                          <w:t xml:space="preserve">Мой начальник мной недоволен </w:t>
                        </w:r>
                      </w:p>
                    </w:txbxContent>
                  </v:textbox>
                </v:roundrect>
              </w:pict>
            </w:r>
            <w:r>
              <w:rPr>
                <w:noProof/>
              </w:rPr>
              <w:pict w14:anchorId="3CFC0A73">
                <v:shape id="_x0000_s1334" type="#_x0000_t32" style="position:absolute;left:0;text-align:left;margin-left:165.35pt;margin-top:28.85pt;width:0;height:28.2pt;flip:y;z-index:251699200" o:connectortype="straight">
                  <v:stroke endarrow="block"/>
                </v:shape>
              </w:pict>
            </w:r>
          </w:p>
        </w:tc>
        <w:tc>
          <w:tcPr>
            <w:tcW w:w="1859" w:type="dxa"/>
            <w:vAlign w:val="center"/>
          </w:tcPr>
          <w:p w14:paraId="43E2F544" w14:textId="77777777" w:rsidR="00EA49D1" w:rsidRPr="003637D2" w:rsidRDefault="00EA49D1" w:rsidP="009A1128">
            <w:pPr>
              <w:contextualSpacing/>
              <w:jc w:val="center"/>
            </w:pPr>
            <w:r w:rsidRPr="003637D2">
              <w:t>Да</w:t>
            </w:r>
          </w:p>
        </w:tc>
        <w:tc>
          <w:tcPr>
            <w:tcW w:w="1869" w:type="dxa"/>
            <w:vAlign w:val="center"/>
          </w:tcPr>
          <w:p w14:paraId="74E8180D" w14:textId="77777777" w:rsidR="00EA49D1" w:rsidRPr="003637D2" w:rsidRDefault="00EA49D1" w:rsidP="009A1128">
            <w:pPr>
              <w:contextualSpacing/>
              <w:jc w:val="center"/>
            </w:pPr>
            <w:r w:rsidRPr="003637D2">
              <w:t xml:space="preserve">1. </w:t>
            </w:r>
            <w:r>
              <w:t>Да</w:t>
            </w:r>
          </w:p>
          <w:p w14:paraId="06EFAF93" w14:textId="77777777" w:rsidR="00EA49D1" w:rsidRPr="003637D2" w:rsidRDefault="00EA49D1" w:rsidP="009A1128">
            <w:pPr>
              <w:contextualSpacing/>
              <w:jc w:val="center"/>
            </w:pPr>
            <w:r w:rsidRPr="003637D2">
              <w:t>2. Да</w:t>
            </w:r>
          </w:p>
          <w:p w14:paraId="342F4FD4" w14:textId="77777777" w:rsidR="00EA49D1" w:rsidRPr="003637D2" w:rsidRDefault="00EA49D1" w:rsidP="009A1128">
            <w:pPr>
              <w:contextualSpacing/>
              <w:jc w:val="center"/>
            </w:pPr>
            <w:r w:rsidRPr="003637D2">
              <w:t>3. Нет</w:t>
            </w:r>
          </w:p>
        </w:tc>
      </w:tr>
      <w:tr w:rsidR="00EA49D1" w:rsidRPr="003637D2" w14:paraId="1E0F2901" w14:textId="77777777" w:rsidTr="006B7857">
        <w:tc>
          <w:tcPr>
            <w:tcW w:w="1642" w:type="dxa"/>
            <w:vMerge/>
          </w:tcPr>
          <w:p w14:paraId="6E7D90B0" w14:textId="77777777" w:rsidR="00EA49D1" w:rsidRPr="003637D2" w:rsidRDefault="00EA49D1" w:rsidP="009A1128">
            <w:pPr>
              <w:contextualSpacing/>
              <w:jc w:val="both"/>
            </w:pPr>
          </w:p>
        </w:tc>
        <w:tc>
          <w:tcPr>
            <w:tcW w:w="2152" w:type="dxa"/>
            <w:vMerge/>
          </w:tcPr>
          <w:p w14:paraId="6224AE44" w14:textId="77777777" w:rsidR="00EA49D1" w:rsidRPr="003637D2" w:rsidRDefault="00EA49D1" w:rsidP="009A1128">
            <w:pPr>
              <w:contextualSpacing/>
              <w:jc w:val="both"/>
            </w:pPr>
          </w:p>
        </w:tc>
        <w:tc>
          <w:tcPr>
            <w:tcW w:w="7229" w:type="dxa"/>
          </w:tcPr>
          <w:p w14:paraId="343E4A22" w14:textId="77777777" w:rsidR="00EA49D1" w:rsidRDefault="001158B2" w:rsidP="009A1128">
            <w:pPr>
              <w:contextualSpacing/>
              <w:jc w:val="both"/>
            </w:pPr>
            <w:r>
              <w:rPr>
                <w:noProof/>
              </w:rPr>
              <w:pict w14:anchorId="2C29C4E1">
                <v:roundrect id="_x0000_s1336" style="position:absolute;left:0;text-align:left;margin-left:38.6pt;margin-top:7.2pt;width:141.75pt;height:36.7pt;z-index:251701248;mso-position-horizontal-relative:text;mso-position-vertical-relative:text" arcsize="10923f">
                  <v:textbox style="mso-next-textbox:#_x0000_s1336">
                    <w:txbxContent>
                      <w:p w14:paraId="5AD19B50" w14:textId="77777777" w:rsidR="000949A7" w:rsidRDefault="000949A7" w:rsidP="00EA49D1">
                        <w:pPr>
                          <w:contextualSpacing/>
                          <w:jc w:val="center"/>
                        </w:pPr>
                        <w:r>
                          <w:t xml:space="preserve">Наши продажи </w:t>
                        </w:r>
                      </w:p>
                      <w:p w14:paraId="36402155" w14:textId="77777777" w:rsidR="000949A7" w:rsidRPr="00987718" w:rsidRDefault="000949A7" w:rsidP="00EA49D1">
                        <w:pPr>
                          <w:contextualSpacing/>
                          <w:jc w:val="center"/>
                        </w:pPr>
                        <w:r>
                          <w:t>упали</w:t>
                        </w:r>
                      </w:p>
                    </w:txbxContent>
                  </v:textbox>
                </v:roundrect>
              </w:pict>
            </w:r>
          </w:p>
          <w:p w14:paraId="54AED59D" w14:textId="77777777" w:rsidR="00EA49D1" w:rsidRDefault="00EA49D1" w:rsidP="009A1128">
            <w:pPr>
              <w:contextualSpacing/>
              <w:jc w:val="both"/>
            </w:pPr>
          </w:p>
          <w:p w14:paraId="5245CB04" w14:textId="77777777" w:rsidR="00EA49D1" w:rsidRDefault="00EA49D1" w:rsidP="009A1128">
            <w:pPr>
              <w:contextualSpacing/>
              <w:jc w:val="both"/>
            </w:pPr>
          </w:p>
          <w:p w14:paraId="5A8A3045" w14:textId="77777777" w:rsidR="00EA49D1" w:rsidRDefault="001158B2" w:rsidP="009A1128">
            <w:pPr>
              <w:contextualSpacing/>
              <w:jc w:val="both"/>
            </w:pPr>
            <w:r>
              <w:rPr>
                <w:noProof/>
              </w:rPr>
              <w:pict w14:anchorId="5972C32E">
                <v:roundrect id="_x0000_s1335" style="position:absolute;left:0;text-align:left;margin-left:38.6pt;margin-top:30.65pt;width:141.75pt;height:35.6pt;z-index:251700224" arcsize="10923f">
                  <v:textbox style="mso-next-textbox:#_x0000_s1335">
                    <w:txbxContent>
                      <w:p w14:paraId="4DBF9EEA" w14:textId="77777777" w:rsidR="000949A7" w:rsidRPr="00987718" w:rsidRDefault="000949A7" w:rsidP="00EA49D1">
                        <w:pPr>
                          <w:contextualSpacing/>
                          <w:jc w:val="center"/>
                        </w:pPr>
                        <w:r>
                          <w:t xml:space="preserve">Клиентам не нравится наша продукция </w:t>
                        </w:r>
                      </w:p>
                    </w:txbxContent>
                  </v:textbox>
                </v:roundrect>
              </w:pict>
            </w:r>
            <w:r>
              <w:rPr>
                <w:noProof/>
              </w:rPr>
              <w:pict w14:anchorId="22B69494">
                <v:shape id="_x0000_s1337" type="#_x0000_t32" style="position:absolute;left:0;text-align:left;margin-left:109.85pt;margin-top:2.5pt;width:0;height:28.2pt;flip:y;z-index:251702272" o:connectortype="straight">
                  <v:stroke endarrow="block"/>
                </v:shape>
              </w:pict>
            </w:r>
          </w:p>
          <w:p w14:paraId="026A9C6A" w14:textId="77777777" w:rsidR="00EA49D1" w:rsidRDefault="00EA49D1" w:rsidP="009A1128">
            <w:pPr>
              <w:contextualSpacing/>
              <w:jc w:val="both"/>
            </w:pPr>
          </w:p>
          <w:p w14:paraId="4EFF3DB6" w14:textId="77777777" w:rsidR="00EA49D1" w:rsidRDefault="001158B2" w:rsidP="009A1128">
            <w:pPr>
              <w:contextualSpacing/>
              <w:jc w:val="both"/>
            </w:pPr>
            <w:r>
              <w:rPr>
                <w:noProof/>
              </w:rPr>
              <w:pict w14:anchorId="516EB593">
                <v:roundrect id="_x0000_s1339" style="position:absolute;left:0;text-align:left;margin-left:239.6pt;margin-top:3.1pt;width:141.75pt;height:35.55pt;z-index:251704320" arcsize="10923f">
                  <v:textbox style="mso-next-textbox:#_x0000_s1339">
                    <w:txbxContent>
                      <w:p w14:paraId="7DFFDFC7" w14:textId="77777777" w:rsidR="000949A7" w:rsidRPr="00987718" w:rsidRDefault="000949A7" w:rsidP="00EA49D1">
                        <w:pPr>
                          <w:contextualSpacing/>
                          <w:jc w:val="center"/>
                        </w:pPr>
                        <w:r>
                          <w:t xml:space="preserve">Продажи конкурентов возросли </w:t>
                        </w:r>
                      </w:p>
                    </w:txbxContent>
                  </v:textbox>
                </v:roundrect>
              </w:pict>
            </w:r>
          </w:p>
          <w:p w14:paraId="30EF5998" w14:textId="77777777" w:rsidR="00EA49D1" w:rsidRDefault="001158B2" w:rsidP="009A1128">
            <w:pPr>
              <w:contextualSpacing/>
              <w:jc w:val="both"/>
            </w:pPr>
            <w:r>
              <w:rPr>
                <w:noProof/>
              </w:rPr>
              <w:pict w14:anchorId="1F38B101">
                <v:shape id="_x0000_s1338" type="#_x0000_t32" style="position:absolute;left:0;text-align:left;margin-left:180.35pt;margin-top:8.8pt;width:59.25pt;height:0;z-index:251703296" o:connectortype="straight">
                  <v:stroke endarrow="block"/>
                </v:shape>
              </w:pict>
            </w:r>
          </w:p>
          <w:p w14:paraId="694CEAF7" w14:textId="77777777" w:rsidR="00EA49D1" w:rsidRDefault="00EA49D1" w:rsidP="009A1128">
            <w:pPr>
              <w:contextualSpacing/>
              <w:jc w:val="both"/>
            </w:pPr>
          </w:p>
          <w:p w14:paraId="46DF0243" w14:textId="77777777" w:rsidR="00EA49D1" w:rsidRPr="003637D2" w:rsidRDefault="00EA49D1" w:rsidP="009A1128">
            <w:pPr>
              <w:contextualSpacing/>
              <w:jc w:val="both"/>
            </w:pPr>
          </w:p>
        </w:tc>
        <w:tc>
          <w:tcPr>
            <w:tcW w:w="1859" w:type="dxa"/>
            <w:vAlign w:val="center"/>
          </w:tcPr>
          <w:p w14:paraId="746699D5" w14:textId="77777777" w:rsidR="00EA49D1" w:rsidRPr="003637D2" w:rsidRDefault="00EA49D1" w:rsidP="009A1128">
            <w:pPr>
              <w:contextualSpacing/>
              <w:jc w:val="center"/>
            </w:pPr>
            <w:r w:rsidRPr="003637D2">
              <w:t>Да</w:t>
            </w:r>
          </w:p>
        </w:tc>
        <w:tc>
          <w:tcPr>
            <w:tcW w:w="1869" w:type="dxa"/>
            <w:vAlign w:val="center"/>
          </w:tcPr>
          <w:p w14:paraId="1F2863E3" w14:textId="77777777" w:rsidR="00EA49D1" w:rsidRPr="003637D2" w:rsidRDefault="00EA49D1" w:rsidP="009A1128">
            <w:pPr>
              <w:contextualSpacing/>
              <w:jc w:val="center"/>
            </w:pPr>
            <w:r w:rsidRPr="003637D2">
              <w:t xml:space="preserve">1. </w:t>
            </w:r>
            <w:r>
              <w:t>Да</w:t>
            </w:r>
          </w:p>
          <w:p w14:paraId="6B8CB755" w14:textId="77777777" w:rsidR="00EA49D1" w:rsidRPr="003637D2" w:rsidRDefault="00EA49D1" w:rsidP="009A1128">
            <w:pPr>
              <w:contextualSpacing/>
              <w:jc w:val="center"/>
            </w:pPr>
            <w:r w:rsidRPr="003637D2">
              <w:t>2. Да</w:t>
            </w:r>
          </w:p>
          <w:p w14:paraId="106216BE" w14:textId="77777777" w:rsidR="00EA49D1" w:rsidRPr="003637D2" w:rsidRDefault="00EA49D1" w:rsidP="009A1128">
            <w:pPr>
              <w:contextualSpacing/>
              <w:jc w:val="center"/>
            </w:pPr>
            <w:r w:rsidRPr="003637D2">
              <w:t xml:space="preserve">3. </w:t>
            </w:r>
            <w:r>
              <w:t>Да</w:t>
            </w:r>
          </w:p>
        </w:tc>
      </w:tr>
    </w:tbl>
    <w:p w14:paraId="46A4C4C2" w14:textId="77777777" w:rsidR="00EA49D1" w:rsidRDefault="00EA49D1" w:rsidP="00EA49D1">
      <w:pPr>
        <w:spacing w:line="360" w:lineRule="auto"/>
        <w:ind w:firstLine="709"/>
        <w:contextualSpacing/>
        <w:jc w:val="both"/>
      </w:pPr>
    </w:p>
    <w:p w14:paraId="3A1D2590" w14:textId="77777777" w:rsidR="00EA49D1" w:rsidRDefault="00EA49D1" w:rsidP="00EA49D1">
      <w:pPr>
        <w:spacing w:line="360" w:lineRule="auto"/>
        <w:ind w:firstLine="709"/>
        <w:contextualSpacing/>
        <w:jc w:val="both"/>
      </w:pPr>
    </w:p>
    <w:p w14:paraId="0B36CC0C" w14:textId="77777777" w:rsidR="00EA49D1" w:rsidRDefault="00EA49D1" w:rsidP="00EA49D1">
      <w:pPr>
        <w:spacing w:line="360" w:lineRule="auto"/>
        <w:ind w:firstLine="709"/>
        <w:contextualSpacing/>
        <w:jc w:val="both"/>
        <w:sectPr w:rsidR="00EA49D1" w:rsidSect="00B31AA9">
          <w:type w:val="nextColumn"/>
          <w:pgSz w:w="16838" w:h="11906" w:orient="landscape"/>
          <w:pgMar w:top="1134" w:right="850" w:bottom="1134" w:left="1701" w:header="709" w:footer="709" w:gutter="0"/>
          <w:cols w:space="708"/>
          <w:docGrid w:linePitch="360"/>
        </w:sectPr>
      </w:pPr>
    </w:p>
    <w:p w14:paraId="503EADD1" w14:textId="77777777" w:rsidR="00EA49D1" w:rsidRDefault="00EA49D1" w:rsidP="00EA49D1">
      <w:pPr>
        <w:spacing w:line="360" w:lineRule="auto"/>
        <w:ind w:firstLine="709"/>
        <w:contextualSpacing/>
        <w:jc w:val="both"/>
        <w:rPr>
          <w:i/>
          <w:sz w:val="28"/>
          <w:szCs w:val="28"/>
          <w:u w:val="single"/>
        </w:rPr>
      </w:pPr>
      <w:r w:rsidRPr="00987718">
        <w:rPr>
          <w:i/>
          <w:sz w:val="28"/>
          <w:szCs w:val="28"/>
          <w:u w:val="single"/>
        </w:rPr>
        <w:lastRenderedPageBreak/>
        <w:t>Задание</w:t>
      </w:r>
      <w:r>
        <w:rPr>
          <w:i/>
          <w:sz w:val="28"/>
          <w:szCs w:val="28"/>
          <w:u w:val="single"/>
        </w:rPr>
        <w:t xml:space="preserve"> </w:t>
      </w:r>
      <w:r w:rsidR="00B12CC1">
        <w:rPr>
          <w:i/>
          <w:sz w:val="28"/>
          <w:szCs w:val="28"/>
          <w:u w:val="single"/>
        </w:rPr>
        <w:t>5</w:t>
      </w:r>
    </w:p>
    <w:p w14:paraId="0F9F1361" w14:textId="77777777" w:rsidR="00EA49D1" w:rsidRDefault="00EA49D1" w:rsidP="00EA49D1">
      <w:pPr>
        <w:spacing w:line="360" w:lineRule="auto"/>
        <w:ind w:firstLine="709"/>
        <w:contextualSpacing/>
        <w:jc w:val="both"/>
        <w:rPr>
          <w:sz w:val="28"/>
          <w:szCs w:val="28"/>
        </w:rPr>
      </w:pPr>
      <w:r w:rsidRPr="002455AF">
        <w:rPr>
          <w:sz w:val="28"/>
          <w:szCs w:val="28"/>
        </w:rPr>
        <w:t>Сформулировать следствие, наступление которого возможно лишь при воздействии двух причин одновременно.</w:t>
      </w:r>
    </w:p>
    <w:p w14:paraId="64B72BA8" w14:textId="77777777" w:rsidR="008B46C2" w:rsidRDefault="008B46C2" w:rsidP="00B12CC1">
      <w:pPr>
        <w:spacing w:line="360" w:lineRule="auto"/>
        <w:ind w:firstLine="709"/>
        <w:contextualSpacing/>
        <w:jc w:val="both"/>
        <w:rPr>
          <w:i/>
          <w:sz w:val="28"/>
          <w:szCs w:val="28"/>
          <w:u w:val="single"/>
        </w:rPr>
      </w:pPr>
    </w:p>
    <w:p w14:paraId="6212A771" w14:textId="77777777" w:rsidR="00B12CC1" w:rsidRPr="00B12CC1" w:rsidRDefault="00B12CC1" w:rsidP="00B12CC1">
      <w:pPr>
        <w:spacing w:line="360" w:lineRule="auto"/>
        <w:ind w:firstLine="709"/>
        <w:contextualSpacing/>
        <w:jc w:val="both"/>
        <w:rPr>
          <w:i/>
          <w:sz w:val="28"/>
          <w:szCs w:val="28"/>
          <w:u w:val="single"/>
        </w:rPr>
      </w:pPr>
      <w:r w:rsidRPr="00B12CC1">
        <w:rPr>
          <w:i/>
          <w:sz w:val="28"/>
          <w:szCs w:val="28"/>
          <w:u w:val="single"/>
        </w:rPr>
        <w:t>Методические указания</w:t>
      </w:r>
    </w:p>
    <w:p w14:paraId="00AE8AF9" w14:textId="77777777" w:rsidR="00B12CC1" w:rsidRPr="008F1966" w:rsidRDefault="00B12CC1" w:rsidP="00B12CC1">
      <w:pPr>
        <w:spacing w:line="360" w:lineRule="auto"/>
        <w:ind w:firstLine="709"/>
        <w:contextualSpacing/>
        <w:jc w:val="both"/>
        <w:rPr>
          <w:sz w:val="28"/>
          <w:szCs w:val="28"/>
        </w:rPr>
      </w:pPr>
      <w:r>
        <w:rPr>
          <w:sz w:val="28"/>
          <w:szCs w:val="28"/>
        </w:rPr>
        <w:t>При формулиров</w:t>
      </w:r>
      <w:r w:rsidR="008B46C2">
        <w:rPr>
          <w:sz w:val="28"/>
          <w:szCs w:val="28"/>
        </w:rPr>
        <w:t>ании</w:t>
      </w:r>
      <w:r>
        <w:rPr>
          <w:sz w:val="28"/>
          <w:szCs w:val="28"/>
        </w:rPr>
        <w:t xml:space="preserve"> явления </w:t>
      </w:r>
      <w:r w:rsidR="008B46C2">
        <w:rPr>
          <w:sz w:val="28"/>
          <w:szCs w:val="28"/>
        </w:rPr>
        <w:t>ориентироваться на пример, приведенный на рисунке 4.</w:t>
      </w:r>
    </w:p>
    <w:p w14:paraId="43161BAB" w14:textId="77777777" w:rsidR="00B12CC1" w:rsidRPr="002455AF" w:rsidRDefault="00B12CC1" w:rsidP="00EA49D1">
      <w:pPr>
        <w:spacing w:line="360" w:lineRule="auto"/>
        <w:ind w:firstLine="709"/>
        <w:contextualSpacing/>
        <w:jc w:val="both"/>
        <w:rPr>
          <w:sz w:val="28"/>
          <w:szCs w:val="28"/>
        </w:rPr>
      </w:pPr>
    </w:p>
    <w:p w14:paraId="42304537" w14:textId="77777777" w:rsidR="00EA49D1" w:rsidRDefault="00EA49D1" w:rsidP="00EA49D1">
      <w:pPr>
        <w:spacing w:line="360" w:lineRule="auto"/>
        <w:ind w:firstLine="709"/>
        <w:contextualSpacing/>
        <w:jc w:val="both"/>
        <w:rPr>
          <w:i/>
          <w:sz w:val="28"/>
          <w:szCs w:val="28"/>
          <w:u w:val="single"/>
        </w:rPr>
      </w:pPr>
      <w:r w:rsidRPr="00987718">
        <w:rPr>
          <w:i/>
          <w:sz w:val="28"/>
          <w:szCs w:val="28"/>
          <w:u w:val="single"/>
        </w:rPr>
        <w:t>Задание</w:t>
      </w:r>
      <w:r w:rsidR="00B12CC1">
        <w:rPr>
          <w:i/>
          <w:sz w:val="28"/>
          <w:szCs w:val="28"/>
          <w:u w:val="single"/>
        </w:rPr>
        <w:t xml:space="preserve"> 6</w:t>
      </w:r>
    </w:p>
    <w:p w14:paraId="50DC28F8" w14:textId="77777777" w:rsidR="00EA49D1" w:rsidRPr="002455AF" w:rsidRDefault="00EA49D1" w:rsidP="00EA49D1">
      <w:pPr>
        <w:spacing w:line="360" w:lineRule="auto"/>
        <w:ind w:firstLine="709"/>
        <w:contextualSpacing/>
        <w:jc w:val="both"/>
        <w:rPr>
          <w:sz w:val="28"/>
          <w:szCs w:val="28"/>
        </w:rPr>
      </w:pPr>
      <w:r w:rsidRPr="002455AF">
        <w:rPr>
          <w:sz w:val="28"/>
          <w:szCs w:val="28"/>
        </w:rPr>
        <w:t xml:space="preserve">Сформулировать </w:t>
      </w:r>
      <w:r>
        <w:rPr>
          <w:sz w:val="28"/>
          <w:szCs w:val="28"/>
        </w:rPr>
        <w:t>явление</w:t>
      </w:r>
      <w:r w:rsidRPr="002455AF">
        <w:rPr>
          <w:sz w:val="28"/>
          <w:szCs w:val="28"/>
        </w:rPr>
        <w:t xml:space="preserve">, </w:t>
      </w:r>
      <w:r>
        <w:rPr>
          <w:sz w:val="28"/>
          <w:szCs w:val="28"/>
        </w:rPr>
        <w:t>вызванное одной из нескольких независимых причин</w:t>
      </w:r>
      <w:r w:rsidRPr="002455AF">
        <w:rPr>
          <w:sz w:val="28"/>
          <w:szCs w:val="28"/>
        </w:rPr>
        <w:t>.</w:t>
      </w:r>
    </w:p>
    <w:p w14:paraId="291C91B4" w14:textId="77777777" w:rsidR="00B12CC1" w:rsidRPr="00B12CC1" w:rsidRDefault="00B12CC1" w:rsidP="00B12CC1">
      <w:pPr>
        <w:spacing w:line="360" w:lineRule="auto"/>
        <w:ind w:firstLine="709"/>
        <w:contextualSpacing/>
        <w:jc w:val="both"/>
        <w:rPr>
          <w:i/>
          <w:sz w:val="28"/>
          <w:szCs w:val="28"/>
          <w:u w:val="single"/>
        </w:rPr>
      </w:pPr>
      <w:r w:rsidRPr="00B12CC1">
        <w:rPr>
          <w:i/>
          <w:sz w:val="28"/>
          <w:szCs w:val="28"/>
          <w:u w:val="single"/>
        </w:rPr>
        <w:t>Методические указания</w:t>
      </w:r>
    </w:p>
    <w:p w14:paraId="480E778A" w14:textId="77777777" w:rsidR="008B46C2" w:rsidRPr="008F1966" w:rsidRDefault="00B12CC1" w:rsidP="00B12CC1">
      <w:pPr>
        <w:spacing w:line="360" w:lineRule="auto"/>
        <w:ind w:firstLine="709"/>
        <w:contextualSpacing/>
        <w:jc w:val="both"/>
        <w:rPr>
          <w:sz w:val="28"/>
          <w:szCs w:val="28"/>
        </w:rPr>
      </w:pPr>
      <w:r>
        <w:rPr>
          <w:sz w:val="28"/>
          <w:szCs w:val="28"/>
        </w:rPr>
        <w:t>При формулиров</w:t>
      </w:r>
      <w:r w:rsidR="008B46C2">
        <w:rPr>
          <w:sz w:val="28"/>
          <w:szCs w:val="28"/>
        </w:rPr>
        <w:t>ании</w:t>
      </w:r>
      <w:r>
        <w:rPr>
          <w:sz w:val="28"/>
          <w:szCs w:val="28"/>
        </w:rPr>
        <w:t xml:space="preserve"> явления </w:t>
      </w:r>
      <w:r w:rsidR="008B46C2">
        <w:rPr>
          <w:sz w:val="28"/>
          <w:szCs w:val="28"/>
        </w:rPr>
        <w:t xml:space="preserve">можно воспользоваться </w:t>
      </w:r>
      <w:r>
        <w:rPr>
          <w:sz w:val="28"/>
          <w:szCs w:val="28"/>
        </w:rPr>
        <w:t>следующи</w:t>
      </w:r>
      <w:r w:rsidR="008B46C2">
        <w:rPr>
          <w:sz w:val="28"/>
          <w:szCs w:val="28"/>
        </w:rPr>
        <w:t>м</w:t>
      </w:r>
      <w:r>
        <w:rPr>
          <w:sz w:val="28"/>
          <w:szCs w:val="28"/>
        </w:rPr>
        <w:t xml:space="preserve"> </w:t>
      </w:r>
      <w:r w:rsidR="008B46C2">
        <w:rPr>
          <w:sz w:val="28"/>
          <w:szCs w:val="28"/>
        </w:rPr>
        <w:t>примером (таблица 10)</w:t>
      </w:r>
      <w:proofErr w:type="gramStart"/>
      <w:r w:rsidR="008B46C2">
        <w:rPr>
          <w:sz w:val="28"/>
          <w:szCs w:val="28"/>
        </w:rPr>
        <w:t>: Если</w:t>
      </w:r>
      <w:proofErr w:type="gramEnd"/>
      <w:r w:rsidR="008B46C2">
        <w:rPr>
          <w:sz w:val="28"/>
          <w:szCs w:val="28"/>
        </w:rPr>
        <w:t xml:space="preserve"> клиентам не нравится наша продукция, то наши продажи упали. Если цена на продукцию возросла, то наши продажи тоже упадут (рисунок 7).</w:t>
      </w:r>
    </w:p>
    <w:p w14:paraId="6E0CB81B" w14:textId="77777777" w:rsidR="00EA49D1" w:rsidRDefault="001158B2" w:rsidP="00EA49D1">
      <w:pPr>
        <w:spacing w:line="360" w:lineRule="auto"/>
        <w:ind w:firstLine="709"/>
        <w:contextualSpacing/>
        <w:jc w:val="both"/>
        <w:rPr>
          <w:b/>
          <w:sz w:val="28"/>
          <w:szCs w:val="28"/>
        </w:rPr>
      </w:pPr>
      <w:r>
        <w:rPr>
          <w:b/>
          <w:noProof/>
          <w:sz w:val="28"/>
          <w:szCs w:val="28"/>
        </w:rPr>
        <w:pict w14:anchorId="5CEB3CB7">
          <v:roundrect id="_x0000_s1776" style="position:absolute;left:0;text-align:left;margin-left:128.7pt;margin-top:0;width:141.75pt;height:37.85pt;z-index:251943936" arcsize="10923f">
            <v:textbox style="mso-next-textbox:#_x0000_s1776">
              <w:txbxContent>
                <w:p w14:paraId="07F3A276" w14:textId="77777777" w:rsidR="000949A7" w:rsidRPr="00987718" w:rsidRDefault="000949A7" w:rsidP="008B46C2">
                  <w:pPr>
                    <w:contextualSpacing/>
                    <w:jc w:val="center"/>
                  </w:pPr>
                  <w:r>
                    <w:t>Объемы выпуска готовой продукции увеличатся</w:t>
                  </w:r>
                </w:p>
              </w:txbxContent>
            </v:textbox>
          </v:roundrect>
        </w:pict>
      </w:r>
      <w:r>
        <w:rPr>
          <w:b/>
          <w:noProof/>
          <w:sz w:val="28"/>
          <w:szCs w:val="28"/>
        </w:rPr>
        <w:pict w14:anchorId="47853204">
          <v:roundrect id="_x0000_s1775" style="position:absolute;left:0;text-align:left;margin-left:128.7pt;margin-top:74.8pt;width:141.75pt;height:35.6pt;z-index:251942912" arcsize="10923f">
            <v:textbox style="mso-next-textbox:#_x0000_s1775">
              <w:txbxContent>
                <w:p w14:paraId="72D02AEC" w14:textId="77777777" w:rsidR="000949A7" w:rsidRPr="00987718" w:rsidRDefault="000949A7" w:rsidP="008B46C2">
                  <w:pPr>
                    <w:contextualSpacing/>
                    <w:jc w:val="center"/>
                  </w:pPr>
                  <w:r>
                    <w:t xml:space="preserve">Клиентам не нравится наша продукция </w:t>
                  </w:r>
                </w:p>
              </w:txbxContent>
            </v:textbox>
          </v:roundrect>
        </w:pict>
      </w:r>
      <w:r>
        <w:rPr>
          <w:b/>
          <w:noProof/>
          <w:sz w:val="28"/>
          <w:szCs w:val="28"/>
        </w:rPr>
        <w:pict w14:anchorId="5BDC8EC1">
          <v:shape id="_x0000_s1777" type="#_x0000_t32" style="position:absolute;left:0;text-align:left;margin-left:199.95pt;margin-top:37.85pt;width:0;height:36.95pt;flip:y;z-index:251944960" o:connectortype="straight">
            <v:stroke endarrow="block"/>
          </v:shape>
        </w:pict>
      </w:r>
    </w:p>
    <w:p w14:paraId="78FFCEE1" w14:textId="77777777" w:rsidR="008B46C2" w:rsidRDefault="001158B2" w:rsidP="00EA49D1">
      <w:pPr>
        <w:spacing w:line="360" w:lineRule="auto"/>
        <w:ind w:firstLine="709"/>
        <w:contextualSpacing/>
        <w:jc w:val="both"/>
        <w:rPr>
          <w:b/>
          <w:sz w:val="28"/>
          <w:szCs w:val="28"/>
        </w:rPr>
      </w:pPr>
      <w:r>
        <w:rPr>
          <w:b/>
          <w:noProof/>
          <w:sz w:val="28"/>
          <w:szCs w:val="28"/>
        </w:rPr>
        <w:pict w14:anchorId="375D7102">
          <v:shape id="_x0000_s1779" type="#_x0000_t32" style="position:absolute;left:0;text-align:left;margin-left:270.45pt;margin-top:13.7pt;width:100.15pt;height:36.95pt;flip:x y;z-index:251947008" o:connectortype="straight">
            <v:stroke endarrow="block"/>
          </v:shape>
        </w:pict>
      </w:r>
    </w:p>
    <w:p w14:paraId="08B07D4F" w14:textId="77777777" w:rsidR="008B46C2" w:rsidRDefault="008B46C2" w:rsidP="00EA49D1">
      <w:pPr>
        <w:spacing w:line="360" w:lineRule="auto"/>
        <w:ind w:firstLine="709"/>
        <w:contextualSpacing/>
        <w:jc w:val="both"/>
        <w:rPr>
          <w:b/>
          <w:sz w:val="28"/>
          <w:szCs w:val="28"/>
        </w:rPr>
      </w:pPr>
    </w:p>
    <w:p w14:paraId="75C40501" w14:textId="77777777" w:rsidR="008B46C2" w:rsidRPr="003D5105" w:rsidRDefault="001158B2" w:rsidP="00EA49D1">
      <w:pPr>
        <w:spacing w:line="360" w:lineRule="auto"/>
        <w:ind w:firstLine="709"/>
        <w:contextualSpacing/>
        <w:jc w:val="both"/>
        <w:rPr>
          <w:b/>
          <w:sz w:val="28"/>
          <w:szCs w:val="28"/>
        </w:rPr>
      </w:pPr>
      <w:r>
        <w:rPr>
          <w:b/>
          <w:noProof/>
          <w:sz w:val="28"/>
          <w:szCs w:val="28"/>
        </w:rPr>
        <w:pict w14:anchorId="16C52CFA">
          <v:roundrect id="_x0000_s1778" style="position:absolute;left:0;text-align:left;margin-left:299.95pt;margin-top:2.35pt;width:141.75pt;height:35.6pt;z-index:251945984" arcsize="10923f">
            <v:textbox style="mso-next-textbox:#_x0000_s1778">
              <w:txbxContent>
                <w:p w14:paraId="5279BDBA" w14:textId="77777777" w:rsidR="000949A7" w:rsidRPr="00987718" w:rsidRDefault="000949A7" w:rsidP="003949F3">
                  <w:pPr>
                    <w:contextualSpacing/>
                    <w:jc w:val="center"/>
                  </w:pPr>
                  <w:r>
                    <w:t xml:space="preserve">Цена на продукцию возросла </w:t>
                  </w:r>
                </w:p>
              </w:txbxContent>
            </v:textbox>
          </v:roundrect>
        </w:pict>
      </w:r>
    </w:p>
    <w:p w14:paraId="7C00F83D" w14:textId="77777777" w:rsidR="008B46C2" w:rsidRDefault="008B46C2" w:rsidP="00501AC3">
      <w:pPr>
        <w:spacing w:line="360" w:lineRule="auto"/>
        <w:ind w:firstLine="709"/>
        <w:contextualSpacing/>
        <w:jc w:val="both"/>
        <w:rPr>
          <w:i/>
          <w:sz w:val="28"/>
          <w:szCs w:val="28"/>
          <w:u w:val="single"/>
        </w:rPr>
      </w:pPr>
    </w:p>
    <w:p w14:paraId="4C40262F" w14:textId="77777777" w:rsidR="008B46C2" w:rsidRPr="003949F3" w:rsidRDefault="008B46C2" w:rsidP="003949F3">
      <w:pPr>
        <w:spacing w:line="360" w:lineRule="auto"/>
        <w:ind w:firstLine="709"/>
        <w:contextualSpacing/>
        <w:jc w:val="center"/>
        <w:rPr>
          <w:sz w:val="28"/>
          <w:szCs w:val="28"/>
        </w:rPr>
      </w:pPr>
      <w:r w:rsidRPr="003949F3">
        <w:rPr>
          <w:sz w:val="28"/>
          <w:szCs w:val="28"/>
        </w:rPr>
        <w:t xml:space="preserve">Рисунок 7 – Пример </w:t>
      </w:r>
      <w:r w:rsidR="009107FE" w:rsidRPr="003949F3">
        <w:rPr>
          <w:sz w:val="28"/>
          <w:szCs w:val="28"/>
        </w:rPr>
        <w:t xml:space="preserve">явления, </w:t>
      </w:r>
      <w:r w:rsidR="003949F3" w:rsidRPr="003949F3">
        <w:rPr>
          <w:sz w:val="28"/>
          <w:szCs w:val="28"/>
        </w:rPr>
        <w:t>вызванного несколькими причинами</w:t>
      </w:r>
    </w:p>
    <w:p w14:paraId="5405B3D0" w14:textId="77777777" w:rsidR="008B46C2" w:rsidRDefault="008B46C2" w:rsidP="00501AC3">
      <w:pPr>
        <w:spacing w:line="360" w:lineRule="auto"/>
        <w:ind w:firstLine="709"/>
        <w:contextualSpacing/>
        <w:jc w:val="both"/>
        <w:rPr>
          <w:i/>
          <w:sz w:val="28"/>
          <w:szCs w:val="28"/>
          <w:u w:val="single"/>
        </w:rPr>
      </w:pPr>
    </w:p>
    <w:p w14:paraId="79D00B20" w14:textId="77777777" w:rsidR="00501AC3" w:rsidRDefault="00501AC3" w:rsidP="00501AC3">
      <w:pPr>
        <w:spacing w:line="360" w:lineRule="auto"/>
        <w:ind w:firstLine="709"/>
        <w:contextualSpacing/>
        <w:jc w:val="both"/>
        <w:rPr>
          <w:i/>
          <w:sz w:val="28"/>
          <w:szCs w:val="28"/>
          <w:u w:val="single"/>
        </w:rPr>
      </w:pPr>
      <w:r w:rsidRPr="00987718">
        <w:rPr>
          <w:i/>
          <w:sz w:val="28"/>
          <w:szCs w:val="28"/>
          <w:u w:val="single"/>
        </w:rPr>
        <w:t>Задание</w:t>
      </w:r>
      <w:r w:rsidR="00B12CC1">
        <w:rPr>
          <w:i/>
          <w:sz w:val="28"/>
          <w:szCs w:val="28"/>
          <w:u w:val="single"/>
        </w:rPr>
        <w:t xml:space="preserve"> 7</w:t>
      </w:r>
    </w:p>
    <w:p w14:paraId="3D47BF4A" w14:textId="77777777" w:rsidR="00501AC3" w:rsidRDefault="00501AC3" w:rsidP="00501AC3">
      <w:pPr>
        <w:spacing w:line="360" w:lineRule="auto"/>
        <w:ind w:firstLine="709"/>
        <w:contextualSpacing/>
        <w:jc w:val="both"/>
        <w:rPr>
          <w:sz w:val="28"/>
          <w:szCs w:val="28"/>
        </w:rPr>
      </w:pPr>
      <w:r w:rsidRPr="002455AF">
        <w:rPr>
          <w:sz w:val="28"/>
          <w:szCs w:val="28"/>
        </w:rPr>
        <w:t xml:space="preserve">Сформулировать </w:t>
      </w:r>
      <w:r>
        <w:rPr>
          <w:sz w:val="28"/>
          <w:szCs w:val="28"/>
        </w:rPr>
        <w:t>явление, где происходит подмена причины и следствия.</w:t>
      </w:r>
    </w:p>
    <w:p w14:paraId="04824CAF" w14:textId="77777777" w:rsidR="00501AC3" w:rsidRPr="00B12CC1" w:rsidRDefault="00B12CC1" w:rsidP="00501AC3">
      <w:pPr>
        <w:spacing w:line="360" w:lineRule="auto"/>
        <w:ind w:firstLine="709"/>
        <w:contextualSpacing/>
        <w:jc w:val="both"/>
        <w:rPr>
          <w:i/>
          <w:sz w:val="28"/>
          <w:szCs w:val="28"/>
          <w:u w:val="single"/>
        </w:rPr>
      </w:pPr>
      <w:r w:rsidRPr="00B12CC1">
        <w:rPr>
          <w:i/>
          <w:sz w:val="28"/>
          <w:szCs w:val="28"/>
          <w:u w:val="single"/>
        </w:rPr>
        <w:t>Методические указания</w:t>
      </w:r>
    </w:p>
    <w:p w14:paraId="15C47E0A" w14:textId="77777777" w:rsidR="00501AC3" w:rsidRPr="008F1966" w:rsidRDefault="00B12CC1" w:rsidP="00501AC3">
      <w:pPr>
        <w:spacing w:line="360" w:lineRule="auto"/>
        <w:ind w:firstLine="709"/>
        <w:contextualSpacing/>
        <w:jc w:val="both"/>
        <w:rPr>
          <w:sz w:val="28"/>
          <w:szCs w:val="28"/>
        </w:rPr>
      </w:pPr>
      <w:r>
        <w:rPr>
          <w:sz w:val="28"/>
          <w:szCs w:val="28"/>
        </w:rPr>
        <w:t>При формулировании явления использоваться следующие в</w:t>
      </w:r>
      <w:r w:rsidR="00501AC3" w:rsidRPr="008F1966">
        <w:rPr>
          <w:sz w:val="28"/>
          <w:szCs w:val="28"/>
        </w:rPr>
        <w:t>опросы для проверки</w:t>
      </w:r>
      <w:r>
        <w:rPr>
          <w:sz w:val="28"/>
          <w:szCs w:val="28"/>
        </w:rPr>
        <w:t>:</w:t>
      </w:r>
    </w:p>
    <w:p w14:paraId="2E23FC68" w14:textId="77777777" w:rsidR="00501AC3" w:rsidRDefault="00501AC3" w:rsidP="00501AC3">
      <w:pPr>
        <w:spacing w:line="360" w:lineRule="auto"/>
        <w:ind w:firstLine="709"/>
        <w:contextualSpacing/>
        <w:jc w:val="both"/>
        <w:rPr>
          <w:sz w:val="28"/>
          <w:szCs w:val="28"/>
        </w:rPr>
      </w:pPr>
      <w:r w:rsidRPr="008F1966">
        <w:rPr>
          <w:sz w:val="28"/>
          <w:szCs w:val="28"/>
        </w:rPr>
        <w:t xml:space="preserve">1. В правильном ли направлении нарисована стрелка? </w:t>
      </w:r>
    </w:p>
    <w:p w14:paraId="3596F328" w14:textId="77777777" w:rsidR="00501AC3" w:rsidRDefault="00501AC3" w:rsidP="00501AC3">
      <w:pPr>
        <w:spacing w:line="360" w:lineRule="auto"/>
        <w:ind w:firstLine="709"/>
        <w:contextualSpacing/>
        <w:jc w:val="both"/>
        <w:rPr>
          <w:sz w:val="28"/>
          <w:szCs w:val="28"/>
        </w:rPr>
      </w:pPr>
      <w:r w:rsidRPr="008F1966">
        <w:rPr>
          <w:sz w:val="28"/>
          <w:szCs w:val="28"/>
        </w:rPr>
        <w:lastRenderedPageBreak/>
        <w:t xml:space="preserve">2. Может ли указанная причина на самом деле быть вероятным следствием? </w:t>
      </w:r>
    </w:p>
    <w:p w14:paraId="7AFB030B" w14:textId="77777777" w:rsidR="00501AC3" w:rsidRDefault="00501AC3" w:rsidP="00501AC3">
      <w:pPr>
        <w:spacing w:line="360" w:lineRule="auto"/>
        <w:ind w:firstLine="709"/>
        <w:contextualSpacing/>
        <w:jc w:val="both"/>
        <w:rPr>
          <w:sz w:val="28"/>
          <w:szCs w:val="28"/>
        </w:rPr>
      </w:pPr>
      <w:r w:rsidRPr="008F1966">
        <w:rPr>
          <w:sz w:val="28"/>
          <w:szCs w:val="28"/>
        </w:rPr>
        <w:t>3. Может ли формулировка следствия быть просто сокращенным вариантом более точного утверждения?</w:t>
      </w:r>
    </w:p>
    <w:p w14:paraId="0AB0C213" w14:textId="77777777" w:rsidR="00EA49D1" w:rsidRPr="00444643" w:rsidRDefault="00501AC3" w:rsidP="00EA49D1">
      <w:pPr>
        <w:spacing w:line="360" w:lineRule="auto"/>
        <w:ind w:firstLine="709"/>
        <w:contextualSpacing/>
        <w:jc w:val="both"/>
        <w:rPr>
          <w:sz w:val="28"/>
          <w:szCs w:val="28"/>
        </w:rPr>
      </w:pPr>
      <w:r w:rsidRPr="00444643">
        <w:rPr>
          <w:sz w:val="28"/>
          <w:szCs w:val="28"/>
        </w:rPr>
        <w:t>Пример недопустимости подмены причины следствием</w:t>
      </w:r>
    </w:p>
    <w:p w14:paraId="3A11F6CB" w14:textId="77777777" w:rsidR="00EA49D1" w:rsidRPr="008F1966" w:rsidRDefault="00EA49D1" w:rsidP="00EA49D1">
      <w:pPr>
        <w:spacing w:line="360" w:lineRule="auto"/>
        <w:ind w:firstLine="709"/>
        <w:contextualSpacing/>
        <w:jc w:val="both"/>
        <w:rPr>
          <w:sz w:val="28"/>
          <w:szCs w:val="28"/>
        </w:rPr>
      </w:pPr>
      <w:r>
        <w:rPr>
          <w:sz w:val="28"/>
          <w:szCs w:val="28"/>
        </w:rPr>
        <w:t xml:space="preserve">- </w:t>
      </w:r>
      <w:r w:rsidRPr="008F1966">
        <w:rPr>
          <w:sz w:val="28"/>
          <w:szCs w:val="28"/>
        </w:rPr>
        <w:t>ЕСЛИ баллы за тест равны или меньше 50, ТО академическая успеваемость новых студентов низкая». В данном случае являются ли низкие оценки причиной плохой успеваемости, или же это показатель, свидетельствующий о плохой успеваемости?</w:t>
      </w:r>
    </w:p>
    <w:p w14:paraId="5E35A3CF" w14:textId="77777777" w:rsidR="00EA49D1" w:rsidRPr="008F1966" w:rsidRDefault="00EA49D1" w:rsidP="00EA49D1">
      <w:pPr>
        <w:spacing w:line="360" w:lineRule="auto"/>
        <w:ind w:firstLine="709"/>
        <w:contextualSpacing/>
        <w:jc w:val="both"/>
        <w:rPr>
          <w:sz w:val="28"/>
          <w:szCs w:val="28"/>
        </w:rPr>
      </w:pPr>
      <w:r w:rsidRPr="008F1966">
        <w:rPr>
          <w:sz w:val="28"/>
          <w:szCs w:val="28"/>
        </w:rPr>
        <w:t xml:space="preserve">- ЕСЛИ у меня повышенная температура и боль внизу живота, ТО у меня аппендицит. Являются ли причиной аппендицита температура и боль, или это что-то другое? </w:t>
      </w:r>
    </w:p>
    <w:p w14:paraId="4ADA22C7" w14:textId="77777777" w:rsidR="00EA49D1" w:rsidRDefault="00EA49D1" w:rsidP="00EA49D1">
      <w:pPr>
        <w:spacing w:line="360" w:lineRule="auto"/>
        <w:ind w:firstLine="709"/>
        <w:contextualSpacing/>
        <w:jc w:val="both"/>
        <w:rPr>
          <w:sz w:val="28"/>
          <w:szCs w:val="28"/>
        </w:rPr>
      </w:pPr>
    </w:p>
    <w:p w14:paraId="2D74F952" w14:textId="77777777" w:rsidR="00560980" w:rsidRPr="003949F3" w:rsidRDefault="003949F3" w:rsidP="00560980">
      <w:pPr>
        <w:spacing w:line="360" w:lineRule="auto"/>
        <w:ind w:firstLine="709"/>
        <w:contextualSpacing/>
        <w:jc w:val="both"/>
        <w:rPr>
          <w:i/>
          <w:sz w:val="28"/>
          <w:szCs w:val="28"/>
          <w:u w:val="single"/>
        </w:rPr>
      </w:pPr>
      <w:r>
        <w:rPr>
          <w:i/>
          <w:sz w:val="28"/>
          <w:szCs w:val="28"/>
          <w:u w:val="single"/>
        </w:rPr>
        <w:t>Задание 8</w:t>
      </w:r>
    </w:p>
    <w:p w14:paraId="7B8D8E23" w14:textId="77777777" w:rsidR="00444643" w:rsidRDefault="00444643" w:rsidP="00444643">
      <w:pPr>
        <w:spacing w:line="360" w:lineRule="auto"/>
        <w:ind w:firstLine="567"/>
        <w:contextualSpacing/>
        <w:jc w:val="both"/>
        <w:rPr>
          <w:sz w:val="28"/>
          <w:szCs w:val="28"/>
        </w:rPr>
      </w:pPr>
      <w:r>
        <w:rPr>
          <w:sz w:val="28"/>
          <w:szCs w:val="28"/>
        </w:rPr>
        <w:t>Составить диаграмму разрешения конфликтов с формулированием не менее двух необходимых условий по каждому действию</w:t>
      </w:r>
      <w:r w:rsidR="00A46A52">
        <w:rPr>
          <w:sz w:val="28"/>
          <w:szCs w:val="28"/>
        </w:rPr>
        <w:t>.</w:t>
      </w:r>
      <w:r>
        <w:rPr>
          <w:sz w:val="28"/>
          <w:szCs w:val="28"/>
        </w:rPr>
        <w:t xml:space="preserve"> </w:t>
      </w:r>
    </w:p>
    <w:p w14:paraId="0092BC45" w14:textId="77777777" w:rsidR="00444643" w:rsidRDefault="00444643" w:rsidP="009A1128">
      <w:pPr>
        <w:spacing w:line="360" w:lineRule="auto"/>
        <w:ind w:firstLine="567"/>
        <w:contextualSpacing/>
        <w:jc w:val="both"/>
        <w:rPr>
          <w:sz w:val="28"/>
          <w:szCs w:val="28"/>
        </w:rPr>
      </w:pPr>
    </w:p>
    <w:p w14:paraId="184D57BE" w14:textId="77777777" w:rsidR="009A1128" w:rsidRPr="003949F3" w:rsidRDefault="003949F3" w:rsidP="009A1128">
      <w:pPr>
        <w:spacing w:line="360" w:lineRule="auto"/>
        <w:ind w:firstLine="567"/>
        <w:contextualSpacing/>
        <w:jc w:val="both"/>
        <w:rPr>
          <w:i/>
          <w:sz w:val="28"/>
          <w:szCs w:val="28"/>
          <w:u w:val="single"/>
        </w:rPr>
      </w:pPr>
      <w:r w:rsidRPr="003949F3">
        <w:rPr>
          <w:i/>
          <w:sz w:val="28"/>
          <w:szCs w:val="28"/>
          <w:u w:val="single"/>
        </w:rPr>
        <w:t xml:space="preserve">Исходные данные </w:t>
      </w:r>
    </w:p>
    <w:p w14:paraId="6A2BE219" w14:textId="77777777" w:rsidR="003949F3" w:rsidRDefault="00A46A52" w:rsidP="003949F3">
      <w:pPr>
        <w:spacing w:line="360" w:lineRule="auto"/>
        <w:ind w:firstLine="567"/>
        <w:contextualSpacing/>
        <w:jc w:val="both"/>
        <w:rPr>
          <w:sz w:val="28"/>
          <w:szCs w:val="28"/>
        </w:rPr>
      </w:pPr>
      <w:r>
        <w:rPr>
          <w:sz w:val="28"/>
          <w:szCs w:val="28"/>
        </w:rPr>
        <w:t xml:space="preserve">В таблице 11 приведены исходные данные для построения ДРК. </w:t>
      </w:r>
    </w:p>
    <w:p w14:paraId="308DC8C4" w14:textId="77777777" w:rsidR="00A46A52" w:rsidRDefault="00A46A52" w:rsidP="003949F3">
      <w:pPr>
        <w:spacing w:line="360" w:lineRule="auto"/>
        <w:ind w:firstLine="567"/>
        <w:contextualSpacing/>
        <w:jc w:val="both"/>
        <w:rPr>
          <w:sz w:val="28"/>
          <w:szCs w:val="28"/>
        </w:rPr>
      </w:pPr>
    </w:p>
    <w:p w14:paraId="4A5BC3BF" w14:textId="77777777" w:rsidR="009A1128" w:rsidRDefault="009A1128" w:rsidP="009A1128">
      <w:pPr>
        <w:spacing w:line="360" w:lineRule="auto"/>
        <w:contextualSpacing/>
        <w:jc w:val="both"/>
        <w:rPr>
          <w:sz w:val="28"/>
          <w:szCs w:val="28"/>
        </w:rPr>
      </w:pPr>
      <w:r>
        <w:rPr>
          <w:sz w:val="28"/>
          <w:szCs w:val="28"/>
        </w:rPr>
        <w:t>Таблица 1</w:t>
      </w:r>
      <w:r w:rsidR="00A46A52">
        <w:rPr>
          <w:sz w:val="28"/>
          <w:szCs w:val="28"/>
        </w:rPr>
        <w:t>1</w:t>
      </w:r>
      <w:r>
        <w:rPr>
          <w:sz w:val="28"/>
          <w:szCs w:val="28"/>
        </w:rPr>
        <w:t xml:space="preserve"> – Исходные данные для составления диаграммы разрешения конфликтов </w:t>
      </w:r>
    </w:p>
    <w:tbl>
      <w:tblPr>
        <w:tblW w:w="9386"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222"/>
      </w:tblGrid>
      <w:tr w:rsidR="009A1128" w:rsidRPr="00983453" w14:paraId="084BB989"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D71473C" w14:textId="77777777" w:rsidR="009A1128" w:rsidRPr="00983453" w:rsidRDefault="009A1128" w:rsidP="009A1128">
            <w:pPr>
              <w:contextualSpacing/>
              <w:jc w:val="center"/>
              <w:rPr>
                <w:rFonts w:eastAsia="Times New Roman"/>
              </w:rPr>
            </w:pPr>
            <w:bookmarkStart w:id="0" w:name="_Hlk118802134"/>
            <w:r w:rsidRPr="00983453">
              <w:rPr>
                <w:rFonts w:eastAsia="Times New Roman"/>
              </w:rPr>
              <w:t>Номер варианта</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DC6A243" w14:textId="77777777" w:rsidR="009A1128" w:rsidRPr="00983453" w:rsidRDefault="009A1128" w:rsidP="009A1128">
            <w:pPr>
              <w:contextualSpacing/>
              <w:jc w:val="center"/>
              <w:rPr>
                <w:rFonts w:eastAsia="Times New Roman"/>
              </w:rPr>
            </w:pPr>
            <w:r w:rsidRPr="00983453">
              <w:rPr>
                <w:rFonts w:eastAsia="Times New Roman"/>
              </w:rPr>
              <w:t xml:space="preserve">Задание для </w:t>
            </w:r>
            <w:r>
              <w:rPr>
                <w:rFonts w:eastAsia="Times New Roman"/>
              </w:rPr>
              <w:t>составления диаграммы разрешения конфликтов</w:t>
            </w:r>
          </w:p>
        </w:tc>
      </w:tr>
      <w:tr w:rsidR="009A1128" w:rsidRPr="00983453" w14:paraId="47AA75ED"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C198466" w14:textId="77777777" w:rsidR="009A1128" w:rsidRPr="00983453" w:rsidRDefault="009A1128" w:rsidP="009A1128">
            <w:pPr>
              <w:contextualSpacing/>
              <w:jc w:val="center"/>
              <w:rPr>
                <w:rFonts w:eastAsia="Times New Roman"/>
              </w:rPr>
            </w:pPr>
            <w:r w:rsidRPr="00983453">
              <w:rPr>
                <w:rFonts w:eastAsia="Times New Roman"/>
              </w:rPr>
              <w:t>1</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9F92FC5" w14:textId="77777777" w:rsidR="009A1128" w:rsidRPr="00983453" w:rsidRDefault="009A1128" w:rsidP="009A1128">
            <w:pPr>
              <w:ind w:right="112"/>
              <w:contextualSpacing/>
              <w:jc w:val="both"/>
              <w:rPr>
                <w:rFonts w:eastAsia="Times New Roman"/>
              </w:rPr>
            </w:pPr>
            <w:r>
              <w:rPr>
                <w:rFonts w:eastAsia="Times New Roman"/>
              </w:rPr>
              <w:t>Повышение производительности труда</w:t>
            </w:r>
          </w:p>
        </w:tc>
      </w:tr>
      <w:tr w:rsidR="009A1128" w:rsidRPr="00983453" w14:paraId="2C9D712A"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17AEB5F" w14:textId="77777777" w:rsidR="009A1128" w:rsidRPr="00983453" w:rsidRDefault="009A1128" w:rsidP="009A1128">
            <w:pPr>
              <w:contextualSpacing/>
              <w:jc w:val="center"/>
              <w:rPr>
                <w:rFonts w:eastAsia="Times New Roman"/>
              </w:rPr>
            </w:pPr>
            <w:r>
              <w:rPr>
                <w:rFonts w:eastAsia="Times New Roman"/>
              </w:rPr>
              <w:t xml:space="preserve"> </w:t>
            </w:r>
            <w:r w:rsidR="006D7E97">
              <w:rPr>
                <w:rFonts w:eastAsia="Times New Roman"/>
              </w:rPr>
              <w:t>2</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3A49965" w14:textId="77777777" w:rsidR="009A1128" w:rsidRPr="00983453" w:rsidRDefault="009A1128" w:rsidP="009A1128">
            <w:pPr>
              <w:ind w:right="112"/>
              <w:contextualSpacing/>
              <w:jc w:val="both"/>
              <w:rPr>
                <w:rFonts w:eastAsia="Times New Roman"/>
              </w:rPr>
            </w:pPr>
            <w:r>
              <w:rPr>
                <w:rFonts w:eastAsia="Times New Roman"/>
              </w:rPr>
              <w:t xml:space="preserve">Увеличение прибыли компании </w:t>
            </w:r>
          </w:p>
        </w:tc>
      </w:tr>
      <w:tr w:rsidR="009A1128" w:rsidRPr="00983453" w14:paraId="1143FBAA"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F0B17F3" w14:textId="77777777" w:rsidR="009A1128" w:rsidRPr="00983453" w:rsidRDefault="009A1128" w:rsidP="009A1128">
            <w:pPr>
              <w:contextualSpacing/>
              <w:jc w:val="center"/>
              <w:rPr>
                <w:rFonts w:eastAsia="Times New Roman"/>
              </w:rPr>
            </w:pPr>
            <w:r w:rsidRPr="00983453">
              <w:rPr>
                <w:rFonts w:eastAsia="Times New Roman"/>
              </w:rPr>
              <w:t>3</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7A287E3" w14:textId="77777777" w:rsidR="009A1128" w:rsidRPr="00983453" w:rsidRDefault="009A1128" w:rsidP="009A1128">
            <w:pPr>
              <w:ind w:right="112"/>
              <w:contextualSpacing/>
              <w:jc w:val="both"/>
              <w:rPr>
                <w:rFonts w:eastAsia="Times New Roman"/>
              </w:rPr>
            </w:pPr>
            <w:r>
              <w:rPr>
                <w:rFonts w:eastAsia="Times New Roman"/>
              </w:rPr>
              <w:t>Выход на новые рынки при реализации производимой продукции</w:t>
            </w:r>
          </w:p>
        </w:tc>
      </w:tr>
      <w:tr w:rsidR="009A1128" w:rsidRPr="00983453" w14:paraId="56187BF3"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81A6752" w14:textId="77777777" w:rsidR="009A1128" w:rsidRPr="00983453" w:rsidRDefault="009A1128" w:rsidP="009A1128">
            <w:pPr>
              <w:contextualSpacing/>
              <w:jc w:val="center"/>
              <w:rPr>
                <w:rFonts w:eastAsia="Times New Roman"/>
              </w:rPr>
            </w:pPr>
            <w:r w:rsidRPr="00983453">
              <w:rPr>
                <w:rFonts w:eastAsia="Times New Roman"/>
              </w:rPr>
              <w:t>4</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7FAA855" w14:textId="77777777" w:rsidR="009A1128" w:rsidRPr="00983453" w:rsidRDefault="009A1128" w:rsidP="009A1128">
            <w:pPr>
              <w:ind w:right="112"/>
              <w:contextualSpacing/>
              <w:jc w:val="both"/>
              <w:rPr>
                <w:rFonts w:eastAsia="Times New Roman"/>
              </w:rPr>
            </w:pPr>
            <w:r>
              <w:rPr>
                <w:rFonts w:eastAsia="Times New Roman"/>
              </w:rPr>
              <w:t>Диверсификация имеющегося бизнеса</w:t>
            </w:r>
          </w:p>
        </w:tc>
      </w:tr>
      <w:tr w:rsidR="009A1128" w:rsidRPr="00983453" w14:paraId="37FEB71C"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4580687" w14:textId="77777777" w:rsidR="009A1128" w:rsidRPr="00983453" w:rsidRDefault="009A1128" w:rsidP="009A1128">
            <w:pPr>
              <w:contextualSpacing/>
              <w:jc w:val="center"/>
              <w:rPr>
                <w:rFonts w:eastAsia="Times New Roman"/>
              </w:rPr>
            </w:pPr>
            <w:r w:rsidRPr="00983453">
              <w:rPr>
                <w:rFonts w:eastAsia="Times New Roman"/>
              </w:rPr>
              <w:t>5</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FFF1613" w14:textId="77777777" w:rsidR="009A1128" w:rsidRPr="00983453" w:rsidRDefault="009A1128" w:rsidP="009A1128">
            <w:pPr>
              <w:shd w:val="clear" w:color="auto" w:fill="FFFFFF"/>
              <w:contextualSpacing/>
              <w:jc w:val="both"/>
              <w:rPr>
                <w:rFonts w:eastAsia="Times New Roman"/>
              </w:rPr>
            </w:pPr>
            <w:r>
              <w:rPr>
                <w:rFonts w:eastAsia="Times New Roman"/>
              </w:rPr>
              <w:t>Формирование устойчивого бренда производственной компании</w:t>
            </w:r>
          </w:p>
        </w:tc>
      </w:tr>
      <w:tr w:rsidR="009A1128" w:rsidRPr="00983453" w14:paraId="152BC08D"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1C38FB4" w14:textId="77777777" w:rsidR="009A1128" w:rsidRPr="00983453" w:rsidRDefault="009A1128" w:rsidP="009A1128">
            <w:pPr>
              <w:contextualSpacing/>
              <w:jc w:val="center"/>
              <w:rPr>
                <w:rFonts w:eastAsia="Times New Roman"/>
              </w:rPr>
            </w:pPr>
            <w:r w:rsidRPr="00983453">
              <w:rPr>
                <w:rFonts w:eastAsia="Times New Roman"/>
              </w:rPr>
              <w:t>6</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66CC0C4" w14:textId="77777777" w:rsidR="009A1128" w:rsidRPr="00983453" w:rsidRDefault="009A1128" w:rsidP="009A1128">
            <w:pPr>
              <w:shd w:val="clear" w:color="auto" w:fill="FFFFFF"/>
              <w:contextualSpacing/>
              <w:jc w:val="both"/>
              <w:rPr>
                <w:rFonts w:eastAsia="Times New Roman"/>
              </w:rPr>
            </w:pPr>
            <w:r>
              <w:rPr>
                <w:rFonts w:eastAsia="Times New Roman"/>
              </w:rPr>
              <w:t>Сократить количество конфликтных ситуаций на производстве</w:t>
            </w:r>
          </w:p>
        </w:tc>
      </w:tr>
      <w:tr w:rsidR="009A1128" w:rsidRPr="00983453" w14:paraId="2BE677EE"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A868E2E" w14:textId="77777777" w:rsidR="009A1128" w:rsidRPr="00983453" w:rsidRDefault="009A1128" w:rsidP="009A1128">
            <w:pPr>
              <w:contextualSpacing/>
              <w:jc w:val="center"/>
              <w:rPr>
                <w:rFonts w:eastAsia="Times New Roman"/>
              </w:rPr>
            </w:pPr>
            <w:r w:rsidRPr="00983453">
              <w:rPr>
                <w:rFonts w:eastAsia="Times New Roman"/>
              </w:rPr>
              <w:t>7</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70953F4" w14:textId="77777777" w:rsidR="009A1128" w:rsidRPr="00983453" w:rsidRDefault="00FC3952" w:rsidP="009A1128">
            <w:pPr>
              <w:shd w:val="clear" w:color="auto" w:fill="FFFFFF"/>
              <w:contextualSpacing/>
              <w:jc w:val="both"/>
              <w:rPr>
                <w:rFonts w:eastAsia="Times New Roman"/>
              </w:rPr>
            </w:pPr>
            <w:r>
              <w:rPr>
                <w:rFonts w:eastAsia="Times New Roman"/>
              </w:rPr>
              <w:t>Найти работу на престижном заводе</w:t>
            </w:r>
          </w:p>
        </w:tc>
      </w:tr>
      <w:tr w:rsidR="009A1128" w:rsidRPr="00983453" w14:paraId="1B1055DD" w14:textId="77777777" w:rsidTr="009A1128">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393B975" w14:textId="77777777" w:rsidR="009A1128" w:rsidRPr="00983453" w:rsidRDefault="009A1128" w:rsidP="009A1128">
            <w:pPr>
              <w:contextualSpacing/>
              <w:jc w:val="center"/>
              <w:rPr>
                <w:rFonts w:eastAsia="Times New Roman"/>
              </w:rPr>
            </w:pPr>
            <w:r w:rsidRPr="00983453">
              <w:rPr>
                <w:rFonts w:eastAsia="Times New Roman"/>
              </w:rPr>
              <w:t>8</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53E88BC" w14:textId="77777777" w:rsidR="009A1128" w:rsidRPr="00983453" w:rsidRDefault="00FC3952" w:rsidP="009A1128">
            <w:pPr>
              <w:ind w:right="112"/>
              <w:contextualSpacing/>
              <w:jc w:val="both"/>
              <w:rPr>
                <w:rFonts w:eastAsia="Times New Roman"/>
              </w:rPr>
            </w:pPr>
            <w:r>
              <w:rPr>
                <w:rFonts w:eastAsia="Times New Roman"/>
              </w:rPr>
              <w:t>Разработать эффективную систему оплаты труда</w:t>
            </w:r>
          </w:p>
        </w:tc>
      </w:tr>
      <w:tr w:rsidR="009A1128" w:rsidRPr="00983453" w14:paraId="71CE3896" w14:textId="77777777" w:rsidTr="009A1128">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CBAB049" w14:textId="77777777" w:rsidR="009A1128" w:rsidRPr="00983453" w:rsidRDefault="009A1128" w:rsidP="009A1128">
            <w:pPr>
              <w:contextualSpacing/>
              <w:jc w:val="center"/>
              <w:rPr>
                <w:rFonts w:eastAsia="Times New Roman"/>
              </w:rPr>
            </w:pPr>
            <w:r w:rsidRPr="00983453">
              <w:rPr>
                <w:rFonts w:eastAsia="Times New Roman"/>
              </w:rPr>
              <w:t>9</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109D8C9" w14:textId="77777777" w:rsidR="009A1128" w:rsidRPr="00983453" w:rsidRDefault="009A1128" w:rsidP="009A1128">
            <w:pPr>
              <w:ind w:right="112"/>
              <w:contextualSpacing/>
              <w:jc w:val="both"/>
              <w:rPr>
                <w:rFonts w:eastAsia="Times New Roman"/>
              </w:rPr>
            </w:pPr>
            <w:r>
              <w:rPr>
                <w:rFonts w:eastAsia="Times New Roman"/>
              </w:rPr>
              <w:t>Добиться максимального сокращения потерь</w:t>
            </w:r>
          </w:p>
        </w:tc>
      </w:tr>
      <w:tr w:rsidR="009A1128" w:rsidRPr="00983453" w14:paraId="01939394"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F5DBAB9" w14:textId="77777777" w:rsidR="009A1128" w:rsidRPr="00983453" w:rsidRDefault="009A1128" w:rsidP="009A1128">
            <w:pPr>
              <w:contextualSpacing/>
              <w:jc w:val="center"/>
              <w:rPr>
                <w:rFonts w:eastAsia="Times New Roman"/>
              </w:rPr>
            </w:pPr>
            <w:r w:rsidRPr="00983453">
              <w:rPr>
                <w:rFonts w:eastAsia="Times New Roman"/>
              </w:rPr>
              <w:t>10</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9D0FD56" w14:textId="77777777" w:rsidR="009A1128" w:rsidRPr="00983453" w:rsidRDefault="009A1128" w:rsidP="009A1128">
            <w:pPr>
              <w:shd w:val="clear" w:color="auto" w:fill="FFFFFF"/>
              <w:contextualSpacing/>
              <w:jc w:val="both"/>
              <w:rPr>
                <w:rFonts w:eastAsia="Times New Roman"/>
              </w:rPr>
            </w:pPr>
            <w:r>
              <w:rPr>
                <w:rFonts w:eastAsia="Times New Roman"/>
              </w:rPr>
              <w:t>Обучение всех сотрудников на предприятии бережливому производству</w:t>
            </w:r>
          </w:p>
        </w:tc>
      </w:tr>
      <w:tr w:rsidR="009A1128" w:rsidRPr="00983453" w14:paraId="687D8B6D"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591453F" w14:textId="77777777" w:rsidR="009A1128" w:rsidRPr="00983453" w:rsidRDefault="009A1128" w:rsidP="009A1128">
            <w:pPr>
              <w:contextualSpacing/>
              <w:jc w:val="center"/>
              <w:rPr>
                <w:rFonts w:eastAsia="Times New Roman"/>
              </w:rPr>
            </w:pPr>
            <w:r>
              <w:rPr>
                <w:rFonts w:eastAsia="Times New Roman"/>
              </w:rPr>
              <w:lastRenderedPageBreak/>
              <w:t>11</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11A4960" w14:textId="77777777" w:rsidR="009A1128" w:rsidRPr="00983453" w:rsidRDefault="00CC76A6" w:rsidP="009A1128">
            <w:pPr>
              <w:shd w:val="clear" w:color="auto" w:fill="FFFFFF"/>
              <w:contextualSpacing/>
              <w:jc w:val="both"/>
              <w:rPr>
                <w:rFonts w:eastAsia="Times New Roman"/>
              </w:rPr>
            </w:pPr>
            <w:r>
              <w:rPr>
                <w:rFonts w:eastAsia="Times New Roman"/>
              </w:rPr>
              <w:t>Увеличить штатную численность сотрудников</w:t>
            </w:r>
          </w:p>
        </w:tc>
      </w:tr>
      <w:tr w:rsidR="009A1128" w:rsidRPr="00983453" w14:paraId="4A0E3D6B"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35AC8DA" w14:textId="77777777" w:rsidR="009A1128" w:rsidRPr="00983453" w:rsidRDefault="009A1128" w:rsidP="009A1128">
            <w:pPr>
              <w:contextualSpacing/>
              <w:jc w:val="center"/>
              <w:rPr>
                <w:rFonts w:eastAsia="Times New Roman"/>
              </w:rPr>
            </w:pPr>
            <w:r>
              <w:rPr>
                <w:rFonts w:eastAsia="Times New Roman"/>
              </w:rPr>
              <w:t>12</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CD81E46" w14:textId="77777777" w:rsidR="009A1128" w:rsidRPr="00983453" w:rsidRDefault="009A1128" w:rsidP="009A1128">
            <w:pPr>
              <w:shd w:val="clear" w:color="auto" w:fill="FFFFFF"/>
              <w:contextualSpacing/>
              <w:jc w:val="both"/>
              <w:rPr>
                <w:rFonts w:eastAsia="Times New Roman"/>
              </w:rPr>
            </w:pPr>
            <w:r>
              <w:rPr>
                <w:rFonts w:eastAsia="Times New Roman"/>
              </w:rPr>
              <w:t>Повысить уровень доступности оборудования</w:t>
            </w:r>
          </w:p>
        </w:tc>
      </w:tr>
      <w:tr w:rsidR="009A1128" w:rsidRPr="00983453" w14:paraId="2AC9F65B"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F57117B" w14:textId="77777777" w:rsidR="009A1128" w:rsidRPr="00983453" w:rsidRDefault="009A1128" w:rsidP="009A1128">
            <w:pPr>
              <w:contextualSpacing/>
              <w:jc w:val="center"/>
              <w:rPr>
                <w:rFonts w:eastAsia="Times New Roman"/>
              </w:rPr>
            </w:pPr>
            <w:r>
              <w:rPr>
                <w:rFonts w:eastAsia="Times New Roman"/>
              </w:rPr>
              <w:t>13</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A466CD4" w14:textId="77777777" w:rsidR="009A1128" w:rsidRPr="00983453" w:rsidRDefault="009A1128" w:rsidP="009A1128">
            <w:pPr>
              <w:shd w:val="clear" w:color="auto" w:fill="FFFFFF"/>
              <w:contextualSpacing/>
              <w:jc w:val="both"/>
              <w:rPr>
                <w:rFonts w:eastAsia="Times New Roman"/>
              </w:rPr>
            </w:pPr>
            <w:r>
              <w:rPr>
                <w:rFonts w:eastAsia="Times New Roman"/>
              </w:rPr>
              <w:t>Внедрение системы 5С на предприятии</w:t>
            </w:r>
          </w:p>
        </w:tc>
      </w:tr>
      <w:tr w:rsidR="009A1128" w:rsidRPr="00983453" w14:paraId="4001944B"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0FCC5C5" w14:textId="77777777" w:rsidR="009A1128" w:rsidRPr="00983453" w:rsidRDefault="009A1128" w:rsidP="009A1128">
            <w:pPr>
              <w:contextualSpacing/>
              <w:jc w:val="center"/>
              <w:rPr>
                <w:rFonts w:eastAsia="Times New Roman"/>
              </w:rPr>
            </w:pPr>
            <w:r>
              <w:rPr>
                <w:rFonts w:eastAsia="Times New Roman"/>
              </w:rPr>
              <w:t>14</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C3BDFB3" w14:textId="77777777" w:rsidR="009A1128" w:rsidRPr="00983453" w:rsidRDefault="00FC3952" w:rsidP="009A1128">
            <w:pPr>
              <w:shd w:val="clear" w:color="auto" w:fill="FFFFFF"/>
              <w:contextualSpacing/>
              <w:jc w:val="both"/>
              <w:rPr>
                <w:rFonts w:eastAsia="Times New Roman"/>
              </w:rPr>
            </w:pPr>
            <w:r>
              <w:rPr>
                <w:rFonts w:eastAsia="Times New Roman"/>
              </w:rPr>
              <w:t>Сократить уровень ПДК загрязняющих веществ на предприятии</w:t>
            </w:r>
          </w:p>
        </w:tc>
      </w:tr>
      <w:tr w:rsidR="009A1128" w:rsidRPr="00983453" w14:paraId="05E1D052"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7A2D8EA" w14:textId="77777777" w:rsidR="009A1128" w:rsidRPr="00983453" w:rsidRDefault="009A1128" w:rsidP="009A1128">
            <w:pPr>
              <w:contextualSpacing/>
              <w:jc w:val="center"/>
              <w:rPr>
                <w:rFonts w:eastAsia="Times New Roman"/>
              </w:rPr>
            </w:pPr>
            <w:r>
              <w:rPr>
                <w:rFonts w:eastAsia="Times New Roman"/>
              </w:rPr>
              <w:t>15</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5D68506A" w14:textId="77777777" w:rsidR="009A1128" w:rsidRPr="00983453" w:rsidRDefault="009A1128" w:rsidP="009A1128">
            <w:pPr>
              <w:shd w:val="clear" w:color="auto" w:fill="FFFFFF"/>
              <w:contextualSpacing/>
              <w:jc w:val="both"/>
              <w:rPr>
                <w:rFonts w:eastAsia="Times New Roman"/>
              </w:rPr>
            </w:pPr>
            <w:r>
              <w:rPr>
                <w:rFonts w:eastAsia="Times New Roman"/>
              </w:rPr>
              <w:t>Создать отдел по разработке высокотехнологичных продуктов</w:t>
            </w:r>
          </w:p>
        </w:tc>
      </w:tr>
      <w:tr w:rsidR="009A1128" w:rsidRPr="00983453" w14:paraId="23635C16"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43019D26" w14:textId="77777777" w:rsidR="009A1128" w:rsidRPr="00983453" w:rsidRDefault="009A1128" w:rsidP="009A1128">
            <w:pPr>
              <w:contextualSpacing/>
              <w:jc w:val="center"/>
              <w:rPr>
                <w:rFonts w:eastAsia="Times New Roman"/>
              </w:rPr>
            </w:pPr>
            <w:r>
              <w:rPr>
                <w:rFonts w:eastAsia="Times New Roman"/>
              </w:rPr>
              <w:t>16</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FF69FF6" w14:textId="77777777" w:rsidR="009A1128" w:rsidRPr="00983453" w:rsidRDefault="009A1128" w:rsidP="009A1128">
            <w:pPr>
              <w:shd w:val="clear" w:color="auto" w:fill="FFFFFF"/>
              <w:contextualSpacing/>
              <w:jc w:val="both"/>
              <w:rPr>
                <w:rFonts w:eastAsia="Times New Roman"/>
              </w:rPr>
            </w:pPr>
            <w:r>
              <w:rPr>
                <w:rFonts w:eastAsia="Times New Roman"/>
              </w:rPr>
              <w:t>Повысить уровень цифровизации бизнеса</w:t>
            </w:r>
          </w:p>
        </w:tc>
      </w:tr>
      <w:tr w:rsidR="009A1128" w:rsidRPr="00983453" w14:paraId="46711520"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5D088EA" w14:textId="77777777" w:rsidR="009A1128" w:rsidRPr="00983453" w:rsidRDefault="009A1128" w:rsidP="009A1128">
            <w:pPr>
              <w:contextualSpacing/>
              <w:jc w:val="center"/>
              <w:rPr>
                <w:rFonts w:eastAsia="Times New Roman"/>
              </w:rPr>
            </w:pPr>
            <w:r>
              <w:rPr>
                <w:rFonts w:eastAsia="Times New Roman"/>
              </w:rPr>
              <w:t>17</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1C215971" w14:textId="77777777" w:rsidR="009A1128" w:rsidRPr="00983453" w:rsidRDefault="009A1128" w:rsidP="009A1128">
            <w:pPr>
              <w:shd w:val="clear" w:color="auto" w:fill="FFFFFF"/>
              <w:contextualSpacing/>
              <w:jc w:val="both"/>
              <w:rPr>
                <w:rFonts w:eastAsia="Times New Roman"/>
              </w:rPr>
            </w:pPr>
            <w:r>
              <w:rPr>
                <w:rFonts w:eastAsia="Times New Roman"/>
              </w:rPr>
              <w:t>Увеличить объем выпускаемой продукции на предприятии</w:t>
            </w:r>
          </w:p>
        </w:tc>
      </w:tr>
      <w:tr w:rsidR="009A1128" w:rsidRPr="00983453" w14:paraId="66C84954"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B4434A1" w14:textId="77777777" w:rsidR="009A1128" w:rsidRPr="00983453" w:rsidRDefault="009A1128" w:rsidP="009A1128">
            <w:pPr>
              <w:contextualSpacing/>
              <w:jc w:val="center"/>
              <w:rPr>
                <w:rFonts w:eastAsia="Times New Roman"/>
              </w:rPr>
            </w:pPr>
            <w:r>
              <w:rPr>
                <w:rFonts w:eastAsia="Times New Roman"/>
              </w:rPr>
              <w:t>18</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2A3F3B0" w14:textId="77777777" w:rsidR="009A1128" w:rsidRPr="00983453" w:rsidRDefault="009A1128" w:rsidP="009A1128">
            <w:pPr>
              <w:shd w:val="clear" w:color="auto" w:fill="FFFFFF"/>
              <w:contextualSpacing/>
              <w:jc w:val="both"/>
              <w:rPr>
                <w:rFonts w:eastAsia="Times New Roman"/>
              </w:rPr>
            </w:pPr>
            <w:r>
              <w:rPr>
                <w:rFonts w:eastAsia="Times New Roman"/>
              </w:rPr>
              <w:t>Повысить эффективность производственных процессов компании</w:t>
            </w:r>
          </w:p>
        </w:tc>
      </w:tr>
      <w:tr w:rsidR="009A1128" w:rsidRPr="00983453" w14:paraId="6F92D9BC"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CB203AB" w14:textId="77777777" w:rsidR="009A1128" w:rsidRPr="00983453" w:rsidRDefault="009A1128" w:rsidP="009A1128">
            <w:pPr>
              <w:contextualSpacing/>
              <w:jc w:val="center"/>
              <w:rPr>
                <w:rFonts w:eastAsia="Times New Roman"/>
              </w:rPr>
            </w:pPr>
            <w:r>
              <w:rPr>
                <w:rFonts w:eastAsia="Times New Roman"/>
              </w:rPr>
              <w:t>19</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44439408" w14:textId="77777777" w:rsidR="009A1128" w:rsidRPr="00983453" w:rsidRDefault="009A1128" w:rsidP="009A1128">
            <w:pPr>
              <w:shd w:val="clear" w:color="auto" w:fill="FFFFFF"/>
              <w:contextualSpacing/>
              <w:jc w:val="both"/>
              <w:rPr>
                <w:rFonts w:eastAsia="Times New Roman"/>
              </w:rPr>
            </w:pPr>
            <w:r>
              <w:rPr>
                <w:rFonts w:eastAsia="Times New Roman"/>
              </w:rPr>
              <w:t>Сократить количество бракованной продукции</w:t>
            </w:r>
          </w:p>
        </w:tc>
      </w:tr>
      <w:tr w:rsidR="009A1128" w:rsidRPr="00983453" w14:paraId="4458DF7B" w14:textId="77777777" w:rsidTr="009A1128">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FB7F189" w14:textId="77777777" w:rsidR="009A1128" w:rsidRPr="00983453" w:rsidRDefault="009A1128" w:rsidP="009A1128">
            <w:pPr>
              <w:contextualSpacing/>
              <w:jc w:val="center"/>
              <w:rPr>
                <w:rFonts w:eastAsia="Times New Roman"/>
              </w:rPr>
            </w:pPr>
            <w:r>
              <w:rPr>
                <w:rFonts w:eastAsia="Times New Roman"/>
              </w:rPr>
              <w:t>20</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EBA18DD" w14:textId="77777777" w:rsidR="009A1128" w:rsidRPr="00983453" w:rsidRDefault="006D7E97" w:rsidP="00801BB1">
            <w:pPr>
              <w:shd w:val="clear" w:color="auto" w:fill="FFFFFF"/>
              <w:contextualSpacing/>
              <w:jc w:val="both"/>
              <w:rPr>
                <w:rFonts w:eastAsia="Times New Roman"/>
              </w:rPr>
            </w:pPr>
            <w:r>
              <w:rPr>
                <w:rFonts w:eastAsia="Times New Roman"/>
              </w:rPr>
              <w:t>Обеспечить</w:t>
            </w:r>
            <w:r w:rsidR="009A1128">
              <w:rPr>
                <w:rFonts w:eastAsia="Times New Roman"/>
              </w:rPr>
              <w:t xml:space="preserve"> </w:t>
            </w:r>
            <w:r w:rsidR="00801BB1">
              <w:rPr>
                <w:rFonts w:eastAsia="Times New Roman"/>
              </w:rPr>
              <w:t>сокращение себестоимости выпускаемой продукции</w:t>
            </w:r>
            <w:r w:rsidR="009A1128">
              <w:rPr>
                <w:rFonts w:eastAsia="Times New Roman"/>
              </w:rPr>
              <w:t xml:space="preserve"> </w:t>
            </w:r>
          </w:p>
        </w:tc>
      </w:tr>
      <w:bookmarkEnd w:id="0"/>
    </w:tbl>
    <w:p w14:paraId="20823BA4" w14:textId="77777777" w:rsidR="009A1128" w:rsidRDefault="009A1128" w:rsidP="009A1128">
      <w:pPr>
        <w:shd w:val="clear" w:color="auto" w:fill="FFFFFF"/>
        <w:spacing w:line="360" w:lineRule="auto"/>
        <w:ind w:firstLine="709"/>
        <w:contextualSpacing/>
        <w:jc w:val="both"/>
        <w:rPr>
          <w:rFonts w:eastAsia="Times New Roman"/>
          <w:i/>
          <w:sz w:val="28"/>
          <w:szCs w:val="28"/>
          <w:u w:val="single"/>
        </w:rPr>
      </w:pPr>
    </w:p>
    <w:p w14:paraId="3F36C0C5" w14:textId="77777777" w:rsidR="003949F3" w:rsidRPr="00AD73CB" w:rsidRDefault="003949F3" w:rsidP="003949F3">
      <w:pPr>
        <w:spacing w:line="360" w:lineRule="auto"/>
        <w:ind w:firstLine="567"/>
        <w:contextualSpacing/>
        <w:jc w:val="both"/>
        <w:rPr>
          <w:i/>
          <w:iCs/>
          <w:sz w:val="28"/>
          <w:szCs w:val="28"/>
          <w:u w:val="single"/>
        </w:rPr>
      </w:pPr>
      <w:r w:rsidRPr="00AD73CB">
        <w:rPr>
          <w:i/>
          <w:iCs/>
          <w:sz w:val="28"/>
          <w:szCs w:val="28"/>
          <w:u w:val="single"/>
        </w:rPr>
        <w:t>Методические указания</w:t>
      </w:r>
    </w:p>
    <w:p w14:paraId="328E1644" w14:textId="77777777" w:rsidR="003949F3" w:rsidRDefault="003949F3" w:rsidP="003949F3">
      <w:pPr>
        <w:spacing w:line="360" w:lineRule="auto"/>
        <w:ind w:firstLine="567"/>
        <w:contextualSpacing/>
        <w:jc w:val="both"/>
        <w:rPr>
          <w:sz w:val="28"/>
          <w:szCs w:val="28"/>
        </w:rPr>
      </w:pPr>
      <w:r>
        <w:rPr>
          <w:sz w:val="28"/>
          <w:szCs w:val="28"/>
        </w:rPr>
        <w:t>Разработка ДРК осуществляется справа налево. Первоочередной задачей при построении ДРК является выявление противоречащих друг другу утверждений, которые следует зафиксировать в ячейках Д1 и Д2. После этого определяются необходимые условия, которые позволят достигнуть поставленную цель или решить сформулированную задачу.</w:t>
      </w:r>
    </w:p>
    <w:p w14:paraId="0FF8FA3C" w14:textId="77777777" w:rsidR="003949F3" w:rsidRDefault="003949F3" w:rsidP="003949F3">
      <w:pPr>
        <w:spacing w:line="360" w:lineRule="auto"/>
        <w:ind w:firstLine="567"/>
        <w:contextualSpacing/>
        <w:jc w:val="both"/>
        <w:rPr>
          <w:sz w:val="28"/>
          <w:szCs w:val="28"/>
        </w:rPr>
      </w:pPr>
      <w:r>
        <w:rPr>
          <w:sz w:val="28"/>
          <w:szCs w:val="28"/>
        </w:rPr>
        <w:t xml:space="preserve">При составлении диаграммы разрешения конфликтов следует помнить, что </w:t>
      </w:r>
      <w:r w:rsidRPr="00770C09">
        <w:rPr>
          <w:sz w:val="28"/>
          <w:szCs w:val="28"/>
        </w:rPr>
        <w:t>Действие 1 (Д1) ставит под угрозу выполнение необходимого условия 2 (У2).</w:t>
      </w:r>
      <w:r>
        <w:rPr>
          <w:sz w:val="28"/>
          <w:szCs w:val="28"/>
        </w:rPr>
        <w:t xml:space="preserve"> Действие 2 (Д2) ставит под угрозу выполнение необходимого условия 1 (У1).</w:t>
      </w:r>
    </w:p>
    <w:p w14:paraId="5DA486DE" w14:textId="77777777" w:rsidR="003949F3" w:rsidRPr="00770C09" w:rsidRDefault="003949F3" w:rsidP="003949F3">
      <w:pPr>
        <w:spacing w:line="360" w:lineRule="auto"/>
        <w:ind w:firstLine="567"/>
        <w:contextualSpacing/>
        <w:jc w:val="both"/>
        <w:rPr>
          <w:sz w:val="28"/>
          <w:szCs w:val="28"/>
        </w:rPr>
      </w:pPr>
      <w:r>
        <w:rPr>
          <w:sz w:val="28"/>
          <w:szCs w:val="28"/>
        </w:rPr>
        <w:t xml:space="preserve">Действие 1 (Д1) и Действие 2 (Д2) не могут быть достигнуты одновременно. Действия (Д1 и Д2) рассматриваются в </w:t>
      </w:r>
      <w:proofErr w:type="gramStart"/>
      <w:r>
        <w:rPr>
          <w:sz w:val="28"/>
          <w:szCs w:val="28"/>
        </w:rPr>
        <w:t>работе  как</w:t>
      </w:r>
      <w:proofErr w:type="gramEnd"/>
      <w:r>
        <w:rPr>
          <w:sz w:val="28"/>
          <w:szCs w:val="28"/>
        </w:rPr>
        <w:t xml:space="preserve"> методы достижения цели.</w:t>
      </w:r>
    </w:p>
    <w:p w14:paraId="0BD6DFE6" w14:textId="77777777" w:rsidR="003949F3" w:rsidRDefault="003949F3" w:rsidP="003949F3">
      <w:pPr>
        <w:spacing w:line="360" w:lineRule="auto"/>
        <w:ind w:firstLine="567"/>
        <w:contextualSpacing/>
        <w:jc w:val="both"/>
        <w:rPr>
          <w:sz w:val="28"/>
          <w:szCs w:val="28"/>
        </w:rPr>
      </w:pPr>
      <w:r w:rsidRPr="00770C09">
        <w:rPr>
          <w:sz w:val="28"/>
          <w:szCs w:val="28"/>
        </w:rPr>
        <w:t xml:space="preserve">Необходимое условие представляется в виде убеждения, которое присутствует у лица, принимающего решение. </w:t>
      </w:r>
      <w:r>
        <w:rPr>
          <w:sz w:val="28"/>
          <w:szCs w:val="28"/>
        </w:rPr>
        <w:t xml:space="preserve">Необходимые условия выстраиваются при помощи конструкции «Мы должны … для того, чтобы …». Необходимые условия записываются в ячейки У1 и У2. </w:t>
      </w:r>
    </w:p>
    <w:p w14:paraId="4D582796" w14:textId="77777777" w:rsidR="003949F3" w:rsidRDefault="003949F3" w:rsidP="003949F3">
      <w:pPr>
        <w:spacing w:line="360" w:lineRule="auto"/>
        <w:ind w:firstLine="567"/>
        <w:contextualSpacing/>
        <w:jc w:val="both"/>
        <w:rPr>
          <w:sz w:val="28"/>
          <w:szCs w:val="28"/>
        </w:rPr>
      </w:pPr>
      <w:r>
        <w:rPr>
          <w:sz w:val="28"/>
          <w:szCs w:val="28"/>
        </w:rPr>
        <w:t xml:space="preserve">После выявления противоречащих друг другу действий и определения необходимых условий, формулируется цель (или задача), на достижение которой будут направлены условия. </w:t>
      </w:r>
    </w:p>
    <w:p w14:paraId="49F385B3" w14:textId="77777777" w:rsidR="003949F3" w:rsidRDefault="003949F3" w:rsidP="003949F3">
      <w:pPr>
        <w:spacing w:line="360" w:lineRule="auto"/>
        <w:ind w:firstLine="567"/>
        <w:contextualSpacing/>
        <w:jc w:val="both"/>
        <w:rPr>
          <w:sz w:val="28"/>
          <w:szCs w:val="28"/>
        </w:rPr>
      </w:pPr>
      <w:r>
        <w:rPr>
          <w:sz w:val="28"/>
          <w:szCs w:val="28"/>
        </w:rPr>
        <w:t xml:space="preserve">Чтение диаграммы разрешения конфликтов осуществляется слева направо: «Для </w:t>
      </w:r>
      <w:proofErr w:type="gramStart"/>
      <w:r>
        <w:rPr>
          <w:sz w:val="28"/>
          <w:szCs w:val="28"/>
        </w:rPr>
        <w:t>того</w:t>
      </w:r>
      <w:proofErr w:type="gramEnd"/>
      <w:r>
        <w:rPr>
          <w:sz w:val="28"/>
          <w:szCs w:val="28"/>
        </w:rPr>
        <w:t xml:space="preserve"> чтобы достигнуть цели, мы должны соблюдать </w:t>
      </w:r>
      <w:r>
        <w:rPr>
          <w:sz w:val="28"/>
          <w:szCs w:val="28"/>
        </w:rPr>
        <w:lastRenderedPageBreak/>
        <w:t>необходимое условие 1 (2). Для того чтобы соблюдать необходимое условие 1 (2), мы должны выполнить действие 1 (2)».</w:t>
      </w:r>
    </w:p>
    <w:p w14:paraId="1E5D068F" w14:textId="77777777" w:rsidR="003949F3" w:rsidRDefault="003949F3" w:rsidP="003949F3">
      <w:pPr>
        <w:spacing w:line="360" w:lineRule="auto"/>
        <w:ind w:firstLine="567"/>
        <w:contextualSpacing/>
        <w:jc w:val="both"/>
        <w:rPr>
          <w:sz w:val="28"/>
          <w:szCs w:val="28"/>
        </w:rPr>
      </w:pPr>
      <w:r>
        <w:rPr>
          <w:sz w:val="28"/>
          <w:szCs w:val="28"/>
        </w:rPr>
        <w:t xml:space="preserve">Каждое из убеждений является исходной предпосылкой достижения цели. Цель может быть достигнута при выполнении одного из действий (рисунок </w:t>
      </w:r>
      <w:r w:rsidR="00A522E3">
        <w:rPr>
          <w:sz w:val="28"/>
          <w:szCs w:val="28"/>
        </w:rPr>
        <w:t>8</w:t>
      </w:r>
      <w:r>
        <w:rPr>
          <w:sz w:val="28"/>
          <w:szCs w:val="28"/>
        </w:rPr>
        <w:t xml:space="preserve">). </w:t>
      </w:r>
    </w:p>
    <w:p w14:paraId="71D17051" w14:textId="77777777" w:rsidR="003949F3" w:rsidRDefault="001158B2" w:rsidP="003949F3">
      <w:pPr>
        <w:spacing w:line="360" w:lineRule="auto"/>
        <w:ind w:firstLine="709"/>
        <w:contextualSpacing/>
        <w:jc w:val="center"/>
        <w:rPr>
          <w:b/>
          <w:sz w:val="28"/>
          <w:szCs w:val="28"/>
        </w:rPr>
      </w:pPr>
      <w:r>
        <w:rPr>
          <w:b/>
          <w:noProof/>
          <w:sz w:val="28"/>
          <w:szCs w:val="28"/>
        </w:rPr>
        <w:pict w14:anchorId="255B1EBB">
          <v:shapetype id="_x0000_t202" coordsize="21600,21600" o:spt="202" path="m,l,21600r21600,l21600,xe">
            <v:stroke joinstyle="miter"/>
            <v:path gradientshapeok="t" o:connecttype="rect"/>
          </v:shapetype>
          <v:shape id="Text Box 19" o:spid="_x0000_s1795" type="#_x0000_t202" style="position:absolute;left:0;text-align:left;margin-left:190.2pt;margin-top:9.9pt;width:93.75pt;height:33.75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" strokecolor="white [3212]" strokeweight="0">
            <v:textbox style="mso-next-textbox:#Text Box 19">
              <w:txbxContent>
                <w:p w14:paraId="29E0C34B" w14:textId="77777777" w:rsidR="000949A7" w:rsidRPr="00F9570A" w:rsidRDefault="000949A7" w:rsidP="003949F3">
                  <w:pPr>
                    <w:jc w:val="center"/>
                    <w:rPr>
                      <w:sz w:val="20"/>
                      <w:szCs w:val="20"/>
                    </w:rPr>
                  </w:pPr>
                  <w:r>
                    <w:rPr>
                      <w:sz w:val="20"/>
                      <w:szCs w:val="20"/>
                    </w:rPr>
                    <w:t>У</w:t>
                  </w:r>
                  <w:r w:rsidRPr="00F9570A">
                    <w:rPr>
                      <w:sz w:val="20"/>
                      <w:szCs w:val="20"/>
                    </w:rPr>
                    <w:t xml:space="preserve">1: </w:t>
                  </w:r>
                  <w:r>
                    <w:rPr>
                      <w:sz w:val="20"/>
                      <w:szCs w:val="20"/>
                    </w:rPr>
                    <w:t xml:space="preserve">Необходимое </w:t>
                  </w:r>
                  <w:proofErr w:type="gramStart"/>
                  <w:r>
                    <w:rPr>
                      <w:sz w:val="20"/>
                      <w:szCs w:val="20"/>
                    </w:rPr>
                    <w:t xml:space="preserve">условие </w:t>
                  </w:r>
                  <w:r w:rsidRPr="00F9570A">
                    <w:rPr>
                      <w:sz w:val="20"/>
                      <w:szCs w:val="20"/>
                    </w:rPr>
                    <w:t xml:space="preserve"> 1</w:t>
                  </w:r>
                  <w:proofErr w:type="gramEnd"/>
                </w:p>
              </w:txbxContent>
            </v:textbox>
          </v:shape>
        </w:pict>
      </w:r>
    </w:p>
    <w:p w14:paraId="0ACEC180" w14:textId="77777777" w:rsidR="003949F3" w:rsidRDefault="001158B2" w:rsidP="003949F3">
      <w:pPr>
        <w:spacing w:line="360" w:lineRule="auto"/>
        <w:ind w:firstLine="709"/>
        <w:contextualSpacing/>
        <w:jc w:val="center"/>
        <w:rPr>
          <w:b/>
          <w:sz w:val="28"/>
          <w:szCs w:val="28"/>
        </w:rPr>
      </w:pPr>
      <w:r>
        <w:rPr>
          <w:b/>
          <w:noProof/>
          <w:sz w:val="28"/>
          <w:szCs w:val="28"/>
        </w:rPr>
        <w:pict w14:anchorId="33B6B058">
          <v:shape id="Text Box 16" o:spid="_x0000_s1792" type="#_x0000_t202" style="position:absolute;left:0;text-align:left;margin-left:365.7pt;margin-top:0;width:93.75pt;height:19.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" strokecolor="white [3212]" strokeweight="0">
            <v:textbox style="mso-next-textbox:#Text Box 16">
              <w:txbxContent>
                <w:p w14:paraId="503B26BF" w14:textId="77777777" w:rsidR="000949A7" w:rsidRPr="00F9570A" w:rsidRDefault="000949A7" w:rsidP="003949F3">
                  <w:pPr>
                    <w:jc w:val="center"/>
                    <w:rPr>
                      <w:sz w:val="20"/>
                      <w:szCs w:val="20"/>
                    </w:rPr>
                  </w:pPr>
                  <w:r w:rsidRPr="00F9570A">
                    <w:rPr>
                      <w:sz w:val="20"/>
                      <w:szCs w:val="20"/>
                    </w:rPr>
                    <w:t>Д1: Действие 1</w:t>
                  </w:r>
                </w:p>
              </w:txbxContent>
            </v:textbox>
          </v:shape>
        </w:pict>
      </w:r>
    </w:p>
    <w:p w14:paraId="38E1F888" w14:textId="77777777" w:rsidR="003949F3" w:rsidRDefault="001158B2" w:rsidP="003949F3">
      <w:pPr>
        <w:spacing w:line="360" w:lineRule="auto"/>
        <w:ind w:firstLine="709"/>
        <w:contextualSpacing/>
        <w:jc w:val="center"/>
        <w:rPr>
          <w:b/>
          <w:sz w:val="28"/>
          <w:szCs w:val="28"/>
        </w:rPr>
      </w:pPr>
      <w:r>
        <w:rPr>
          <w:b/>
          <w:noProof/>
          <w:sz w:val="28"/>
          <w:szCs w:val="28"/>
        </w:rPr>
        <w:pict w14:anchorId="0297F398">
          <v:rect id="Rectangle 27" o:spid="_x0000_s1798" style="position:absolute;left:0;text-align:left;margin-left:365.7pt;margin-top:4.35pt;width:100.5pt;height:47.2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">
            <v:textbox style="mso-next-textbox:#Rectangle 27">
              <w:txbxContent>
                <w:p w14:paraId="270551F0" w14:textId="77777777" w:rsidR="000949A7" w:rsidRPr="00A670C3" w:rsidRDefault="000949A7" w:rsidP="003949F3">
                  <w:pPr>
                    <w:contextualSpacing/>
                    <w:jc w:val="center"/>
                    <w:rPr>
                      <w:sz w:val="20"/>
                      <w:szCs w:val="20"/>
                    </w:rPr>
                  </w:pPr>
                  <w:r w:rsidRPr="00A670C3">
                    <w:rPr>
                      <w:sz w:val="20"/>
                      <w:szCs w:val="20"/>
                    </w:rPr>
                    <w:t xml:space="preserve">Увеличить размер партии закупаемого сырья </w:t>
                  </w:r>
                </w:p>
                <w:p w14:paraId="122539E9" w14:textId="77777777" w:rsidR="000949A7" w:rsidRDefault="000949A7" w:rsidP="003949F3"/>
              </w:txbxContent>
            </v:textbox>
          </v:rect>
        </w:pict>
      </w:r>
      <w:r>
        <w:rPr>
          <w:b/>
          <w:noProof/>
          <w:sz w:val="28"/>
          <w:szCs w:val="28"/>
        </w:rPr>
        <w:pict w14:anchorId="1A68B69C">
          <v:shape id="Text Box 20" o:spid="_x0000_s1796" type="#_x0000_t202" style="position:absolute;left:0;text-align:left;margin-left:-3.3pt;margin-top:17.1pt;width:93.75pt;height:19.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" strokecolor="white [3212]" strokeweight="0">
            <v:textbox style="mso-next-textbox:#Text Box 20">
              <w:txbxContent>
                <w:p w14:paraId="4CF5AB62" w14:textId="77777777" w:rsidR="000949A7" w:rsidRPr="00F9570A" w:rsidRDefault="000949A7" w:rsidP="003949F3">
                  <w:pPr>
                    <w:jc w:val="center"/>
                    <w:rPr>
                      <w:sz w:val="20"/>
                      <w:szCs w:val="20"/>
                    </w:rPr>
                  </w:pPr>
                  <w:r>
                    <w:rPr>
                      <w:sz w:val="20"/>
                      <w:szCs w:val="20"/>
                    </w:rPr>
                    <w:t>Ц</w:t>
                  </w:r>
                  <w:r w:rsidRPr="00F9570A">
                    <w:rPr>
                      <w:sz w:val="20"/>
                      <w:szCs w:val="20"/>
                    </w:rPr>
                    <w:t xml:space="preserve">: </w:t>
                  </w:r>
                  <w:r>
                    <w:rPr>
                      <w:sz w:val="20"/>
                      <w:szCs w:val="20"/>
                    </w:rPr>
                    <w:t>Цель</w:t>
                  </w:r>
                </w:p>
              </w:txbxContent>
            </v:textbox>
          </v:shape>
        </w:pict>
      </w:r>
      <w:r>
        <w:rPr>
          <w:b/>
          <w:noProof/>
          <w:sz w:val="28"/>
          <w:szCs w:val="28"/>
        </w:rPr>
        <w:pict w14:anchorId="3E322E7B">
          <v:roundrect id="AutoShape 5" o:spid="_x0000_s1781" style="position:absolute;left:0;text-align:left;margin-left:183.45pt;margin-top:4.35pt;width:100.5pt;height:47.25pt;z-index:251950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">
            <v:textbox style="mso-next-textbox:#AutoShape 5">
              <w:txbxContent>
                <w:p w14:paraId="6C827E1E" w14:textId="77777777" w:rsidR="000949A7" w:rsidRPr="00A670C3" w:rsidRDefault="000949A7" w:rsidP="003949F3">
                  <w:pPr>
                    <w:contextualSpacing/>
                    <w:jc w:val="center"/>
                    <w:rPr>
                      <w:sz w:val="20"/>
                      <w:szCs w:val="20"/>
                    </w:rPr>
                  </w:pPr>
                  <w:r>
                    <w:rPr>
                      <w:sz w:val="20"/>
                      <w:szCs w:val="20"/>
                    </w:rPr>
                    <w:t>Сократить</w:t>
                  </w:r>
                  <w:r w:rsidRPr="00A670C3">
                    <w:rPr>
                      <w:sz w:val="20"/>
                      <w:szCs w:val="20"/>
                    </w:rPr>
                    <w:t xml:space="preserve"> </w:t>
                  </w:r>
                  <w:r>
                    <w:rPr>
                      <w:sz w:val="20"/>
                      <w:szCs w:val="20"/>
                    </w:rPr>
                    <w:t>затраты на переналадку оборудования</w:t>
                  </w:r>
                  <w:r w:rsidRPr="00A670C3">
                    <w:rPr>
                      <w:sz w:val="20"/>
                      <w:szCs w:val="20"/>
                    </w:rPr>
                    <w:t xml:space="preserve"> </w:t>
                  </w:r>
                </w:p>
              </w:txbxContent>
            </v:textbox>
          </v:roundrect>
        </w:pict>
      </w:r>
    </w:p>
    <w:p w14:paraId="5008599D" w14:textId="77777777" w:rsidR="003949F3" w:rsidRDefault="001158B2" w:rsidP="003949F3">
      <w:pPr>
        <w:spacing w:line="360" w:lineRule="auto"/>
        <w:ind w:firstLine="709"/>
        <w:contextualSpacing/>
        <w:jc w:val="center"/>
        <w:rPr>
          <w:b/>
          <w:sz w:val="28"/>
          <w:szCs w:val="28"/>
        </w:rPr>
      </w:pPr>
      <w:r>
        <w:rPr>
          <w:b/>
          <w:noProof/>
          <w:sz w:val="28"/>
          <w:szCs w:val="28"/>
        </w:rPr>
        <w:pict w14:anchorId="262DEAD2">
          <v:shape id="AutoShape 13" o:spid="_x0000_s1789" type="#_x0000_t32" style="position:absolute;left:0;text-align:left;margin-left:90.45pt;margin-top:4.95pt;width:93pt;height:39.75pt;flip:x;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ITPgIAAG4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">
            <v:stroke endarrow="block"/>
          </v:shape>
        </w:pict>
      </w:r>
      <w:r>
        <w:rPr>
          <w:b/>
          <w:noProof/>
          <w:sz w:val="28"/>
          <w:szCs w:val="28"/>
        </w:rPr>
        <w:pict w14:anchorId="4A962E5D">
          <v:shape id="AutoShape 12" o:spid="_x0000_s1788" type="#_x0000_t32" style="position:absolute;left:0;text-align:left;margin-left:283.95pt;margin-top:4.95pt;width:81.75pt;height:0;flip:x;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DUOQIAAGkEAAAOAAAAZHJzL2Uyb0RvYy54bWysVMGO2jAQvVfqP1i+QxI2U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">
            <v:stroke endarrow="block"/>
          </v:shape>
        </w:pict>
      </w:r>
      <w:r>
        <w:rPr>
          <w:b/>
          <w:noProof/>
          <w:sz w:val="28"/>
          <w:szCs w:val="28"/>
        </w:rPr>
        <w:pict w14:anchorId="7E7D88D6">
          <v:shape id="AutoShape 8" o:spid="_x0000_s1784" type="#_x0000_t32" style="position:absolute;left:0;text-align:left;margin-left:283.95pt;margin-top:22.95pt;width:81.75pt;height:49.5pt;flip:x y;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">
            <v:stroke dashstyle="dash" startarrow="block" endarrow="block"/>
          </v:shape>
        </w:pict>
      </w:r>
      <w:r>
        <w:rPr>
          <w:b/>
          <w:noProof/>
          <w:sz w:val="28"/>
          <w:szCs w:val="28"/>
        </w:rPr>
        <w:pict w14:anchorId="30F77EE4">
          <v:roundrect id="AutoShape 2" o:spid="_x0000_s1780" style="position:absolute;left:0;text-align:left;margin-left:-4.3pt;margin-top:22.95pt;width:94.75pt;height:56.25pt;z-index:251949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">
            <v:textbox style="mso-next-textbox:#AutoShape 2">
              <w:txbxContent>
                <w:p w14:paraId="10097E83" w14:textId="77777777" w:rsidR="000949A7" w:rsidRPr="00A670C3" w:rsidRDefault="000949A7" w:rsidP="003949F3">
                  <w:pPr>
                    <w:contextualSpacing/>
                    <w:jc w:val="center"/>
                    <w:rPr>
                      <w:sz w:val="20"/>
                      <w:szCs w:val="20"/>
                    </w:rPr>
                  </w:pPr>
                  <w:r w:rsidRPr="00A670C3">
                    <w:rPr>
                      <w:sz w:val="20"/>
                      <w:szCs w:val="20"/>
                    </w:rPr>
                    <w:t xml:space="preserve">Сократить себестоимость производимой детали </w:t>
                  </w:r>
                </w:p>
              </w:txbxContent>
            </v:textbox>
          </v:roundrect>
        </w:pict>
      </w:r>
    </w:p>
    <w:p w14:paraId="6B62BE90" w14:textId="77777777" w:rsidR="003949F3" w:rsidRDefault="001158B2" w:rsidP="003949F3">
      <w:pPr>
        <w:spacing w:line="360" w:lineRule="auto"/>
        <w:ind w:firstLine="709"/>
        <w:contextualSpacing/>
        <w:jc w:val="center"/>
        <w:rPr>
          <w:b/>
          <w:sz w:val="28"/>
          <w:szCs w:val="28"/>
        </w:rPr>
      </w:pPr>
      <w:r>
        <w:rPr>
          <w:b/>
          <w:noProof/>
          <w:sz w:val="28"/>
          <w:szCs w:val="28"/>
        </w:rPr>
        <w:pict w14:anchorId="21CBC221">
          <v:shape id="Text Box 21" o:spid="_x0000_s1797" type="#_x0000_t202" style="position:absolute;left:0;text-align:left;margin-left:428.7pt;margin-top:20.55pt;width:57pt;height:19.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" strokecolor="white [3212]" strokeweight="0">
            <v:textbox style="mso-next-textbox:#Text Box 21">
              <w:txbxContent>
                <w:p w14:paraId="5F8CB9D6" w14:textId="77777777" w:rsidR="000949A7" w:rsidRPr="00F9570A" w:rsidRDefault="000949A7" w:rsidP="003949F3">
                  <w:pPr>
                    <w:rPr>
                      <w:sz w:val="20"/>
                      <w:szCs w:val="20"/>
                      <w:u w:val="single"/>
                    </w:rPr>
                  </w:pPr>
                  <w:r w:rsidRPr="00F9570A">
                    <w:rPr>
                      <w:sz w:val="20"/>
                      <w:szCs w:val="20"/>
                      <w:u w:val="single"/>
                    </w:rPr>
                    <w:t>Конфликт</w:t>
                  </w:r>
                </w:p>
              </w:txbxContent>
            </v:textbox>
          </v:shape>
        </w:pict>
      </w:r>
      <w:r>
        <w:rPr>
          <w:b/>
          <w:noProof/>
          <w:sz w:val="28"/>
          <w:szCs w:val="28"/>
        </w:rPr>
        <w:pict w14:anchorId="20E3228A">
          <v:shape id="AutoShape 11" o:spid="_x0000_s1787" type="#_x0000_t32" style="position:absolute;left:0;text-align:left;margin-left:416.7pt;margin-top:14.55pt;width:6pt;height:15.75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"/>
        </w:pict>
      </w:r>
      <w:r>
        <w:rPr>
          <w:b/>
          <w:noProof/>
          <w:sz w:val="28"/>
          <w:szCs w:val="28"/>
        </w:rPr>
        <w:pict w14:anchorId="44B0C49A">
          <v:shape id="AutoShape 9" o:spid="_x0000_s1785" type="#_x0000_t32" style="position:absolute;left:0;text-align:left;margin-left:402.45pt;margin-top:14.55pt;width:14.25pt;height:27.75pt;flip:x;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">
            <v:stroke endarrow="block"/>
          </v:shape>
        </w:pict>
      </w:r>
      <w:r>
        <w:rPr>
          <w:b/>
          <w:noProof/>
          <w:sz w:val="28"/>
          <w:szCs w:val="28"/>
        </w:rPr>
        <w:pict w14:anchorId="4C7311D3">
          <v:shape id="AutoShape 10" o:spid="_x0000_s1786" type="#_x0000_t32" style="position:absolute;left:0;text-align:left;margin-left:422.7pt;margin-top:3.3pt;width:11.25pt;height:27pt;flip:y;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">
            <v:stroke endarrow="block"/>
          </v:shape>
        </w:pict>
      </w:r>
      <w:r>
        <w:rPr>
          <w:b/>
          <w:noProof/>
          <w:sz w:val="28"/>
          <w:szCs w:val="28"/>
        </w:rPr>
        <w:pict w14:anchorId="757FA93C">
          <v:shape id="AutoShape 7" o:spid="_x0000_s1783" type="#_x0000_t32" style="position:absolute;left:0;text-align:left;margin-left:283.95pt;margin-top:3.3pt;width:81.75pt;height:45pt;flip:y;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">
            <v:stroke dashstyle="dash" startarrow="block" endarrow="block"/>
          </v:shape>
        </w:pict>
      </w:r>
    </w:p>
    <w:p w14:paraId="4635950C" w14:textId="77777777" w:rsidR="003949F3" w:rsidRDefault="001158B2" w:rsidP="003949F3">
      <w:pPr>
        <w:spacing w:line="360" w:lineRule="auto"/>
        <w:ind w:firstLine="709"/>
        <w:contextualSpacing/>
        <w:jc w:val="center"/>
        <w:rPr>
          <w:b/>
          <w:sz w:val="28"/>
          <w:szCs w:val="28"/>
        </w:rPr>
      </w:pPr>
      <w:r>
        <w:rPr>
          <w:b/>
          <w:noProof/>
          <w:sz w:val="28"/>
          <w:szCs w:val="28"/>
        </w:rPr>
        <w:pict w14:anchorId="3D8C5DFB">
          <v:rect id="Rectangle 28" o:spid="_x0000_s1799" style="position:absolute;left:0;text-align:left;margin-left:365.7pt;margin-top:24.15pt;width:100.5pt;height:43.5pt;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">
            <v:textbox style="mso-next-textbox:#Rectangle 28">
              <w:txbxContent>
                <w:p w14:paraId="178B18BE" w14:textId="77777777" w:rsidR="000949A7" w:rsidRPr="00A670C3" w:rsidRDefault="000949A7" w:rsidP="003949F3">
                  <w:pPr>
                    <w:contextualSpacing/>
                    <w:jc w:val="center"/>
                    <w:rPr>
                      <w:sz w:val="20"/>
                      <w:szCs w:val="20"/>
                    </w:rPr>
                  </w:pPr>
                  <w:r>
                    <w:rPr>
                      <w:sz w:val="20"/>
                      <w:szCs w:val="20"/>
                    </w:rPr>
                    <w:t>Сократить</w:t>
                  </w:r>
                  <w:r w:rsidRPr="00A670C3">
                    <w:rPr>
                      <w:sz w:val="20"/>
                      <w:szCs w:val="20"/>
                    </w:rPr>
                    <w:t xml:space="preserve"> размер партии закупаемого сырья </w:t>
                  </w:r>
                </w:p>
                <w:p w14:paraId="4E40E9D2" w14:textId="77777777" w:rsidR="000949A7" w:rsidRDefault="000949A7" w:rsidP="003949F3"/>
              </w:txbxContent>
            </v:textbox>
          </v:rect>
        </w:pict>
      </w:r>
      <w:r>
        <w:rPr>
          <w:b/>
          <w:noProof/>
          <w:sz w:val="28"/>
          <w:szCs w:val="28"/>
        </w:rPr>
        <w:pict w14:anchorId="4CFE3156">
          <v:shape id="AutoShape 14" o:spid="_x0000_s1790" type="#_x0000_t32" style="position:absolute;left:0;text-align:left;margin-left:90.45pt;margin-top:6.15pt;width:93pt;height:40.5pt;flip:x y;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">
            <v:stroke endarrow="block"/>
          </v:shape>
        </w:pict>
      </w:r>
      <w:r>
        <w:rPr>
          <w:b/>
          <w:noProof/>
          <w:sz w:val="28"/>
          <w:szCs w:val="28"/>
        </w:rPr>
        <w:pict w14:anchorId="4EB79133">
          <v:roundrect id="AutoShape 6" o:spid="_x0000_s1782" style="position:absolute;left:0;text-align:left;margin-left:183.45pt;margin-top:20.4pt;width:100.5pt;height:47.25pt;z-index:251951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">
            <v:textbox style="mso-next-textbox:#AutoShape 6">
              <w:txbxContent>
                <w:p w14:paraId="4081D39C" w14:textId="77777777" w:rsidR="000949A7" w:rsidRPr="00A670C3" w:rsidRDefault="000949A7" w:rsidP="003949F3">
                  <w:pPr>
                    <w:contextualSpacing/>
                    <w:jc w:val="center"/>
                    <w:rPr>
                      <w:sz w:val="20"/>
                      <w:szCs w:val="20"/>
                    </w:rPr>
                  </w:pPr>
                  <w:r>
                    <w:rPr>
                      <w:sz w:val="20"/>
                      <w:szCs w:val="20"/>
                    </w:rPr>
                    <w:t>Сократить</w:t>
                  </w:r>
                  <w:r w:rsidRPr="00A670C3">
                    <w:rPr>
                      <w:sz w:val="20"/>
                      <w:szCs w:val="20"/>
                    </w:rPr>
                    <w:t xml:space="preserve"> </w:t>
                  </w:r>
                  <w:r>
                    <w:rPr>
                      <w:sz w:val="20"/>
                      <w:szCs w:val="20"/>
                    </w:rPr>
                    <w:t>затраты на хранение запасов</w:t>
                  </w:r>
                  <w:r w:rsidRPr="00A670C3">
                    <w:rPr>
                      <w:sz w:val="20"/>
                      <w:szCs w:val="20"/>
                    </w:rPr>
                    <w:t xml:space="preserve"> </w:t>
                  </w:r>
                </w:p>
              </w:txbxContent>
            </v:textbox>
          </v:roundrect>
        </w:pict>
      </w:r>
    </w:p>
    <w:p w14:paraId="10A3B538" w14:textId="77777777" w:rsidR="003949F3" w:rsidRDefault="001158B2" w:rsidP="003949F3">
      <w:pPr>
        <w:spacing w:line="360" w:lineRule="auto"/>
        <w:ind w:firstLine="709"/>
        <w:contextualSpacing/>
        <w:jc w:val="center"/>
        <w:rPr>
          <w:b/>
          <w:sz w:val="28"/>
          <w:szCs w:val="28"/>
        </w:rPr>
      </w:pPr>
      <w:r>
        <w:rPr>
          <w:b/>
          <w:noProof/>
          <w:sz w:val="28"/>
          <w:szCs w:val="28"/>
        </w:rPr>
        <w:pict w14:anchorId="734A2D03">
          <v:shape id="AutoShape 15" o:spid="_x0000_s1791" type="#_x0000_t32" style="position:absolute;left:0;text-align:left;margin-left:283.95pt;margin-top:22.5pt;width:81.75pt;height:0;flip:x;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">
            <v:stroke endarrow="block"/>
          </v:shape>
        </w:pict>
      </w:r>
    </w:p>
    <w:p w14:paraId="736BE03C" w14:textId="77777777" w:rsidR="003949F3" w:rsidRDefault="003949F3" w:rsidP="003949F3">
      <w:pPr>
        <w:spacing w:line="360" w:lineRule="auto"/>
        <w:ind w:firstLine="709"/>
        <w:contextualSpacing/>
        <w:jc w:val="center"/>
        <w:rPr>
          <w:b/>
          <w:sz w:val="28"/>
          <w:szCs w:val="28"/>
        </w:rPr>
      </w:pPr>
    </w:p>
    <w:p w14:paraId="0C865529" w14:textId="77777777" w:rsidR="003949F3" w:rsidRDefault="001158B2" w:rsidP="003949F3">
      <w:pPr>
        <w:spacing w:line="360" w:lineRule="auto"/>
        <w:ind w:firstLine="709"/>
        <w:contextualSpacing/>
        <w:jc w:val="center"/>
        <w:rPr>
          <w:b/>
          <w:sz w:val="28"/>
          <w:szCs w:val="28"/>
        </w:rPr>
      </w:pPr>
      <w:r>
        <w:rPr>
          <w:b/>
          <w:noProof/>
          <w:sz w:val="28"/>
          <w:szCs w:val="28"/>
        </w:rPr>
        <w:pict w14:anchorId="7FADC3F9">
          <v:shape id="Text Box 18" o:spid="_x0000_s1794" type="#_x0000_t202" style="position:absolute;left:0;text-align:left;margin-left:190.2pt;margin-top:5.7pt;width:93.75pt;height:35.25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" strokecolor="white [3212]" strokeweight="0">
            <v:textbox style="mso-next-textbox:#Text Box 18">
              <w:txbxContent>
                <w:p w14:paraId="45DA1665" w14:textId="77777777" w:rsidR="000949A7" w:rsidRPr="00F9570A" w:rsidRDefault="000949A7" w:rsidP="003949F3">
                  <w:pPr>
                    <w:jc w:val="center"/>
                    <w:rPr>
                      <w:sz w:val="20"/>
                      <w:szCs w:val="20"/>
                    </w:rPr>
                  </w:pPr>
                  <w:r w:rsidRPr="00F9570A">
                    <w:rPr>
                      <w:sz w:val="20"/>
                      <w:szCs w:val="20"/>
                    </w:rPr>
                    <w:t>У2: Необходимое условие 2</w:t>
                  </w:r>
                </w:p>
              </w:txbxContent>
            </v:textbox>
          </v:shape>
        </w:pict>
      </w:r>
      <w:r>
        <w:rPr>
          <w:b/>
          <w:noProof/>
          <w:sz w:val="28"/>
          <w:szCs w:val="28"/>
        </w:rPr>
        <w:pict w14:anchorId="48441946">
          <v:shape id="Text Box 17" o:spid="_x0000_s1793" type="#_x0000_t202" style="position:absolute;left:0;text-align:left;margin-left:372.45pt;margin-top:5.7pt;width:93.75pt;height:19.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" strokecolor="white [3212]" strokeweight="0">
            <v:textbox style="mso-next-textbox:#Text Box 17">
              <w:txbxContent>
                <w:p w14:paraId="6312A3B6" w14:textId="77777777" w:rsidR="000949A7" w:rsidRPr="00F9570A" w:rsidRDefault="000949A7" w:rsidP="003949F3">
                  <w:pPr>
                    <w:rPr>
                      <w:sz w:val="20"/>
                      <w:szCs w:val="20"/>
                    </w:rPr>
                  </w:pPr>
                  <w:r w:rsidRPr="00F9570A">
                    <w:rPr>
                      <w:sz w:val="20"/>
                      <w:szCs w:val="20"/>
                    </w:rPr>
                    <w:t>Д2: Действие 2</w:t>
                  </w:r>
                </w:p>
              </w:txbxContent>
            </v:textbox>
          </v:shape>
        </w:pict>
      </w:r>
    </w:p>
    <w:p w14:paraId="187DC703" w14:textId="77777777" w:rsidR="003949F3" w:rsidRDefault="003949F3" w:rsidP="003949F3">
      <w:pPr>
        <w:spacing w:line="360" w:lineRule="auto"/>
        <w:ind w:firstLine="709"/>
        <w:contextualSpacing/>
        <w:jc w:val="center"/>
        <w:rPr>
          <w:b/>
          <w:sz w:val="28"/>
          <w:szCs w:val="28"/>
        </w:rPr>
      </w:pPr>
    </w:p>
    <w:p w14:paraId="2C486BA6" w14:textId="77777777" w:rsidR="003949F3" w:rsidRPr="00146D9E" w:rsidRDefault="003949F3" w:rsidP="003949F3">
      <w:pPr>
        <w:spacing w:line="360" w:lineRule="auto"/>
        <w:ind w:firstLine="709"/>
        <w:contextualSpacing/>
        <w:jc w:val="center"/>
        <w:rPr>
          <w:sz w:val="28"/>
          <w:szCs w:val="28"/>
        </w:rPr>
      </w:pPr>
      <w:r w:rsidRPr="00146D9E">
        <w:rPr>
          <w:sz w:val="28"/>
          <w:szCs w:val="28"/>
        </w:rPr>
        <w:t xml:space="preserve">Рисунок </w:t>
      </w:r>
      <w:r w:rsidR="00A522E3">
        <w:rPr>
          <w:sz w:val="28"/>
          <w:szCs w:val="28"/>
        </w:rPr>
        <w:t>8</w:t>
      </w:r>
      <w:r w:rsidRPr="00146D9E">
        <w:rPr>
          <w:sz w:val="28"/>
          <w:szCs w:val="28"/>
        </w:rPr>
        <w:t xml:space="preserve"> – Пример грозовой тучи</w:t>
      </w:r>
    </w:p>
    <w:p w14:paraId="71568390" w14:textId="77777777" w:rsidR="003949F3" w:rsidRDefault="003949F3" w:rsidP="003949F3">
      <w:pPr>
        <w:spacing w:line="360" w:lineRule="auto"/>
        <w:ind w:firstLine="567"/>
        <w:contextualSpacing/>
        <w:jc w:val="both"/>
        <w:rPr>
          <w:sz w:val="28"/>
          <w:szCs w:val="28"/>
          <w:u w:val="single"/>
        </w:rPr>
      </w:pPr>
    </w:p>
    <w:p w14:paraId="1F02175D" w14:textId="77777777" w:rsidR="003949F3" w:rsidRPr="00A522E3" w:rsidRDefault="003949F3" w:rsidP="003949F3">
      <w:pPr>
        <w:spacing w:line="360" w:lineRule="auto"/>
        <w:ind w:firstLine="567"/>
        <w:contextualSpacing/>
        <w:jc w:val="both"/>
        <w:rPr>
          <w:i/>
          <w:sz w:val="28"/>
          <w:szCs w:val="28"/>
        </w:rPr>
      </w:pPr>
      <w:r w:rsidRPr="00A522E3">
        <w:rPr>
          <w:i/>
          <w:sz w:val="28"/>
          <w:szCs w:val="28"/>
        </w:rPr>
        <w:t>Убеждение 1</w:t>
      </w:r>
    </w:p>
    <w:p w14:paraId="2E46FB91" w14:textId="77777777" w:rsidR="003949F3" w:rsidRDefault="003949F3" w:rsidP="003949F3">
      <w:pPr>
        <w:spacing w:line="360" w:lineRule="auto"/>
        <w:ind w:firstLine="567"/>
        <w:contextualSpacing/>
        <w:jc w:val="both"/>
        <w:rPr>
          <w:sz w:val="28"/>
          <w:szCs w:val="28"/>
        </w:rPr>
      </w:pPr>
      <w:r>
        <w:rPr>
          <w:sz w:val="28"/>
          <w:szCs w:val="28"/>
        </w:rPr>
        <w:t xml:space="preserve">1. Сокращение затрат на переналадку оборудования позволит производить больше продукции, что позволит добиться эффекта масштаба. При использовании эффекта масштаба, уровень удельных постоянных затрат на единицу производимой продукции ниже. </w:t>
      </w:r>
    </w:p>
    <w:p w14:paraId="742DA6AA" w14:textId="77777777" w:rsidR="003949F3" w:rsidRDefault="003949F3" w:rsidP="003949F3">
      <w:pPr>
        <w:spacing w:line="360" w:lineRule="auto"/>
        <w:ind w:firstLine="567"/>
        <w:contextualSpacing/>
        <w:jc w:val="both"/>
        <w:rPr>
          <w:sz w:val="28"/>
          <w:szCs w:val="28"/>
        </w:rPr>
      </w:pPr>
      <w:r>
        <w:rPr>
          <w:sz w:val="28"/>
          <w:szCs w:val="28"/>
        </w:rPr>
        <w:t>2. Сокращение затрат (в первую очередь, временных) на переналадку оборудования высвободит технических специалистов, которые будут заниматься ремонтом и осмотром другого оборудования. Таким образом можно добиться сокращения времени простоев по причине поломки оборудования. Будет меньше брака, который списывается на себестоимость. Значит, себестоимость будет сокращаться.</w:t>
      </w:r>
    </w:p>
    <w:p w14:paraId="165FC26B" w14:textId="77777777" w:rsidR="003949F3" w:rsidRDefault="003949F3" w:rsidP="003949F3">
      <w:pPr>
        <w:spacing w:line="360" w:lineRule="auto"/>
        <w:ind w:firstLine="567"/>
        <w:contextualSpacing/>
        <w:jc w:val="both"/>
        <w:rPr>
          <w:sz w:val="28"/>
          <w:szCs w:val="28"/>
        </w:rPr>
      </w:pPr>
      <w:r>
        <w:rPr>
          <w:sz w:val="28"/>
          <w:szCs w:val="28"/>
        </w:rPr>
        <w:t xml:space="preserve">3. Сокращение затрат на переналадку оборудования позволит высвободить часть ресурсов, которые можно направить на </w:t>
      </w:r>
      <w:r>
        <w:rPr>
          <w:sz w:val="28"/>
          <w:szCs w:val="28"/>
        </w:rPr>
        <w:lastRenderedPageBreak/>
        <w:t xml:space="preserve">совершенствование технологии производимой продукции. </w:t>
      </w:r>
    </w:p>
    <w:p w14:paraId="72B243AE" w14:textId="77777777" w:rsidR="003949F3" w:rsidRPr="00A522E3" w:rsidRDefault="003949F3" w:rsidP="003949F3">
      <w:pPr>
        <w:spacing w:line="360" w:lineRule="auto"/>
        <w:ind w:firstLine="567"/>
        <w:contextualSpacing/>
        <w:jc w:val="both"/>
        <w:rPr>
          <w:i/>
          <w:sz w:val="28"/>
          <w:szCs w:val="28"/>
        </w:rPr>
      </w:pPr>
      <w:r w:rsidRPr="00A522E3">
        <w:rPr>
          <w:i/>
          <w:sz w:val="28"/>
          <w:szCs w:val="28"/>
        </w:rPr>
        <w:t>Убеждение 2</w:t>
      </w:r>
    </w:p>
    <w:p w14:paraId="3BDB6EFC" w14:textId="77777777" w:rsidR="003949F3" w:rsidRDefault="003949F3" w:rsidP="003949F3">
      <w:pPr>
        <w:spacing w:line="360" w:lineRule="auto"/>
        <w:ind w:firstLine="567"/>
        <w:contextualSpacing/>
        <w:jc w:val="both"/>
        <w:rPr>
          <w:sz w:val="28"/>
          <w:szCs w:val="28"/>
        </w:rPr>
      </w:pPr>
      <w:r>
        <w:rPr>
          <w:sz w:val="28"/>
          <w:szCs w:val="28"/>
        </w:rPr>
        <w:t>1. Сокращение затрат на хранение запасов позволит высвободить занимаемые складские площади. Это позволит добиться снижения удельных постоянных издержек, что в целом приведет к сокращению себестоимости.</w:t>
      </w:r>
    </w:p>
    <w:p w14:paraId="6C3D8E4A" w14:textId="77777777" w:rsidR="003949F3" w:rsidRDefault="003949F3" w:rsidP="003949F3">
      <w:pPr>
        <w:spacing w:line="360" w:lineRule="auto"/>
        <w:ind w:firstLine="567"/>
        <w:contextualSpacing/>
        <w:jc w:val="both"/>
        <w:rPr>
          <w:sz w:val="28"/>
          <w:szCs w:val="28"/>
        </w:rPr>
      </w:pPr>
      <w:r>
        <w:rPr>
          <w:sz w:val="28"/>
          <w:szCs w:val="28"/>
        </w:rPr>
        <w:t xml:space="preserve">2. Сокращение затрат на хранение запасов произойдет одновременно с сокращением партии закупаемого сырья. Это повысит оборачиваемость оборотных средств, то есть получить больше прибыли. Компания сможет ресурсы потратить на рекламу. Это привлечет больший поток клиентов. Последнее, в свою очередь, высвободит склады готовой продукции и приведет к снижению себестоимости. </w:t>
      </w:r>
    </w:p>
    <w:p w14:paraId="1088976F" w14:textId="77777777" w:rsidR="003949F3" w:rsidRDefault="003949F3" w:rsidP="003949F3">
      <w:pPr>
        <w:spacing w:line="360" w:lineRule="auto"/>
        <w:ind w:firstLine="567"/>
        <w:contextualSpacing/>
        <w:jc w:val="both"/>
        <w:rPr>
          <w:sz w:val="28"/>
          <w:szCs w:val="28"/>
        </w:rPr>
      </w:pPr>
      <w:r>
        <w:rPr>
          <w:sz w:val="28"/>
          <w:szCs w:val="28"/>
        </w:rPr>
        <w:t>3. Омертвление денежных средств в запасах не дает компании развиваться. Низкая мобильность запасов приводит к большому количеству брака или списаний, что повышает себестоимость продукции.</w:t>
      </w:r>
    </w:p>
    <w:p w14:paraId="63263C30" w14:textId="77777777" w:rsidR="009A1128" w:rsidRDefault="009A1128" w:rsidP="009A1128">
      <w:pPr>
        <w:shd w:val="clear" w:color="auto" w:fill="FFFFFF"/>
        <w:spacing w:line="360" w:lineRule="auto"/>
        <w:ind w:firstLine="709"/>
        <w:contextualSpacing/>
        <w:jc w:val="both"/>
        <w:rPr>
          <w:rFonts w:eastAsia="Times New Roman"/>
          <w:i/>
          <w:sz w:val="28"/>
          <w:szCs w:val="28"/>
          <w:u w:val="single"/>
        </w:rPr>
      </w:pPr>
    </w:p>
    <w:p w14:paraId="4CDFE67D" w14:textId="77777777" w:rsidR="00FC3952" w:rsidRDefault="00FC3952" w:rsidP="009A1128">
      <w:pPr>
        <w:shd w:val="clear" w:color="auto" w:fill="FFFFFF"/>
        <w:spacing w:line="360" w:lineRule="auto"/>
        <w:ind w:firstLine="709"/>
        <w:contextualSpacing/>
        <w:jc w:val="both"/>
        <w:rPr>
          <w:rFonts w:eastAsia="Times New Roman"/>
          <w:i/>
          <w:sz w:val="28"/>
          <w:szCs w:val="28"/>
          <w:u w:val="single"/>
        </w:rPr>
      </w:pPr>
      <w:r>
        <w:rPr>
          <w:rFonts w:eastAsia="Times New Roman"/>
          <w:i/>
          <w:sz w:val="28"/>
          <w:szCs w:val="28"/>
          <w:u w:val="single"/>
        </w:rPr>
        <w:t>Задание</w:t>
      </w:r>
      <w:r w:rsidR="00A522E3">
        <w:rPr>
          <w:rFonts w:eastAsia="Times New Roman"/>
          <w:i/>
          <w:sz w:val="28"/>
          <w:szCs w:val="28"/>
          <w:u w:val="single"/>
        </w:rPr>
        <w:t xml:space="preserve"> 9</w:t>
      </w:r>
    </w:p>
    <w:p w14:paraId="449A1636" w14:textId="77777777" w:rsidR="00FC3952" w:rsidRDefault="00A522E3" w:rsidP="009A1128">
      <w:pPr>
        <w:shd w:val="clear" w:color="auto" w:fill="FFFFFF"/>
        <w:spacing w:line="360" w:lineRule="auto"/>
        <w:ind w:firstLine="709"/>
        <w:contextualSpacing/>
        <w:jc w:val="both"/>
        <w:rPr>
          <w:rFonts w:eastAsia="Times New Roman"/>
          <w:sz w:val="28"/>
          <w:szCs w:val="28"/>
        </w:rPr>
      </w:pPr>
      <w:r>
        <w:rPr>
          <w:rFonts w:eastAsia="Times New Roman"/>
          <w:sz w:val="28"/>
          <w:szCs w:val="28"/>
        </w:rPr>
        <w:t>Дифференцировать нежелательные явления</w:t>
      </w:r>
      <w:r w:rsidR="001D3C63">
        <w:rPr>
          <w:rFonts w:eastAsia="Times New Roman"/>
          <w:sz w:val="28"/>
          <w:szCs w:val="28"/>
        </w:rPr>
        <w:t xml:space="preserve"> по двум категориям: НЯ и скорее всего НЯ</w:t>
      </w:r>
    </w:p>
    <w:p w14:paraId="6652F66C" w14:textId="77777777" w:rsidR="001D3C63" w:rsidRDefault="001D3C63" w:rsidP="009A1128">
      <w:pPr>
        <w:shd w:val="clear" w:color="auto" w:fill="FFFFFF"/>
        <w:spacing w:line="360" w:lineRule="auto"/>
        <w:ind w:firstLine="709"/>
        <w:contextualSpacing/>
        <w:jc w:val="both"/>
        <w:rPr>
          <w:rFonts w:eastAsia="Times New Roman"/>
          <w:sz w:val="28"/>
          <w:szCs w:val="28"/>
        </w:rPr>
      </w:pPr>
    </w:p>
    <w:p w14:paraId="17C48127" w14:textId="77777777" w:rsidR="001D3C63" w:rsidRPr="00987718" w:rsidRDefault="001D3C63" w:rsidP="001D3C63">
      <w:pPr>
        <w:spacing w:line="360" w:lineRule="auto"/>
        <w:ind w:firstLine="709"/>
        <w:contextualSpacing/>
        <w:jc w:val="both"/>
        <w:rPr>
          <w:i/>
          <w:sz w:val="28"/>
          <w:szCs w:val="28"/>
          <w:u w:val="single"/>
        </w:rPr>
      </w:pPr>
      <w:r>
        <w:rPr>
          <w:i/>
          <w:sz w:val="28"/>
          <w:szCs w:val="28"/>
          <w:u w:val="single"/>
        </w:rPr>
        <w:t>Исходные данные</w:t>
      </w:r>
    </w:p>
    <w:p w14:paraId="689B6891" w14:textId="77777777" w:rsidR="001D3C63" w:rsidRDefault="001D3C63" w:rsidP="001D3C63">
      <w:pPr>
        <w:spacing w:line="360" w:lineRule="auto"/>
        <w:ind w:firstLine="709"/>
        <w:contextualSpacing/>
        <w:jc w:val="both"/>
        <w:rPr>
          <w:sz w:val="28"/>
          <w:szCs w:val="28"/>
        </w:rPr>
      </w:pPr>
      <w:r>
        <w:rPr>
          <w:sz w:val="28"/>
          <w:szCs w:val="28"/>
        </w:rPr>
        <w:t xml:space="preserve">Из формулировок, представленных в таблице </w:t>
      </w:r>
      <w:r w:rsidR="00780C12">
        <w:rPr>
          <w:sz w:val="28"/>
          <w:szCs w:val="28"/>
        </w:rPr>
        <w:t>12</w:t>
      </w:r>
      <w:r>
        <w:rPr>
          <w:sz w:val="28"/>
          <w:szCs w:val="28"/>
        </w:rPr>
        <w:t xml:space="preserve">, выбрать в каждом варианте утверждения, точно являющиеся НЯ и утверждения, являющиеся НЯ с высокой долей вероятности (таблица </w:t>
      </w:r>
      <w:r w:rsidR="00780C12">
        <w:rPr>
          <w:sz w:val="28"/>
          <w:szCs w:val="28"/>
        </w:rPr>
        <w:t>12</w:t>
      </w:r>
      <w:r>
        <w:rPr>
          <w:sz w:val="28"/>
          <w:szCs w:val="28"/>
        </w:rPr>
        <w:t>).</w:t>
      </w:r>
    </w:p>
    <w:p w14:paraId="2D0773BE" w14:textId="77777777" w:rsidR="001D3C63" w:rsidRDefault="001D3C63" w:rsidP="001D3C63">
      <w:pPr>
        <w:pStyle w:val="ad"/>
        <w:spacing w:before="0" w:beforeAutospacing="0" w:after="0" w:afterAutospacing="0" w:line="360" w:lineRule="auto"/>
        <w:ind w:firstLine="709"/>
        <w:contextualSpacing/>
        <w:jc w:val="both"/>
        <w:rPr>
          <w:color w:val="000000"/>
          <w:sz w:val="28"/>
          <w:szCs w:val="28"/>
        </w:rPr>
      </w:pPr>
    </w:p>
    <w:p w14:paraId="11F01D89" w14:textId="77777777" w:rsidR="001D3C63" w:rsidRDefault="001D3C63" w:rsidP="001D3C63">
      <w:pPr>
        <w:spacing w:line="360" w:lineRule="auto"/>
        <w:contextualSpacing/>
        <w:jc w:val="both"/>
        <w:rPr>
          <w:sz w:val="28"/>
          <w:szCs w:val="28"/>
        </w:rPr>
      </w:pPr>
      <w:r>
        <w:rPr>
          <w:sz w:val="28"/>
          <w:szCs w:val="28"/>
        </w:rPr>
        <w:t xml:space="preserve">Таблица </w:t>
      </w:r>
      <w:r w:rsidR="00780C12">
        <w:rPr>
          <w:sz w:val="28"/>
          <w:szCs w:val="28"/>
        </w:rPr>
        <w:t>12</w:t>
      </w:r>
      <w:r>
        <w:rPr>
          <w:sz w:val="28"/>
          <w:szCs w:val="28"/>
        </w:rPr>
        <w:t xml:space="preserve"> – Задание для определения НЯ </w:t>
      </w:r>
    </w:p>
    <w:tbl>
      <w:tblPr>
        <w:tblW w:w="9347"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183"/>
      </w:tblGrid>
      <w:tr w:rsidR="001D3C63" w:rsidRPr="005152A2" w14:paraId="12D4BEDB" w14:textId="77777777" w:rsidTr="00F41315">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3A9DE9F" w14:textId="77777777" w:rsidR="001D3C63" w:rsidRPr="005152A2" w:rsidRDefault="001D3C63" w:rsidP="00F41315">
            <w:pPr>
              <w:jc w:val="center"/>
              <w:rPr>
                <w:rFonts w:eastAsia="Times New Roman"/>
              </w:rPr>
            </w:pPr>
            <w:r w:rsidRPr="005152A2">
              <w:rPr>
                <w:rFonts w:eastAsia="Times New Roman"/>
              </w:rPr>
              <w:t>Номер варианта</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6CE4909" w14:textId="77777777" w:rsidR="001D3C63" w:rsidRPr="005152A2" w:rsidRDefault="001D3C63" w:rsidP="00F41315">
            <w:pPr>
              <w:jc w:val="center"/>
              <w:rPr>
                <w:rFonts w:eastAsia="Times New Roman"/>
              </w:rPr>
            </w:pPr>
            <w:r>
              <w:rPr>
                <w:rFonts w:eastAsia="Times New Roman"/>
              </w:rPr>
              <w:t>Задание для определения нежелательных и скорее всего нежелательных явлений</w:t>
            </w:r>
          </w:p>
        </w:tc>
      </w:tr>
      <w:tr w:rsidR="001D3C63" w:rsidRPr="005152A2" w14:paraId="1C12E666"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6AA9035" w14:textId="77777777" w:rsidR="001D3C63" w:rsidRPr="005152A2" w:rsidRDefault="001D3C63" w:rsidP="00F41315">
            <w:pPr>
              <w:jc w:val="center"/>
              <w:rPr>
                <w:rFonts w:eastAsia="Times New Roman"/>
              </w:rPr>
            </w:pPr>
            <w:r w:rsidRPr="005152A2">
              <w:rPr>
                <w:rFonts w:eastAsia="Times New Roman"/>
              </w:rPr>
              <w:t>1</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86B0104" w14:textId="77777777" w:rsidR="001D3C63" w:rsidRPr="005152A2" w:rsidRDefault="001D3C63" w:rsidP="00F41315">
            <w:pPr>
              <w:jc w:val="both"/>
              <w:rPr>
                <w:rFonts w:eastAsia="Times New Roman"/>
              </w:rPr>
            </w:pPr>
            <w:r>
              <w:rPr>
                <w:rFonts w:eastAsia="Times New Roman"/>
              </w:rPr>
              <w:t>Изменение размеров изделия, нарушение технологии, поломка инструмента, расторжение договора, наложение штрафных санкций, пересмотр условий валютного контракта, ротация сотрудников, ручная сборка изделий</w:t>
            </w:r>
          </w:p>
        </w:tc>
      </w:tr>
      <w:tr w:rsidR="001D3C63" w:rsidRPr="005152A2" w14:paraId="140750E2"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C1D98C5" w14:textId="77777777" w:rsidR="001D3C63" w:rsidRPr="005152A2" w:rsidRDefault="001D3C63" w:rsidP="00F41315">
            <w:pPr>
              <w:jc w:val="center"/>
              <w:rPr>
                <w:rFonts w:eastAsia="Times New Roman"/>
              </w:rPr>
            </w:pPr>
            <w:r w:rsidRPr="005152A2">
              <w:rPr>
                <w:rFonts w:eastAsia="Times New Roman"/>
              </w:rPr>
              <w:t>2</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67A7C82" w14:textId="77777777" w:rsidR="001D3C63" w:rsidRPr="005152A2" w:rsidRDefault="001D3C63" w:rsidP="00F41315">
            <w:pPr>
              <w:jc w:val="both"/>
              <w:rPr>
                <w:rFonts w:eastAsia="Times New Roman"/>
              </w:rPr>
            </w:pPr>
            <w:r>
              <w:rPr>
                <w:rFonts w:eastAsia="Times New Roman"/>
              </w:rPr>
              <w:t xml:space="preserve">Ручная сборка узлов, сокращение сроков поставки по сравнению с установленными в условиях договора, снижение качества готового изделия, невысокий уровень квалификации сотрудников, отказ наставника работать с </w:t>
            </w:r>
            <w:r>
              <w:rPr>
                <w:rFonts w:eastAsia="Times New Roman"/>
              </w:rPr>
              <w:lastRenderedPageBreak/>
              <w:t>молодым сотрудником, появление сотрудника на рабочем месте в состоянии алкогольного опьянения, изменение технологии, удорожание стоимости сырья</w:t>
            </w:r>
          </w:p>
        </w:tc>
      </w:tr>
      <w:tr w:rsidR="001D3C63" w:rsidRPr="005152A2" w14:paraId="02C6BD37" w14:textId="77777777" w:rsidTr="00F41315">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7B6B6C7" w14:textId="77777777" w:rsidR="001D3C63" w:rsidRPr="005152A2" w:rsidRDefault="001D3C63" w:rsidP="00F41315">
            <w:pPr>
              <w:jc w:val="center"/>
              <w:rPr>
                <w:rFonts w:eastAsia="Times New Roman"/>
              </w:rPr>
            </w:pPr>
            <w:r w:rsidRPr="005152A2">
              <w:rPr>
                <w:rFonts w:eastAsia="Times New Roman"/>
              </w:rPr>
              <w:t>3</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78EF7D7" w14:textId="77777777" w:rsidR="001D3C63" w:rsidRPr="005152A2" w:rsidRDefault="001D3C63" w:rsidP="00F41315">
            <w:pPr>
              <w:jc w:val="both"/>
              <w:rPr>
                <w:rFonts w:eastAsia="Times New Roman"/>
              </w:rPr>
            </w:pPr>
            <w:r>
              <w:rPr>
                <w:rFonts w:eastAsia="Times New Roman"/>
              </w:rPr>
              <w:t xml:space="preserve">Систематические опоздания работника, длительный поиск необходимой детали, нарушение техники безопасности сотрудником, отсутствие зоны отдыха на предприятии, нарушение санитарно-гигиенических условий при организации рабочего места, низкий уровень корпоративной культуры, отсутствие системы 5С на предприятии, грязное рабочее место </w:t>
            </w:r>
          </w:p>
        </w:tc>
      </w:tr>
      <w:tr w:rsidR="001D3C63" w:rsidRPr="005152A2" w14:paraId="430898C0"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D558CBF" w14:textId="77777777" w:rsidR="001D3C63" w:rsidRPr="005152A2" w:rsidRDefault="001D3C63" w:rsidP="00F41315">
            <w:pPr>
              <w:jc w:val="center"/>
              <w:rPr>
                <w:rFonts w:eastAsia="Times New Roman"/>
              </w:rPr>
            </w:pPr>
            <w:r w:rsidRPr="005152A2">
              <w:rPr>
                <w:rFonts w:eastAsia="Times New Roman"/>
              </w:rPr>
              <w:t>4</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60543D7" w14:textId="77777777" w:rsidR="001D3C63" w:rsidRPr="005152A2" w:rsidRDefault="001D3C63" w:rsidP="00F41315">
            <w:pPr>
              <w:jc w:val="both"/>
              <w:rPr>
                <w:rFonts w:eastAsia="Times New Roman"/>
              </w:rPr>
            </w:pPr>
            <w:r>
              <w:rPr>
                <w:rFonts w:eastAsia="Times New Roman"/>
              </w:rPr>
              <w:t>Лазерная сварка осуществляется без соблюдений требований техники безопасности, высокая доля ручного труда, применение тяжелого физического труда женщинами, незначительная доля женщин на предприятии, необходимость ручной подачи инструмента, большой объем отчетной документации в течение смены, ограниченное количество используемого электроинструмента, высокий моральный износ оборудования, участившиеся случаи производственного травматизма</w:t>
            </w:r>
          </w:p>
        </w:tc>
      </w:tr>
      <w:tr w:rsidR="001D3C63" w:rsidRPr="005152A2" w14:paraId="3540A395"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BD8CB27" w14:textId="77777777" w:rsidR="001D3C63" w:rsidRPr="005152A2" w:rsidRDefault="001D3C63" w:rsidP="00F41315">
            <w:pPr>
              <w:jc w:val="center"/>
              <w:rPr>
                <w:rFonts w:eastAsia="Times New Roman"/>
              </w:rPr>
            </w:pPr>
            <w:r w:rsidRPr="005152A2">
              <w:rPr>
                <w:rFonts w:eastAsia="Times New Roman"/>
              </w:rPr>
              <w:t>5</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6F66300" w14:textId="77777777" w:rsidR="001D3C63" w:rsidRPr="005152A2" w:rsidRDefault="001D3C63" w:rsidP="00F41315">
            <w:pPr>
              <w:jc w:val="both"/>
              <w:rPr>
                <w:rFonts w:eastAsia="Times New Roman"/>
              </w:rPr>
            </w:pPr>
            <w:r>
              <w:rPr>
                <w:rFonts w:eastAsia="Times New Roman"/>
              </w:rPr>
              <w:t>Низкий уровень вовлеченности сотрудников в процесс внедрения бережливого производства, высокий уровень сопротивления изменениям, отказ от участия в работе проектных групп, отсутствие механизма автоматизации основных бизнес-процессов, игнорирование совещаний сотрудниками, нарушение трудовой дисциплины, частые конфликты в коллективе, высокий уровень травматизма</w:t>
            </w:r>
          </w:p>
        </w:tc>
      </w:tr>
      <w:tr w:rsidR="001D3C63" w:rsidRPr="00396052" w14:paraId="70C10D53" w14:textId="77777777" w:rsidTr="00F41315">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0BD067E5" w14:textId="77777777" w:rsidR="001D3C63" w:rsidRPr="005152A2" w:rsidRDefault="001D3C63" w:rsidP="00F41315">
            <w:pPr>
              <w:jc w:val="center"/>
              <w:rPr>
                <w:rFonts w:eastAsia="Times New Roman"/>
              </w:rPr>
            </w:pPr>
            <w:r w:rsidRPr="005152A2">
              <w:rPr>
                <w:rFonts w:eastAsia="Times New Roman"/>
              </w:rPr>
              <w:t>6</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52E6AB9" w14:textId="77777777" w:rsidR="001D3C63" w:rsidRPr="005152A2" w:rsidRDefault="001D3C63" w:rsidP="00F41315">
            <w:pPr>
              <w:jc w:val="both"/>
              <w:rPr>
                <w:rFonts w:eastAsia="Times New Roman"/>
              </w:rPr>
            </w:pPr>
            <w:r>
              <w:rPr>
                <w:rFonts w:eastAsia="Times New Roman"/>
              </w:rPr>
              <w:t>Драка на производстве, использование ненормативной лексики в производственной среде, авария с летальным исходом, превышение ПД</w:t>
            </w:r>
            <w:r>
              <w:rPr>
                <w:rStyle w:val="af1"/>
                <w:rFonts w:eastAsia="Times New Roman"/>
              </w:rPr>
              <w:footnoteReference w:id="1"/>
            </w:r>
            <w:r>
              <w:rPr>
                <w:rFonts w:eastAsia="Times New Roman"/>
              </w:rPr>
              <w:t>К углекислого газа в атмосфере, оседание угольной пыли на оборудовании, отсутствие централизованной выдачи средств индивидуальной защиты на предприятии, плохо читаемые стандарты, падение репутационного рейтинга компании</w:t>
            </w:r>
          </w:p>
        </w:tc>
      </w:tr>
      <w:tr w:rsidR="001D3C63" w:rsidRPr="00396052" w14:paraId="77969FD1"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9292C5A" w14:textId="77777777" w:rsidR="001D3C63" w:rsidRPr="005152A2" w:rsidRDefault="001D3C63" w:rsidP="00F41315">
            <w:pPr>
              <w:jc w:val="center"/>
              <w:rPr>
                <w:rFonts w:eastAsia="Times New Roman"/>
              </w:rPr>
            </w:pPr>
            <w:r w:rsidRPr="005152A2">
              <w:rPr>
                <w:rFonts w:eastAsia="Times New Roman"/>
              </w:rPr>
              <w:t>7</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B9754A1" w14:textId="77777777" w:rsidR="001D3C63" w:rsidRPr="001F67F6" w:rsidRDefault="001D3C63" w:rsidP="00F41315">
            <w:pPr>
              <w:jc w:val="both"/>
              <w:rPr>
                <w:rFonts w:eastAsia="Times New Roman"/>
              </w:rPr>
            </w:pPr>
            <w:r>
              <w:rPr>
                <w:rFonts w:eastAsia="Times New Roman"/>
              </w:rPr>
              <w:t>Повышение уровня производственной себестоимости, нехватка финансовых ресурсов, увеличение доли постоянных расходов, повышение уровня инфляции, закрытие государственных границ, повышение количества заболевших ОРВИ</w:t>
            </w:r>
            <w:r>
              <w:rPr>
                <w:rStyle w:val="af1"/>
                <w:rFonts w:eastAsia="Times New Roman"/>
              </w:rPr>
              <w:footnoteReference w:id="2"/>
            </w:r>
            <w:r>
              <w:rPr>
                <w:rFonts w:eastAsia="Times New Roman"/>
              </w:rPr>
              <w:t>, временная приостановка деятельности компании, высокий уровень текучести кадров</w:t>
            </w:r>
          </w:p>
        </w:tc>
      </w:tr>
      <w:tr w:rsidR="001D3C63" w:rsidRPr="00396052" w14:paraId="6CDB1187"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87E1487" w14:textId="77777777" w:rsidR="001D3C63" w:rsidRPr="005152A2" w:rsidRDefault="001D3C63" w:rsidP="00F41315">
            <w:pPr>
              <w:jc w:val="center"/>
              <w:rPr>
                <w:rFonts w:eastAsia="Times New Roman"/>
              </w:rPr>
            </w:pPr>
            <w:r w:rsidRPr="005152A2">
              <w:rPr>
                <w:rFonts w:eastAsia="Times New Roman"/>
              </w:rPr>
              <w:t>8</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7E665C5" w14:textId="77777777" w:rsidR="001D3C63" w:rsidRPr="005152A2" w:rsidRDefault="001D3C63" w:rsidP="00F41315">
            <w:pPr>
              <w:jc w:val="both"/>
              <w:rPr>
                <w:rFonts w:eastAsia="Times New Roman"/>
              </w:rPr>
            </w:pPr>
            <w:r>
              <w:rPr>
                <w:rFonts w:eastAsia="Times New Roman"/>
              </w:rPr>
              <w:t xml:space="preserve">Отсутствие системы подачи рационализаторских предложений, низкий уровень мотивации сотрудников, одновременное нахождение на производственной площадке представителей различных </w:t>
            </w:r>
            <w:proofErr w:type="spellStart"/>
            <w:r>
              <w:rPr>
                <w:rFonts w:eastAsia="Times New Roman"/>
              </w:rPr>
              <w:t>поколенческих</w:t>
            </w:r>
            <w:proofErr w:type="spellEnd"/>
            <w:r>
              <w:rPr>
                <w:rFonts w:eastAsia="Times New Roman"/>
              </w:rPr>
              <w:t xml:space="preserve"> групп, присутствие в коллективе «токсичных» сотрудников, отсутствие управленческого образования у мастеров и бригадиров, нежелание работников повышать свою компетентность,   высокий уровень возвратов на предприятии, отсутствие практики работы с рекламациями </w:t>
            </w:r>
          </w:p>
        </w:tc>
      </w:tr>
      <w:tr w:rsidR="001D3C63" w:rsidRPr="00396052" w14:paraId="3279608B" w14:textId="77777777" w:rsidTr="00F41315">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B3C5584" w14:textId="77777777" w:rsidR="001D3C63" w:rsidRPr="005152A2" w:rsidRDefault="001D3C63" w:rsidP="00F41315">
            <w:pPr>
              <w:jc w:val="center"/>
              <w:rPr>
                <w:rFonts w:eastAsia="Times New Roman"/>
              </w:rPr>
            </w:pPr>
            <w:r w:rsidRPr="005152A2">
              <w:rPr>
                <w:rFonts w:eastAsia="Times New Roman"/>
              </w:rPr>
              <w:t>9</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4A96AF7" w14:textId="77777777" w:rsidR="001D3C63" w:rsidRPr="005152A2" w:rsidRDefault="001D3C63" w:rsidP="00F41315">
            <w:pPr>
              <w:jc w:val="both"/>
              <w:rPr>
                <w:rFonts w:eastAsia="Times New Roman"/>
              </w:rPr>
            </w:pPr>
            <w:r>
              <w:rPr>
                <w:rFonts w:eastAsia="Times New Roman"/>
              </w:rPr>
              <w:t>Длительное время производственного цикла, время цикла превышает время такта, отсутствие балансировки выпуска, сезонность спроса, изменение потребительских предпочтений, отсутствие четких условий технического задания, наличие более 15% бракованных изделий в партии, выявленные дефектные изделия могут быть отправлены на доработку</w:t>
            </w:r>
          </w:p>
        </w:tc>
      </w:tr>
      <w:tr w:rsidR="001D3C63" w:rsidRPr="00396052" w14:paraId="6D6C3C3C"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5799407" w14:textId="77777777" w:rsidR="001D3C63" w:rsidRPr="005152A2" w:rsidRDefault="001D3C63" w:rsidP="00F41315">
            <w:pPr>
              <w:jc w:val="center"/>
              <w:rPr>
                <w:rFonts w:eastAsia="Times New Roman"/>
              </w:rPr>
            </w:pPr>
            <w:r w:rsidRPr="005152A2">
              <w:rPr>
                <w:rFonts w:eastAsia="Times New Roman"/>
              </w:rPr>
              <w:t>10</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430C116" w14:textId="77777777" w:rsidR="001D3C63" w:rsidRPr="005152A2" w:rsidRDefault="001D3C63" w:rsidP="00F41315">
            <w:pPr>
              <w:jc w:val="both"/>
              <w:rPr>
                <w:rFonts w:eastAsia="Times New Roman"/>
              </w:rPr>
            </w:pPr>
            <w:r>
              <w:rPr>
                <w:rFonts w:eastAsia="Times New Roman"/>
              </w:rPr>
              <w:t>Обойма клапана вылетает из «гнезда», отсутствует входной контроль, инструмент для работы находится на складе, большое количество потерь в процессе производства, отсутствуют критерии эффективности процесса, слабый уровень визуализации процессов, отсутствие обратной связи, большое количество данных, низкий уровень конкурентоспособности компании</w:t>
            </w:r>
          </w:p>
        </w:tc>
      </w:tr>
      <w:tr w:rsidR="00845BC1" w:rsidRPr="00396052" w14:paraId="7CDA1FBB"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C4FC26E" w14:textId="77777777" w:rsidR="00845BC1" w:rsidRPr="005152A2" w:rsidRDefault="00845BC1" w:rsidP="00F41315">
            <w:pPr>
              <w:jc w:val="center"/>
              <w:rPr>
                <w:rFonts w:eastAsia="Times New Roman"/>
              </w:rPr>
            </w:pPr>
            <w:r>
              <w:rPr>
                <w:rFonts w:eastAsia="Times New Roman"/>
              </w:rPr>
              <w:lastRenderedPageBreak/>
              <w:t>11</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AE2E0E2" w14:textId="77777777" w:rsidR="00845BC1" w:rsidRPr="00983453" w:rsidRDefault="00845BC1" w:rsidP="000D2DB8">
            <w:pPr>
              <w:shd w:val="clear" w:color="auto" w:fill="FFFFFF"/>
              <w:contextualSpacing/>
              <w:jc w:val="both"/>
              <w:rPr>
                <w:rFonts w:eastAsia="Times New Roman"/>
              </w:rPr>
            </w:pPr>
            <w:r>
              <w:rPr>
                <w:rFonts w:eastAsia="Times New Roman"/>
              </w:rPr>
              <w:t xml:space="preserve">Сокращение оплаты </w:t>
            </w:r>
            <w:proofErr w:type="gramStart"/>
            <w:r>
              <w:rPr>
                <w:rFonts w:eastAsia="Times New Roman"/>
              </w:rPr>
              <w:t xml:space="preserve">труда, </w:t>
            </w:r>
            <w:r w:rsidR="00BC027D">
              <w:rPr>
                <w:rFonts w:eastAsia="Times New Roman"/>
              </w:rPr>
              <w:t xml:space="preserve"> </w:t>
            </w:r>
            <w:r w:rsidR="000D2DB8">
              <w:rPr>
                <w:rFonts w:eastAsia="Times New Roman"/>
              </w:rPr>
              <w:t>увеличение</w:t>
            </w:r>
            <w:proofErr w:type="gramEnd"/>
            <w:r w:rsidR="000D2DB8">
              <w:rPr>
                <w:rFonts w:eastAsia="Times New Roman"/>
              </w:rPr>
              <w:t xml:space="preserve"> частоты конфликтов, необходимость поиска дополнительных инвестиций, сопротивление сотрудников, необходимость обучения сотрудников;  отсутствие системы наставничества; одновременное присутствие разных поколений в штате; частые поломки оборудования, низкое качество продукции, возможность переложить ответственность на другого</w:t>
            </w:r>
          </w:p>
        </w:tc>
      </w:tr>
      <w:tr w:rsidR="00845BC1" w:rsidRPr="00396052" w14:paraId="07CD5024"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57003CC6" w14:textId="77777777" w:rsidR="00845BC1" w:rsidRPr="005152A2" w:rsidRDefault="00845BC1" w:rsidP="00F41315">
            <w:pPr>
              <w:jc w:val="center"/>
              <w:rPr>
                <w:rFonts w:eastAsia="Times New Roman"/>
              </w:rPr>
            </w:pPr>
            <w:r>
              <w:rPr>
                <w:rFonts w:eastAsia="Times New Roman"/>
              </w:rPr>
              <w:t>12</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F284AE0" w14:textId="77777777" w:rsidR="00845BC1" w:rsidRPr="00983453" w:rsidRDefault="004E5D8E" w:rsidP="00737957">
            <w:pPr>
              <w:shd w:val="clear" w:color="auto" w:fill="FFFFFF"/>
              <w:contextualSpacing/>
              <w:jc w:val="both"/>
              <w:rPr>
                <w:rFonts w:eastAsia="Times New Roman"/>
              </w:rPr>
            </w:pPr>
            <w:r>
              <w:rPr>
                <w:rFonts w:eastAsia="Times New Roman"/>
              </w:rPr>
              <w:t xml:space="preserve">Увеличение расходов на обслуживание, введение системы планово-предупредительных ремонтов, </w:t>
            </w:r>
            <w:r w:rsidR="007A6529">
              <w:rPr>
                <w:rFonts w:eastAsia="Times New Roman"/>
              </w:rPr>
              <w:t xml:space="preserve">низкая квалификация </w:t>
            </w:r>
            <w:r w:rsidR="00737957">
              <w:rPr>
                <w:rFonts w:eastAsia="Times New Roman"/>
              </w:rPr>
              <w:t>сотрудников</w:t>
            </w:r>
            <w:r w:rsidR="007A6529">
              <w:rPr>
                <w:rFonts w:eastAsia="Times New Roman"/>
              </w:rPr>
              <w:t xml:space="preserve">, высокий моральный и физический износ оборудования, </w:t>
            </w:r>
            <w:r w:rsidR="00737957">
              <w:rPr>
                <w:rFonts w:eastAsia="Times New Roman"/>
              </w:rPr>
              <w:t>высокий уровень капитальных вложений, недоступность комплектующих для заказа, необходимость разработки изделий для самостоятельного выпуска</w:t>
            </w:r>
          </w:p>
        </w:tc>
      </w:tr>
      <w:tr w:rsidR="00845BC1" w:rsidRPr="00396052" w14:paraId="1A77ED96"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6A88239B" w14:textId="77777777" w:rsidR="00845BC1" w:rsidRPr="005152A2" w:rsidRDefault="00845BC1" w:rsidP="00F41315">
            <w:pPr>
              <w:jc w:val="center"/>
              <w:rPr>
                <w:rFonts w:eastAsia="Times New Roman"/>
              </w:rPr>
            </w:pPr>
            <w:r>
              <w:rPr>
                <w:rFonts w:eastAsia="Times New Roman"/>
              </w:rPr>
              <w:t>13</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03CAE9CC" w14:textId="77777777" w:rsidR="00845BC1" w:rsidRPr="00983453" w:rsidRDefault="0094146C" w:rsidP="0094146C">
            <w:pPr>
              <w:shd w:val="clear" w:color="auto" w:fill="FFFFFF"/>
              <w:contextualSpacing/>
              <w:jc w:val="both"/>
              <w:rPr>
                <w:rFonts w:eastAsia="Times New Roman"/>
              </w:rPr>
            </w:pPr>
            <w:r>
              <w:rPr>
                <w:rFonts w:eastAsia="Times New Roman"/>
              </w:rPr>
              <w:t>Большое количество деталей в зоне красных ярлыков, длительный процесс обучения сотрудников, отказ от обучения сотрудников, высокий уровень травматизма, затраты на приобретение контейнеров для организации системы хранения, необходимость организации адресной системы хранения, высокая стоимость обучения сотрудников, эффект от внедрения 5С длится недолго, аудиты сопровождаются депремированием, напряженная обстановка в коллективе</w:t>
            </w:r>
          </w:p>
        </w:tc>
      </w:tr>
      <w:tr w:rsidR="00845BC1" w:rsidRPr="00396052" w14:paraId="6F5888A3"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5E248FF" w14:textId="77777777" w:rsidR="00845BC1" w:rsidRPr="005152A2" w:rsidRDefault="00845BC1" w:rsidP="00F41315">
            <w:pPr>
              <w:jc w:val="center"/>
              <w:rPr>
                <w:rFonts w:eastAsia="Times New Roman"/>
              </w:rPr>
            </w:pPr>
            <w:r>
              <w:rPr>
                <w:rFonts w:eastAsia="Times New Roman"/>
              </w:rPr>
              <w:t>14</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55170646" w14:textId="77777777" w:rsidR="00845BC1" w:rsidRPr="00983453" w:rsidRDefault="009B7B07" w:rsidP="0035762C">
            <w:pPr>
              <w:shd w:val="clear" w:color="auto" w:fill="FFFFFF"/>
              <w:contextualSpacing/>
              <w:jc w:val="both"/>
              <w:rPr>
                <w:rFonts w:eastAsia="Times New Roman"/>
              </w:rPr>
            </w:pPr>
            <w:r>
              <w:rPr>
                <w:rFonts w:eastAsia="Times New Roman"/>
              </w:rPr>
              <w:t xml:space="preserve">Штрафы за нарушение экологических и санитарных норм, </w:t>
            </w:r>
            <w:r w:rsidR="00E1756D">
              <w:rPr>
                <w:rFonts w:eastAsia="Times New Roman"/>
              </w:rPr>
              <w:t>превышение допустимой концентрации углекислого газа, низкий уровень корпоративной социальной ответственн</w:t>
            </w:r>
            <w:r w:rsidR="0035762C">
              <w:rPr>
                <w:rFonts w:eastAsia="Times New Roman"/>
              </w:rPr>
              <w:t>о</w:t>
            </w:r>
            <w:r w:rsidR="00E1756D">
              <w:rPr>
                <w:rFonts w:eastAsia="Times New Roman"/>
              </w:rPr>
              <w:t>сти</w:t>
            </w:r>
            <w:r w:rsidR="0035762C">
              <w:rPr>
                <w:rFonts w:eastAsia="Times New Roman"/>
              </w:rPr>
              <w:t>, отсутствие систем фильтрации, неиспользование средств индивидуальной защиты сотрудниками, отсутствие систем контроля за захоронением отходов, производство радиоактивных отходов</w:t>
            </w:r>
          </w:p>
        </w:tc>
      </w:tr>
      <w:tr w:rsidR="00845BC1" w:rsidRPr="00396052" w14:paraId="5351B6F1"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327ED3EB" w14:textId="77777777" w:rsidR="00845BC1" w:rsidRPr="005152A2" w:rsidRDefault="00845BC1" w:rsidP="00F41315">
            <w:pPr>
              <w:jc w:val="center"/>
              <w:rPr>
                <w:rFonts w:eastAsia="Times New Roman"/>
              </w:rPr>
            </w:pPr>
            <w:r>
              <w:rPr>
                <w:rFonts w:eastAsia="Times New Roman"/>
              </w:rPr>
              <w:t>15</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694BE34" w14:textId="77777777" w:rsidR="00845BC1" w:rsidRPr="00983453" w:rsidRDefault="0035762C" w:rsidP="0035762C">
            <w:pPr>
              <w:shd w:val="clear" w:color="auto" w:fill="FFFFFF"/>
              <w:contextualSpacing/>
              <w:jc w:val="both"/>
              <w:rPr>
                <w:rFonts w:eastAsia="Times New Roman"/>
              </w:rPr>
            </w:pPr>
            <w:r>
              <w:rPr>
                <w:rFonts w:eastAsia="Times New Roman"/>
              </w:rPr>
              <w:t xml:space="preserve">Недостаток высококвалифицированных кадров, отсутствие конструкторского бюро, недостаточный опыт в разработке высокотехнологичных продуктов, отсутствие инвестиций в новые технологии, низкий уровень защиты интеллектуальной собственности, малая продолжительность экспериментального периода, запуск партии без экспериментального образца, высокая стоимость производства продукции, особенный режим налогообложения, высокий риск невостребованности продукта со стороны потребителей, низкий спрос на </w:t>
            </w:r>
            <w:r w:rsidR="00845BC1">
              <w:rPr>
                <w:rFonts w:eastAsia="Times New Roman"/>
              </w:rPr>
              <w:t>высокотехнологичны</w:t>
            </w:r>
            <w:r>
              <w:rPr>
                <w:rFonts w:eastAsia="Times New Roman"/>
              </w:rPr>
              <w:t>е</w:t>
            </w:r>
            <w:r w:rsidR="00845BC1">
              <w:rPr>
                <w:rFonts w:eastAsia="Times New Roman"/>
              </w:rPr>
              <w:t xml:space="preserve"> продукт</w:t>
            </w:r>
            <w:r>
              <w:rPr>
                <w:rFonts w:eastAsia="Times New Roman"/>
              </w:rPr>
              <w:t>ы</w:t>
            </w:r>
          </w:p>
        </w:tc>
      </w:tr>
      <w:tr w:rsidR="00845BC1" w:rsidRPr="00396052" w14:paraId="59DFBA4E"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00E42488" w14:textId="77777777" w:rsidR="00845BC1" w:rsidRPr="005152A2" w:rsidRDefault="00845BC1" w:rsidP="00F41315">
            <w:pPr>
              <w:jc w:val="center"/>
              <w:rPr>
                <w:rFonts w:eastAsia="Times New Roman"/>
              </w:rPr>
            </w:pPr>
            <w:r>
              <w:rPr>
                <w:rFonts w:eastAsia="Times New Roman"/>
              </w:rPr>
              <w:t>16</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4B5A14E0" w14:textId="77777777" w:rsidR="00845BC1" w:rsidRPr="00983453" w:rsidRDefault="005857FB" w:rsidP="0042466D">
            <w:pPr>
              <w:shd w:val="clear" w:color="auto" w:fill="FFFFFF"/>
              <w:contextualSpacing/>
              <w:jc w:val="both"/>
              <w:rPr>
                <w:rFonts w:eastAsia="Times New Roman"/>
              </w:rPr>
            </w:pPr>
            <w:r>
              <w:rPr>
                <w:rFonts w:eastAsia="Times New Roman"/>
              </w:rPr>
              <w:t xml:space="preserve">Большое количество ручного труда, отсутствие системы </w:t>
            </w:r>
            <w:proofErr w:type="gramStart"/>
            <w:r>
              <w:rPr>
                <w:rFonts w:eastAsia="Times New Roman"/>
              </w:rPr>
              <w:t>стандартизации,  высокая</w:t>
            </w:r>
            <w:proofErr w:type="gramEnd"/>
            <w:r>
              <w:rPr>
                <w:rFonts w:eastAsia="Times New Roman"/>
              </w:rPr>
              <w:t xml:space="preserve"> себестоимость продукции, частые случаи нарушения технологического цикла, высокий уровень брака, отсутствие квалифицированных кадров, высокий уровень затрат на найм, </w:t>
            </w:r>
            <w:r w:rsidR="0042466D">
              <w:rPr>
                <w:rFonts w:eastAsia="Times New Roman"/>
              </w:rPr>
              <w:t>высокий уровень текучести кадров, необходимость постоянно контролировать вновь поступившие кадры</w:t>
            </w:r>
          </w:p>
        </w:tc>
      </w:tr>
      <w:tr w:rsidR="00845BC1" w:rsidRPr="00396052" w14:paraId="26F7471B"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6FB1AF9" w14:textId="77777777" w:rsidR="00845BC1" w:rsidRPr="005152A2" w:rsidRDefault="00845BC1" w:rsidP="00F41315">
            <w:pPr>
              <w:jc w:val="center"/>
              <w:rPr>
                <w:rFonts w:eastAsia="Times New Roman"/>
              </w:rPr>
            </w:pPr>
            <w:r>
              <w:rPr>
                <w:rFonts w:eastAsia="Times New Roman"/>
              </w:rPr>
              <w:t>17</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A46BE17" w14:textId="77777777" w:rsidR="00845BC1" w:rsidRPr="00983453" w:rsidRDefault="00F400A9" w:rsidP="007C5E08">
            <w:pPr>
              <w:shd w:val="clear" w:color="auto" w:fill="FFFFFF"/>
              <w:contextualSpacing/>
              <w:jc w:val="both"/>
              <w:rPr>
                <w:rFonts w:eastAsia="Times New Roman"/>
              </w:rPr>
            </w:pPr>
            <w:r>
              <w:rPr>
                <w:rFonts w:eastAsia="Times New Roman"/>
              </w:rPr>
              <w:t xml:space="preserve">Частый выход из строя оборудования, увеличение времени протекания процесса, </w:t>
            </w:r>
            <w:r w:rsidR="00617932">
              <w:rPr>
                <w:rFonts w:eastAsia="Times New Roman"/>
              </w:rPr>
              <w:t xml:space="preserve">длительный процесс переналадки оборудования, отсутствие комплектующих для ремонта, </w:t>
            </w:r>
            <w:r w:rsidR="00A5089F">
              <w:rPr>
                <w:rFonts w:eastAsia="Times New Roman"/>
              </w:rPr>
              <w:t xml:space="preserve">малая площадь складских помещений, небольшой объем единоразово закупаемой партии </w:t>
            </w:r>
            <w:r w:rsidR="007C5E08">
              <w:rPr>
                <w:rFonts w:eastAsia="Times New Roman"/>
              </w:rPr>
              <w:t>сырья, наличие узкого места в производственном процессе, многие процессы ручные, низкая производительность труда</w:t>
            </w:r>
          </w:p>
        </w:tc>
      </w:tr>
      <w:tr w:rsidR="00845BC1" w:rsidRPr="00396052" w14:paraId="005088A5"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776FACF9" w14:textId="77777777" w:rsidR="00845BC1" w:rsidRPr="005152A2" w:rsidRDefault="00845BC1" w:rsidP="00F41315">
            <w:pPr>
              <w:jc w:val="center"/>
              <w:rPr>
                <w:rFonts w:eastAsia="Times New Roman"/>
              </w:rPr>
            </w:pPr>
            <w:r>
              <w:rPr>
                <w:rFonts w:eastAsia="Times New Roman"/>
              </w:rPr>
              <w:t>18</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124BC851" w14:textId="77777777" w:rsidR="00845BC1" w:rsidRPr="00983453" w:rsidRDefault="002E0523" w:rsidP="00F41315">
            <w:pPr>
              <w:shd w:val="clear" w:color="auto" w:fill="FFFFFF"/>
              <w:contextualSpacing/>
              <w:jc w:val="both"/>
              <w:rPr>
                <w:rFonts w:eastAsia="Times New Roman"/>
              </w:rPr>
            </w:pPr>
            <w:r>
              <w:rPr>
                <w:rFonts w:eastAsia="Times New Roman"/>
              </w:rPr>
              <w:t>Низкий уровень вовлеченности сотрудников в процесс внедрения бережливого производства, высокий уровень сопротивления изменениям, отказ от участия в работе проектных групп, физический износ оборудования, высокий уровень капитальных вложений, недоступность комплектующих для заказа, необходимость разработки изделий для самостоятельного выпуска большой объем отчетной документации в течение смены, ограниченное количество используемого электроинструмента, недостаток персонала</w:t>
            </w:r>
          </w:p>
        </w:tc>
      </w:tr>
      <w:tr w:rsidR="00845BC1" w:rsidRPr="00396052" w14:paraId="5409F6DB" w14:textId="77777777" w:rsidTr="001D3C63">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C96E4C7" w14:textId="77777777" w:rsidR="00845BC1" w:rsidRPr="005152A2" w:rsidRDefault="00845BC1" w:rsidP="00F41315">
            <w:pPr>
              <w:jc w:val="center"/>
              <w:rPr>
                <w:rFonts w:eastAsia="Times New Roman"/>
              </w:rPr>
            </w:pPr>
            <w:r>
              <w:rPr>
                <w:rFonts w:eastAsia="Times New Roman"/>
              </w:rPr>
              <w:t>19</w:t>
            </w:r>
          </w:p>
        </w:tc>
        <w:tc>
          <w:tcPr>
            <w:tcW w:w="8183" w:type="dxa"/>
            <w:tcBorders>
              <w:top w:val="single" w:sz="2" w:space="0" w:color="275E7D"/>
              <w:left w:val="single" w:sz="2" w:space="0" w:color="275E7D"/>
              <w:bottom w:val="single" w:sz="2" w:space="0" w:color="275E7D"/>
              <w:right w:val="single" w:sz="6" w:space="0" w:color="275E7D"/>
            </w:tcBorders>
            <w:shd w:val="clear" w:color="auto" w:fill="auto"/>
            <w:vAlign w:val="center"/>
          </w:tcPr>
          <w:p w14:paraId="33D38109" w14:textId="77777777" w:rsidR="00845BC1" w:rsidRPr="00983453" w:rsidRDefault="00D9520C" w:rsidP="009A5E3E">
            <w:pPr>
              <w:shd w:val="clear" w:color="auto" w:fill="FFFFFF"/>
              <w:contextualSpacing/>
              <w:jc w:val="both"/>
              <w:rPr>
                <w:rFonts w:eastAsia="Times New Roman"/>
              </w:rPr>
            </w:pPr>
            <w:r>
              <w:rPr>
                <w:rFonts w:eastAsia="Times New Roman"/>
              </w:rPr>
              <w:t xml:space="preserve">Большое количество рекламаций, многие претензионные обращения </w:t>
            </w:r>
            <w:r>
              <w:rPr>
                <w:rFonts w:eastAsia="Times New Roman"/>
              </w:rPr>
              <w:lastRenderedPageBreak/>
              <w:t xml:space="preserve">сопровождаются исковыми заявлениями, высокий уровень судебных издержек, </w:t>
            </w:r>
            <w:r w:rsidR="000949A7">
              <w:rPr>
                <w:rFonts w:eastAsia="Times New Roman"/>
              </w:rPr>
              <w:t xml:space="preserve">низкое качество приобретаемого сырья, большое количество </w:t>
            </w:r>
            <w:proofErr w:type="gramStart"/>
            <w:r w:rsidR="000949A7">
              <w:rPr>
                <w:rFonts w:eastAsia="Times New Roman"/>
              </w:rPr>
              <w:t>потерь  в</w:t>
            </w:r>
            <w:proofErr w:type="gramEnd"/>
            <w:r w:rsidR="000949A7">
              <w:rPr>
                <w:rFonts w:eastAsia="Times New Roman"/>
              </w:rPr>
              <w:t xml:space="preserve"> потоке, плохая репутация производственной компании, </w:t>
            </w:r>
            <w:r w:rsidR="009A5E3E">
              <w:rPr>
                <w:rFonts w:eastAsia="Times New Roman"/>
              </w:rPr>
              <w:t xml:space="preserve">увеличение себестоимости продукции, </w:t>
            </w:r>
            <w:r w:rsidR="00680BB7">
              <w:rPr>
                <w:rFonts w:eastAsia="Times New Roman"/>
              </w:rPr>
              <w:t>рост транспортной составляющей в структуре себестоимости</w:t>
            </w:r>
          </w:p>
        </w:tc>
      </w:tr>
      <w:tr w:rsidR="00845BC1" w:rsidRPr="00396052" w14:paraId="1693D7D1" w14:textId="77777777" w:rsidTr="00F41315">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D501F6E" w14:textId="77777777" w:rsidR="00845BC1" w:rsidRDefault="00845BC1" w:rsidP="00F41315">
            <w:pPr>
              <w:jc w:val="center"/>
              <w:rPr>
                <w:rFonts w:eastAsia="Times New Roman"/>
              </w:rPr>
            </w:pPr>
            <w:r>
              <w:rPr>
                <w:rFonts w:eastAsia="Times New Roman"/>
              </w:rPr>
              <w:t>20</w:t>
            </w:r>
          </w:p>
        </w:tc>
        <w:tc>
          <w:tcPr>
            <w:tcW w:w="8183"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5D279B5" w14:textId="77777777" w:rsidR="00845BC1" w:rsidRPr="00983453" w:rsidRDefault="009B7B07" w:rsidP="009B7B07">
            <w:pPr>
              <w:shd w:val="clear" w:color="auto" w:fill="FFFFFF"/>
              <w:contextualSpacing/>
              <w:jc w:val="both"/>
              <w:rPr>
                <w:rFonts w:eastAsia="Times New Roman"/>
              </w:rPr>
            </w:pPr>
            <w:r>
              <w:rPr>
                <w:rFonts w:eastAsia="Times New Roman"/>
              </w:rPr>
              <w:t>Увеличение цен на энергоносители, введение санкционных ограничений, увеличенные инфляционные ожидания, рост заработной платы, повышенный уровень брака, неправильно выбранная политика ценообразования, ошибка в калькуляции себестоимости, повышение закупочных цен на комплектующие</w:t>
            </w:r>
          </w:p>
        </w:tc>
      </w:tr>
    </w:tbl>
    <w:p w14:paraId="40CB3635" w14:textId="77777777" w:rsidR="001D3C63" w:rsidRPr="002C1193" w:rsidRDefault="001D3C63" w:rsidP="001D3C63">
      <w:pPr>
        <w:pStyle w:val="ad"/>
        <w:spacing w:before="0" w:beforeAutospacing="0" w:after="0" w:afterAutospacing="0" w:line="360" w:lineRule="auto"/>
        <w:ind w:firstLine="709"/>
        <w:contextualSpacing/>
        <w:jc w:val="both"/>
        <w:rPr>
          <w:color w:val="000000"/>
          <w:sz w:val="28"/>
          <w:szCs w:val="28"/>
        </w:rPr>
      </w:pPr>
    </w:p>
    <w:p w14:paraId="4EEB5B75" w14:textId="77777777" w:rsidR="001D3C63" w:rsidRDefault="001D3C63" w:rsidP="001D3C63">
      <w:pPr>
        <w:pStyle w:val="ad"/>
        <w:spacing w:before="0" w:beforeAutospacing="0" w:after="0" w:afterAutospacing="0" w:line="360" w:lineRule="auto"/>
        <w:ind w:firstLine="709"/>
        <w:contextualSpacing/>
        <w:jc w:val="both"/>
        <w:rPr>
          <w:color w:val="000000"/>
          <w:sz w:val="28"/>
          <w:szCs w:val="28"/>
        </w:rPr>
      </w:pPr>
      <w:r>
        <w:rPr>
          <w:color w:val="000000"/>
          <w:sz w:val="28"/>
          <w:szCs w:val="28"/>
        </w:rPr>
        <w:t xml:space="preserve">Для разделения НЯ рекомендуется использовать таблицу </w:t>
      </w:r>
      <w:r w:rsidR="00780C12">
        <w:rPr>
          <w:color w:val="000000"/>
          <w:sz w:val="28"/>
          <w:szCs w:val="28"/>
        </w:rPr>
        <w:t>13</w:t>
      </w:r>
      <w:r>
        <w:rPr>
          <w:color w:val="000000"/>
          <w:sz w:val="28"/>
          <w:szCs w:val="28"/>
        </w:rPr>
        <w:t>.</w:t>
      </w:r>
    </w:p>
    <w:p w14:paraId="362066EE" w14:textId="77777777" w:rsidR="001D3C63" w:rsidRDefault="001D3C63" w:rsidP="001D3C63">
      <w:pPr>
        <w:pStyle w:val="ad"/>
        <w:spacing w:before="0" w:beforeAutospacing="0" w:after="0" w:afterAutospacing="0" w:line="360" w:lineRule="auto"/>
        <w:ind w:firstLine="709"/>
        <w:contextualSpacing/>
        <w:jc w:val="both"/>
        <w:rPr>
          <w:color w:val="000000"/>
          <w:sz w:val="28"/>
          <w:szCs w:val="28"/>
        </w:rPr>
      </w:pPr>
    </w:p>
    <w:p w14:paraId="1419809F" w14:textId="77777777" w:rsidR="001D3C63" w:rsidRDefault="001D3C63" w:rsidP="001D3C63">
      <w:pPr>
        <w:spacing w:line="360" w:lineRule="auto"/>
        <w:contextualSpacing/>
        <w:jc w:val="both"/>
        <w:rPr>
          <w:sz w:val="28"/>
          <w:szCs w:val="28"/>
        </w:rPr>
      </w:pPr>
      <w:r>
        <w:rPr>
          <w:sz w:val="28"/>
          <w:szCs w:val="28"/>
        </w:rPr>
        <w:t xml:space="preserve">Таблица </w:t>
      </w:r>
      <w:r w:rsidR="00780C12">
        <w:rPr>
          <w:sz w:val="28"/>
          <w:szCs w:val="28"/>
        </w:rPr>
        <w:t>13</w:t>
      </w:r>
      <w:r>
        <w:rPr>
          <w:sz w:val="28"/>
          <w:szCs w:val="28"/>
        </w:rPr>
        <w:t xml:space="preserve"> – Нежелательные и скорее всего нежелательные явления </w:t>
      </w:r>
    </w:p>
    <w:tbl>
      <w:tblPr>
        <w:tblW w:w="9347"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4817"/>
        <w:gridCol w:w="4530"/>
      </w:tblGrid>
      <w:tr w:rsidR="001D3C63" w:rsidRPr="005152A2" w14:paraId="5C164F40" w14:textId="77777777" w:rsidTr="00F41315">
        <w:trPr>
          <w:trHeight w:val="214"/>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168042B" w14:textId="77777777" w:rsidR="001D3C63" w:rsidRPr="005152A2" w:rsidRDefault="001D3C63" w:rsidP="00F41315">
            <w:pPr>
              <w:jc w:val="center"/>
              <w:rPr>
                <w:rFonts w:eastAsia="Times New Roman"/>
              </w:rPr>
            </w:pPr>
            <w:r>
              <w:rPr>
                <w:rFonts w:eastAsia="Times New Roman"/>
              </w:rPr>
              <w:t>Нежелательные явления</w:t>
            </w: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E74A622" w14:textId="77777777" w:rsidR="001D3C63" w:rsidRPr="005152A2" w:rsidRDefault="001D3C63" w:rsidP="00F41315">
            <w:pPr>
              <w:jc w:val="center"/>
              <w:rPr>
                <w:rFonts w:eastAsia="Times New Roman"/>
              </w:rPr>
            </w:pPr>
            <w:r>
              <w:rPr>
                <w:rFonts w:eastAsia="Times New Roman"/>
              </w:rPr>
              <w:t>Скорее всего, нежелательные явления</w:t>
            </w:r>
          </w:p>
        </w:tc>
      </w:tr>
      <w:tr w:rsidR="001D3C63" w:rsidRPr="005152A2" w14:paraId="5010BD50" w14:textId="77777777" w:rsidTr="00F41315">
        <w:trPr>
          <w:trHeight w:val="230"/>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EEB2F7A" w14:textId="77777777" w:rsidR="001D3C63" w:rsidRPr="005152A2" w:rsidRDefault="001D3C6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F89445E" w14:textId="77777777" w:rsidR="001D3C63" w:rsidRPr="005152A2" w:rsidRDefault="001D3C63" w:rsidP="00F41315">
            <w:pPr>
              <w:jc w:val="both"/>
              <w:rPr>
                <w:rFonts w:eastAsia="Times New Roman"/>
              </w:rPr>
            </w:pPr>
          </w:p>
        </w:tc>
      </w:tr>
      <w:tr w:rsidR="001D3C63" w:rsidRPr="005152A2" w14:paraId="352D65F8" w14:textId="77777777" w:rsidTr="00F41315">
        <w:trPr>
          <w:trHeight w:val="230"/>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D3B86F2" w14:textId="77777777" w:rsidR="001D3C63" w:rsidRPr="005152A2" w:rsidRDefault="001D3C6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FB4C66E" w14:textId="77777777" w:rsidR="001D3C63" w:rsidRPr="005152A2" w:rsidRDefault="001D3C63" w:rsidP="00F41315">
            <w:pPr>
              <w:jc w:val="both"/>
              <w:rPr>
                <w:rFonts w:eastAsia="Times New Roman"/>
              </w:rPr>
            </w:pPr>
          </w:p>
        </w:tc>
      </w:tr>
      <w:tr w:rsidR="002E0523" w:rsidRPr="005152A2" w14:paraId="1AED9311" w14:textId="77777777" w:rsidTr="00F41315">
        <w:trPr>
          <w:trHeight w:val="230"/>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9ADA62C" w14:textId="77777777" w:rsidR="002E0523" w:rsidRPr="005152A2" w:rsidRDefault="002E052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05CCBFFA" w14:textId="77777777" w:rsidR="002E0523" w:rsidRPr="005152A2" w:rsidRDefault="002E0523" w:rsidP="00F41315">
            <w:pPr>
              <w:jc w:val="both"/>
              <w:rPr>
                <w:rFonts w:eastAsia="Times New Roman"/>
              </w:rPr>
            </w:pPr>
          </w:p>
        </w:tc>
      </w:tr>
      <w:tr w:rsidR="002E0523" w:rsidRPr="005152A2" w14:paraId="76CC7DB2" w14:textId="77777777" w:rsidTr="00F41315">
        <w:trPr>
          <w:trHeight w:val="230"/>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72FC453" w14:textId="77777777" w:rsidR="002E0523" w:rsidRPr="005152A2" w:rsidRDefault="002E052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E8B7320" w14:textId="77777777" w:rsidR="002E0523" w:rsidRPr="005152A2" w:rsidRDefault="002E0523" w:rsidP="00F41315">
            <w:pPr>
              <w:jc w:val="both"/>
              <w:rPr>
                <w:rFonts w:eastAsia="Times New Roman"/>
              </w:rPr>
            </w:pPr>
          </w:p>
        </w:tc>
      </w:tr>
      <w:tr w:rsidR="001D3C63" w:rsidRPr="005152A2" w14:paraId="3BD6AA53" w14:textId="77777777" w:rsidTr="00F41315">
        <w:trPr>
          <w:trHeight w:val="214"/>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DFF053C" w14:textId="77777777" w:rsidR="001D3C63" w:rsidRPr="005152A2" w:rsidRDefault="001D3C6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B78941B" w14:textId="77777777" w:rsidR="001D3C63" w:rsidRPr="005152A2" w:rsidRDefault="001D3C63" w:rsidP="00F41315">
            <w:pPr>
              <w:jc w:val="both"/>
              <w:rPr>
                <w:rFonts w:eastAsia="Times New Roman"/>
              </w:rPr>
            </w:pPr>
          </w:p>
        </w:tc>
      </w:tr>
      <w:tr w:rsidR="001D3C63" w:rsidRPr="005152A2" w14:paraId="6F690DAA" w14:textId="77777777" w:rsidTr="00F41315">
        <w:trPr>
          <w:trHeight w:val="230"/>
        </w:trPr>
        <w:tc>
          <w:tcPr>
            <w:tcW w:w="4817"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550F5D0" w14:textId="77777777" w:rsidR="001D3C63" w:rsidRPr="005152A2" w:rsidRDefault="001D3C63" w:rsidP="00F41315">
            <w:pPr>
              <w:jc w:val="center"/>
              <w:rPr>
                <w:rFonts w:eastAsia="Times New Roman"/>
              </w:rPr>
            </w:pPr>
          </w:p>
        </w:tc>
        <w:tc>
          <w:tcPr>
            <w:tcW w:w="4530"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DF30739" w14:textId="77777777" w:rsidR="001D3C63" w:rsidRPr="005152A2" w:rsidRDefault="001D3C63" w:rsidP="00F41315">
            <w:pPr>
              <w:jc w:val="both"/>
              <w:rPr>
                <w:rFonts w:eastAsia="Times New Roman"/>
              </w:rPr>
            </w:pPr>
          </w:p>
        </w:tc>
      </w:tr>
    </w:tbl>
    <w:p w14:paraId="2C3E2B9E" w14:textId="77777777" w:rsidR="001D3C63" w:rsidRDefault="001D3C63" w:rsidP="009A1128">
      <w:pPr>
        <w:shd w:val="clear" w:color="auto" w:fill="FFFFFF"/>
        <w:spacing w:line="360" w:lineRule="auto"/>
        <w:ind w:firstLine="709"/>
        <w:contextualSpacing/>
        <w:jc w:val="both"/>
        <w:rPr>
          <w:rFonts w:eastAsia="Times New Roman"/>
          <w:sz w:val="28"/>
          <w:szCs w:val="28"/>
        </w:rPr>
      </w:pPr>
    </w:p>
    <w:p w14:paraId="681C25C9" w14:textId="77777777" w:rsidR="0026123D" w:rsidRDefault="0026123D" w:rsidP="009A1128">
      <w:pPr>
        <w:shd w:val="clear" w:color="auto" w:fill="FFFFFF"/>
        <w:spacing w:line="360" w:lineRule="auto"/>
        <w:ind w:firstLine="709"/>
        <w:contextualSpacing/>
        <w:jc w:val="both"/>
        <w:rPr>
          <w:rFonts w:eastAsia="Times New Roman"/>
          <w:i/>
          <w:iCs/>
          <w:sz w:val="28"/>
          <w:szCs w:val="28"/>
          <w:u w:val="single"/>
        </w:rPr>
      </w:pPr>
      <w:r w:rsidRPr="0026123D">
        <w:rPr>
          <w:rFonts w:eastAsia="Times New Roman"/>
          <w:i/>
          <w:iCs/>
          <w:sz w:val="28"/>
          <w:szCs w:val="28"/>
          <w:u w:val="single"/>
        </w:rPr>
        <w:t>Методические указания</w:t>
      </w:r>
    </w:p>
    <w:p w14:paraId="1AE2849C" w14:textId="77777777" w:rsidR="002251CC" w:rsidRPr="00EE5842" w:rsidRDefault="00A522E3" w:rsidP="00F17B32">
      <w:pPr>
        <w:shd w:val="clear" w:color="auto" w:fill="FFFFFF"/>
        <w:spacing w:line="360" w:lineRule="auto"/>
        <w:ind w:firstLine="709"/>
        <w:contextualSpacing/>
        <w:jc w:val="both"/>
        <w:rPr>
          <w:color w:val="000000"/>
          <w:sz w:val="28"/>
          <w:szCs w:val="28"/>
        </w:rPr>
      </w:pPr>
      <w:r>
        <w:rPr>
          <w:rFonts w:eastAsia="Times New Roman"/>
          <w:sz w:val="28"/>
          <w:szCs w:val="28"/>
        </w:rPr>
        <w:t>Процесс построения д</w:t>
      </w:r>
      <w:r w:rsidR="00FE16DC">
        <w:rPr>
          <w:rFonts w:eastAsia="Times New Roman"/>
          <w:sz w:val="28"/>
          <w:szCs w:val="28"/>
        </w:rPr>
        <w:t>ерев</w:t>
      </w:r>
      <w:r>
        <w:rPr>
          <w:rFonts w:eastAsia="Times New Roman"/>
          <w:sz w:val="28"/>
          <w:szCs w:val="28"/>
        </w:rPr>
        <w:t>а</w:t>
      </w:r>
      <w:r w:rsidR="00FE16DC">
        <w:rPr>
          <w:rFonts w:eastAsia="Times New Roman"/>
          <w:sz w:val="28"/>
          <w:szCs w:val="28"/>
        </w:rPr>
        <w:t xml:space="preserve"> текущей реальности начинается с выявления нежелательных явлений. </w:t>
      </w:r>
      <w:r w:rsidR="002251CC" w:rsidRPr="00EE5842">
        <w:rPr>
          <w:color w:val="000000"/>
          <w:sz w:val="28"/>
          <w:szCs w:val="28"/>
        </w:rPr>
        <w:t>При определении НЯ следует обращать внимание на следующие моменты:</w:t>
      </w:r>
    </w:p>
    <w:p w14:paraId="7F06206C" w14:textId="77777777" w:rsidR="002251CC" w:rsidRPr="00EE5842" w:rsidRDefault="002251CC" w:rsidP="002251CC">
      <w:pPr>
        <w:pStyle w:val="ad"/>
        <w:spacing w:before="0" w:beforeAutospacing="0" w:after="0" w:afterAutospacing="0" w:line="360" w:lineRule="auto"/>
        <w:ind w:firstLine="709"/>
        <w:contextualSpacing/>
        <w:jc w:val="both"/>
        <w:rPr>
          <w:color w:val="000000"/>
          <w:sz w:val="28"/>
          <w:szCs w:val="28"/>
        </w:rPr>
      </w:pPr>
      <w:r>
        <w:rPr>
          <w:color w:val="000000"/>
          <w:sz w:val="28"/>
          <w:szCs w:val="28"/>
        </w:rPr>
        <w:t>- в формулировках НЯ и</w:t>
      </w:r>
      <w:r w:rsidRPr="00EE5842">
        <w:rPr>
          <w:color w:val="000000"/>
          <w:sz w:val="28"/>
          <w:szCs w:val="28"/>
        </w:rPr>
        <w:t xml:space="preserve">спользуются слова с </w:t>
      </w:r>
      <w:r w:rsidRPr="00EE5842">
        <w:rPr>
          <w:b/>
          <w:bCs/>
          <w:color w:val="000000"/>
          <w:sz w:val="28"/>
          <w:szCs w:val="28"/>
        </w:rPr>
        <w:t xml:space="preserve">ярко негативной окраской </w:t>
      </w:r>
      <w:r w:rsidRPr="00EE5842">
        <w:rPr>
          <w:color w:val="000000"/>
          <w:sz w:val="28"/>
          <w:szCs w:val="28"/>
        </w:rPr>
        <w:t>(наказание, увольнение, злость, возмущение и пр.)</w:t>
      </w:r>
      <w:r>
        <w:rPr>
          <w:color w:val="000000"/>
          <w:sz w:val="28"/>
          <w:szCs w:val="28"/>
        </w:rPr>
        <w:t>;</w:t>
      </w:r>
    </w:p>
    <w:p w14:paraId="2916C194" w14:textId="77777777" w:rsidR="002251CC" w:rsidRPr="00EE5842" w:rsidRDefault="002251CC" w:rsidP="002251CC">
      <w:pPr>
        <w:pStyle w:val="ad"/>
        <w:spacing w:before="0" w:beforeAutospacing="0" w:after="0" w:afterAutospacing="0" w:line="360" w:lineRule="auto"/>
        <w:ind w:firstLine="709"/>
        <w:contextualSpacing/>
        <w:jc w:val="both"/>
        <w:rPr>
          <w:color w:val="000000"/>
          <w:sz w:val="28"/>
          <w:szCs w:val="28"/>
        </w:rPr>
      </w:pPr>
      <w:r>
        <w:rPr>
          <w:color w:val="000000"/>
          <w:sz w:val="28"/>
          <w:szCs w:val="28"/>
        </w:rPr>
        <w:t>- большинство з</w:t>
      </w:r>
      <w:r w:rsidRPr="00EE5842">
        <w:rPr>
          <w:color w:val="000000"/>
          <w:sz w:val="28"/>
          <w:szCs w:val="28"/>
        </w:rPr>
        <w:t>аинтересованны</w:t>
      </w:r>
      <w:r>
        <w:rPr>
          <w:color w:val="000000"/>
          <w:sz w:val="28"/>
          <w:szCs w:val="28"/>
        </w:rPr>
        <w:t>х</w:t>
      </w:r>
      <w:r w:rsidRPr="00EE5842">
        <w:rPr>
          <w:color w:val="000000"/>
          <w:sz w:val="28"/>
          <w:szCs w:val="28"/>
        </w:rPr>
        <w:t xml:space="preserve"> люд</w:t>
      </w:r>
      <w:r>
        <w:rPr>
          <w:color w:val="000000"/>
          <w:sz w:val="28"/>
          <w:szCs w:val="28"/>
        </w:rPr>
        <w:t>ей</w:t>
      </w:r>
      <w:r w:rsidRPr="00EE5842">
        <w:rPr>
          <w:color w:val="000000"/>
          <w:sz w:val="28"/>
          <w:szCs w:val="28"/>
        </w:rPr>
        <w:t>, скорее всего, согласятся, что это явление</w:t>
      </w:r>
      <w:r w:rsidRPr="00EE5842">
        <w:rPr>
          <w:b/>
          <w:bCs/>
          <w:color w:val="000000"/>
          <w:sz w:val="28"/>
          <w:szCs w:val="28"/>
        </w:rPr>
        <w:t xml:space="preserve"> само по себе негативно</w:t>
      </w:r>
      <w:r w:rsidRPr="00EE5842">
        <w:rPr>
          <w:color w:val="000000"/>
          <w:sz w:val="28"/>
          <w:szCs w:val="28"/>
        </w:rPr>
        <w:t xml:space="preserve"> (снизившаяся прибыль, возросшие убытки, перерасход времени и т.д.)</w:t>
      </w:r>
      <w:r>
        <w:rPr>
          <w:color w:val="000000"/>
          <w:sz w:val="28"/>
          <w:szCs w:val="28"/>
        </w:rPr>
        <w:t>;</w:t>
      </w:r>
    </w:p>
    <w:p w14:paraId="690D056F" w14:textId="77777777" w:rsidR="002251CC" w:rsidRPr="00EE5842" w:rsidRDefault="002251CC" w:rsidP="002251CC">
      <w:pPr>
        <w:pStyle w:val="ad"/>
        <w:spacing w:before="0" w:beforeAutospacing="0" w:after="0" w:afterAutospacing="0" w:line="360" w:lineRule="auto"/>
        <w:ind w:firstLine="709"/>
        <w:contextualSpacing/>
        <w:jc w:val="both"/>
        <w:rPr>
          <w:color w:val="000000"/>
          <w:sz w:val="28"/>
          <w:szCs w:val="28"/>
        </w:rPr>
      </w:pPr>
      <w:r>
        <w:rPr>
          <w:b/>
          <w:bCs/>
          <w:color w:val="000000"/>
          <w:sz w:val="28"/>
          <w:szCs w:val="28"/>
        </w:rPr>
        <w:t>- о</w:t>
      </w:r>
      <w:r w:rsidRPr="00EE5842">
        <w:rPr>
          <w:b/>
          <w:bCs/>
          <w:color w:val="000000"/>
          <w:sz w:val="28"/>
          <w:szCs w:val="28"/>
        </w:rPr>
        <w:t xml:space="preserve">бщество </w:t>
      </w:r>
      <w:r w:rsidRPr="00EE5842">
        <w:rPr>
          <w:color w:val="000000"/>
          <w:sz w:val="28"/>
          <w:szCs w:val="28"/>
        </w:rPr>
        <w:t xml:space="preserve">в целом </w:t>
      </w:r>
      <w:r w:rsidRPr="00EE5842">
        <w:rPr>
          <w:b/>
          <w:bCs/>
          <w:color w:val="000000"/>
          <w:sz w:val="28"/>
          <w:szCs w:val="28"/>
        </w:rPr>
        <w:t>признает</w:t>
      </w:r>
      <w:r w:rsidRPr="00EE5842">
        <w:rPr>
          <w:color w:val="000000"/>
          <w:sz w:val="28"/>
          <w:szCs w:val="28"/>
        </w:rPr>
        <w:t xml:space="preserve"> явление </w:t>
      </w:r>
      <w:r w:rsidRPr="00EE5842">
        <w:rPr>
          <w:b/>
          <w:bCs/>
          <w:color w:val="000000"/>
          <w:sz w:val="28"/>
          <w:szCs w:val="28"/>
        </w:rPr>
        <w:t>негативным</w:t>
      </w:r>
      <w:r w:rsidRPr="00EE5842">
        <w:rPr>
          <w:color w:val="000000"/>
          <w:sz w:val="28"/>
          <w:szCs w:val="28"/>
        </w:rPr>
        <w:t xml:space="preserve"> (выросший уровень преступности, ухудшение состояния здоровья)</w:t>
      </w:r>
      <w:r>
        <w:rPr>
          <w:color w:val="000000"/>
          <w:sz w:val="28"/>
          <w:szCs w:val="28"/>
        </w:rPr>
        <w:t>;</w:t>
      </w:r>
    </w:p>
    <w:p w14:paraId="339655C8" w14:textId="77777777" w:rsidR="002251CC" w:rsidRDefault="002251CC" w:rsidP="002251CC">
      <w:pPr>
        <w:pStyle w:val="ad"/>
        <w:spacing w:before="0" w:beforeAutospacing="0" w:after="0" w:afterAutospacing="0" w:line="360" w:lineRule="auto"/>
        <w:ind w:firstLine="709"/>
        <w:contextualSpacing/>
        <w:jc w:val="both"/>
        <w:rPr>
          <w:color w:val="000000"/>
          <w:sz w:val="28"/>
          <w:szCs w:val="28"/>
        </w:rPr>
      </w:pPr>
      <w:r>
        <w:rPr>
          <w:color w:val="000000"/>
          <w:sz w:val="28"/>
          <w:szCs w:val="28"/>
        </w:rPr>
        <w:t>- я</w:t>
      </w:r>
      <w:r w:rsidRPr="00EE5842">
        <w:rPr>
          <w:color w:val="000000"/>
          <w:sz w:val="28"/>
          <w:szCs w:val="28"/>
        </w:rPr>
        <w:t xml:space="preserve">вление </w:t>
      </w:r>
      <w:r w:rsidRPr="00EE5842">
        <w:rPr>
          <w:b/>
          <w:bCs/>
          <w:color w:val="000000"/>
          <w:sz w:val="28"/>
          <w:szCs w:val="28"/>
        </w:rPr>
        <w:t>отрицательно</w:t>
      </w:r>
      <w:r w:rsidRPr="00EE5842">
        <w:rPr>
          <w:color w:val="000000"/>
          <w:sz w:val="28"/>
          <w:szCs w:val="28"/>
        </w:rPr>
        <w:t xml:space="preserve"> сказывается на </w:t>
      </w:r>
      <w:r w:rsidRPr="00EE5842">
        <w:rPr>
          <w:b/>
          <w:bCs/>
          <w:color w:val="000000"/>
          <w:sz w:val="28"/>
          <w:szCs w:val="28"/>
        </w:rPr>
        <w:t>производительности</w:t>
      </w:r>
      <w:r w:rsidRPr="00EE5842">
        <w:rPr>
          <w:color w:val="000000"/>
          <w:sz w:val="28"/>
          <w:szCs w:val="28"/>
        </w:rPr>
        <w:t xml:space="preserve"> всей системы</w:t>
      </w:r>
      <w:r>
        <w:rPr>
          <w:color w:val="000000"/>
          <w:sz w:val="28"/>
          <w:szCs w:val="28"/>
        </w:rPr>
        <w:t>.</w:t>
      </w:r>
    </w:p>
    <w:p w14:paraId="2965A70F" w14:textId="77777777" w:rsidR="002251CC" w:rsidRPr="00EE5842" w:rsidRDefault="002251CC" w:rsidP="002251CC">
      <w:pPr>
        <w:pStyle w:val="ad"/>
        <w:spacing w:before="0" w:beforeAutospacing="0" w:after="0" w:afterAutospacing="0" w:line="360" w:lineRule="auto"/>
        <w:ind w:firstLine="709"/>
        <w:contextualSpacing/>
        <w:jc w:val="both"/>
        <w:rPr>
          <w:color w:val="000000"/>
          <w:sz w:val="28"/>
          <w:szCs w:val="28"/>
        </w:rPr>
      </w:pPr>
    </w:p>
    <w:p w14:paraId="3BC6B647" w14:textId="77777777" w:rsidR="002251CC" w:rsidRDefault="001158B2" w:rsidP="002251CC">
      <w:pPr>
        <w:pStyle w:val="ad"/>
        <w:spacing w:before="0" w:beforeAutospacing="0" w:after="0" w:afterAutospacing="0" w:line="360" w:lineRule="auto"/>
        <w:ind w:firstLine="709"/>
        <w:contextualSpacing/>
        <w:jc w:val="both"/>
        <w:rPr>
          <w:color w:val="000000"/>
          <w:sz w:val="28"/>
          <w:szCs w:val="28"/>
        </w:rPr>
      </w:pPr>
      <w:r>
        <w:rPr>
          <w:noProof/>
          <w:color w:val="000000"/>
          <w:sz w:val="28"/>
          <w:szCs w:val="28"/>
        </w:rPr>
        <w:lastRenderedPageBreak/>
        <w:pict w14:anchorId="778A68F8">
          <v:roundrect id="_x0000_s1738" style="position:absolute;left:0;text-align:left;margin-left:-1.05pt;margin-top:47.45pt;width:155.25pt;height:51pt;z-index:251924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">
            <v:textbox>
              <w:txbxContent>
                <w:p w14:paraId="17EA3493" w14:textId="77777777" w:rsidR="000949A7" w:rsidRDefault="000949A7" w:rsidP="002251CC">
                  <w:pPr>
                    <w:contextualSpacing/>
                    <w:jc w:val="center"/>
                  </w:pPr>
                </w:p>
                <w:p w14:paraId="0EEF9CEF" w14:textId="77777777" w:rsidR="000949A7" w:rsidRPr="00987718" w:rsidRDefault="000949A7" w:rsidP="002251CC">
                  <w:pPr>
                    <w:contextualSpacing/>
                    <w:jc w:val="center"/>
                  </w:pPr>
                  <w:r>
                    <w:t>Рабочие увольняются</w:t>
                  </w:r>
                </w:p>
              </w:txbxContent>
            </v:textbox>
          </v:roundrect>
        </w:pict>
      </w:r>
      <w:r w:rsidR="002251CC">
        <w:rPr>
          <w:noProof/>
          <w:color w:val="000000"/>
          <w:sz w:val="28"/>
          <w:szCs w:val="28"/>
        </w:rPr>
        <w:t xml:space="preserve">На рисунке </w:t>
      </w:r>
      <w:r w:rsidR="00A522E3">
        <w:rPr>
          <w:noProof/>
          <w:color w:val="000000"/>
          <w:sz w:val="28"/>
          <w:szCs w:val="28"/>
        </w:rPr>
        <w:t>9</w:t>
      </w:r>
      <w:r w:rsidR="002251CC">
        <w:rPr>
          <w:noProof/>
          <w:color w:val="000000"/>
          <w:sz w:val="28"/>
          <w:szCs w:val="28"/>
        </w:rPr>
        <w:t xml:space="preserve"> приведены примеры явно выраженных НЯ и тех явлений (утверждений</w:t>
      </w:r>
      <w:r w:rsidR="002251CC" w:rsidRPr="002C1193">
        <w:rPr>
          <w:color w:val="000000"/>
          <w:sz w:val="28"/>
          <w:szCs w:val="28"/>
        </w:rPr>
        <w:t>)</w:t>
      </w:r>
      <w:r w:rsidR="002251CC">
        <w:rPr>
          <w:color w:val="000000"/>
          <w:sz w:val="28"/>
          <w:szCs w:val="28"/>
        </w:rPr>
        <w:t>, которые, скорее всего, являются НЯ</w:t>
      </w:r>
      <w:r w:rsidR="002251CC" w:rsidRPr="002C1193">
        <w:rPr>
          <w:color w:val="000000"/>
          <w:sz w:val="28"/>
          <w:szCs w:val="28"/>
        </w:rPr>
        <w:t>.</w:t>
      </w:r>
    </w:p>
    <w:p w14:paraId="514B94BD" w14:textId="77777777" w:rsidR="002251CC" w:rsidRDefault="001158B2" w:rsidP="002251CC">
      <w:pPr>
        <w:pStyle w:val="ad"/>
        <w:spacing w:before="0" w:beforeAutospacing="0" w:after="0" w:afterAutospacing="0" w:line="360" w:lineRule="auto"/>
        <w:ind w:firstLine="709"/>
        <w:contextualSpacing/>
        <w:jc w:val="both"/>
        <w:rPr>
          <w:color w:val="000000"/>
          <w:sz w:val="28"/>
          <w:szCs w:val="28"/>
        </w:rPr>
      </w:pPr>
      <w:r>
        <w:rPr>
          <w:noProof/>
          <w:color w:val="000000"/>
          <w:sz w:val="28"/>
          <w:szCs w:val="28"/>
        </w:rPr>
        <w:pict w14:anchorId="13E9EA6E">
          <v:roundrect id="AutoShape 17" o:spid="_x0000_s1740" style="position:absolute;left:0;text-align:left;margin-left:217.95pt;margin-top:6.65pt;width:120.75pt;height:38.25pt;z-index:251926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">
            <v:textbox>
              <w:txbxContent>
                <w:p w14:paraId="33FCA761" w14:textId="77777777" w:rsidR="000949A7" w:rsidRDefault="000949A7" w:rsidP="002251CC">
                  <w:pPr>
                    <w:contextualSpacing/>
                    <w:jc w:val="center"/>
                  </w:pPr>
                  <w:r>
                    <w:t>Рост цен</w:t>
                  </w:r>
                </w:p>
                <w:p w14:paraId="7EADF8B8" w14:textId="77777777" w:rsidR="000949A7" w:rsidRPr="00987718" w:rsidRDefault="000949A7" w:rsidP="002251CC">
                  <w:pPr>
                    <w:contextualSpacing/>
                    <w:jc w:val="center"/>
                  </w:pPr>
                  <w:r>
                    <w:t xml:space="preserve"> на металл </w:t>
                  </w:r>
                </w:p>
              </w:txbxContent>
            </v:textbox>
          </v:roundrect>
        </w:pict>
      </w:r>
      <w:r>
        <w:rPr>
          <w:noProof/>
          <w:color w:val="000000"/>
          <w:sz w:val="28"/>
          <w:szCs w:val="28"/>
        </w:rPr>
        <w:pict w14:anchorId="0FD34D03">
          <v:roundrect id="AutoShape 16" o:spid="_x0000_s1739" style="position:absolute;left:0;text-align:left;margin-left:344.7pt;margin-top:6.05pt;width:117.75pt;height:37.5pt;z-index:251925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">
            <v:textbox>
              <w:txbxContent>
                <w:p w14:paraId="6D6A7BCF" w14:textId="77777777" w:rsidR="000949A7" w:rsidRPr="00987718" w:rsidRDefault="000949A7" w:rsidP="002251CC">
                  <w:pPr>
                    <w:contextualSpacing/>
                    <w:jc w:val="center"/>
                  </w:pPr>
                  <w:r>
                    <w:t>Изменение законодательства</w:t>
                  </w:r>
                </w:p>
              </w:txbxContent>
            </v:textbox>
          </v:roundrect>
        </w:pict>
      </w:r>
    </w:p>
    <w:p w14:paraId="5B95F36C" w14:textId="77777777" w:rsidR="002251CC" w:rsidRDefault="002251CC" w:rsidP="002251CC">
      <w:pPr>
        <w:pStyle w:val="ad"/>
        <w:spacing w:before="0" w:beforeAutospacing="0" w:after="0" w:afterAutospacing="0" w:line="360" w:lineRule="auto"/>
        <w:ind w:firstLine="709"/>
        <w:contextualSpacing/>
        <w:jc w:val="both"/>
        <w:rPr>
          <w:color w:val="000000"/>
          <w:sz w:val="28"/>
          <w:szCs w:val="28"/>
        </w:rPr>
      </w:pPr>
    </w:p>
    <w:p w14:paraId="22A84B21" w14:textId="77777777" w:rsidR="002251CC" w:rsidRDefault="001158B2" w:rsidP="002251CC">
      <w:pPr>
        <w:pStyle w:val="ad"/>
        <w:spacing w:before="0" w:beforeAutospacing="0" w:after="0" w:afterAutospacing="0" w:line="360" w:lineRule="auto"/>
        <w:ind w:firstLine="709"/>
        <w:contextualSpacing/>
        <w:jc w:val="both"/>
        <w:rPr>
          <w:color w:val="000000"/>
          <w:sz w:val="28"/>
          <w:szCs w:val="28"/>
        </w:rPr>
      </w:pPr>
      <w:r>
        <w:rPr>
          <w:noProof/>
          <w:color w:val="000000"/>
          <w:sz w:val="28"/>
          <w:szCs w:val="28"/>
        </w:rPr>
        <w:pict w14:anchorId="383E37C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741" type="#_x0000_t87" style="position:absolute;left:0;text-align:left;margin-left:333.65pt;margin-top:-96.6pt;width:16.85pt;height:213.75pt;rotation:-90;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"/>
        </w:pict>
      </w:r>
    </w:p>
    <w:p w14:paraId="2D57031C" w14:textId="77777777" w:rsidR="002251CC" w:rsidRDefault="002251CC" w:rsidP="002251CC">
      <w:pPr>
        <w:pStyle w:val="ad"/>
        <w:spacing w:before="0" w:beforeAutospacing="0" w:after="0" w:afterAutospacing="0" w:line="360" w:lineRule="auto"/>
        <w:contextualSpacing/>
        <w:jc w:val="both"/>
        <w:rPr>
          <w:color w:val="000000"/>
          <w:sz w:val="28"/>
          <w:szCs w:val="28"/>
        </w:rPr>
      </w:pPr>
      <w:r>
        <w:rPr>
          <w:color w:val="000000"/>
          <w:sz w:val="28"/>
          <w:szCs w:val="28"/>
        </w:rPr>
        <w:t xml:space="preserve">                    </w:t>
      </w:r>
      <w:proofErr w:type="gramStart"/>
      <w:r>
        <w:rPr>
          <w:color w:val="000000"/>
          <w:sz w:val="28"/>
          <w:szCs w:val="28"/>
        </w:rPr>
        <w:t>НЯ                                                       Скорее всего</w:t>
      </w:r>
      <w:proofErr w:type="gramEnd"/>
      <w:r>
        <w:rPr>
          <w:color w:val="000000"/>
          <w:sz w:val="28"/>
          <w:szCs w:val="28"/>
        </w:rPr>
        <w:t>, НЯ</w:t>
      </w:r>
    </w:p>
    <w:p w14:paraId="7E1F2601" w14:textId="77777777" w:rsidR="002251CC" w:rsidRDefault="002251CC" w:rsidP="002251CC">
      <w:pPr>
        <w:pStyle w:val="ad"/>
        <w:spacing w:before="0" w:beforeAutospacing="0" w:after="0" w:afterAutospacing="0" w:line="360" w:lineRule="auto"/>
        <w:ind w:firstLine="709"/>
        <w:contextualSpacing/>
        <w:jc w:val="center"/>
        <w:rPr>
          <w:color w:val="000000"/>
          <w:sz w:val="28"/>
          <w:szCs w:val="28"/>
        </w:rPr>
      </w:pPr>
      <w:r>
        <w:rPr>
          <w:color w:val="000000"/>
          <w:sz w:val="28"/>
          <w:szCs w:val="28"/>
        </w:rPr>
        <w:t xml:space="preserve">Рисунок </w:t>
      </w:r>
      <w:r w:rsidR="00A522E3">
        <w:rPr>
          <w:color w:val="000000"/>
          <w:sz w:val="28"/>
          <w:szCs w:val="28"/>
        </w:rPr>
        <w:t>9</w:t>
      </w:r>
      <w:r>
        <w:rPr>
          <w:color w:val="000000"/>
          <w:sz w:val="28"/>
          <w:szCs w:val="28"/>
        </w:rPr>
        <w:t xml:space="preserve"> – Пример использования сложных утверждений</w:t>
      </w:r>
    </w:p>
    <w:p w14:paraId="0C01F698" w14:textId="77777777" w:rsidR="002251CC" w:rsidRDefault="002251CC" w:rsidP="002251CC">
      <w:pPr>
        <w:pStyle w:val="ad"/>
        <w:spacing w:before="0" w:beforeAutospacing="0" w:after="0" w:afterAutospacing="0" w:line="360" w:lineRule="auto"/>
        <w:ind w:firstLine="709"/>
        <w:contextualSpacing/>
        <w:jc w:val="both"/>
        <w:rPr>
          <w:color w:val="000000"/>
          <w:sz w:val="28"/>
          <w:szCs w:val="28"/>
        </w:rPr>
      </w:pPr>
    </w:p>
    <w:p w14:paraId="425DCD02" w14:textId="77777777" w:rsidR="00780C12" w:rsidRPr="00780C12" w:rsidRDefault="00780C12" w:rsidP="004D7254">
      <w:pPr>
        <w:spacing w:line="360" w:lineRule="auto"/>
        <w:ind w:firstLine="709"/>
        <w:contextualSpacing/>
        <w:jc w:val="both"/>
        <w:rPr>
          <w:i/>
          <w:sz w:val="28"/>
          <w:szCs w:val="28"/>
          <w:u w:val="single"/>
        </w:rPr>
      </w:pPr>
      <w:r w:rsidRPr="00780C12">
        <w:rPr>
          <w:i/>
          <w:sz w:val="28"/>
          <w:szCs w:val="28"/>
          <w:u w:val="single"/>
        </w:rPr>
        <w:t>Задание 10</w:t>
      </w:r>
    </w:p>
    <w:p w14:paraId="238E8A83" w14:textId="77777777" w:rsidR="00780C12" w:rsidRDefault="00780C12" w:rsidP="004D7254">
      <w:pPr>
        <w:spacing w:line="360" w:lineRule="auto"/>
        <w:ind w:firstLine="709"/>
        <w:contextualSpacing/>
        <w:jc w:val="both"/>
        <w:rPr>
          <w:sz w:val="28"/>
          <w:szCs w:val="28"/>
        </w:rPr>
      </w:pPr>
      <w:r>
        <w:rPr>
          <w:sz w:val="28"/>
          <w:szCs w:val="28"/>
        </w:rPr>
        <w:t>Построить дерево текущей реальности</w:t>
      </w:r>
    </w:p>
    <w:p w14:paraId="2E6493B1" w14:textId="77777777" w:rsidR="00780C12" w:rsidRPr="00780C12" w:rsidRDefault="00780C12" w:rsidP="004D7254">
      <w:pPr>
        <w:spacing w:line="360" w:lineRule="auto"/>
        <w:ind w:firstLine="709"/>
        <w:contextualSpacing/>
        <w:jc w:val="both"/>
        <w:rPr>
          <w:i/>
          <w:sz w:val="28"/>
          <w:szCs w:val="28"/>
        </w:rPr>
      </w:pPr>
    </w:p>
    <w:p w14:paraId="6382A771" w14:textId="77777777" w:rsidR="00780C12" w:rsidRPr="00780C12" w:rsidRDefault="00780C12" w:rsidP="004D7254">
      <w:pPr>
        <w:spacing w:line="360" w:lineRule="auto"/>
        <w:ind w:firstLine="709"/>
        <w:contextualSpacing/>
        <w:jc w:val="both"/>
        <w:rPr>
          <w:i/>
          <w:sz w:val="28"/>
          <w:szCs w:val="28"/>
          <w:u w:val="single"/>
        </w:rPr>
      </w:pPr>
      <w:r w:rsidRPr="00780C12">
        <w:rPr>
          <w:i/>
          <w:sz w:val="28"/>
          <w:szCs w:val="28"/>
          <w:u w:val="single"/>
        </w:rPr>
        <w:t>Исходные данные</w:t>
      </w:r>
    </w:p>
    <w:p w14:paraId="265E9875" w14:textId="77777777" w:rsidR="002251CC" w:rsidRDefault="00780C12" w:rsidP="009A1128">
      <w:pPr>
        <w:shd w:val="clear" w:color="auto" w:fill="FFFFFF"/>
        <w:spacing w:line="360" w:lineRule="auto"/>
        <w:ind w:firstLine="709"/>
        <w:contextualSpacing/>
        <w:jc w:val="both"/>
        <w:rPr>
          <w:rFonts w:eastAsia="Times New Roman"/>
          <w:sz w:val="28"/>
          <w:szCs w:val="28"/>
        </w:rPr>
      </w:pPr>
      <w:r>
        <w:rPr>
          <w:rFonts w:eastAsia="Times New Roman"/>
          <w:sz w:val="28"/>
          <w:szCs w:val="28"/>
        </w:rPr>
        <w:t>Для построения дерева текущей реальности использовать шесть нежелательных явлений, которые приводятся в таблице 14 для каждого варианта.</w:t>
      </w:r>
    </w:p>
    <w:p w14:paraId="160B8464" w14:textId="77777777" w:rsidR="00780C12" w:rsidRPr="0026123D" w:rsidRDefault="00780C12" w:rsidP="009A1128">
      <w:pPr>
        <w:shd w:val="clear" w:color="auto" w:fill="FFFFFF"/>
        <w:spacing w:line="360" w:lineRule="auto"/>
        <w:ind w:firstLine="709"/>
        <w:contextualSpacing/>
        <w:jc w:val="both"/>
        <w:rPr>
          <w:rFonts w:eastAsia="Times New Roman"/>
          <w:sz w:val="28"/>
          <w:szCs w:val="28"/>
        </w:rPr>
      </w:pPr>
    </w:p>
    <w:p w14:paraId="52E2B988" w14:textId="77777777" w:rsidR="00FC3952" w:rsidRDefault="00FC3952" w:rsidP="009A1128">
      <w:pPr>
        <w:shd w:val="clear" w:color="auto" w:fill="FFFFFF"/>
        <w:spacing w:line="360" w:lineRule="auto"/>
        <w:ind w:firstLine="709"/>
        <w:contextualSpacing/>
        <w:jc w:val="both"/>
        <w:rPr>
          <w:rFonts w:eastAsia="Times New Roman"/>
          <w:sz w:val="28"/>
          <w:szCs w:val="28"/>
        </w:rPr>
      </w:pPr>
      <w:r>
        <w:rPr>
          <w:rFonts w:eastAsia="Times New Roman"/>
          <w:sz w:val="28"/>
          <w:szCs w:val="28"/>
        </w:rPr>
        <w:t xml:space="preserve">Таблица </w:t>
      </w:r>
      <w:r w:rsidR="00780C12">
        <w:rPr>
          <w:rFonts w:eastAsia="Times New Roman"/>
          <w:sz w:val="28"/>
          <w:szCs w:val="28"/>
        </w:rPr>
        <w:t xml:space="preserve">14 </w:t>
      </w:r>
      <w:r>
        <w:rPr>
          <w:rFonts w:eastAsia="Times New Roman"/>
          <w:sz w:val="28"/>
          <w:szCs w:val="28"/>
        </w:rPr>
        <w:t>– Исходные данные для построения ДТР</w:t>
      </w:r>
    </w:p>
    <w:tbl>
      <w:tblPr>
        <w:tblStyle w:val="af2"/>
        <w:tblW w:w="9322" w:type="dxa"/>
        <w:tblLook w:val="04A0" w:firstRow="1" w:lastRow="0" w:firstColumn="1" w:lastColumn="0" w:noHBand="0" w:noVBand="1"/>
      </w:tblPr>
      <w:tblGrid>
        <w:gridCol w:w="1147"/>
        <w:gridCol w:w="3112"/>
        <w:gridCol w:w="2517"/>
        <w:gridCol w:w="2546"/>
      </w:tblGrid>
      <w:tr w:rsidR="006D7E97" w:rsidRPr="00750A5B" w14:paraId="6BD0396C" w14:textId="77777777" w:rsidTr="00750A5B">
        <w:tc>
          <w:tcPr>
            <w:tcW w:w="1147" w:type="dxa"/>
          </w:tcPr>
          <w:p w14:paraId="5EF48200" w14:textId="77777777" w:rsidR="006D7E97" w:rsidRPr="00750A5B" w:rsidRDefault="006D7E97" w:rsidP="005D441F">
            <w:pPr>
              <w:contextualSpacing/>
              <w:jc w:val="both"/>
              <w:rPr>
                <w:rFonts w:eastAsia="Times New Roman"/>
              </w:rPr>
            </w:pPr>
            <w:r w:rsidRPr="00750A5B">
              <w:rPr>
                <w:rFonts w:eastAsia="Times New Roman"/>
              </w:rPr>
              <w:t>Номер варианта</w:t>
            </w:r>
          </w:p>
        </w:tc>
        <w:tc>
          <w:tcPr>
            <w:tcW w:w="8175" w:type="dxa"/>
            <w:gridSpan w:val="3"/>
          </w:tcPr>
          <w:p w14:paraId="652C33E8" w14:textId="77777777" w:rsidR="006D7E97" w:rsidRPr="00750A5B" w:rsidRDefault="006D7E97" w:rsidP="005D441F">
            <w:pPr>
              <w:contextualSpacing/>
              <w:jc w:val="both"/>
              <w:rPr>
                <w:rFonts w:eastAsia="Times New Roman"/>
              </w:rPr>
            </w:pPr>
            <w:r w:rsidRPr="00750A5B">
              <w:rPr>
                <w:rFonts w:eastAsia="Times New Roman"/>
              </w:rPr>
              <w:t>Нежелательные явления</w:t>
            </w:r>
          </w:p>
        </w:tc>
      </w:tr>
      <w:tr w:rsidR="003D6452" w:rsidRPr="00750A5B" w14:paraId="49F03A8D" w14:textId="77777777" w:rsidTr="00750A5B">
        <w:tc>
          <w:tcPr>
            <w:tcW w:w="1147" w:type="dxa"/>
            <w:vMerge w:val="restart"/>
          </w:tcPr>
          <w:p w14:paraId="2E37E4E3" w14:textId="77777777" w:rsidR="000D7154" w:rsidRPr="00750A5B" w:rsidRDefault="000D7154" w:rsidP="005D441F">
            <w:pPr>
              <w:contextualSpacing/>
              <w:jc w:val="both"/>
              <w:rPr>
                <w:rFonts w:eastAsia="Times New Roman"/>
              </w:rPr>
            </w:pPr>
            <w:r w:rsidRPr="00750A5B">
              <w:rPr>
                <w:rFonts w:eastAsia="Times New Roman"/>
              </w:rPr>
              <w:t>1</w:t>
            </w:r>
          </w:p>
        </w:tc>
        <w:tc>
          <w:tcPr>
            <w:tcW w:w="3112" w:type="dxa"/>
          </w:tcPr>
          <w:p w14:paraId="3154ADA9" w14:textId="77777777" w:rsidR="000D7154" w:rsidRPr="00750A5B" w:rsidRDefault="000D7154" w:rsidP="005D441F">
            <w:pPr>
              <w:contextualSpacing/>
              <w:jc w:val="both"/>
              <w:rPr>
                <w:rFonts w:eastAsia="Times New Roman"/>
              </w:rPr>
            </w:pPr>
            <w:r w:rsidRPr="00750A5B">
              <w:rPr>
                <w:rFonts w:eastAsia="Times New Roman"/>
              </w:rPr>
              <w:t>выход из строя оборудования</w:t>
            </w:r>
          </w:p>
        </w:tc>
        <w:tc>
          <w:tcPr>
            <w:tcW w:w="2517" w:type="dxa"/>
          </w:tcPr>
          <w:p w14:paraId="1896F407" w14:textId="77777777" w:rsidR="000D7154" w:rsidRPr="00750A5B" w:rsidRDefault="000D7154" w:rsidP="005D441F">
            <w:pPr>
              <w:contextualSpacing/>
              <w:jc w:val="both"/>
              <w:rPr>
                <w:rFonts w:eastAsia="Times New Roman"/>
              </w:rPr>
            </w:pPr>
            <w:r w:rsidRPr="00750A5B">
              <w:rPr>
                <w:rFonts w:eastAsia="Times New Roman"/>
              </w:rPr>
              <w:t>отсутствие заказов на выпускаемую продукцию</w:t>
            </w:r>
          </w:p>
        </w:tc>
        <w:tc>
          <w:tcPr>
            <w:tcW w:w="2546" w:type="dxa"/>
          </w:tcPr>
          <w:p w14:paraId="721C7CE4" w14:textId="77777777" w:rsidR="000D7154" w:rsidRPr="00750A5B" w:rsidRDefault="000D7154" w:rsidP="005D441F">
            <w:pPr>
              <w:contextualSpacing/>
              <w:jc w:val="both"/>
              <w:rPr>
                <w:rFonts w:eastAsia="Times New Roman"/>
              </w:rPr>
            </w:pPr>
            <w:r w:rsidRPr="00750A5B">
              <w:rPr>
                <w:rFonts w:eastAsia="Times New Roman"/>
              </w:rPr>
              <w:t>недостаточная квалификация кадров</w:t>
            </w:r>
          </w:p>
        </w:tc>
      </w:tr>
      <w:tr w:rsidR="003D6452" w:rsidRPr="00750A5B" w14:paraId="00A0BEC1" w14:textId="77777777" w:rsidTr="00750A5B">
        <w:tc>
          <w:tcPr>
            <w:tcW w:w="1147" w:type="dxa"/>
            <w:vMerge/>
          </w:tcPr>
          <w:p w14:paraId="200319A7" w14:textId="77777777" w:rsidR="000D7154" w:rsidRPr="00750A5B" w:rsidRDefault="000D7154" w:rsidP="005D441F">
            <w:pPr>
              <w:contextualSpacing/>
              <w:jc w:val="both"/>
              <w:rPr>
                <w:rFonts w:eastAsia="Times New Roman"/>
              </w:rPr>
            </w:pPr>
          </w:p>
        </w:tc>
        <w:tc>
          <w:tcPr>
            <w:tcW w:w="3112" w:type="dxa"/>
          </w:tcPr>
          <w:p w14:paraId="31FBDAC2" w14:textId="77777777" w:rsidR="000D7154" w:rsidRPr="00750A5B" w:rsidRDefault="000D7154" w:rsidP="005D441F">
            <w:pPr>
              <w:contextualSpacing/>
              <w:jc w:val="both"/>
              <w:rPr>
                <w:rFonts w:eastAsia="Times New Roman"/>
              </w:rPr>
            </w:pPr>
            <w:r w:rsidRPr="00750A5B">
              <w:rPr>
                <w:rFonts w:eastAsia="Times New Roman"/>
              </w:rPr>
              <w:t>задержка заработной платы</w:t>
            </w:r>
          </w:p>
        </w:tc>
        <w:tc>
          <w:tcPr>
            <w:tcW w:w="2517" w:type="dxa"/>
          </w:tcPr>
          <w:p w14:paraId="26041C12" w14:textId="77777777" w:rsidR="000D7154" w:rsidRPr="00750A5B" w:rsidRDefault="000D7154" w:rsidP="005D441F">
            <w:pPr>
              <w:contextualSpacing/>
              <w:jc w:val="both"/>
              <w:rPr>
                <w:rFonts w:eastAsia="Times New Roman"/>
              </w:rPr>
            </w:pPr>
            <w:r w:rsidRPr="00750A5B">
              <w:rPr>
                <w:rFonts w:eastAsia="Times New Roman"/>
              </w:rPr>
              <w:t>превышение допустимого количества брака</w:t>
            </w:r>
          </w:p>
        </w:tc>
        <w:tc>
          <w:tcPr>
            <w:tcW w:w="2546" w:type="dxa"/>
          </w:tcPr>
          <w:p w14:paraId="06B59EFB" w14:textId="77777777" w:rsidR="000D7154" w:rsidRPr="00750A5B" w:rsidRDefault="000D7154" w:rsidP="005D441F">
            <w:pPr>
              <w:contextualSpacing/>
              <w:jc w:val="both"/>
              <w:rPr>
                <w:rFonts w:eastAsia="Times New Roman"/>
              </w:rPr>
            </w:pPr>
            <w:r w:rsidRPr="00750A5B">
              <w:rPr>
                <w:rFonts w:eastAsia="Times New Roman"/>
              </w:rPr>
              <w:t>отсутствие мотивации у сотрудников</w:t>
            </w:r>
          </w:p>
        </w:tc>
      </w:tr>
      <w:tr w:rsidR="003D6452" w:rsidRPr="00750A5B" w14:paraId="3283E39D" w14:textId="77777777" w:rsidTr="00750A5B">
        <w:tc>
          <w:tcPr>
            <w:tcW w:w="1147" w:type="dxa"/>
            <w:vMerge w:val="restart"/>
          </w:tcPr>
          <w:p w14:paraId="31C2B51A" w14:textId="77777777" w:rsidR="00553A21" w:rsidRPr="00750A5B" w:rsidRDefault="00553A21" w:rsidP="005D441F">
            <w:pPr>
              <w:contextualSpacing/>
              <w:jc w:val="both"/>
              <w:rPr>
                <w:rFonts w:eastAsia="Times New Roman"/>
              </w:rPr>
            </w:pPr>
            <w:r w:rsidRPr="00750A5B">
              <w:rPr>
                <w:rFonts w:eastAsia="Times New Roman"/>
              </w:rPr>
              <w:t>2</w:t>
            </w:r>
          </w:p>
        </w:tc>
        <w:tc>
          <w:tcPr>
            <w:tcW w:w="3112" w:type="dxa"/>
          </w:tcPr>
          <w:p w14:paraId="15AA68C3" w14:textId="77777777" w:rsidR="00553A21" w:rsidRPr="00750A5B" w:rsidRDefault="00553A21" w:rsidP="005D441F">
            <w:pPr>
              <w:contextualSpacing/>
              <w:jc w:val="both"/>
              <w:rPr>
                <w:rFonts w:eastAsia="Times New Roman"/>
              </w:rPr>
            </w:pPr>
            <w:r w:rsidRPr="00750A5B">
              <w:rPr>
                <w:rFonts w:eastAsia="Times New Roman"/>
              </w:rPr>
              <w:t>сокращение производительности труда</w:t>
            </w:r>
          </w:p>
        </w:tc>
        <w:tc>
          <w:tcPr>
            <w:tcW w:w="2517" w:type="dxa"/>
          </w:tcPr>
          <w:p w14:paraId="4581B64D" w14:textId="77777777" w:rsidR="00553A21" w:rsidRPr="00750A5B" w:rsidRDefault="00553A21" w:rsidP="005D441F">
            <w:pPr>
              <w:contextualSpacing/>
              <w:jc w:val="both"/>
              <w:rPr>
                <w:rFonts w:eastAsia="Times New Roman"/>
              </w:rPr>
            </w:pPr>
            <w:r w:rsidRPr="00750A5B">
              <w:rPr>
                <w:rFonts w:eastAsia="Times New Roman"/>
              </w:rPr>
              <w:t>частые рекламации со стороны клиентов</w:t>
            </w:r>
          </w:p>
        </w:tc>
        <w:tc>
          <w:tcPr>
            <w:tcW w:w="2546" w:type="dxa"/>
          </w:tcPr>
          <w:p w14:paraId="1C3B85AC" w14:textId="77777777" w:rsidR="00553A21" w:rsidRPr="00750A5B" w:rsidRDefault="00553A21" w:rsidP="005D441F">
            <w:pPr>
              <w:contextualSpacing/>
              <w:jc w:val="both"/>
              <w:rPr>
                <w:rFonts w:eastAsia="Times New Roman"/>
              </w:rPr>
            </w:pPr>
            <w:r w:rsidRPr="00750A5B">
              <w:rPr>
                <w:rFonts w:eastAsia="Times New Roman"/>
              </w:rPr>
              <w:t>низкая результативность маркетинговых служб</w:t>
            </w:r>
          </w:p>
        </w:tc>
      </w:tr>
      <w:tr w:rsidR="003D6452" w:rsidRPr="00750A5B" w14:paraId="5F0B7EF7" w14:textId="77777777" w:rsidTr="00750A5B">
        <w:tc>
          <w:tcPr>
            <w:tcW w:w="1147" w:type="dxa"/>
            <w:vMerge/>
          </w:tcPr>
          <w:p w14:paraId="08BFC67F" w14:textId="77777777" w:rsidR="00553A21" w:rsidRPr="00750A5B" w:rsidRDefault="00553A21" w:rsidP="005D441F">
            <w:pPr>
              <w:contextualSpacing/>
              <w:jc w:val="both"/>
              <w:rPr>
                <w:rFonts w:eastAsia="Times New Roman"/>
              </w:rPr>
            </w:pPr>
          </w:p>
        </w:tc>
        <w:tc>
          <w:tcPr>
            <w:tcW w:w="3112" w:type="dxa"/>
          </w:tcPr>
          <w:p w14:paraId="402E9C0D" w14:textId="77777777" w:rsidR="00553A21" w:rsidRPr="00750A5B" w:rsidRDefault="00553A21" w:rsidP="005D441F">
            <w:pPr>
              <w:contextualSpacing/>
              <w:jc w:val="both"/>
              <w:rPr>
                <w:rFonts w:eastAsia="Times New Roman"/>
              </w:rPr>
            </w:pPr>
            <w:r w:rsidRPr="00750A5B">
              <w:rPr>
                <w:rFonts w:eastAsia="Times New Roman"/>
              </w:rPr>
              <w:t>рост себестоимости конечной продукции</w:t>
            </w:r>
          </w:p>
        </w:tc>
        <w:tc>
          <w:tcPr>
            <w:tcW w:w="2517" w:type="dxa"/>
          </w:tcPr>
          <w:p w14:paraId="5725751D" w14:textId="77777777" w:rsidR="00553A21" w:rsidRPr="00750A5B" w:rsidRDefault="00553A21" w:rsidP="005D441F">
            <w:pPr>
              <w:contextualSpacing/>
              <w:jc w:val="both"/>
              <w:rPr>
                <w:rFonts w:eastAsia="Times New Roman"/>
              </w:rPr>
            </w:pPr>
            <w:r w:rsidRPr="00750A5B">
              <w:rPr>
                <w:rFonts w:eastAsia="Times New Roman"/>
              </w:rPr>
              <w:t>увеличение количества запасов готовой продукции</w:t>
            </w:r>
          </w:p>
        </w:tc>
        <w:tc>
          <w:tcPr>
            <w:tcW w:w="2546" w:type="dxa"/>
          </w:tcPr>
          <w:p w14:paraId="530AC3EF" w14:textId="77777777" w:rsidR="00553A21" w:rsidRPr="00750A5B" w:rsidRDefault="00553A21" w:rsidP="005D441F">
            <w:pPr>
              <w:contextualSpacing/>
              <w:jc w:val="both"/>
              <w:rPr>
                <w:rFonts w:eastAsia="Times New Roman"/>
              </w:rPr>
            </w:pPr>
            <w:r w:rsidRPr="00750A5B">
              <w:rPr>
                <w:rFonts w:eastAsia="Times New Roman"/>
              </w:rPr>
              <w:t>сокращение объема инвестиций в модернизацию производственной базы</w:t>
            </w:r>
          </w:p>
        </w:tc>
      </w:tr>
      <w:tr w:rsidR="00553A21" w:rsidRPr="00750A5B" w14:paraId="6B6685C2" w14:textId="77777777" w:rsidTr="00750A5B">
        <w:tc>
          <w:tcPr>
            <w:tcW w:w="1147" w:type="dxa"/>
            <w:vMerge w:val="restart"/>
          </w:tcPr>
          <w:p w14:paraId="5712AD16" w14:textId="77777777" w:rsidR="00553A21" w:rsidRPr="00750A5B" w:rsidRDefault="00553A21" w:rsidP="005D441F">
            <w:pPr>
              <w:contextualSpacing/>
              <w:jc w:val="both"/>
              <w:rPr>
                <w:rFonts w:eastAsia="Times New Roman"/>
              </w:rPr>
            </w:pPr>
            <w:r w:rsidRPr="00750A5B">
              <w:rPr>
                <w:rFonts w:eastAsia="Times New Roman"/>
              </w:rPr>
              <w:t>3</w:t>
            </w:r>
          </w:p>
        </w:tc>
        <w:tc>
          <w:tcPr>
            <w:tcW w:w="3112" w:type="dxa"/>
          </w:tcPr>
          <w:p w14:paraId="0286F94A" w14:textId="77777777" w:rsidR="00553A21" w:rsidRPr="00750A5B" w:rsidRDefault="00553A21" w:rsidP="005D441F">
            <w:pPr>
              <w:contextualSpacing/>
              <w:jc w:val="both"/>
              <w:rPr>
                <w:rFonts w:eastAsia="Times New Roman"/>
              </w:rPr>
            </w:pPr>
            <w:r w:rsidRPr="00750A5B">
              <w:rPr>
                <w:rFonts w:eastAsia="Times New Roman"/>
              </w:rPr>
              <w:t>рост затрат на маркетинговые исследования</w:t>
            </w:r>
          </w:p>
        </w:tc>
        <w:tc>
          <w:tcPr>
            <w:tcW w:w="2517" w:type="dxa"/>
          </w:tcPr>
          <w:p w14:paraId="0F164CA0" w14:textId="77777777" w:rsidR="00553A21" w:rsidRPr="00750A5B" w:rsidRDefault="00553A21" w:rsidP="005D441F">
            <w:pPr>
              <w:contextualSpacing/>
              <w:jc w:val="both"/>
              <w:rPr>
                <w:rFonts w:eastAsia="Times New Roman"/>
              </w:rPr>
            </w:pPr>
            <w:r w:rsidRPr="00750A5B">
              <w:rPr>
                <w:rFonts w:eastAsia="Times New Roman"/>
              </w:rPr>
              <w:t>необходимость модификации выпускаемого изделия</w:t>
            </w:r>
          </w:p>
        </w:tc>
        <w:tc>
          <w:tcPr>
            <w:tcW w:w="2546" w:type="dxa"/>
          </w:tcPr>
          <w:p w14:paraId="65864734" w14:textId="77777777" w:rsidR="00553A21" w:rsidRPr="00750A5B" w:rsidRDefault="00553A21" w:rsidP="005D441F">
            <w:pPr>
              <w:contextualSpacing/>
              <w:jc w:val="both"/>
              <w:rPr>
                <w:rFonts w:eastAsia="Times New Roman"/>
              </w:rPr>
            </w:pPr>
            <w:r w:rsidRPr="00750A5B">
              <w:rPr>
                <w:rFonts w:eastAsia="Times New Roman"/>
              </w:rPr>
              <w:t>необходимость расширения юридической службы</w:t>
            </w:r>
          </w:p>
        </w:tc>
      </w:tr>
      <w:tr w:rsidR="00553A21" w:rsidRPr="00750A5B" w14:paraId="16CF4F5D" w14:textId="77777777" w:rsidTr="00750A5B">
        <w:tc>
          <w:tcPr>
            <w:tcW w:w="1147" w:type="dxa"/>
            <w:vMerge/>
          </w:tcPr>
          <w:p w14:paraId="57264495" w14:textId="77777777" w:rsidR="00553A21" w:rsidRPr="00750A5B" w:rsidRDefault="00553A21" w:rsidP="005D441F">
            <w:pPr>
              <w:contextualSpacing/>
              <w:jc w:val="both"/>
              <w:rPr>
                <w:rFonts w:eastAsia="Times New Roman"/>
              </w:rPr>
            </w:pPr>
          </w:p>
        </w:tc>
        <w:tc>
          <w:tcPr>
            <w:tcW w:w="3112" w:type="dxa"/>
          </w:tcPr>
          <w:p w14:paraId="7221F18D" w14:textId="77777777" w:rsidR="00553A21" w:rsidRPr="00750A5B" w:rsidRDefault="00553A21" w:rsidP="005D441F">
            <w:pPr>
              <w:contextualSpacing/>
              <w:jc w:val="both"/>
              <w:rPr>
                <w:rFonts w:eastAsia="Times New Roman"/>
              </w:rPr>
            </w:pPr>
            <w:r w:rsidRPr="00750A5B">
              <w:rPr>
                <w:rFonts w:eastAsia="Times New Roman"/>
              </w:rPr>
              <w:t xml:space="preserve">усложнение организационной </w:t>
            </w:r>
            <w:r w:rsidRPr="00750A5B">
              <w:rPr>
                <w:rFonts w:eastAsia="Times New Roman"/>
              </w:rPr>
              <w:lastRenderedPageBreak/>
              <w:t>структуры предприятия</w:t>
            </w:r>
          </w:p>
        </w:tc>
        <w:tc>
          <w:tcPr>
            <w:tcW w:w="2517" w:type="dxa"/>
          </w:tcPr>
          <w:p w14:paraId="1B3C9DDE" w14:textId="77777777" w:rsidR="00553A21" w:rsidRPr="00750A5B" w:rsidRDefault="00553A21" w:rsidP="005D441F">
            <w:pPr>
              <w:contextualSpacing/>
              <w:jc w:val="both"/>
              <w:rPr>
                <w:rFonts w:eastAsia="Times New Roman"/>
              </w:rPr>
            </w:pPr>
            <w:r w:rsidRPr="00750A5B">
              <w:rPr>
                <w:rFonts w:eastAsia="Times New Roman"/>
              </w:rPr>
              <w:lastRenderedPageBreak/>
              <w:t xml:space="preserve">высокий уровень внешнеполитических </w:t>
            </w:r>
            <w:r w:rsidRPr="00750A5B">
              <w:rPr>
                <w:rFonts w:eastAsia="Times New Roman"/>
              </w:rPr>
              <w:lastRenderedPageBreak/>
              <w:t>рисков</w:t>
            </w:r>
          </w:p>
        </w:tc>
        <w:tc>
          <w:tcPr>
            <w:tcW w:w="2546" w:type="dxa"/>
          </w:tcPr>
          <w:p w14:paraId="7F8119FF" w14:textId="77777777" w:rsidR="00553A21" w:rsidRPr="00750A5B" w:rsidRDefault="00553A21" w:rsidP="005D441F">
            <w:pPr>
              <w:contextualSpacing/>
              <w:jc w:val="both"/>
              <w:rPr>
                <w:rFonts w:eastAsia="Times New Roman"/>
              </w:rPr>
            </w:pPr>
            <w:r w:rsidRPr="00750A5B">
              <w:rPr>
                <w:rFonts w:eastAsia="Times New Roman"/>
              </w:rPr>
              <w:lastRenderedPageBreak/>
              <w:t xml:space="preserve">увеличение транспортной </w:t>
            </w:r>
            <w:r w:rsidRPr="00750A5B">
              <w:rPr>
                <w:rFonts w:eastAsia="Times New Roman"/>
              </w:rPr>
              <w:lastRenderedPageBreak/>
              <w:t>составляющей в цене готового продукта</w:t>
            </w:r>
          </w:p>
        </w:tc>
      </w:tr>
      <w:tr w:rsidR="00553A21" w:rsidRPr="00750A5B" w14:paraId="32210664" w14:textId="77777777" w:rsidTr="00750A5B">
        <w:tc>
          <w:tcPr>
            <w:tcW w:w="1147" w:type="dxa"/>
            <w:vMerge w:val="restart"/>
          </w:tcPr>
          <w:p w14:paraId="2A2462DA" w14:textId="77777777" w:rsidR="00553A21" w:rsidRPr="00750A5B" w:rsidRDefault="00553A21" w:rsidP="005D441F">
            <w:pPr>
              <w:contextualSpacing/>
              <w:jc w:val="both"/>
              <w:rPr>
                <w:rFonts w:eastAsia="Times New Roman"/>
              </w:rPr>
            </w:pPr>
            <w:r w:rsidRPr="00750A5B">
              <w:rPr>
                <w:rFonts w:eastAsia="Times New Roman"/>
              </w:rPr>
              <w:t>4</w:t>
            </w:r>
          </w:p>
        </w:tc>
        <w:tc>
          <w:tcPr>
            <w:tcW w:w="3112" w:type="dxa"/>
          </w:tcPr>
          <w:p w14:paraId="50F10449" w14:textId="77777777" w:rsidR="00553A21" w:rsidRPr="00750A5B" w:rsidRDefault="00553A21" w:rsidP="005D441F">
            <w:pPr>
              <w:contextualSpacing/>
              <w:jc w:val="both"/>
              <w:rPr>
                <w:rFonts w:eastAsia="Times New Roman"/>
              </w:rPr>
            </w:pPr>
            <w:r w:rsidRPr="00750A5B">
              <w:rPr>
                <w:rFonts w:eastAsia="Times New Roman"/>
              </w:rPr>
              <w:t>отсутствие квалифицированного персонала</w:t>
            </w:r>
          </w:p>
        </w:tc>
        <w:tc>
          <w:tcPr>
            <w:tcW w:w="2517" w:type="dxa"/>
          </w:tcPr>
          <w:p w14:paraId="493E3C1C" w14:textId="77777777" w:rsidR="00553A21" w:rsidRPr="00750A5B" w:rsidRDefault="00553A21" w:rsidP="005D441F">
            <w:pPr>
              <w:contextualSpacing/>
              <w:jc w:val="both"/>
              <w:rPr>
                <w:rFonts w:eastAsia="Times New Roman"/>
              </w:rPr>
            </w:pPr>
            <w:r w:rsidRPr="00750A5B">
              <w:rPr>
                <w:rFonts w:eastAsia="Times New Roman"/>
              </w:rPr>
              <w:t>потребность в значительных инвестициях</w:t>
            </w:r>
            <w:r w:rsidR="003D6452" w:rsidRPr="00750A5B">
              <w:rPr>
                <w:rFonts w:eastAsia="Times New Roman"/>
              </w:rPr>
              <w:t xml:space="preserve"> в новую технологию</w:t>
            </w:r>
          </w:p>
        </w:tc>
        <w:tc>
          <w:tcPr>
            <w:tcW w:w="2546" w:type="dxa"/>
          </w:tcPr>
          <w:p w14:paraId="7394E4F8" w14:textId="77777777" w:rsidR="00553A21" w:rsidRPr="00750A5B" w:rsidRDefault="003D6452" w:rsidP="005D441F">
            <w:pPr>
              <w:contextualSpacing/>
              <w:jc w:val="both"/>
              <w:rPr>
                <w:rFonts w:eastAsia="Times New Roman"/>
              </w:rPr>
            </w:pPr>
            <w:r w:rsidRPr="00750A5B">
              <w:rPr>
                <w:rFonts w:eastAsia="Times New Roman"/>
              </w:rPr>
              <w:t>низкий уровень спроса на продукцию со стороны потребителей</w:t>
            </w:r>
          </w:p>
        </w:tc>
      </w:tr>
      <w:tr w:rsidR="00553A21" w:rsidRPr="00750A5B" w14:paraId="361442A1" w14:textId="77777777" w:rsidTr="00750A5B">
        <w:tc>
          <w:tcPr>
            <w:tcW w:w="1147" w:type="dxa"/>
            <w:vMerge/>
          </w:tcPr>
          <w:p w14:paraId="37FEED64" w14:textId="77777777" w:rsidR="00553A21" w:rsidRPr="00750A5B" w:rsidRDefault="00553A21" w:rsidP="005D441F">
            <w:pPr>
              <w:contextualSpacing/>
              <w:jc w:val="both"/>
              <w:rPr>
                <w:rFonts w:eastAsia="Times New Roman"/>
              </w:rPr>
            </w:pPr>
          </w:p>
        </w:tc>
        <w:tc>
          <w:tcPr>
            <w:tcW w:w="3112" w:type="dxa"/>
          </w:tcPr>
          <w:p w14:paraId="49E5DE9C" w14:textId="77777777" w:rsidR="00553A21" w:rsidRPr="00750A5B" w:rsidRDefault="00553A21" w:rsidP="005D441F">
            <w:pPr>
              <w:contextualSpacing/>
              <w:jc w:val="both"/>
              <w:rPr>
                <w:rFonts w:eastAsia="Times New Roman"/>
              </w:rPr>
            </w:pPr>
            <w:r w:rsidRPr="00750A5B">
              <w:rPr>
                <w:rFonts w:eastAsia="Times New Roman"/>
              </w:rPr>
              <w:t xml:space="preserve">неверное определение целевой группы </w:t>
            </w:r>
            <w:proofErr w:type="gramStart"/>
            <w:r w:rsidRPr="00750A5B">
              <w:rPr>
                <w:rFonts w:eastAsia="Times New Roman"/>
              </w:rPr>
              <w:t>при  проведении</w:t>
            </w:r>
            <w:proofErr w:type="gramEnd"/>
            <w:r w:rsidRPr="00750A5B">
              <w:rPr>
                <w:rFonts w:eastAsia="Times New Roman"/>
              </w:rPr>
              <w:t xml:space="preserve"> маркетинговых исследований</w:t>
            </w:r>
          </w:p>
        </w:tc>
        <w:tc>
          <w:tcPr>
            <w:tcW w:w="2517" w:type="dxa"/>
          </w:tcPr>
          <w:p w14:paraId="1299D2E1" w14:textId="77777777" w:rsidR="00553A21" w:rsidRPr="00750A5B" w:rsidRDefault="003D6452" w:rsidP="005D441F">
            <w:pPr>
              <w:contextualSpacing/>
              <w:jc w:val="both"/>
              <w:rPr>
                <w:rFonts w:eastAsia="Times New Roman"/>
              </w:rPr>
            </w:pPr>
            <w:r w:rsidRPr="00750A5B">
              <w:rPr>
                <w:rFonts w:eastAsia="Times New Roman"/>
              </w:rPr>
              <w:t>сопротивление со стороны сотрудников компании</w:t>
            </w:r>
          </w:p>
        </w:tc>
        <w:tc>
          <w:tcPr>
            <w:tcW w:w="2546" w:type="dxa"/>
          </w:tcPr>
          <w:p w14:paraId="323BAACD" w14:textId="77777777" w:rsidR="00553A21" w:rsidRPr="00750A5B" w:rsidRDefault="003D6452" w:rsidP="005D441F">
            <w:pPr>
              <w:contextualSpacing/>
              <w:jc w:val="both"/>
              <w:rPr>
                <w:rFonts w:eastAsia="Times New Roman"/>
              </w:rPr>
            </w:pPr>
            <w:r w:rsidRPr="00750A5B">
              <w:rPr>
                <w:rFonts w:eastAsia="Times New Roman"/>
              </w:rPr>
              <w:t>расформирование подразделений, которые являются неприбыльными</w:t>
            </w:r>
          </w:p>
        </w:tc>
      </w:tr>
      <w:tr w:rsidR="00BF7E8B" w:rsidRPr="00750A5B" w14:paraId="3C331539" w14:textId="77777777" w:rsidTr="00750A5B">
        <w:tc>
          <w:tcPr>
            <w:tcW w:w="1147" w:type="dxa"/>
            <w:vMerge w:val="restart"/>
          </w:tcPr>
          <w:p w14:paraId="424CF141" w14:textId="77777777" w:rsidR="00BF7E8B" w:rsidRPr="00750A5B" w:rsidRDefault="00BF7E8B" w:rsidP="005D441F">
            <w:pPr>
              <w:contextualSpacing/>
              <w:jc w:val="both"/>
              <w:rPr>
                <w:rFonts w:eastAsia="Times New Roman"/>
              </w:rPr>
            </w:pPr>
            <w:r w:rsidRPr="00750A5B">
              <w:rPr>
                <w:rFonts w:eastAsia="Times New Roman"/>
              </w:rPr>
              <w:t>5</w:t>
            </w:r>
          </w:p>
        </w:tc>
        <w:tc>
          <w:tcPr>
            <w:tcW w:w="3112" w:type="dxa"/>
          </w:tcPr>
          <w:p w14:paraId="1CD0317E" w14:textId="77777777" w:rsidR="00BF7E8B" w:rsidRPr="00750A5B" w:rsidRDefault="00BF7E8B" w:rsidP="005D441F">
            <w:pPr>
              <w:contextualSpacing/>
              <w:jc w:val="both"/>
              <w:rPr>
                <w:rFonts w:eastAsia="Times New Roman"/>
              </w:rPr>
            </w:pPr>
            <w:r w:rsidRPr="00750A5B">
              <w:rPr>
                <w:rFonts w:eastAsia="Times New Roman"/>
              </w:rPr>
              <w:t>негативные отзывы сотрудников в сетях</w:t>
            </w:r>
          </w:p>
        </w:tc>
        <w:tc>
          <w:tcPr>
            <w:tcW w:w="2517" w:type="dxa"/>
          </w:tcPr>
          <w:p w14:paraId="7A07714E" w14:textId="77777777" w:rsidR="00BF7E8B" w:rsidRPr="00750A5B" w:rsidRDefault="00BF7E8B" w:rsidP="005D441F">
            <w:pPr>
              <w:contextualSpacing/>
              <w:jc w:val="both"/>
              <w:rPr>
                <w:rFonts w:eastAsia="Times New Roman"/>
              </w:rPr>
            </w:pPr>
            <w:r w:rsidRPr="00750A5B">
              <w:rPr>
                <w:rFonts w:eastAsia="Times New Roman"/>
              </w:rPr>
              <w:t xml:space="preserve">недостаток финансовых вложений в раскрутку бренда </w:t>
            </w:r>
          </w:p>
        </w:tc>
        <w:tc>
          <w:tcPr>
            <w:tcW w:w="2546" w:type="dxa"/>
          </w:tcPr>
          <w:p w14:paraId="0A92C8EE" w14:textId="77777777" w:rsidR="00BF7E8B" w:rsidRPr="00750A5B" w:rsidRDefault="00BF7E8B" w:rsidP="005D441F">
            <w:pPr>
              <w:contextualSpacing/>
              <w:jc w:val="both"/>
              <w:rPr>
                <w:rFonts w:eastAsia="Times New Roman"/>
              </w:rPr>
            </w:pPr>
            <w:r w:rsidRPr="00750A5B">
              <w:rPr>
                <w:rFonts w:eastAsia="Times New Roman"/>
              </w:rPr>
              <w:t>неудачно выбраны каналы продвижения бренда</w:t>
            </w:r>
          </w:p>
        </w:tc>
      </w:tr>
      <w:tr w:rsidR="00BF7E8B" w:rsidRPr="00750A5B" w14:paraId="3B92051B" w14:textId="77777777" w:rsidTr="00750A5B">
        <w:tc>
          <w:tcPr>
            <w:tcW w:w="1147" w:type="dxa"/>
            <w:vMerge/>
          </w:tcPr>
          <w:p w14:paraId="0EC1FF7B" w14:textId="77777777" w:rsidR="00BF7E8B" w:rsidRPr="00750A5B" w:rsidRDefault="00BF7E8B" w:rsidP="005D441F">
            <w:pPr>
              <w:contextualSpacing/>
              <w:jc w:val="both"/>
              <w:rPr>
                <w:rFonts w:eastAsia="Times New Roman"/>
              </w:rPr>
            </w:pPr>
          </w:p>
        </w:tc>
        <w:tc>
          <w:tcPr>
            <w:tcW w:w="3112" w:type="dxa"/>
          </w:tcPr>
          <w:p w14:paraId="4372C802" w14:textId="77777777" w:rsidR="00BF7E8B" w:rsidRPr="00750A5B" w:rsidRDefault="00BF7E8B" w:rsidP="005D441F">
            <w:pPr>
              <w:contextualSpacing/>
              <w:jc w:val="both"/>
              <w:rPr>
                <w:rFonts w:eastAsia="Times New Roman"/>
              </w:rPr>
            </w:pPr>
            <w:r w:rsidRPr="00750A5B">
              <w:rPr>
                <w:rFonts w:eastAsia="Times New Roman"/>
              </w:rPr>
              <w:t>отсутствие современных мотивационных программ</w:t>
            </w:r>
          </w:p>
        </w:tc>
        <w:tc>
          <w:tcPr>
            <w:tcW w:w="2517" w:type="dxa"/>
          </w:tcPr>
          <w:p w14:paraId="256FC2A7" w14:textId="77777777" w:rsidR="00BF7E8B" w:rsidRPr="00750A5B" w:rsidRDefault="00BF7E8B" w:rsidP="005D441F">
            <w:pPr>
              <w:contextualSpacing/>
              <w:jc w:val="both"/>
              <w:rPr>
                <w:rFonts w:eastAsia="Times New Roman"/>
              </w:rPr>
            </w:pPr>
            <w:r w:rsidRPr="00750A5B">
              <w:rPr>
                <w:rFonts w:eastAsia="Times New Roman"/>
              </w:rPr>
              <w:t xml:space="preserve">существование более сильных конкурентов </w:t>
            </w:r>
          </w:p>
        </w:tc>
        <w:tc>
          <w:tcPr>
            <w:tcW w:w="2546" w:type="dxa"/>
          </w:tcPr>
          <w:p w14:paraId="4B8B56E9" w14:textId="77777777" w:rsidR="00BF7E8B" w:rsidRPr="00750A5B" w:rsidRDefault="00BF7E8B" w:rsidP="005D441F">
            <w:pPr>
              <w:contextualSpacing/>
              <w:jc w:val="both"/>
              <w:rPr>
                <w:rFonts w:eastAsia="Times New Roman"/>
              </w:rPr>
            </w:pPr>
            <w:r w:rsidRPr="00750A5B">
              <w:rPr>
                <w:rFonts w:eastAsia="Times New Roman"/>
              </w:rPr>
              <w:t>невысокий уровень спроса на выпускаемую продукцию</w:t>
            </w:r>
          </w:p>
        </w:tc>
      </w:tr>
      <w:tr w:rsidR="00BF7E8B" w:rsidRPr="00750A5B" w14:paraId="4F9E7787" w14:textId="77777777" w:rsidTr="00750A5B">
        <w:tc>
          <w:tcPr>
            <w:tcW w:w="1147" w:type="dxa"/>
            <w:vMerge w:val="restart"/>
          </w:tcPr>
          <w:p w14:paraId="6BDABC31" w14:textId="77777777" w:rsidR="00BF7E8B" w:rsidRPr="00750A5B" w:rsidRDefault="00BF7E8B" w:rsidP="005D441F">
            <w:pPr>
              <w:contextualSpacing/>
              <w:jc w:val="both"/>
              <w:rPr>
                <w:rFonts w:eastAsia="Times New Roman"/>
              </w:rPr>
            </w:pPr>
            <w:r w:rsidRPr="00750A5B">
              <w:rPr>
                <w:rFonts w:eastAsia="Times New Roman"/>
              </w:rPr>
              <w:t>6</w:t>
            </w:r>
          </w:p>
        </w:tc>
        <w:tc>
          <w:tcPr>
            <w:tcW w:w="3112" w:type="dxa"/>
          </w:tcPr>
          <w:p w14:paraId="41728668" w14:textId="77777777" w:rsidR="00BF7E8B" w:rsidRPr="00750A5B" w:rsidRDefault="00BF7E8B" w:rsidP="005D441F">
            <w:pPr>
              <w:contextualSpacing/>
              <w:jc w:val="both"/>
              <w:rPr>
                <w:rFonts w:eastAsia="Times New Roman"/>
              </w:rPr>
            </w:pPr>
            <w:r w:rsidRPr="00750A5B">
              <w:rPr>
                <w:rFonts w:eastAsia="Times New Roman"/>
              </w:rPr>
              <w:t>увеличение количества увольнений на предприятии</w:t>
            </w:r>
          </w:p>
        </w:tc>
        <w:tc>
          <w:tcPr>
            <w:tcW w:w="2517" w:type="dxa"/>
          </w:tcPr>
          <w:p w14:paraId="619B1F1E" w14:textId="77777777" w:rsidR="00BF7E8B" w:rsidRPr="00750A5B" w:rsidRDefault="00BF7E8B" w:rsidP="005D441F">
            <w:pPr>
              <w:contextualSpacing/>
              <w:jc w:val="both"/>
              <w:rPr>
                <w:rFonts w:eastAsia="Times New Roman"/>
              </w:rPr>
            </w:pPr>
            <w:r w:rsidRPr="00750A5B">
              <w:rPr>
                <w:rFonts w:eastAsia="Times New Roman"/>
              </w:rPr>
              <w:t>слабая обратная связь между руководителем и подчиненными</w:t>
            </w:r>
          </w:p>
        </w:tc>
        <w:tc>
          <w:tcPr>
            <w:tcW w:w="2546" w:type="dxa"/>
          </w:tcPr>
          <w:p w14:paraId="1705ABDA" w14:textId="77777777" w:rsidR="00BF7E8B" w:rsidRPr="00750A5B" w:rsidRDefault="00BF7E8B" w:rsidP="005D441F">
            <w:pPr>
              <w:contextualSpacing/>
              <w:jc w:val="both"/>
              <w:rPr>
                <w:rFonts w:eastAsia="Times New Roman"/>
              </w:rPr>
            </w:pPr>
            <w:r w:rsidRPr="00750A5B">
              <w:rPr>
                <w:rFonts w:eastAsia="Times New Roman"/>
              </w:rPr>
              <w:t>функционал, прописанный в должностных инструкциях, не соответствует требуемому</w:t>
            </w:r>
          </w:p>
        </w:tc>
      </w:tr>
      <w:tr w:rsidR="00BF7E8B" w:rsidRPr="00750A5B" w14:paraId="5D872EE9" w14:textId="77777777" w:rsidTr="00750A5B">
        <w:tc>
          <w:tcPr>
            <w:tcW w:w="1147" w:type="dxa"/>
            <w:vMerge/>
          </w:tcPr>
          <w:p w14:paraId="0D5C4BC4" w14:textId="77777777" w:rsidR="00BF7E8B" w:rsidRPr="00750A5B" w:rsidRDefault="00BF7E8B" w:rsidP="005D441F">
            <w:pPr>
              <w:contextualSpacing/>
              <w:jc w:val="both"/>
              <w:rPr>
                <w:rFonts w:eastAsia="Times New Roman"/>
              </w:rPr>
            </w:pPr>
          </w:p>
        </w:tc>
        <w:tc>
          <w:tcPr>
            <w:tcW w:w="3112" w:type="dxa"/>
          </w:tcPr>
          <w:p w14:paraId="28D349E3" w14:textId="77777777" w:rsidR="00BF7E8B" w:rsidRPr="00750A5B" w:rsidRDefault="00BF7E8B" w:rsidP="005D441F">
            <w:pPr>
              <w:contextualSpacing/>
              <w:jc w:val="both"/>
              <w:rPr>
                <w:rFonts w:eastAsia="Times New Roman"/>
              </w:rPr>
            </w:pPr>
            <w:r w:rsidRPr="00750A5B">
              <w:rPr>
                <w:rFonts w:eastAsia="Times New Roman"/>
              </w:rPr>
              <w:t>отсутствие правил поведения в коллективе</w:t>
            </w:r>
          </w:p>
        </w:tc>
        <w:tc>
          <w:tcPr>
            <w:tcW w:w="2517" w:type="dxa"/>
          </w:tcPr>
          <w:p w14:paraId="4CC65F55" w14:textId="77777777" w:rsidR="00BF7E8B" w:rsidRPr="00750A5B" w:rsidRDefault="00BF7E8B" w:rsidP="005D441F">
            <w:pPr>
              <w:contextualSpacing/>
              <w:jc w:val="both"/>
              <w:rPr>
                <w:rFonts w:eastAsia="Times New Roman"/>
              </w:rPr>
            </w:pPr>
            <w:r w:rsidRPr="00750A5B">
              <w:rPr>
                <w:rFonts w:eastAsia="Times New Roman"/>
              </w:rPr>
              <w:t>нарушение трудовой дисциплины</w:t>
            </w:r>
          </w:p>
        </w:tc>
        <w:tc>
          <w:tcPr>
            <w:tcW w:w="2546" w:type="dxa"/>
          </w:tcPr>
          <w:p w14:paraId="71441FDC" w14:textId="77777777" w:rsidR="00BF7E8B" w:rsidRPr="00750A5B" w:rsidRDefault="00BF7E8B" w:rsidP="005D441F">
            <w:pPr>
              <w:contextualSpacing/>
              <w:jc w:val="both"/>
              <w:rPr>
                <w:rFonts w:eastAsia="Times New Roman"/>
              </w:rPr>
            </w:pPr>
            <w:r w:rsidRPr="00750A5B">
              <w:rPr>
                <w:rFonts w:eastAsia="Times New Roman"/>
              </w:rPr>
              <w:t>брак в работе</w:t>
            </w:r>
          </w:p>
        </w:tc>
      </w:tr>
      <w:tr w:rsidR="00BF7E8B" w:rsidRPr="00750A5B" w14:paraId="799C97E0" w14:textId="77777777" w:rsidTr="00750A5B">
        <w:tc>
          <w:tcPr>
            <w:tcW w:w="1147" w:type="dxa"/>
            <w:vMerge w:val="restart"/>
          </w:tcPr>
          <w:p w14:paraId="261F8161" w14:textId="77777777" w:rsidR="00BF7E8B" w:rsidRPr="00750A5B" w:rsidRDefault="00BF7E8B" w:rsidP="005D441F">
            <w:pPr>
              <w:contextualSpacing/>
              <w:jc w:val="both"/>
              <w:rPr>
                <w:rFonts w:eastAsia="Times New Roman"/>
              </w:rPr>
            </w:pPr>
            <w:r w:rsidRPr="00750A5B">
              <w:rPr>
                <w:rFonts w:eastAsia="Times New Roman"/>
              </w:rPr>
              <w:t>7</w:t>
            </w:r>
          </w:p>
        </w:tc>
        <w:tc>
          <w:tcPr>
            <w:tcW w:w="3112" w:type="dxa"/>
          </w:tcPr>
          <w:p w14:paraId="21B32CD3" w14:textId="77777777" w:rsidR="00BF7E8B" w:rsidRPr="00750A5B" w:rsidRDefault="00BF7E8B" w:rsidP="005D441F">
            <w:pPr>
              <w:contextualSpacing/>
              <w:jc w:val="both"/>
              <w:rPr>
                <w:rFonts w:eastAsia="Times New Roman"/>
              </w:rPr>
            </w:pPr>
            <w:r w:rsidRPr="00750A5B">
              <w:rPr>
                <w:rFonts w:eastAsia="Times New Roman"/>
              </w:rPr>
              <w:t>отсутствие опыта</w:t>
            </w:r>
          </w:p>
        </w:tc>
        <w:tc>
          <w:tcPr>
            <w:tcW w:w="2517" w:type="dxa"/>
          </w:tcPr>
          <w:p w14:paraId="71CB522C" w14:textId="77777777" w:rsidR="00BF7E8B" w:rsidRPr="00750A5B" w:rsidRDefault="00BF7E8B" w:rsidP="005D441F">
            <w:pPr>
              <w:contextualSpacing/>
              <w:jc w:val="both"/>
              <w:rPr>
                <w:rFonts w:eastAsia="Times New Roman"/>
              </w:rPr>
            </w:pPr>
            <w:r w:rsidRPr="00750A5B">
              <w:rPr>
                <w:rFonts w:eastAsia="Times New Roman"/>
              </w:rPr>
              <w:t>завышенные требования соискателя</w:t>
            </w:r>
          </w:p>
        </w:tc>
        <w:tc>
          <w:tcPr>
            <w:tcW w:w="2546" w:type="dxa"/>
          </w:tcPr>
          <w:p w14:paraId="201C52AE" w14:textId="77777777" w:rsidR="00BF7E8B" w:rsidRPr="00750A5B" w:rsidRDefault="00BF7E8B" w:rsidP="005D441F">
            <w:pPr>
              <w:contextualSpacing/>
              <w:jc w:val="both"/>
              <w:rPr>
                <w:rFonts w:eastAsia="Times New Roman"/>
              </w:rPr>
            </w:pPr>
            <w:r w:rsidRPr="00750A5B">
              <w:rPr>
                <w:rFonts w:eastAsia="Times New Roman"/>
              </w:rPr>
              <w:t>высокий уровень конкуренции на вакансию</w:t>
            </w:r>
          </w:p>
        </w:tc>
      </w:tr>
      <w:tr w:rsidR="00BF7E8B" w:rsidRPr="00750A5B" w14:paraId="2220DF5E" w14:textId="77777777" w:rsidTr="00750A5B">
        <w:tc>
          <w:tcPr>
            <w:tcW w:w="1147" w:type="dxa"/>
            <w:vMerge/>
          </w:tcPr>
          <w:p w14:paraId="077B7533" w14:textId="77777777" w:rsidR="00BF7E8B" w:rsidRPr="00750A5B" w:rsidRDefault="00BF7E8B" w:rsidP="005D441F">
            <w:pPr>
              <w:contextualSpacing/>
              <w:jc w:val="both"/>
              <w:rPr>
                <w:rFonts w:eastAsia="Times New Roman"/>
              </w:rPr>
            </w:pPr>
          </w:p>
        </w:tc>
        <w:tc>
          <w:tcPr>
            <w:tcW w:w="3112" w:type="dxa"/>
          </w:tcPr>
          <w:p w14:paraId="264BCCB7" w14:textId="77777777" w:rsidR="00BF7E8B" w:rsidRPr="00750A5B" w:rsidRDefault="00BF7E8B" w:rsidP="005D441F">
            <w:pPr>
              <w:contextualSpacing/>
              <w:jc w:val="both"/>
              <w:rPr>
                <w:rFonts w:eastAsia="Times New Roman"/>
              </w:rPr>
            </w:pPr>
            <w:r w:rsidRPr="00750A5B">
              <w:rPr>
                <w:rFonts w:eastAsia="Times New Roman"/>
              </w:rPr>
              <w:t>невысокий уровень заработной платы</w:t>
            </w:r>
          </w:p>
        </w:tc>
        <w:tc>
          <w:tcPr>
            <w:tcW w:w="2517" w:type="dxa"/>
          </w:tcPr>
          <w:p w14:paraId="44F9623F" w14:textId="77777777" w:rsidR="00BF7E8B" w:rsidRPr="00750A5B" w:rsidRDefault="00BF7E8B" w:rsidP="005D441F">
            <w:pPr>
              <w:contextualSpacing/>
              <w:jc w:val="both"/>
              <w:rPr>
                <w:rFonts w:eastAsia="Times New Roman"/>
              </w:rPr>
            </w:pPr>
            <w:r w:rsidRPr="00750A5B">
              <w:rPr>
                <w:rFonts w:eastAsia="Times New Roman"/>
              </w:rPr>
              <w:t>неудобный график работы</w:t>
            </w:r>
          </w:p>
        </w:tc>
        <w:tc>
          <w:tcPr>
            <w:tcW w:w="2546" w:type="dxa"/>
          </w:tcPr>
          <w:p w14:paraId="2E3AD597" w14:textId="77777777" w:rsidR="00BF7E8B" w:rsidRPr="00750A5B" w:rsidRDefault="00BF7E8B" w:rsidP="005D441F">
            <w:pPr>
              <w:contextualSpacing/>
              <w:jc w:val="both"/>
              <w:rPr>
                <w:rFonts w:eastAsia="Times New Roman"/>
              </w:rPr>
            </w:pPr>
            <w:r w:rsidRPr="00750A5B">
              <w:rPr>
                <w:rFonts w:eastAsia="Times New Roman"/>
              </w:rPr>
              <w:t>неосведомленность соискателей о возможностях в поиске работы</w:t>
            </w:r>
          </w:p>
        </w:tc>
      </w:tr>
      <w:tr w:rsidR="00B17351" w:rsidRPr="00750A5B" w14:paraId="77ACDF35" w14:textId="77777777" w:rsidTr="00750A5B">
        <w:tc>
          <w:tcPr>
            <w:tcW w:w="1147" w:type="dxa"/>
            <w:vMerge w:val="restart"/>
          </w:tcPr>
          <w:p w14:paraId="6225E6FF" w14:textId="77777777" w:rsidR="00B17351" w:rsidRPr="00750A5B" w:rsidRDefault="00B17351" w:rsidP="005D441F">
            <w:pPr>
              <w:contextualSpacing/>
              <w:jc w:val="both"/>
              <w:rPr>
                <w:rFonts w:eastAsia="Times New Roman"/>
              </w:rPr>
            </w:pPr>
            <w:r w:rsidRPr="00750A5B">
              <w:rPr>
                <w:rFonts w:eastAsia="Times New Roman"/>
              </w:rPr>
              <w:t>8</w:t>
            </w:r>
          </w:p>
        </w:tc>
        <w:tc>
          <w:tcPr>
            <w:tcW w:w="3112" w:type="dxa"/>
          </w:tcPr>
          <w:p w14:paraId="631BBA46" w14:textId="77777777" w:rsidR="00B17351" w:rsidRPr="00750A5B" w:rsidRDefault="00B17351" w:rsidP="005D441F">
            <w:pPr>
              <w:contextualSpacing/>
              <w:jc w:val="both"/>
              <w:rPr>
                <w:rFonts w:eastAsia="Times New Roman"/>
              </w:rPr>
            </w:pPr>
            <w:r w:rsidRPr="00750A5B">
              <w:rPr>
                <w:rFonts w:eastAsia="Times New Roman"/>
              </w:rPr>
              <w:t>дополнительные выплаты декларируются, но не выплачиваются</w:t>
            </w:r>
          </w:p>
        </w:tc>
        <w:tc>
          <w:tcPr>
            <w:tcW w:w="2517" w:type="dxa"/>
          </w:tcPr>
          <w:p w14:paraId="39C5F003" w14:textId="77777777" w:rsidR="00B17351" w:rsidRPr="00750A5B" w:rsidRDefault="00B17351" w:rsidP="005D441F">
            <w:pPr>
              <w:contextualSpacing/>
              <w:jc w:val="both"/>
              <w:rPr>
                <w:rFonts w:eastAsia="Times New Roman"/>
              </w:rPr>
            </w:pPr>
            <w:r w:rsidRPr="00750A5B">
              <w:rPr>
                <w:rFonts w:eastAsia="Times New Roman"/>
              </w:rPr>
              <w:t>при разработке новой системы мнение персонала не учитывается</w:t>
            </w:r>
          </w:p>
        </w:tc>
        <w:tc>
          <w:tcPr>
            <w:tcW w:w="2546" w:type="dxa"/>
          </w:tcPr>
          <w:p w14:paraId="79958219" w14:textId="77777777" w:rsidR="00B17351" w:rsidRPr="00750A5B" w:rsidRDefault="00B17351" w:rsidP="005D441F">
            <w:pPr>
              <w:contextualSpacing/>
              <w:jc w:val="both"/>
              <w:rPr>
                <w:rFonts w:eastAsia="Times New Roman"/>
              </w:rPr>
            </w:pPr>
            <w:r w:rsidRPr="00750A5B">
              <w:rPr>
                <w:rFonts w:eastAsia="Times New Roman"/>
              </w:rPr>
              <w:t>система оплаты труда непрозрачна</w:t>
            </w:r>
          </w:p>
        </w:tc>
      </w:tr>
      <w:tr w:rsidR="00B17351" w:rsidRPr="00750A5B" w14:paraId="47188DB8" w14:textId="77777777" w:rsidTr="00750A5B">
        <w:tc>
          <w:tcPr>
            <w:tcW w:w="1147" w:type="dxa"/>
            <w:vMerge/>
          </w:tcPr>
          <w:p w14:paraId="3DFBE446" w14:textId="77777777" w:rsidR="00B17351" w:rsidRPr="00750A5B" w:rsidRDefault="00B17351" w:rsidP="005D441F">
            <w:pPr>
              <w:contextualSpacing/>
              <w:jc w:val="both"/>
              <w:rPr>
                <w:rFonts w:eastAsia="Times New Roman"/>
              </w:rPr>
            </w:pPr>
          </w:p>
        </w:tc>
        <w:tc>
          <w:tcPr>
            <w:tcW w:w="3112" w:type="dxa"/>
          </w:tcPr>
          <w:p w14:paraId="03711A30" w14:textId="77777777" w:rsidR="00B17351" w:rsidRPr="00750A5B" w:rsidRDefault="00B17351" w:rsidP="005D441F">
            <w:pPr>
              <w:contextualSpacing/>
              <w:jc w:val="both"/>
              <w:rPr>
                <w:rFonts w:eastAsia="Times New Roman"/>
              </w:rPr>
            </w:pPr>
            <w:r w:rsidRPr="00750A5B">
              <w:rPr>
                <w:rFonts w:eastAsia="Times New Roman"/>
              </w:rPr>
              <w:t>нарушение зависимости заработной платы от конечных результатов деятельности</w:t>
            </w:r>
          </w:p>
        </w:tc>
        <w:tc>
          <w:tcPr>
            <w:tcW w:w="2517" w:type="dxa"/>
          </w:tcPr>
          <w:p w14:paraId="2506653A" w14:textId="77777777" w:rsidR="00B17351" w:rsidRPr="00750A5B" w:rsidRDefault="00B17351" w:rsidP="005D441F">
            <w:pPr>
              <w:contextualSpacing/>
              <w:jc w:val="both"/>
              <w:rPr>
                <w:rFonts w:eastAsia="Times New Roman"/>
              </w:rPr>
            </w:pPr>
            <w:r w:rsidRPr="00750A5B">
              <w:rPr>
                <w:rFonts w:eastAsia="Times New Roman"/>
              </w:rPr>
              <w:t>вымывание квалифицированных кадров</w:t>
            </w:r>
          </w:p>
        </w:tc>
        <w:tc>
          <w:tcPr>
            <w:tcW w:w="2546" w:type="dxa"/>
          </w:tcPr>
          <w:p w14:paraId="016627FC" w14:textId="77777777" w:rsidR="00B17351" w:rsidRPr="00750A5B" w:rsidRDefault="00B17351" w:rsidP="005D441F">
            <w:pPr>
              <w:contextualSpacing/>
              <w:jc w:val="both"/>
              <w:rPr>
                <w:rFonts w:eastAsia="Times New Roman"/>
              </w:rPr>
            </w:pPr>
            <w:r w:rsidRPr="00750A5B">
              <w:rPr>
                <w:rFonts w:eastAsia="Times New Roman"/>
              </w:rPr>
              <w:t>несвоевременность выплаты вознаграждения</w:t>
            </w:r>
          </w:p>
        </w:tc>
      </w:tr>
      <w:tr w:rsidR="00732349" w:rsidRPr="00750A5B" w14:paraId="409577F0" w14:textId="77777777" w:rsidTr="00750A5B">
        <w:tc>
          <w:tcPr>
            <w:tcW w:w="1147" w:type="dxa"/>
            <w:vMerge w:val="restart"/>
          </w:tcPr>
          <w:p w14:paraId="140194E7" w14:textId="77777777" w:rsidR="00732349" w:rsidRPr="00750A5B" w:rsidRDefault="00732349" w:rsidP="005D441F">
            <w:pPr>
              <w:contextualSpacing/>
              <w:jc w:val="both"/>
              <w:rPr>
                <w:rFonts w:eastAsia="Times New Roman"/>
              </w:rPr>
            </w:pPr>
            <w:r w:rsidRPr="00750A5B">
              <w:rPr>
                <w:rFonts w:eastAsia="Times New Roman"/>
              </w:rPr>
              <w:t>9</w:t>
            </w:r>
          </w:p>
        </w:tc>
        <w:tc>
          <w:tcPr>
            <w:tcW w:w="3112" w:type="dxa"/>
          </w:tcPr>
          <w:p w14:paraId="1BBA24AE" w14:textId="77777777" w:rsidR="00732349" w:rsidRPr="00750A5B" w:rsidRDefault="00732349" w:rsidP="005D441F">
            <w:pPr>
              <w:contextualSpacing/>
              <w:jc w:val="both"/>
              <w:rPr>
                <w:rFonts w:eastAsia="Times New Roman"/>
              </w:rPr>
            </w:pPr>
            <w:r w:rsidRPr="00750A5B">
              <w:rPr>
                <w:rFonts w:eastAsia="Times New Roman"/>
              </w:rPr>
              <w:t>сверхурочные работы в выходные и праздничные дни</w:t>
            </w:r>
          </w:p>
        </w:tc>
        <w:tc>
          <w:tcPr>
            <w:tcW w:w="2517" w:type="dxa"/>
          </w:tcPr>
          <w:p w14:paraId="4F1DFAFB" w14:textId="77777777" w:rsidR="00732349" w:rsidRPr="00750A5B" w:rsidRDefault="00732349" w:rsidP="005D441F">
            <w:pPr>
              <w:contextualSpacing/>
              <w:jc w:val="both"/>
              <w:rPr>
                <w:rFonts w:eastAsia="Times New Roman"/>
              </w:rPr>
            </w:pPr>
            <w:r w:rsidRPr="00750A5B">
              <w:rPr>
                <w:rFonts w:eastAsia="Times New Roman"/>
              </w:rPr>
              <w:t>частая поломка оборудования</w:t>
            </w:r>
          </w:p>
        </w:tc>
        <w:tc>
          <w:tcPr>
            <w:tcW w:w="2546" w:type="dxa"/>
          </w:tcPr>
          <w:p w14:paraId="4C324BDF" w14:textId="77777777" w:rsidR="00732349" w:rsidRPr="00750A5B" w:rsidRDefault="00732349" w:rsidP="005D441F">
            <w:pPr>
              <w:contextualSpacing/>
              <w:jc w:val="both"/>
              <w:rPr>
                <w:rFonts w:eastAsia="Times New Roman"/>
              </w:rPr>
            </w:pPr>
            <w:r w:rsidRPr="00750A5B">
              <w:rPr>
                <w:rFonts w:eastAsia="Times New Roman"/>
              </w:rPr>
              <w:t>создание запасов запасных частей для подстраховки от остановок производства</w:t>
            </w:r>
          </w:p>
        </w:tc>
      </w:tr>
      <w:tr w:rsidR="00732349" w:rsidRPr="00750A5B" w14:paraId="75438FB3" w14:textId="77777777" w:rsidTr="00750A5B">
        <w:tc>
          <w:tcPr>
            <w:tcW w:w="1147" w:type="dxa"/>
            <w:vMerge/>
          </w:tcPr>
          <w:p w14:paraId="4127086E" w14:textId="77777777" w:rsidR="00732349" w:rsidRPr="00750A5B" w:rsidRDefault="00732349" w:rsidP="005D441F">
            <w:pPr>
              <w:contextualSpacing/>
              <w:jc w:val="both"/>
              <w:rPr>
                <w:rFonts w:eastAsia="Times New Roman"/>
              </w:rPr>
            </w:pPr>
          </w:p>
        </w:tc>
        <w:tc>
          <w:tcPr>
            <w:tcW w:w="3112" w:type="dxa"/>
          </w:tcPr>
          <w:p w14:paraId="117B406D" w14:textId="77777777" w:rsidR="00732349" w:rsidRPr="00750A5B" w:rsidRDefault="00732349" w:rsidP="005D441F">
            <w:pPr>
              <w:contextualSpacing/>
              <w:jc w:val="both"/>
              <w:rPr>
                <w:rFonts w:eastAsia="Times New Roman"/>
              </w:rPr>
            </w:pPr>
            <w:r w:rsidRPr="00750A5B">
              <w:rPr>
                <w:rFonts w:eastAsia="Times New Roman"/>
              </w:rPr>
              <w:t>несвоевременность оплаты заказа клиентом</w:t>
            </w:r>
          </w:p>
        </w:tc>
        <w:tc>
          <w:tcPr>
            <w:tcW w:w="2517" w:type="dxa"/>
          </w:tcPr>
          <w:p w14:paraId="40634E9E" w14:textId="77777777" w:rsidR="00732349" w:rsidRPr="00750A5B" w:rsidRDefault="00732349" w:rsidP="005D441F">
            <w:pPr>
              <w:contextualSpacing/>
              <w:jc w:val="both"/>
              <w:rPr>
                <w:rFonts w:eastAsia="Times New Roman"/>
              </w:rPr>
            </w:pPr>
            <w:r w:rsidRPr="00750A5B">
              <w:rPr>
                <w:rFonts w:eastAsia="Times New Roman"/>
              </w:rPr>
              <w:t>высокий уровень брака продукции</w:t>
            </w:r>
          </w:p>
        </w:tc>
        <w:tc>
          <w:tcPr>
            <w:tcW w:w="2546" w:type="dxa"/>
          </w:tcPr>
          <w:p w14:paraId="3CCBE601" w14:textId="77777777" w:rsidR="00732349" w:rsidRPr="00750A5B" w:rsidRDefault="00732349" w:rsidP="005D441F">
            <w:pPr>
              <w:contextualSpacing/>
              <w:jc w:val="both"/>
              <w:rPr>
                <w:rFonts w:eastAsia="Times New Roman"/>
              </w:rPr>
            </w:pPr>
            <w:r w:rsidRPr="00750A5B">
              <w:rPr>
                <w:rFonts w:eastAsia="Times New Roman"/>
              </w:rPr>
              <w:t>увольнение сотрудников из-за оптимизации процессов</w:t>
            </w:r>
          </w:p>
        </w:tc>
      </w:tr>
      <w:tr w:rsidR="00CC76A6" w:rsidRPr="00750A5B" w14:paraId="1342BCB0" w14:textId="77777777" w:rsidTr="00750A5B">
        <w:tc>
          <w:tcPr>
            <w:tcW w:w="1147" w:type="dxa"/>
            <w:vMerge w:val="restart"/>
          </w:tcPr>
          <w:p w14:paraId="3BECAFFA" w14:textId="77777777" w:rsidR="00CC76A6" w:rsidRPr="00750A5B" w:rsidRDefault="00CC76A6" w:rsidP="005D441F">
            <w:pPr>
              <w:contextualSpacing/>
              <w:jc w:val="both"/>
              <w:rPr>
                <w:rFonts w:eastAsia="Times New Roman"/>
              </w:rPr>
            </w:pPr>
            <w:r w:rsidRPr="00750A5B">
              <w:rPr>
                <w:rFonts w:eastAsia="Times New Roman"/>
              </w:rPr>
              <w:t>10</w:t>
            </w:r>
          </w:p>
        </w:tc>
        <w:tc>
          <w:tcPr>
            <w:tcW w:w="3112" w:type="dxa"/>
          </w:tcPr>
          <w:p w14:paraId="0227DDAB" w14:textId="77777777" w:rsidR="00CC76A6" w:rsidRPr="00750A5B" w:rsidRDefault="00CC76A6" w:rsidP="005D441F">
            <w:pPr>
              <w:contextualSpacing/>
              <w:jc w:val="both"/>
              <w:rPr>
                <w:rFonts w:eastAsia="Times New Roman"/>
              </w:rPr>
            </w:pPr>
            <w:r w:rsidRPr="00750A5B">
              <w:rPr>
                <w:rFonts w:eastAsia="Times New Roman"/>
              </w:rPr>
              <w:t xml:space="preserve">сопротивление всех </w:t>
            </w:r>
            <w:r w:rsidRPr="00750A5B">
              <w:rPr>
                <w:rFonts w:eastAsia="Times New Roman"/>
              </w:rPr>
              <w:lastRenderedPageBreak/>
              <w:t>сотрудников</w:t>
            </w:r>
          </w:p>
        </w:tc>
        <w:tc>
          <w:tcPr>
            <w:tcW w:w="2517" w:type="dxa"/>
          </w:tcPr>
          <w:p w14:paraId="4E6FA669" w14:textId="77777777" w:rsidR="00CC76A6" w:rsidRPr="00750A5B" w:rsidRDefault="00CC76A6" w:rsidP="005D441F">
            <w:pPr>
              <w:contextualSpacing/>
              <w:jc w:val="both"/>
              <w:rPr>
                <w:rFonts w:eastAsia="Times New Roman"/>
              </w:rPr>
            </w:pPr>
            <w:r w:rsidRPr="00750A5B">
              <w:rPr>
                <w:rFonts w:eastAsia="Times New Roman"/>
              </w:rPr>
              <w:lastRenderedPageBreak/>
              <w:t xml:space="preserve">сокращение уровня </w:t>
            </w:r>
            <w:r w:rsidRPr="00750A5B">
              <w:rPr>
                <w:rFonts w:eastAsia="Times New Roman"/>
              </w:rPr>
              <w:lastRenderedPageBreak/>
              <w:t>оплаты труда сотрудников</w:t>
            </w:r>
          </w:p>
        </w:tc>
        <w:tc>
          <w:tcPr>
            <w:tcW w:w="2546" w:type="dxa"/>
          </w:tcPr>
          <w:p w14:paraId="2C4FFA51" w14:textId="77777777" w:rsidR="00CC76A6" w:rsidRPr="00750A5B" w:rsidRDefault="00CC76A6" w:rsidP="005D441F">
            <w:pPr>
              <w:contextualSpacing/>
              <w:jc w:val="both"/>
              <w:rPr>
                <w:rFonts w:eastAsia="Times New Roman"/>
              </w:rPr>
            </w:pPr>
            <w:r w:rsidRPr="00750A5B">
              <w:rPr>
                <w:rFonts w:eastAsia="Times New Roman"/>
              </w:rPr>
              <w:lastRenderedPageBreak/>
              <w:t xml:space="preserve">неоднородность </w:t>
            </w:r>
            <w:r w:rsidRPr="00750A5B">
              <w:rPr>
                <w:rFonts w:eastAsia="Times New Roman"/>
              </w:rPr>
              <w:lastRenderedPageBreak/>
              <w:t>контингента по уровню знаний БП</w:t>
            </w:r>
          </w:p>
        </w:tc>
      </w:tr>
      <w:tr w:rsidR="00CC76A6" w:rsidRPr="00750A5B" w14:paraId="47084E54" w14:textId="77777777" w:rsidTr="00750A5B">
        <w:tc>
          <w:tcPr>
            <w:tcW w:w="1147" w:type="dxa"/>
            <w:vMerge/>
          </w:tcPr>
          <w:p w14:paraId="024D5574" w14:textId="77777777" w:rsidR="00CC76A6" w:rsidRPr="00750A5B" w:rsidRDefault="00CC76A6" w:rsidP="005D441F">
            <w:pPr>
              <w:contextualSpacing/>
              <w:jc w:val="both"/>
              <w:rPr>
                <w:rFonts w:eastAsia="Times New Roman"/>
              </w:rPr>
            </w:pPr>
          </w:p>
        </w:tc>
        <w:tc>
          <w:tcPr>
            <w:tcW w:w="3112" w:type="dxa"/>
          </w:tcPr>
          <w:p w14:paraId="6BD3E861" w14:textId="77777777" w:rsidR="00CC76A6" w:rsidRPr="00750A5B" w:rsidRDefault="00CC76A6" w:rsidP="005D441F">
            <w:pPr>
              <w:contextualSpacing/>
              <w:jc w:val="both"/>
              <w:rPr>
                <w:rFonts w:eastAsia="Times New Roman"/>
              </w:rPr>
            </w:pPr>
            <w:r w:rsidRPr="00750A5B">
              <w:rPr>
                <w:rFonts w:eastAsia="Times New Roman"/>
              </w:rPr>
              <w:t>недостаточно харизматичный тренер</w:t>
            </w:r>
          </w:p>
        </w:tc>
        <w:tc>
          <w:tcPr>
            <w:tcW w:w="2517" w:type="dxa"/>
          </w:tcPr>
          <w:p w14:paraId="3B86B5A5" w14:textId="77777777" w:rsidR="00CC76A6" w:rsidRPr="00750A5B" w:rsidRDefault="00CC76A6" w:rsidP="00CC76A6">
            <w:pPr>
              <w:contextualSpacing/>
              <w:jc w:val="both"/>
              <w:rPr>
                <w:rFonts w:eastAsia="Times New Roman"/>
              </w:rPr>
            </w:pPr>
            <w:r w:rsidRPr="00750A5B">
              <w:rPr>
                <w:rFonts w:eastAsia="Times New Roman"/>
              </w:rPr>
              <w:t>возникают личностные психологические барьеры в связи с иностранными терминами</w:t>
            </w:r>
          </w:p>
        </w:tc>
        <w:tc>
          <w:tcPr>
            <w:tcW w:w="2546" w:type="dxa"/>
          </w:tcPr>
          <w:p w14:paraId="39F354C8" w14:textId="77777777" w:rsidR="00CC76A6" w:rsidRPr="00750A5B" w:rsidRDefault="00CC76A6" w:rsidP="005D441F">
            <w:pPr>
              <w:contextualSpacing/>
              <w:jc w:val="both"/>
              <w:rPr>
                <w:rFonts w:eastAsia="Times New Roman"/>
              </w:rPr>
            </w:pPr>
            <w:r w:rsidRPr="00750A5B">
              <w:rPr>
                <w:rFonts w:eastAsia="Times New Roman"/>
              </w:rPr>
              <w:t>результаты обучения не закрепляются на практике</w:t>
            </w:r>
          </w:p>
        </w:tc>
      </w:tr>
      <w:tr w:rsidR="001E322D" w:rsidRPr="00750A5B" w14:paraId="7560CFC6" w14:textId="77777777" w:rsidTr="00750A5B">
        <w:tc>
          <w:tcPr>
            <w:tcW w:w="1147" w:type="dxa"/>
            <w:vMerge w:val="restart"/>
          </w:tcPr>
          <w:p w14:paraId="24B1C5E8" w14:textId="77777777" w:rsidR="001E322D" w:rsidRPr="00750A5B" w:rsidRDefault="001E322D" w:rsidP="005D441F">
            <w:pPr>
              <w:contextualSpacing/>
              <w:jc w:val="both"/>
              <w:rPr>
                <w:rFonts w:eastAsia="Times New Roman"/>
              </w:rPr>
            </w:pPr>
            <w:r w:rsidRPr="00750A5B">
              <w:rPr>
                <w:rFonts w:eastAsia="Times New Roman"/>
              </w:rPr>
              <w:t>11</w:t>
            </w:r>
          </w:p>
        </w:tc>
        <w:tc>
          <w:tcPr>
            <w:tcW w:w="3112" w:type="dxa"/>
          </w:tcPr>
          <w:p w14:paraId="53022381" w14:textId="77777777" w:rsidR="001E322D" w:rsidRPr="00750A5B" w:rsidRDefault="001E322D" w:rsidP="005D441F">
            <w:pPr>
              <w:contextualSpacing/>
              <w:jc w:val="both"/>
              <w:rPr>
                <w:rFonts w:eastAsia="Times New Roman"/>
              </w:rPr>
            </w:pPr>
            <w:r w:rsidRPr="00750A5B">
              <w:rPr>
                <w:rFonts w:eastAsia="Times New Roman"/>
              </w:rPr>
              <w:t>увеличение количества простоев на рабочих местах</w:t>
            </w:r>
          </w:p>
        </w:tc>
        <w:tc>
          <w:tcPr>
            <w:tcW w:w="2517" w:type="dxa"/>
          </w:tcPr>
          <w:p w14:paraId="1418FDFB" w14:textId="77777777" w:rsidR="001E322D" w:rsidRPr="00750A5B" w:rsidRDefault="001E322D" w:rsidP="005D441F">
            <w:pPr>
              <w:contextualSpacing/>
              <w:jc w:val="both"/>
              <w:rPr>
                <w:rFonts w:eastAsia="Times New Roman"/>
              </w:rPr>
            </w:pPr>
            <w:r w:rsidRPr="00750A5B">
              <w:rPr>
                <w:rFonts w:eastAsia="Times New Roman"/>
              </w:rPr>
              <w:t>несколько уровней контроля</w:t>
            </w:r>
          </w:p>
        </w:tc>
        <w:tc>
          <w:tcPr>
            <w:tcW w:w="2546" w:type="dxa"/>
          </w:tcPr>
          <w:p w14:paraId="1DD4522A" w14:textId="77777777" w:rsidR="001E322D" w:rsidRPr="00750A5B" w:rsidRDefault="001E322D" w:rsidP="005D441F">
            <w:pPr>
              <w:contextualSpacing/>
              <w:jc w:val="both"/>
              <w:rPr>
                <w:rFonts w:eastAsia="Times New Roman"/>
              </w:rPr>
            </w:pPr>
            <w:r w:rsidRPr="00750A5B">
              <w:rPr>
                <w:rFonts w:eastAsia="Times New Roman"/>
              </w:rPr>
              <w:t xml:space="preserve">отсутствие системы оценки соответствия сотрудника занимаемой должности </w:t>
            </w:r>
          </w:p>
        </w:tc>
      </w:tr>
      <w:tr w:rsidR="001E322D" w:rsidRPr="00750A5B" w14:paraId="5CB46C41" w14:textId="77777777" w:rsidTr="00750A5B">
        <w:tc>
          <w:tcPr>
            <w:tcW w:w="1147" w:type="dxa"/>
            <w:vMerge/>
          </w:tcPr>
          <w:p w14:paraId="1E0FD9D1" w14:textId="77777777" w:rsidR="001E322D" w:rsidRPr="00750A5B" w:rsidRDefault="001E322D" w:rsidP="005D441F">
            <w:pPr>
              <w:contextualSpacing/>
              <w:jc w:val="both"/>
              <w:rPr>
                <w:rFonts w:eastAsia="Times New Roman"/>
              </w:rPr>
            </w:pPr>
          </w:p>
        </w:tc>
        <w:tc>
          <w:tcPr>
            <w:tcW w:w="3112" w:type="dxa"/>
          </w:tcPr>
          <w:p w14:paraId="6123D634" w14:textId="77777777" w:rsidR="001E322D" w:rsidRPr="00750A5B" w:rsidRDefault="001E322D" w:rsidP="005D441F">
            <w:pPr>
              <w:contextualSpacing/>
              <w:jc w:val="both"/>
              <w:rPr>
                <w:rFonts w:eastAsia="Times New Roman"/>
              </w:rPr>
            </w:pPr>
            <w:r w:rsidRPr="00750A5B">
              <w:rPr>
                <w:rFonts w:eastAsia="Times New Roman"/>
              </w:rPr>
              <w:t>сокращение производительности труда</w:t>
            </w:r>
          </w:p>
        </w:tc>
        <w:tc>
          <w:tcPr>
            <w:tcW w:w="2517" w:type="dxa"/>
          </w:tcPr>
          <w:p w14:paraId="36DD7A55" w14:textId="77777777" w:rsidR="001E322D" w:rsidRPr="00750A5B" w:rsidRDefault="001E322D" w:rsidP="005D441F">
            <w:pPr>
              <w:contextualSpacing/>
              <w:jc w:val="both"/>
              <w:rPr>
                <w:rFonts w:eastAsia="Times New Roman"/>
              </w:rPr>
            </w:pPr>
            <w:r w:rsidRPr="00750A5B">
              <w:rPr>
                <w:rFonts w:eastAsia="Times New Roman"/>
              </w:rPr>
              <w:t>частые конфликты</w:t>
            </w:r>
          </w:p>
        </w:tc>
        <w:tc>
          <w:tcPr>
            <w:tcW w:w="2546" w:type="dxa"/>
          </w:tcPr>
          <w:p w14:paraId="69AAE8DE" w14:textId="77777777" w:rsidR="001E322D" w:rsidRPr="00750A5B" w:rsidRDefault="001E322D" w:rsidP="005D441F">
            <w:pPr>
              <w:contextualSpacing/>
              <w:jc w:val="both"/>
              <w:rPr>
                <w:rFonts w:eastAsia="Times New Roman"/>
              </w:rPr>
            </w:pPr>
            <w:r w:rsidRPr="00750A5B">
              <w:rPr>
                <w:rFonts w:eastAsia="Times New Roman"/>
              </w:rPr>
              <w:t>снижение платежеспособного спроса целевой аудитории</w:t>
            </w:r>
          </w:p>
        </w:tc>
      </w:tr>
      <w:tr w:rsidR="0053074D" w:rsidRPr="00750A5B" w14:paraId="585AC286" w14:textId="77777777" w:rsidTr="00750A5B">
        <w:tc>
          <w:tcPr>
            <w:tcW w:w="1147" w:type="dxa"/>
            <w:vMerge w:val="restart"/>
          </w:tcPr>
          <w:p w14:paraId="10A9F121" w14:textId="77777777" w:rsidR="0053074D" w:rsidRPr="00750A5B" w:rsidRDefault="0053074D" w:rsidP="005D441F">
            <w:pPr>
              <w:contextualSpacing/>
              <w:jc w:val="both"/>
              <w:rPr>
                <w:rFonts w:eastAsia="Times New Roman"/>
              </w:rPr>
            </w:pPr>
            <w:r w:rsidRPr="00750A5B">
              <w:rPr>
                <w:rFonts w:eastAsia="Times New Roman"/>
              </w:rPr>
              <w:t>12</w:t>
            </w:r>
          </w:p>
        </w:tc>
        <w:tc>
          <w:tcPr>
            <w:tcW w:w="3112" w:type="dxa"/>
          </w:tcPr>
          <w:p w14:paraId="62942799" w14:textId="77777777" w:rsidR="0053074D" w:rsidRPr="00750A5B" w:rsidRDefault="0053074D" w:rsidP="005D441F">
            <w:pPr>
              <w:contextualSpacing/>
              <w:jc w:val="both"/>
              <w:rPr>
                <w:rFonts w:eastAsia="Times New Roman"/>
              </w:rPr>
            </w:pPr>
            <w:r w:rsidRPr="00750A5B">
              <w:rPr>
                <w:rFonts w:eastAsia="Times New Roman"/>
              </w:rPr>
              <w:t>высокая интенсивность использования оборудования</w:t>
            </w:r>
          </w:p>
        </w:tc>
        <w:tc>
          <w:tcPr>
            <w:tcW w:w="2517" w:type="dxa"/>
          </w:tcPr>
          <w:p w14:paraId="68C003A7" w14:textId="77777777" w:rsidR="0053074D" w:rsidRPr="00750A5B" w:rsidRDefault="0053074D" w:rsidP="005D441F">
            <w:pPr>
              <w:contextualSpacing/>
              <w:jc w:val="both"/>
              <w:rPr>
                <w:rFonts w:eastAsia="Times New Roman"/>
              </w:rPr>
            </w:pPr>
            <w:r w:rsidRPr="00750A5B">
              <w:rPr>
                <w:rFonts w:eastAsia="Times New Roman"/>
              </w:rPr>
              <w:t>увеличение расходов на обслуживание оборудование</w:t>
            </w:r>
          </w:p>
        </w:tc>
        <w:tc>
          <w:tcPr>
            <w:tcW w:w="2546" w:type="dxa"/>
          </w:tcPr>
          <w:p w14:paraId="29590D2A" w14:textId="77777777" w:rsidR="0053074D" w:rsidRPr="00750A5B" w:rsidRDefault="0053074D" w:rsidP="005D441F">
            <w:pPr>
              <w:contextualSpacing/>
              <w:jc w:val="both"/>
              <w:rPr>
                <w:rFonts w:eastAsia="Times New Roman"/>
              </w:rPr>
            </w:pPr>
            <w:r w:rsidRPr="00750A5B">
              <w:rPr>
                <w:rFonts w:eastAsia="Times New Roman"/>
              </w:rPr>
              <w:t>недостаточная квалификация кадров</w:t>
            </w:r>
          </w:p>
        </w:tc>
      </w:tr>
      <w:tr w:rsidR="0053074D" w:rsidRPr="00750A5B" w14:paraId="1F93C095" w14:textId="77777777" w:rsidTr="00750A5B">
        <w:tc>
          <w:tcPr>
            <w:tcW w:w="1147" w:type="dxa"/>
            <w:vMerge/>
          </w:tcPr>
          <w:p w14:paraId="2CE56659" w14:textId="77777777" w:rsidR="0053074D" w:rsidRPr="00750A5B" w:rsidRDefault="0053074D" w:rsidP="005D441F">
            <w:pPr>
              <w:contextualSpacing/>
              <w:jc w:val="both"/>
              <w:rPr>
                <w:rFonts w:eastAsia="Times New Roman"/>
              </w:rPr>
            </w:pPr>
          </w:p>
        </w:tc>
        <w:tc>
          <w:tcPr>
            <w:tcW w:w="3112" w:type="dxa"/>
          </w:tcPr>
          <w:p w14:paraId="77942BBC" w14:textId="77777777" w:rsidR="0053074D" w:rsidRPr="00750A5B" w:rsidRDefault="0053074D" w:rsidP="005D441F">
            <w:pPr>
              <w:contextualSpacing/>
              <w:jc w:val="both"/>
              <w:rPr>
                <w:rFonts w:eastAsia="Times New Roman"/>
              </w:rPr>
            </w:pPr>
            <w:r w:rsidRPr="00750A5B">
              <w:rPr>
                <w:rFonts w:eastAsia="Times New Roman"/>
              </w:rPr>
              <w:t>увеличение количества простоев оборудования</w:t>
            </w:r>
          </w:p>
        </w:tc>
        <w:tc>
          <w:tcPr>
            <w:tcW w:w="2517" w:type="dxa"/>
          </w:tcPr>
          <w:p w14:paraId="0A5ECF79" w14:textId="77777777" w:rsidR="0053074D" w:rsidRPr="00750A5B" w:rsidRDefault="0053074D" w:rsidP="005D441F">
            <w:pPr>
              <w:contextualSpacing/>
              <w:jc w:val="both"/>
              <w:rPr>
                <w:rFonts w:eastAsia="Times New Roman"/>
              </w:rPr>
            </w:pPr>
            <w:r w:rsidRPr="00750A5B">
              <w:rPr>
                <w:rFonts w:eastAsia="Times New Roman"/>
              </w:rPr>
              <w:t>рост численности обслуживающего персонала</w:t>
            </w:r>
          </w:p>
        </w:tc>
        <w:tc>
          <w:tcPr>
            <w:tcW w:w="2546" w:type="dxa"/>
          </w:tcPr>
          <w:p w14:paraId="724A1851" w14:textId="77777777" w:rsidR="0053074D" w:rsidRPr="00750A5B" w:rsidRDefault="0053074D" w:rsidP="005D441F">
            <w:pPr>
              <w:contextualSpacing/>
              <w:jc w:val="both"/>
              <w:rPr>
                <w:rFonts w:eastAsia="Times New Roman"/>
              </w:rPr>
            </w:pPr>
            <w:r w:rsidRPr="00750A5B">
              <w:rPr>
                <w:rFonts w:eastAsia="Times New Roman"/>
              </w:rPr>
              <w:t>недоступность импортных комплектующих для заказа</w:t>
            </w:r>
          </w:p>
        </w:tc>
      </w:tr>
      <w:tr w:rsidR="0053074D" w:rsidRPr="00750A5B" w14:paraId="4F7652DD" w14:textId="77777777" w:rsidTr="00750A5B">
        <w:tc>
          <w:tcPr>
            <w:tcW w:w="1147" w:type="dxa"/>
            <w:vMerge w:val="restart"/>
          </w:tcPr>
          <w:p w14:paraId="024FD000" w14:textId="77777777" w:rsidR="0053074D" w:rsidRPr="00750A5B" w:rsidRDefault="0053074D" w:rsidP="005D441F">
            <w:pPr>
              <w:contextualSpacing/>
              <w:jc w:val="both"/>
              <w:rPr>
                <w:rFonts w:eastAsia="Times New Roman"/>
              </w:rPr>
            </w:pPr>
            <w:r w:rsidRPr="00750A5B">
              <w:rPr>
                <w:rFonts w:eastAsia="Times New Roman"/>
              </w:rPr>
              <w:t>13</w:t>
            </w:r>
          </w:p>
        </w:tc>
        <w:tc>
          <w:tcPr>
            <w:tcW w:w="3112" w:type="dxa"/>
          </w:tcPr>
          <w:p w14:paraId="4AEB487F" w14:textId="77777777" w:rsidR="0053074D" w:rsidRPr="00750A5B" w:rsidRDefault="0053074D" w:rsidP="005D441F">
            <w:pPr>
              <w:contextualSpacing/>
              <w:jc w:val="both"/>
              <w:rPr>
                <w:rFonts w:eastAsia="Times New Roman"/>
              </w:rPr>
            </w:pPr>
            <w:r w:rsidRPr="00750A5B">
              <w:rPr>
                <w:rFonts w:eastAsia="Times New Roman"/>
              </w:rPr>
              <w:t>снижение мотивации сотрудников</w:t>
            </w:r>
          </w:p>
        </w:tc>
        <w:tc>
          <w:tcPr>
            <w:tcW w:w="2517" w:type="dxa"/>
          </w:tcPr>
          <w:p w14:paraId="3F490854" w14:textId="77777777" w:rsidR="0053074D" w:rsidRPr="00750A5B" w:rsidRDefault="0053074D" w:rsidP="005D441F">
            <w:pPr>
              <w:contextualSpacing/>
              <w:jc w:val="both"/>
              <w:rPr>
                <w:rFonts w:eastAsia="Times New Roman"/>
              </w:rPr>
            </w:pPr>
            <w:r w:rsidRPr="00750A5B">
              <w:rPr>
                <w:rFonts w:eastAsia="Times New Roman"/>
              </w:rPr>
              <w:t>увеличение количества конфликтов на предприятии</w:t>
            </w:r>
          </w:p>
        </w:tc>
        <w:tc>
          <w:tcPr>
            <w:tcW w:w="2546" w:type="dxa"/>
          </w:tcPr>
          <w:p w14:paraId="6FD16756" w14:textId="77777777" w:rsidR="0053074D" w:rsidRPr="00750A5B" w:rsidRDefault="0053074D" w:rsidP="005D441F">
            <w:pPr>
              <w:contextualSpacing/>
              <w:jc w:val="both"/>
              <w:rPr>
                <w:rFonts w:eastAsia="Times New Roman"/>
              </w:rPr>
            </w:pPr>
            <w:r w:rsidRPr="00750A5B">
              <w:rPr>
                <w:rFonts w:eastAsia="Times New Roman"/>
              </w:rPr>
              <w:t>увеличение расходов на организацию труда</w:t>
            </w:r>
          </w:p>
        </w:tc>
      </w:tr>
      <w:tr w:rsidR="0053074D" w:rsidRPr="00750A5B" w14:paraId="4FCD66C3" w14:textId="77777777" w:rsidTr="00750A5B">
        <w:tc>
          <w:tcPr>
            <w:tcW w:w="1147" w:type="dxa"/>
            <w:vMerge/>
          </w:tcPr>
          <w:p w14:paraId="0955D59C" w14:textId="77777777" w:rsidR="0053074D" w:rsidRPr="00750A5B" w:rsidRDefault="0053074D" w:rsidP="005D441F">
            <w:pPr>
              <w:contextualSpacing/>
              <w:jc w:val="both"/>
              <w:rPr>
                <w:rFonts w:eastAsia="Times New Roman"/>
              </w:rPr>
            </w:pPr>
          </w:p>
        </w:tc>
        <w:tc>
          <w:tcPr>
            <w:tcW w:w="3112" w:type="dxa"/>
          </w:tcPr>
          <w:p w14:paraId="3CF075AC" w14:textId="77777777" w:rsidR="0053074D" w:rsidRPr="00750A5B" w:rsidRDefault="0053074D" w:rsidP="005D441F">
            <w:pPr>
              <w:contextualSpacing/>
              <w:jc w:val="both"/>
              <w:rPr>
                <w:rFonts w:eastAsia="Times New Roman"/>
              </w:rPr>
            </w:pPr>
            <w:r w:rsidRPr="00750A5B">
              <w:rPr>
                <w:rFonts w:eastAsia="Times New Roman"/>
              </w:rPr>
              <w:t>сопротивление сотрудников</w:t>
            </w:r>
          </w:p>
        </w:tc>
        <w:tc>
          <w:tcPr>
            <w:tcW w:w="2517" w:type="dxa"/>
          </w:tcPr>
          <w:p w14:paraId="6FDF2392" w14:textId="77777777" w:rsidR="0053074D" w:rsidRPr="00750A5B" w:rsidRDefault="0053074D" w:rsidP="005D441F">
            <w:pPr>
              <w:contextualSpacing/>
              <w:jc w:val="both"/>
              <w:rPr>
                <w:rFonts w:eastAsia="Times New Roman"/>
              </w:rPr>
            </w:pPr>
            <w:r w:rsidRPr="00750A5B">
              <w:rPr>
                <w:rFonts w:eastAsia="Times New Roman"/>
              </w:rPr>
              <w:t>необходимость введения поощрительных выплат для стимулирования персонала</w:t>
            </w:r>
          </w:p>
        </w:tc>
        <w:tc>
          <w:tcPr>
            <w:tcW w:w="2546" w:type="dxa"/>
          </w:tcPr>
          <w:p w14:paraId="5E647AF1" w14:textId="77777777" w:rsidR="0053074D" w:rsidRPr="00750A5B" w:rsidRDefault="0053074D" w:rsidP="005D441F">
            <w:pPr>
              <w:contextualSpacing/>
              <w:jc w:val="both"/>
              <w:rPr>
                <w:rFonts w:eastAsia="Times New Roman"/>
              </w:rPr>
            </w:pPr>
            <w:r w:rsidRPr="00750A5B">
              <w:rPr>
                <w:rFonts w:eastAsia="Times New Roman"/>
              </w:rPr>
              <w:t>необходимость создания внешней комиссии для проведения аудитов</w:t>
            </w:r>
          </w:p>
        </w:tc>
      </w:tr>
      <w:tr w:rsidR="0053074D" w:rsidRPr="00750A5B" w14:paraId="22DCC9E9" w14:textId="77777777" w:rsidTr="00750A5B">
        <w:tc>
          <w:tcPr>
            <w:tcW w:w="1147" w:type="dxa"/>
            <w:vMerge w:val="restart"/>
          </w:tcPr>
          <w:p w14:paraId="15EC204F" w14:textId="77777777" w:rsidR="0053074D" w:rsidRPr="00750A5B" w:rsidRDefault="0053074D" w:rsidP="005D441F">
            <w:pPr>
              <w:contextualSpacing/>
              <w:jc w:val="both"/>
              <w:rPr>
                <w:rFonts w:eastAsia="Times New Roman"/>
              </w:rPr>
            </w:pPr>
            <w:r w:rsidRPr="00750A5B">
              <w:rPr>
                <w:rFonts w:eastAsia="Times New Roman"/>
              </w:rPr>
              <w:t>14</w:t>
            </w:r>
          </w:p>
        </w:tc>
        <w:tc>
          <w:tcPr>
            <w:tcW w:w="3112" w:type="dxa"/>
          </w:tcPr>
          <w:p w14:paraId="1EA02588" w14:textId="77777777" w:rsidR="0053074D" w:rsidRPr="00750A5B" w:rsidRDefault="0053074D" w:rsidP="005D441F">
            <w:pPr>
              <w:contextualSpacing/>
              <w:jc w:val="both"/>
              <w:rPr>
                <w:rFonts w:eastAsia="Times New Roman"/>
              </w:rPr>
            </w:pPr>
            <w:r w:rsidRPr="00750A5B">
              <w:rPr>
                <w:rFonts w:eastAsia="Times New Roman"/>
              </w:rPr>
              <w:t>необходимость изменения технологии</w:t>
            </w:r>
          </w:p>
        </w:tc>
        <w:tc>
          <w:tcPr>
            <w:tcW w:w="2517" w:type="dxa"/>
          </w:tcPr>
          <w:p w14:paraId="00CC9A0B" w14:textId="77777777" w:rsidR="0053074D" w:rsidRPr="00750A5B" w:rsidRDefault="0053074D" w:rsidP="005D441F">
            <w:pPr>
              <w:contextualSpacing/>
              <w:jc w:val="both"/>
              <w:rPr>
                <w:rFonts w:eastAsia="Times New Roman"/>
              </w:rPr>
            </w:pPr>
            <w:r w:rsidRPr="00750A5B">
              <w:rPr>
                <w:rFonts w:eastAsia="Times New Roman"/>
              </w:rPr>
              <w:t>высокий уровень заболеваемости сотрудников</w:t>
            </w:r>
          </w:p>
        </w:tc>
        <w:tc>
          <w:tcPr>
            <w:tcW w:w="2546" w:type="dxa"/>
          </w:tcPr>
          <w:p w14:paraId="443E3DFC" w14:textId="77777777" w:rsidR="0053074D" w:rsidRPr="00750A5B" w:rsidRDefault="0053074D" w:rsidP="005D441F">
            <w:pPr>
              <w:contextualSpacing/>
              <w:jc w:val="both"/>
              <w:rPr>
                <w:rFonts w:eastAsia="Times New Roman"/>
              </w:rPr>
            </w:pPr>
            <w:r w:rsidRPr="00750A5B">
              <w:rPr>
                <w:rFonts w:eastAsia="Times New Roman"/>
              </w:rPr>
              <w:t>низкий уровень квалификации персонала</w:t>
            </w:r>
          </w:p>
        </w:tc>
      </w:tr>
      <w:tr w:rsidR="0053074D" w:rsidRPr="00750A5B" w14:paraId="00A152B8" w14:textId="77777777" w:rsidTr="00750A5B">
        <w:tc>
          <w:tcPr>
            <w:tcW w:w="1147" w:type="dxa"/>
            <w:vMerge/>
          </w:tcPr>
          <w:p w14:paraId="0B3ABB07" w14:textId="77777777" w:rsidR="0053074D" w:rsidRPr="00750A5B" w:rsidRDefault="0053074D" w:rsidP="005D441F">
            <w:pPr>
              <w:contextualSpacing/>
              <w:jc w:val="both"/>
              <w:rPr>
                <w:rFonts w:eastAsia="Times New Roman"/>
              </w:rPr>
            </w:pPr>
          </w:p>
        </w:tc>
        <w:tc>
          <w:tcPr>
            <w:tcW w:w="3112" w:type="dxa"/>
          </w:tcPr>
          <w:p w14:paraId="6725A4AD" w14:textId="77777777" w:rsidR="0053074D" w:rsidRPr="00750A5B" w:rsidRDefault="0053074D" w:rsidP="005D441F">
            <w:pPr>
              <w:contextualSpacing/>
              <w:jc w:val="both"/>
              <w:rPr>
                <w:rFonts w:eastAsia="Times New Roman"/>
              </w:rPr>
            </w:pPr>
            <w:r w:rsidRPr="00750A5B">
              <w:rPr>
                <w:rFonts w:eastAsia="Times New Roman"/>
              </w:rPr>
              <w:t xml:space="preserve">увеличение затрат на </w:t>
            </w:r>
          </w:p>
        </w:tc>
        <w:tc>
          <w:tcPr>
            <w:tcW w:w="2517" w:type="dxa"/>
          </w:tcPr>
          <w:p w14:paraId="2A2B7656" w14:textId="77777777" w:rsidR="0053074D" w:rsidRPr="00750A5B" w:rsidRDefault="0053074D" w:rsidP="005D441F">
            <w:pPr>
              <w:contextualSpacing/>
              <w:jc w:val="both"/>
              <w:rPr>
                <w:rFonts w:eastAsia="Times New Roman"/>
              </w:rPr>
            </w:pPr>
            <w:r w:rsidRPr="00750A5B">
              <w:rPr>
                <w:rFonts w:eastAsia="Times New Roman"/>
              </w:rPr>
              <w:t>увеличение бюджета на измерительные инструменты</w:t>
            </w:r>
          </w:p>
        </w:tc>
        <w:tc>
          <w:tcPr>
            <w:tcW w:w="2546" w:type="dxa"/>
          </w:tcPr>
          <w:p w14:paraId="606793E3" w14:textId="77777777" w:rsidR="0053074D" w:rsidRPr="00750A5B" w:rsidRDefault="0053074D" w:rsidP="005D441F">
            <w:pPr>
              <w:contextualSpacing/>
              <w:jc w:val="both"/>
              <w:rPr>
                <w:rFonts w:eastAsia="Times New Roman"/>
              </w:rPr>
            </w:pPr>
            <w:r w:rsidRPr="00750A5B">
              <w:rPr>
                <w:rFonts w:eastAsia="Times New Roman"/>
              </w:rPr>
              <w:t>отсутствие корпоративной культуры</w:t>
            </w:r>
          </w:p>
        </w:tc>
      </w:tr>
      <w:tr w:rsidR="008C50E2" w:rsidRPr="00750A5B" w14:paraId="522877D0" w14:textId="77777777" w:rsidTr="00750A5B">
        <w:tc>
          <w:tcPr>
            <w:tcW w:w="1147" w:type="dxa"/>
            <w:vMerge w:val="restart"/>
          </w:tcPr>
          <w:p w14:paraId="47EF1BDC" w14:textId="77777777" w:rsidR="008C50E2" w:rsidRPr="00750A5B" w:rsidRDefault="008C50E2" w:rsidP="005D441F">
            <w:pPr>
              <w:contextualSpacing/>
              <w:jc w:val="both"/>
              <w:rPr>
                <w:rFonts w:eastAsia="Times New Roman"/>
              </w:rPr>
            </w:pPr>
            <w:r w:rsidRPr="00750A5B">
              <w:rPr>
                <w:rFonts w:eastAsia="Times New Roman"/>
              </w:rPr>
              <w:t>15</w:t>
            </w:r>
          </w:p>
        </w:tc>
        <w:tc>
          <w:tcPr>
            <w:tcW w:w="3112" w:type="dxa"/>
          </w:tcPr>
          <w:p w14:paraId="3B0C978C" w14:textId="77777777" w:rsidR="008C50E2" w:rsidRPr="00750A5B" w:rsidRDefault="008C50E2" w:rsidP="005D441F">
            <w:pPr>
              <w:contextualSpacing/>
              <w:jc w:val="both"/>
              <w:rPr>
                <w:rFonts w:eastAsia="Times New Roman"/>
              </w:rPr>
            </w:pPr>
            <w:r w:rsidRPr="00750A5B">
              <w:rPr>
                <w:rFonts w:eastAsia="Times New Roman"/>
              </w:rPr>
              <w:t>необходимость найма высококвалифицированного персонала</w:t>
            </w:r>
          </w:p>
        </w:tc>
        <w:tc>
          <w:tcPr>
            <w:tcW w:w="2517" w:type="dxa"/>
          </w:tcPr>
          <w:p w14:paraId="6D1EA5E1" w14:textId="77777777" w:rsidR="008C50E2" w:rsidRPr="00750A5B" w:rsidRDefault="008C50E2" w:rsidP="005D441F">
            <w:pPr>
              <w:contextualSpacing/>
              <w:jc w:val="both"/>
              <w:rPr>
                <w:rFonts w:eastAsia="Times New Roman"/>
              </w:rPr>
            </w:pPr>
            <w:r w:rsidRPr="00750A5B">
              <w:rPr>
                <w:rFonts w:eastAsia="Times New Roman"/>
              </w:rPr>
              <w:t>потребность в привлечении дополнительных инвестиций</w:t>
            </w:r>
          </w:p>
        </w:tc>
        <w:tc>
          <w:tcPr>
            <w:tcW w:w="2546" w:type="dxa"/>
          </w:tcPr>
          <w:p w14:paraId="4BCEA8A4" w14:textId="77777777" w:rsidR="008C50E2" w:rsidRPr="00750A5B" w:rsidRDefault="008C50E2" w:rsidP="005D441F">
            <w:pPr>
              <w:contextualSpacing/>
              <w:jc w:val="both"/>
              <w:rPr>
                <w:rFonts w:eastAsia="Times New Roman"/>
              </w:rPr>
            </w:pPr>
            <w:r w:rsidRPr="00750A5B">
              <w:rPr>
                <w:rFonts w:eastAsia="Times New Roman"/>
              </w:rPr>
              <w:t>необходимость создания конструкторского бюро</w:t>
            </w:r>
          </w:p>
        </w:tc>
      </w:tr>
      <w:tr w:rsidR="008C50E2" w:rsidRPr="00750A5B" w14:paraId="17D403F6" w14:textId="77777777" w:rsidTr="00750A5B">
        <w:tc>
          <w:tcPr>
            <w:tcW w:w="1147" w:type="dxa"/>
            <w:vMerge/>
          </w:tcPr>
          <w:p w14:paraId="75895767" w14:textId="77777777" w:rsidR="008C50E2" w:rsidRPr="00750A5B" w:rsidRDefault="008C50E2" w:rsidP="005D441F">
            <w:pPr>
              <w:contextualSpacing/>
              <w:jc w:val="both"/>
              <w:rPr>
                <w:rFonts w:eastAsia="Times New Roman"/>
              </w:rPr>
            </w:pPr>
          </w:p>
        </w:tc>
        <w:tc>
          <w:tcPr>
            <w:tcW w:w="3112" w:type="dxa"/>
          </w:tcPr>
          <w:p w14:paraId="30EAF963" w14:textId="77777777" w:rsidR="008C50E2" w:rsidRPr="00750A5B" w:rsidRDefault="008C50E2" w:rsidP="005D441F">
            <w:pPr>
              <w:contextualSpacing/>
              <w:jc w:val="both"/>
              <w:rPr>
                <w:rFonts w:eastAsia="Times New Roman"/>
              </w:rPr>
            </w:pPr>
            <w:r w:rsidRPr="00750A5B">
              <w:rPr>
                <w:rFonts w:eastAsia="Times New Roman"/>
              </w:rPr>
              <w:t>выделение статьи расходов на проведение экспериментов</w:t>
            </w:r>
          </w:p>
        </w:tc>
        <w:tc>
          <w:tcPr>
            <w:tcW w:w="2517" w:type="dxa"/>
          </w:tcPr>
          <w:p w14:paraId="416E2541" w14:textId="77777777" w:rsidR="008C50E2" w:rsidRPr="00750A5B" w:rsidRDefault="008C50E2" w:rsidP="005D441F">
            <w:pPr>
              <w:contextualSpacing/>
              <w:jc w:val="both"/>
              <w:rPr>
                <w:rFonts w:eastAsia="Times New Roman"/>
              </w:rPr>
            </w:pPr>
            <w:r w:rsidRPr="00750A5B">
              <w:rPr>
                <w:rFonts w:eastAsia="Times New Roman"/>
              </w:rPr>
              <w:t>высокий риск невостребованности нового товара</w:t>
            </w:r>
          </w:p>
        </w:tc>
        <w:tc>
          <w:tcPr>
            <w:tcW w:w="2546" w:type="dxa"/>
          </w:tcPr>
          <w:p w14:paraId="399803BC" w14:textId="77777777" w:rsidR="008C50E2" w:rsidRPr="00750A5B" w:rsidRDefault="008C50E2" w:rsidP="005D441F">
            <w:pPr>
              <w:contextualSpacing/>
              <w:jc w:val="both"/>
              <w:rPr>
                <w:rFonts w:eastAsia="Times New Roman"/>
              </w:rPr>
            </w:pPr>
            <w:r w:rsidRPr="00750A5B">
              <w:rPr>
                <w:rFonts w:eastAsia="Times New Roman"/>
              </w:rPr>
              <w:t>длительный период вывода на рынок продукта</w:t>
            </w:r>
          </w:p>
        </w:tc>
      </w:tr>
      <w:tr w:rsidR="008C50E2" w:rsidRPr="00750A5B" w14:paraId="5CB2D1D7" w14:textId="77777777" w:rsidTr="00750A5B">
        <w:tc>
          <w:tcPr>
            <w:tcW w:w="1147" w:type="dxa"/>
            <w:vMerge w:val="restart"/>
          </w:tcPr>
          <w:p w14:paraId="3BA8C4D7" w14:textId="77777777" w:rsidR="008C50E2" w:rsidRPr="00750A5B" w:rsidRDefault="008C50E2" w:rsidP="005D441F">
            <w:pPr>
              <w:contextualSpacing/>
              <w:jc w:val="both"/>
              <w:rPr>
                <w:rFonts w:eastAsia="Times New Roman"/>
              </w:rPr>
            </w:pPr>
            <w:r w:rsidRPr="00750A5B">
              <w:rPr>
                <w:rFonts w:eastAsia="Times New Roman"/>
              </w:rPr>
              <w:t>16</w:t>
            </w:r>
          </w:p>
        </w:tc>
        <w:tc>
          <w:tcPr>
            <w:tcW w:w="3112" w:type="dxa"/>
          </w:tcPr>
          <w:p w14:paraId="54944917" w14:textId="77777777" w:rsidR="008C50E2" w:rsidRPr="00750A5B" w:rsidRDefault="008C50E2" w:rsidP="005D441F">
            <w:pPr>
              <w:contextualSpacing/>
              <w:jc w:val="both"/>
              <w:rPr>
                <w:rFonts w:eastAsia="Times New Roman"/>
              </w:rPr>
            </w:pPr>
            <w:r w:rsidRPr="00750A5B">
              <w:rPr>
                <w:rFonts w:eastAsia="Times New Roman"/>
              </w:rPr>
              <w:t>недостаток квалифицированного персонала</w:t>
            </w:r>
          </w:p>
        </w:tc>
        <w:tc>
          <w:tcPr>
            <w:tcW w:w="2517" w:type="dxa"/>
          </w:tcPr>
          <w:p w14:paraId="57C4E127" w14:textId="77777777" w:rsidR="008C50E2" w:rsidRPr="00750A5B" w:rsidRDefault="008C50E2" w:rsidP="005D441F">
            <w:pPr>
              <w:contextualSpacing/>
              <w:jc w:val="both"/>
              <w:rPr>
                <w:rFonts w:eastAsia="Times New Roman"/>
              </w:rPr>
            </w:pPr>
            <w:r w:rsidRPr="00750A5B">
              <w:rPr>
                <w:rFonts w:eastAsia="Times New Roman"/>
              </w:rPr>
              <w:t>необходимость в обучении персонала</w:t>
            </w:r>
          </w:p>
        </w:tc>
        <w:tc>
          <w:tcPr>
            <w:tcW w:w="2546" w:type="dxa"/>
          </w:tcPr>
          <w:p w14:paraId="36FE814A" w14:textId="77777777" w:rsidR="008C50E2" w:rsidRPr="00750A5B" w:rsidRDefault="008C50E2" w:rsidP="005D441F">
            <w:pPr>
              <w:contextualSpacing/>
              <w:jc w:val="both"/>
              <w:rPr>
                <w:rFonts w:eastAsia="Times New Roman"/>
              </w:rPr>
            </w:pPr>
            <w:r w:rsidRPr="00750A5B">
              <w:rPr>
                <w:rFonts w:eastAsia="Times New Roman"/>
              </w:rPr>
              <w:t>потребность в закупе нового оборудования</w:t>
            </w:r>
          </w:p>
        </w:tc>
      </w:tr>
      <w:tr w:rsidR="008C50E2" w:rsidRPr="00750A5B" w14:paraId="58B184FF" w14:textId="77777777" w:rsidTr="00750A5B">
        <w:tc>
          <w:tcPr>
            <w:tcW w:w="1147" w:type="dxa"/>
            <w:vMerge/>
          </w:tcPr>
          <w:p w14:paraId="53291CC4" w14:textId="77777777" w:rsidR="008C50E2" w:rsidRPr="00750A5B" w:rsidRDefault="008C50E2" w:rsidP="005D441F">
            <w:pPr>
              <w:contextualSpacing/>
              <w:jc w:val="both"/>
              <w:rPr>
                <w:rFonts w:eastAsia="Times New Roman"/>
              </w:rPr>
            </w:pPr>
          </w:p>
        </w:tc>
        <w:tc>
          <w:tcPr>
            <w:tcW w:w="3112" w:type="dxa"/>
          </w:tcPr>
          <w:p w14:paraId="6B41681D" w14:textId="77777777" w:rsidR="008C50E2" w:rsidRPr="00750A5B" w:rsidRDefault="008C50E2" w:rsidP="005D441F">
            <w:pPr>
              <w:contextualSpacing/>
              <w:jc w:val="both"/>
              <w:rPr>
                <w:rFonts w:eastAsia="Times New Roman"/>
              </w:rPr>
            </w:pPr>
            <w:r w:rsidRPr="00750A5B">
              <w:rPr>
                <w:rFonts w:eastAsia="Times New Roman"/>
              </w:rPr>
              <w:t xml:space="preserve">необходимость обновления </w:t>
            </w:r>
            <w:r w:rsidRPr="00750A5B">
              <w:rPr>
                <w:rFonts w:eastAsia="Times New Roman"/>
              </w:rPr>
              <w:lastRenderedPageBreak/>
              <w:t>программного обеспечения</w:t>
            </w:r>
          </w:p>
        </w:tc>
        <w:tc>
          <w:tcPr>
            <w:tcW w:w="2517" w:type="dxa"/>
          </w:tcPr>
          <w:p w14:paraId="4744035E" w14:textId="77777777" w:rsidR="008C50E2" w:rsidRPr="00750A5B" w:rsidRDefault="008C50E2" w:rsidP="005D441F">
            <w:pPr>
              <w:contextualSpacing/>
              <w:jc w:val="both"/>
              <w:rPr>
                <w:rFonts w:eastAsia="Times New Roman"/>
              </w:rPr>
            </w:pPr>
            <w:r w:rsidRPr="00750A5B">
              <w:rPr>
                <w:rFonts w:eastAsia="Times New Roman"/>
              </w:rPr>
              <w:lastRenderedPageBreak/>
              <w:t xml:space="preserve">недостаток </w:t>
            </w:r>
            <w:r w:rsidRPr="00750A5B">
              <w:rPr>
                <w:rFonts w:eastAsia="Times New Roman"/>
              </w:rPr>
              <w:lastRenderedPageBreak/>
              <w:t>финансовых средств</w:t>
            </w:r>
          </w:p>
        </w:tc>
        <w:tc>
          <w:tcPr>
            <w:tcW w:w="2546" w:type="dxa"/>
          </w:tcPr>
          <w:p w14:paraId="1741F71B" w14:textId="77777777" w:rsidR="008C50E2" w:rsidRPr="00750A5B" w:rsidRDefault="008C50E2" w:rsidP="005D441F">
            <w:pPr>
              <w:contextualSpacing/>
              <w:jc w:val="both"/>
              <w:rPr>
                <w:rFonts w:eastAsia="Times New Roman"/>
              </w:rPr>
            </w:pPr>
            <w:r w:rsidRPr="00750A5B">
              <w:rPr>
                <w:rFonts w:eastAsia="Times New Roman"/>
              </w:rPr>
              <w:lastRenderedPageBreak/>
              <w:t xml:space="preserve">необходимость в </w:t>
            </w:r>
            <w:r w:rsidRPr="00750A5B">
              <w:rPr>
                <w:rFonts w:eastAsia="Times New Roman"/>
              </w:rPr>
              <w:lastRenderedPageBreak/>
              <w:t>сокращении персонала</w:t>
            </w:r>
          </w:p>
        </w:tc>
      </w:tr>
      <w:tr w:rsidR="006B7AC6" w:rsidRPr="00750A5B" w14:paraId="67352635" w14:textId="77777777" w:rsidTr="00750A5B">
        <w:tc>
          <w:tcPr>
            <w:tcW w:w="1147" w:type="dxa"/>
            <w:vMerge w:val="restart"/>
          </w:tcPr>
          <w:p w14:paraId="2D4821B3" w14:textId="77777777" w:rsidR="006B7AC6" w:rsidRPr="00750A5B" w:rsidRDefault="006B7AC6" w:rsidP="005D441F">
            <w:pPr>
              <w:contextualSpacing/>
              <w:jc w:val="both"/>
              <w:rPr>
                <w:rFonts w:eastAsia="Times New Roman"/>
              </w:rPr>
            </w:pPr>
            <w:r w:rsidRPr="00750A5B">
              <w:rPr>
                <w:rFonts w:eastAsia="Times New Roman"/>
              </w:rPr>
              <w:t>17</w:t>
            </w:r>
          </w:p>
        </w:tc>
        <w:tc>
          <w:tcPr>
            <w:tcW w:w="3112" w:type="dxa"/>
          </w:tcPr>
          <w:p w14:paraId="43419B8E" w14:textId="77777777" w:rsidR="006B7AC6" w:rsidRPr="00750A5B" w:rsidRDefault="006B7AC6" w:rsidP="005D441F">
            <w:pPr>
              <w:contextualSpacing/>
              <w:jc w:val="both"/>
              <w:rPr>
                <w:rFonts w:eastAsia="Times New Roman"/>
              </w:rPr>
            </w:pPr>
            <w:r w:rsidRPr="00750A5B">
              <w:rPr>
                <w:rFonts w:eastAsia="Times New Roman"/>
              </w:rPr>
              <w:t xml:space="preserve">необходимость в увеличении складских площадей </w:t>
            </w:r>
          </w:p>
        </w:tc>
        <w:tc>
          <w:tcPr>
            <w:tcW w:w="2517" w:type="dxa"/>
          </w:tcPr>
          <w:p w14:paraId="46F97405" w14:textId="77777777" w:rsidR="006B7AC6" w:rsidRPr="00750A5B" w:rsidRDefault="00977139" w:rsidP="005D441F">
            <w:pPr>
              <w:contextualSpacing/>
              <w:jc w:val="both"/>
              <w:rPr>
                <w:rFonts w:eastAsia="Times New Roman"/>
              </w:rPr>
            </w:pPr>
            <w:r w:rsidRPr="00750A5B">
              <w:rPr>
                <w:rFonts w:eastAsia="Times New Roman"/>
              </w:rPr>
              <w:t>перепроизводство</w:t>
            </w:r>
          </w:p>
        </w:tc>
        <w:tc>
          <w:tcPr>
            <w:tcW w:w="2546" w:type="dxa"/>
          </w:tcPr>
          <w:p w14:paraId="6AE4D10F" w14:textId="77777777" w:rsidR="006B7AC6" w:rsidRPr="00750A5B" w:rsidRDefault="00977139" w:rsidP="005D441F">
            <w:pPr>
              <w:contextualSpacing/>
              <w:jc w:val="both"/>
              <w:rPr>
                <w:rFonts w:eastAsia="Times New Roman"/>
              </w:rPr>
            </w:pPr>
            <w:r w:rsidRPr="00750A5B">
              <w:rPr>
                <w:rFonts w:eastAsia="Times New Roman"/>
              </w:rPr>
              <w:t>омертвление оборотных средств</w:t>
            </w:r>
          </w:p>
        </w:tc>
      </w:tr>
      <w:tr w:rsidR="006B7AC6" w:rsidRPr="00750A5B" w14:paraId="6B294D06" w14:textId="77777777" w:rsidTr="00750A5B">
        <w:tc>
          <w:tcPr>
            <w:tcW w:w="1147" w:type="dxa"/>
            <w:vMerge/>
          </w:tcPr>
          <w:p w14:paraId="7D079F89" w14:textId="77777777" w:rsidR="006B7AC6" w:rsidRPr="00750A5B" w:rsidRDefault="006B7AC6" w:rsidP="005D441F">
            <w:pPr>
              <w:contextualSpacing/>
              <w:jc w:val="both"/>
              <w:rPr>
                <w:rFonts w:eastAsia="Times New Roman"/>
              </w:rPr>
            </w:pPr>
          </w:p>
        </w:tc>
        <w:tc>
          <w:tcPr>
            <w:tcW w:w="3112" w:type="dxa"/>
          </w:tcPr>
          <w:p w14:paraId="28803445" w14:textId="77777777" w:rsidR="006B7AC6" w:rsidRPr="00750A5B" w:rsidRDefault="00977139" w:rsidP="005D441F">
            <w:pPr>
              <w:contextualSpacing/>
              <w:jc w:val="both"/>
              <w:rPr>
                <w:rFonts w:eastAsia="Times New Roman"/>
              </w:rPr>
            </w:pPr>
            <w:r w:rsidRPr="00750A5B">
              <w:rPr>
                <w:rFonts w:eastAsia="Times New Roman"/>
              </w:rPr>
              <w:t>недостаток персонала</w:t>
            </w:r>
          </w:p>
        </w:tc>
        <w:tc>
          <w:tcPr>
            <w:tcW w:w="2517" w:type="dxa"/>
          </w:tcPr>
          <w:p w14:paraId="59620B50" w14:textId="77777777" w:rsidR="006B7AC6" w:rsidRPr="00750A5B" w:rsidRDefault="00977139" w:rsidP="005D441F">
            <w:pPr>
              <w:contextualSpacing/>
              <w:jc w:val="both"/>
              <w:rPr>
                <w:rFonts w:eastAsia="Times New Roman"/>
              </w:rPr>
            </w:pPr>
            <w:r w:rsidRPr="00750A5B">
              <w:rPr>
                <w:rFonts w:eastAsia="Times New Roman"/>
              </w:rPr>
              <w:t>необходимость расширения станочного парка</w:t>
            </w:r>
          </w:p>
        </w:tc>
        <w:tc>
          <w:tcPr>
            <w:tcW w:w="2546" w:type="dxa"/>
          </w:tcPr>
          <w:p w14:paraId="2158EA82" w14:textId="77777777" w:rsidR="006B7AC6" w:rsidRPr="00750A5B" w:rsidRDefault="00977139" w:rsidP="005D441F">
            <w:pPr>
              <w:contextualSpacing/>
              <w:jc w:val="both"/>
              <w:rPr>
                <w:rFonts w:eastAsia="Times New Roman"/>
              </w:rPr>
            </w:pPr>
            <w:r w:rsidRPr="00750A5B">
              <w:rPr>
                <w:rFonts w:eastAsia="Times New Roman"/>
              </w:rPr>
              <w:t>необходимость усиления маркетингового отдела</w:t>
            </w:r>
          </w:p>
        </w:tc>
      </w:tr>
      <w:tr w:rsidR="00801BB1" w:rsidRPr="00750A5B" w14:paraId="07990649" w14:textId="77777777" w:rsidTr="00750A5B">
        <w:tc>
          <w:tcPr>
            <w:tcW w:w="1147" w:type="dxa"/>
            <w:vMerge w:val="restart"/>
          </w:tcPr>
          <w:p w14:paraId="2A7CCA2E" w14:textId="77777777" w:rsidR="00801BB1" w:rsidRPr="00750A5B" w:rsidRDefault="00801BB1" w:rsidP="005D441F">
            <w:pPr>
              <w:contextualSpacing/>
              <w:jc w:val="both"/>
              <w:rPr>
                <w:rFonts w:eastAsia="Times New Roman"/>
              </w:rPr>
            </w:pPr>
            <w:r w:rsidRPr="00750A5B">
              <w:rPr>
                <w:rFonts w:eastAsia="Times New Roman"/>
              </w:rPr>
              <w:t>18</w:t>
            </w:r>
          </w:p>
        </w:tc>
        <w:tc>
          <w:tcPr>
            <w:tcW w:w="3112" w:type="dxa"/>
          </w:tcPr>
          <w:p w14:paraId="106508E0" w14:textId="77777777" w:rsidR="00801BB1" w:rsidRPr="00750A5B" w:rsidRDefault="00801BB1" w:rsidP="005D441F">
            <w:pPr>
              <w:contextualSpacing/>
              <w:jc w:val="both"/>
              <w:rPr>
                <w:rFonts w:eastAsia="Times New Roman"/>
              </w:rPr>
            </w:pPr>
            <w:r w:rsidRPr="00750A5B">
              <w:rPr>
                <w:rFonts w:eastAsia="Times New Roman"/>
              </w:rPr>
              <w:t>необходимость в автоматизации процессов</w:t>
            </w:r>
          </w:p>
        </w:tc>
        <w:tc>
          <w:tcPr>
            <w:tcW w:w="2517" w:type="dxa"/>
          </w:tcPr>
          <w:p w14:paraId="0F123BC4" w14:textId="77777777" w:rsidR="00801BB1" w:rsidRPr="00750A5B" w:rsidRDefault="00801BB1" w:rsidP="005D441F">
            <w:pPr>
              <w:contextualSpacing/>
              <w:jc w:val="both"/>
              <w:rPr>
                <w:rFonts w:eastAsia="Times New Roman"/>
              </w:rPr>
            </w:pPr>
            <w:r w:rsidRPr="00750A5B">
              <w:rPr>
                <w:rFonts w:eastAsia="Times New Roman"/>
              </w:rPr>
              <w:t>создание мощностей для хранения большого объема информации</w:t>
            </w:r>
          </w:p>
        </w:tc>
        <w:tc>
          <w:tcPr>
            <w:tcW w:w="2546" w:type="dxa"/>
          </w:tcPr>
          <w:p w14:paraId="498B7F22" w14:textId="77777777" w:rsidR="00801BB1" w:rsidRPr="00750A5B" w:rsidRDefault="00801BB1" w:rsidP="005D441F">
            <w:pPr>
              <w:contextualSpacing/>
              <w:jc w:val="both"/>
              <w:rPr>
                <w:rFonts w:eastAsia="Times New Roman"/>
              </w:rPr>
            </w:pPr>
            <w:r w:rsidRPr="00750A5B">
              <w:rPr>
                <w:rFonts w:eastAsia="Times New Roman"/>
              </w:rPr>
              <w:t>необходимость создания единого информационного пространства</w:t>
            </w:r>
          </w:p>
        </w:tc>
      </w:tr>
      <w:tr w:rsidR="00801BB1" w:rsidRPr="00750A5B" w14:paraId="62748CFC" w14:textId="77777777" w:rsidTr="00750A5B">
        <w:tc>
          <w:tcPr>
            <w:tcW w:w="1147" w:type="dxa"/>
            <w:vMerge/>
          </w:tcPr>
          <w:p w14:paraId="1492C436" w14:textId="77777777" w:rsidR="00801BB1" w:rsidRPr="00750A5B" w:rsidRDefault="00801BB1" w:rsidP="005D441F">
            <w:pPr>
              <w:contextualSpacing/>
              <w:jc w:val="both"/>
              <w:rPr>
                <w:rFonts w:eastAsia="Times New Roman"/>
              </w:rPr>
            </w:pPr>
          </w:p>
        </w:tc>
        <w:tc>
          <w:tcPr>
            <w:tcW w:w="3112" w:type="dxa"/>
          </w:tcPr>
          <w:p w14:paraId="5D7E0D1A" w14:textId="77777777" w:rsidR="00801BB1" w:rsidRPr="00750A5B" w:rsidRDefault="00801BB1" w:rsidP="005D441F">
            <w:pPr>
              <w:contextualSpacing/>
              <w:jc w:val="both"/>
              <w:rPr>
                <w:rFonts w:eastAsia="Times New Roman"/>
              </w:rPr>
            </w:pPr>
            <w:r w:rsidRPr="00750A5B">
              <w:rPr>
                <w:rFonts w:eastAsia="Times New Roman"/>
              </w:rPr>
              <w:t>усиление процессов контроля</w:t>
            </w:r>
          </w:p>
        </w:tc>
        <w:tc>
          <w:tcPr>
            <w:tcW w:w="2517" w:type="dxa"/>
          </w:tcPr>
          <w:p w14:paraId="47C99535" w14:textId="77777777" w:rsidR="00801BB1" w:rsidRPr="00750A5B" w:rsidRDefault="00801BB1" w:rsidP="005D441F">
            <w:pPr>
              <w:contextualSpacing/>
              <w:jc w:val="both"/>
              <w:rPr>
                <w:rFonts w:eastAsia="Times New Roman"/>
              </w:rPr>
            </w:pPr>
            <w:r w:rsidRPr="00750A5B">
              <w:rPr>
                <w:rFonts w:eastAsia="Times New Roman"/>
              </w:rPr>
              <w:t>увеличение себестоимости производимой продукции</w:t>
            </w:r>
          </w:p>
        </w:tc>
        <w:tc>
          <w:tcPr>
            <w:tcW w:w="2546" w:type="dxa"/>
          </w:tcPr>
          <w:p w14:paraId="1B6DE846" w14:textId="77777777" w:rsidR="00801BB1" w:rsidRPr="00750A5B" w:rsidRDefault="00801BB1" w:rsidP="005D441F">
            <w:pPr>
              <w:contextualSpacing/>
              <w:jc w:val="both"/>
              <w:rPr>
                <w:rFonts w:eastAsia="Times New Roman"/>
              </w:rPr>
            </w:pPr>
            <w:r w:rsidRPr="00750A5B">
              <w:rPr>
                <w:rFonts w:eastAsia="Times New Roman"/>
              </w:rPr>
              <w:t>высвобождение производственной мощности</w:t>
            </w:r>
          </w:p>
        </w:tc>
      </w:tr>
      <w:tr w:rsidR="00801BB1" w:rsidRPr="00750A5B" w14:paraId="6CB84EB6" w14:textId="77777777" w:rsidTr="00750A5B">
        <w:tc>
          <w:tcPr>
            <w:tcW w:w="1147" w:type="dxa"/>
            <w:vMerge w:val="restart"/>
          </w:tcPr>
          <w:p w14:paraId="2C518B4C" w14:textId="77777777" w:rsidR="00801BB1" w:rsidRPr="00750A5B" w:rsidRDefault="00801BB1" w:rsidP="005D441F">
            <w:pPr>
              <w:contextualSpacing/>
              <w:jc w:val="both"/>
              <w:rPr>
                <w:rFonts w:eastAsia="Times New Roman"/>
              </w:rPr>
            </w:pPr>
            <w:r w:rsidRPr="00750A5B">
              <w:rPr>
                <w:rFonts w:eastAsia="Times New Roman"/>
              </w:rPr>
              <w:t>19</w:t>
            </w:r>
          </w:p>
        </w:tc>
        <w:tc>
          <w:tcPr>
            <w:tcW w:w="3112" w:type="dxa"/>
          </w:tcPr>
          <w:p w14:paraId="4F599DBA" w14:textId="77777777" w:rsidR="00801BB1" w:rsidRPr="00750A5B" w:rsidRDefault="00801BB1" w:rsidP="005D441F">
            <w:pPr>
              <w:contextualSpacing/>
              <w:jc w:val="both"/>
              <w:rPr>
                <w:rFonts w:eastAsia="Times New Roman"/>
              </w:rPr>
            </w:pPr>
            <w:r w:rsidRPr="00750A5B">
              <w:rPr>
                <w:rFonts w:eastAsia="Times New Roman"/>
              </w:rPr>
              <w:t>несоответствие продукции техническим нормам</w:t>
            </w:r>
          </w:p>
        </w:tc>
        <w:tc>
          <w:tcPr>
            <w:tcW w:w="2517" w:type="dxa"/>
          </w:tcPr>
          <w:p w14:paraId="3C04CE79" w14:textId="77777777" w:rsidR="00801BB1" w:rsidRPr="00750A5B" w:rsidRDefault="00801BB1" w:rsidP="005D441F">
            <w:pPr>
              <w:contextualSpacing/>
              <w:jc w:val="both"/>
              <w:rPr>
                <w:rFonts w:eastAsia="Times New Roman"/>
              </w:rPr>
            </w:pPr>
            <w:r w:rsidRPr="00750A5B">
              <w:rPr>
                <w:rFonts w:eastAsia="Times New Roman"/>
              </w:rPr>
              <w:t>халатное отношение к работе персонала</w:t>
            </w:r>
          </w:p>
        </w:tc>
        <w:tc>
          <w:tcPr>
            <w:tcW w:w="2546" w:type="dxa"/>
          </w:tcPr>
          <w:p w14:paraId="1F71D2FF" w14:textId="77777777" w:rsidR="00801BB1" w:rsidRPr="00750A5B" w:rsidRDefault="00801BB1" w:rsidP="005D441F">
            <w:pPr>
              <w:contextualSpacing/>
              <w:jc w:val="both"/>
              <w:rPr>
                <w:rFonts w:eastAsia="Times New Roman"/>
              </w:rPr>
            </w:pPr>
            <w:r w:rsidRPr="00750A5B">
              <w:rPr>
                <w:rFonts w:eastAsia="Times New Roman"/>
              </w:rPr>
              <w:t>допущение ошибок в измерениях</w:t>
            </w:r>
          </w:p>
        </w:tc>
      </w:tr>
      <w:tr w:rsidR="00801BB1" w:rsidRPr="00750A5B" w14:paraId="6A4101BB" w14:textId="77777777" w:rsidTr="00750A5B">
        <w:tc>
          <w:tcPr>
            <w:tcW w:w="1147" w:type="dxa"/>
            <w:vMerge/>
          </w:tcPr>
          <w:p w14:paraId="75B0804B" w14:textId="77777777" w:rsidR="00801BB1" w:rsidRPr="00750A5B" w:rsidRDefault="00801BB1" w:rsidP="005D441F">
            <w:pPr>
              <w:contextualSpacing/>
              <w:jc w:val="both"/>
              <w:rPr>
                <w:rFonts w:eastAsia="Times New Roman"/>
              </w:rPr>
            </w:pPr>
          </w:p>
        </w:tc>
        <w:tc>
          <w:tcPr>
            <w:tcW w:w="3112" w:type="dxa"/>
          </w:tcPr>
          <w:p w14:paraId="0F36B7E8" w14:textId="77777777" w:rsidR="00801BB1" w:rsidRPr="00750A5B" w:rsidRDefault="00801BB1" w:rsidP="005D441F">
            <w:pPr>
              <w:contextualSpacing/>
              <w:jc w:val="both"/>
              <w:rPr>
                <w:rFonts w:eastAsia="Times New Roman"/>
              </w:rPr>
            </w:pPr>
            <w:r w:rsidRPr="00750A5B">
              <w:rPr>
                <w:rFonts w:eastAsia="Times New Roman"/>
              </w:rPr>
              <w:t>получение недостоверных результатов при входном контроле</w:t>
            </w:r>
          </w:p>
        </w:tc>
        <w:tc>
          <w:tcPr>
            <w:tcW w:w="2517" w:type="dxa"/>
          </w:tcPr>
          <w:p w14:paraId="413A0018" w14:textId="77777777" w:rsidR="00801BB1" w:rsidRPr="00750A5B" w:rsidRDefault="00801BB1" w:rsidP="005D441F">
            <w:pPr>
              <w:contextualSpacing/>
              <w:jc w:val="both"/>
              <w:rPr>
                <w:rFonts w:eastAsia="Times New Roman"/>
              </w:rPr>
            </w:pPr>
            <w:r w:rsidRPr="00750A5B">
              <w:rPr>
                <w:rFonts w:eastAsia="Times New Roman"/>
              </w:rPr>
              <w:t>несоблюдение технологических режимов производства продукции</w:t>
            </w:r>
          </w:p>
        </w:tc>
        <w:tc>
          <w:tcPr>
            <w:tcW w:w="2546" w:type="dxa"/>
          </w:tcPr>
          <w:p w14:paraId="69227720" w14:textId="77777777" w:rsidR="00801BB1" w:rsidRPr="00750A5B" w:rsidRDefault="00801BB1" w:rsidP="005D441F">
            <w:pPr>
              <w:contextualSpacing/>
              <w:jc w:val="both"/>
              <w:rPr>
                <w:rFonts w:eastAsia="Times New Roman"/>
              </w:rPr>
            </w:pPr>
            <w:r w:rsidRPr="00750A5B">
              <w:rPr>
                <w:rFonts w:eastAsia="Times New Roman"/>
              </w:rPr>
              <w:t>отсутствие условий для проведения испытаний</w:t>
            </w:r>
          </w:p>
        </w:tc>
      </w:tr>
      <w:tr w:rsidR="00801BB1" w:rsidRPr="00750A5B" w14:paraId="398131A2" w14:textId="77777777" w:rsidTr="00750A5B">
        <w:tc>
          <w:tcPr>
            <w:tcW w:w="1147" w:type="dxa"/>
            <w:vMerge w:val="restart"/>
          </w:tcPr>
          <w:p w14:paraId="5AEC4D7B" w14:textId="77777777" w:rsidR="00801BB1" w:rsidRPr="00750A5B" w:rsidRDefault="00801BB1" w:rsidP="005D441F">
            <w:pPr>
              <w:contextualSpacing/>
              <w:jc w:val="both"/>
              <w:rPr>
                <w:rFonts w:eastAsia="Times New Roman"/>
              </w:rPr>
            </w:pPr>
            <w:r w:rsidRPr="00750A5B">
              <w:rPr>
                <w:rFonts w:eastAsia="Times New Roman"/>
              </w:rPr>
              <w:t>20</w:t>
            </w:r>
          </w:p>
        </w:tc>
        <w:tc>
          <w:tcPr>
            <w:tcW w:w="3112" w:type="dxa"/>
          </w:tcPr>
          <w:p w14:paraId="36654CC3" w14:textId="77777777" w:rsidR="00801BB1" w:rsidRPr="00750A5B" w:rsidRDefault="00801BB1" w:rsidP="005D441F">
            <w:pPr>
              <w:contextualSpacing/>
              <w:jc w:val="both"/>
              <w:rPr>
                <w:rFonts w:eastAsia="Times New Roman"/>
              </w:rPr>
            </w:pPr>
            <w:r w:rsidRPr="00750A5B">
              <w:rPr>
                <w:rFonts w:eastAsia="Times New Roman"/>
              </w:rPr>
              <w:t>снижение качества продукции</w:t>
            </w:r>
          </w:p>
        </w:tc>
        <w:tc>
          <w:tcPr>
            <w:tcW w:w="2517" w:type="dxa"/>
          </w:tcPr>
          <w:p w14:paraId="673EAFF3" w14:textId="77777777" w:rsidR="00801BB1" w:rsidRPr="00750A5B" w:rsidRDefault="00801BB1" w:rsidP="005D441F">
            <w:pPr>
              <w:contextualSpacing/>
              <w:jc w:val="both"/>
              <w:rPr>
                <w:rFonts w:eastAsia="Times New Roman"/>
              </w:rPr>
            </w:pPr>
            <w:r w:rsidRPr="00750A5B">
              <w:rPr>
                <w:rFonts w:eastAsia="Times New Roman"/>
              </w:rPr>
              <w:t xml:space="preserve">нарушение </w:t>
            </w:r>
            <w:proofErr w:type="gramStart"/>
            <w:r w:rsidRPr="00750A5B">
              <w:rPr>
                <w:rFonts w:eastAsia="Times New Roman"/>
              </w:rPr>
              <w:t>длительности  технологического</w:t>
            </w:r>
            <w:proofErr w:type="gramEnd"/>
            <w:r w:rsidRPr="00750A5B">
              <w:rPr>
                <w:rFonts w:eastAsia="Times New Roman"/>
              </w:rPr>
              <w:t xml:space="preserve"> процесса</w:t>
            </w:r>
          </w:p>
        </w:tc>
        <w:tc>
          <w:tcPr>
            <w:tcW w:w="2546" w:type="dxa"/>
          </w:tcPr>
          <w:p w14:paraId="6AF0F8AF" w14:textId="77777777" w:rsidR="00801BB1" w:rsidRPr="00750A5B" w:rsidRDefault="002A5898" w:rsidP="005D441F">
            <w:pPr>
              <w:contextualSpacing/>
              <w:jc w:val="both"/>
              <w:rPr>
                <w:rFonts w:eastAsia="Times New Roman"/>
              </w:rPr>
            </w:pPr>
            <w:r w:rsidRPr="00750A5B">
              <w:rPr>
                <w:rFonts w:eastAsia="Times New Roman"/>
              </w:rPr>
              <w:t>отказ от рекламной кампании</w:t>
            </w:r>
          </w:p>
        </w:tc>
      </w:tr>
      <w:tr w:rsidR="00801BB1" w:rsidRPr="00750A5B" w14:paraId="68485E1C" w14:textId="77777777" w:rsidTr="00750A5B">
        <w:tc>
          <w:tcPr>
            <w:tcW w:w="1147" w:type="dxa"/>
            <w:vMerge/>
          </w:tcPr>
          <w:p w14:paraId="2C59E899" w14:textId="77777777" w:rsidR="00801BB1" w:rsidRPr="00750A5B" w:rsidRDefault="00801BB1" w:rsidP="005D441F">
            <w:pPr>
              <w:contextualSpacing/>
              <w:jc w:val="both"/>
              <w:rPr>
                <w:rFonts w:eastAsia="Times New Roman"/>
              </w:rPr>
            </w:pPr>
          </w:p>
        </w:tc>
        <w:tc>
          <w:tcPr>
            <w:tcW w:w="3112" w:type="dxa"/>
          </w:tcPr>
          <w:p w14:paraId="103CF9C5" w14:textId="77777777" w:rsidR="00801BB1" w:rsidRPr="00750A5B" w:rsidRDefault="00801BB1" w:rsidP="005D441F">
            <w:pPr>
              <w:contextualSpacing/>
              <w:jc w:val="both"/>
              <w:rPr>
                <w:rFonts w:eastAsia="Times New Roman"/>
              </w:rPr>
            </w:pPr>
            <w:r w:rsidRPr="00750A5B">
              <w:rPr>
                <w:rFonts w:eastAsia="Times New Roman"/>
              </w:rPr>
              <w:t>изменение структуры расходов</w:t>
            </w:r>
          </w:p>
        </w:tc>
        <w:tc>
          <w:tcPr>
            <w:tcW w:w="2517" w:type="dxa"/>
          </w:tcPr>
          <w:p w14:paraId="0E46B949" w14:textId="77777777" w:rsidR="00801BB1" w:rsidRPr="00750A5B" w:rsidRDefault="002A5898" w:rsidP="005D441F">
            <w:pPr>
              <w:contextualSpacing/>
              <w:jc w:val="both"/>
              <w:rPr>
                <w:rFonts w:eastAsia="Times New Roman"/>
              </w:rPr>
            </w:pPr>
            <w:r w:rsidRPr="00750A5B">
              <w:rPr>
                <w:rFonts w:eastAsia="Times New Roman"/>
              </w:rPr>
              <w:t>сокращение уровня стимулирующих выплат</w:t>
            </w:r>
          </w:p>
        </w:tc>
        <w:tc>
          <w:tcPr>
            <w:tcW w:w="2546" w:type="dxa"/>
          </w:tcPr>
          <w:p w14:paraId="4A3EDA45" w14:textId="77777777" w:rsidR="00801BB1" w:rsidRPr="00750A5B" w:rsidRDefault="002A5898" w:rsidP="005D441F">
            <w:pPr>
              <w:contextualSpacing/>
              <w:jc w:val="both"/>
              <w:rPr>
                <w:rFonts w:eastAsia="Times New Roman"/>
              </w:rPr>
            </w:pPr>
            <w:r w:rsidRPr="00750A5B">
              <w:rPr>
                <w:rFonts w:eastAsia="Times New Roman"/>
              </w:rPr>
              <w:t>сокращение численности сотрудников</w:t>
            </w:r>
          </w:p>
        </w:tc>
      </w:tr>
    </w:tbl>
    <w:p w14:paraId="3B4F383B" w14:textId="77777777" w:rsidR="00780C12" w:rsidRDefault="00780C12" w:rsidP="009A1128">
      <w:pPr>
        <w:shd w:val="clear" w:color="auto" w:fill="FFFFFF"/>
        <w:spacing w:line="360" w:lineRule="auto"/>
        <w:ind w:firstLine="709"/>
        <w:contextualSpacing/>
        <w:jc w:val="both"/>
        <w:rPr>
          <w:rFonts w:eastAsia="Times New Roman"/>
          <w:i/>
          <w:sz w:val="28"/>
          <w:szCs w:val="28"/>
          <w:u w:val="single"/>
        </w:rPr>
      </w:pPr>
    </w:p>
    <w:p w14:paraId="692D0407" w14:textId="77777777" w:rsidR="00FC3952" w:rsidRPr="00780C12" w:rsidRDefault="00780C12" w:rsidP="009A1128">
      <w:pPr>
        <w:shd w:val="clear" w:color="auto" w:fill="FFFFFF"/>
        <w:spacing w:line="360" w:lineRule="auto"/>
        <w:ind w:firstLine="709"/>
        <w:contextualSpacing/>
        <w:jc w:val="both"/>
        <w:rPr>
          <w:rFonts w:eastAsia="Times New Roman"/>
          <w:i/>
          <w:sz w:val="28"/>
          <w:szCs w:val="28"/>
          <w:u w:val="single"/>
        </w:rPr>
      </w:pPr>
      <w:r w:rsidRPr="00780C12">
        <w:rPr>
          <w:rFonts w:eastAsia="Times New Roman"/>
          <w:i/>
          <w:sz w:val="28"/>
          <w:szCs w:val="28"/>
          <w:u w:val="single"/>
        </w:rPr>
        <w:t>Методические указания</w:t>
      </w:r>
    </w:p>
    <w:p w14:paraId="7F005D27" w14:textId="77777777" w:rsidR="00780C12" w:rsidRDefault="00780C12" w:rsidP="00780C12">
      <w:pPr>
        <w:spacing w:line="360" w:lineRule="auto"/>
        <w:ind w:firstLine="709"/>
        <w:contextualSpacing/>
        <w:jc w:val="both"/>
        <w:rPr>
          <w:sz w:val="28"/>
          <w:szCs w:val="28"/>
        </w:rPr>
      </w:pPr>
      <w:r>
        <w:rPr>
          <w:sz w:val="28"/>
          <w:szCs w:val="28"/>
        </w:rPr>
        <w:t>ДТР - л</w:t>
      </w:r>
      <w:r w:rsidRPr="00D55A0B">
        <w:rPr>
          <w:sz w:val="28"/>
          <w:szCs w:val="28"/>
        </w:rPr>
        <w:t xml:space="preserve">огический инструмент, использующий причинно-следственные связи для определения и проверки </w:t>
      </w:r>
      <w:r>
        <w:rPr>
          <w:sz w:val="28"/>
          <w:szCs w:val="28"/>
        </w:rPr>
        <w:t>ключевой проблемы</w:t>
      </w:r>
      <w:r w:rsidRPr="00D55A0B">
        <w:rPr>
          <w:sz w:val="28"/>
          <w:szCs w:val="28"/>
        </w:rPr>
        <w:t xml:space="preserve"> в существующей действительности анализируемой системы. Д</w:t>
      </w:r>
      <w:r>
        <w:rPr>
          <w:sz w:val="28"/>
          <w:szCs w:val="28"/>
        </w:rPr>
        <w:t>ТР, за счет включения причинно-следственной связи показывает, каким образом ключевая проблема вызывает существование нежелательных явлений (НЖЯ) позволяет установить логическую связь между симптомами (вверху) и причинами (внизу)</w:t>
      </w:r>
      <w:r w:rsidRPr="00D55A0B">
        <w:rPr>
          <w:sz w:val="28"/>
          <w:szCs w:val="28"/>
        </w:rPr>
        <w:t>.</w:t>
      </w:r>
    </w:p>
    <w:p w14:paraId="4C028E7D" w14:textId="77777777" w:rsidR="00780C12" w:rsidRDefault="00780C12" w:rsidP="009A1128">
      <w:pPr>
        <w:shd w:val="clear" w:color="auto" w:fill="FFFFFF"/>
        <w:spacing w:line="360" w:lineRule="auto"/>
        <w:ind w:firstLine="709"/>
        <w:contextualSpacing/>
        <w:jc w:val="both"/>
        <w:rPr>
          <w:rFonts w:eastAsia="Times New Roman"/>
          <w:sz w:val="28"/>
          <w:szCs w:val="28"/>
        </w:rPr>
      </w:pPr>
    </w:p>
    <w:p w14:paraId="19212BDA" w14:textId="77777777" w:rsidR="002E0523" w:rsidRDefault="002E0523" w:rsidP="009A1128">
      <w:pPr>
        <w:shd w:val="clear" w:color="auto" w:fill="FFFFFF"/>
        <w:spacing w:line="360" w:lineRule="auto"/>
        <w:ind w:firstLine="709"/>
        <w:contextualSpacing/>
        <w:jc w:val="both"/>
        <w:rPr>
          <w:rFonts w:eastAsia="Times New Roman"/>
          <w:sz w:val="28"/>
          <w:szCs w:val="28"/>
        </w:rPr>
      </w:pPr>
    </w:p>
    <w:p w14:paraId="289C06E4" w14:textId="77777777" w:rsidR="002E0523" w:rsidRDefault="002E0523" w:rsidP="009A1128">
      <w:pPr>
        <w:shd w:val="clear" w:color="auto" w:fill="FFFFFF"/>
        <w:spacing w:line="360" w:lineRule="auto"/>
        <w:ind w:firstLine="709"/>
        <w:contextualSpacing/>
        <w:jc w:val="both"/>
        <w:rPr>
          <w:rFonts w:eastAsia="Times New Roman"/>
          <w:sz w:val="28"/>
          <w:szCs w:val="28"/>
        </w:rPr>
      </w:pPr>
    </w:p>
    <w:p w14:paraId="04C11141" w14:textId="77777777" w:rsidR="009A1128" w:rsidRPr="00983535" w:rsidRDefault="00DD289D" w:rsidP="00780C12">
      <w:pPr>
        <w:spacing w:line="360" w:lineRule="auto"/>
        <w:ind w:firstLine="567"/>
        <w:contextualSpacing/>
        <w:rPr>
          <w:i/>
          <w:iCs/>
          <w:sz w:val="28"/>
          <w:szCs w:val="28"/>
          <w:u w:val="single"/>
        </w:rPr>
      </w:pPr>
      <w:r w:rsidRPr="00983535">
        <w:rPr>
          <w:i/>
          <w:iCs/>
          <w:sz w:val="28"/>
          <w:szCs w:val="28"/>
          <w:u w:val="single"/>
        </w:rPr>
        <w:lastRenderedPageBreak/>
        <w:t>Задание</w:t>
      </w:r>
      <w:r w:rsidR="00780C12">
        <w:rPr>
          <w:i/>
          <w:iCs/>
          <w:sz w:val="28"/>
          <w:szCs w:val="28"/>
          <w:u w:val="single"/>
        </w:rPr>
        <w:t xml:space="preserve"> 11</w:t>
      </w:r>
    </w:p>
    <w:p w14:paraId="7DBF9578" w14:textId="77777777" w:rsidR="00DD289D" w:rsidRPr="00983535" w:rsidRDefault="00DD289D" w:rsidP="00780C12">
      <w:pPr>
        <w:spacing w:line="360" w:lineRule="auto"/>
        <w:ind w:firstLine="567"/>
        <w:contextualSpacing/>
        <w:rPr>
          <w:sz w:val="28"/>
          <w:szCs w:val="28"/>
        </w:rPr>
      </w:pPr>
      <w:r w:rsidRPr="00983535">
        <w:rPr>
          <w:sz w:val="28"/>
          <w:szCs w:val="28"/>
        </w:rPr>
        <w:t>Построить дерево будущей реальности</w:t>
      </w:r>
    </w:p>
    <w:p w14:paraId="39D618E7" w14:textId="77777777" w:rsidR="00444643" w:rsidRPr="00983535" w:rsidRDefault="00444643" w:rsidP="00983535">
      <w:pPr>
        <w:spacing w:line="360" w:lineRule="auto"/>
        <w:contextualSpacing/>
        <w:jc w:val="center"/>
        <w:rPr>
          <w:b/>
          <w:sz w:val="28"/>
          <w:szCs w:val="28"/>
        </w:rPr>
      </w:pPr>
    </w:p>
    <w:p w14:paraId="65861694" w14:textId="77777777" w:rsidR="00444643" w:rsidRPr="003325CD" w:rsidRDefault="00444643" w:rsidP="003325CD">
      <w:pPr>
        <w:spacing w:line="360" w:lineRule="auto"/>
        <w:jc w:val="both"/>
        <w:rPr>
          <w:sz w:val="28"/>
          <w:szCs w:val="28"/>
        </w:rPr>
      </w:pPr>
      <w:r w:rsidRPr="003325CD">
        <w:rPr>
          <w:sz w:val="28"/>
          <w:szCs w:val="28"/>
        </w:rPr>
        <w:t>Таблица 1</w:t>
      </w:r>
      <w:r w:rsidR="00780C12">
        <w:rPr>
          <w:sz w:val="28"/>
          <w:szCs w:val="28"/>
        </w:rPr>
        <w:t>5</w:t>
      </w:r>
      <w:r w:rsidRPr="003325CD">
        <w:rPr>
          <w:sz w:val="28"/>
          <w:szCs w:val="28"/>
        </w:rPr>
        <w:t xml:space="preserve"> – Исходные данные для выполнения задания на построение связи ДТР и ДБР</w:t>
      </w:r>
    </w:p>
    <w:tbl>
      <w:tblPr>
        <w:tblW w:w="9386" w:type="dxa"/>
        <w:tblBorders>
          <w:top w:val="single" w:sz="6" w:space="0" w:color="275E7D"/>
          <w:left w:val="single" w:sz="6" w:space="0" w:color="275E7D"/>
          <w:bottom w:val="single" w:sz="6" w:space="0" w:color="275E7D"/>
          <w:right w:val="single" w:sz="6" w:space="0" w:color="275E7D"/>
        </w:tblBorders>
        <w:tblCellMar>
          <w:top w:w="15" w:type="dxa"/>
          <w:left w:w="30" w:type="dxa"/>
          <w:bottom w:w="15" w:type="dxa"/>
          <w:right w:w="30" w:type="dxa"/>
        </w:tblCellMar>
        <w:tblLook w:val="04A0" w:firstRow="1" w:lastRow="0" w:firstColumn="1" w:lastColumn="0" w:noHBand="0" w:noVBand="1"/>
      </w:tblPr>
      <w:tblGrid>
        <w:gridCol w:w="1164"/>
        <w:gridCol w:w="8222"/>
      </w:tblGrid>
      <w:tr w:rsidR="00444643" w:rsidRPr="00983453" w14:paraId="47D87642"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41D229A" w14:textId="77777777" w:rsidR="00444643" w:rsidRPr="00983453" w:rsidRDefault="00444643" w:rsidP="00BB2314">
            <w:pPr>
              <w:contextualSpacing/>
              <w:jc w:val="center"/>
              <w:rPr>
                <w:rFonts w:eastAsia="Times New Roman"/>
              </w:rPr>
            </w:pPr>
            <w:r w:rsidRPr="00983453">
              <w:rPr>
                <w:rFonts w:eastAsia="Times New Roman"/>
              </w:rPr>
              <w:t>Номер варианта</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CC54AEE" w14:textId="77777777" w:rsidR="00444643" w:rsidRPr="00983453" w:rsidRDefault="00444643" w:rsidP="00BB2314">
            <w:pPr>
              <w:contextualSpacing/>
              <w:jc w:val="center"/>
              <w:rPr>
                <w:rFonts w:eastAsia="Times New Roman"/>
              </w:rPr>
            </w:pPr>
            <w:r w:rsidRPr="00983453">
              <w:rPr>
                <w:rFonts w:eastAsia="Times New Roman"/>
              </w:rPr>
              <w:t>Задание для формулирования законченного утверждения</w:t>
            </w:r>
          </w:p>
        </w:tc>
      </w:tr>
      <w:tr w:rsidR="00444643" w:rsidRPr="00983453" w14:paraId="051C0029"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63DAE19" w14:textId="77777777" w:rsidR="00444643" w:rsidRPr="00983453" w:rsidRDefault="00444643" w:rsidP="00BB2314">
            <w:pPr>
              <w:contextualSpacing/>
              <w:jc w:val="center"/>
              <w:rPr>
                <w:rFonts w:eastAsia="Times New Roman"/>
              </w:rPr>
            </w:pPr>
            <w:r w:rsidRPr="00983453">
              <w:rPr>
                <w:rFonts w:eastAsia="Times New Roman"/>
              </w:rPr>
              <w:t>1</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74CD30B"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79491E4A" w14:textId="77777777" w:rsidR="00444643" w:rsidRPr="00983453" w:rsidRDefault="00444643" w:rsidP="00BB2314">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увеличить бюджет на рекламу. Рекламная акция потребует вложений 240 тысяч рублей и позволит увеличить спрос на 17% без увеличения продажной цены</w:t>
            </w:r>
          </w:p>
        </w:tc>
      </w:tr>
      <w:tr w:rsidR="00444643" w:rsidRPr="00983453" w14:paraId="5C8445DC"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E3EE15D" w14:textId="77777777" w:rsidR="00444643" w:rsidRPr="00983453" w:rsidRDefault="00444643" w:rsidP="00BB2314">
            <w:pPr>
              <w:contextualSpacing/>
              <w:jc w:val="center"/>
              <w:rPr>
                <w:rFonts w:eastAsia="Times New Roman"/>
              </w:rPr>
            </w:pPr>
            <w:r w:rsidRPr="00983453">
              <w:rPr>
                <w:rFonts w:eastAsia="Times New Roman"/>
              </w:rPr>
              <w:t>2</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D5876A9"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75CD3557" w14:textId="77777777" w:rsidR="00444643" w:rsidRPr="00983453" w:rsidRDefault="00444643" w:rsidP="00BB2314">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(3,2%) вида продукции (ТННД), оборудование законсервировать, а высвобожденные складские площади (25 квадратных метров) сдать в аренду по цене 1200 рублей за один квадратный метр. Цена ТННД – 31 тыс. руб. Цена ТНВД – 61 тыс. руб. </w:t>
            </w:r>
          </w:p>
        </w:tc>
      </w:tr>
      <w:tr w:rsidR="00444643" w:rsidRPr="00983453" w14:paraId="59A3748B"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5979017B" w14:textId="77777777" w:rsidR="00444643" w:rsidRPr="00983453" w:rsidRDefault="00444643" w:rsidP="00BB2314">
            <w:pPr>
              <w:contextualSpacing/>
              <w:jc w:val="center"/>
              <w:rPr>
                <w:rFonts w:eastAsia="Times New Roman"/>
              </w:rPr>
            </w:pPr>
            <w:r w:rsidRPr="00983453">
              <w:rPr>
                <w:rFonts w:eastAsia="Times New Roman"/>
              </w:rPr>
              <w:t>3</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23AAF7E"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706B2626" w14:textId="77777777" w:rsidR="00444643" w:rsidRPr="00983453" w:rsidRDefault="00444643" w:rsidP="00BB2314">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w:t>
            </w:r>
            <w:r w:rsidRPr="00983453">
              <w:rPr>
                <w:rFonts w:eastAsia="Times New Roman"/>
              </w:rPr>
              <w:lastRenderedPageBreak/>
              <w:t xml:space="preserve">очевидным в данной ситуации – </w:t>
            </w:r>
            <w:r>
              <w:rPr>
                <w:rFonts w:eastAsia="Times New Roman"/>
              </w:rPr>
              <w:t xml:space="preserve">сокращение цены на высокорентабельные насосы на 7%. При этом, спрос по ним увеличится на 5%.  </w:t>
            </w:r>
          </w:p>
        </w:tc>
      </w:tr>
      <w:tr w:rsidR="00444643" w:rsidRPr="00983453" w14:paraId="13C774B1"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EBAD255" w14:textId="77777777" w:rsidR="00444643" w:rsidRPr="00983453" w:rsidRDefault="00444643" w:rsidP="00BB2314">
            <w:pPr>
              <w:contextualSpacing/>
              <w:jc w:val="center"/>
              <w:rPr>
                <w:rFonts w:eastAsia="Times New Roman"/>
              </w:rPr>
            </w:pPr>
            <w:r w:rsidRPr="00983453">
              <w:rPr>
                <w:rFonts w:eastAsia="Times New Roman"/>
              </w:rPr>
              <w:t>4</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023FEEB"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4FF7308C" w14:textId="77777777" w:rsidR="00444643" w:rsidRDefault="00444643" w:rsidP="00BB2314">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вида продукции и </w:t>
            </w:r>
            <w:proofErr w:type="gramStart"/>
            <w:r>
              <w:rPr>
                <w:rFonts w:eastAsia="Times New Roman"/>
              </w:rPr>
              <w:t>сокращение  персонала</w:t>
            </w:r>
            <w:proofErr w:type="gramEnd"/>
            <w:r>
              <w:rPr>
                <w:rFonts w:eastAsia="Times New Roman"/>
              </w:rPr>
              <w:t xml:space="preserve"> с 9 до 6 человек.  Заработная плата каждого сотрудника – 30 </w:t>
            </w:r>
            <w:proofErr w:type="spellStart"/>
            <w:r>
              <w:rPr>
                <w:rFonts w:eastAsia="Times New Roman"/>
              </w:rPr>
              <w:t>тыс.руб</w:t>
            </w:r>
            <w:proofErr w:type="spellEnd"/>
            <w:r>
              <w:rPr>
                <w:rFonts w:eastAsia="Times New Roman"/>
              </w:rPr>
              <w:t>. Страховые взносы – 30%.</w:t>
            </w:r>
          </w:p>
          <w:p w14:paraId="590E4705" w14:textId="77777777" w:rsidR="00444643" w:rsidRPr="00983453" w:rsidRDefault="00444643" w:rsidP="00BB2314">
            <w:pPr>
              <w:ind w:right="112"/>
              <w:contextualSpacing/>
              <w:jc w:val="both"/>
              <w:rPr>
                <w:rFonts w:eastAsia="Times New Roman"/>
              </w:rPr>
            </w:pPr>
          </w:p>
        </w:tc>
      </w:tr>
      <w:tr w:rsidR="00444643" w:rsidRPr="00983453" w14:paraId="33111CD2"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5D47706" w14:textId="77777777" w:rsidR="00444643" w:rsidRPr="00983453" w:rsidRDefault="00444643" w:rsidP="00BB2314">
            <w:pPr>
              <w:contextualSpacing/>
              <w:jc w:val="center"/>
              <w:rPr>
                <w:rFonts w:eastAsia="Times New Roman"/>
              </w:rPr>
            </w:pPr>
            <w:r w:rsidRPr="00983453">
              <w:rPr>
                <w:rFonts w:eastAsia="Times New Roman"/>
              </w:rPr>
              <w:t>5</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2E72162"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17F87E47"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диверсификация бизнеса с привлечением 2,5 </w:t>
            </w:r>
            <w:proofErr w:type="spellStart"/>
            <w:r>
              <w:rPr>
                <w:rFonts w:eastAsia="Times New Roman"/>
              </w:rPr>
              <w:t>млн.руб</w:t>
            </w:r>
            <w:proofErr w:type="spellEnd"/>
            <w:r>
              <w:rPr>
                <w:rFonts w:eastAsia="Times New Roman"/>
              </w:rPr>
              <w:t>. Заемные средства – ставка 7% годовых. Сроки – 5 лет.</w:t>
            </w:r>
          </w:p>
        </w:tc>
      </w:tr>
      <w:tr w:rsidR="00444643" w:rsidRPr="00983453" w14:paraId="5EA652ED"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28B7284" w14:textId="77777777" w:rsidR="00444643" w:rsidRPr="00983453" w:rsidRDefault="00444643" w:rsidP="00BB2314">
            <w:pPr>
              <w:contextualSpacing/>
              <w:jc w:val="center"/>
              <w:rPr>
                <w:rFonts w:eastAsia="Times New Roman"/>
              </w:rPr>
            </w:pPr>
            <w:r w:rsidRPr="00983453">
              <w:rPr>
                <w:rFonts w:eastAsia="Times New Roman"/>
              </w:rPr>
              <w:t>6</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AB4FDB5"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стал сокращаться. Как следствие – компания столкнулась с отрицательным значением прибыли.</w:t>
            </w:r>
          </w:p>
          <w:p w14:paraId="7C75D4BA"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сокращение затрат на производство продукции. Оптимизации был подвергнут процесс производства ТНВД. </w:t>
            </w:r>
          </w:p>
          <w:p w14:paraId="4F6EEAD1"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 xml:space="preserve">Ожидается, что при снижении себестоимости на производство ТНВД, компания уже получит положительную динамику значений показателя рентабельности. </w:t>
            </w:r>
          </w:p>
          <w:p w14:paraId="6D332884" w14:textId="77777777" w:rsidR="00444643" w:rsidRPr="00983453" w:rsidRDefault="00444643" w:rsidP="00BB2314">
            <w:pPr>
              <w:shd w:val="clear" w:color="auto" w:fill="FFFFFF"/>
              <w:ind w:firstLine="709"/>
              <w:contextualSpacing/>
              <w:jc w:val="both"/>
              <w:rPr>
                <w:rFonts w:eastAsia="Times New Roman"/>
              </w:rPr>
            </w:pPr>
            <w:r w:rsidRPr="00983453">
              <w:rPr>
                <w:rFonts w:eastAsia="Times New Roman"/>
              </w:rPr>
              <w:t>Было принято решение автоматизировать часть процессов при производстве ТНВД, чтобы высвобожденные трудовые ресурсы направить на производство ТННД. Для осуществления заявленных преобразований потребовались инвестиции на приобретение оборудования в размере 1 млн. руб. Способ начисления амортизации – линейный. Срок полезного использования вновь приобретенного оборудования – 10 лет.</w:t>
            </w:r>
          </w:p>
        </w:tc>
      </w:tr>
      <w:tr w:rsidR="004E5D8E" w:rsidRPr="00983453" w14:paraId="1E9AF816"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2DC83B6B" w14:textId="77777777" w:rsidR="004E5D8E" w:rsidRPr="00983453" w:rsidRDefault="004E5D8E" w:rsidP="00BB2314">
            <w:pPr>
              <w:contextualSpacing/>
              <w:jc w:val="center"/>
              <w:rPr>
                <w:rFonts w:eastAsia="Times New Roman"/>
              </w:rPr>
            </w:pPr>
            <w:r w:rsidRPr="00983453">
              <w:rPr>
                <w:rFonts w:eastAsia="Times New Roman"/>
              </w:rPr>
              <w:t>7</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759C523B"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w:t>
            </w:r>
            <w:r w:rsidRPr="00983453">
              <w:rPr>
                <w:rFonts w:eastAsia="Times New Roman"/>
              </w:rPr>
              <w:lastRenderedPageBreak/>
              <w:t xml:space="preserve">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090BA3E3"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увеличить бюджет на рекламу. Рекламная акция потребует вложений 240 тысяч рублей и позволит увеличить спрос на 17% без увеличения продажной цены</w:t>
            </w:r>
          </w:p>
        </w:tc>
      </w:tr>
      <w:tr w:rsidR="004E5D8E" w:rsidRPr="00983453" w14:paraId="0A3AFB79"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3A2C1572" w14:textId="77777777" w:rsidR="004E5D8E" w:rsidRPr="00983453" w:rsidRDefault="004E5D8E" w:rsidP="00BB2314">
            <w:pPr>
              <w:contextualSpacing/>
              <w:jc w:val="center"/>
              <w:rPr>
                <w:rFonts w:eastAsia="Times New Roman"/>
              </w:rPr>
            </w:pPr>
            <w:r w:rsidRPr="00983453">
              <w:rPr>
                <w:rFonts w:eastAsia="Times New Roman"/>
              </w:rPr>
              <w:t>8</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483F8BC2"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48E1670B"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(3,2%) вида продукции (ТННД), оборудование законсервировать, а высвобожденные складские площади (25 квадратных метров) сдать в аренду по цене 1200 рублей за один квадратный метр. Цена ТННД – 31 тыс. руб. Цена ТНВД – 61 тыс. руб. </w:t>
            </w:r>
          </w:p>
        </w:tc>
      </w:tr>
      <w:tr w:rsidR="004E5D8E" w:rsidRPr="00983453" w14:paraId="4424E553"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13CE08B5" w14:textId="77777777" w:rsidR="004E5D8E" w:rsidRPr="00983453" w:rsidRDefault="004E5D8E" w:rsidP="00BB2314">
            <w:pPr>
              <w:contextualSpacing/>
              <w:jc w:val="center"/>
              <w:rPr>
                <w:rFonts w:eastAsia="Times New Roman"/>
              </w:rPr>
            </w:pPr>
            <w:r w:rsidRPr="00983453">
              <w:rPr>
                <w:rFonts w:eastAsia="Times New Roman"/>
              </w:rPr>
              <w:t>9</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hideMark/>
          </w:tcPr>
          <w:p w14:paraId="6230C09F"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035A8ECC"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сокращение цены на высокорентабельные насосы на 7%. При этом, спрос по ним увеличится на 5%.  </w:t>
            </w:r>
          </w:p>
        </w:tc>
      </w:tr>
      <w:tr w:rsidR="004E5D8E" w:rsidRPr="00983453" w14:paraId="1E9F60B6"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67E8A5A" w14:textId="77777777" w:rsidR="004E5D8E" w:rsidRPr="00983453" w:rsidRDefault="004E5D8E" w:rsidP="00BB2314">
            <w:pPr>
              <w:contextualSpacing/>
              <w:jc w:val="center"/>
              <w:rPr>
                <w:rFonts w:eastAsia="Times New Roman"/>
              </w:rPr>
            </w:pPr>
            <w:r>
              <w:rPr>
                <w:rFonts w:eastAsia="Times New Roman"/>
              </w:rPr>
              <w:t>10</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F8E796F"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27D56FE4" w14:textId="77777777" w:rsidR="004E5D8E"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w:t>
            </w:r>
            <w:r w:rsidRPr="00983453">
              <w:rPr>
                <w:rFonts w:eastAsia="Times New Roman"/>
              </w:rPr>
              <w:lastRenderedPageBreak/>
              <w:t xml:space="preserve">наиболее очевидным в данной ситуации – </w:t>
            </w:r>
            <w:r>
              <w:rPr>
                <w:rFonts w:eastAsia="Times New Roman"/>
              </w:rPr>
              <w:t xml:space="preserve">отказ от низкорентабельного вида продукции и </w:t>
            </w:r>
            <w:proofErr w:type="gramStart"/>
            <w:r>
              <w:rPr>
                <w:rFonts w:eastAsia="Times New Roman"/>
              </w:rPr>
              <w:t>сокращение  персонала</w:t>
            </w:r>
            <w:proofErr w:type="gramEnd"/>
            <w:r>
              <w:rPr>
                <w:rFonts w:eastAsia="Times New Roman"/>
              </w:rPr>
              <w:t xml:space="preserve"> с 9 до 6 человек.  Заработная плата каждого сотрудника – 30 </w:t>
            </w:r>
            <w:proofErr w:type="spellStart"/>
            <w:r>
              <w:rPr>
                <w:rFonts w:eastAsia="Times New Roman"/>
              </w:rPr>
              <w:t>тыс.руб</w:t>
            </w:r>
            <w:proofErr w:type="spellEnd"/>
            <w:r>
              <w:rPr>
                <w:rFonts w:eastAsia="Times New Roman"/>
              </w:rPr>
              <w:t>. Страховые взносы – 30%.</w:t>
            </w:r>
          </w:p>
          <w:p w14:paraId="42324C21" w14:textId="77777777" w:rsidR="004E5D8E" w:rsidRPr="00983453" w:rsidRDefault="004E5D8E" w:rsidP="000949A7">
            <w:pPr>
              <w:ind w:right="112"/>
              <w:contextualSpacing/>
              <w:jc w:val="both"/>
              <w:rPr>
                <w:rFonts w:eastAsia="Times New Roman"/>
              </w:rPr>
            </w:pPr>
          </w:p>
        </w:tc>
      </w:tr>
      <w:tr w:rsidR="004E5D8E" w:rsidRPr="00983453" w14:paraId="120E72B9"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34DEDF9" w14:textId="77777777" w:rsidR="004E5D8E" w:rsidRPr="00983453" w:rsidRDefault="004E5D8E" w:rsidP="00BB2314">
            <w:pPr>
              <w:contextualSpacing/>
              <w:jc w:val="center"/>
              <w:rPr>
                <w:rFonts w:eastAsia="Times New Roman"/>
              </w:rPr>
            </w:pPr>
            <w:r>
              <w:rPr>
                <w:rFonts w:eastAsia="Times New Roman"/>
              </w:rPr>
              <w:t>11</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FAF4AB7"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42D21F7A"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диверсификация бизнеса с привлечением 2,5 </w:t>
            </w:r>
            <w:proofErr w:type="spellStart"/>
            <w:r>
              <w:rPr>
                <w:rFonts w:eastAsia="Times New Roman"/>
              </w:rPr>
              <w:t>млн.руб</w:t>
            </w:r>
            <w:proofErr w:type="spellEnd"/>
            <w:r>
              <w:rPr>
                <w:rFonts w:eastAsia="Times New Roman"/>
              </w:rPr>
              <w:t>. Заемные средства – ставка 7% годовых. Сроки – 5 лет.</w:t>
            </w:r>
          </w:p>
        </w:tc>
      </w:tr>
      <w:tr w:rsidR="004E5D8E" w:rsidRPr="00983453" w14:paraId="61651534"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F53F028" w14:textId="77777777" w:rsidR="004E5D8E" w:rsidRPr="00983453" w:rsidRDefault="004E5D8E" w:rsidP="00BB2314">
            <w:pPr>
              <w:contextualSpacing/>
              <w:jc w:val="center"/>
              <w:rPr>
                <w:rFonts w:eastAsia="Times New Roman"/>
              </w:rPr>
            </w:pPr>
            <w:r>
              <w:rPr>
                <w:rFonts w:eastAsia="Times New Roman"/>
              </w:rPr>
              <w:t>12</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2311D46"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стал сокращаться. Как следствие – компания столкнулась с отрицательным значением прибыли.</w:t>
            </w:r>
          </w:p>
          <w:p w14:paraId="113CF21B"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сокращение затрат на производство продукции. Оптимизации был подвергнут процесс производства ТНВД. </w:t>
            </w:r>
          </w:p>
          <w:p w14:paraId="6A20A9F5"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Ожидается, что при снижении себестоимости на производство ТНВД, компания уже получит положительную динамику значений показателя рентабельности. </w:t>
            </w:r>
          </w:p>
          <w:p w14:paraId="02250608"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Было принято решение автоматизировать часть процессов при производстве ТНВД, чтобы высвобожденные трудовые ресурсы направить на производство ТННД. Для осуществления заявленных преобразований потребовались инвестиции на приобретение оборудования в размере 1 млн. руб. Способ начисления амортизации – линейный. Срок полезного использования вновь приобретенного оборудования – 10 лет.</w:t>
            </w:r>
          </w:p>
        </w:tc>
      </w:tr>
      <w:tr w:rsidR="004E5D8E" w:rsidRPr="00983453" w14:paraId="43AA7E12"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DEB63DA" w14:textId="77777777" w:rsidR="004E5D8E" w:rsidRPr="00983453" w:rsidRDefault="004E5D8E" w:rsidP="00BB2314">
            <w:pPr>
              <w:contextualSpacing/>
              <w:jc w:val="center"/>
              <w:rPr>
                <w:rFonts w:eastAsia="Times New Roman"/>
              </w:rPr>
            </w:pPr>
            <w:r>
              <w:rPr>
                <w:rFonts w:eastAsia="Times New Roman"/>
              </w:rPr>
              <w:t>13</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A628B9E"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41931C1E"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увеличить бюджет на рекламу. Рекламная акция потребует вложений 240 тысяч рублей и позволит увеличить спрос на 17% без увеличения продажной цены</w:t>
            </w:r>
          </w:p>
        </w:tc>
      </w:tr>
      <w:tr w:rsidR="004E5D8E" w:rsidRPr="00983453" w14:paraId="5A27D828"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EB343D7" w14:textId="77777777" w:rsidR="004E5D8E" w:rsidRPr="00983453" w:rsidRDefault="004E5D8E" w:rsidP="00BB2314">
            <w:pPr>
              <w:contextualSpacing/>
              <w:jc w:val="center"/>
              <w:rPr>
                <w:rFonts w:eastAsia="Times New Roman"/>
              </w:rPr>
            </w:pPr>
            <w:r>
              <w:rPr>
                <w:rFonts w:eastAsia="Times New Roman"/>
              </w:rPr>
              <w:t>14</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E3E7E00"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Компания «СМЛН» занимается производством топливных насосов </w:t>
            </w:r>
            <w:r w:rsidRPr="00983453">
              <w:rPr>
                <w:rFonts w:eastAsia="Times New Roman"/>
              </w:rPr>
              <w:lastRenderedPageBreak/>
              <w:t>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7E74993E"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(3,2%) вида продукции (ТННД), оборудование законсервировать, а высвобожденные складские площади (25 квадратных метров) сдать в аренду по цене 1200 рублей за один квадратный метр. Цена ТННД – 31 тыс. руб. Цена ТНВД – 61 тыс. руб. </w:t>
            </w:r>
          </w:p>
        </w:tc>
      </w:tr>
      <w:tr w:rsidR="004E5D8E" w:rsidRPr="00983453" w14:paraId="734973AF"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459C6174" w14:textId="77777777" w:rsidR="004E5D8E" w:rsidRPr="00983453" w:rsidRDefault="004E5D8E" w:rsidP="00BB2314">
            <w:pPr>
              <w:contextualSpacing/>
              <w:jc w:val="center"/>
              <w:rPr>
                <w:rFonts w:eastAsia="Times New Roman"/>
              </w:rPr>
            </w:pPr>
            <w:r>
              <w:rPr>
                <w:rFonts w:eastAsia="Times New Roman"/>
              </w:rPr>
              <w:t>15</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B5380B3"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6D7D1988"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сокращение цены на высокорентабельные насосы на 7%. При этом, спрос по ним увеличится на 5%.  </w:t>
            </w:r>
          </w:p>
        </w:tc>
      </w:tr>
      <w:tr w:rsidR="004E5D8E" w:rsidRPr="00983453" w14:paraId="41397247"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63E7F563" w14:textId="77777777" w:rsidR="004E5D8E" w:rsidRPr="00983453" w:rsidRDefault="004E5D8E" w:rsidP="00BB2314">
            <w:pPr>
              <w:contextualSpacing/>
              <w:jc w:val="center"/>
              <w:rPr>
                <w:rFonts w:eastAsia="Times New Roman"/>
              </w:rPr>
            </w:pPr>
            <w:r>
              <w:rPr>
                <w:rFonts w:eastAsia="Times New Roman"/>
              </w:rPr>
              <w:t>16</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4BDB7B2"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0D3D149D" w14:textId="77777777" w:rsidR="004E5D8E"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вида продукции и </w:t>
            </w:r>
            <w:proofErr w:type="gramStart"/>
            <w:r>
              <w:rPr>
                <w:rFonts w:eastAsia="Times New Roman"/>
              </w:rPr>
              <w:t>сокращение  персонала</w:t>
            </w:r>
            <w:proofErr w:type="gramEnd"/>
            <w:r>
              <w:rPr>
                <w:rFonts w:eastAsia="Times New Roman"/>
              </w:rPr>
              <w:t xml:space="preserve"> с 9 до 6 человек.  Заработная плата каждого сотрудника – 30 </w:t>
            </w:r>
            <w:proofErr w:type="spellStart"/>
            <w:r>
              <w:rPr>
                <w:rFonts w:eastAsia="Times New Roman"/>
              </w:rPr>
              <w:t>тыс.руб</w:t>
            </w:r>
            <w:proofErr w:type="spellEnd"/>
            <w:r>
              <w:rPr>
                <w:rFonts w:eastAsia="Times New Roman"/>
              </w:rPr>
              <w:t>. Страховые взносы – 30%.</w:t>
            </w:r>
          </w:p>
          <w:p w14:paraId="7B4C828E" w14:textId="77777777" w:rsidR="004E5D8E" w:rsidRPr="00983453" w:rsidRDefault="004E5D8E" w:rsidP="000949A7">
            <w:pPr>
              <w:ind w:right="112"/>
              <w:contextualSpacing/>
              <w:jc w:val="both"/>
              <w:rPr>
                <w:rFonts w:eastAsia="Times New Roman"/>
              </w:rPr>
            </w:pPr>
          </w:p>
        </w:tc>
      </w:tr>
      <w:tr w:rsidR="004E5D8E" w:rsidRPr="00983453" w14:paraId="35B1653B"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53E1EED3" w14:textId="77777777" w:rsidR="004E5D8E" w:rsidRPr="00983453" w:rsidRDefault="004E5D8E" w:rsidP="00BB2314">
            <w:pPr>
              <w:contextualSpacing/>
              <w:jc w:val="center"/>
              <w:rPr>
                <w:rFonts w:eastAsia="Times New Roman"/>
              </w:rPr>
            </w:pPr>
            <w:r>
              <w:rPr>
                <w:rFonts w:eastAsia="Times New Roman"/>
              </w:rPr>
              <w:t>17</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1D93F71C"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w:t>
            </w:r>
            <w:r>
              <w:rPr>
                <w:rFonts w:eastAsia="Times New Roman"/>
              </w:rPr>
              <w:lastRenderedPageBreak/>
              <w:t xml:space="preserve">Цена ТНВД – 61 тыс. руб. Рентабельность ТННД – 3,2%. Рентабельность ТНВД – 16%. </w:t>
            </w:r>
          </w:p>
          <w:p w14:paraId="507BBA92"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диверсификация бизнеса с привлечением 2,5 </w:t>
            </w:r>
            <w:proofErr w:type="spellStart"/>
            <w:r>
              <w:rPr>
                <w:rFonts w:eastAsia="Times New Roman"/>
              </w:rPr>
              <w:t>млн.руб</w:t>
            </w:r>
            <w:proofErr w:type="spellEnd"/>
            <w:r>
              <w:rPr>
                <w:rFonts w:eastAsia="Times New Roman"/>
              </w:rPr>
              <w:t>. Заемные средства – ставка 7% годовых. Сроки – 5 лет.</w:t>
            </w:r>
          </w:p>
        </w:tc>
      </w:tr>
      <w:tr w:rsidR="004E5D8E" w:rsidRPr="00983453" w14:paraId="7D6FFA75" w14:textId="77777777" w:rsidTr="00BB2314">
        <w:trPr>
          <w:trHeight w:val="214"/>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71855B60" w14:textId="77777777" w:rsidR="004E5D8E" w:rsidRPr="00983453" w:rsidRDefault="004E5D8E" w:rsidP="00BB2314">
            <w:pPr>
              <w:contextualSpacing/>
              <w:jc w:val="center"/>
              <w:rPr>
                <w:rFonts w:eastAsia="Times New Roman"/>
              </w:rPr>
            </w:pPr>
            <w:r>
              <w:rPr>
                <w:rFonts w:eastAsia="Times New Roman"/>
              </w:rPr>
              <w:t>18</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240F7500"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стал сокращаться. Как следствие – компания столкнулась с отрицательным значением прибыли.</w:t>
            </w:r>
          </w:p>
          <w:p w14:paraId="0008560C"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сокращение затрат на производство продукции. Оптимизации был подвергнут процесс производства ТНВД. </w:t>
            </w:r>
          </w:p>
          <w:p w14:paraId="5AD9C40E"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 xml:space="preserve">Ожидается, что при снижении себестоимости на производство ТНВД, компания уже получит положительную динамику значений показателя рентабельности. </w:t>
            </w:r>
          </w:p>
          <w:p w14:paraId="6F4321AE"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Было принято решение автоматизировать часть процессов при производстве ТНВД, чтобы высвобожденные трудовые ресурсы направить на производство ТННД. Для осуществления заявленных преобразований потребовались инвестиции на приобретение оборудования в размере 1 млн. руб. Способ начисления амортизации – линейный. Срок полезного использования вновь приобретенного оборудования – 10 лет.</w:t>
            </w:r>
          </w:p>
        </w:tc>
      </w:tr>
      <w:tr w:rsidR="004E5D8E" w:rsidRPr="00983453" w14:paraId="3074E66B" w14:textId="77777777" w:rsidTr="00862D3A">
        <w:trPr>
          <w:trHeight w:val="230"/>
        </w:trPr>
        <w:tc>
          <w:tcPr>
            <w:tcW w:w="1164"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4BE84A39" w14:textId="77777777" w:rsidR="004E5D8E" w:rsidRPr="00983453" w:rsidRDefault="004E5D8E" w:rsidP="00BB2314">
            <w:pPr>
              <w:contextualSpacing/>
              <w:jc w:val="center"/>
              <w:rPr>
                <w:rFonts w:eastAsia="Times New Roman"/>
              </w:rPr>
            </w:pPr>
            <w:r w:rsidRPr="00983453">
              <w:rPr>
                <w:rFonts w:eastAsia="Times New Roman"/>
              </w:rPr>
              <w:t>1</w:t>
            </w:r>
            <w:r>
              <w:rPr>
                <w:rFonts w:eastAsia="Times New Roman"/>
              </w:rPr>
              <w:t>9</w:t>
            </w:r>
          </w:p>
        </w:tc>
        <w:tc>
          <w:tcPr>
            <w:tcW w:w="8222" w:type="dxa"/>
            <w:tcBorders>
              <w:top w:val="single" w:sz="2" w:space="0" w:color="275E7D"/>
              <w:left w:val="single" w:sz="2" w:space="0" w:color="275E7D"/>
              <w:bottom w:val="single" w:sz="2" w:space="0" w:color="275E7D"/>
              <w:right w:val="single" w:sz="6" w:space="0" w:color="275E7D"/>
            </w:tcBorders>
            <w:shd w:val="clear" w:color="auto" w:fill="auto"/>
            <w:vAlign w:val="center"/>
            <w:hideMark/>
          </w:tcPr>
          <w:p w14:paraId="29743FF4"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6BC645E9"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очевидным в данной ситуации – </w:t>
            </w:r>
            <w:r>
              <w:rPr>
                <w:rFonts w:eastAsia="Times New Roman"/>
              </w:rPr>
              <w:t xml:space="preserve">отказ от низкорентабельного (3,2%) вида продукции (ТННД), оборудование законсервировать, а высвобожденные складские площади (25 квадратных метров) сдать в аренду по цене 1200 рублей за один квадратный метр. Цена ТННД – 31 тыс. руб. Цена ТНВД – 61 тыс. руб. </w:t>
            </w:r>
          </w:p>
        </w:tc>
      </w:tr>
      <w:tr w:rsidR="004E5D8E" w:rsidRPr="00983453" w14:paraId="1C65EE88" w14:textId="77777777" w:rsidTr="00BB2314">
        <w:trPr>
          <w:trHeight w:val="230"/>
        </w:trPr>
        <w:tc>
          <w:tcPr>
            <w:tcW w:w="1164" w:type="dxa"/>
            <w:tcBorders>
              <w:top w:val="single" w:sz="2" w:space="0" w:color="275E7D"/>
              <w:left w:val="single" w:sz="2" w:space="0" w:color="275E7D"/>
              <w:bottom w:val="single" w:sz="6" w:space="0" w:color="275E7D"/>
              <w:right w:val="single" w:sz="6" w:space="0" w:color="275E7D"/>
            </w:tcBorders>
            <w:shd w:val="clear" w:color="auto" w:fill="auto"/>
            <w:vAlign w:val="center"/>
          </w:tcPr>
          <w:p w14:paraId="0FB86A92" w14:textId="77777777" w:rsidR="004E5D8E" w:rsidRPr="00983453" w:rsidRDefault="004E5D8E" w:rsidP="00BB2314">
            <w:pPr>
              <w:contextualSpacing/>
              <w:jc w:val="center"/>
              <w:rPr>
                <w:rFonts w:eastAsia="Times New Roman"/>
              </w:rPr>
            </w:pPr>
            <w:r>
              <w:rPr>
                <w:rFonts w:eastAsia="Times New Roman"/>
              </w:rPr>
              <w:t>20</w:t>
            </w:r>
          </w:p>
        </w:tc>
        <w:tc>
          <w:tcPr>
            <w:tcW w:w="8222" w:type="dxa"/>
            <w:tcBorders>
              <w:top w:val="single" w:sz="2" w:space="0" w:color="275E7D"/>
              <w:left w:val="single" w:sz="2" w:space="0" w:color="275E7D"/>
              <w:bottom w:val="single" w:sz="6" w:space="0" w:color="275E7D"/>
              <w:right w:val="single" w:sz="6" w:space="0" w:color="275E7D"/>
            </w:tcBorders>
            <w:shd w:val="clear" w:color="auto" w:fill="auto"/>
            <w:vAlign w:val="center"/>
          </w:tcPr>
          <w:p w14:paraId="30DD1265" w14:textId="77777777" w:rsidR="004E5D8E" w:rsidRPr="00983453" w:rsidRDefault="004E5D8E" w:rsidP="000949A7">
            <w:pPr>
              <w:shd w:val="clear" w:color="auto" w:fill="FFFFFF"/>
              <w:ind w:firstLine="709"/>
              <w:contextualSpacing/>
              <w:jc w:val="both"/>
              <w:rPr>
                <w:rFonts w:eastAsia="Times New Roman"/>
              </w:rPr>
            </w:pPr>
            <w:r w:rsidRPr="00983453">
              <w:rPr>
                <w:rFonts w:eastAsia="Times New Roman"/>
              </w:rPr>
              <w:t>Компания «СМЛН» занимается производством топливных насосов высокого давления (ТНВД) и топливны</w:t>
            </w:r>
            <w:r>
              <w:rPr>
                <w:rFonts w:eastAsia="Times New Roman"/>
              </w:rPr>
              <w:t>х</w:t>
            </w:r>
            <w:r w:rsidRPr="00983453">
              <w:rPr>
                <w:rFonts w:eastAsia="Times New Roman"/>
              </w:rPr>
              <w:t xml:space="preserve"> насос</w:t>
            </w:r>
            <w:r>
              <w:rPr>
                <w:rFonts w:eastAsia="Times New Roman"/>
              </w:rPr>
              <w:t>ов</w:t>
            </w:r>
            <w:r w:rsidRPr="00983453">
              <w:rPr>
                <w:rFonts w:eastAsia="Times New Roman"/>
              </w:rPr>
              <w:t xml:space="preserve"> низкого давления (ТННД). В октябре 2021 года на фоне эпидемиологических ограничений и значительного повышения стоимости металла как сырья, компания столкнулась с ситуацией, когда потребительский спрос </w:t>
            </w:r>
            <w:r>
              <w:rPr>
                <w:rFonts w:eastAsia="Times New Roman"/>
              </w:rPr>
              <w:t>сократил</w:t>
            </w:r>
            <w:r w:rsidRPr="00983453">
              <w:rPr>
                <w:rFonts w:eastAsia="Times New Roman"/>
              </w:rPr>
              <w:t>ся</w:t>
            </w:r>
            <w:r>
              <w:rPr>
                <w:rFonts w:eastAsia="Times New Roman"/>
              </w:rPr>
              <w:t xml:space="preserve"> с 11,5 тыс. шт. в год (из них: ТННД – 4 тыс. шт. в год; ТНВД – 7,5 тыс. шт. в год) до 9,8 тыс. шт. в год (из них – ТННД – 2,5 тыс. шт.; ТНВД – 7,3 тыс. шт.)</w:t>
            </w:r>
            <w:r w:rsidRPr="00983453">
              <w:rPr>
                <w:rFonts w:eastAsia="Times New Roman"/>
              </w:rPr>
              <w:t>. Как следствие – компания столкнулась с отрицательным значением прибыли.</w:t>
            </w:r>
            <w:r>
              <w:rPr>
                <w:rFonts w:eastAsia="Times New Roman"/>
              </w:rPr>
              <w:t xml:space="preserve"> Цена ТННД – 31 тыс. руб. Цена ТНВД – 61 тыс. руб. Рентабельность ТННД – 3,2%. Рентабельность ТНВД – 16%. </w:t>
            </w:r>
          </w:p>
          <w:p w14:paraId="2C177EBD" w14:textId="77777777" w:rsidR="004E5D8E" w:rsidRPr="00983453" w:rsidRDefault="004E5D8E" w:rsidP="000949A7">
            <w:pPr>
              <w:ind w:right="112"/>
              <w:contextualSpacing/>
              <w:jc w:val="both"/>
              <w:rPr>
                <w:rFonts w:eastAsia="Times New Roman"/>
              </w:rPr>
            </w:pPr>
            <w:r w:rsidRPr="00983453">
              <w:rPr>
                <w:rFonts w:eastAsia="Times New Roman"/>
              </w:rPr>
              <w:t xml:space="preserve">Руководство компании принимает решение, которое казалось ему наиболее </w:t>
            </w:r>
            <w:r w:rsidRPr="00983453">
              <w:rPr>
                <w:rFonts w:eastAsia="Times New Roman"/>
              </w:rPr>
              <w:lastRenderedPageBreak/>
              <w:t xml:space="preserve">очевидным в данной ситуации – </w:t>
            </w:r>
            <w:r>
              <w:rPr>
                <w:rFonts w:eastAsia="Times New Roman"/>
              </w:rPr>
              <w:t xml:space="preserve">сокращение цены на высокорентабельные насосы на 7%. При этом, спрос по ним увеличится на 5%.  </w:t>
            </w:r>
          </w:p>
        </w:tc>
      </w:tr>
    </w:tbl>
    <w:p w14:paraId="0D7C9108" w14:textId="77777777" w:rsidR="004E5D8E" w:rsidRDefault="004E5D8E" w:rsidP="00780C12">
      <w:pPr>
        <w:spacing w:line="360" w:lineRule="auto"/>
        <w:contextualSpacing/>
        <w:jc w:val="both"/>
        <w:rPr>
          <w:bCs/>
          <w:i/>
          <w:iCs/>
          <w:sz w:val="28"/>
          <w:szCs w:val="28"/>
          <w:u w:val="single"/>
        </w:rPr>
      </w:pPr>
    </w:p>
    <w:p w14:paraId="7ED4872A" w14:textId="77777777" w:rsidR="00780C12" w:rsidRPr="00983535" w:rsidRDefault="00780C12" w:rsidP="004E5D8E">
      <w:pPr>
        <w:spacing w:line="360" w:lineRule="auto"/>
        <w:ind w:firstLine="567"/>
        <w:contextualSpacing/>
        <w:jc w:val="both"/>
        <w:rPr>
          <w:bCs/>
          <w:i/>
          <w:iCs/>
          <w:sz w:val="28"/>
          <w:szCs w:val="28"/>
          <w:u w:val="single"/>
        </w:rPr>
      </w:pPr>
      <w:r w:rsidRPr="00983535">
        <w:rPr>
          <w:bCs/>
          <w:i/>
          <w:iCs/>
          <w:sz w:val="28"/>
          <w:szCs w:val="28"/>
          <w:u w:val="single"/>
        </w:rPr>
        <w:t>Методические указания</w:t>
      </w:r>
    </w:p>
    <w:p w14:paraId="3A525D5B" w14:textId="77777777" w:rsidR="00780C12" w:rsidRPr="00C819A0" w:rsidRDefault="00780C12" w:rsidP="00780C12">
      <w:pPr>
        <w:spacing w:line="360" w:lineRule="auto"/>
        <w:ind w:firstLine="709"/>
        <w:contextualSpacing/>
        <w:jc w:val="both"/>
        <w:rPr>
          <w:rFonts w:eastAsia="Times New Roman"/>
          <w:sz w:val="28"/>
          <w:szCs w:val="28"/>
        </w:rPr>
      </w:pPr>
      <w:r>
        <w:rPr>
          <w:sz w:val="28"/>
          <w:szCs w:val="28"/>
        </w:rPr>
        <w:t>Используемые формулы и уравнения:</w:t>
      </w:r>
    </w:p>
    <w:p w14:paraId="04D432B8" w14:textId="77777777" w:rsidR="00780C12" w:rsidRPr="007A6529" w:rsidRDefault="00780C12" w:rsidP="00780C12">
      <w:pPr>
        <w:shd w:val="clear" w:color="auto" w:fill="FFFFFF"/>
        <w:spacing w:line="360" w:lineRule="auto"/>
        <w:ind w:firstLine="709"/>
        <w:contextualSpacing/>
        <w:jc w:val="right"/>
        <w:rPr>
          <w:rFonts w:eastAsia="Times New Roman"/>
          <w:sz w:val="28"/>
          <w:szCs w:val="28"/>
        </w:rPr>
      </w:pPr>
      <w:r w:rsidRPr="00C819A0">
        <w:rPr>
          <w:rFonts w:eastAsia="Times New Roman"/>
          <w:sz w:val="28"/>
          <w:szCs w:val="28"/>
          <w:lang w:val="en-US"/>
        </w:rPr>
        <w:t>T</w:t>
      </w:r>
      <w:r w:rsidRPr="00C819A0">
        <w:rPr>
          <w:rFonts w:eastAsia="Times New Roman"/>
          <w:sz w:val="28"/>
          <w:szCs w:val="28"/>
          <w:vertAlign w:val="subscript"/>
          <w:lang w:val="en-US"/>
        </w:rPr>
        <w:t>U</w:t>
      </w:r>
      <w:r w:rsidRPr="007A6529">
        <w:rPr>
          <w:rFonts w:eastAsia="Times New Roman"/>
          <w:sz w:val="28"/>
          <w:szCs w:val="28"/>
        </w:rPr>
        <w:t xml:space="preserve"> = </w:t>
      </w:r>
      <w:r w:rsidRPr="00C819A0">
        <w:rPr>
          <w:rFonts w:eastAsia="Times New Roman"/>
          <w:sz w:val="28"/>
          <w:szCs w:val="28"/>
          <w:lang w:val="en-US"/>
        </w:rPr>
        <w:t>P</w:t>
      </w:r>
      <w:r w:rsidRPr="007A6529">
        <w:rPr>
          <w:rFonts w:eastAsia="Times New Roman"/>
          <w:sz w:val="28"/>
          <w:szCs w:val="28"/>
        </w:rPr>
        <w:t xml:space="preserve"> – </w:t>
      </w:r>
      <w:r w:rsidRPr="00C819A0">
        <w:rPr>
          <w:rFonts w:eastAsia="Times New Roman"/>
          <w:sz w:val="28"/>
          <w:szCs w:val="28"/>
          <w:lang w:val="en-US"/>
        </w:rPr>
        <w:t>TVC</w:t>
      </w:r>
      <w:r w:rsidRPr="007A6529">
        <w:rPr>
          <w:rFonts w:eastAsia="Times New Roman"/>
          <w:sz w:val="28"/>
          <w:szCs w:val="28"/>
        </w:rPr>
        <w:t xml:space="preserve">                                         </w:t>
      </w:r>
      <w:proofErr w:type="gramStart"/>
      <w:r w:rsidRPr="007A6529">
        <w:rPr>
          <w:rFonts w:eastAsia="Times New Roman"/>
          <w:sz w:val="28"/>
          <w:szCs w:val="28"/>
        </w:rPr>
        <w:t xml:space="preserve">   (</w:t>
      </w:r>
      <w:proofErr w:type="gramEnd"/>
      <w:r w:rsidRPr="007A6529">
        <w:rPr>
          <w:rFonts w:eastAsia="Times New Roman"/>
          <w:sz w:val="28"/>
          <w:szCs w:val="28"/>
        </w:rPr>
        <w:t>1)</w:t>
      </w:r>
    </w:p>
    <w:p w14:paraId="5BAA7B55" w14:textId="77777777" w:rsidR="00780C12" w:rsidRPr="007A6529" w:rsidRDefault="00780C12" w:rsidP="00780C12">
      <w:pPr>
        <w:shd w:val="clear" w:color="auto" w:fill="FFFFFF"/>
        <w:spacing w:line="360" w:lineRule="auto"/>
        <w:ind w:firstLine="709"/>
        <w:contextualSpacing/>
        <w:jc w:val="center"/>
        <w:rPr>
          <w:rFonts w:eastAsia="Times New Roman"/>
          <w:sz w:val="28"/>
          <w:szCs w:val="28"/>
        </w:rPr>
      </w:pPr>
    </w:p>
    <w:p w14:paraId="364A5873" w14:textId="77777777" w:rsidR="00780C12" w:rsidRPr="007A6529" w:rsidRDefault="00780C12" w:rsidP="00780C12">
      <w:pPr>
        <w:shd w:val="clear" w:color="auto" w:fill="FFFFFF"/>
        <w:spacing w:line="360" w:lineRule="auto"/>
        <w:ind w:firstLine="709"/>
        <w:contextualSpacing/>
        <w:jc w:val="right"/>
        <w:rPr>
          <w:rFonts w:eastAsia="Times New Roman"/>
          <w:sz w:val="28"/>
          <w:szCs w:val="28"/>
        </w:rPr>
      </w:pPr>
      <w:r w:rsidRPr="00C819A0">
        <w:rPr>
          <w:rFonts w:eastAsia="Times New Roman"/>
          <w:sz w:val="28"/>
          <w:szCs w:val="28"/>
          <w:lang w:val="en-US"/>
        </w:rPr>
        <w:t>NP</w:t>
      </w:r>
      <w:r w:rsidRPr="007A6529">
        <w:rPr>
          <w:rFonts w:eastAsia="Times New Roman"/>
          <w:sz w:val="28"/>
          <w:szCs w:val="28"/>
        </w:rPr>
        <w:t xml:space="preserve"> = </w:t>
      </w:r>
      <w:r w:rsidRPr="00C819A0">
        <w:rPr>
          <w:rFonts w:eastAsia="Times New Roman"/>
          <w:sz w:val="28"/>
          <w:szCs w:val="28"/>
          <w:lang w:val="en-US"/>
        </w:rPr>
        <w:t>T</w:t>
      </w:r>
      <w:r w:rsidRPr="007A6529">
        <w:rPr>
          <w:rFonts w:eastAsia="Times New Roman"/>
          <w:sz w:val="28"/>
          <w:szCs w:val="28"/>
        </w:rPr>
        <w:t xml:space="preserve"> – </w:t>
      </w:r>
      <w:r w:rsidRPr="00C819A0">
        <w:rPr>
          <w:rFonts w:eastAsia="Times New Roman"/>
          <w:sz w:val="28"/>
          <w:szCs w:val="28"/>
          <w:lang w:val="en-US"/>
        </w:rPr>
        <w:t>OE</w:t>
      </w:r>
      <w:r w:rsidRPr="007A6529">
        <w:rPr>
          <w:rFonts w:eastAsia="Times New Roman"/>
          <w:sz w:val="28"/>
          <w:szCs w:val="28"/>
        </w:rPr>
        <w:t xml:space="preserve">                                          </w:t>
      </w:r>
      <w:proofErr w:type="gramStart"/>
      <w:r w:rsidRPr="007A6529">
        <w:rPr>
          <w:rFonts w:eastAsia="Times New Roman"/>
          <w:sz w:val="28"/>
          <w:szCs w:val="28"/>
        </w:rPr>
        <w:t xml:space="preserve">   (</w:t>
      </w:r>
      <w:proofErr w:type="gramEnd"/>
      <w:r w:rsidRPr="007A6529">
        <w:rPr>
          <w:rFonts w:eastAsia="Times New Roman"/>
          <w:sz w:val="28"/>
          <w:szCs w:val="28"/>
        </w:rPr>
        <w:t>2)</w:t>
      </w:r>
    </w:p>
    <w:p w14:paraId="5D30152F" w14:textId="77777777" w:rsidR="00780C12" w:rsidRPr="007A6529" w:rsidRDefault="00780C12" w:rsidP="00780C12">
      <w:pPr>
        <w:shd w:val="clear" w:color="auto" w:fill="FFFFFF"/>
        <w:spacing w:line="360" w:lineRule="auto"/>
        <w:ind w:firstLine="709"/>
        <w:contextualSpacing/>
        <w:jc w:val="center"/>
        <w:rPr>
          <w:rFonts w:eastAsia="Times New Roman"/>
          <w:sz w:val="28"/>
          <w:szCs w:val="28"/>
        </w:rPr>
      </w:pPr>
    </w:p>
    <w:p w14:paraId="18A98B03" w14:textId="77777777" w:rsidR="00780C12" w:rsidRPr="00A646F4" w:rsidRDefault="00780C12" w:rsidP="00780C12">
      <w:pPr>
        <w:shd w:val="clear" w:color="auto" w:fill="FFFFFF"/>
        <w:spacing w:line="360" w:lineRule="auto"/>
        <w:ind w:firstLine="709"/>
        <w:contextualSpacing/>
        <w:jc w:val="right"/>
        <w:rPr>
          <w:rFonts w:eastAsia="Times New Roman"/>
          <w:sz w:val="28"/>
          <w:szCs w:val="28"/>
        </w:rPr>
      </w:pPr>
      <m:oMath>
        <m:r>
          <w:rPr>
            <w:rFonts w:ascii="Cambria Math" w:eastAsia="Times New Roman" w:hAnsi="Cambria Math"/>
            <w:sz w:val="28"/>
            <w:szCs w:val="28"/>
            <w:lang w:val="en-US"/>
          </w:rPr>
          <m:t>ROI</m:t>
        </m:r>
        <m:r>
          <w:rPr>
            <w:rFonts w:ascii="Cambria Math" w:eastAsia="Times New Roman"/>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T</m:t>
            </m:r>
            <m:r>
              <w:rPr>
                <w:rFonts w:eastAsia="Times New Roman"/>
                <w:sz w:val="28"/>
                <w:szCs w:val="28"/>
              </w:rPr>
              <m:t>-</m:t>
            </m:r>
            <m:r>
              <w:rPr>
                <w:rFonts w:ascii="Cambria Math" w:eastAsia="Times New Roman" w:hAnsi="Cambria Math"/>
                <w:sz w:val="28"/>
                <w:szCs w:val="28"/>
                <w:lang w:val="en-US"/>
              </w:rPr>
              <m:t>OE</m:t>
            </m:r>
          </m:num>
          <m:den>
            <m:r>
              <w:rPr>
                <w:rFonts w:ascii="Cambria Math" w:eastAsia="Times New Roman" w:hAnsi="Cambria Math"/>
                <w:sz w:val="28"/>
                <w:szCs w:val="28"/>
                <w:lang w:val="en-US"/>
              </w:rPr>
              <m:t>I</m:t>
            </m:r>
          </m:den>
        </m:f>
      </m:oMath>
      <w:r w:rsidRPr="00A646F4">
        <w:rPr>
          <w:rFonts w:eastAsia="Times New Roman"/>
          <w:sz w:val="28"/>
          <w:szCs w:val="28"/>
        </w:rPr>
        <w:t xml:space="preserve">                                              (3)</w:t>
      </w:r>
    </w:p>
    <w:p w14:paraId="3B46AAE3"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rPr>
        <w:t xml:space="preserve">где </w:t>
      </w:r>
      <w:r w:rsidRPr="00C819A0">
        <w:rPr>
          <w:rFonts w:eastAsia="Times New Roman"/>
          <w:sz w:val="28"/>
          <w:szCs w:val="28"/>
          <w:lang w:val="en-US"/>
        </w:rPr>
        <w:t>T</w:t>
      </w:r>
      <w:r w:rsidRPr="00C819A0">
        <w:rPr>
          <w:rFonts w:eastAsia="Times New Roman"/>
          <w:sz w:val="28"/>
          <w:szCs w:val="28"/>
          <w:vertAlign w:val="subscript"/>
          <w:lang w:val="en-US"/>
        </w:rPr>
        <w:t>U</w:t>
      </w:r>
      <w:r w:rsidRPr="00C819A0">
        <w:rPr>
          <w:rFonts w:eastAsia="Times New Roman"/>
          <w:sz w:val="28"/>
          <w:szCs w:val="28"/>
        </w:rPr>
        <w:t xml:space="preserve"> – проход одного изделия, руб./шт.;</w:t>
      </w:r>
    </w:p>
    <w:p w14:paraId="2116942B"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P</w:t>
      </w:r>
      <w:r w:rsidRPr="00C819A0">
        <w:rPr>
          <w:rFonts w:eastAsia="Times New Roman"/>
          <w:sz w:val="28"/>
          <w:szCs w:val="28"/>
        </w:rPr>
        <w:t xml:space="preserve"> – цена изделия, руб./шт.;</w:t>
      </w:r>
    </w:p>
    <w:p w14:paraId="7A3EF6F5"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TVC</w:t>
      </w:r>
      <w:r w:rsidRPr="00C819A0">
        <w:rPr>
          <w:rFonts w:eastAsia="Times New Roman"/>
          <w:sz w:val="28"/>
          <w:szCs w:val="28"/>
        </w:rPr>
        <w:t xml:space="preserve"> – полностью переменные затраты, руб.;</w:t>
      </w:r>
    </w:p>
    <w:p w14:paraId="5C94FDD4"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NP</w:t>
      </w:r>
      <w:r w:rsidRPr="00C819A0">
        <w:rPr>
          <w:rFonts w:eastAsia="Times New Roman"/>
          <w:sz w:val="28"/>
          <w:szCs w:val="28"/>
        </w:rPr>
        <w:t xml:space="preserve"> – чистая прибыль, руб.;</w:t>
      </w:r>
    </w:p>
    <w:p w14:paraId="5ADA8C59"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T</w:t>
      </w:r>
      <w:r w:rsidRPr="00C819A0">
        <w:rPr>
          <w:rFonts w:eastAsia="Times New Roman"/>
          <w:sz w:val="28"/>
          <w:szCs w:val="28"/>
        </w:rPr>
        <w:t xml:space="preserve"> – проход в целом по предприятию, руб.;</w:t>
      </w:r>
    </w:p>
    <w:p w14:paraId="0D472679"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OE</w:t>
      </w:r>
      <w:r w:rsidRPr="00C819A0">
        <w:rPr>
          <w:rFonts w:eastAsia="Times New Roman"/>
          <w:sz w:val="28"/>
          <w:szCs w:val="28"/>
        </w:rPr>
        <w:t xml:space="preserve"> – операционные издержки, руб.;</w:t>
      </w:r>
    </w:p>
    <w:p w14:paraId="7D9BB842"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ROI</w:t>
      </w:r>
      <w:r w:rsidRPr="00C819A0">
        <w:rPr>
          <w:rFonts w:eastAsia="Times New Roman"/>
          <w:sz w:val="28"/>
          <w:szCs w:val="28"/>
        </w:rPr>
        <w:t xml:space="preserve"> – рентабельность вложенных инвестиций, %;</w:t>
      </w:r>
    </w:p>
    <w:p w14:paraId="59F8C70B"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lang w:val="en-US"/>
        </w:rPr>
        <w:t>I</w:t>
      </w:r>
      <w:r w:rsidRPr="00C819A0">
        <w:rPr>
          <w:rFonts w:eastAsia="Times New Roman"/>
          <w:sz w:val="28"/>
          <w:szCs w:val="28"/>
        </w:rPr>
        <w:t xml:space="preserve"> – вложенные инвестиции, руб.</w:t>
      </w:r>
    </w:p>
    <w:p w14:paraId="37F8CFA2" w14:textId="77777777" w:rsidR="00780C12" w:rsidRPr="002C1193" w:rsidRDefault="00780C12" w:rsidP="00780C12">
      <w:pPr>
        <w:spacing w:line="360" w:lineRule="auto"/>
        <w:ind w:firstLine="709"/>
        <w:contextualSpacing/>
        <w:jc w:val="both"/>
        <w:rPr>
          <w:sz w:val="28"/>
          <w:szCs w:val="28"/>
        </w:rPr>
      </w:pPr>
      <w:r w:rsidRPr="002C1193">
        <w:rPr>
          <w:sz w:val="28"/>
          <w:szCs w:val="28"/>
        </w:rPr>
        <w:t xml:space="preserve">Цель: изучить правила </w:t>
      </w:r>
      <w:r>
        <w:rPr>
          <w:sz w:val="28"/>
          <w:szCs w:val="28"/>
        </w:rPr>
        <w:t>построения ДБР, закрепить их на практике</w:t>
      </w:r>
    </w:p>
    <w:p w14:paraId="5F423D23" w14:textId="77777777" w:rsidR="00780C12" w:rsidRPr="0014725B" w:rsidRDefault="00780C12" w:rsidP="00780C12">
      <w:pPr>
        <w:spacing w:line="360" w:lineRule="auto"/>
        <w:ind w:firstLine="709"/>
        <w:contextualSpacing/>
        <w:jc w:val="both"/>
        <w:rPr>
          <w:i/>
          <w:sz w:val="28"/>
          <w:szCs w:val="28"/>
          <w:u w:val="single"/>
        </w:rPr>
      </w:pPr>
      <w:r w:rsidRPr="0014725B">
        <w:rPr>
          <w:i/>
          <w:sz w:val="28"/>
          <w:szCs w:val="28"/>
          <w:u w:val="single"/>
        </w:rPr>
        <w:t>Задание 1</w:t>
      </w:r>
    </w:p>
    <w:p w14:paraId="0B3045E7" w14:textId="77777777" w:rsidR="00780C12" w:rsidRPr="00C819A0" w:rsidRDefault="00780C12" w:rsidP="00780C12">
      <w:pPr>
        <w:shd w:val="clear" w:color="auto" w:fill="FFFFFF"/>
        <w:spacing w:line="360" w:lineRule="auto"/>
        <w:ind w:firstLine="709"/>
        <w:contextualSpacing/>
        <w:jc w:val="both"/>
        <w:rPr>
          <w:rFonts w:eastAsia="Times New Roman"/>
          <w:sz w:val="28"/>
          <w:szCs w:val="28"/>
        </w:rPr>
      </w:pPr>
      <w:r w:rsidRPr="00C819A0">
        <w:rPr>
          <w:rFonts w:eastAsia="Times New Roman"/>
          <w:sz w:val="28"/>
          <w:szCs w:val="28"/>
        </w:rPr>
        <w:t xml:space="preserve">Требуется оценить принятое управленческое решение. Для оценки использовать метод «Учет трех вопросов» (или «3-Кью </w:t>
      </w:r>
      <w:proofErr w:type="spellStart"/>
      <w:r w:rsidRPr="00C819A0">
        <w:rPr>
          <w:rFonts w:eastAsia="Times New Roman"/>
          <w:sz w:val="28"/>
          <w:szCs w:val="28"/>
        </w:rPr>
        <w:t>Аккаунтинг</w:t>
      </w:r>
      <w:proofErr w:type="spellEnd"/>
      <w:r w:rsidRPr="00C819A0">
        <w:rPr>
          <w:rFonts w:eastAsia="Times New Roman"/>
          <w:sz w:val="28"/>
          <w:szCs w:val="28"/>
        </w:rPr>
        <w:t>»)</w:t>
      </w:r>
    </w:p>
    <w:p w14:paraId="55F66EC2" w14:textId="77777777" w:rsidR="00780C12" w:rsidRPr="00C819A0" w:rsidRDefault="00780C12" w:rsidP="00780C12">
      <w:pPr>
        <w:pStyle w:val="aa"/>
        <w:widowControl/>
        <w:numPr>
          <w:ilvl w:val="0"/>
          <w:numId w:val="9"/>
        </w:numPr>
        <w:shd w:val="clear" w:color="auto" w:fill="FFFFFF"/>
        <w:suppressAutoHyphens w:val="0"/>
        <w:spacing w:line="360" w:lineRule="auto"/>
        <w:ind w:left="0" w:firstLine="709"/>
        <w:jc w:val="both"/>
        <w:rPr>
          <w:rFonts w:eastAsia="Times New Roman"/>
          <w:sz w:val="28"/>
          <w:szCs w:val="28"/>
        </w:rPr>
      </w:pPr>
      <w:r w:rsidRPr="00C819A0">
        <w:rPr>
          <w:rFonts w:eastAsia="Times New Roman"/>
          <w:sz w:val="28"/>
          <w:szCs w:val="28"/>
        </w:rPr>
        <w:t>Как повлияет принятое решение на величину прохода? (Т)</w:t>
      </w:r>
    </w:p>
    <w:p w14:paraId="6A03D906" w14:textId="77777777" w:rsidR="00780C12" w:rsidRPr="00C819A0" w:rsidRDefault="00780C12" w:rsidP="00780C12">
      <w:pPr>
        <w:pStyle w:val="aa"/>
        <w:widowControl/>
        <w:numPr>
          <w:ilvl w:val="0"/>
          <w:numId w:val="9"/>
        </w:numPr>
        <w:shd w:val="clear" w:color="auto" w:fill="FFFFFF"/>
        <w:suppressAutoHyphens w:val="0"/>
        <w:spacing w:line="360" w:lineRule="auto"/>
        <w:ind w:left="0" w:firstLine="709"/>
        <w:jc w:val="both"/>
        <w:rPr>
          <w:rFonts w:eastAsia="Times New Roman"/>
          <w:sz w:val="28"/>
          <w:szCs w:val="28"/>
        </w:rPr>
      </w:pPr>
      <w:r w:rsidRPr="00C819A0">
        <w:rPr>
          <w:rFonts w:eastAsia="Times New Roman"/>
          <w:sz w:val="28"/>
          <w:szCs w:val="28"/>
        </w:rPr>
        <w:t>Как повлияет принятое решение на величину операционных затрат (ОЕ)?</w:t>
      </w:r>
    </w:p>
    <w:p w14:paraId="30A99F23" w14:textId="77777777" w:rsidR="00780C12" w:rsidRPr="00C819A0" w:rsidRDefault="00780C12" w:rsidP="00780C12">
      <w:pPr>
        <w:pStyle w:val="aa"/>
        <w:widowControl/>
        <w:numPr>
          <w:ilvl w:val="0"/>
          <w:numId w:val="9"/>
        </w:numPr>
        <w:shd w:val="clear" w:color="auto" w:fill="FFFFFF"/>
        <w:suppressAutoHyphens w:val="0"/>
        <w:spacing w:line="360" w:lineRule="auto"/>
        <w:ind w:left="0" w:firstLine="709"/>
        <w:jc w:val="both"/>
        <w:rPr>
          <w:rFonts w:eastAsia="Times New Roman"/>
          <w:sz w:val="28"/>
          <w:szCs w:val="28"/>
        </w:rPr>
      </w:pPr>
      <w:r w:rsidRPr="00C819A0">
        <w:rPr>
          <w:rFonts w:eastAsia="Times New Roman"/>
          <w:sz w:val="28"/>
          <w:szCs w:val="28"/>
        </w:rPr>
        <w:t>Как повлияет принятое решение на величину инвестиций (</w:t>
      </w:r>
      <w:r w:rsidRPr="00C819A0">
        <w:rPr>
          <w:rFonts w:eastAsia="Times New Roman"/>
          <w:sz w:val="28"/>
          <w:szCs w:val="28"/>
          <w:lang w:val="en-US"/>
        </w:rPr>
        <w:t>I</w:t>
      </w:r>
      <w:r w:rsidRPr="00C819A0">
        <w:rPr>
          <w:rFonts w:eastAsia="Times New Roman"/>
          <w:sz w:val="28"/>
          <w:szCs w:val="28"/>
        </w:rPr>
        <w:t>)?</w:t>
      </w:r>
    </w:p>
    <w:p w14:paraId="764AC107" w14:textId="77777777" w:rsidR="00444643" w:rsidRDefault="00444643" w:rsidP="00444643">
      <w:pPr>
        <w:shd w:val="clear" w:color="auto" w:fill="FFFFFF"/>
        <w:spacing w:line="360" w:lineRule="auto"/>
        <w:ind w:firstLine="709"/>
        <w:contextualSpacing/>
        <w:jc w:val="both"/>
        <w:rPr>
          <w:rFonts w:eastAsia="Times New Roman"/>
          <w:i/>
          <w:sz w:val="28"/>
          <w:szCs w:val="28"/>
          <w:u w:val="single"/>
        </w:rPr>
      </w:pPr>
    </w:p>
    <w:p w14:paraId="2CDC160A" w14:textId="77777777" w:rsidR="00444643" w:rsidRDefault="00780C12" w:rsidP="00850E85">
      <w:pPr>
        <w:shd w:val="clear" w:color="auto" w:fill="FFFFFF"/>
        <w:spacing w:line="360" w:lineRule="auto"/>
        <w:contextualSpacing/>
        <w:jc w:val="both"/>
        <w:rPr>
          <w:rFonts w:eastAsia="Times New Roman"/>
          <w:sz w:val="28"/>
          <w:szCs w:val="28"/>
        </w:rPr>
      </w:pPr>
      <w:r>
        <w:rPr>
          <w:rFonts w:eastAsia="Times New Roman"/>
          <w:sz w:val="28"/>
          <w:szCs w:val="28"/>
        </w:rPr>
        <w:t xml:space="preserve">В процессе построения помнить о </w:t>
      </w:r>
      <w:r w:rsidR="00444643">
        <w:rPr>
          <w:rFonts w:eastAsia="Times New Roman"/>
          <w:sz w:val="28"/>
          <w:szCs w:val="28"/>
        </w:rPr>
        <w:t>связ</w:t>
      </w:r>
      <w:r>
        <w:rPr>
          <w:rFonts w:eastAsia="Times New Roman"/>
          <w:sz w:val="28"/>
          <w:szCs w:val="28"/>
        </w:rPr>
        <w:t>и</w:t>
      </w:r>
      <w:r w:rsidR="00444643">
        <w:rPr>
          <w:rFonts w:eastAsia="Times New Roman"/>
          <w:sz w:val="28"/>
          <w:szCs w:val="28"/>
        </w:rPr>
        <w:t xml:space="preserve"> ДТР и ДБР</w:t>
      </w:r>
      <w:r>
        <w:rPr>
          <w:rFonts w:eastAsia="Times New Roman"/>
          <w:sz w:val="28"/>
          <w:szCs w:val="28"/>
        </w:rPr>
        <w:t xml:space="preserve"> (</w:t>
      </w:r>
      <w:r w:rsidR="00444643">
        <w:rPr>
          <w:rFonts w:eastAsia="Times New Roman"/>
          <w:sz w:val="28"/>
          <w:szCs w:val="28"/>
        </w:rPr>
        <w:t>рисун</w:t>
      </w:r>
      <w:r>
        <w:rPr>
          <w:rFonts w:eastAsia="Times New Roman"/>
          <w:sz w:val="28"/>
          <w:szCs w:val="28"/>
        </w:rPr>
        <w:t>ок</w:t>
      </w:r>
      <w:r w:rsidR="00444643">
        <w:rPr>
          <w:rFonts w:eastAsia="Times New Roman"/>
          <w:sz w:val="28"/>
          <w:szCs w:val="28"/>
        </w:rPr>
        <w:t xml:space="preserve"> 1</w:t>
      </w:r>
      <w:r>
        <w:rPr>
          <w:rFonts w:eastAsia="Times New Roman"/>
          <w:sz w:val="28"/>
          <w:szCs w:val="28"/>
        </w:rPr>
        <w:t>0)</w:t>
      </w:r>
      <w:r w:rsidR="00444643">
        <w:rPr>
          <w:rFonts w:eastAsia="Times New Roman"/>
          <w:sz w:val="28"/>
          <w:szCs w:val="28"/>
        </w:rPr>
        <w:t>.</w:t>
      </w:r>
    </w:p>
    <w:p w14:paraId="12465813" w14:textId="77777777" w:rsidR="00444643" w:rsidRPr="002C1193" w:rsidRDefault="00444643" w:rsidP="00444643">
      <w:pPr>
        <w:spacing w:line="360" w:lineRule="auto"/>
        <w:ind w:firstLine="709"/>
        <w:contextualSpacing/>
        <w:jc w:val="both"/>
        <w:rPr>
          <w:sz w:val="28"/>
          <w:szCs w:val="28"/>
        </w:rPr>
      </w:pPr>
    </w:p>
    <w:p w14:paraId="2FAD8D98" w14:textId="77777777" w:rsidR="00444643" w:rsidRPr="00891592" w:rsidRDefault="001158B2" w:rsidP="00444643">
      <w:pPr>
        <w:spacing w:line="360" w:lineRule="auto"/>
        <w:jc w:val="both"/>
        <w:rPr>
          <w:sz w:val="28"/>
          <w:szCs w:val="28"/>
        </w:rPr>
      </w:pPr>
      <w:r>
        <w:rPr>
          <w:noProof/>
          <w:sz w:val="28"/>
          <w:szCs w:val="28"/>
        </w:rPr>
        <w:pict w14:anchorId="45EE4593">
          <v:oval id="_x0000_s1440" style="position:absolute;left:0;text-align:left;margin-left:-15.55pt;margin-top:-22.35pt;width:349.95pt;height:356.65pt;z-index:251780096" strokecolor="#c00000">
            <v:stroke dashstyle="1 1"/>
          </v:oval>
        </w:pict>
      </w:r>
      <w:r>
        <w:rPr>
          <w:noProof/>
          <w:sz w:val="28"/>
          <w:szCs w:val="28"/>
        </w:rPr>
        <w:pict w14:anchorId="60EFFD67">
          <v:roundrect id="_x0000_s1460" style="position:absolute;left:0;text-align:left;margin-left:95.25pt;margin-top:13.8pt;width:38.25pt;height:23.25pt;z-index:251786240" arcsize="10923f">
            <v:textbox style="mso-next-textbox:#_x0000_s1460">
              <w:txbxContent>
                <w:p w14:paraId="4DD15EB3" w14:textId="77777777" w:rsidR="000949A7" w:rsidRPr="00CA5FF3" w:rsidRDefault="000949A7" w:rsidP="00444643">
                  <w:pPr>
                    <w:contextualSpacing/>
                    <w:jc w:val="center"/>
                  </w:pPr>
                  <w:r>
                    <w:t>НЯ</w:t>
                  </w:r>
                </w:p>
              </w:txbxContent>
            </v:textbox>
          </v:roundrect>
        </w:pict>
      </w:r>
      <w:r>
        <w:rPr>
          <w:noProof/>
          <w:sz w:val="28"/>
          <w:szCs w:val="28"/>
        </w:rPr>
        <w:pict w14:anchorId="71D952EC">
          <v:roundrect id="_x0000_s1461" style="position:absolute;left:0;text-align:left;margin-left:193.2pt;margin-top:13.8pt;width:38.25pt;height:23.25pt;z-index:251787264" arcsize="10923f">
            <v:textbox style="mso-next-textbox:#_x0000_s1461">
              <w:txbxContent>
                <w:p w14:paraId="28C04DA5" w14:textId="77777777" w:rsidR="000949A7" w:rsidRPr="00CA5FF3" w:rsidRDefault="000949A7" w:rsidP="00444643">
                  <w:pPr>
                    <w:contextualSpacing/>
                    <w:jc w:val="center"/>
                  </w:pPr>
                </w:p>
              </w:txbxContent>
            </v:textbox>
          </v:roundrect>
        </w:pict>
      </w:r>
      <w:r>
        <w:rPr>
          <w:noProof/>
          <w:sz w:val="28"/>
          <w:szCs w:val="28"/>
        </w:rPr>
        <w:pict w14:anchorId="394F2743">
          <v:group id="_x0000_s1441" style="position:absolute;left:0;text-align:left;margin-left:53.5pt;margin-top:143.55pt;width:101.45pt;height:105pt;z-index:251781120" coordorigin="4785,6885" coordsize="6885,2100">
            <v:roundrect id="_x0000_s1442" style="position:absolute;left:4785;top:8265;width:3885;height:720" arcsize="10923f">
              <v:textbox style="mso-next-textbox:#_x0000_s1442">
                <w:txbxContent>
                  <w:p w14:paraId="710964EB" w14:textId="77777777" w:rsidR="000949A7" w:rsidRPr="00891592" w:rsidRDefault="000949A7" w:rsidP="00444643"/>
                </w:txbxContent>
              </v:textbox>
            </v:roundrect>
            <v:roundrect id="_x0000_s1443" style="position:absolute;left:8910;top:8265;width:2760;height:720" arcsize="10923f">
              <v:textbox style="mso-next-textbox:#_x0000_s1443">
                <w:txbxContent>
                  <w:p w14:paraId="6EED592E" w14:textId="77777777" w:rsidR="000949A7" w:rsidRPr="00891592" w:rsidRDefault="000949A7" w:rsidP="00444643"/>
                </w:txbxContent>
              </v:textbox>
            </v:roundrect>
            <v:oval id="_x0000_s1444" style="position:absolute;left:7260;top:7410;width:3150;height:405"/>
            <v:shape id="_x0000_s1445" type="#_x0000_t32" style="position:absolute;left:8190;top:6885;width:240;height:525;flip:x y" o:connectortype="straight">
              <v:stroke endarrow="block"/>
            </v:shape>
            <v:shape id="_x0000_s1446" type="#_x0000_t32" style="position:absolute;left:9105;top:6885;width:210;height:525;flip:y" o:connectortype="straight">
              <v:stroke endarrow="block"/>
            </v:shape>
            <v:shape id="_x0000_s1447" type="#_x0000_t32" style="position:absolute;left:6615;top:7815;width:1680;height:450;flip:y" o:connectortype="straight"/>
            <v:shape id="_x0000_s1448" type="#_x0000_t32" style="position:absolute;left:9210;top:7815;width:1005;height:450" o:connectortype="straight"/>
          </v:group>
        </w:pict>
      </w:r>
      <w:r>
        <w:rPr>
          <w:noProof/>
          <w:sz w:val="28"/>
          <w:szCs w:val="28"/>
        </w:rPr>
        <w:pict w14:anchorId="2CA2152D">
          <v:group id="_x0000_s1449" style="position:absolute;left:0;text-align:left;margin-left:113.05pt;margin-top:143.55pt;width:101.6pt;height:105pt;z-index:251782144" coordorigin="4785,6885" coordsize="6885,2100">
            <v:roundrect id="_x0000_s1450" style="position:absolute;left:4785;top:8265;width:3885;height:720" arcsize="10923f">
              <v:textbox style="mso-next-textbox:#_x0000_s1450">
                <w:txbxContent>
                  <w:p w14:paraId="1F7CB5E4" w14:textId="77777777" w:rsidR="000949A7" w:rsidRPr="00891592" w:rsidRDefault="000949A7" w:rsidP="00444643"/>
                </w:txbxContent>
              </v:textbox>
            </v:roundrect>
            <v:roundrect id="_x0000_s1451" style="position:absolute;left:8910;top:8265;width:2760;height:720" arcsize="10923f">
              <v:textbox style="mso-next-textbox:#_x0000_s1451">
                <w:txbxContent>
                  <w:p w14:paraId="49DFB3FE" w14:textId="77777777" w:rsidR="000949A7" w:rsidRPr="00891592" w:rsidRDefault="000949A7" w:rsidP="00444643">
                    <w:r w:rsidRPr="00891592">
                      <w:t>НЯ</w:t>
                    </w:r>
                  </w:p>
                </w:txbxContent>
              </v:textbox>
            </v:roundrect>
            <v:oval id="_x0000_s1452" style="position:absolute;left:7260;top:7410;width:3150;height:405"/>
            <v:shape id="_x0000_s1453" type="#_x0000_t32" style="position:absolute;left:8190;top:6885;width:240;height:525;flip:x y" o:connectortype="straight">
              <v:stroke endarrow="block"/>
            </v:shape>
            <v:shape id="_x0000_s1454" type="#_x0000_t32" style="position:absolute;left:9105;top:6885;width:210;height:525;flip:y" o:connectortype="straight">
              <v:stroke endarrow="block"/>
            </v:shape>
            <v:shape id="_x0000_s1455" type="#_x0000_t32" style="position:absolute;left:6615;top:7815;width:1680;height:450;flip:y" o:connectortype="straight"/>
            <v:shape id="_x0000_s1456" type="#_x0000_t32" style="position:absolute;left:9210;top:7815;width:1005;height:450" o:connectortype="straight"/>
          </v:group>
        </w:pict>
      </w:r>
    </w:p>
    <w:p w14:paraId="301DDF01" w14:textId="77777777" w:rsidR="00444643" w:rsidRPr="00C819A0" w:rsidRDefault="001158B2" w:rsidP="00444643">
      <w:pPr>
        <w:spacing w:line="360" w:lineRule="auto"/>
        <w:ind w:firstLine="709"/>
        <w:contextualSpacing/>
        <w:jc w:val="both"/>
        <w:rPr>
          <w:sz w:val="28"/>
          <w:szCs w:val="28"/>
        </w:rPr>
        <w:sectPr w:rsidR="00444643" w:rsidRPr="00C819A0" w:rsidSect="00B31AA9">
          <w:type w:val="nextColumn"/>
          <w:pgSz w:w="11906" w:h="16838"/>
          <w:pgMar w:top="1134" w:right="850" w:bottom="1134" w:left="1701" w:header="708" w:footer="708" w:gutter="0"/>
          <w:cols w:space="708"/>
          <w:docGrid w:linePitch="360"/>
        </w:sectPr>
      </w:pPr>
      <w:r>
        <w:rPr>
          <w:noProof/>
          <w:sz w:val="28"/>
          <w:szCs w:val="28"/>
        </w:rPr>
        <w:pict w14:anchorId="61131F09">
          <v:shape id="_x0000_s1534" type="#_x0000_t202" style="position:absolute;left:0;text-align:left;margin-left:12.4pt;margin-top:612.35pt;width:486.1pt;height:34.35pt;z-index:251862016" fillcolor="white [3212]" strokecolor="white [3212]">
            <v:textbox style="mso-next-textbox:#_x0000_s1534">
              <w:txbxContent>
                <w:p w14:paraId="41AC04F9" w14:textId="77777777" w:rsidR="000949A7" w:rsidRDefault="000949A7" w:rsidP="00444643">
                  <w:pPr>
                    <w:jc w:val="center"/>
                    <w:rPr>
                      <w:sz w:val="28"/>
                      <w:szCs w:val="28"/>
                    </w:rPr>
                  </w:pPr>
                  <w:r w:rsidRPr="00B31B63">
                    <w:rPr>
                      <w:sz w:val="28"/>
                      <w:szCs w:val="28"/>
                    </w:rPr>
                    <w:t>Рисунок</w:t>
                  </w:r>
                  <w:r>
                    <w:rPr>
                      <w:sz w:val="28"/>
                      <w:szCs w:val="28"/>
                    </w:rPr>
                    <w:t xml:space="preserve"> 10</w:t>
                  </w:r>
                  <w:r w:rsidRPr="00B31B63">
                    <w:rPr>
                      <w:sz w:val="28"/>
                      <w:szCs w:val="28"/>
                    </w:rPr>
                    <w:t xml:space="preserve"> – Связь ДТР и ДБР</w:t>
                  </w:r>
                </w:p>
                <w:p w14:paraId="7F479839" w14:textId="77777777" w:rsidR="000949A7" w:rsidRDefault="000949A7" w:rsidP="00444643">
                  <w:pPr>
                    <w:jc w:val="center"/>
                    <w:rPr>
                      <w:sz w:val="28"/>
                      <w:szCs w:val="28"/>
                    </w:rPr>
                  </w:pPr>
                </w:p>
                <w:p w14:paraId="78A7C5C1" w14:textId="77777777" w:rsidR="000949A7" w:rsidRPr="00B31B63" w:rsidRDefault="000949A7" w:rsidP="00444643">
                  <w:pPr>
                    <w:jc w:val="center"/>
                    <w:rPr>
                      <w:sz w:val="28"/>
                      <w:szCs w:val="28"/>
                    </w:rPr>
                  </w:pPr>
                </w:p>
              </w:txbxContent>
            </v:textbox>
          </v:shape>
        </w:pict>
      </w:r>
      <w:r>
        <w:rPr>
          <w:noProof/>
          <w:sz w:val="28"/>
          <w:szCs w:val="28"/>
        </w:rPr>
        <w:pict w14:anchorId="359A853F">
          <v:shape id="_x0000_s1533" type="#_x0000_t202" style="position:absolute;left:0;text-align:left;margin-left:359.5pt;margin-top:69.6pt;width:121.1pt;height:96.3pt;z-index:251860992" fillcolor="white [3212]" strokecolor="white [3212]">
            <v:textbox style="mso-next-textbox:#_x0000_s1533">
              <w:txbxContent>
                <w:p w14:paraId="43C0329B" w14:textId="77777777" w:rsidR="000949A7" w:rsidRPr="00AC76B0" w:rsidRDefault="000949A7" w:rsidP="00444643">
                  <w:pPr>
                    <w:jc w:val="center"/>
                  </w:pPr>
                  <w:r>
                    <w:t>Желаемый результат в ДБР – противоположность нежелательного явления в ДТР</w:t>
                  </w:r>
                </w:p>
              </w:txbxContent>
            </v:textbox>
          </v:shape>
        </w:pict>
      </w:r>
      <w:r>
        <w:rPr>
          <w:noProof/>
          <w:sz w:val="28"/>
          <w:szCs w:val="28"/>
        </w:rPr>
        <w:pict w14:anchorId="03F687B9">
          <v:shape id="_x0000_s1532" type="#_x0000_t202" style="position:absolute;left:0;text-align:left;margin-left:33.85pt;margin-top:357pt;width:121.1pt;height:96.3pt;z-index:251859968" fillcolor="white [3212]" strokecolor="white [3212]">
            <v:textbox style="mso-next-textbox:#_x0000_s1532">
              <w:txbxContent>
                <w:p w14:paraId="37C8E009" w14:textId="77777777" w:rsidR="000949A7" w:rsidRPr="00AC76B0" w:rsidRDefault="000949A7" w:rsidP="00444643">
                  <w:pPr>
                    <w:jc w:val="center"/>
                  </w:pPr>
                  <w:r w:rsidRPr="00AC76B0">
                    <w:t>ЗАДАЧА ДБР – обратная формулировка ключевой проблемы в ДТР</w:t>
                  </w:r>
                </w:p>
              </w:txbxContent>
            </v:textbox>
          </v:shape>
        </w:pict>
      </w:r>
      <w:r>
        <w:rPr>
          <w:noProof/>
          <w:sz w:val="28"/>
          <w:szCs w:val="28"/>
        </w:rPr>
        <w:pict w14:anchorId="23C182C6">
          <v:shape id="_x0000_s1531" type="#_x0000_t202" style="position:absolute;left:0;text-align:left;margin-left:55.8pt;margin-top:461.6pt;width:49.4pt;height:32.7pt;z-index:251858944" strokecolor="white [3212]">
            <v:textbox style="mso-next-textbox:#_x0000_s1531">
              <w:txbxContent>
                <w:p w14:paraId="45BB0125" w14:textId="77777777" w:rsidR="000949A7" w:rsidRPr="00AC76B0" w:rsidRDefault="000949A7" w:rsidP="00444643">
                  <w:r w:rsidRPr="00AC76B0">
                    <w:t>Д</w:t>
                  </w:r>
                  <w:r>
                    <w:t>Б</w:t>
                  </w:r>
                  <w:r w:rsidRPr="00AC76B0">
                    <w:t>Р</w:t>
                  </w:r>
                </w:p>
              </w:txbxContent>
            </v:textbox>
          </v:shape>
        </w:pict>
      </w:r>
      <w:r>
        <w:rPr>
          <w:noProof/>
          <w:sz w:val="28"/>
          <w:szCs w:val="28"/>
        </w:rPr>
        <w:pict w14:anchorId="51C2B31B">
          <v:shape id="_x0000_s1530" type="#_x0000_t32" style="position:absolute;left:0;text-align:left;margin-left:80.45pt;margin-top:453.3pt;width:87pt;height:17.75pt;flip:y;z-index:251857920" o:connectortype="straight">
            <v:stroke endarrow="block"/>
          </v:shape>
        </w:pict>
      </w:r>
      <w:r>
        <w:rPr>
          <w:noProof/>
        </w:rPr>
        <w:pict w14:anchorId="355DF018">
          <v:oval id="_x0000_s1439" style="position:absolute;left:0;text-align:left;margin-left:163.3pt;margin-top:237.6pt;width:349.95pt;height:356.65pt;z-index:251779072" strokecolor="#c00000">
            <v:stroke dashstyle="1 1"/>
          </v:oval>
        </w:pict>
      </w:r>
      <w:r>
        <w:rPr>
          <w:noProof/>
          <w:sz w:val="28"/>
          <w:szCs w:val="28"/>
        </w:rPr>
        <w:pict w14:anchorId="6FD0A806">
          <v:shape id="_x0000_s1529" type="#_x0000_t202" style="position:absolute;left:0;text-align:left;margin-left:-15.55pt;margin-top:362pt;width:49.4pt;height:32.7pt;z-index:251856896" strokecolor="white [3212]">
            <v:textbox style="mso-next-textbox:#_x0000_s1529">
              <w:txbxContent>
                <w:p w14:paraId="39F07A5B" w14:textId="77777777" w:rsidR="000949A7" w:rsidRPr="00AC76B0" w:rsidRDefault="000949A7" w:rsidP="00444643">
                  <w:r w:rsidRPr="00AC76B0">
                    <w:t>ДТР</w:t>
                  </w:r>
                </w:p>
              </w:txbxContent>
            </v:textbox>
          </v:shape>
        </w:pict>
      </w:r>
      <w:r>
        <w:rPr>
          <w:noProof/>
          <w:sz w:val="28"/>
          <w:szCs w:val="28"/>
        </w:rPr>
        <w:pict w14:anchorId="32CAF02E">
          <v:shape id="_x0000_s1528" type="#_x0000_t32" style="position:absolute;left:0;text-align:left;margin-left:4.55pt;margin-top:279.95pt;width:60.25pt;height:82.05pt;flip:y;z-index:251855872" o:connectortype="straight">
            <v:stroke endarrow="block"/>
          </v:shape>
        </w:pict>
      </w:r>
      <w:r>
        <w:rPr>
          <w:noProof/>
          <w:sz w:val="28"/>
          <w:szCs w:val="28"/>
        </w:rPr>
        <w:pict w14:anchorId="2E6CF43F">
          <v:shape id="_x0000_s1527" type="#_x0000_t32" style="position:absolute;left:0;text-align:left;margin-left:456.9pt;margin-top:303.25pt;width:19.8pt;height:0;z-index:251854848" o:connectortype="straight"/>
        </w:pict>
      </w:r>
      <w:r>
        <w:rPr>
          <w:noProof/>
          <w:sz w:val="28"/>
          <w:szCs w:val="28"/>
        </w:rPr>
        <w:pict w14:anchorId="24E2DF11">
          <v:rect id="_x0000_s1501" style="position:absolute;left:0;text-align:left;margin-left:418.65pt;margin-top:362pt;width:53.1pt;height:21.8pt;z-index:251828224">
            <v:textbox style="mso-next-textbox:#_x0000_s1501">
              <w:txbxContent>
                <w:p w14:paraId="6EA54FE8" w14:textId="77777777" w:rsidR="000949A7" w:rsidRPr="00650486" w:rsidRDefault="000949A7" w:rsidP="00444643">
                  <w:r w:rsidRPr="00C66C47">
                    <w:rPr>
                      <w:sz w:val="22"/>
                      <w:szCs w:val="22"/>
                    </w:rPr>
                    <w:t>Проры</w:t>
                  </w:r>
                  <w:r w:rsidRPr="00650486">
                    <w:t>в</w:t>
                  </w:r>
                </w:p>
              </w:txbxContent>
            </v:textbox>
          </v:rect>
        </w:pict>
      </w:r>
      <w:r>
        <w:rPr>
          <w:noProof/>
          <w:sz w:val="28"/>
          <w:szCs w:val="28"/>
        </w:rPr>
        <w:pict w14:anchorId="2E94624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26" type="#_x0000_t34" style="position:absolute;left:0;text-align:left;margin-left:348.95pt;margin-top:366.55pt;width:191.05pt;height:64.45pt;rotation:90;z-index:251853824" o:connectortype="elbow" adj="24239,-128729,-63511">
            <v:stroke endarrow="block"/>
          </v:shape>
        </w:pict>
      </w:r>
      <w:r>
        <w:rPr>
          <w:noProof/>
          <w:sz w:val="28"/>
          <w:szCs w:val="28"/>
        </w:rPr>
        <w:pict w14:anchorId="0D8ADBC5">
          <v:shape id="_x0000_s1525" type="#_x0000_t32" style="position:absolute;left:0;text-align:left;margin-left:269.7pt;margin-top:411.45pt;width:44.5pt;height:0;z-index:251852800" o:connectortype="straight"/>
        </w:pict>
      </w:r>
      <w:r>
        <w:rPr>
          <w:noProof/>
          <w:sz w:val="28"/>
          <w:szCs w:val="28"/>
        </w:rPr>
        <w:pict w14:anchorId="231DBADB">
          <v:shape id="_x0000_s1520" type="#_x0000_t32" style="position:absolute;left:0;text-align:left;margin-left:352.45pt;margin-top:411.45pt;width:53.1pt;height:30.95pt;flip:x;z-index:251847680" o:connectortype="straight"/>
        </w:pict>
      </w:r>
      <w:r>
        <w:rPr>
          <w:noProof/>
          <w:sz w:val="28"/>
          <w:szCs w:val="28"/>
        </w:rPr>
        <w:pict w14:anchorId="4696366E">
          <v:shape id="_x0000_s1523" type="#_x0000_t32" style="position:absolute;left:0;text-align:left;margin-left:405.55pt;margin-top:446.6pt;width:13.1pt;height:24.45pt;flip:y;z-index:251850752" o:connectortype="straight"/>
        </w:pict>
      </w:r>
      <w:r>
        <w:rPr>
          <w:noProof/>
          <w:sz w:val="28"/>
          <w:szCs w:val="28"/>
        </w:rPr>
        <w:pict w14:anchorId="0BB2EFC2">
          <v:shape id="_x0000_s1524" type="#_x0000_t32" style="position:absolute;left:0;text-align:left;margin-left:430.65pt;margin-top:446.6pt;width:17.6pt;height:24.45pt;flip:x y;z-index:251851776" o:connectortype="straight"/>
        </w:pict>
      </w:r>
      <w:r>
        <w:rPr>
          <w:noProof/>
          <w:sz w:val="28"/>
          <w:szCs w:val="28"/>
        </w:rPr>
        <w:pict w14:anchorId="6AA49820">
          <v:shape id="_x0000_s1522" type="#_x0000_t32" style="position:absolute;left:0;text-align:left;margin-left:304.35pt;margin-top:437.4pt;width:9.85pt;height:5pt;flip:x y;z-index:251849728" o:connectortype="straight"/>
        </w:pict>
      </w:r>
      <w:r>
        <w:rPr>
          <w:noProof/>
          <w:sz w:val="28"/>
          <w:szCs w:val="28"/>
        </w:rPr>
        <w:pict w14:anchorId="476CFBBC">
          <v:roundrect id="_x0000_s1521" style="position:absolute;left:0;text-align:left;margin-left:276.1pt;margin-top:423.35pt;width:28.25pt;height:23.25pt;z-index:251848704" arcsize="10923f">
            <v:textbox style="mso-next-textbox:#_x0000_s1521">
              <w:txbxContent>
                <w:p w14:paraId="6DCC8BEF" w14:textId="77777777" w:rsidR="000949A7" w:rsidRPr="00CA5FF3" w:rsidRDefault="000949A7" w:rsidP="00444643">
                  <w:pPr>
                    <w:contextualSpacing/>
                    <w:jc w:val="center"/>
                  </w:pPr>
                </w:p>
              </w:txbxContent>
            </v:textbox>
          </v:roundrect>
        </w:pict>
      </w:r>
      <w:r>
        <w:rPr>
          <w:noProof/>
          <w:sz w:val="28"/>
          <w:szCs w:val="28"/>
        </w:rPr>
        <w:pict w14:anchorId="3B023BA8">
          <v:shape id="_x0000_s1519" type="#_x0000_t32" style="position:absolute;left:0;text-align:left;margin-left:352.45pt;margin-top:347.8pt;width:78.2pt;height:63.65pt;flip:y;z-index:251846656" o:connectortype="straight"/>
        </w:pict>
      </w:r>
      <w:r>
        <w:rPr>
          <w:noProof/>
          <w:sz w:val="28"/>
          <w:szCs w:val="28"/>
        </w:rPr>
        <w:pict w14:anchorId="5FB76622">
          <v:shape id="_x0000_s1518" type="#_x0000_t32" style="position:absolute;left:0;text-align:left;margin-left:443.8pt;margin-top:347.8pt;width:13.1pt;height:14.2pt;flip:x y;z-index:251845632" o:connectortype="straight"/>
        </w:pict>
      </w:r>
      <w:r>
        <w:rPr>
          <w:noProof/>
          <w:sz w:val="28"/>
          <w:szCs w:val="28"/>
        </w:rPr>
        <w:pict w14:anchorId="19D618D8">
          <v:shape id="_x0000_s1517" type="#_x0000_t32" style="position:absolute;left:0;text-align:left;margin-left:380.7pt;margin-top:317.3pt;width:37.95pt;height:4.55pt;flip:x;z-index:251844608" o:connectortype="straight"/>
        </w:pict>
      </w:r>
      <w:r>
        <w:rPr>
          <w:noProof/>
          <w:sz w:val="28"/>
          <w:szCs w:val="28"/>
        </w:rPr>
        <w:pict w14:anchorId="4583DEED">
          <v:shape id="_x0000_s1516" type="#_x0000_t32" style="position:absolute;left:0;text-align:left;margin-left:430.65pt;margin-top:422.3pt;width:0;height:15.1pt;flip:y;z-index:251843584" o:connectortype="straight">
            <v:stroke endarrow="block"/>
          </v:shape>
        </w:pict>
      </w:r>
      <w:r>
        <w:rPr>
          <w:noProof/>
          <w:sz w:val="28"/>
          <w:szCs w:val="28"/>
        </w:rPr>
        <w:pict w14:anchorId="6F0BF65F">
          <v:shape id="_x0000_s1515" type="#_x0000_t32" style="position:absolute;left:0;text-align:left;margin-left:418.65pt;margin-top:422.3pt;width:0;height:15.1pt;flip:y;z-index:251842560" o:connectortype="straight">
            <v:stroke endarrow="block"/>
          </v:shape>
        </w:pict>
      </w:r>
      <w:r>
        <w:rPr>
          <w:noProof/>
          <w:sz w:val="28"/>
          <w:szCs w:val="28"/>
        </w:rPr>
        <w:pict w14:anchorId="38F79745">
          <v:shape id="_x0000_s1514" type="#_x0000_t32" style="position:absolute;left:0;text-align:left;margin-left:387.95pt;margin-top:494.3pt;width:17.6pt;height:19.25pt;flip:y;z-index:251841536" o:connectortype="straight">
            <v:stroke endarrow="block"/>
          </v:shape>
        </w:pict>
      </w:r>
      <w:r>
        <w:rPr>
          <w:noProof/>
          <w:sz w:val="28"/>
          <w:szCs w:val="28"/>
        </w:rPr>
        <w:pict w14:anchorId="0D72F62E">
          <v:shape id="_x0000_s1513" type="#_x0000_t32" style="position:absolute;left:0;text-align:left;margin-left:342.45pt;margin-top:494.3pt;width:27.95pt;height:19.25pt;flip:x y;z-index:251840512" o:connectortype="straight">
            <v:stroke endarrow="block"/>
          </v:shape>
        </w:pict>
      </w:r>
      <w:r>
        <w:rPr>
          <w:noProof/>
          <w:sz w:val="28"/>
          <w:szCs w:val="28"/>
        </w:rPr>
        <w:pict w14:anchorId="0E5AFA76">
          <v:shape id="_x0000_s1512" type="#_x0000_t32" style="position:absolute;left:0;text-align:left;margin-left:264.05pt;margin-top:446.6pt;width:78.4pt;height:24.45pt;flip:x y;z-index:251839488" o:connectortype="straight"/>
        </w:pict>
      </w:r>
      <w:r>
        <w:rPr>
          <w:noProof/>
          <w:sz w:val="28"/>
          <w:szCs w:val="28"/>
        </w:rPr>
        <w:pict w14:anchorId="534739BD">
          <v:shape id="_x0000_s1511" type="#_x0000_t32" style="position:absolute;left:0;text-align:left;margin-left:250.65pt;margin-top:446.6pt;width:4.2pt;height:31.75pt;flip:x y;z-index:251838464" o:connectortype="straight"/>
        </w:pict>
      </w:r>
      <w:r>
        <w:rPr>
          <w:noProof/>
          <w:sz w:val="28"/>
          <w:szCs w:val="28"/>
        </w:rPr>
        <w:pict w14:anchorId="6E7EDC54">
          <v:shape id="_x0000_s1510" type="#_x0000_t32" style="position:absolute;left:0;text-align:left;margin-left:334.4pt;margin-top:422.3pt;width:0;height:15.1pt;flip:y;z-index:251837440" o:connectortype="straight">
            <v:stroke endarrow="block"/>
          </v:shape>
        </w:pict>
      </w:r>
      <w:r>
        <w:rPr>
          <w:noProof/>
          <w:sz w:val="28"/>
          <w:szCs w:val="28"/>
        </w:rPr>
        <w:pict w14:anchorId="13D76619">
          <v:shape id="_x0000_s1509" type="#_x0000_t32" style="position:absolute;left:0;text-align:left;margin-left:326.85pt;margin-top:422.3pt;width:0;height:15.1pt;flip:y;z-index:251836416" o:connectortype="straight">
            <v:stroke endarrow="block"/>
          </v:shape>
        </w:pict>
      </w:r>
      <w:r>
        <w:rPr>
          <w:noProof/>
          <w:sz w:val="28"/>
          <w:szCs w:val="28"/>
        </w:rPr>
        <w:pict w14:anchorId="49748FFE">
          <v:shape id="_x0000_s1508" type="#_x0000_t32" style="position:absolute;left:0;text-align:left;margin-left:334.4pt;margin-top:375.8pt;width:0;height:23.25pt;flip:y;z-index:251835392" o:connectortype="straight">
            <v:stroke endarrow="block"/>
          </v:shape>
        </w:pict>
      </w:r>
      <w:r>
        <w:rPr>
          <w:noProof/>
          <w:sz w:val="28"/>
          <w:szCs w:val="28"/>
        </w:rPr>
        <w:pict w14:anchorId="17C4E4FC">
          <v:shape id="_x0000_s1507" type="#_x0000_t32" style="position:absolute;left:0;text-align:left;margin-left:342.45pt;margin-top:326.5pt;width:17.05pt;height:26.05pt;flip:y;z-index:251834368" o:connectortype="straight"/>
        </w:pict>
      </w:r>
      <w:r>
        <w:rPr>
          <w:noProof/>
          <w:sz w:val="28"/>
          <w:szCs w:val="28"/>
        </w:rPr>
        <w:pict w14:anchorId="779145A0">
          <v:shape id="_x0000_s1506" type="#_x0000_t32" style="position:absolute;left:0;text-align:left;margin-left:368.7pt;margin-top:303.25pt;width:1.7pt;height:14.05pt;flip:y;z-index:251833344" o:connectortype="straight">
            <v:stroke endarrow="block"/>
          </v:shape>
        </w:pict>
      </w:r>
      <w:r>
        <w:rPr>
          <w:noProof/>
          <w:sz w:val="28"/>
          <w:szCs w:val="28"/>
        </w:rPr>
        <w:pict w14:anchorId="1B29002A">
          <v:shape id="_x0000_s1505" type="#_x0000_t32" style="position:absolute;left:0;text-align:left;margin-left:359.5pt;margin-top:303.25pt;width:0;height:14.05pt;flip:y;z-index:251832320" o:connectortype="straight">
            <v:stroke endarrow="block"/>
          </v:shape>
        </w:pict>
      </w:r>
      <w:r>
        <w:rPr>
          <w:noProof/>
          <w:sz w:val="28"/>
          <w:szCs w:val="28"/>
        </w:rPr>
        <w:pict w14:anchorId="0EF81A9C">
          <v:shape id="_x0000_s1504" type="#_x0000_t32" style="position:absolute;left:0;text-align:left;margin-left:443.8pt;margin-top:321.85pt;width:0;height:16.75pt;flip:y;z-index:251831296" o:connectortype="straight">
            <v:stroke endarrow="block"/>
          </v:shape>
        </w:pict>
      </w:r>
      <w:r>
        <w:rPr>
          <w:noProof/>
          <w:sz w:val="28"/>
          <w:szCs w:val="28"/>
        </w:rPr>
        <w:pict w14:anchorId="5F2193DC">
          <v:shape id="_x0000_s1503" type="#_x0000_t32" style="position:absolute;left:0;text-align:left;margin-left:430.65pt;margin-top:321.85pt;width:0;height:16.75pt;flip:y;z-index:251830272" o:connectortype="straight">
            <v:stroke endarrow="block"/>
          </v:shape>
        </w:pict>
      </w:r>
      <w:r>
        <w:rPr>
          <w:noProof/>
          <w:sz w:val="28"/>
          <w:szCs w:val="28"/>
        </w:rPr>
        <w:pict w14:anchorId="263239D0">
          <v:rect id="_x0000_s1502" style="position:absolute;left:0;text-align:left;margin-left:229.4pt;margin-top:478.35pt;width:53.1pt;height:21.8pt;z-index:251829248">
            <v:textbox style="mso-next-textbox:#_x0000_s1502">
              <w:txbxContent>
                <w:p w14:paraId="2502B128" w14:textId="77777777" w:rsidR="000949A7" w:rsidRPr="00650486" w:rsidRDefault="000949A7" w:rsidP="00444643">
                  <w:r w:rsidRPr="00C66C47">
                    <w:rPr>
                      <w:sz w:val="22"/>
                      <w:szCs w:val="22"/>
                    </w:rPr>
                    <w:t>Проры</w:t>
                  </w:r>
                  <w:r w:rsidRPr="00650486">
                    <w:t>в</w:t>
                  </w:r>
                </w:p>
              </w:txbxContent>
            </v:textbox>
          </v:rect>
        </w:pict>
      </w:r>
      <w:r>
        <w:rPr>
          <w:noProof/>
          <w:sz w:val="28"/>
          <w:szCs w:val="28"/>
        </w:rPr>
        <w:pict w14:anchorId="6FE0A0B3">
          <v:shape id="_x0000_s1500" type="#_x0000_t32" style="position:absolute;left:0;text-align:left;margin-left:254.85pt;margin-top:422.3pt;width:0;height:15.1pt;flip:y;z-index:251827200" o:connectortype="straight">
            <v:stroke endarrow="block"/>
          </v:shape>
        </w:pict>
      </w:r>
      <w:r>
        <w:rPr>
          <w:noProof/>
          <w:sz w:val="28"/>
          <w:szCs w:val="28"/>
        </w:rPr>
        <w:pict w14:anchorId="1781DF74">
          <v:shape id="_x0000_s1499" type="#_x0000_t32" style="position:absolute;left:0;text-align:left;margin-left:240.65pt;margin-top:422.3pt;width:3.6pt;height:15.1pt;flip:x y;z-index:251826176" o:connectortype="straight">
            <v:stroke endarrow="block"/>
          </v:shape>
        </w:pict>
      </w:r>
      <w:r>
        <w:rPr>
          <w:noProof/>
          <w:sz w:val="28"/>
          <w:szCs w:val="28"/>
        </w:rPr>
        <w:pict w14:anchorId="6C661252">
          <v:shape id="_x0000_s1498" type="#_x0000_t32" style="position:absolute;left:0;text-align:left;margin-left:250.65pt;margin-top:375.8pt;width:0;height:23.25pt;flip:y;z-index:251825152" o:connectortype="straight">
            <v:stroke endarrow="block"/>
          </v:shape>
        </w:pict>
      </w:r>
      <w:r>
        <w:rPr>
          <w:noProof/>
          <w:sz w:val="28"/>
          <w:szCs w:val="28"/>
        </w:rPr>
        <w:pict w14:anchorId="22D9C1F0">
          <v:shape id="_x0000_s1497" type="#_x0000_t32" style="position:absolute;left:0;text-align:left;margin-left:244.25pt;margin-top:326.5pt;width:25.45pt;height:26.05pt;flip:y;z-index:251824128" o:connectortype="straight">
            <v:stroke endarrow="block"/>
          </v:shape>
        </w:pict>
      </w:r>
      <w:r>
        <w:rPr>
          <w:noProof/>
          <w:sz w:val="28"/>
          <w:szCs w:val="28"/>
        </w:rPr>
        <w:pict w14:anchorId="16F1C844">
          <v:shape id="_x0000_s1496" type="#_x0000_t32" style="position:absolute;left:0;text-align:left;margin-left:282.5pt;margin-top:326.5pt;width:31.7pt;height:72.55pt;flip:x y;z-index:251823104" o:connectortype="straight">
            <v:stroke endarrow="block"/>
          </v:shape>
        </w:pict>
      </w:r>
      <w:r>
        <w:rPr>
          <w:noProof/>
          <w:sz w:val="28"/>
          <w:szCs w:val="28"/>
        </w:rPr>
        <w:pict w14:anchorId="549C9565">
          <v:shape id="_x0000_s1495" type="#_x0000_t32" style="position:absolute;left:0;text-align:left;margin-left:209.8pt;margin-top:280pt;width:100.3pt;height:131.45pt;flip:x y;z-index:251822080" o:connectortype="straight">
            <v:stroke dashstyle="dash"/>
          </v:shape>
        </w:pict>
      </w:r>
      <w:r>
        <w:rPr>
          <w:noProof/>
          <w:sz w:val="28"/>
          <w:szCs w:val="28"/>
        </w:rPr>
        <w:pict w14:anchorId="161C227B">
          <v:rect id="_x0000_s1494" style="position:absolute;left:0;text-align:left;margin-left:352.45pt;margin-top:513.55pt;width:53.1pt;height:21.8pt;z-index:251821056">
            <v:textbox style="mso-next-textbox:#_x0000_s1494">
              <w:txbxContent>
                <w:p w14:paraId="537AD0F9" w14:textId="77777777" w:rsidR="000949A7" w:rsidRPr="00650486" w:rsidRDefault="000949A7" w:rsidP="00444643">
                  <w:r w:rsidRPr="00C66C47">
                    <w:rPr>
                      <w:sz w:val="22"/>
                      <w:szCs w:val="22"/>
                    </w:rPr>
                    <w:t>Проры</w:t>
                  </w:r>
                  <w:r w:rsidRPr="00650486">
                    <w:t>в</w:t>
                  </w:r>
                </w:p>
              </w:txbxContent>
            </v:textbox>
          </v:rect>
        </w:pict>
      </w:r>
      <w:r>
        <w:rPr>
          <w:noProof/>
          <w:sz w:val="28"/>
          <w:szCs w:val="28"/>
        </w:rPr>
        <w:pict w14:anchorId="5063738B">
          <v:oval id="_x0000_s1490" style="position:absolute;left:0;text-align:left;margin-left:314.2pt;margin-top:437.4pt;width:38.25pt;height:9.2pt;z-index:251816960"/>
        </w:pict>
      </w:r>
      <w:r>
        <w:rPr>
          <w:noProof/>
          <w:sz w:val="28"/>
          <w:szCs w:val="28"/>
        </w:rPr>
        <w:pict w14:anchorId="12547171">
          <v:oval id="_x0000_s1491" style="position:absolute;left:0;text-align:left;margin-left:342.45pt;margin-top:317.3pt;width:38.25pt;height:9.2pt;z-index:251817984"/>
        </w:pict>
      </w:r>
      <w:r>
        <w:rPr>
          <w:noProof/>
          <w:sz w:val="28"/>
          <w:szCs w:val="28"/>
        </w:rPr>
        <w:pict w14:anchorId="4C90BCA3">
          <v:oval id="_x0000_s1492" style="position:absolute;left:0;text-align:left;margin-left:418.65pt;margin-top:338.6pt;width:38.25pt;height:9.2pt;z-index:251819008"/>
        </w:pict>
      </w:r>
      <w:r>
        <w:rPr>
          <w:noProof/>
          <w:sz w:val="28"/>
          <w:szCs w:val="28"/>
        </w:rPr>
        <w:pict w14:anchorId="67A1A915">
          <v:oval id="_x0000_s1493" style="position:absolute;left:0;text-align:left;margin-left:231.45pt;margin-top:437.4pt;width:38.25pt;height:9.2pt;z-index:251820032"/>
        </w:pict>
      </w:r>
      <w:r>
        <w:rPr>
          <w:noProof/>
          <w:sz w:val="28"/>
          <w:szCs w:val="28"/>
        </w:rPr>
        <w:pict w14:anchorId="3FE06BBC">
          <v:roundrect id="_x0000_s1489" style="position:absolute;left:0;text-align:left;margin-left:321.25pt;margin-top:471.05pt;width:38.25pt;height:23.25pt;z-index:251815936" arcsize="10923f">
            <v:textbox style="mso-next-textbox:#_x0000_s1489">
              <w:txbxContent>
                <w:p w14:paraId="578A7043" w14:textId="77777777" w:rsidR="000949A7" w:rsidRPr="00CA5FF3" w:rsidRDefault="000949A7" w:rsidP="00444643">
                  <w:pPr>
                    <w:contextualSpacing/>
                    <w:jc w:val="center"/>
                  </w:pPr>
                </w:p>
              </w:txbxContent>
            </v:textbox>
          </v:roundrect>
        </w:pict>
      </w:r>
      <w:r>
        <w:rPr>
          <w:noProof/>
          <w:sz w:val="28"/>
          <w:szCs w:val="28"/>
        </w:rPr>
        <w:pict w14:anchorId="1F91F4B9">
          <v:oval id="_x0000_s1488" style="position:absolute;left:0;text-align:left;margin-left:405.55pt;margin-top:437.4pt;width:38.25pt;height:9.2pt;z-index:251814912"/>
        </w:pict>
      </w:r>
      <w:r>
        <w:rPr>
          <w:noProof/>
          <w:sz w:val="28"/>
          <w:szCs w:val="28"/>
        </w:rPr>
        <w:pict w14:anchorId="3D66267D">
          <v:roundrect id="_x0000_s1486" style="position:absolute;left:0;text-align:left;margin-left:387.95pt;margin-top:471.05pt;width:38.25pt;height:23.25pt;z-index:251812864" arcsize="10923f">
            <v:textbox style="mso-next-textbox:#_x0000_s1486">
              <w:txbxContent>
                <w:p w14:paraId="57DB032D" w14:textId="77777777" w:rsidR="000949A7" w:rsidRPr="00CA5FF3" w:rsidRDefault="000949A7" w:rsidP="00444643">
                  <w:pPr>
                    <w:contextualSpacing/>
                    <w:jc w:val="center"/>
                  </w:pPr>
                </w:p>
              </w:txbxContent>
            </v:textbox>
          </v:roundrect>
        </w:pict>
      </w:r>
      <w:r>
        <w:rPr>
          <w:noProof/>
          <w:sz w:val="28"/>
          <w:szCs w:val="28"/>
        </w:rPr>
        <w:pict w14:anchorId="12DF559E">
          <v:roundrect id="_x0000_s1487" style="position:absolute;left:0;text-align:left;margin-left:430.65pt;margin-top:471.05pt;width:38.25pt;height:23.25pt;z-index:251813888" arcsize="10923f">
            <v:textbox style="mso-next-textbox:#_x0000_s1487">
              <w:txbxContent>
                <w:p w14:paraId="44A38274" w14:textId="77777777" w:rsidR="000949A7" w:rsidRPr="00CA5FF3" w:rsidRDefault="000949A7" w:rsidP="00444643">
                  <w:pPr>
                    <w:contextualSpacing/>
                    <w:jc w:val="center"/>
                  </w:pPr>
                </w:p>
              </w:txbxContent>
            </v:textbox>
          </v:roundrect>
        </w:pict>
      </w:r>
      <w:r>
        <w:rPr>
          <w:noProof/>
          <w:sz w:val="28"/>
          <w:szCs w:val="28"/>
        </w:rPr>
        <w:pict w14:anchorId="1CE43776">
          <v:roundrect id="_x0000_s1485" style="position:absolute;left:0;text-align:left;margin-left:405.55pt;margin-top:399.05pt;width:38.25pt;height:23.25pt;z-index:251811840" arcsize="10923f">
            <v:textbox style="mso-next-textbox:#_x0000_s1485">
              <w:txbxContent>
                <w:p w14:paraId="0956C65D" w14:textId="77777777" w:rsidR="000949A7" w:rsidRPr="00CA5FF3" w:rsidRDefault="000949A7" w:rsidP="00444643">
                  <w:pPr>
                    <w:contextualSpacing/>
                    <w:jc w:val="center"/>
                  </w:pPr>
                  <w:r>
                    <w:t>ЖР</w:t>
                  </w:r>
                </w:p>
              </w:txbxContent>
            </v:textbox>
          </v:roundrect>
        </w:pict>
      </w:r>
      <w:r>
        <w:rPr>
          <w:noProof/>
          <w:sz w:val="28"/>
          <w:szCs w:val="28"/>
        </w:rPr>
        <w:pict w14:anchorId="7A307205">
          <v:roundrect id="_x0000_s1484" style="position:absolute;left:0;text-align:left;margin-left:231.45pt;margin-top:399.05pt;width:38.25pt;height:23.25pt;z-index:251810816" arcsize="10923f">
            <v:textbox style="mso-next-textbox:#_x0000_s1484">
              <w:txbxContent>
                <w:p w14:paraId="056E1E3A" w14:textId="77777777" w:rsidR="000949A7" w:rsidRPr="00CA5FF3" w:rsidRDefault="000949A7" w:rsidP="00444643">
                  <w:pPr>
                    <w:contextualSpacing/>
                    <w:jc w:val="center"/>
                  </w:pPr>
                </w:p>
              </w:txbxContent>
            </v:textbox>
          </v:roundrect>
        </w:pict>
      </w:r>
      <w:r>
        <w:rPr>
          <w:noProof/>
          <w:sz w:val="28"/>
          <w:szCs w:val="28"/>
        </w:rPr>
        <w:pict w14:anchorId="2F9326F3">
          <v:roundrect id="_x0000_s1483" style="position:absolute;left:0;text-align:left;margin-left:231.45pt;margin-top:352.55pt;width:38.25pt;height:23.25pt;z-index:251809792" arcsize="10923f">
            <v:textbox style="mso-next-textbox:#_x0000_s1483">
              <w:txbxContent>
                <w:p w14:paraId="0E1608A9" w14:textId="77777777" w:rsidR="000949A7" w:rsidRPr="00CA5FF3" w:rsidRDefault="000949A7" w:rsidP="00444643">
                  <w:pPr>
                    <w:contextualSpacing/>
                    <w:jc w:val="center"/>
                  </w:pPr>
                </w:p>
              </w:txbxContent>
            </v:textbox>
          </v:roundrect>
        </w:pict>
      </w:r>
      <w:r>
        <w:rPr>
          <w:noProof/>
          <w:sz w:val="28"/>
          <w:szCs w:val="28"/>
        </w:rPr>
        <w:pict w14:anchorId="3B49F8F1">
          <v:roundrect id="_x0000_s1478" style="position:absolute;left:0;text-align:left;margin-left:254.85pt;margin-top:303.25pt;width:38.25pt;height:23.25pt;z-index:251804672" arcsize="10923f">
            <v:textbox style="mso-next-textbox:#_x0000_s1478">
              <w:txbxContent>
                <w:p w14:paraId="664AC760" w14:textId="77777777" w:rsidR="000949A7" w:rsidRPr="00CA5FF3" w:rsidRDefault="000949A7" w:rsidP="00444643">
                  <w:pPr>
                    <w:contextualSpacing/>
                    <w:jc w:val="center"/>
                  </w:pPr>
                  <w:r>
                    <w:t>ЖР</w:t>
                  </w:r>
                </w:p>
              </w:txbxContent>
            </v:textbox>
          </v:roundrect>
        </w:pict>
      </w:r>
      <w:r>
        <w:rPr>
          <w:noProof/>
          <w:sz w:val="28"/>
          <w:szCs w:val="28"/>
        </w:rPr>
        <w:pict w14:anchorId="1FE00607">
          <v:roundrect id="_x0000_s1479" style="position:absolute;left:0;text-align:left;margin-left:314.2pt;margin-top:399.05pt;width:38.25pt;height:23.25pt;z-index:251805696" arcsize="10923f">
            <v:textbox style="mso-next-textbox:#_x0000_s1479">
              <w:txbxContent>
                <w:p w14:paraId="7E9EBD40" w14:textId="77777777" w:rsidR="000949A7" w:rsidRPr="00CA5FF3" w:rsidRDefault="000949A7" w:rsidP="00444643">
                  <w:pPr>
                    <w:contextualSpacing/>
                    <w:jc w:val="center"/>
                  </w:pPr>
                  <w:r>
                    <w:t>З</w:t>
                  </w:r>
                </w:p>
              </w:txbxContent>
            </v:textbox>
          </v:roundrect>
        </w:pict>
      </w:r>
      <w:r>
        <w:rPr>
          <w:noProof/>
          <w:sz w:val="28"/>
          <w:szCs w:val="28"/>
        </w:rPr>
        <w:pict w14:anchorId="7053F12A">
          <v:roundrect id="_x0000_s1480" style="position:absolute;left:0;text-align:left;margin-left:314.2pt;margin-top:352.55pt;width:38.25pt;height:23.25pt;z-index:251806720" arcsize="10923f">
            <v:textbox style="mso-next-textbox:#_x0000_s1480">
              <w:txbxContent>
                <w:p w14:paraId="6C83ACE7" w14:textId="77777777" w:rsidR="000949A7" w:rsidRPr="00CA5FF3" w:rsidRDefault="000949A7" w:rsidP="00444643">
                  <w:pPr>
                    <w:contextualSpacing/>
                    <w:jc w:val="center"/>
                  </w:pPr>
                  <w:r>
                    <w:t>ЖР</w:t>
                  </w:r>
                </w:p>
              </w:txbxContent>
            </v:textbox>
          </v:roundrect>
        </w:pict>
      </w:r>
      <w:r>
        <w:rPr>
          <w:noProof/>
          <w:sz w:val="28"/>
          <w:szCs w:val="28"/>
        </w:rPr>
        <w:pict w14:anchorId="5F57C20E">
          <v:roundrect id="_x0000_s1481" style="position:absolute;left:0;text-align:left;margin-left:418.65pt;margin-top:298.6pt;width:38.25pt;height:23.25pt;z-index:251807744" arcsize="10923f">
            <v:textbox style="mso-next-textbox:#_x0000_s1481">
              <w:txbxContent>
                <w:p w14:paraId="468F72B5" w14:textId="77777777" w:rsidR="000949A7" w:rsidRPr="00CA5FF3" w:rsidRDefault="000949A7" w:rsidP="00444643">
                  <w:pPr>
                    <w:contextualSpacing/>
                    <w:jc w:val="center"/>
                  </w:pPr>
                  <w:r>
                    <w:t>ЖР</w:t>
                  </w:r>
                </w:p>
              </w:txbxContent>
            </v:textbox>
          </v:roundrect>
        </w:pict>
      </w:r>
      <w:r>
        <w:rPr>
          <w:noProof/>
          <w:sz w:val="28"/>
          <w:szCs w:val="28"/>
        </w:rPr>
        <w:pict w14:anchorId="44BC7F35">
          <v:roundrect id="_x0000_s1482" style="position:absolute;left:0;text-align:left;margin-left:342.45pt;margin-top:280pt;width:38.25pt;height:23.25pt;z-index:251808768" arcsize="10923f">
            <v:textbox style="mso-next-textbox:#_x0000_s1482">
              <w:txbxContent>
                <w:p w14:paraId="419AC4B6" w14:textId="77777777" w:rsidR="000949A7" w:rsidRPr="00CA5FF3" w:rsidRDefault="000949A7" w:rsidP="00444643">
                  <w:pPr>
                    <w:contextualSpacing/>
                    <w:jc w:val="center"/>
                  </w:pPr>
                  <w:r>
                    <w:t>ЖР</w:t>
                  </w:r>
                </w:p>
              </w:txbxContent>
            </v:textbox>
          </v:roundrect>
        </w:pict>
      </w:r>
      <w:r>
        <w:rPr>
          <w:noProof/>
          <w:sz w:val="28"/>
          <w:szCs w:val="28"/>
        </w:rPr>
        <w:pict w14:anchorId="0E68F238">
          <v:shape id="_x0000_s1477" type="#_x0000_t32" style="position:absolute;left:0;text-align:left;margin-left:193.2pt;margin-top:224.4pt;width:2.85pt;height:19.8pt;flip:y;z-index:251803648" o:connectortype="straight">
            <v:stroke endarrow="block"/>
          </v:shape>
        </w:pict>
      </w:r>
      <w:r>
        <w:rPr>
          <w:noProof/>
          <w:sz w:val="28"/>
          <w:szCs w:val="28"/>
        </w:rPr>
        <w:pict w14:anchorId="6B20F946">
          <v:shape id="_x0000_s1476" type="#_x0000_t32" style="position:absolute;left:0;text-align:left;margin-left:154.95pt;margin-top:224.4pt;width:18.95pt;height:19.8pt;flip:x y;z-index:251802624" o:connectortype="straight">
            <v:stroke endarrow="block"/>
          </v:shape>
        </w:pict>
      </w:r>
      <w:r>
        <w:rPr>
          <w:noProof/>
          <w:sz w:val="28"/>
          <w:szCs w:val="28"/>
        </w:rPr>
        <w:pict w14:anchorId="6B07F5B4">
          <v:shape id="_x0000_s1475" type="#_x0000_t32" style="position:absolute;left:0;text-align:left;margin-left:136.4pt;margin-top:.35pt;width:56.8pt;height:0;flip:x;z-index:251801600" o:connectortype="straight">
            <v:stroke endarrow="block"/>
          </v:shape>
        </w:pict>
      </w:r>
      <w:r>
        <w:rPr>
          <w:noProof/>
          <w:sz w:val="28"/>
          <w:szCs w:val="28"/>
        </w:rPr>
        <w:pict w14:anchorId="2B69DD39">
          <v:shape id="_x0000_s1474" type="#_x0000_t32" style="position:absolute;left:0;text-align:left;margin-left:264.05pt;margin-top:59.8pt;width:7.65pt;height:18.4pt;flip:y;z-index:251800576" o:connectortype="straight">
            <v:stroke endarrow="block"/>
          </v:shape>
        </w:pict>
      </w:r>
      <w:r>
        <w:rPr>
          <w:noProof/>
          <w:sz w:val="28"/>
          <w:szCs w:val="28"/>
        </w:rPr>
        <w:pict w14:anchorId="17589DAA">
          <v:shape id="_x0000_s1473" type="#_x0000_t32" style="position:absolute;left:0;text-align:left;margin-left:250.65pt;margin-top:59.8pt;width:4.2pt;height:18.4pt;flip:x y;z-index:251799552" o:connectortype="straight">
            <v:stroke endarrow="block"/>
          </v:shape>
        </w:pict>
      </w:r>
      <w:r>
        <w:rPr>
          <w:noProof/>
          <w:sz w:val="28"/>
          <w:szCs w:val="28"/>
        </w:rPr>
        <w:pict w14:anchorId="3DA540F3">
          <v:shape id="_x0000_s1472" type="#_x0000_t32" style="position:absolute;left:0;text-align:left;margin-left:214.65pt;margin-top:12.9pt;width:9.25pt;height:19.25pt;flip:y;z-index:251798528" o:connectortype="straight">
            <v:stroke endarrow="block"/>
          </v:shape>
        </w:pict>
      </w:r>
      <w:r>
        <w:rPr>
          <w:noProof/>
          <w:sz w:val="28"/>
          <w:szCs w:val="28"/>
        </w:rPr>
        <w:pict w14:anchorId="07B97AFB">
          <v:shape id="_x0000_s1471" type="#_x0000_t32" style="position:absolute;left:0;text-align:left;margin-left:200.45pt;margin-top:12.9pt;width:9.2pt;height:19.25pt;flip:x y;z-index:251797504" o:connectortype="straight">
            <v:stroke endarrow="block"/>
          </v:shape>
        </w:pict>
      </w:r>
      <w:r>
        <w:rPr>
          <w:noProof/>
          <w:sz w:val="28"/>
          <w:szCs w:val="28"/>
        </w:rPr>
        <w:pict w14:anchorId="71AF9458">
          <v:shape id="_x0000_s1470" type="#_x0000_t32" style="position:absolute;left:0;text-align:left;margin-left:107.2pt;margin-top:12.9pt;width:9.95pt;height:83.25pt;flip:y;z-index:251796480" o:connectortype="straight">
            <v:stroke endarrow="block"/>
          </v:shape>
        </w:pict>
      </w:r>
      <w:r>
        <w:rPr>
          <w:noProof/>
          <w:sz w:val="28"/>
          <w:szCs w:val="28"/>
        </w:rPr>
        <w:pict w14:anchorId="77DAF7C4">
          <v:shape id="_x0000_s1469" type="#_x0000_t32" style="position:absolute;left:0;text-align:left;margin-left:173.9pt;margin-top:43.05pt;width:31.55pt;height:53.1pt;flip:y;z-index:251795456" o:connectortype="straight"/>
        </w:pict>
      </w:r>
      <w:r>
        <w:rPr>
          <w:noProof/>
          <w:sz w:val="28"/>
          <w:szCs w:val="28"/>
        </w:rPr>
        <w:pict w14:anchorId="26600787">
          <v:shape id="_x0000_s1468" type="#_x0000_t32" style="position:absolute;left:0;text-align:left;margin-left:196.05pt;margin-top:43.05pt;width:18.6pt;height:145.35pt;flip:y;z-index:251794432" o:connectortype="straight"/>
        </w:pict>
      </w:r>
      <w:r>
        <w:rPr>
          <w:noProof/>
          <w:sz w:val="28"/>
          <w:szCs w:val="28"/>
        </w:rPr>
        <w:pict w14:anchorId="4D0D7A1E">
          <v:shape id="_x0000_s1467" type="#_x0000_t32" style="position:absolute;left:0;text-align:left;margin-left:200.45pt;margin-top:89.95pt;width:50.2pt;height:98.45pt;flip:y;z-index:251793408" o:connectortype="straight"/>
        </w:pict>
      </w:r>
      <w:r>
        <w:rPr>
          <w:noProof/>
          <w:sz w:val="28"/>
          <w:szCs w:val="28"/>
        </w:rPr>
        <w:pict w14:anchorId="1912B3F5">
          <v:shape id="_x0000_s1466" type="#_x0000_t32" style="position:absolute;left:0;text-align:left;margin-left:264.05pt;margin-top:89.95pt;width:26.8pt;height:53.45pt;flip:x y;z-index:251792384" o:connectortype="straight"/>
        </w:pict>
      </w:r>
      <w:r>
        <w:rPr>
          <w:noProof/>
          <w:sz w:val="28"/>
          <w:szCs w:val="28"/>
        </w:rPr>
        <w:pict w14:anchorId="7D8E766C">
          <v:oval id="_x0000_s1465" style="position:absolute;left:0;text-align:left;margin-left:240.65pt;margin-top:78.2pt;width:41.85pt;height:11.75pt;z-index:251791360"/>
        </w:pict>
      </w:r>
      <w:r>
        <w:rPr>
          <w:noProof/>
          <w:sz w:val="28"/>
          <w:szCs w:val="28"/>
        </w:rPr>
        <w:pict w14:anchorId="5D6204D2">
          <v:oval id="_x0000_s1464" style="position:absolute;left:0;text-align:left;margin-left:193.2pt;margin-top:32.15pt;width:38.25pt;height:10.9pt;z-index:251790336"/>
        </w:pict>
      </w:r>
      <w:r>
        <w:rPr>
          <w:noProof/>
          <w:sz w:val="28"/>
          <w:szCs w:val="28"/>
        </w:rPr>
        <w:pict w14:anchorId="145FC23C">
          <v:roundrect id="_x0000_s1463" style="position:absolute;left:0;text-align:left;margin-left:244.25pt;margin-top:36.55pt;width:38.25pt;height:23.25pt;z-index:251789312" arcsize="10923f">
            <v:textbox style="mso-next-textbox:#_x0000_s1463">
              <w:txbxContent>
                <w:p w14:paraId="70377CEC" w14:textId="77777777" w:rsidR="000949A7" w:rsidRPr="00CA5FF3" w:rsidRDefault="000949A7" w:rsidP="00444643">
                  <w:pPr>
                    <w:contextualSpacing/>
                    <w:jc w:val="center"/>
                  </w:pPr>
                  <w:r>
                    <w:t>НЯ</w:t>
                  </w:r>
                </w:p>
              </w:txbxContent>
            </v:textbox>
          </v:roundrect>
        </w:pict>
      </w:r>
      <w:r>
        <w:rPr>
          <w:noProof/>
          <w:sz w:val="28"/>
          <w:szCs w:val="28"/>
        </w:rPr>
        <w:pict w14:anchorId="38AB3863">
          <v:roundrect id="_x0000_s1459" style="position:absolute;left:0;text-align:left;margin-left:141.65pt;margin-top:244.2pt;width:73pt;height:35.8pt;z-index:251785216" arcsize="10923f">
            <v:textbox style="mso-next-textbox:#_x0000_s1459">
              <w:txbxContent>
                <w:p w14:paraId="3C4BB4F0" w14:textId="77777777" w:rsidR="000949A7" w:rsidRPr="00CA5FF3" w:rsidRDefault="000949A7" w:rsidP="00444643">
                  <w:pPr>
                    <w:contextualSpacing/>
                    <w:jc w:val="center"/>
                  </w:pPr>
                  <w:r>
                    <w:t>Ключевая проблема</w:t>
                  </w:r>
                </w:p>
              </w:txbxContent>
            </v:textbox>
          </v:roundrect>
        </w:pict>
      </w:r>
      <w:r>
        <w:rPr>
          <w:noProof/>
          <w:sz w:val="28"/>
          <w:szCs w:val="28"/>
        </w:rPr>
        <w:pict w14:anchorId="1B9EF779">
          <v:roundrect id="_x0000_s1462" style="position:absolute;left:0;text-align:left;margin-left:271.7pt;margin-top:143.4pt;width:38.25pt;height:23.25pt;z-index:251788288" arcsize="10923f">
            <v:textbox style="mso-next-textbox:#_x0000_s1462">
              <w:txbxContent>
                <w:p w14:paraId="40555409" w14:textId="77777777" w:rsidR="000949A7" w:rsidRPr="00CA5FF3" w:rsidRDefault="000949A7" w:rsidP="00444643">
                  <w:pPr>
                    <w:contextualSpacing/>
                    <w:jc w:val="center"/>
                  </w:pPr>
                </w:p>
              </w:txbxContent>
            </v:textbox>
          </v:roundrect>
        </w:pict>
      </w:r>
      <w:r>
        <w:rPr>
          <w:noProof/>
          <w:sz w:val="28"/>
          <w:szCs w:val="28"/>
        </w:rPr>
        <w:pict w14:anchorId="3C8897B4">
          <v:roundrect id="_x0000_s1458" style="position:absolute;left:0;text-align:left;margin-left:89.95pt;margin-top:96.15pt;width:38.25pt;height:23.25pt;z-index:251784192" arcsize="10923f">
            <v:textbox style="mso-next-textbox:#_x0000_s1458">
              <w:txbxContent>
                <w:p w14:paraId="3A6F4C18" w14:textId="77777777" w:rsidR="000949A7" w:rsidRPr="00CA5FF3" w:rsidRDefault="000949A7" w:rsidP="00444643">
                  <w:pPr>
                    <w:contextualSpacing/>
                    <w:jc w:val="center"/>
                  </w:pPr>
                </w:p>
              </w:txbxContent>
            </v:textbox>
          </v:roundrect>
        </w:pict>
      </w:r>
      <w:r>
        <w:rPr>
          <w:noProof/>
          <w:sz w:val="28"/>
          <w:szCs w:val="28"/>
        </w:rPr>
        <w:pict w14:anchorId="5F309773">
          <v:roundrect id="_x0000_s1457" style="position:absolute;left:0;text-align:left;margin-left:154.95pt;margin-top:96.15pt;width:38.25pt;height:23.25pt;z-index:251783168" arcsize="10923f">
            <v:textbox style="mso-next-textbox:#_x0000_s1457">
              <w:txbxContent>
                <w:p w14:paraId="1E251C8D" w14:textId="77777777" w:rsidR="000949A7" w:rsidRPr="00CA5FF3" w:rsidRDefault="000949A7" w:rsidP="00444643">
                  <w:pPr>
                    <w:contextualSpacing/>
                    <w:jc w:val="center"/>
                  </w:pPr>
                  <w:r>
                    <w:t>НЯ</w:t>
                  </w:r>
                </w:p>
              </w:txbxContent>
            </v:textbox>
          </v:roundrect>
        </w:pict>
      </w:r>
    </w:p>
    <w:p w14:paraId="0500FA97" w14:textId="77777777" w:rsidR="003325CD" w:rsidRDefault="003325CD" w:rsidP="003325CD">
      <w:pPr>
        <w:shd w:val="clear" w:color="auto" w:fill="FFFFFF"/>
        <w:spacing w:line="360" w:lineRule="auto"/>
        <w:ind w:firstLine="709"/>
        <w:contextualSpacing/>
        <w:jc w:val="both"/>
        <w:rPr>
          <w:rFonts w:eastAsia="Times New Roman"/>
          <w:i/>
          <w:sz w:val="28"/>
          <w:szCs w:val="28"/>
          <w:u w:val="single"/>
        </w:rPr>
      </w:pPr>
      <w:r>
        <w:rPr>
          <w:rFonts w:eastAsia="Times New Roman"/>
          <w:i/>
          <w:sz w:val="28"/>
          <w:szCs w:val="28"/>
          <w:u w:val="single"/>
        </w:rPr>
        <w:lastRenderedPageBreak/>
        <w:t>Задание</w:t>
      </w:r>
      <w:r w:rsidR="00780C12">
        <w:rPr>
          <w:rFonts w:eastAsia="Times New Roman"/>
          <w:i/>
          <w:sz w:val="28"/>
          <w:szCs w:val="28"/>
          <w:u w:val="single"/>
        </w:rPr>
        <w:t xml:space="preserve"> 12</w:t>
      </w:r>
    </w:p>
    <w:p w14:paraId="119A2270" w14:textId="77777777" w:rsidR="003325CD" w:rsidRDefault="003325CD" w:rsidP="003325CD">
      <w:pPr>
        <w:shd w:val="clear" w:color="auto" w:fill="FFFFFF"/>
        <w:spacing w:line="360" w:lineRule="auto"/>
        <w:ind w:firstLine="709"/>
        <w:contextualSpacing/>
        <w:jc w:val="both"/>
        <w:rPr>
          <w:rFonts w:eastAsia="Times New Roman"/>
          <w:sz w:val="28"/>
          <w:szCs w:val="28"/>
        </w:rPr>
      </w:pPr>
      <w:r>
        <w:rPr>
          <w:rFonts w:eastAsia="Times New Roman"/>
          <w:sz w:val="28"/>
          <w:szCs w:val="28"/>
        </w:rPr>
        <w:t>П</w:t>
      </w:r>
      <w:r w:rsidRPr="00FC3952">
        <w:rPr>
          <w:rFonts w:eastAsia="Times New Roman"/>
          <w:sz w:val="28"/>
          <w:szCs w:val="28"/>
        </w:rPr>
        <w:t xml:space="preserve">остроить дерево </w:t>
      </w:r>
      <w:r>
        <w:rPr>
          <w:rFonts w:eastAsia="Times New Roman"/>
          <w:sz w:val="28"/>
          <w:szCs w:val="28"/>
        </w:rPr>
        <w:t xml:space="preserve">перехода. </w:t>
      </w:r>
    </w:p>
    <w:p w14:paraId="6127E346" w14:textId="77777777" w:rsidR="00780C12" w:rsidRDefault="00780C12" w:rsidP="003325CD">
      <w:pPr>
        <w:shd w:val="clear" w:color="auto" w:fill="FFFFFF"/>
        <w:spacing w:line="360" w:lineRule="auto"/>
        <w:ind w:firstLine="709"/>
        <w:contextualSpacing/>
        <w:jc w:val="both"/>
        <w:rPr>
          <w:rFonts w:eastAsia="Times New Roman"/>
          <w:i/>
          <w:iCs/>
          <w:sz w:val="28"/>
          <w:szCs w:val="28"/>
          <w:u w:val="single"/>
        </w:rPr>
      </w:pPr>
    </w:p>
    <w:p w14:paraId="5246E44C" w14:textId="77777777" w:rsidR="00780C12" w:rsidRDefault="00780C12" w:rsidP="003325CD">
      <w:pPr>
        <w:shd w:val="clear" w:color="auto" w:fill="FFFFFF"/>
        <w:spacing w:line="360" w:lineRule="auto"/>
        <w:ind w:firstLine="709"/>
        <w:contextualSpacing/>
        <w:jc w:val="both"/>
        <w:rPr>
          <w:rFonts w:eastAsia="Times New Roman"/>
          <w:i/>
          <w:iCs/>
          <w:sz w:val="28"/>
          <w:szCs w:val="28"/>
          <w:u w:val="single"/>
        </w:rPr>
      </w:pPr>
      <w:r>
        <w:rPr>
          <w:rFonts w:eastAsia="Times New Roman"/>
          <w:i/>
          <w:iCs/>
          <w:sz w:val="28"/>
          <w:szCs w:val="28"/>
          <w:u w:val="single"/>
        </w:rPr>
        <w:t xml:space="preserve">Исходные данные </w:t>
      </w:r>
    </w:p>
    <w:p w14:paraId="04B118B8" w14:textId="77777777" w:rsidR="00780C12" w:rsidRDefault="00780C12" w:rsidP="00780C12">
      <w:pPr>
        <w:shd w:val="clear" w:color="auto" w:fill="FFFFFF"/>
        <w:spacing w:line="360" w:lineRule="auto"/>
        <w:ind w:firstLine="709"/>
        <w:contextualSpacing/>
        <w:jc w:val="both"/>
        <w:rPr>
          <w:rFonts w:eastAsia="Times New Roman"/>
          <w:sz w:val="28"/>
          <w:szCs w:val="28"/>
        </w:rPr>
      </w:pPr>
      <w:r>
        <w:rPr>
          <w:rFonts w:eastAsia="Times New Roman"/>
          <w:sz w:val="28"/>
          <w:szCs w:val="28"/>
        </w:rPr>
        <w:t>Для определения задачи в ДП следует использовать прорыв (идею) из дерева будущей реальности.</w:t>
      </w:r>
    </w:p>
    <w:p w14:paraId="190E0DE8" w14:textId="77777777" w:rsidR="00780C12" w:rsidRDefault="00780C12" w:rsidP="003325CD">
      <w:pPr>
        <w:shd w:val="clear" w:color="auto" w:fill="FFFFFF"/>
        <w:spacing w:line="360" w:lineRule="auto"/>
        <w:ind w:firstLine="709"/>
        <w:contextualSpacing/>
        <w:jc w:val="both"/>
        <w:rPr>
          <w:rFonts w:eastAsia="Times New Roman"/>
          <w:i/>
          <w:iCs/>
          <w:sz w:val="28"/>
          <w:szCs w:val="28"/>
          <w:u w:val="single"/>
        </w:rPr>
      </w:pPr>
    </w:p>
    <w:p w14:paraId="4B384690" w14:textId="77777777" w:rsidR="001B50D9" w:rsidRPr="001B50D9" w:rsidRDefault="001B50D9" w:rsidP="003325CD">
      <w:pPr>
        <w:shd w:val="clear" w:color="auto" w:fill="FFFFFF"/>
        <w:spacing w:line="360" w:lineRule="auto"/>
        <w:ind w:firstLine="709"/>
        <w:contextualSpacing/>
        <w:jc w:val="both"/>
        <w:rPr>
          <w:rFonts w:eastAsia="Times New Roman"/>
          <w:i/>
          <w:iCs/>
          <w:sz w:val="28"/>
          <w:szCs w:val="28"/>
          <w:u w:val="single"/>
        </w:rPr>
      </w:pPr>
      <w:r w:rsidRPr="001B50D9">
        <w:rPr>
          <w:rFonts w:eastAsia="Times New Roman"/>
          <w:i/>
          <w:iCs/>
          <w:sz w:val="28"/>
          <w:szCs w:val="28"/>
          <w:u w:val="single"/>
        </w:rPr>
        <w:t>Методические указания</w:t>
      </w:r>
    </w:p>
    <w:p w14:paraId="48F7CE84" w14:textId="77777777" w:rsidR="001B50D9" w:rsidRDefault="001B50D9" w:rsidP="003325CD">
      <w:pPr>
        <w:shd w:val="clear" w:color="auto" w:fill="FFFFFF"/>
        <w:spacing w:line="360" w:lineRule="auto"/>
        <w:ind w:firstLine="709"/>
        <w:contextualSpacing/>
        <w:jc w:val="both"/>
        <w:rPr>
          <w:rFonts w:eastAsia="Times New Roman"/>
          <w:sz w:val="28"/>
          <w:szCs w:val="28"/>
        </w:rPr>
      </w:pPr>
      <w:r>
        <w:rPr>
          <w:rFonts w:eastAsia="Times New Roman"/>
          <w:sz w:val="28"/>
          <w:szCs w:val="28"/>
        </w:rPr>
        <w:t xml:space="preserve">Построение дерева перехода начинается с постановки задачи. После того, как задача сформулирована, следует наметить промежуточные цели, которые необходимо достичь по пути к поставленной задачи (цели). Очевидно, что каждая промежуточная цель будет сопровождаться неким препятствием. </w:t>
      </w:r>
    </w:p>
    <w:p w14:paraId="65BA6D60" w14:textId="77777777" w:rsidR="001B50D9" w:rsidRDefault="001B50D9" w:rsidP="003325CD">
      <w:pPr>
        <w:shd w:val="clear" w:color="auto" w:fill="FFFFFF"/>
        <w:spacing w:line="360" w:lineRule="auto"/>
        <w:ind w:firstLine="709"/>
        <w:contextualSpacing/>
        <w:jc w:val="both"/>
        <w:rPr>
          <w:rFonts w:eastAsia="Times New Roman"/>
          <w:sz w:val="28"/>
          <w:szCs w:val="28"/>
        </w:rPr>
      </w:pPr>
      <w:r>
        <w:rPr>
          <w:rFonts w:eastAsia="Times New Roman"/>
          <w:sz w:val="28"/>
          <w:szCs w:val="28"/>
        </w:rPr>
        <w:t>Например, главная цель компании повысить производительность труда. Для этого следует достигнуть некоторых промежуточных целей: вступить в национальный проект «Производительность труда», обучить сотрудников основам бережливого производства, внедрить систему 5С на предприятии, автоматизировать ряд производственных процессов и пр. Каждая промежуточная цель имеет свое препятствие:</w:t>
      </w:r>
    </w:p>
    <w:p w14:paraId="3C02EA65" w14:textId="77777777" w:rsidR="003325CD" w:rsidRDefault="003325CD" w:rsidP="003325CD">
      <w:pPr>
        <w:shd w:val="clear" w:color="auto" w:fill="FFFFFF"/>
        <w:spacing w:line="360" w:lineRule="auto"/>
        <w:ind w:firstLine="709"/>
        <w:contextualSpacing/>
        <w:jc w:val="both"/>
        <w:rPr>
          <w:rFonts w:eastAsia="Times New Roman"/>
          <w:sz w:val="28"/>
          <w:szCs w:val="28"/>
        </w:rPr>
      </w:pPr>
      <w:r>
        <w:rPr>
          <w:rFonts w:eastAsia="Times New Roman"/>
          <w:sz w:val="28"/>
          <w:szCs w:val="28"/>
        </w:rPr>
        <w:t>Для построения дерева перехода можно воспользоваться шаблоном (рис</w:t>
      </w:r>
      <w:r w:rsidR="00780C12">
        <w:rPr>
          <w:rFonts w:eastAsia="Times New Roman"/>
          <w:sz w:val="28"/>
          <w:szCs w:val="28"/>
        </w:rPr>
        <w:t>унок</w:t>
      </w:r>
      <w:r>
        <w:rPr>
          <w:rFonts w:eastAsia="Times New Roman"/>
          <w:sz w:val="28"/>
          <w:szCs w:val="28"/>
        </w:rPr>
        <w:t xml:space="preserve"> </w:t>
      </w:r>
      <w:r w:rsidR="00780C12">
        <w:rPr>
          <w:rFonts w:eastAsia="Times New Roman"/>
          <w:sz w:val="28"/>
          <w:szCs w:val="28"/>
        </w:rPr>
        <w:t>1</w:t>
      </w:r>
      <w:r>
        <w:rPr>
          <w:rFonts w:eastAsia="Times New Roman"/>
          <w:sz w:val="28"/>
          <w:szCs w:val="28"/>
        </w:rPr>
        <w:t>1).</w:t>
      </w:r>
    </w:p>
    <w:p w14:paraId="56E6FB75"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76499E61"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014DD824"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22699BF2"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4890559A"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6430CD3F"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3F3ED961"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692642DD"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7BE01650" w14:textId="77777777" w:rsidR="00F41315" w:rsidRDefault="00F41315" w:rsidP="003325CD">
      <w:pPr>
        <w:shd w:val="clear" w:color="auto" w:fill="FFFFFF"/>
        <w:spacing w:line="360" w:lineRule="auto"/>
        <w:ind w:firstLine="709"/>
        <w:contextualSpacing/>
        <w:jc w:val="both"/>
        <w:rPr>
          <w:rFonts w:eastAsia="Times New Roman"/>
          <w:sz w:val="28"/>
          <w:szCs w:val="28"/>
        </w:rPr>
      </w:pPr>
    </w:p>
    <w:p w14:paraId="5EC4E8D5" w14:textId="77777777" w:rsidR="005128C1"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662F066B">
          <v:rect id="_x0000_s1558" style="position:absolute;left:0;text-align:left;margin-left:270.45pt;margin-top:4.2pt;width:125.25pt;height:48.75pt;z-index:251863040">
            <v:textbox>
              <w:txbxContent>
                <w:p w14:paraId="7292EF5C" w14:textId="77777777" w:rsidR="000949A7" w:rsidRPr="00B417B0" w:rsidRDefault="000949A7" w:rsidP="00B417B0">
                  <w:pPr>
                    <w:jc w:val="center"/>
                    <w:rPr>
                      <w:sz w:val="20"/>
                      <w:szCs w:val="20"/>
                    </w:rPr>
                  </w:pPr>
                  <w:r w:rsidRPr="00B417B0">
                    <w:rPr>
                      <w:sz w:val="20"/>
                      <w:szCs w:val="20"/>
                    </w:rPr>
                    <w:t>Задача, которая сформулирована на основе прорыва из ДБР</w:t>
                  </w:r>
                </w:p>
              </w:txbxContent>
            </v:textbox>
          </v:rect>
        </w:pict>
      </w:r>
      <w:r>
        <w:rPr>
          <w:rFonts w:eastAsia="Times New Roman"/>
          <w:noProof/>
          <w:sz w:val="28"/>
          <w:szCs w:val="28"/>
        </w:rPr>
        <w:pict w14:anchorId="35162970">
          <v:shapetype id="_x0000_t117" coordsize="21600,21600" o:spt="117" path="m4353,l17214,r4386,10800l17214,21600r-12861,l,10800xe">
            <v:stroke joinstyle="miter"/>
            <v:path gradientshapeok="t" o:connecttype="rect" textboxrect="4353,0,17214,21600"/>
          </v:shapetype>
          <v:shape id="_x0000_s1559" type="#_x0000_t117" style="position:absolute;left:0;text-align:left;margin-left:107.7pt;margin-top:7.8pt;width:98.25pt;height:36.75pt;z-index:251864064"/>
        </w:pict>
      </w:r>
    </w:p>
    <w:p w14:paraId="43251144"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2E407D1D">
          <v:shape id="_x0000_s1578" type="#_x0000_t32" style="position:absolute;left:0;text-align:left;margin-left:206.7pt;margin-top:1.05pt;width:36pt;height:41.25pt;z-index:251883520" o:connectortype="straight">
            <v:stroke endarrow="block"/>
          </v:shape>
        </w:pict>
      </w:r>
    </w:p>
    <w:p w14:paraId="00142809"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7B0C89B0">
          <v:shape id="_x0000_s1577" type="#_x0000_t32" style="position:absolute;left:0;text-align:left;margin-left:217.95pt;margin-top:4.65pt;width:51.75pt;height:26.25pt;flip:y;z-index:251882496" o:connectortype="straight">
            <v:stroke endarrow="block"/>
          </v:shape>
        </w:pict>
      </w:r>
    </w:p>
    <w:p w14:paraId="20509BF1"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2B0B2212">
          <v:rect id="_x0000_s1560" style="position:absolute;left:0;text-align:left;margin-left:105.45pt;margin-top:6pt;width:113.25pt;height:39pt;z-index:251865088"/>
        </w:pict>
      </w:r>
    </w:p>
    <w:p w14:paraId="4F7B28A5"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6526CD33">
          <v:shape id="_x0000_s1576" type="#_x0000_t32" style="position:absolute;left:0;text-align:left;margin-left:219.45pt;margin-top:19.35pt;width:51.75pt;height:12.75pt;flip:x y;z-index:251881472" o:connectortype="straight">
            <v:stroke endarrow="block"/>
          </v:shape>
        </w:pict>
      </w:r>
    </w:p>
    <w:p w14:paraId="42D31CFB"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1C9B145E">
          <v:shape id="_x0000_s1583" type="#_x0000_t32" style="position:absolute;left:0;text-align:left;margin-left:207.45pt;margin-top:4.95pt;width:40.5pt;height:18.75pt;flip:y;z-index:251888640" o:connectortype="straight">
            <v:stroke endarrow="block"/>
          </v:shape>
        </w:pict>
      </w:r>
      <w:r>
        <w:rPr>
          <w:rFonts w:eastAsia="Times New Roman"/>
          <w:noProof/>
          <w:sz w:val="28"/>
          <w:szCs w:val="28"/>
        </w:rPr>
        <w:pict w14:anchorId="046910C6">
          <v:shape id="_x0000_s1566" type="#_x0000_t117" style="position:absolute;left:0;text-align:left;margin-left:111.45pt;margin-top:4.95pt;width:98.25pt;height:36.75pt;z-index:251871232"/>
        </w:pict>
      </w:r>
      <w:r>
        <w:rPr>
          <w:rFonts w:eastAsia="Times New Roman"/>
          <w:noProof/>
          <w:sz w:val="28"/>
          <w:szCs w:val="28"/>
        </w:rPr>
        <w:pict w14:anchorId="4DB53F5D">
          <v:rect id="_x0000_s1561" style="position:absolute;left:0;text-align:left;margin-left:271.2pt;margin-top:7.95pt;width:113.25pt;height:39pt;z-index:251866112"/>
        </w:pict>
      </w:r>
    </w:p>
    <w:p w14:paraId="380B9742"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3D4CBEE8">
          <v:shape id="_x0000_s1575" type="#_x0000_t32" style="position:absolute;left:0;text-align:left;margin-left:220.2pt;margin-top:23.55pt;width:51pt;height:13.5pt;flip:y;z-index:251880448" o:connectortype="straight">
            <v:stroke endarrow="block"/>
          </v:shape>
        </w:pict>
      </w:r>
    </w:p>
    <w:p w14:paraId="2FB6A328"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4444A83E">
          <v:shape id="_x0000_s1582" type="#_x0000_t32" style="position:absolute;left:0;text-align:left;margin-left:235.95pt;margin-top:12.15pt;width:44.25pt;height:19.5pt;flip:x y;z-index:251887616" o:connectortype="straight">
            <v:stroke endarrow="block"/>
          </v:shape>
        </w:pict>
      </w:r>
      <w:r>
        <w:rPr>
          <w:rFonts w:eastAsia="Times New Roman"/>
          <w:noProof/>
          <w:sz w:val="28"/>
          <w:szCs w:val="28"/>
        </w:rPr>
        <w:pict w14:anchorId="18F723D3">
          <v:shape id="_x0000_s1567" type="#_x0000_t117" style="position:absolute;left:0;text-align:left;margin-left:279.45pt;margin-top:13.65pt;width:98.25pt;height:36.75pt;z-index:251872256"/>
        </w:pict>
      </w:r>
      <w:r>
        <w:rPr>
          <w:rFonts w:eastAsia="Times New Roman"/>
          <w:noProof/>
          <w:sz w:val="28"/>
          <w:szCs w:val="28"/>
        </w:rPr>
        <w:pict w14:anchorId="5C260C33">
          <v:rect id="_x0000_s1562" style="position:absolute;left:0;text-align:left;margin-left:106.95pt;margin-top:12.15pt;width:113.25pt;height:39pt;z-index:251867136"/>
        </w:pict>
      </w:r>
    </w:p>
    <w:p w14:paraId="0C9E09C1" w14:textId="77777777" w:rsidR="003325CD" w:rsidRDefault="003325CD" w:rsidP="003325CD">
      <w:pPr>
        <w:shd w:val="clear" w:color="auto" w:fill="FFFFFF"/>
        <w:spacing w:line="360" w:lineRule="auto"/>
        <w:ind w:firstLine="709"/>
        <w:contextualSpacing/>
        <w:jc w:val="both"/>
        <w:rPr>
          <w:rFonts w:eastAsia="Times New Roman"/>
          <w:sz w:val="28"/>
          <w:szCs w:val="28"/>
        </w:rPr>
      </w:pPr>
    </w:p>
    <w:p w14:paraId="25E8EAE3"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3AAEE35C">
          <v:shape id="_x0000_s1581" type="#_x0000_t32" style="position:absolute;left:0;text-align:left;margin-left:216.45pt;margin-top:20.15pt;width:39.75pt;height:20.25pt;flip:y;z-index:251886592" o:connectortype="straight">
            <v:stroke endarrow="block"/>
          </v:shape>
        </w:pict>
      </w:r>
      <w:r>
        <w:rPr>
          <w:rFonts w:eastAsia="Times New Roman"/>
          <w:noProof/>
          <w:sz w:val="28"/>
          <w:szCs w:val="28"/>
        </w:rPr>
        <w:pict w14:anchorId="62550A4D">
          <v:shape id="_x0000_s1574" type="#_x0000_t32" style="position:absolute;left:0;text-align:left;margin-left:221.7pt;margin-top:3.65pt;width:48.75pt;height:18.75pt;flip:x y;z-index:251879424" o:connectortype="straight">
            <v:stroke endarrow="block"/>
          </v:shape>
        </w:pict>
      </w:r>
      <w:r>
        <w:rPr>
          <w:rFonts w:eastAsia="Times New Roman"/>
          <w:noProof/>
          <w:sz w:val="28"/>
          <w:szCs w:val="28"/>
        </w:rPr>
        <w:pict w14:anchorId="7379098E">
          <v:shape id="_x0000_s1568" type="#_x0000_t117" style="position:absolute;left:0;text-align:left;margin-left:116.7pt;margin-top:23.9pt;width:98.25pt;height:36.75pt;z-index:251873280"/>
        </w:pict>
      </w:r>
      <w:r>
        <w:rPr>
          <w:rFonts w:eastAsia="Times New Roman"/>
          <w:noProof/>
          <w:sz w:val="28"/>
          <w:szCs w:val="28"/>
        </w:rPr>
        <w:pict w14:anchorId="057087C6">
          <v:rect id="_x0000_s1563" style="position:absolute;left:0;text-align:left;margin-left:270.45pt;margin-top:20.9pt;width:113.25pt;height:39pt;z-index:251868160"/>
        </w:pict>
      </w:r>
    </w:p>
    <w:p w14:paraId="7387BBA9" w14:textId="77777777" w:rsidR="003325CD" w:rsidRDefault="003325CD" w:rsidP="003325CD">
      <w:pPr>
        <w:shd w:val="clear" w:color="auto" w:fill="FFFFFF"/>
        <w:spacing w:line="360" w:lineRule="auto"/>
        <w:ind w:firstLine="709"/>
        <w:contextualSpacing/>
        <w:jc w:val="both"/>
        <w:rPr>
          <w:rFonts w:eastAsia="Times New Roman"/>
          <w:sz w:val="28"/>
          <w:szCs w:val="28"/>
        </w:rPr>
      </w:pPr>
    </w:p>
    <w:p w14:paraId="39374140"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49155BB8">
          <v:shape id="_x0000_s1573" type="#_x0000_t32" style="position:absolute;left:0;text-align:left;margin-left:224.7pt;margin-top:10.1pt;width:43.5pt;height:31.5pt;flip:y;z-index:251878400" o:connectortype="straight">
            <v:stroke endarrow="block"/>
          </v:shape>
        </w:pict>
      </w:r>
    </w:p>
    <w:p w14:paraId="17CEFBA9"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536C82CD">
          <v:shape id="_x0000_s1580" type="#_x0000_t32" style="position:absolute;left:0;text-align:left;margin-left:242.7pt;margin-top:3.95pt;width:37.5pt;height:30pt;flip:x y;z-index:251885568" o:connectortype="straight">
            <v:stroke endarrow="block"/>
          </v:shape>
        </w:pict>
      </w:r>
      <w:r>
        <w:rPr>
          <w:rFonts w:eastAsia="Times New Roman"/>
          <w:noProof/>
          <w:sz w:val="28"/>
          <w:szCs w:val="28"/>
        </w:rPr>
        <w:pict w14:anchorId="04E2CDF7">
          <v:shape id="_x0000_s1569" type="#_x0000_t117" style="position:absolute;left:0;text-align:left;margin-left:277.2pt;margin-top:17.45pt;width:98.25pt;height:36.75pt;z-index:251874304"/>
        </w:pict>
      </w:r>
      <w:r>
        <w:rPr>
          <w:rFonts w:eastAsia="Times New Roman"/>
          <w:noProof/>
          <w:sz w:val="28"/>
          <w:szCs w:val="28"/>
        </w:rPr>
        <w:pict w14:anchorId="0C0427E5">
          <v:rect id="_x0000_s1564" style="position:absolute;left:0;text-align:left;margin-left:110.7pt;margin-top:16.7pt;width:113.25pt;height:39pt;z-index:251869184"/>
        </w:pict>
      </w:r>
    </w:p>
    <w:p w14:paraId="7A9939D7" w14:textId="77777777" w:rsidR="003325CD" w:rsidRDefault="003325CD" w:rsidP="003325CD">
      <w:pPr>
        <w:shd w:val="clear" w:color="auto" w:fill="FFFFFF"/>
        <w:spacing w:line="360" w:lineRule="auto"/>
        <w:ind w:firstLine="709"/>
        <w:contextualSpacing/>
        <w:jc w:val="both"/>
        <w:rPr>
          <w:rFonts w:eastAsia="Times New Roman"/>
          <w:sz w:val="28"/>
          <w:szCs w:val="28"/>
        </w:rPr>
      </w:pPr>
    </w:p>
    <w:p w14:paraId="634CD6D4"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167B2149">
          <v:shape id="_x0000_s1579" type="#_x0000_t32" style="position:absolute;left:0;text-align:left;margin-left:223.95pt;margin-top:20.9pt;width:23.25pt;height:33pt;flip:y;z-index:251884544" o:connectortype="straight">
            <v:stroke endarrow="block"/>
          </v:shape>
        </w:pict>
      </w:r>
      <w:r>
        <w:rPr>
          <w:rFonts w:eastAsia="Times New Roman"/>
          <w:noProof/>
          <w:sz w:val="28"/>
          <w:szCs w:val="28"/>
        </w:rPr>
        <w:pict w14:anchorId="0CB89DA1">
          <v:shape id="_x0000_s1572" type="#_x0000_t32" style="position:absolute;left:0;text-align:left;margin-left:223.95pt;margin-top:7.4pt;width:45.75pt;height:25.5pt;flip:x y;z-index:251877376" o:connectortype="straight">
            <v:stroke endarrow="block"/>
          </v:shape>
        </w:pict>
      </w:r>
    </w:p>
    <w:p w14:paraId="15DA683F" w14:textId="77777777" w:rsidR="003325CD" w:rsidRDefault="001158B2" w:rsidP="003325CD">
      <w:pPr>
        <w:shd w:val="clear" w:color="auto" w:fill="FFFFFF"/>
        <w:spacing w:line="360" w:lineRule="auto"/>
        <w:ind w:firstLine="709"/>
        <w:contextualSpacing/>
        <w:jc w:val="both"/>
        <w:rPr>
          <w:rFonts w:eastAsia="Times New Roman"/>
          <w:sz w:val="28"/>
          <w:szCs w:val="28"/>
        </w:rPr>
      </w:pPr>
      <w:r>
        <w:rPr>
          <w:rFonts w:eastAsia="Times New Roman"/>
          <w:noProof/>
          <w:sz w:val="28"/>
          <w:szCs w:val="28"/>
        </w:rPr>
        <w:pict w14:anchorId="2183CE21">
          <v:shape id="_x0000_s1570" type="#_x0000_t117" style="position:absolute;left:0;text-align:left;margin-left:109.95pt;margin-top:17.75pt;width:112.5pt;height:20.85pt;z-index:251875328">
            <v:textbox style="mso-next-textbox:#_x0000_s1570">
              <w:txbxContent>
                <w:p w14:paraId="2A4AC8B4" w14:textId="77777777" w:rsidR="000949A7" w:rsidRPr="00B417B0" w:rsidRDefault="000949A7" w:rsidP="00B417B0">
                  <w:pPr>
                    <w:jc w:val="center"/>
                    <w:rPr>
                      <w:sz w:val="20"/>
                      <w:szCs w:val="20"/>
                    </w:rPr>
                  </w:pPr>
                  <w:r w:rsidRPr="00B417B0">
                    <w:rPr>
                      <w:sz w:val="20"/>
                      <w:szCs w:val="20"/>
                    </w:rPr>
                    <w:t>Препятствие</w:t>
                  </w:r>
                </w:p>
              </w:txbxContent>
            </v:textbox>
          </v:shape>
        </w:pict>
      </w:r>
      <w:r>
        <w:rPr>
          <w:rFonts w:eastAsia="Times New Roman"/>
          <w:noProof/>
          <w:sz w:val="28"/>
          <w:szCs w:val="28"/>
        </w:rPr>
        <w:pict w14:anchorId="58879B02">
          <v:rect id="_x0000_s1565" style="position:absolute;left:0;text-align:left;margin-left:270.45pt;margin-top:8pt;width:113.25pt;height:39pt;z-index:251870208">
            <v:textbox>
              <w:txbxContent>
                <w:p w14:paraId="03610211" w14:textId="77777777" w:rsidR="000949A7" w:rsidRDefault="000949A7" w:rsidP="00B417B0">
                  <w:pPr>
                    <w:jc w:val="center"/>
                  </w:pPr>
                  <w:r>
                    <w:t>Промежуточная цель</w:t>
                  </w:r>
                </w:p>
              </w:txbxContent>
            </v:textbox>
          </v:rect>
        </w:pict>
      </w:r>
    </w:p>
    <w:p w14:paraId="76DDFB92" w14:textId="77777777" w:rsidR="003325CD" w:rsidRDefault="003325CD" w:rsidP="003325CD">
      <w:pPr>
        <w:shd w:val="clear" w:color="auto" w:fill="FFFFFF"/>
        <w:spacing w:line="360" w:lineRule="auto"/>
        <w:ind w:firstLine="709"/>
        <w:contextualSpacing/>
        <w:jc w:val="both"/>
        <w:rPr>
          <w:rFonts w:eastAsia="Times New Roman"/>
          <w:sz w:val="28"/>
          <w:szCs w:val="28"/>
        </w:rPr>
      </w:pPr>
    </w:p>
    <w:p w14:paraId="3D090334" w14:textId="77777777" w:rsidR="00750A5B" w:rsidRDefault="00750A5B" w:rsidP="003325CD">
      <w:pPr>
        <w:shd w:val="clear" w:color="auto" w:fill="FFFFFF"/>
        <w:spacing w:line="360" w:lineRule="auto"/>
        <w:ind w:firstLine="709"/>
        <w:contextualSpacing/>
        <w:jc w:val="both"/>
        <w:rPr>
          <w:rFonts w:eastAsia="Times New Roman"/>
          <w:sz w:val="28"/>
          <w:szCs w:val="28"/>
        </w:rPr>
      </w:pPr>
    </w:p>
    <w:p w14:paraId="1DCCC2C6" w14:textId="77777777" w:rsidR="005128C1" w:rsidRDefault="005128C1" w:rsidP="00750A5B">
      <w:pPr>
        <w:shd w:val="clear" w:color="auto" w:fill="FFFFFF"/>
        <w:spacing w:line="360" w:lineRule="auto"/>
        <w:ind w:firstLine="709"/>
        <w:contextualSpacing/>
        <w:jc w:val="center"/>
        <w:rPr>
          <w:rFonts w:eastAsia="Times New Roman"/>
          <w:sz w:val="28"/>
          <w:szCs w:val="28"/>
        </w:rPr>
      </w:pPr>
      <w:r>
        <w:rPr>
          <w:rFonts w:eastAsia="Times New Roman"/>
          <w:sz w:val="28"/>
          <w:szCs w:val="28"/>
        </w:rPr>
        <w:t>Рисунок 1</w:t>
      </w:r>
      <w:r w:rsidR="00780C12">
        <w:rPr>
          <w:rFonts w:eastAsia="Times New Roman"/>
          <w:sz w:val="28"/>
          <w:szCs w:val="28"/>
        </w:rPr>
        <w:t>1</w:t>
      </w:r>
      <w:r>
        <w:rPr>
          <w:rFonts w:eastAsia="Times New Roman"/>
          <w:sz w:val="28"/>
          <w:szCs w:val="28"/>
        </w:rPr>
        <w:t xml:space="preserve"> – Шаблон для построения дерева перехода</w:t>
      </w:r>
    </w:p>
    <w:p w14:paraId="5358FA73" w14:textId="77777777" w:rsidR="003325CD" w:rsidRDefault="003325CD" w:rsidP="003325CD">
      <w:pPr>
        <w:shd w:val="clear" w:color="auto" w:fill="FFFFFF"/>
        <w:spacing w:line="360" w:lineRule="auto"/>
        <w:ind w:firstLine="709"/>
        <w:contextualSpacing/>
        <w:jc w:val="both"/>
        <w:rPr>
          <w:rFonts w:eastAsia="Times New Roman"/>
          <w:sz w:val="28"/>
          <w:szCs w:val="28"/>
        </w:rPr>
      </w:pPr>
    </w:p>
    <w:p w14:paraId="178CE36C" w14:textId="77777777" w:rsidR="00750A5B" w:rsidRPr="00780C12" w:rsidRDefault="00750A5B" w:rsidP="00560980">
      <w:pPr>
        <w:spacing w:line="360" w:lineRule="auto"/>
        <w:ind w:firstLine="709"/>
        <w:contextualSpacing/>
        <w:jc w:val="both"/>
        <w:rPr>
          <w:bCs/>
          <w:i/>
          <w:sz w:val="28"/>
          <w:szCs w:val="28"/>
          <w:u w:val="single"/>
        </w:rPr>
      </w:pPr>
      <w:r w:rsidRPr="00780C12">
        <w:rPr>
          <w:bCs/>
          <w:i/>
          <w:sz w:val="28"/>
          <w:szCs w:val="28"/>
          <w:u w:val="single"/>
        </w:rPr>
        <w:t>Задание</w:t>
      </w:r>
      <w:r w:rsidR="00780C12" w:rsidRPr="00780C12">
        <w:rPr>
          <w:bCs/>
          <w:i/>
          <w:sz w:val="28"/>
          <w:szCs w:val="28"/>
          <w:u w:val="single"/>
        </w:rPr>
        <w:t xml:space="preserve"> 13</w:t>
      </w:r>
    </w:p>
    <w:p w14:paraId="12FD7151" w14:textId="77777777" w:rsidR="00750A5B" w:rsidRDefault="00750A5B" w:rsidP="00560980">
      <w:pPr>
        <w:spacing w:line="360" w:lineRule="auto"/>
        <w:ind w:firstLine="709"/>
        <w:contextualSpacing/>
        <w:jc w:val="both"/>
        <w:rPr>
          <w:bCs/>
          <w:sz w:val="28"/>
          <w:szCs w:val="28"/>
        </w:rPr>
      </w:pPr>
      <w:r>
        <w:rPr>
          <w:bCs/>
          <w:sz w:val="28"/>
          <w:szCs w:val="28"/>
        </w:rPr>
        <w:t>Постройте план преобразований.</w:t>
      </w:r>
    </w:p>
    <w:p w14:paraId="1FF0E40E" w14:textId="77777777" w:rsidR="00750A5B" w:rsidRDefault="00750A5B" w:rsidP="00560980">
      <w:pPr>
        <w:spacing w:line="360" w:lineRule="auto"/>
        <w:ind w:firstLine="709"/>
        <w:contextualSpacing/>
        <w:jc w:val="both"/>
        <w:rPr>
          <w:bCs/>
          <w:sz w:val="28"/>
          <w:szCs w:val="28"/>
        </w:rPr>
      </w:pPr>
    </w:p>
    <w:p w14:paraId="7769A654" w14:textId="77777777" w:rsidR="00780C12" w:rsidRPr="001B50D9" w:rsidRDefault="00780C12" w:rsidP="00780C12">
      <w:pPr>
        <w:shd w:val="clear" w:color="auto" w:fill="FFFFFF"/>
        <w:spacing w:line="360" w:lineRule="auto"/>
        <w:ind w:firstLine="709"/>
        <w:contextualSpacing/>
        <w:jc w:val="both"/>
        <w:rPr>
          <w:rFonts w:eastAsia="Times New Roman"/>
          <w:i/>
          <w:iCs/>
          <w:sz w:val="28"/>
          <w:szCs w:val="28"/>
          <w:u w:val="single"/>
        </w:rPr>
      </w:pPr>
      <w:r w:rsidRPr="001B50D9">
        <w:rPr>
          <w:rFonts w:eastAsia="Times New Roman"/>
          <w:i/>
          <w:iCs/>
          <w:sz w:val="28"/>
          <w:szCs w:val="28"/>
          <w:u w:val="single"/>
        </w:rPr>
        <w:t>Методические указания</w:t>
      </w:r>
    </w:p>
    <w:p w14:paraId="2B1EDC07" w14:textId="77777777" w:rsidR="000D3085" w:rsidRDefault="00780C12" w:rsidP="00780C12">
      <w:pPr>
        <w:spacing w:line="360" w:lineRule="auto"/>
        <w:ind w:firstLine="709"/>
        <w:contextualSpacing/>
        <w:jc w:val="both"/>
        <w:rPr>
          <w:bCs/>
          <w:sz w:val="28"/>
          <w:szCs w:val="28"/>
        </w:rPr>
      </w:pPr>
      <w:r>
        <w:rPr>
          <w:rFonts w:eastAsia="Times New Roman"/>
          <w:sz w:val="28"/>
          <w:szCs w:val="28"/>
        </w:rPr>
        <w:t>Для построения плана преобразований можно воспользоваться шаблоном (12).</w:t>
      </w:r>
    </w:p>
    <w:p w14:paraId="59EBC797" w14:textId="77777777" w:rsidR="000D3085" w:rsidRDefault="000D3085" w:rsidP="00560980">
      <w:pPr>
        <w:spacing w:line="360" w:lineRule="auto"/>
        <w:ind w:firstLine="709"/>
        <w:contextualSpacing/>
        <w:jc w:val="both"/>
        <w:rPr>
          <w:bCs/>
          <w:sz w:val="28"/>
          <w:szCs w:val="28"/>
        </w:rPr>
      </w:pPr>
    </w:p>
    <w:p w14:paraId="4554DDE5" w14:textId="77777777" w:rsidR="006C399D" w:rsidRDefault="006C399D" w:rsidP="00560980">
      <w:pPr>
        <w:spacing w:line="360" w:lineRule="auto"/>
        <w:ind w:firstLine="709"/>
        <w:contextualSpacing/>
        <w:jc w:val="both"/>
        <w:rPr>
          <w:bCs/>
          <w:sz w:val="28"/>
          <w:szCs w:val="28"/>
        </w:rPr>
      </w:pPr>
    </w:p>
    <w:p w14:paraId="63D18590" w14:textId="77777777" w:rsidR="00F41315" w:rsidRDefault="00F41315" w:rsidP="00560980">
      <w:pPr>
        <w:spacing w:line="360" w:lineRule="auto"/>
        <w:ind w:firstLine="709"/>
        <w:contextualSpacing/>
        <w:jc w:val="both"/>
        <w:rPr>
          <w:bCs/>
          <w:sz w:val="28"/>
          <w:szCs w:val="28"/>
        </w:rPr>
      </w:pPr>
    </w:p>
    <w:p w14:paraId="77FDCA50" w14:textId="77777777" w:rsidR="006C399D" w:rsidRDefault="006C399D" w:rsidP="00560980">
      <w:pPr>
        <w:spacing w:line="360" w:lineRule="auto"/>
        <w:ind w:firstLine="709"/>
        <w:contextualSpacing/>
        <w:jc w:val="both"/>
        <w:rPr>
          <w:bCs/>
          <w:sz w:val="28"/>
          <w:szCs w:val="28"/>
        </w:rPr>
      </w:pPr>
    </w:p>
    <w:p w14:paraId="5E475992" w14:textId="77777777" w:rsidR="000D3085" w:rsidRDefault="001158B2" w:rsidP="00560980">
      <w:pPr>
        <w:spacing w:line="360" w:lineRule="auto"/>
        <w:ind w:firstLine="709"/>
        <w:contextualSpacing/>
        <w:jc w:val="both"/>
        <w:rPr>
          <w:bCs/>
          <w:sz w:val="28"/>
          <w:szCs w:val="28"/>
        </w:rPr>
      </w:pPr>
      <w:r>
        <w:rPr>
          <w:bCs/>
          <w:noProof/>
          <w:sz w:val="28"/>
          <w:szCs w:val="28"/>
        </w:rPr>
        <w:pict w14:anchorId="65527F74">
          <v:roundrect id="_x0000_s1616" style="position:absolute;left:0;text-align:left;margin-left:162.45pt;margin-top:-20.7pt;width:93pt;height:24pt;z-index:251922432" arcsize="10923f">
            <v:textbox>
              <w:txbxContent>
                <w:p w14:paraId="782C9C23" w14:textId="77777777" w:rsidR="000949A7" w:rsidRDefault="000949A7" w:rsidP="006C399D">
                  <w:pPr>
                    <w:jc w:val="center"/>
                  </w:pPr>
                  <w:r>
                    <w:t>Результат</w:t>
                  </w:r>
                </w:p>
              </w:txbxContent>
            </v:textbox>
          </v:roundrect>
        </w:pict>
      </w:r>
      <w:r>
        <w:rPr>
          <w:bCs/>
          <w:noProof/>
          <w:sz w:val="28"/>
          <w:szCs w:val="28"/>
        </w:rPr>
        <w:pict w14:anchorId="28F07C47">
          <v:shape id="_x0000_s1614" type="#_x0000_t32" style="position:absolute;left:0;text-align:left;margin-left:211.95pt;margin-top:7.65pt;width:.75pt;height:15pt;flip:y;z-index:251920384" o:connectortype="straight">
            <v:stroke endarrow="block"/>
          </v:shape>
        </w:pict>
      </w:r>
      <w:r>
        <w:rPr>
          <w:bCs/>
          <w:noProof/>
          <w:sz w:val="28"/>
          <w:szCs w:val="28"/>
        </w:rPr>
        <w:pict w14:anchorId="2CDC824A">
          <v:shape id="_x0000_s1613" type="#_x0000_t32" style="position:absolute;left:0;text-align:left;margin-left:183.45pt;margin-top:7.65pt;width:.75pt;height:14.25pt;flip:y;z-index:251919360" o:connectortype="straight">
            <v:stroke endarrow="block"/>
          </v:shape>
        </w:pict>
      </w:r>
      <w:r>
        <w:rPr>
          <w:bCs/>
          <w:noProof/>
          <w:sz w:val="28"/>
          <w:szCs w:val="28"/>
        </w:rPr>
        <w:pict w14:anchorId="227F2A33">
          <v:shape id="_x0000_s1612" type="#_x0000_t32" style="position:absolute;left:0;text-align:left;margin-left:251.7pt;margin-top:36.9pt;width:72.75pt;height:16.05pt;flip:x y;z-index:251918336" o:connectortype="straight"/>
        </w:pict>
      </w:r>
      <w:r>
        <w:rPr>
          <w:bCs/>
          <w:noProof/>
          <w:sz w:val="28"/>
          <w:szCs w:val="28"/>
        </w:rPr>
        <w:pict w14:anchorId="0382ADCA">
          <v:shape id="_x0000_s1611" type="#_x0000_t32" style="position:absolute;left:0;text-align:left;margin-left:210.45pt;margin-top:38.4pt;width:.75pt;height:13.5pt;flip:y;z-index:251917312" o:connectortype="straight"/>
        </w:pict>
      </w:r>
      <w:r>
        <w:rPr>
          <w:bCs/>
          <w:noProof/>
          <w:sz w:val="28"/>
          <w:szCs w:val="28"/>
        </w:rPr>
        <w:pict w14:anchorId="4751C7E5">
          <v:oval id="_x0000_s1610" style="position:absolute;left:0;text-align:left;margin-left:156.45pt;margin-top:23.4pt;width:113.25pt;height:13.5pt;z-index:251916288"/>
        </w:pict>
      </w:r>
      <w:r>
        <w:rPr>
          <w:bCs/>
          <w:noProof/>
          <w:sz w:val="28"/>
          <w:szCs w:val="28"/>
        </w:rPr>
        <w:pict w14:anchorId="276E67CC">
          <v:shape id="_x0000_s1609" type="#_x0000_t32" style="position:absolute;left:0;text-align:left;margin-left:102.45pt;margin-top:33.15pt;width:71.25pt;height:21.15pt;flip:y;z-index:251915264" o:connectortype="straight"/>
        </w:pict>
      </w:r>
      <w:r>
        <w:rPr>
          <w:bCs/>
          <w:noProof/>
          <w:sz w:val="28"/>
          <w:szCs w:val="28"/>
        </w:rPr>
        <w:pict w14:anchorId="5190BB26">
          <v:roundrect id="_x0000_s1608" style="position:absolute;left:0;text-align:left;margin-left:163.2pt;margin-top:54.3pt;width:93pt;height:24pt;z-index:251914240" arcsize="10923f">
            <v:textbox>
              <w:txbxContent>
                <w:p w14:paraId="527F3EFB" w14:textId="77777777" w:rsidR="000949A7" w:rsidRDefault="000949A7" w:rsidP="006C399D">
                  <w:pPr>
                    <w:jc w:val="center"/>
                  </w:pPr>
                  <w:r>
                    <w:t>Результат</w:t>
                  </w:r>
                </w:p>
              </w:txbxContent>
            </v:textbox>
          </v:roundrect>
        </w:pict>
      </w:r>
      <w:r>
        <w:rPr>
          <w:bCs/>
          <w:noProof/>
          <w:sz w:val="28"/>
          <w:szCs w:val="28"/>
        </w:rPr>
        <w:pict w14:anchorId="386889EE">
          <v:roundrect id="_x0000_s1607" style="position:absolute;left:0;text-align:left;margin-left:61.95pt;margin-top:54.3pt;width:93pt;height:24.75pt;z-index:251913216" arcsize="10923f">
            <v:textbox>
              <w:txbxContent>
                <w:p w14:paraId="71814EF2" w14:textId="77777777" w:rsidR="000949A7" w:rsidRDefault="000949A7" w:rsidP="006C399D">
                  <w:pPr>
                    <w:jc w:val="center"/>
                  </w:pPr>
                  <w:r>
                    <w:t>Реальность</w:t>
                  </w:r>
                </w:p>
              </w:txbxContent>
            </v:textbox>
          </v:roundrect>
        </w:pict>
      </w:r>
      <w:r>
        <w:rPr>
          <w:bCs/>
          <w:noProof/>
          <w:sz w:val="28"/>
          <w:szCs w:val="28"/>
        </w:rPr>
        <w:pict w14:anchorId="1D80433C">
          <v:rect id="_x0000_s1606" style="position:absolute;left:0;text-align:left;margin-left:284.7pt;margin-top:52.95pt;width:107.25pt;height:23.85pt;z-index:251912192">
            <v:textbox>
              <w:txbxContent>
                <w:p w14:paraId="11709691" w14:textId="77777777" w:rsidR="000949A7" w:rsidRPr="00030D4F" w:rsidRDefault="000949A7" w:rsidP="006C399D">
                  <w:pPr>
                    <w:jc w:val="center"/>
                  </w:pPr>
                  <w:r w:rsidRPr="00030D4F">
                    <w:t>Действие</w:t>
                  </w:r>
                </w:p>
              </w:txbxContent>
            </v:textbox>
          </v:rect>
        </w:pict>
      </w:r>
      <w:r>
        <w:rPr>
          <w:bCs/>
          <w:noProof/>
          <w:sz w:val="28"/>
          <w:szCs w:val="28"/>
        </w:rPr>
        <w:pict w14:anchorId="5CA00B1E">
          <v:shape id="_x0000_s1615" type="#_x0000_t32" style="position:absolute;left:0;text-align:left;margin-left:236.7pt;margin-top:5.55pt;width:1.5pt;height:17.85pt;flip:x y;z-index:251921408" o:connectortype="straight">
            <v:stroke endarrow="block"/>
          </v:shape>
        </w:pict>
      </w:r>
    </w:p>
    <w:p w14:paraId="72440F47" w14:textId="77777777" w:rsidR="00030D4F" w:rsidRDefault="00030D4F" w:rsidP="00560980">
      <w:pPr>
        <w:spacing w:line="360" w:lineRule="auto"/>
        <w:ind w:firstLine="709"/>
        <w:contextualSpacing/>
        <w:jc w:val="both"/>
        <w:rPr>
          <w:bCs/>
          <w:sz w:val="28"/>
          <w:szCs w:val="28"/>
        </w:rPr>
      </w:pPr>
    </w:p>
    <w:p w14:paraId="380AFD72" w14:textId="77777777" w:rsidR="00030D4F" w:rsidRDefault="00030D4F" w:rsidP="00560980">
      <w:pPr>
        <w:spacing w:line="360" w:lineRule="auto"/>
        <w:ind w:firstLine="709"/>
        <w:contextualSpacing/>
        <w:jc w:val="both"/>
        <w:rPr>
          <w:bCs/>
          <w:sz w:val="28"/>
          <w:szCs w:val="28"/>
        </w:rPr>
      </w:pPr>
    </w:p>
    <w:p w14:paraId="18A9D290" w14:textId="77777777" w:rsidR="000D3085" w:rsidRDefault="001158B2" w:rsidP="00560980">
      <w:pPr>
        <w:spacing w:line="360" w:lineRule="auto"/>
        <w:ind w:firstLine="709"/>
        <w:contextualSpacing/>
        <w:jc w:val="both"/>
        <w:rPr>
          <w:bCs/>
          <w:sz w:val="28"/>
          <w:szCs w:val="28"/>
        </w:rPr>
      </w:pPr>
      <w:r>
        <w:rPr>
          <w:bCs/>
          <w:noProof/>
          <w:sz w:val="28"/>
          <w:szCs w:val="28"/>
        </w:rPr>
        <w:pict w14:anchorId="02D77231">
          <v:shape id="_x0000_s1605" type="#_x0000_t32" style="position:absolute;left:0;text-align:left;margin-left:232.2pt;margin-top:4.5pt;width:1.5pt;height:17.85pt;flip:x y;z-index:251911168" o:connectortype="straight">
            <v:stroke endarrow="block"/>
          </v:shape>
        </w:pict>
      </w:r>
      <w:r>
        <w:rPr>
          <w:bCs/>
          <w:noProof/>
          <w:sz w:val="28"/>
          <w:szCs w:val="28"/>
        </w:rPr>
        <w:pict w14:anchorId="1E4471AF">
          <v:shape id="_x0000_s1604" type="#_x0000_t32" style="position:absolute;left:0;text-align:left;margin-left:207.45pt;margin-top:6.6pt;width:.75pt;height:15pt;flip:y;z-index:251910144" o:connectortype="straight">
            <v:stroke endarrow="block"/>
          </v:shape>
        </w:pict>
      </w:r>
      <w:r>
        <w:rPr>
          <w:bCs/>
          <w:noProof/>
          <w:sz w:val="28"/>
          <w:szCs w:val="28"/>
        </w:rPr>
        <w:pict w14:anchorId="42C9FCAD">
          <v:shape id="_x0000_s1603" type="#_x0000_t32" style="position:absolute;left:0;text-align:left;margin-left:178.95pt;margin-top:6.6pt;width:.75pt;height:14.25pt;flip:y;z-index:251909120" o:connectortype="straight">
            <v:stroke endarrow="block"/>
          </v:shape>
        </w:pict>
      </w:r>
      <w:r>
        <w:rPr>
          <w:bCs/>
          <w:noProof/>
          <w:sz w:val="28"/>
          <w:szCs w:val="28"/>
        </w:rPr>
        <w:pict w14:anchorId="59EF48DF">
          <v:shape id="_x0000_s1602" type="#_x0000_t32" style="position:absolute;left:0;text-align:left;margin-left:247.2pt;margin-top:35.85pt;width:72.75pt;height:16.05pt;flip:x y;z-index:251908096" o:connectortype="straight"/>
        </w:pict>
      </w:r>
      <w:r>
        <w:rPr>
          <w:bCs/>
          <w:noProof/>
          <w:sz w:val="28"/>
          <w:szCs w:val="28"/>
        </w:rPr>
        <w:pict w14:anchorId="4BCB6C8D">
          <v:shape id="_x0000_s1601" type="#_x0000_t32" style="position:absolute;left:0;text-align:left;margin-left:205.95pt;margin-top:37.35pt;width:.75pt;height:13.5pt;flip:y;z-index:251907072" o:connectortype="straight"/>
        </w:pict>
      </w:r>
      <w:r>
        <w:rPr>
          <w:bCs/>
          <w:noProof/>
          <w:sz w:val="28"/>
          <w:szCs w:val="28"/>
        </w:rPr>
        <w:pict w14:anchorId="56103962">
          <v:oval id="_x0000_s1600" style="position:absolute;left:0;text-align:left;margin-left:151.95pt;margin-top:22.35pt;width:113.25pt;height:13.5pt;z-index:251906048"/>
        </w:pict>
      </w:r>
      <w:r>
        <w:rPr>
          <w:bCs/>
          <w:noProof/>
          <w:sz w:val="28"/>
          <w:szCs w:val="28"/>
        </w:rPr>
        <w:pict w14:anchorId="47764E7A">
          <v:shape id="_x0000_s1599" type="#_x0000_t32" style="position:absolute;left:0;text-align:left;margin-left:97.95pt;margin-top:32.1pt;width:71.25pt;height:21.15pt;flip:y;z-index:251905024" o:connectortype="straight"/>
        </w:pict>
      </w:r>
      <w:r>
        <w:rPr>
          <w:bCs/>
          <w:noProof/>
          <w:sz w:val="28"/>
          <w:szCs w:val="28"/>
        </w:rPr>
        <w:pict w14:anchorId="20AD6B0D">
          <v:rect id="_x0000_s1596" style="position:absolute;left:0;text-align:left;margin-left:280.2pt;margin-top:51.9pt;width:107.25pt;height:23.85pt;z-index:251901952">
            <v:textbox>
              <w:txbxContent>
                <w:p w14:paraId="4B65D8DA" w14:textId="77777777" w:rsidR="000949A7" w:rsidRPr="00030D4F" w:rsidRDefault="000949A7" w:rsidP="006C399D">
                  <w:pPr>
                    <w:jc w:val="center"/>
                  </w:pPr>
                  <w:r w:rsidRPr="00030D4F">
                    <w:t>Действие</w:t>
                  </w:r>
                </w:p>
              </w:txbxContent>
            </v:textbox>
          </v:rect>
        </w:pict>
      </w:r>
    </w:p>
    <w:p w14:paraId="45FF911D" w14:textId="77777777" w:rsidR="000D3085" w:rsidRDefault="000D3085" w:rsidP="00560980">
      <w:pPr>
        <w:spacing w:line="360" w:lineRule="auto"/>
        <w:ind w:firstLine="709"/>
        <w:contextualSpacing/>
        <w:jc w:val="both"/>
        <w:rPr>
          <w:bCs/>
          <w:sz w:val="28"/>
          <w:szCs w:val="28"/>
        </w:rPr>
      </w:pPr>
    </w:p>
    <w:p w14:paraId="786EE537" w14:textId="77777777" w:rsidR="000D3085" w:rsidRDefault="001158B2" w:rsidP="00560980">
      <w:pPr>
        <w:spacing w:line="360" w:lineRule="auto"/>
        <w:ind w:firstLine="709"/>
        <w:contextualSpacing/>
        <w:jc w:val="both"/>
        <w:rPr>
          <w:bCs/>
          <w:sz w:val="28"/>
          <w:szCs w:val="28"/>
        </w:rPr>
      </w:pPr>
      <w:r>
        <w:rPr>
          <w:bCs/>
          <w:noProof/>
          <w:sz w:val="28"/>
          <w:szCs w:val="28"/>
        </w:rPr>
        <w:pict w14:anchorId="37F08533">
          <v:roundrect id="_x0000_s1597" style="position:absolute;left:0;text-align:left;margin-left:53.7pt;margin-top:4.95pt;width:93pt;height:24.75pt;z-index:251902976" arcsize="10923f">
            <v:textbox>
              <w:txbxContent>
                <w:p w14:paraId="467F428E" w14:textId="77777777" w:rsidR="000949A7" w:rsidRDefault="000949A7" w:rsidP="006C399D">
                  <w:pPr>
                    <w:jc w:val="center"/>
                  </w:pPr>
                  <w:r>
                    <w:t>Реальность</w:t>
                  </w:r>
                </w:p>
              </w:txbxContent>
            </v:textbox>
          </v:roundrect>
        </w:pict>
      </w:r>
      <w:r>
        <w:rPr>
          <w:bCs/>
          <w:noProof/>
          <w:sz w:val="28"/>
          <w:szCs w:val="28"/>
        </w:rPr>
        <w:pict w14:anchorId="2132C734">
          <v:roundrect id="_x0000_s1587" style="position:absolute;left:0;text-align:left;margin-left:151.95pt;margin-top:4.05pt;width:103.5pt;height:27.45pt;z-index:251892736" arcsize="10923f">
            <v:textbox>
              <w:txbxContent>
                <w:p w14:paraId="13C8CDDE" w14:textId="77777777" w:rsidR="000949A7" w:rsidRDefault="000949A7" w:rsidP="00030D4F">
                  <w:pPr>
                    <w:jc w:val="center"/>
                  </w:pPr>
                  <w:r>
                    <w:t>Результат</w:t>
                  </w:r>
                </w:p>
              </w:txbxContent>
            </v:textbox>
          </v:roundrect>
        </w:pict>
      </w:r>
    </w:p>
    <w:p w14:paraId="515C6D75" w14:textId="77777777" w:rsidR="000D3085" w:rsidRDefault="001158B2" w:rsidP="00560980">
      <w:pPr>
        <w:spacing w:line="360" w:lineRule="auto"/>
        <w:ind w:firstLine="709"/>
        <w:contextualSpacing/>
        <w:jc w:val="both"/>
        <w:rPr>
          <w:bCs/>
          <w:sz w:val="28"/>
          <w:szCs w:val="28"/>
        </w:rPr>
      </w:pPr>
      <w:r>
        <w:rPr>
          <w:bCs/>
          <w:noProof/>
          <w:sz w:val="28"/>
          <w:szCs w:val="28"/>
        </w:rPr>
        <w:pict w14:anchorId="3410C8EB">
          <v:shape id="_x0000_s1593" type="#_x0000_t32" style="position:absolute;left:0;text-align:left;margin-left:173.7pt;margin-top:9.45pt;width:.75pt;height:14.25pt;flip:y;z-index:251898880" o:connectortype="straight">
            <v:stroke endarrow="block"/>
          </v:shape>
        </w:pict>
      </w:r>
      <w:r>
        <w:rPr>
          <w:bCs/>
          <w:noProof/>
          <w:sz w:val="28"/>
          <w:szCs w:val="28"/>
        </w:rPr>
        <w:pict w14:anchorId="02F8AD9A">
          <v:shape id="_x0000_s1595" type="#_x0000_t32" style="position:absolute;left:0;text-align:left;margin-left:226.95pt;margin-top:7.35pt;width:1.5pt;height:17.85pt;flip:x y;z-index:251900928" o:connectortype="straight">
            <v:stroke endarrow="block"/>
          </v:shape>
        </w:pict>
      </w:r>
      <w:r>
        <w:rPr>
          <w:bCs/>
          <w:noProof/>
          <w:sz w:val="28"/>
          <w:szCs w:val="28"/>
        </w:rPr>
        <w:pict w14:anchorId="19289256">
          <v:shape id="_x0000_s1594" type="#_x0000_t32" style="position:absolute;left:0;text-align:left;margin-left:202.2pt;margin-top:9.45pt;width:.75pt;height:15pt;flip:y;z-index:251899904" o:connectortype="straight">
            <v:stroke endarrow="block"/>
          </v:shape>
        </w:pict>
      </w:r>
    </w:p>
    <w:p w14:paraId="61E012B8" w14:textId="77777777" w:rsidR="000D3085" w:rsidRDefault="001158B2" w:rsidP="00560980">
      <w:pPr>
        <w:spacing w:line="360" w:lineRule="auto"/>
        <w:ind w:firstLine="709"/>
        <w:contextualSpacing/>
        <w:jc w:val="both"/>
        <w:rPr>
          <w:bCs/>
          <w:sz w:val="28"/>
          <w:szCs w:val="28"/>
        </w:rPr>
      </w:pPr>
      <w:r>
        <w:rPr>
          <w:bCs/>
          <w:noProof/>
          <w:sz w:val="28"/>
          <w:szCs w:val="28"/>
        </w:rPr>
        <w:lastRenderedPageBreak/>
        <w:pict w14:anchorId="4482B939">
          <v:shape id="_x0000_s1592" type="#_x0000_t32" style="position:absolute;left:0;text-align:left;margin-left:241.95pt;margin-top:14.55pt;width:72.75pt;height:16.05pt;flip:x y;z-index:251897856" o:connectortype="straight"/>
        </w:pict>
      </w:r>
      <w:r>
        <w:rPr>
          <w:bCs/>
          <w:noProof/>
          <w:sz w:val="28"/>
          <w:szCs w:val="28"/>
        </w:rPr>
        <w:pict w14:anchorId="6608913A">
          <v:shape id="_x0000_s1588" type="#_x0000_t32" style="position:absolute;left:0;text-align:left;margin-left:92.7pt;margin-top:10.8pt;width:71.25pt;height:21.15pt;flip:y;z-index:251893760" o:connectortype="straight"/>
        </w:pict>
      </w:r>
      <w:r>
        <w:rPr>
          <w:bCs/>
          <w:noProof/>
          <w:sz w:val="28"/>
          <w:szCs w:val="28"/>
        </w:rPr>
        <w:pict w14:anchorId="71B84FE2">
          <v:shape id="_x0000_s1591" type="#_x0000_t32" style="position:absolute;left:0;text-align:left;margin-left:200.7pt;margin-top:16.05pt;width:.75pt;height:13.5pt;flip:y;z-index:251896832" o:connectortype="straight"/>
        </w:pict>
      </w:r>
      <w:r>
        <w:rPr>
          <w:bCs/>
          <w:noProof/>
          <w:sz w:val="28"/>
          <w:szCs w:val="28"/>
        </w:rPr>
        <w:pict w14:anchorId="46DD8DEF">
          <v:oval id="_x0000_s1589" style="position:absolute;left:0;text-align:left;margin-left:146.7pt;margin-top:1.05pt;width:113.25pt;height:13.5pt;z-index:251894784"/>
        </w:pict>
      </w:r>
    </w:p>
    <w:p w14:paraId="6C3B084A" w14:textId="77777777" w:rsidR="000D3085" w:rsidRDefault="001158B2" w:rsidP="00560980">
      <w:pPr>
        <w:spacing w:line="360" w:lineRule="auto"/>
        <w:ind w:firstLine="709"/>
        <w:contextualSpacing/>
        <w:jc w:val="both"/>
        <w:rPr>
          <w:bCs/>
          <w:sz w:val="28"/>
          <w:szCs w:val="28"/>
        </w:rPr>
      </w:pPr>
      <w:r>
        <w:rPr>
          <w:bCs/>
          <w:noProof/>
          <w:sz w:val="28"/>
          <w:szCs w:val="28"/>
        </w:rPr>
        <w:pict w14:anchorId="3C9AD4FA">
          <v:rect id="_x0000_s1584" style="position:absolute;left:0;text-align:left;margin-left:274.95pt;margin-top:6.45pt;width:107.25pt;height:23.85pt;z-index:251889664">
            <v:textbox>
              <w:txbxContent>
                <w:p w14:paraId="089F49EA" w14:textId="77777777" w:rsidR="000949A7" w:rsidRPr="00030D4F" w:rsidRDefault="000949A7" w:rsidP="000D3085">
                  <w:pPr>
                    <w:jc w:val="center"/>
                  </w:pPr>
                  <w:r w:rsidRPr="00030D4F">
                    <w:t>Действие</w:t>
                  </w:r>
                </w:p>
              </w:txbxContent>
            </v:textbox>
          </v:rect>
        </w:pict>
      </w:r>
      <w:r>
        <w:rPr>
          <w:bCs/>
          <w:noProof/>
          <w:sz w:val="28"/>
          <w:szCs w:val="28"/>
        </w:rPr>
        <w:pict w14:anchorId="1AE95BC8">
          <v:roundrect id="_x0000_s1586" style="position:absolute;left:0;text-align:left;margin-left:153.45pt;margin-top:7.8pt;width:93pt;height:24pt;z-index:251891712" arcsize="10923f">
            <v:textbox>
              <w:txbxContent>
                <w:p w14:paraId="659B61D5" w14:textId="77777777" w:rsidR="000949A7" w:rsidRDefault="000949A7" w:rsidP="00030D4F">
                  <w:pPr>
                    <w:jc w:val="center"/>
                  </w:pPr>
                  <w:r>
                    <w:t>Потребность</w:t>
                  </w:r>
                </w:p>
              </w:txbxContent>
            </v:textbox>
          </v:roundrect>
        </w:pict>
      </w:r>
      <w:r>
        <w:rPr>
          <w:bCs/>
          <w:noProof/>
          <w:sz w:val="28"/>
          <w:szCs w:val="28"/>
        </w:rPr>
        <w:pict w14:anchorId="0572BCC9">
          <v:roundrect id="_x0000_s1585" style="position:absolute;left:0;text-align:left;margin-left:52.2pt;margin-top:7.8pt;width:93pt;height:24.75pt;z-index:251890688" arcsize="10923f">
            <v:textbox>
              <w:txbxContent>
                <w:p w14:paraId="7E40F858" w14:textId="77777777" w:rsidR="000949A7" w:rsidRDefault="000949A7" w:rsidP="00030D4F">
                  <w:pPr>
                    <w:jc w:val="center"/>
                  </w:pPr>
                  <w:r>
                    <w:t>Реальность</w:t>
                  </w:r>
                </w:p>
              </w:txbxContent>
            </v:textbox>
          </v:roundrect>
        </w:pict>
      </w:r>
    </w:p>
    <w:p w14:paraId="2FB9EADB" w14:textId="77777777" w:rsidR="000D3085" w:rsidRDefault="000D3085" w:rsidP="00560980">
      <w:pPr>
        <w:spacing w:line="360" w:lineRule="auto"/>
        <w:ind w:firstLine="709"/>
        <w:contextualSpacing/>
        <w:jc w:val="both"/>
        <w:rPr>
          <w:bCs/>
          <w:sz w:val="28"/>
          <w:szCs w:val="28"/>
        </w:rPr>
      </w:pPr>
    </w:p>
    <w:p w14:paraId="0A73A3A9" w14:textId="77777777" w:rsidR="001B50D9" w:rsidRDefault="001B50D9" w:rsidP="00560980">
      <w:pPr>
        <w:spacing w:line="360" w:lineRule="auto"/>
        <w:ind w:firstLine="709"/>
        <w:contextualSpacing/>
        <w:jc w:val="both"/>
        <w:rPr>
          <w:bCs/>
          <w:sz w:val="28"/>
          <w:szCs w:val="28"/>
        </w:rPr>
      </w:pPr>
      <w:r>
        <w:rPr>
          <w:bCs/>
          <w:sz w:val="28"/>
          <w:szCs w:val="28"/>
        </w:rPr>
        <w:t>Рисунок 1</w:t>
      </w:r>
      <w:r w:rsidR="00780C12">
        <w:rPr>
          <w:bCs/>
          <w:sz w:val="28"/>
          <w:szCs w:val="28"/>
        </w:rPr>
        <w:t>2</w:t>
      </w:r>
      <w:r>
        <w:rPr>
          <w:bCs/>
          <w:sz w:val="28"/>
          <w:szCs w:val="28"/>
        </w:rPr>
        <w:t xml:space="preserve"> – Шаблон для построения плана преобразований</w:t>
      </w:r>
    </w:p>
    <w:p w14:paraId="115A448B" w14:textId="77777777" w:rsidR="00750A5B" w:rsidRDefault="00750A5B" w:rsidP="00560980">
      <w:pPr>
        <w:spacing w:line="360" w:lineRule="auto"/>
        <w:ind w:firstLine="709"/>
        <w:contextualSpacing/>
        <w:jc w:val="both"/>
        <w:rPr>
          <w:bCs/>
          <w:sz w:val="28"/>
          <w:szCs w:val="28"/>
        </w:rPr>
      </w:pPr>
    </w:p>
    <w:p w14:paraId="4F043A2C" w14:textId="77777777" w:rsidR="00766E1F" w:rsidRDefault="00766E1F" w:rsidP="00766E1F">
      <w:pPr>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При </w:t>
      </w:r>
      <w:r w:rsidR="00780C12">
        <w:rPr>
          <w:rFonts w:eastAsia="Times New Roman"/>
          <w:sz w:val="28"/>
          <w:szCs w:val="28"/>
        </w:rPr>
        <w:t>выполнении заданий</w:t>
      </w:r>
      <w:r>
        <w:rPr>
          <w:rFonts w:eastAsia="Times New Roman"/>
          <w:sz w:val="28"/>
          <w:szCs w:val="28"/>
        </w:rPr>
        <w:t xml:space="preserve"> следует помнить, что у каждого логического дерева имеется свой функционал:</w:t>
      </w:r>
    </w:p>
    <w:p w14:paraId="7038943B" w14:textId="77777777" w:rsidR="00766E1F" w:rsidRPr="006E7355" w:rsidRDefault="00766E1F" w:rsidP="00766E1F">
      <w:pPr>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 </w:t>
      </w:r>
      <w:r w:rsidRPr="006E7355">
        <w:rPr>
          <w:rFonts w:eastAsia="Times New Roman"/>
          <w:sz w:val="28"/>
          <w:szCs w:val="28"/>
        </w:rPr>
        <w:t>ДТР позволяет выяснить, что именно в системе не в порядке;</w:t>
      </w:r>
    </w:p>
    <w:p w14:paraId="459B8B00" w14:textId="77777777" w:rsidR="00766E1F" w:rsidRPr="006E7355" w:rsidRDefault="00766E1F" w:rsidP="00766E1F">
      <w:pPr>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 </w:t>
      </w:r>
      <w:r w:rsidRPr="006E7355">
        <w:rPr>
          <w:rFonts w:eastAsia="Times New Roman"/>
          <w:sz w:val="28"/>
          <w:szCs w:val="28"/>
        </w:rPr>
        <w:t>ДРК поможет определить, почему проблема возникла и что с ней можно сделать;</w:t>
      </w:r>
    </w:p>
    <w:p w14:paraId="7B306AAB" w14:textId="77777777" w:rsidR="00766E1F" w:rsidRPr="006E7355" w:rsidRDefault="00766E1F" w:rsidP="00766E1F">
      <w:pPr>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 </w:t>
      </w:r>
      <w:r w:rsidRPr="006E7355">
        <w:rPr>
          <w:rFonts w:eastAsia="Times New Roman"/>
          <w:sz w:val="28"/>
          <w:szCs w:val="28"/>
        </w:rPr>
        <w:t>ДБР подскажет, сработает ли предложенная нестандартная идея;</w:t>
      </w:r>
    </w:p>
    <w:p w14:paraId="0B792300" w14:textId="77777777" w:rsidR="00766E1F" w:rsidRPr="006E7355" w:rsidRDefault="00766E1F" w:rsidP="00766E1F">
      <w:pPr>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 </w:t>
      </w:r>
      <w:r w:rsidRPr="006E7355">
        <w:rPr>
          <w:rFonts w:eastAsia="Times New Roman"/>
          <w:sz w:val="28"/>
          <w:szCs w:val="28"/>
        </w:rPr>
        <w:t>ДП позволит обнаружить и обойти препятствия, стоящие на пути реализации идеи;</w:t>
      </w:r>
    </w:p>
    <w:p w14:paraId="41407AA9" w14:textId="77777777" w:rsidR="00766E1F" w:rsidRPr="006E7355" w:rsidRDefault="00766E1F" w:rsidP="00766E1F">
      <w:pPr>
        <w:autoSpaceDE w:val="0"/>
        <w:autoSpaceDN w:val="0"/>
        <w:adjustRightInd w:val="0"/>
        <w:spacing w:line="360" w:lineRule="auto"/>
        <w:ind w:firstLine="709"/>
        <w:jc w:val="both"/>
        <w:rPr>
          <w:sz w:val="28"/>
          <w:szCs w:val="28"/>
        </w:rPr>
      </w:pPr>
      <w:r>
        <w:rPr>
          <w:rFonts w:eastAsia="Times New Roman"/>
          <w:sz w:val="28"/>
          <w:szCs w:val="28"/>
        </w:rPr>
        <w:t xml:space="preserve">- </w:t>
      </w:r>
      <w:r w:rsidRPr="006E7355">
        <w:rPr>
          <w:rFonts w:eastAsia="Times New Roman"/>
          <w:sz w:val="28"/>
          <w:szCs w:val="28"/>
        </w:rPr>
        <w:t>ППР поможет спланировать последовательность шагов, необходимых для преобразования системы</w:t>
      </w:r>
      <w:r>
        <w:rPr>
          <w:rFonts w:eastAsia="Times New Roman"/>
          <w:sz w:val="28"/>
          <w:szCs w:val="28"/>
        </w:rPr>
        <w:t>.</w:t>
      </w:r>
    </w:p>
    <w:p w14:paraId="61AE800E" w14:textId="77777777" w:rsidR="00872795" w:rsidRDefault="00872795" w:rsidP="00872795">
      <w:pPr>
        <w:spacing w:line="360" w:lineRule="auto"/>
        <w:jc w:val="center"/>
      </w:pPr>
    </w:p>
    <w:p w14:paraId="7E73910B" w14:textId="77777777" w:rsidR="00813B80" w:rsidRPr="002E0523" w:rsidRDefault="002E0523" w:rsidP="002E0523">
      <w:pPr>
        <w:spacing w:line="360" w:lineRule="auto"/>
        <w:ind w:left="709"/>
        <w:contextualSpacing/>
        <w:jc w:val="both"/>
        <w:rPr>
          <w:i/>
          <w:sz w:val="28"/>
          <w:szCs w:val="28"/>
          <w:u w:val="single"/>
        </w:rPr>
      </w:pPr>
      <w:r w:rsidRPr="002E0523">
        <w:rPr>
          <w:i/>
          <w:sz w:val="28"/>
          <w:szCs w:val="28"/>
          <w:u w:val="single"/>
        </w:rPr>
        <w:t>Задание 14</w:t>
      </w:r>
    </w:p>
    <w:p w14:paraId="32904BC8" w14:textId="77777777" w:rsidR="002E0523" w:rsidRDefault="002E0523" w:rsidP="002E0523">
      <w:pPr>
        <w:spacing w:line="360" w:lineRule="auto"/>
        <w:ind w:firstLine="567"/>
        <w:contextualSpacing/>
        <w:jc w:val="center"/>
        <w:rPr>
          <w:b/>
          <w:spacing w:val="3"/>
          <w:sz w:val="28"/>
          <w:szCs w:val="28"/>
          <w:shd w:val="clear" w:color="auto" w:fill="FFFFFF"/>
        </w:rPr>
      </w:pPr>
    </w:p>
    <w:p w14:paraId="64B80A00" w14:textId="77777777" w:rsidR="002E0523" w:rsidRDefault="002E0523" w:rsidP="002E0523">
      <w:pPr>
        <w:spacing w:line="360" w:lineRule="auto"/>
        <w:contextualSpacing/>
        <w:jc w:val="both"/>
        <w:rPr>
          <w:spacing w:val="3"/>
          <w:sz w:val="28"/>
          <w:szCs w:val="28"/>
          <w:shd w:val="clear" w:color="auto" w:fill="FFFFFF"/>
        </w:rPr>
      </w:pPr>
      <w:r>
        <w:rPr>
          <w:spacing w:val="3"/>
          <w:sz w:val="28"/>
          <w:szCs w:val="28"/>
          <w:shd w:val="clear" w:color="auto" w:fill="FFFFFF"/>
        </w:rPr>
        <w:t>Напишите примеры по каждому виду потерь, которые Вы встречаете в университете (быту), а также предложите мероприятия для их устранения</w:t>
      </w:r>
    </w:p>
    <w:tbl>
      <w:tblPr>
        <w:tblStyle w:val="18"/>
        <w:tblW w:w="0" w:type="auto"/>
        <w:tblLook w:val="04A0" w:firstRow="1" w:lastRow="0" w:firstColumn="1" w:lastColumn="0" w:noHBand="0" w:noVBand="1"/>
      </w:tblPr>
      <w:tblGrid>
        <w:gridCol w:w="3190"/>
        <w:gridCol w:w="3190"/>
        <w:gridCol w:w="3190"/>
      </w:tblGrid>
      <w:tr w:rsidR="002E0523" w:rsidRPr="00553FF1" w14:paraId="2A308F7C" w14:textId="77777777" w:rsidTr="001A3CFE">
        <w:tc>
          <w:tcPr>
            <w:tcW w:w="3190" w:type="dxa"/>
            <w:vAlign w:val="center"/>
          </w:tcPr>
          <w:p w14:paraId="036493BF" w14:textId="77777777" w:rsidR="002E0523" w:rsidRPr="00553FF1" w:rsidRDefault="002E0523" w:rsidP="001A3CFE">
            <w:pPr>
              <w:spacing w:line="360" w:lineRule="auto"/>
              <w:contextualSpacing/>
              <w:jc w:val="center"/>
              <w:rPr>
                <w:sz w:val="26"/>
                <w:szCs w:val="26"/>
              </w:rPr>
            </w:pPr>
            <w:r w:rsidRPr="00553FF1">
              <w:rPr>
                <w:sz w:val="26"/>
                <w:szCs w:val="26"/>
              </w:rPr>
              <w:t>Вид потери</w:t>
            </w:r>
          </w:p>
        </w:tc>
        <w:tc>
          <w:tcPr>
            <w:tcW w:w="3190" w:type="dxa"/>
            <w:vAlign w:val="center"/>
          </w:tcPr>
          <w:p w14:paraId="4484AF86" w14:textId="77777777" w:rsidR="002E0523" w:rsidRPr="00553FF1" w:rsidRDefault="002E0523" w:rsidP="001A3CFE">
            <w:pPr>
              <w:spacing w:line="360" w:lineRule="auto"/>
              <w:contextualSpacing/>
              <w:jc w:val="center"/>
              <w:rPr>
                <w:sz w:val="26"/>
                <w:szCs w:val="26"/>
              </w:rPr>
            </w:pPr>
            <w:r w:rsidRPr="00553FF1">
              <w:rPr>
                <w:sz w:val="26"/>
                <w:szCs w:val="26"/>
              </w:rPr>
              <w:t>Содержание</w:t>
            </w:r>
          </w:p>
        </w:tc>
        <w:tc>
          <w:tcPr>
            <w:tcW w:w="3190" w:type="dxa"/>
            <w:vAlign w:val="center"/>
          </w:tcPr>
          <w:p w14:paraId="314E76CE" w14:textId="77777777" w:rsidR="002E0523" w:rsidRPr="00553FF1" w:rsidRDefault="002E0523" w:rsidP="001A3CFE">
            <w:pPr>
              <w:spacing w:line="360" w:lineRule="auto"/>
              <w:contextualSpacing/>
              <w:jc w:val="center"/>
              <w:rPr>
                <w:sz w:val="26"/>
                <w:szCs w:val="26"/>
              </w:rPr>
            </w:pPr>
            <w:r w:rsidRPr="00553FF1">
              <w:rPr>
                <w:sz w:val="26"/>
                <w:szCs w:val="26"/>
              </w:rPr>
              <w:t>Мероприятие по устранению (сокращению) потери</w:t>
            </w:r>
          </w:p>
        </w:tc>
      </w:tr>
      <w:tr w:rsidR="002E0523" w:rsidRPr="00553FF1" w14:paraId="066E2984" w14:textId="77777777" w:rsidTr="001A3CFE">
        <w:tc>
          <w:tcPr>
            <w:tcW w:w="3190" w:type="dxa"/>
          </w:tcPr>
          <w:p w14:paraId="23FD48F0" w14:textId="77777777" w:rsidR="002E0523" w:rsidRPr="00553FF1" w:rsidRDefault="002E0523" w:rsidP="001A3CFE">
            <w:pPr>
              <w:spacing w:line="360" w:lineRule="auto"/>
              <w:contextualSpacing/>
              <w:jc w:val="both"/>
              <w:rPr>
                <w:sz w:val="26"/>
                <w:szCs w:val="26"/>
              </w:rPr>
            </w:pPr>
            <w:r w:rsidRPr="00553FF1">
              <w:rPr>
                <w:sz w:val="26"/>
                <w:szCs w:val="26"/>
              </w:rPr>
              <w:t xml:space="preserve">1. Ожидание </w:t>
            </w:r>
          </w:p>
        </w:tc>
        <w:tc>
          <w:tcPr>
            <w:tcW w:w="3190" w:type="dxa"/>
          </w:tcPr>
          <w:p w14:paraId="46E3DE34" w14:textId="77777777" w:rsidR="002E0523" w:rsidRPr="00553FF1" w:rsidRDefault="002E0523" w:rsidP="001A3CFE">
            <w:pPr>
              <w:spacing w:line="360" w:lineRule="auto"/>
              <w:contextualSpacing/>
              <w:jc w:val="both"/>
              <w:rPr>
                <w:sz w:val="26"/>
                <w:szCs w:val="26"/>
              </w:rPr>
            </w:pPr>
          </w:p>
        </w:tc>
        <w:tc>
          <w:tcPr>
            <w:tcW w:w="3190" w:type="dxa"/>
          </w:tcPr>
          <w:p w14:paraId="2ED04184" w14:textId="77777777" w:rsidR="002E0523" w:rsidRPr="00553FF1" w:rsidRDefault="002E0523" w:rsidP="001A3CFE">
            <w:pPr>
              <w:spacing w:line="360" w:lineRule="auto"/>
              <w:contextualSpacing/>
              <w:jc w:val="both"/>
              <w:rPr>
                <w:sz w:val="26"/>
                <w:szCs w:val="26"/>
              </w:rPr>
            </w:pPr>
          </w:p>
        </w:tc>
      </w:tr>
      <w:tr w:rsidR="002E0523" w:rsidRPr="00553FF1" w14:paraId="280A52A3" w14:textId="77777777" w:rsidTr="001A3CFE">
        <w:tc>
          <w:tcPr>
            <w:tcW w:w="3190" w:type="dxa"/>
          </w:tcPr>
          <w:p w14:paraId="4B3B6825" w14:textId="77777777" w:rsidR="002E0523" w:rsidRPr="00553FF1" w:rsidRDefault="002E0523" w:rsidP="001A3CFE">
            <w:pPr>
              <w:spacing w:line="360" w:lineRule="auto"/>
              <w:contextualSpacing/>
              <w:jc w:val="both"/>
              <w:rPr>
                <w:sz w:val="26"/>
                <w:szCs w:val="26"/>
              </w:rPr>
            </w:pPr>
            <w:r w:rsidRPr="00553FF1">
              <w:rPr>
                <w:sz w:val="26"/>
                <w:szCs w:val="26"/>
              </w:rPr>
              <w:lastRenderedPageBreak/>
              <w:t>2. Лишние перемещения</w:t>
            </w:r>
          </w:p>
        </w:tc>
        <w:tc>
          <w:tcPr>
            <w:tcW w:w="3190" w:type="dxa"/>
          </w:tcPr>
          <w:p w14:paraId="41174050" w14:textId="77777777" w:rsidR="002E0523" w:rsidRPr="00553FF1" w:rsidRDefault="002E0523" w:rsidP="001A3CFE">
            <w:pPr>
              <w:spacing w:line="360" w:lineRule="auto"/>
              <w:contextualSpacing/>
              <w:jc w:val="both"/>
              <w:rPr>
                <w:sz w:val="26"/>
                <w:szCs w:val="26"/>
              </w:rPr>
            </w:pPr>
          </w:p>
        </w:tc>
        <w:tc>
          <w:tcPr>
            <w:tcW w:w="3190" w:type="dxa"/>
          </w:tcPr>
          <w:p w14:paraId="340B13FB" w14:textId="77777777" w:rsidR="002E0523" w:rsidRPr="00553FF1" w:rsidRDefault="002E0523" w:rsidP="001A3CFE">
            <w:pPr>
              <w:spacing w:line="360" w:lineRule="auto"/>
              <w:contextualSpacing/>
              <w:jc w:val="both"/>
              <w:rPr>
                <w:sz w:val="26"/>
                <w:szCs w:val="26"/>
              </w:rPr>
            </w:pPr>
          </w:p>
        </w:tc>
      </w:tr>
      <w:tr w:rsidR="002E0523" w:rsidRPr="00553FF1" w14:paraId="60DF9B82" w14:textId="77777777" w:rsidTr="001A3CFE">
        <w:tc>
          <w:tcPr>
            <w:tcW w:w="3190" w:type="dxa"/>
          </w:tcPr>
          <w:p w14:paraId="2F10F183" w14:textId="77777777" w:rsidR="002E0523" w:rsidRPr="00553FF1" w:rsidRDefault="002E0523" w:rsidP="001A3CFE">
            <w:pPr>
              <w:spacing w:line="360" w:lineRule="auto"/>
              <w:contextualSpacing/>
              <w:jc w:val="both"/>
              <w:rPr>
                <w:sz w:val="26"/>
                <w:szCs w:val="26"/>
              </w:rPr>
            </w:pPr>
            <w:r w:rsidRPr="00553FF1">
              <w:rPr>
                <w:sz w:val="26"/>
                <w:szCs w:val="26"/>
              </w:rPr>
              <w:t>3. Брак</w:t>
            </w:r>
          </w:p>
        </w:tc>
        <w:tc>
          <w:tcPr>
            <w:tcW w:w="3190" w:type="dxa"/>
          </w:tcPr>
          <w:p w14:paraId="380DEE34" w14:textId="77777777" w:rsidR="002E0523" w:rsidRPr="00553FF1" w:rsidRDefault="002E0523" w:rsidP="001A3CFE">
            <w:pPr>
              <w:spacing w:line="360" w:lineRule="auto"/>
              <w:contextualSpacing/>
              <w:jc w:val="both"/>
              <w:rPr>
                <w:sz w:val="26"/>
                <w:szCs w:val="26"/>
              </w:rPr>
            </w:pPr>
          </w:p>
        </w:tc>
        <w:tc>
          <w:tcPr>
            <w:tcW w:w="3190" w:type="dxa"/>
          </w:tcPr>
          <w:p w14:paraId="097822E7" w14:textId="77777777" w:rsidR="002E0523" w:rsidRPr="00553FF1" w:rsidRDefault="002E0523" w:rsidP="001A3CFE">
            <w:pPr>
              <w:spacing w:line="360" w:lineRule="auto"/>
              <w:contextualSpacing/>
              <w:jc w:val="both"/>
              <w:rPr>
                <w:sz w:val="26"/>
                <w:szCs w:val="26"/>
              </w:rPr>
            </w:pPr>
          </w:p>
        </w:tc>
      </w:tr>
      <w:tr w:rsidR="002E0523" w:rsidRPr="00553FF1" w14:paraId="4ED564CC" w14:textId="77777777" w:rsidTr="001A3CFE">
        <w:tc>
          <w:tcPr>
            <w:tcW w:w="3190" w:type="dxa"/>
          </w:tcPr>
          <w:p w14:paraId="7D5DAEC7" w14:textId="77777777" w:rsidR="002E0523" w:rsidRPr="00553FF1" w:rsidRDefault="002E0523" w:rsidP="001A3CFE">
            <w:pPr>
              <w:spacing w:line="360" w:lineRule="auto"/>
              <w:contextualSpacing/>
              <w:jc w:val="both"/>
              <w:rPr>
                <w:sz w:val="26"/>
                <w:szCs w:val="26"/>
              </w:rPr>
            </w:pPr>
            <w:r w:rsidRPr="00553FF1">
              <w:rPr>
                <w:sz w:val="26"/>
                <w:szCs w:val="26"/>
              </w:rPr>
              <w:t>4. Транспортировка</w:t>
            </w:r>
          </w:p>
        </w:tc>
        <w:tc>
          <w:tcPr>
            <w:tcW w:w="3190" w:type="dxa"/>
          </w:tcPr>
          <w:p w14:paraId="0E06FF5B" w14:textId="77777777" w:rsidR="002E0523" w:rsidRPr="00553FF1" w:rsidRDefault="002E0523" w:rsidP="001A3CFE">
            <w:pPr>
              <w:spacing w:line="360" w:lineRule="auto"/>
              <w:contextualSpacing/>
              <w:jc w:val="both"/>
              <w:rPr>
                <w:sz w:val="26"/>
                <w:szCs w:val="26"/>
              </w:rPr>
            </w:pPr>
          </w:p>
        </w:tc>
        <w:tc>
          <w:tcPr>
            <w:tcW w:w="3190" w:type="dxa"/>
          </w:tcPr>
          <w:p w14:paraId="3D7F11A9" w14:textId="77777777" w:rsidR="002E0523" w:rsidRPr="00553FF1" w:rsidRDefault="002E0523" w:rsidP="001A3CFE">
            <w:pPr>
              <w:spacing w:line="360" w:lineRule="auto"/>
              <w:contextualSpacing/>
              <w:jc w:val="both"/>
              <w:rPr>
                <w:sz w:val="26"/>
                <w:szCs w:val="26"/>
              </w:rPr>
            </w:pPr>
          </w:p>
        </w:tc>
      </w:tr>
      <w:tr w:rsidR="002E0523" w:rsidRPr="00553FF1" w14:paraId="7FED7C86" w14:textId="77777777" w:rsidTr="001A3CFE">
        <w:tc>
          <w:tcPr>
            <w:tcW w:w="3190" w:type="dxa"/>
          </w:tcPr>
          <w:p w14:paraId="6B88CF3B" w14:textId="77777777" w:rsidR="002E0523" w:rsidRPr="00553FF1" w:rsidRDefault="002E0523" w:rsidP="001A3CFE">
            <w:pPr>
              <w:spacing w:line="360" w:lineRule="auto"/>
              <w:contextualSpacing/>
              <w:jc w:val="both"/>
              <w:rPr>
                <w:sz w:val="26"/>
                <w:szCs w:val="26"/>
              </w:rPr>
            </w:pPr>
            <w:r w:rsidRPr="00553FF1">
              <w:rPr>
                <w:sz w:val="26"/>
                <w:szCs w:val="26"/>
              </w:rPr>
              <w:t>5. Излишняя обработка</w:t>
            </w:r>
          </w:p>
        </w:tc>
        <w:tc>
          <w:tcPr>
            <w:tcW w:w="3190" w:type="dxa"/>
          </w:tcPr>
          <w:p w14:paraId="7A830490" w14:textId="77777777" w:rsidR="002E0523" w:rsidRPr="00553FF1" w:rsidRDefault="002E0523" w:rsidP="001A3CFE">
            <w:pPr>
              <w:spacing w:line="360" w:lineRule="auto"/>
              <w:contextualSpacing/>
              <w:jc w:val="both"/>
              <w:rPr>
                <w:sz w:val="26"/>
                <w:szCs w:val="26"/>
              </w:rPr>
            </w:pPr>
          </w:p>
        </w:tc>
        <w:tc>
          <w:tcPr>
            <w:tcW w:w="3190" w:type="dxa"/>
          </w:tcPr>
          <w:p w14:paraId="0F530B84" w14:textId="77777777" w:rsidR="002E0523" w:rsidRPr="00553FF1" w:rsidRDefault="002E0523" w:rsidP="001A3CFE">
            <w:pPr>
              <w:spacing w:line="360" w:lineRule="auto"/>
              <w:contextualSpacing/>
              <w:jc w:val="both"/>
              <w:rPr>
                <w:sz w:val="26"/>
                <w:szCs w:val="26"/>
              </w:rPr>
            </w:pPr>
          </w:p>
        </w:tc>
      </w:tr>
      <w:tr w:rsidR="002E0523" w:rsidRPr="00553FF1" w14:paraId="085BE69F" w14:textId="77777777" w:rsidTr="001A3CFE">
        <w:tc>
          <w:tcPr>
            <w:tcW w:w="3190" w:type="dxa"/>
          </w:tcPr>
          <w:p w14:paraId="54CF1C03" w14:textId="77777777" w:rsidR="002E0523" w:rsidRPr="00553FF1" w:rsidRDefault="002E0523" w:rsidP="001A3CFE">
            <w:pPr>
              <w:spacing w:line="360" w:lineRule="auto"/>
              <w:contextualSpacing/>
              <w:jc w:val="both"/>
              <w:rPr>
                <w:sz w:val="26"/>
                <w:szCs w:val="26"/>
              </w:rPr>
            </w:pPr>
            <w:r w:rsidRPr="00553FF1">
              <w:rPr>
                <w:sz w:val="26"/>
                <w:szCs w:val="26"/>
              </w:rPr>
              <w:t>6. Перепроизводство</w:t>
            </w:r>
          </w:p>
        </w:tc>
        <w:tc>
          <w:tcPr>
            <w:tcW w:w="3190" w:type="dxa"/>
          </w:tcPr>
          <w:p w14:paraId="28727855" w14:textId="77777777" w:rsidR="002E0523" w:rsidRPr="00553FF1" w:rsidRDefault="002E0523" w:rsidP="001A3CFE">
            <w:pPr>
              <w:spacing w:line="360" w:lineRule="auto"/>
              <w:contextualSpacing/>
              <w:jc w:val="both"/>
              <w:rPr>
                <w:sz w:val="26"/>
                <w:szCs w:val="26"/>
              </w:rPr>
            </w:pPr>
          </w:p>
        </w:tc>
        <w:tc>
          <w:tcPr>
            <w:tcW w:w="3190" w:type="dxa"/>
          </w:tcPr>
          <w:p w14:paraId="4A7F152B" w14:textId="77777777" w:rsidR="002E0523" w:rsidRPr="00553FF1" w:rsidRDefault="002E0523" w:rsidP="001A3CFE">
            <w:pPr>
              <w:spacing w:line="360" w:lineRule="auto"/>
              <w:contextualSpacing/>
              <w:jc w:val="both"/>
              <w:rPr>
                <w:sz w:val="26"/>
                <w:szCs w:val="26"/>
              </w:rPr>
            </w:pPr>
          </w:p>
        </w:tc>
      </w:tr>
      <w:tr w:rsidR="002E0523" w:rsidRPr="00553FF1" w14:paraId="44423641" w14:textId="77777777" w:rsidTr="001A3CFE">
        <w:tc>
          <w:tcPr>
            <w:tcW w:w="3190" w:type="dxa"/>
          </w:tcPr>
          <w:p w14:paraId="48AB06A0" w14:textId="77777777" w:rsidR="002E0523" w:rsidRPr="00553FF1" w:rsidRDefault="002E0523" w:rsidP="001A3CFE">
            <w:pPr>
              <w:spacing w:line="360" w:lineRule="auto"/>
              <w:contextualSpacing/>
              <w:jc w:val="both"/>
              <w:rPr>
                <w:sz w:val="26"/>
                <w:szCs w:val="26"/>
              </w:rPr>
            </w:pPr>
            <w:r w:rsidRPr="00553FF1">
              <w:rPr>
                <w:sz w:val="26"/>
                <w:szCs w:val="26"/>
              </w:rPr>
              <w:t>7. Запасы</w:t>
            </w:r>
          </w:p>
        </w:tc>
        <w:tc>
          <w:tcPr>
            <w:tcW w:w="3190" w:type="dxa"/>
          </w:tcPr>
          <w:p w14:paraId="642A100C" w14:textId="77777777" w:rsidR="002E0523" w:rsidRPr="00553FF1" w:rsidRDefault="002E0523" w:rsidP="001A3CFE">
            <w:pPr>
              <w:spacing w:line="360" w:lineRule="auto"/>
              <w:contextualSpacing/>
              <w:jc w:val="both"/>
              <w:rPr>
                <w:sz w:val="26"/>
                <w:szCs w:val="26"/>
              </w:rPr>
            </w:pPr>
          </w:p>
        </w:tc>
        <w:tc>
          <w:tcPr>
            <w:tcW w:w="3190" w:type="dxa"/>
          </w:tcPr>
          <w:p w14:paraId="3CB69A17" w14:textId="77777777" w:rsidR="002E0523" w:rsidRPr="00553FF1" w:rsidRDefault="002E0523" w:rsidP="001A3CFE">
            <w:pPr>
              <w:spacing w:line="360" w:lineRule="auto"/>
              <w:contextualSpacing/>
              <w:jc w:val="both"/>
              <w:rPr>
                <w:sz w:val="26"/>
                <w:szCs w:val="26"/>
              </w:rPr>
            </w:pPr>
          </w:p>
        </w:tc>
      </w:tr>
      <w:tr w:rsidR="002E0523" w:rsidRPr="00553FF1" w14:paraId="52160667" w14:textId="77777777" w:rsidTr="001A3CFE">
        <w:tc>
          <w:tcPr>
            <w:tcW w:w="3190" w:type="dxa"/>
          </w:tcPr>
          <w:p w14:paraId="3B28238C" w14:textId="77777777" w:rsidR="002E0523" w:rsidRPr="00553FF1" w:rsidRDefault="002E0523" w:rsidP="001A3CFE">
            <w:pPr>
              <w:spacing w:line="360" w:lineRule="auto"/>
              <w:contextualSpacing/>
              <w:jc w:val="both"/>
              <w:rPr>
                <w:sz w:val="26"/>
                <w:szCs w:val="26"/>
              </w:rPr>
            </w:pPr>
            <w:r>
              <w:rPr>
                <w:sz w:val="26"/>
                <w:szCs w:val="26"/>
              </w:rPr>
              <w:t>8. Нереализованный человеческий потенциал</w:t>
            </w:r>
          </w:p>
        </w:tc>
        <w:tc>
          <w:tcPr>
            <w:tcW w:w="3190" w:type="dxa"/>
          </w:tcPr>
          <w:p w14:paraId="0DE873BA" w14:textId="77777777" w:rsidR="002E0523" w:rsidRPr="00553FF1" w:rsidRDefault="002E0523" w:rsidP="001A3CFE">
            <w:pPr>
              <w:spacing w:line="360" w:lineRule="auto"/>
              <w:contextualSpacing/>
              <w:jc w:val="both"/>
              <w:rPr>
                <w:sz w:val="26"/>
                <w:szCs w:val="26"/>
              </w:rPr>
            </w:pPr>
          </w:p>
        </w:tc>
        <w:tc>
          <w:tcPr>
            <w:tcW w:w="3190" w:type="dxa"/>
          </w:tcPr>
          <w:p w14:paraId="29AC4D16" w14:textId="77777777" w:rsidR="002E0523" w:rsidRPr="00553FF1" w:rsidRDefault="002E0523" w:rsidP="001A3CFE">
            <w:pPr>
              <w:spacing w:line="360" w:lineRule="auto"/>
              <w:contextualSpacing/>
              <w:jc w:val="both"/>
              <w:rPr>
                <w:sz w:val="26"/>
                <w:szCs w:val="26"/>
              </w:rPr>
            </w:pPr>
          </w:p>
        </w:tc>
      </w:tr>
    </w:tbl>
    <w:p w14:paraId="32008D36" w14:textId="77777777" w:rsidR="002E0523" w:rsidRDefault="002E0523" w:rsidP="002E0523"/>
    <w:p w14:paraId="5A362AC1" w14:textId="77777777" w:rsidR="002E0523" w:rsidRDefault="002E0523" w:rsidP="00813B80">
      <w:pPr>
        <w:spacing w:line="360" w:lineRule="auto"/>
        <w:ind w:left="709"/>
        <w:contextualSpacing/>
        <w:jc w:val="center"/>
        <w:rPr>
          <w:b/>
          <w:sz w:val="28"/>
          <w:szCs w:val="28"/>
        </w:rPr>
      </w:pPr>
    </w:p>
    <w:p w14:paraId="6B131BA8" w14:textId="77777777" w:rsidR="002E0523" w:rsidRPr="001B50D9" w:rsidRDefault="002E0523" w:rsidP="002E0523">
      <w:pPr>
        <w:shd w:val="clear" w:color="auto" w:fill="FFFFFF"/>
        <w:spacing w:line="360" w:lineRule="auto"/>
        <w:ind w:firstLine="709"/>
        <w:contextualSpacing/>
        <w:jc w:val="both"/>
        <w:rPr>
          <w:rFonts w:eastAsia="Times New Roman"/>
          <w:i/>
          <w:iCs/>
          <w:sz w:val="28"/>
          <w:szCs w:val="28"/>
          <w:u w:val="single"/>
        </w:rPr>
      </w:pPr>
      <w:r w:rsidRPr="001B50D9">
        <w:rPr>
          <w:rFonts w:eastAsia="Times New Roman"/>
          <w:i/>
          <w:iCs/>
          <w:sz w:val="28"/>
          <w:szCs w:val="28"/>
          <w:u w:val="single"/>
        </w:rPr>
        <w:t>Методические указания</w:t>
      </w:r>
    </w:p>
    <w:p w14:paraId="5718EB4C" w14:textId="77777777" w:rsidR="002E0523" w:rsidRPr="002E0523" w:rsidRDefault="002E0523" w:rsidP="002E0523">
      <w:pPr>
        <w:spacing w:line="360" w:lineRule="auto"/>
        <w:ind w:firstLine="709"/>
        <w:contextualSpacing/>
        <w:jc w:val="both"/>
        <w:rPr>
          <w:rFonts w:eastAsia="Times New Roman"/>
          <w:sz w:val="28"/>
          <w:szCs w:val="28"/>
          <w:lang w:val="en-US"/>
        </w:rPr>
      </w:pPr>
      <w:r>
        <w:rPr>
          <w:rFonts w:eastAsia="Times New Roman"/>
          <w:sz w:val="28"/>
          <w:szCs w:val="28"/>
        </w:rPr>
        <w:t xml:space="preserve">Для описания потерь также можно использовать классификацию </w:t>
      </w:r>
      <w:r w:rsidRPr="002E0523">
        <w:rPr>
          <w:rFonts w:eastAsia="Times New Roman"/>
          <w:sz w:val="28"/>
          <w:szCs w:val="28"/>
          <w:lang w:val="en-US"/>
        </w:rPr>
        <w:t>3</w:t>
      </w:r>
      <w:r>
        <w:rPr>
          <w:rFonts w:eastAsia="Times New Roman"/>
          <w:sz w:val="28"/>
          <w:szCs w:val="28"/>
        </w:rPr>
        <w:t>М</w:t>
      </w:r>
      <w:r w:rsidRPr="002E0523">
        <w:rPr>
          <w:rFonts w:eastAsia="Times New Roman"/>
          <w:sz w:val="28"/>
          <w:szCs w:val="28"/>
          <w:lang w:val="en-US"/>
        </w:rPr>
        <w:t xml:space="preserve">: </w:t>
      </w:r>
      <w:proofErr w:type="spellStart"/>
      <w:r>
        <w:rPr>
          <w:rFonts w:eastAsia="Times New Roman"/>
          <w:sz w:val="28"/>
          <w:szCs w:val="28"/>
          <w:lang w:val="en-US"/>
        </w:rPr>
        <w:t>muda</w:t>
      </w:r>
      <w:proofErr w:type="spellEnd"/>
      <w:r>
        <w:rPr>
          <w:rFonts w:eastAsia="Times New Roman"/>
          <w:sz w:val="28"/>
          <w:szCs w:val="28"/>
          <w:lang w:val="en-US"/>
        </w:rPr>
        <w:t xml:space="preserve">, </w:t>
      </w:r>
      <w:proofErr w:type="spellStart"/>
      <w:r>
        <w:rPr>
          <w:rFonts w:eastAsia="Times New Roman"/>
          <w:sz w:val="28"/>
          <w:szCs w:val="28"/>
          <w:lang w:val="en-US"/>
        </w:rPr>
        <w:t>mura</w:t>
      </w:r>
      <w:proofErr w:type="spellEnd"/>
      <w:r>
        <w:rPr>
          <w:rFonts w:eastAsia="Times New Roman"/>
          <w:sz w:val="28"/>
          <w:szCs w:val="28"/>
          <w:lang w:val="en-US"/>
        </w:rPr>
        <w:t>, muri</w:t>
      </w:r>
      <w:r w:rsidRPr="002E0523">
        <w:rPr>
          <w:rFonts w:eastAsia="Times New Roman"/>
          <w:sz w:val="28"/>
          <w:szCs w:val="28"/>
          <w:lang w:val="en-US"/>
        </w:rPr>
        <w:t xml:space="preserve">, </w:t>
      </w:r>
      <w:r>
        <w:rPr>
          <w:rFonts w:eastAsia="Times New Roman"/>
          <w:sz w:val="28"/>
          <w:szCs w:val="28"/>
        </w:rPr>
        <w:t>где</w:t>
      </w:r>
      <w:r w:rsidRPr="002E0523">
        <w:rPr>
          <w:rFonts w:eastAsia="Times New Roman"/>
          <w:sz w:val="28"/>
          <w:szCs w:val="28"/>
          <w:lang w:val="en-US"/>
        </w:rPr>
        <w:t>:</w:t>
      </w:r>
    </w:p>
    <w:p w14:paraId="7207B8C5" w14:textId="77777777" w:rsidR="002E0523" w:rsidRDefault="002E0523" w:rsidP="002E0523">
      <w:pPr>
        <w:spacing w:line="360" w:lineRule="auto"/>
        <w:ind w:firstLine="709"/>
        <w:contextualSpacing/>
        <w:jc w:val="both"/>
        <w:rPr>
          <w:rFonts w:eastAsia="Times New Roman"/>
          <w:sz w:val="28"/>
          <w:szCs w:val="28"/>
        </w:rPr>
      </w:pPr>
      <w:r>
        <w:rPr>
          <w:rFonts w:eastAsia="Times New Roman"/>
          <w:sz w:val="28"/>
          <w:szCs w:val="28"/>
        </w:rPr>
        <w:t xml:space="preserve">- </w:t>
      </w:r>
      <w:proofErr w:type="spellStart"/>
      <w:r>
        <w:rPr>
          <w:rFonts w:eastAsia="Times New Roman"/>
          <w:sz w:val="28"/>
          <w:szCs w:val="28"/>
          <w:lang w:val="en-US"/>
        </w:rPr>
        <w:t>muda</w:t>
      </w:r>
      <w:proofErr w:type="spellEnd"/>
      <w:r>
        <w:rPr>
          <w:rFonts w:eastAsia="Times New Roman"/>
          <w:sz w:val="28"/>
          <w:szCs w:val="28"/>
        </w:rPr>
        <w:t xml:space="preserve"> – потери;</w:t>
      </w:r>
    </w:p>
    <w:p w14:paraId="2D484891" w14:textId="77777777" w:rsidR="002E0523" w:rsidRDefault="002E0523" w:rsidP="002E0523">
      <w:pPr>
        <w:spacing w:line="360" w:lineRule="auto"/>
        <w:ind w:firstLine="709"/>
        <w:contextualSpacing/>
        <w:jc w:val="both"/>
        <w:rPr>
          <w:rFonts w:eastAsia="Times New Roman"/>
          <w:sz w:val="28"/>
          <w:szCs w:val="28"/>
        </w:rPr>
      </w:pPr>
      <w:r>
        <w:rPr>
          <w:rFonts w:eastAsia="Times New Roman"/>
          <w:sz w:val="28"/>
          <w:szCs w:val="28"/>
        </w:rPr>
        <w:t xml:space="preserve">- </w:t>
      </w:r>
      <w:proofErr w:type="spellStart"/>
      <w:r>
        <w:rPr>
          <w:rFonts w:eastAsia="Times New Roman"/>
          <w:sz w:val="28"/>
          <w:szCs w:val="28"/>
          <w:lang w:val="en-US"/>
        </w:rPr>
        <w:t>mura</w:t>
      </w:r>
      <w:proofErr w:type="spellEnd"/>
      <w:r>
        <w:rPr>
          <w:rFonts w:eastAsia="Times New Roman"/>
          <w:sz w:val="28"/>
          <w:szCs w:val="28"/>
        </w:rPr>
        <w:t xml:space="preserve"> – неравномерность;</w:t>
      </w:r>
    </w:p>
    <w:p w14:paraId="4914A4D6" w14:textId="77777777" w:rsidR="002E0523" w:rsidRDefault="002E0523" w:rsidP="002E0523">
      <w:pPr>
        <w:spacing w:line="360" w:lineRule="auto"/>
        <w:ind w:firstLine="709"/>
        <w:contextualSpacing/>
        <w:jc w:val="both"/>
        <w:rPr>
          <w:rFonts w:eastAsia="Times New Roman"/>
          <w:sz w:val="28"/>
          <w:szCs w:val="28"/>
        </w:rPr>
      </w:pPr>
      <w:r>
        <w:rPr>
          <w:rFonts w:eastAsia="Times New Roman"/>
          <w:sz w:val="28"/>
          <w:szCs w:val="28"/>
        </w:rPr>
        <w:t>-</w:t>
      </w:r>
      <w:r w:rsidRPr="002E0523">
        <w:rPr>
          <w:rFonts w:eastAsia="Times New Roman"/>
          <w:sz w:val="28"/>
          <w:szCs w:val="28"/>
        </w:rPr>
        <w:t xml:space="preserve"> </w:t>
      </w:r>
      <w:r>
        <w:rPr>
          <w:rFonts w:eastAsia="Times New Roman"/>
          <w:sz w:val="28"/>
          <w:szCs w:val="28"/>
          <w:lang w:val="en-US"/>
        </w:rPr>
        <w:t>muri</w:t>
      </w:r>
      <w:r>
        <w:rPr>
          <w:rFonts w:eastAsia="Times New Roman"/>
          <w:sz w:val="28"/>
          <w:szCs w:val="28"/>
        </w:rPr>
        <w:t xml:space="preserve"> – перегрузка.</w:t>
      </w:r>
    </w:p>
    <w:p w14:paraId="38048E7E" w14:textId="77777777" w:rsidR="002E0523" w:rsidRDefault="002E0523" w:rsidP="002E0523">
      <w:pPr>
        <w:spacing w:line="360" w:lineRule="auto"/>
        <w:ind w:firstLine="709"/>
        <w:contextualSpacing/>
        <w:jc w:val="both"/>
        <w:rPr>
          <w:rFonts w:eastAsia="Times New Roman"/>
          <w:sz w:val="28"/>
          <w:szCs w:val="28"/>
        </w:rPr>
      </w:pPr>
    </w:p>
    <w:p w14:paraId="21DB4F11" w14:textId="77777777" w:rsidR="002E0523" w:rsidRDefault="002E0523" w:rsidP="002E0523">
      <w:pPr>
        <w:spacing w:line="360" w:lineRule="auto"/>
        <w:ind w:firstLine="709"/>
        <w:contextualSpacing/>
        <w:jc w:val="both"/>
        <w:rPr>
          <w:rFonts w:eastAsia="Times New Roman"/>
          <w:sz w:val="28"/>
          <w:szCs w:val="28"/>
        </w:rPr>
      </w:pPr>
    </w:p>
    <w:p w14:paraId="75750A1A" w14:textId="77777777" w:rsidR="002E0523" w:rsidRDefault="002E0523" w:rsidP="002E0523">
      <w:pPr>
        <w:spacing w:line="360" w:lineRule="auto"/>
        <w:ind w:firstLine="709"/>
        <w:contextualSpacing/>
        <w:jc w:val="both"/>
        <w:rPr>
          <w:rFonts w:eastAsia="Times New Roman"/>
          <w:sz w:val="28"/>
          <w:szCs w:val="28"/>
        </w:rPr>
      </w:pPr>
    </w:p>
    <w:p w14:paraId="261179DD" w14:textId="77777777" w:rsidR="002E0523" w:rsidRDefault="002E0523" w:rsidP="002E0523">
      <w:pPr>
        <w:spacing w:line="360" w:lineRule="auto"/>
        <w:ind w:firstLine="709"/>
        <w:contextualSpacing/>
        <w:jc w:val="both"/>
        <w:rPr>
          <w:rFonts w:eastAsia="Times New Roman"/>
          <w:sz w:val="28"/>
          <w:szCs w:val="28"/>
        </w:rPr>
      </w:pPr>
    </w:p>
    <w:p w14:paraId="077CD4DA" w14:textId="77777777" w:rsidR="002E0523" w:rsidRDefault="002E0523" w:rsidP="002E0523">
      <w:pPr>
        <w:spacing w:line="360" w:lineRule="auto"/>
        <w:ind w:firstLine="709"/>
        <w:contextualSpacing/>
        <w:jc w:val="both"/>
        <w:rPr>
          <w:rFonts w:eastAsia="Times New Roman"/>
          <w:sz w:val="28"/>
          <w:szCs w:val="28"/>
        </w:rPr>
      </w:pPr>
    </w:p>
    <w:p w14:paraId="491A5345" w14:textId="77777777" w:rsidR="00813B80" w:rsidRPr="002E0523" w:rsidRDefault="00813B80" w:rsidP="004D7260">
      <w:pPr>
        <w:spacing w:line="360" w:lineRule="auto"/>
        <w:contextualSpacing/>
        <w:rPr>
          <w:b/>
          <w:sz w:val="28"/>
          <w:szCs w:val="28"/>
        </w:rPr>
      </w:pPr>
    </w:p>
    <w:p w14:paraId="11F946FA" w14:textId="77777777" w:rsidR="00813B80" w:rsidRPr="00E02677" w:rsidRDefault="00813B80" w:rsidP="00813B80">
      <w:pPr>
        <w:spacing w:line="360" w:lineRule="auto"/>
        <w:ind w:left="709"/>
        <w:contextualSpacing/>
        <w:jc w:val="center"/>
        <w:rPr>
          <w:b/>
          <w:sz w:val="28"/>
          <w:szCs w:val="28"/>
        </w:rPr>
      </w:pPr>
      <w:r>
        <w:rPr>
          <w:b/>
          <w:sz w:val="28"/>
          <w:szCs w:val="28"/>
        </w:rPr>
        <w:lastRenderedPageBreak/>
        <w:t xml:space="preserve">4 </w:t>
      </w:r>
      <w:r w:rsidRPr="00E02677">
        <w:rPr>
          <w:b/>
          <w:sz w:val="28"/>
          <w:szCs w:val="28"/>
        </w:rPr>
        <w:t>Т</w:t>
      </w:r>
      <w:r>
        <w:rPr>
          <w:b/>
          <w:sz w:val="28"/>
          <w:szCs w:val="28"/>
        </w:rPr>
        <w:t>ИПОВЫЕ ОШИБКИ ПРИ ВЫПОЛНЕНИИ И ЗАЩИТЕ РАСЧЕТНО-ГРАФИЧЕСКО</w:t>
      </w:r>
      <w:r w:rsidR="00872795">
        <w:rPr>
          <w:b/>
          <w:sz w:val="28"/>
          <w:szCs w:val="28"/>
        </w:rPr>
        <w:t>ГО ЗАДАНИЯ</w:t>
      </w:r>
    </w:p>
    <w:p w14:paraId="23248E2F" w14:textId="77777777" w:rsidR="00872795" w:rsidRDefault="00872795" w:rsidP="00813B80">
      <w:pPr>
        <w:spacing w:line="360" w:lineRule="auto"/>
        <w:ind w:firstLine="709"/>
        <w:contextualSpacing/>
        <w:jc w:val="both"/>
        <w:rPr>
          <w:sz w:val="28"/>
          <w:szCs w:val="28"/>
        </w:rPr>
      </w:pPr>
    </w:p>
    <w:p w14:paraId="4C6F5EBD" w14:textId="77777777" w:rsidR="00813B80" w:rsidRDefault="00813B80" w:rsidP="00813B80">
      <w:pPr>
        <w:spacing w:line="360" w:lineRule="auto"/>
        <w:ind w:firstLine="709"/>
        <w:contextualSpacing/>
        <w:jc w:val="both"/>
        <w:rPr>
          <w:sz w:val="28"/>
          <w:szCs w:val="28"/>
        </w:rPr>
      </w:pPr>
      <w:r w:rsidRPr="00477581">
        <w:rPr>
          <w:sz w:val="28"/>
          <w:szCs w:val="28"/>
        </w:rPr>
        <w:t xml:space="preserve">При выполнении и защите расчетно-графической работы по </w:t>
      </w:r>
      <w:r>
        <w:rPr>
          <w:sz w:val="28"/>
          <w:szCs w:val="28"/>
        </w:rPr>
        <w:t>дисциплине «</w:t>
      </w:r>
      <w:r w:rsidR="006A7645">
        <w:rPr>
          <w:sz w:val="28"/>
          <w:szCs w:val="28"/>
        </w:rPr>
        <w:t>Теория ограничений систем и бережливое производство в сфере услуг</w:t>
      </w:r>
      <w:r>
        <w:rPr>
          <w:sz w:val="28"/>
          <w:szCs w:val="28"/>
        </w:rPr>
        <w:t xml:space="preserve">» </w:t>
      </w:r>
      <w:r w:rsidRPr="00477581">
        <w:rPr>
          <w:sz w:val="28"/>
          <w:szCs w:val="28"/>
        </w:rPr>
        <w:t xml:space="preserve">часто встречаются следующие ошибки: </w:t>
      </w:r>
    </w:p>
    <w:p w14:paraId="6792654E" w14:textId="77777777" w:rsidR="00813B80" w:rsidRDefault="00813B80" w:rsidP="00813B80">
      <w:pPr>
        <w:spacing w:line="360" w:lineRule="auto"/>
        <w:ind w:firstLine="709"/>
        <w:contextualSpacing/>
        <w:jc w:val="both"/>
        <w:rPr>
          <w:sz w:val="28"/>
          <w:szCs w:val="28"/>
        </w:rPr>
      </w:pPr>
      <w:r>
        <w:rPr>
          <w:sz w:val="28"/>
          <w:szCs w:val="28"/>
        </w:rPr>
        <w:t>- н</w:t>
      </w:r>
      <w:r w:rsidRPr="00477581">
        <w:rPr>
          <w:sz w:val="28"/>
          <w:szCs w:val="28"/>
        </w:rPr>
        <w:t xml:space="preserve">е соблюдены правила оформления </w:t>
      </w:r>
      <w:r w:rsidR="00872795">
        <w:rPr>
          <w:sz w:val="28"/>
          <w:szCs w:val="28"/>
        </w:rPr>
        <w:t>РГЗ</w:t>
      </w:r>
      <w:r>
        <w:rPr>
          <w:sz w:val="28"/>
          <w:szCs w:val="28"/>
        </w:rPr>
        <w:t>;</w:t>
      </w:r>
    </w:p>
    <w:p w14:paraId="764549B5" w14:textId="77777777" w:rsidR="00813B80" w:rsidRDefault="00813B80" w:rsidP="00813B80">
      <w:pPr>
        <w:spacing w:line="360" w:lineRule="auto"/>
        <w:ind w:firstLine="709"/>
        <w:contextualSpacing/>
        <w:jc w:val="both"/>
        <w:rPr>
          <w:sz w:val="28"/>
          <w:szCs w:val="28"/>
        </w:rPr>
      </w:pPr>
      <w:r>
        <w:rPr>
          <w:sz w:val="28"/>
          <w:szCs w:val="28"/>
        </w:rPr>
        <w:t>- н</w:t>
      </w:r>
      <w:r w:rsidRPr="00477581">
        <w:rPr>
          <w:sz w:val="28"/>
          <w:szCs w:val="28"/>
        </w:rPr>
        <w:t xml:space="preserve">е выдержана структура </w:t>
      </w:r>
      <w:r w:rsidR="00872795">
        <w:rPr>
          <w:sz w:val="28"/>
          <w:szCs w:val="28"/>
        </w:rPr>
        <w:t>РГЗ</w:t>
      </w:r>
      <w:r w:rsidRPr="00477581">
        <w:rPr>
          <w:sz w:val="28"/>
          <w:szCs w:val="28"/>
        </w:rPr>
        <w:t xml:space="preserve"> (отсутствует </w:t>
      </w:r>
      <w:r>
        <w:rPr>
          <w:sz w:val="28"/>
          <w:szCs w:val="28"/>
        </w:rPr>
        <w:t>список использованных источников, теоретическая часть и т. д.);</w:t>
      </w:r>
    </w:p>
    <w:p w14:paraId="5B29A5EE" w14:textId="77777777" w:rsidR="00813B80" w:rsidRDefault="00813B80" w:rsidP="00813B80">
      <w:pPr>
        <w:spacing w:line="360" w:lineRule="auto"/>
        <w:ind w:firstLine="709"/>
        <w:contextualSpacing/>
        <w:jc w:val="both"/>
        <w:rPr>
          <w:sz w:val="28"/>
          <w:szCs w:val="28"/>
        </w:rPr>
      </w:pPr>
      <w:r>
        <w:rPr>
          <w:sz w:val="28"/>
          <w:szCs w:val="28"/>
        </w:rPr>
        <w:t>- н</w:t>
      </w:r>
      <w:r w:rsidRPr="00477581">
        <w:rPr>
          <w:sz w:val="28"/>
          <w:szCs w:val="28"/>
        </w:rPr>
        <w:t>е указаны единицы измерения полученных результатов</w:t>
      </w:r>
      <w:r>
        <w:rPr>
          <w:sz w:val="28"/>
          <w:szCs w:val="28"/>
        </w:rPr>
        <w:t>;</w:t>
      </w:r>
    </w:p>
    <w:p w14:paraId="67CF7AFE" w14:textId="77777777" w:rsidR="00813B80" w:rsidRDefault="00813B80" w:rsidP="00813B80">
      <w:pPr>
        <w:spacing w:line="360" w:lineRule="auto"/>
        <w:ind w:firstLine="709"/>
        <w:contextualSpacing/>
        <w:jc w:val="both"/>
        <w:rPr>
          <w:sz w:val="28"/>
          <w:szCs w:val="28"/>
        </w:rPr>
      </w:pPr>
      <w:r>
        <w:rPr>
          <w:sz w:val="28"/>
          <w:szCs w:val="28"/>
        </w:rPr>
        <w:t>- в</w:t>
      </w:r>
      <w:r w:rsidRPr="00477581">
        <w:rPr>
          <w:sz w:val="28"/>
          <w:szCs w:val="28"/>
        </w:rPr>
        <w:t xml:space="preserve"> задаче отсутствуют выводы или содержимое выводов к за</w:t>
      </w:r>
      <w:r>
        <w:rPr>
          <w:sz w:val="28"/>
          <w:szCs w:val="28"/>
        </w:rPr>
        <w:t>даче не раскрывает сути решения задачи;</w:t>
      </w:r>
    </w:p>
    <w:p w14:paraId="1DAE52D1" w14:textId="77777777" w:rsidR="00813B80" w:rsidRDefault="00813B80" w:rsidP="00813B80">
      <w:pPr>
        <w:spacing w:line="360" w:lineRule="auto"/>
        <w:ind w:firstLine="709"/>
        <w:contextualSpacing/>
        <w:jc w:val="both"/>
        <w:rPr>
          <w:sz w:val="28"/>
          <w:szCs w:val="28"/>
        </w:rPr>
      </w:pPr>
      <w:r>
        <w:rPr>
          <w:sz w:val="28"/>
          <w:szCs w:val="28"/>
        </w:rPr>
        <w:t>- о</w:t>
      </w:r>
      <w:r w:rsidRPr="00477581">
        <w:rPr>
          <w:sz w:val="28"/>
          <w:szCs w:val="28"/>
        </w:rPr>
        <w:t xml:space="preserve">тсутствие готовности </w:t>
      </w:r>
      <w:r w:rsidR="005364C2">
        <w:rPr>
          <w:sz w:val="28"/>
          <w:szCs w:val="28"/>
        </w:rPr>
        <w:t>студент</w:t>
      </w:r>
      <w:r>
        <w:rPr>
          <w:sz w:val="28"/>
          <w:szCs w:val="28"/>
        </w:rPr>
        <w:t>а</w:t>
      </w:r>
      <w:r w:rsidRPr="00477581">
        <w:rPr>
          <w:sz w:val="28"/>
          <w:szCs w:val="28"/>
        </w:rPr>
        <w:t xml:space="preserve"> отвечать на теоретические вопросы, являющиеся основой для решения задачи</w:t>
      </w:r>
      <w:r>
        <w:rPr>
          <w:sz w:val="28"/>
          <w:szCs w:val="28"/>
        </w:rPr>
        <w:t>;</w:t>
      </w:r>
    </w:p>
    <w:p w14:paraId="43ABEF05" w14:textId="77777777" w:rsidR="00813B80" w:rsidRPr="00851423" w:rsidRDefault="00813B80" w:rsidP="00813B80">
      <w:pPr>
        <w:spacing w:line="360" w:lineRule="auto"/>
        <w:ind w:firstLine="709"/>
        <w:contextualSpacing/>
        <w:jc w:val="both"/>
        <w:rPr>
          <w:sz w:val="28"/>
          <w:szCs w:val="28"/>
        </w:rPr>
      </w:pPr>
      <w:r>
        <w:rPr>
          <w:sz w:val="28"/>
          <w:szCs w:val="28"/>
        </w:rPr>
        <w:t>- не</w:t>
      </w:r>
      <w:r w:rsidRPr="00477581">
        <w:rPr>
          <w:sz w:val="28"/>
          <w:szCs w:val="28"/>
        </w:rPr>
        <w:t xml:space="preserve"> </w:t>
      </w:r>
      <w:r w:rsidRPr="00851423">
        <w:rPr>
          <w:sz w:val="28"/>
          <w:szCs w:val="28"/>
        </w:rPr>
        <w:t>соблюдаются правила математического округления полученного результата;</w:t>
      </w:r>
    </w:p>
    <w:p w14:paraId="35FD7D84" w14:textId="77777777" w:rsidR="00813B80" w:rsidRPr="00851423" w:rsidRDefault="00813B80" w:rsidP="00813B80">
      <w:pPr>
        <w:spacing w:line="360" w:lineRule="auto"/>
        <w:ind w:firstLine="709"/>
        <w:contextualSpacing/>
        <w:jc w:val="both"/>
        <w:rPr>
          <w:sz w:val="28"/>
          <w:szCs w:val="28"/>
        </w:rPr>
      </w:pPr>
      <w:r w:rsidRPr="00851423">
        <w:rPr>
          <w:sz w:val="28"/>
          <w:szCs w:val="28"/>
        </w:rPr>
        <w:t xml:space="preserve">- </w:t>
      </w:r>
      <w:r w:rsidR="006317EF">
        <w:rPr>
          <w:sz w:val="28"/>
          <w:szCs w:val="28"/>
        </w:rPr>
        <w:t>РГЗ</w:t>
      </w:r>
      <w:r w:rsidRPr="00851423">
        <w:rPr>
          <w:sz w:val="28"/>
          <w:szCs w:val="28"/>
        </w:rPr>
        <w:t xml:space="preserve"> выполнен</w:t>
      </w:r>
      <w:r w:rsidR="006317EF">
        <w:rPr>
          <w:sz w:val="28"/>
          <w:szCs w:val="28"/>
        </w:rPr>
        <w:t>о</w:t>
      </w:r>
      <w:r w:rsidRPr="00851423">
        <w:rPr>
          <w:sz w:val="28"/>
          <w:szCs w:val="28"/>
        </w:rPr>
        <w:t xml:space="preserve"> не по своему варианту;</w:t>
      </w:r>
    </w:p>
    <w:p w14:paraId="58C4FD9B" w14:textId="77777777" w:rsidR="00813B80" w:rsidRPr="00851423" w:rsidRDefault="00813B80" w:rsidP="00813B80">
      <w:pPr>
        <w:spacing w:line="360" w:lineRule="auto"/>
        <w:ind w:firstLine="709"/>
        <w:contextualSpacing/>
        <w:jc w:val="both"/>
        <w:rPr>
          <w:sz w:val="28"/>
          <w:szCs w:val="28"/>
        </w:rPr>
      </w:pPr>
      <w:r w:rsidRPr="00851423">
        <w:rPr>
          <w:sz w:val="28"/>
          <w:szCs w:val="28"/>
        </w:rPr>
        <w:t>- при ответе на контрольные вопросы излагаются общеизвестные сведения, не уделяя внимания конкретным примерам;</w:t>
      </w:r>
    </w:p>
    <w:p w14:paraId="1841F62F" w14:textId="77777777" w:rsidR="00813B80" w:rsidRPr="00851423" w:rsidRDefault="00813B80" w:rsidP="00813B80">
      <w:pPr>
        <w:spacing w:line="360" w:lineRule="auto"/>
        <w:ind w:firstLine="709"/>
        <w:contextualSpacing/>
        <w:jc w:val="both"/>
        <w:rPr>
          <w:sz w:val="28"/>
          <w:szCs w:val="28"/>
        </w:rPr>
      </w:pPr>
      <w:r w:rsidRPr="00851423">
        <w:rPr>
          <w:sz w:val="28"/>
          <w:szCs w:val="28"/>
        </w:rPr>
        <w:t>- излишне подробно излагается ход решения задачи известными общеизвестными методами;</w:t>
      </w:r>
    </w:p>
    <w:p w14:paraId="358E1881" w14:textId="77777777" w:rsidR="00813B80" w:rsidRPr="00851423" w:rsidRDefault="00813B80" w:rsidP="00813B80">
      <w:pPr>
        <w:spacing w:line="360" w:lineRule="auto"/>
        <w:ind w:firstLine="709"/>
        <w:contextualSpacing/>
        <w:jc w:val="both"/>
        <w:rPr>
          <w:sz w:val="28"/>
          <w:szCs w:val="28"/>
        </w:rPr>
      </w:pPr>
      <w:r w:rsidRPr="00851423">
        <w:rPr>
          <w:sz w:val="28"/>
          <w:szCs w:val="28"/>
        </w:rPr>
        <w:t>- неправильно применяются специальные термины;</w:t>
      </w:r>
    </w:p>
    <w:p w14:paraId="274EE5E1" w14:textId="77777777" w:rsidR="00813B80" w:rsidRPr="00851423" w:rsidRDefault="00813B80" w:rsidP="00813B80">
      <w:pPr>
        <w:spacing w:line="360" w:lineRule="auto"/>
        <w:ind w:firstLine="709"/>
        <w:contextualSpacing/>
        <w:jc w:val="both"/>
        <w:rPr>
          <w:sz w:val="28"/>
          <w:szCs w:val="28"/>
        </w:rPr>
      </w:pPr>
      <w:r w:rsidRPr="00851423">
        <w:rPr>
          <w:sz w:val="28"/>
          <w:szCs w:val="28"/>
        </w:rPr>
        <w:t xml:space="preserve">- при ответе на контрольные вопросы </w:t>
      </w:r>
      <w:r w:rsidR="005364C2">
        <w:rPr>
          <w:sz w:val="28"/>
          <w:szCs w:val="28"/>
        </w:rPr>
        <w:t>студент</w:t>
      </w:r>
      <w:r w:rsidRPr="00851423">
        <w:rPr>
          <w:sz w:val="28"/>
          <w:szCs w:val="28"/>
        </w:rPr>
        <w:t xml:space="preserve"> читает то, что написано в тексте пояснительной записки.</w:t>
      </w:r>
    </w:p>
    <w:p w14:paraId="18D5BA7D" w14:textId="77777777" w:rsidR="00813B80" w:rsidRPr="00477581" w:rsidRDefault="00813B80" w:rsidP="00813B80">
      <w:pPr>
        <w:spacing w:line="360" w:lineRule="auto"/>
        <w:ind w:firstLine="709"/>
        <w:contextualSpacing/>
        <w:jc w:val="both"/>
        <w:rPr>
          <w:sz w:val="28"/>
          <w:szCs w:val="28"/>
        </w:rPr>
      </w:pPr>
    </w:p>
    <w:p w14:paraId="5A600767" w14:textId="77777777" w:rsidR="00813B80" w:rsidRDefault="00813B80" w:rsidP="00813B80">
      <w:pPr>
        <w:spacing w:line="360" w:lineRule="auto"/>
        <w:jc w:val="center"/>
      </w:pPr>
    </w:p>
    <w:p w14:paraId="3108EAE3" w14:textId="77777777" w:rsidR="00813B80" w:rsidRDefault="00813B80" w:rsidP="00813B80">
      <w:pPr>
        <w:spacing w:line="360" w:lineRule="auto"/>
        <w:jc w:val="center"/>
      </w:pPr>
    </w:p>
    <w:p w14:paraId="3E27D298" w14:textId="77777777" w:rsidR="00813B80" w:rsidRDefault="00813B80" w:rsidP="00813B80">
      <w:pPr>
        <w:spacing w:line="360" w:lineRule="auto"/>
        <w:jc w:val="center"/>
      </w:pPr>
    </w:p>
    <w:p w14:paraId="18C6D9AD" w14:textId="77777777" w:rsidR="00813B80" w:rsidRDefault="00813B80" w:rsidP="00813B80">
      <w:pPr>
        <w:spacing w:line="360" w:lineRule="auto"/>
        <w:jc w:val="center"/>
      </w:pPr>
    </w:p>
    <w:p w14:paraId="1F998E21" w14:textId="77777777" w:rsidR="00813B80" w:rsidRDefault="00813B80" w:rsidP="00813B80">
      <w:pPr>
        <w:spacing w:line="360" w:lineRule="auto"/>
        <w:jc w:val="center"/>
      </w:pPr>
    </w:p>
    <w:p w14:paraId="60EE3804" w14:textId="77777777" w:rsidR="00813B80" w:rsidRDefault="00813B80" w:rsidP="00813B80">
      <w:pPr>
        <w:spacing w:line="360" w:lineRule="auto"/>
        <w:jc w:val="center"/>
      </w:pPr>
    </w:p>
    <w:p w14:paraId="2DE7DBDA" w14:textId="77777777" w:rsidR="00813B80" w:rsidRDefault="00813B80" w:rsidP="00813B80">
      <w:pPr>
        <w:spacing w:line="360" w:lineRule="auto"/>
        <w:jc w:val="center"/>
      </w:pPr>
    </w:p>
    <w:p w14:paraId="32EA1157" w14:textId="77777777" w:rsidR="00813B80" w:rsidRDefault="00813B80" w:rsidP="00813B80">
      <w:pPr>
        <w:spacing w:line="360" w:lineRule="auto"/>
        <w:jc w:val="center"/>
        <w:rPr>
          <w:b/>
          <w:sz w:val="28"/>
          <w:szCs w:val="28"/>
        </w:rPr>
      </w:pPr>
      <w:r>
        <w:rPr>
          <w:b/>
          <w:sz w:val="28"/>
          <w:szCs w:val="28"/>
        </w:rPr>
        <w:t>СПИСОК ИСТОЧНИКОВ ИНФОРМАЦИИ</w:t>
      </w:r>
    </w:p>
    <w:p w14:paraId="58A7F399" w14:textId="77777777" w:rsidR="00A3426E" w:rsidRDefault="00A3426E" w:rsidP="00813B80">
      <w:pPr>
        <w:spacing w:line="360" w:lineRule="auto"/>
        <w:jc w:val="center"/>
        <w:rPr>
          <w:sz w:val="28"/>
          <w:szCs w:val="28"/>
        </w:rPr>
      </w:pPr>
    </w:p>
    <w:p w14:paraId="3E3908E0" w14:textId="77777777" w:rsidR="006317EF" w:rsidRPr="00A3426E" w:rsidRDefault="006317EF" w:rsidP="00A3426E">
      <w:pPr>
        <w:numPr>
          <w:ilvl w:val="0"/>
          <w:numId w:val="1"/>
        </w:numPr>
        <w:tabs>
          <w:tab w:val="clear" w:pos="720"/>
        </w:tabs>
        <w:spacing w:line="360" w:lineRule="auto"/>
        <w:ind w:left="0" w:firstLine="567"/>
        <w:jc w:val="both"/>
        <w:rPr>
          <w:sz w:val="28"/>
          <w:szCs w:val="28"/>
        </w:rPr>
      </w:pPr>
      <w:r w:rsidRPr="00A3426E">
        <w:rPr>
          <w:sz w:val="28"/>
          <w:szCs w:val="28"/>
        </w:rPr>
        <w:t xml:space="preserve">Сафронова К.О. Адаптация бережливого производства в условиях экономической нестабильности. </w:t>
      </w:r>
      <w:proofErr w:type="spellStart"/>
      <w:r w:rsidRPr="00A3426E">
        <w:rPr>
          <w:sz w:val="28"/>
          <w:szCs w:val="28"/>
        </w:rPr>
        <w:t>Канд.экон</w:t>
      </w:r>
      <w:proofErr w:type="spellEnd"/>
      <w:r w:rsidRPr="00A3426E">
        <w:rPr>
          <w:sz w:val="28"/>
          <w:szCs w:val="28"/>
        </w:rPr>
        <w:t xml:space="preserve">. </w:t>
      </w:r>
      <w:proofErr w:type="spellStart"/>
      <w:r w:rsidRPr="00A3426E">
        <w:rPr>
          <w:sz w:val="28"/>
          <w:szCs w:val="28"/>
        </w:rPr>
        <w:t>наукМосква</w:t>
      </w:r>
      <w:proofErr w:type="spellEnd"/>
      <w:r w:rsidRPr="00A3426E">
        <w:rPr>
          <w:sz w:val="28"/>
          <w:szCs w:val="28"/>
        </w:rPr>
        <w:t>. 2017. - 31 с.</w:t>
      </w:r>
    </w:p>
    <w:p w14:paraId="2D16607A" w14:textId="77777777" w:rsidR="006317EF" w:rsidRPr="00A3426E" w:rsidRDefault="006317EF" w:rsidP="00A3426E">
      <w:pPr>
        <w:numPr>
          <w:ilvl w:val="0"/>
          <w:numId w:val="1"/>
        </w:numPr>
        <w:tabs>
          <w:tab w:val="clear" w:pos="720"/>
        </w:tabs>
        <w:spacing w:line="360" w:lineRule="auto"/>
        <w:ind w:left="0" w:firstLine="567"/>
        <w:jc w:val="both"/>
        <w:rPr>
          <w:sz w:val="28"/>
          <w:szCs w:val="28"/>
        </w:rPr>
      </w:pPr>
      <w:proofErr w:type="spellStart"/>
      <w:r w:rsidRPr="00A3426E">
        <w:rPr>
          <w:sz w:val="28"/>
          <w:szCs w:val="28"/>
        </w:rPr>
        <w:t>Шиляева</w:t>
      </w:r>
      <w:proofErr w:type="spellEnd"/>
      <w:r w:rsidRPr="00A3426E">
        <w:rPr>
          <w:sz w:val="28"/>
          <w:szCs w:val="28"/>
        </w:rPr>
        <w:t xml:space="preserve"> Е. В. Оценка повышения конкурентоспособности российских промышленных </w:t>
      </w:r>
      <w:proofErr w:type="spellStart"/>
      <w:r w:rsidRPr="00A3426E">
        <w:rPr>
          <w:sz w:val="28"/>
          <w:szCs w:val="28"/>
        </w:rPr>
        <w:t>предприятияй</w:t>
      </w:r>
      <w:proofErr w:type="spellEnd"/>
      <w:r w:rsidRPr="00A3426E">
        <w:rPr>
          <w:sz w:val="28"/>
          <w:szCs w:val="28"/>
        </w:rPr>
        <w:t xml:space="preserve"> при внедрении системы бережливого производства. </w:t>
      </w:r>
      <w:proofErr w:type="spellStart"/>
      <w:proofErr w:type="gramStart"/>
      <w:r w:rsidRPr="00A3426E">
        <w:rPr>
          <w:sz w:val="28"/>
          <w:szCs w:val="28"/>
        </w:rPr>
        <w:t>Канд.экон.наук</w:t>
      </w:r>
      <w:proofErr w:type="spellEnd"/>
      <w:proofErr w:type="gramEnd"/>
      <w:r w:rsidRPr="00A3426E">
        <w:rPr>
          <w:sz w:val="28"/>
          <w:szCs w:val="28"/>
        </w:rPr>
        <w:t>. Москва. 2017. - 30 с.</w:t>
      </w:r>
    </w:p>
    <w:p w14:paraId="4E7FFFC3" w14:textId="77777777" w:rsidR="006317EF" w:rsidRDefault="006317EF" w:rsidP="00A3426E">
      <w:pPr>
        <w:numPr>
          <w:ilvl w:val="0"/>
          <w:numId w:val="1"/>
        </w:numPr>
        <w:tabs>
          <w:tab w:val="clear" w:pos="720"/>
        </w:tabs>
        <w:spacing w:line="360" w:lineRule="auto"/>
        <w:ind w:left="0" w:firstLine="567"/>
        <w:jc w:val="both"/>
        <w:rPr>
          <w:sz w:val="28"/>
          <w:szCs w:val="28"/>
        </w:rPr>
      </w:pPr>
      <w:proofErr w:type="spellStart"/>
      <w:r w:rsidRPr="00A3426E">
        <w:rPr>
          <w:sz w:val="28"/>
          <w:szCs w:val="28"/>
        </w:rPr>
        <w:t>Детмер</w:t>
      </w:r>
      <w:proofErr w:type="spellEnd"/>
      <w:r w:rsidRPr="00A3426E">
        <w:rPr>
          <w:sz w:val="28"/>
          <w:szCs w:val="28"/>
        </w:rPr>
        <w:t xml:space="preserve"> У. Теория ограничений </w:t>
      </w:r>
      <w:proofErr w:type="spellStart"/>
      <w:r w:rsidRPr="00A3426E">
        <w:rPr>
          <w:sz w:val="28"/>
          <w:szCs w:val="28"/>
        </w:rPr>
        <w:t>Голдратта</w:t>
      </w:r>
      <w:proofErr w:type="spellEnd"/>
      <w:r w:rsidRPr="00A3426E">
        <w:rPr>
          <w:sz w:val="28"/>
          <w:szCs w:val="28"/>
        </w:rPr>
        <w:t xml:space="preserve">: Системный подход к непрерывному совершенствованию / Уильям </w:t>
      </w:r>
      <w:proofErr w:type="spellStart"/>
      <w:r w:rsidRPr="00A3426E">
        <w:rPr>
          <w:sz w:val="28"/>
          <w:szCs w:val="28"/>
        </w:rPr>
        <w:t>Детмер</w:t>
      </w:r>
      <w:proofErr w:type="spellEnd"/>
      <w:r w:rsidRPr="00A3426E">
        <w:rPr>
          <w:sz w:val="28"/>
          <w:szCs w:val="28"/>
        </w:rPr>
        <w:t>; Пер с англ. - М.: Альпина Бизнес Букс, 2007. - 444 с.</w:t>
      </w:r>
    </w:p>
    <w:p w14:paraId="1F83B4B5" w14:textId="77777777" w:rsidR="00130A10" w:rsidRDefault="00130A10" w:rsidP="00A3426E">
      <w:pPr>
        <w:numPr>
          <w:ilvl w:val="0"/>
          <w:numId w:val="1"/>
        </w:numPr>
        <w:tabs>
          <w:tab w:val="clear" w:pos="720"/>
        </w:tabs>
        <w:spacing w:line="360" w:lineRule="auto"/>
        <w:ind w:left="0" w:firstLine="567"/>
        <w:jc w:val="both"/>
        <w:rPr>
          <w:sz w:val="28"/>
          <w:szCs w:val="28"/>
        </w:rPr>
      </w:pPr>
      <w:proofErr w:type="spellStart"/>
      <w:r>
        <w:rPr>
          <w:sz w:val="28"/>
          <w:szCs w:val="28"/>
        </w:rPr>
        <w:t>Голдратт</w:t>
      </w:r>
      <w:proofErr w:type="spellEnd"/>
      <w:r>
        <w:rPr>
          <w:sz w:val="28"/>
          <w:szCs w:val="28"/>
        </w:rPr>
        <w:t xml:space="preserve"> Э.М. Цель: процесс непрерывного улучшения. Специальное издание / </w:t>
      </w:r>
      <w:proofErr w:type="spellStart"/>
      <w:r>
        <w:rPr>
          <w:sz w:val="28"/>
          <w:szCs w:val="28"/>
        </w:rPr>
        <w:t>Элияху</w:t>
      </w:r>
      <w:proofErr w:type="spellEnd"/>
      <w:r>
        <w:rPr>
          <w:sz w:val="28"/>
          <w:szCs w:val="28"/>
        </w:rPr>
        <w:t xml:space="preserve"> </w:t>
      </w:r>
      <w:proofErr w:type="spellStart"/>
      <w:r>
        <w:rPr>
          <w:sz w:val="28"/>
          <w:szCs w:val="28"/>
        </w:rPr>
        <w:t>Голдратт</w:t>
      </w:r>
      <w:proofErr w:type="spellEnd"/>
      <w:r>
        <w:rPr>
          <w:sz w:val="28"/>
          <w:szCs w:val="28"/>
        </w:rPr>
        <w:t xml:space="preserve">, Джефф Кокс; пер. с англ. </w:t>
      </w:r>
      <w:proofErr w:type="spellStart"/>
      <w:r>
        <w:rPr>
          <w:sz w:val="28"/>
          <w:szCs w:val="28"/>
        </w:rPr>
        <w:t>Е.Федурко</w:t>
      </w:r>
      <w:proofErr w:type="spellEnd"/>
      <w:r>
        <w:rPr>
          <w:sz w:val="28"/>
          <w:szCs w:val="28"/>
        </w:rPr>
        <w:t>. – Минск</w:t>
      </w:r>
      <w:proofErr w:type="gramStart"/>
      <w:r>
        <w:rPr>
          <w:sz w:val="28"/>
          <w:szCs w:val="28"/>
        </w:rPr>
        <w:t>: :</w:t>
      </w:r>
      <w:proofErr w:type="gramEnd"/>
      <w:r>
        <w:rPr>
          <w:sz w:val="28"/>
          <w:szCs w:val="28"/>
        </w:rPr>
        <w:t xml:space="preserve"> Попурри, 2021. – 400 с.</w:t>
      </w:r>
    </w:p>
    <w:p w14:paraId="1AB84791" w14:textId="77777777" w:rsidR="00130A10" w:rsidRDefault="00130A10" w:rsidP="00A3426E">
      <w:pPr>
        <w:numPr>
          <w:ilvl w:val="0"/>
          <w:numId w:val="1"/>
        </w:numPr>
        <w:tabs>
          <w:tab w:val="clear" w:pos="720"/>
        </w:tabs>
        <w:spacing w:line="360" w:lineRule="auto"/>
        <w:ind w:left="0" w:firstLine="567"/>
        <w:jc w:val="both"/>
        <w:rPr>
          <w:sz w:val="28"/>
          <w:szCs w:val="28"/>
        </w:rPr>
      </w:pPr>
      <w:proofErr w:type="spellStart"/>
      <w:r>
        <w:rPr>
          <w:sz w:val="28"/>
          <w:szCs w:val="28"/>
        </w:rPr>
        <w:t>Техт</w:t>
      </w:r>
      <w:proofErr w:type="spellEnd"/>
      <w:r>
        <w:rPr>
          <w:sz w:val="28"/>
          <w:szCs w:val="28"/>
        </w:rPr>
        <w:t xml:space="preserve"> У. </w:t>
      </w:r>
      <w:proofErr w:type="spellStart"/>
      <w:r>
        <w:rPr>
          <w:sz w:val="28"/>
          <w:szCs w:val="28"/>
        </w:rPr>
        <w:t>Голдратт</w:t>
      </w:r>
      <w:proofErr w:type="spellEnd"/>
      <w:r>
        <w:rPr>
          <w:sz w:val="28"/>
          <w:szCs w:val="28"/>
        </w:rPr>
        <w:t xml:space="preserve"> и теория ограничений / </w:t>
      </w:r>
      <w:proofErr w:type="spellStart"/>
      <w:r>
        <w:rPr>
          <w:sz w:val="28"/>
          <w:szCs w:val="28"/>
        </w:rPr>
        <w:t>Уве</w:t>
      </w:r>
      <w:proofErr w:type="spellEnd"/>
      <w:r>
        <w:rPr>
          <w:sz w:val="28"/>
          <w:szCs w:val="28"/>
        </w:rPr>
        <w:t xml:space="preserve"> </w:t>
      </w:r>
      <w:proofErr w:type="spellStart"/>
      <w:r>
        <w:rPr>
          <w:sz w:val="28"/>
          <w:szCs w:val="28"/>
        </w:rPr>
        <w:t>Техт</w:t>
      </w:r>
      <w:proofErr w:type="spellEnd"/>
      <w:r>
        <w:rPr>
          <w:sz w:val="28"/>
          <w:szCs w:val="28"/>
        </w:rPr>
        <w:t xml:space="preserve">; пер. с нем. </w:t>
      </w:r>
      <w:proofErr w:type="spellStart"/>
      <w:r>
        <w:rPr>
          <w:sz w:val="28"/>
          <w:szCs w:val="28"/>
        </w:rPr>
        <w:t>С.Э.Борич</w:t>
      </w:r>
      <w:proofErr w:type="spellEnd"/>
      <w:r>
        <w:rPr>
          <w:sz w:val="28"/>
          <w:szCs w:val="28"/>
        </w:rPr>
        <w:t>. – Минск: Попурри, 2015. – 144 с.</w:t>
      </w:r>
    </w:p>
    <w:p w14:paraId="2A9E47EA" w14:textId="77777777" w:rsidR="00130A10" w:rsidRPr="00A3426E" w:rsidRDefault="00130A10" w:rsidP="00A3426E">
      <w:pPr>
        <w:numPr>
          <w:ilvl w:val="0"/>
          <w:numId w:val="1"/>
        </w:numPr>
        <w:tabs>
          <w:tab w:val="clear" w:pos="720"/>
        </w:tabs>
        <w:spacing w:line="360" w:lineRule="auto"/>
        <w:ind w:left="0" w:firstLine="567"/>
        <w:jc w:val="both"/>
        <w:rPr>
          <w:sz w:val="28"/>
          <w:szCs w:val="28"/>
        </w:rPr>
      </w:pPr>
      <w:proofErr w:type="spellStart"/>
      <w:r>
        <w:rPr>
          <w:sz w:val="28"/>
          <w:szCs w:val="28"/>
        </w:rPr>
        <w:t>Шрагенхайм</w:t>
      </w:r>
      <w:proofErr w:type="spellEnd"/>
      <w:r>
        <w:rPr>
          <w:sz w:val="28"/>
          <w:szCs w:val="28"/>
        </w:rPr>
        <w:t xml:space="preserve"> Э. Теория ограничений в действии: системный подход к повышению эффективности компании / Эли </w:t>
      </w:r>
      <w:proofErr w:type="spellStart"/>
      <w:proofErr w:type="gramStart"/>
      <w:r>
        <w:rPr>
          <w:sz w:val="28"/>
          <w:szCs w:val="28"/>
        </w:rPr>
        <w:t>Шрагенхайм</w:t>
      </w:r>
      <w:proofErr w:type="spellEnd"/>
      <w:r>
        <w:rPr>
          <w:sz w:val="28"/>
          <w:szCs w:val="28"/>
        </w:rPr>
        <w:t xml:space="preserve"> ;</w:t>
      </w:r>
      <w:proofErr w:type="gramEnd"/>
      <w:r>
        <w:rPr>
          <w:sz w:val="28"/>
          <w:szCs w:val="28"/>
        </w:rPr>
        <w:t xml:space="preserve"> </w:t>
      </w:r>
      <w:proofErr w:type="spellStart"/>
      <w:r>
        <w:rPr>
          <w:sz w:val="28"/>
          <w:szCs w:val="28"/>
        </w:rPr>
        <w:t>пер.с</w:t>
      </w:r>
      <w:proofErr w:type="spellEnd"/>
      <w:r>
        <w:rPr>
          <w:sz w:val="28"/>
          <w:szCs w:val="28"/>
        </w:rPr>
        <w:t xml:space="preserve"> англ. – 4-е изд. – М.: Альпина </w:t>
      </w:r>
      <w:proofErr w:type="spellStart"/>
      <w:r>
        <w:rPr>
          <w:sz w:val="28"/>
          <w:szCs w:val="28"/>
        </w:rPr>
        <w:t>Паблишер</w:t>
      </w:r>
      <w:proofErr w:type="spellEnd"/>
      <w:r>
        <w:rPr>
          <w:sz w:val="28"/>
          <w:szCs w:val="28"/>
        </w:rPr>
        <w:t>, 2019. – 286 с.</w:t>
      </w:r>
    </w:p>
    <w:p w14:paraId="1539A55E" w14:textId="77777777" w:rsidR="006317EF" w:rsidRPr="00A3426E" w:rsidRDefault="006317EF" w:rsidP="00A3426E">
      <w:pPr>
        <w:spacing w:line="360" w:lineRule="auto"/>
        <w:ind w:left="567"/>
        <w:jc w:val="both"/>
        <w:rPr>
          <w:sz w:val="28"/>
          <w:szCs w:val="28"/>
        </w:rPr>
      </w:pPr>
    </w:p>
    <w:p w14:paraId="5F89B3F4" w14:textId="77777777" w:rsidR="006317EF" w:rsidRPr="00A3426E" w:rsidRDefault="006317EF" w:rsidP="00A3426E">
      <w:pPr>
        <w:spacing w:line="360" w:lineRule="auto"/>
        <w:ind w:firstLine="567"/>
        <w:jc w:val="both"/>
        <w:rPr>
          <w:sz w:val="28"/>
          <w:szCs w:val="28"/>
        </w:rPr>
      </w:pPr>
    </w:p>
    <w:p w14:paraId="40C9894F" w14:textId="77777777" w:rsidR="006317EF" w:rsidRDefault="006317EF" w:rsidP="00A3426E">
      <w:pPr>
        <w:spacing w:line="360" w:lineRule="auto"/>
        <w:ind w:firstLine="567"/>
        <w:jc w:val="both"/>
        <w:rPr>
          <w:sz w:val="28"/>
          <w:szCs w:val="28"/>
        </w:rPr>
      </w:pPr>
    </w:p>
    <w:p w14:paraId="0EA5643C" w14:textId="77777777" w:rsidR="00F41315" w:rsidRDefault="00F41315" w:rsidP="00A3426E">
      <w:pPr>
        <w:spacing w:line="360" w:lineRule="auto"/>
        <w:ind w:firstLine="567"/>
        <w:jc w:val="both"/>
        <w:rPr>
          <w:sz w:val="28"/>
          <w:szCs w:val="28"/>
        </w:rPr>
      </w:pPr>
    </w:p>
    <w:p w14:paraId="7A02FEAD" w14:textId="77777777" w:rsidR="00F41315" w:rsidRDefault="00F41315" w:rsidP="00A3426E">
      <w:pPr>
        <w:spacing w:line="360" w:lineRule="auto"/>
        <w:ind w:firstLine="567"/>
        <w:jc w:val="both"/>
        <w:rPr>
          <w:sz w:val="28"/>
          <w:szCs w:val="28"/>
        </w:rPr>
      </w:pPr>
    </w:p>
    <w:p w14:paraId="5FF12B7B" w14:textId="77777777" w:rsidR="00F41315" w:rsidRDefault="00F41315" w:rsidP="00A3426E">
      <w:pPr>
        <w:spacing w:line="360" w:lineRule="auto"/>
        <w:ind w:firstLine="567"/>
        <w:jc w:val="both"/>
        <w:rPr>
          <w:sz w:val="28"/>
          <w:szCs w:val="28"/>
        </w:rPr>
      </w:pPr>
    </w:p>
    <w:p w14:paraId="421DF89B" w14:textId="77777777" w:rsidR="00F41315" w:rsidRDefault="00F41315" w:rsidP="00A3426E">
      <w:pPr>
        <w:spacing w:line="360" w:lineRule="auto"/>
        <w:ind w:firstLine="567"/>
        <w:jc w:val="both"/>
        <w:rPr>
          <w:sz w:val="28"/>
          <w:szCs w:val="28"/>
        </w:rPr>
      </w:pPr>
    </w:p>
    <w:p w14:paraId="12D733DE" w14:textId="77777777" w:rsidR="00F41315" w:rsidRDefault="00F41315" w:rsidP="00A3426E">
      <w:pPr>
        <w:spacing w:line="360" w:lineRule="auto"/>
        <w:ind w:firstLine="567"/>
        <w:jc w:val="both"/>
        <w:rPr>
          <w:sz w:val="28"/>
          <w:szCs w:val="28"/>
        </w:rPr>
      </w:pPr>
    </w:p>
    <w:p w14:paraId="64ED9227" w14:textId="77777777" w:rsidR="00F41315" w:rsidRDefault="00F41315" w:rsidP="00A3426E">
      <w:pPr>
        <w:spacing w:line="360" w:lineRule="auto"/>
        <w:ind w:firstLine="567"/>
        <w:jc w:val="both"/>
        <w:rPr>
          <w:sz w:val="28"/>
          <w:szCs w:val="28"/>
        </w:rPr>
      </w:pPr>
    </w:p>
    <w:p w14:paraId="090CDF74" w14:textId="77777777" w:rsidR="00F41315" w:rsidRDefault="00F41315" w:rsidP="00A3426E">
      <w:pPr>
        <w:spacing w:line="360" w:lineRule="auto"/>
        <w:ind w:firstLine="567"/>
        <w:jc w:val="both"/>
        <w:rPr>
          <w:sz w:val="28"/>
          <w:szCs w:val="28"/>
        </w:rPr>
      </w:pPr>
    </w:p>
    <w:p w14:paraId="4DE50D3A" w14:textId="77777777" w:rsidR="00F41315" w:rsidRDefault="00F41315" w:rsidP="00A3426E">
      <w:pPr>
        <w:spacing w:line="360" w:lineRule="auto"/>
        <w:ind w:firstLine="567"/>
        <w:jc w:val="both"/>
        <w:rPr>
          <w:sz w:val="28"/>
          <w:szCs w:val="28"/>
        </w:rPr>
      </w:pPr>
    </w:p>
    <w:p w14:paraId="3BC57EFC" w14:textId="77777777" w:rsidR="00A01AC1" w:rsidRPr="00AD2BD0" w:rsidRDefault="00A01AC1" w:rsidP="00275414">
      <w:pPr>
        <w:spacing w:line="360" w:lineRule="auto"/>
        <w:contextualSpacing/>
        <w:rPr>
          <w:sz w:val="28"/>
          <w:szCs w:val="28"/>
        </w:rPr>
      </w:pPr>
    </w:p>
    <w:sectPr w:rsidR="00A01AC1" w:rsidRPr="00AD2BD0" w:rsidSect="00275414">
      <w:footerReference w:type="default" r:id="rId10"/>
      <w:headerReference w:type="first" r:id="rId11"/>
      <w:footerReference w:type="first" r:id="rId12"/>
      <w:type w:val="nextColumn"/>
      <w:pgSz w:w="16838" w:h="11906" w:orient="landscape"/>
      <w:pgMar w:top="1134" w:right="850"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560F" w14:textId="77777777" w:rsidR="001158B2" w:rsidRDefault="001158B2" w:rsidP="00164A09">
      <w:r>
        <w:separator/>
      </w:r>
    </w:p>
  </w:endnote>
  <w:endnote w:type="continuationSeparator" w:id="0">
    <w:p w14:paraId="66CE34B2" w14:textId="77777777" w:rsidR="001158B2" w:rsidRDefault="001158B2" w:rsidP="0016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0157"/>
      <w:docPartObj>
        <w:docPartGallery w:val="Page Numbers (Bottom of Page)"/>
        <w:docPartUnique/>
      </w:docPartObj>
    </w:sdtPr>
    <w:sdtEndPr/>
    <w:sdtContent>
      <w:p w14:paraId="011976BE" w14:textId="77777777" w:rsidR="000949A7" w:rsidRDefault="001158B2">
        <w:pPr>
          <w:pStyle w:val="aff"/>
          <w:jc w:val="center"/>
        </w:pPr>
        <w:r>
          <w:fldChar w:fldCharType="begin"/>
        </w:r>
        <w:r>
          <w:instrText xml:space="preserve"> PAGE   \* MERGEFORMAT </w:instrText>
        </w:r>
        <w:r>
          <w:fldChar w:fldCharType="separate"/>
        </w:r>
        <w:r w:rsidR="002D5158">
          <w:rPr>
            <w:noProof/>
          </w:rPr>
          <w:t>40</w:t>
        </w:r>
        <w:r>
          <w:rPr>
            <w:noProof/>
          </w:rPr>
          <w:fldChar w:fldCharType="end"/>
        </w:r>
      </w:p>
    </w:sdtContent>
  </w:sdt>
  <w:p w14:paraId="48ECF7EB" w14:textId="77777777" w:rsidR="000949A7" w:rsidRDefault="000949A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C1F5" w14:textId="77777777" w:rsidR="000949A7" w:rsidRDefault="000949A7">
    <w:pPr>
      <w:pStyle w:val="aff"/>
      <w:jc w:val="center"/>
    </w:pPr>
    <w:r>
      <w:rPr>
        <w:sz w:val="20"/>
        <w:szCs w:val="20"/>
      </w:rPr>
      <w:fldChar w:fldCharType="begin"/>
    </w:r>
    <w:r>
      <w:rPr>
        <w:sz w:val="20"/>
        <w:szCs w:val="20"/>
      </w:rPr>
      <w:instrText xml:space="preserve"> PAGE </w:instrText>
    </w:r>
    <w:r>
      <w:rPr>
        <w:sz w:val="20"/>
        <w:szCs w:val="20"/>
      </w:rPr>
      <w:fldChar w:fldCharType="separate"/>
    </w:r>
    <w:r w:rsidR="002D5158">
      <w:rPr>
        <w:noProof/>
        <w:sz w:val="20"/>
        <w:szCs w:val="20"/>
      </w:rPr>
      <w:t>56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79FE6" w14:textId="77777777" w:rsidR="000949A7" w:rsidRDefault="000949A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13F87" w14:textId="77777777" w:rsidR="001158B2" w:rsidRDefault="001158B2" w:rsidP="00164A09">
      <w:r>
        <w:separator/>
      </w:r>
    </w:p>
  </w:footnote>
  <w:footnote w:type="continuationSeparator" w:id="0">
    <w:p w14:paraId="086388D6" w14:textId="77777777" w:rsidR="001158B2" w:rsidRDefault="001158B2" w:rsidP="00164A09">
      <w:r>
        <w:continuationSeparator/>
      </w:r>
    </w:p>
  </w:footnote>
  <w:footnote w:id="1">
    <w:p w14:paraId="57958C4A" w14:textId="77777777" w:rsidR="000949A7" w:rsidRPr="00AD6C6E" w:rsidRDefault="000949A7" w:rsidP="001D3C63">
      <w:pPr>
        <w:pStyle w:val="af"/>
        <w:rPr>
          <w:rFonts w:ascii="Times New Roman" w:hAnsi="Times New Roman" w:cs="Times New Roman"/>
          <w:sz w:val="24"/>
          <w:szCs w:val="24"/>
        </w:rPr>
      </w:pPr>
      <w:r w:rsidRPr="00AD6C6E">
        <w:rPr>
          <w:rStyle w:val="af1"/>
          <w:rFonts w:ascii="Times New Roman" w:hAnsi="Times New Roman" w:cs="Times New Roman"/>
          <w:sz w:val="24"/>
          <w:szCs w:val="24"/>
        </w:rPr>
        <w:footnoteRef/>
      </w:r>
      <w:r w:rsidRPr="00AD6C6E">
        <w:rPr>
          <w:rFonts w:ascii="Times New Roman" w:hAnsi="Times New Roman" w:cs="Times New Roman"/>
          <w:sz w:val="24"/>
          <w:szCs w:val="24"/>
        </w:rPr>
        <w:t xml:space="preserve"> Предельно допустимая концентрация</w:t>
      </w:r>
    </w:p>
  </w:footnote>
  <w:footnote w:id="2">
    <w:p w14:paraId="1F33D74A" w14:textId="77777777" w:rsidR="000949A7" w:rsidRPr="00AD6C6E" w:rsidRDefault="000949A7" w:rsidP="001D3C63">
      <w:pPr>
        <w:pStyle w:val="af"/>
        <w:rPr>
          <w:rFonts w:ascii="Times New Roman" w:hAnsi="Times New Roman" w:cs="Times New Roman"/>
          <w:sz w:val="24"/>
          <w:szCs w:val="24"/>
        </w:rPr>
      </w:pPr>
      <w:r w:rsidRPr="00AD6C6E">
        <w:rPr>
          <w:rStyle w:val="af1"/>
          <w:rFonts w:ascii="Times New Roman" w:hAnsi="Times New Roman" w:cs="Times New Roman"/>
          <w:sz w:val="24"/>
          <w:szCs w:val="24"/>
        </w:rPr>
        <w:footnoteRef/>
      </w:r>
      <w:r w:rsidRPr="00AD6C6E">
        <w:rPr>
          <w:rFonts w:ascii="Times New Roman" w:hAnsi="Times New Roman" w:cs="Times New Roman"/>
          <w:sz w:val="24"/>
          <w:szCs w:val="24"/>
        </w:rPr>
        <w:t xml:space="preserve"> Острая респираторная вирусная инфекция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06F6" w14:textId="77777777" w:rsidR="000949A7" w:rsidRDefault="000949A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396D34"/>
    <w:multiLevelType w:val="hybridMultilevel"/>
    <w:tmpl w:val="A4A24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C55C6"/>
    <w:multiLevelType w:val="multilevel"/>
    <w:tmpl w:val="89E0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977AA"/>
    <w:multiLevelType w:val="hybridMultilevel"/>
    <w:tmpl w:val="BF70A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A15EF4"/>
    <w:multiLevelType w:val="hybridMultilevel"/>
    <w:tmpl w:val="0868D17C"/>
    <w:lvl w:ilvl="0" w:tplc="4DD0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AD67B6"/>
    <w:multiLevelType w:val="hybridMultilevel"/>
    <w:tmpl w:val="E97850DC"/>
    <w:lvl w:ilvl="0" w:tplc="4DD0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3F3555"/>
    <w:multiLevelType w:val="hybridMultilevel"/>
    <w:tmpl w:val="5BAC697C"/>
    <w:lvl w:ilvl="0" w:tplc="4DD0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EB479F"/>
    <w:multiLevelType w:val="hybridMultilevel"/>
    <w:tmpl w:val="A2B8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977472"/>
    <w:multiLevelType w:val="hybridMultilevel"/>
    <w:tmpl w:val="BE9888DC"/>
    <w:lvl w:ilvl="0" w:tplc="86BE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2"/>
  </w:num>
  <w:num w:numId="8">
    <w:abstractNumId w:val="8"/>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416656"/>
    <w:rsid w:val="0000083C"/>
    <w:rsid w:val="00007373"/>
    <w:rsid w:val="00011DA3"/>
    <w:rsid w:val="0002419D"/>
    <w:rsid w:val="00030739"/>
    <w:rsid w:val="00030D4F"/>
    <w:rsid w:val="0003176D"/>
    <w:rsid w:val="000410E4"/>
    <w:rsid w:val="00046C37"/>
    <w:rsid w:val="0005540B"/>
    <w:rsid w:val="000621FA"/>
    <w:rsid w:val="0006258F"/>
    <w:rsid w:val="00072BF9"/>
    <w:rsid w:val="00073580"/>
    <w:rsid w:val="000810FC"/>
    <w:rsid w:val="00084569"/>
    <w:rsid w:val="0008530C"/>
    <w:rsid w:val="00090B72"/>
    <w:rsid w:val="0009195C"/>
    <w:rsid w:val="000949A7"/>
    <w:rsid w:val="000A30AF"/>
    <w:rsid w:val="000A44DB"/>
    <w:rsid w:val="000A4830"/>
    <w:rsid w:val="000A5692"/>
    <w:rsid w:val="000B28D9"/>
    <w:rsid w:val="000C2508"/>
    <w:rsid w:val="000C5F07"/>
    <w:rsid w:val="000D125A"/>
    <w:rsid w:val="000D2DB8"/>
    <w:rsid w:val="000D3085"/>
    <w:rsid w:val="000D30E7"/>
    <w:rsid w:val="000D7154"/>
    <w:rsid w:val="000D7E6F"/>
    <w:rsid w:val="000E4D5E"/>
    <w:rsid w:val="000E6256"/>
    <w:rsid w:val="000E79CE"/>
    <w:rsid w:val="0010105C"/>
    <w:rsid w:val="001016A7"/>
    <w:rsid w:val="00104C6C"/>
    <w:rsid w:val="001137BF"/>
    <w:rsid w:val="00114E49"/>
    <w:rsid w:val="001158B2"/>
    <w:rsid w:val="00115A20"/>
    <w:rsid w:val="00125D15"/>
    <w:rsid w:val="00130A10"/>
    <w:rsid w:val="00133B1B"/>
    <w:rsid w:val="001419F1"/>
    <w:rsid w:val="001426F3"/>
    <w:rsid w:val="00164A09"/>
    <w:rsid w:val="001652BA"/>
    <w:rsid w:val="00166E87"/>
    <w:rsid w:val="00173310"/>
    <w:rsid w:val="0017573A"/>
    <w:rsid w:val="001757EA"/>
    <w:rsid w:val="00177353"/>
    <w:rsid w:val="00187437"/>
    <w:rsid w:val="001938A1"/>
    <w:rsid w:val="001968A6"/>
    <w:rsid w:val="001A4273"/>
    <w:rsid w:val="001B3CCC"/>
    <w:rsid w:val="001B50D9"/>
    <w:rsid w:val="001C069D"/>
    <w:rsid w:val="001D3C63"/>
    <w:rsid w:val="001D4757"/>
    <w:rsid w:val="001D5020"/>
    <w:rsid w:val="001E322D"/>
    <w:rsid w:val="001E587E"/>
    <w:rsid w:val="001F5A75"/>
    <w:rsid w:val="001F67EB"/>
    <w:rsid w:val="00210E96"/>
    <w:rsid w:val="0021763B"/>
    <w:rsid w:val="00221D77"/>
    <w:rsid w:val="00222246"/>
    <w:rsid w:val="00223EF2"/>
    <w:rsid w:val="002251CC"/>
    <w:rsid w:val="002258B1"/>
    <w:rsid w:val="00226D0A"/>
    <w:rsid w:val="002330FF"/>
    <w:rsid w:val="00235FAE"/>
    <w:rsid w:val="002364C2"/>
    <w:rsid w:val="00240392"/>
    <w:rsid w:val="00240926"/>
    <w:rsid w:val="00244855"/>
    <w:rsid w:val="00246051"/>
    <w:rsid w:val="00250682"/>
    <w:rsid w:val="0026123D"/>
    <w:rsid w:val="00263242"/>
    <w:rsid w:val="00264419"/>
    <w:rsid w:val="00267640"/>
    <w:rsid w:val="002713B3"/>
    <w:rsid w:val="002734ED"/>
    <w:rsid w:val="00274F3F"/>
    <w:rsid w:val="00275414"/>
    <w:rsid w:val="00284C37"/>
    <w:rsid w:val="00286E69"/>
    <w:rsid w:val="002A5307"/>
    <w:rsid w:val="002A535A"/>
    <w:rsid w:val="002A5898"/>
    <w:rsid w:val="002B7662"/>
    <w:rsid w:val="002D5158"/>
    <w:rsid w:val="002E0523"/>
    <w:rsid w:val="002E30F3"/>
    <w:rsid w:val="002F2652"/>
    <w:rsid w:val="0030147E"/>
    <w:rsid w:val="003075EC"/>
    <w:rsid w:val="00310C86"/>
    <w:rsid w:val="00312D9A"/>
    <w:rsid w:val="00327664"/>
    <w:rsid w:val="00327AAD"/>
    <w:rsid w:val="00331314"/>
    <w:rsid w:val="00331FB6"/>
    <w:rsid w:val="003325CD"/>
    <w:rsid w:val="0034165B"/>
    <w:rsid w:val="00341AFB"/>
    <w:rsid w:val="00342C55"/>
    <w:rsid w:val="0035762C"/>
    <w:rsid w:val="00364E77"/>
    <w:rsid w:val="003763B7"/>
    <w:rsid w:val="003874DC"/>
    <w:rsid w:val="003932D4"/>
    <w:rsid w:val="0039398C"/>
    <w:rsid w:val="0039474B"/>
    <w:rsid w:val="003949F3"/>
    <w:rsid w:val="003A0473"/>
    <w:rsid w:val="003A520A"/>
    <w:rsid w:val="003B2AFA"/>
    <w:rsid w:val="003C02EA"/>
    <w:rsid w:val="003C04B4"/>
    <w:rsid w:val="003C600C"/>
    <w:rsid w:val="003C6A30"/>
    <w:rsid w:val="003D19D0"/>
    <w:rsid w:val="003D1AC2"/>
    <w:rsid w:val="003D6452"/>
    <w:rsid w:val="003E0312"/>
    <w:rsid w:val="0040081A"/>
    <w:rsid w:val="00405A94"/>
    <w:rsid w:val="00406592"/>
    <w:rsid w:val="00406EBC"/>
    <w:rsid w:val="0041296A"/>
    <w:rsid w:val="00416656"/>
    <w:rsid w:val="0042466D"/>
    <w:rsid w:val="004409DF"/>
    <w:rsid w:val="00443DD9"/>
    <w:rsid w:val="00444643"/>
    <w:rsid w:val="00446061"/>
    <w:rsid w:val="0045522C"/>
    <w:rsid w:val="004555D2"/>
    <w:rsid w:val="00460F6A"/>
    <w:rsid w:val="0046162A"/>
    <w:rsid w:val="0046363D"/>
    <w:rsid w:val="00465091"/>
    <w:rsid w:val="00465139"/>
    <w:rsid w:val="00467C0B"/>
    <w:rsid w:val="00474C75"/>
    <w:rsid w:val="00477EFD"/>
    <w:rsid w:val="00482110"/>
    <w:rsid w:val="0049068C"/>
    <w:rsid w:val="004907C2"/>
    <w:rsid w:val="00497221"/>
    <w:rsid w:val="004A1749"/>
    <w:rsid w:val="004A62AB"/>
    <w:rsid w:val="004A7C28"/>
    <w:rsid w:val="004C033A"/>
    <w:rsid w:val="004C35B3"/>
    <w:rsid w:val="004C6938"/>
    <w:rsid w:val="004C6F9E"/>
    <w:rsid w:val="004D2BCC"/>
    <w:rsid w:val="004D7254"/>
    <w:rsid w:val="004D7260"/>
    <w:rsid w:val="004E5D8E"/>
    <w:rsid w:val="004F1857"/>
    <w:rsid w:val="004F61CC"/>
    <w:rsid w:val="00500729"/>
    <w:rsid w:val="00501AC3"/>
    <w:rsid w:val="005022F6"/>
    <w:rsid w:val="00511BE1"/>
    <w:rsid w:val="00512697"/>
    <w:rsid w:val="005128C1"/>
    <w:rsid w:val="005150E4"/>
    <w:rsid w:val="00516103"/>
    <w:rsid w:val="00521D45"/>
    <w:rsid w:val="00523213"/>
    <w:rsid w:val="0053074D"/>
    <w:rsid w:val="00531FB3"/>
    <w:rsid w:val="005364C2"/>
    <w:rsid w:val="0054087A"/>
    <w:rsid w:val="00542E06"/>
    <w:rsid w:val="005447E6"/>
    <w:rsid w:val="00553A21"/>
    <w:rsid w:val="00556ECB"/>
    <w:rsid w:val="00560980"/>
    <w:rsid w:val="0056221B"/>
    <w:rsid w:val="0056339D"/>
    <w:rsid w:val="005679E1"/>
    <w:rsid w:val="005857FB"/>
    <w:rsid w:val="005A05C5"/>
    <w:rsid w:val="005B1311"/>
    <w:rsid w:val="005B4965"/>
    <w:rsid w:val="005C6D0E"/>
    <w:rsid w:val="005D441F"/>
    <w:rsid w:val="005D5146"/>
    <w:rsid w:val="005F143C"/>
    <w:rsid w:val="0060057A"/>
    <w:rsid w:val="00605A78"/>
    <w:rsid w:val="00607687"/>
    <w:rsid w:val="00607747"/>
    <w:rsid w:val="00611A7C"/>
    <w:rsid w:val="006122EF"/>
    <w:rsid w:val="00614B18"/>
    <w:rsid w:val="00617932"/>
    <w:rsid w:val="00623051"/>
    <w:rsid w:val="00623932"/>
    <w:rsid w:val="00626354"/>
    <w:rsid w:val="0062758F"/>
    <w:rsid w:val="006317EF"/>
    <w:rsid w:val="006406CB"/>
    <w:rsid w:val="00640757"/>
    <w:rsid w:val="006425CB"/>
    <w:rsid w:val="00650360"/>
    <w:rsid w:val="00653501"/>
    <w:rsid w:val="0066570B"/>
    <w:rsid w:val="0067735D"/>
    <w:rsid w:val="00680BB7"/>
    <w:rsid w:val="00681B64"/>
    <w:rsid w:val="006A6599"/>
    <w:rsid w:val="006A7645"/>
    <w:rsid w:val="006B4640"/>
    <w:rsid w:val="006B5E4C"/>
    <w:rsid w:val="006B71A5"/>
    <w:rsid w:val="006B7857"/>
    <w:rsid w:val="006B7AC6"/>
    <w:rsid w:val="006C0036"/>
    <w:rsid w:val="006C03C3"/>
    <w:rsid w:val="006C399D"/>
    <w:rsid w:val="006C685F"/>
    <w:rsid w:val="006D12F7"/>
    <w:rsid w:val="006D3C76"/>
    <w:rsid w:val="006D7E97"/>
    <w:rsid w:val="006E3E9C"/>
    <w:rsid w:val="006E7355"/>
    <w:rsid w:val="006F1163"/>
    <w:rsid w:val="006F236C"/>
    <w:rsid w:val="007001A9"/>
    <w:rsid w:val="007158CB"/>
    <w:rsid w:val="00732349"/>
    <w:rsid w:val="00737957"/>
    <w:rsid w:val="00741D67"/>
    <w:rsid w:val="0074786F"/>
    <w:rsid w:val="00750A5B"/>
    <w:rsid w:val="00766E1F"/>
    <w:rsid w:val="0077108B"/>
    <w:rsid w:val="00780C12"/>
    <w:rsid w:val="0078330B"/>
    <w:rsid w:val="007868DF"/>
    <w:rsid w:val="007926F4"/>
    <w:rsid w:val="00794258"/>
    <w:rsid w:val="007A0CB6"/>
    <w:rsid w:val="007A169F"/>
    <w:rsid w:val="007A5615"/>
    <w:rsid w:val="007A6529"/>
    <w:rsid w:val="007B6F88"/>
    <w:rsid w:val="007B7CAB"/>
    <w:rsid w:val="007B7D4F"/>
    <w:rsid w:val="007C086B"/>
    <w:rsid w:val="007C0F42"/>
    <w:rsid w:val="007C11B9"/>
    <w:rsid w:val="007C5E08"/>
    <w:rsid w:val="007D2DD8"/>
    <w:rsid w:val="007D7F80"/>
    <w:rsid w:val="007E2C98"/>
    <w:rsid w:val="007E2D37"/>
    <w:rsid w:val="007F57C2"/>
    <w:rsid w:val="007F6C01"/>
    <w:rsid w:val="00801BB1"/>
    <w:rsid w:val="00802105"/>
    <w:rsid w:val="00807EF7"/>
    <w:rsid w:val="0081028F"/>
    <w:rsid w:val="00813B80"/>
    <w:rsid w:val="00827D13"/>
    <w:rsid w:val="00832395"/>
    <w:rsid w:val="00835552"/>
    <w:rsid w:val="00843439"/>
    <w:rsid w:val="00844872"/>
    <w:rsid w:val="00845BC1"/>
    <w:rsid w:val="00850E85"/>
    <w:rsid w:val="0085330D"/>
    <w:rsid w:val="008619AF"/>
    <w:rsid w:val="00862C80"/>
    <w:rsid w:val="00862D3A"/>
    <w:rsid w:val="0087255F"/>
    <w:rsid w:val="00872795"/>
    <w:rsid w:val="00873FA3"/>
    <w:rsid w:val="008749A6"/>
    <w:rsid w:val="00877B32"/>
    <w:rsid w:val="00886879"/>
    <w:rsid w:val="008A2CC1"/>
    <w:rsid w:val="008A380B"/>
    <w:rsid w:val="008B46C2"/>
    <w:rsid w:val="008B5955"/>
    <w:rsid w:val="008B711F"/>
    <w:rsid w:val="008C22F2"/>
    <w:rsid w:val="008C50E2"/>
    <w:rsid w:val="008D4E73"/>
    <w:rsid w:val="008D5DDF"/>
    <w:rsid w:val="008D68E0"/>
    <w:rsid w:val="008E3BFA"/>
    <w:rsid w:val="008E64CC"/>
    <w:rsid w:val="008F7125"/>
    <w:rsid w:val="0090485F"/>
    <w:rsid w:val="009107FE"/>
    <w:rsid w:val="00911FF4"/>
    <w:rsid w:val="009134AD"/>
    <w:rsid w:val="009142E3"/>
    <w:rsid w:val="009201FE"/>
    <w:rsid w:val="009328D5"/>
    <w:rsid w:val="0094146C"/>
    <w:rsid w:val="00942B06"/>
    <w:rsid w:val="009516D6"/>
    <w:rsid w:val="00952207"/>
    <w:rsid w:val="00955555"/>
    <w:rsid w:val="00957BC4"/>
    <w:rsid w:val="009600F0"/>
    <w:rsid w:val="009634AD"/>
    <w:rsid w:val="0096392E"/>
    <w:rsid w:val="0097132E"/>
    <w:rsid w:val="00977139"/>
    <w:rsid w:val="00982F3E"/>
    <w:rsid w:val="0098352A"/>
    <w:rsid w:val="00983535"/>
    <w:rsid w:val="009A1128"/>
    <w:rsid w:val="009A316A"/>
    <w:rsid w:val="009A3D6B"/>
    <w:rsid w:val="009A5E3E"/>
    <w:rsid w:val="009B5CC2"/>
    <w:rsid w:val="009B7698"/>
    <w:rsid w:val="009B7B07"/>
    <w:rsid w:val="009C3131"/>
    <w:rsid w:val="009E5406"/>
    <w:rsid w:val="009F4EBE"/>
    <w:rsid w:val="009F517F"/>
    <w:rsid w:val="00A01AC1"/>
    <w:rsid w:val="00A05A3F"/>
    <w:rsid w:val="00A07E7F"/>
    <w:rsid w:val="00A11C74"/>
    <w:rsid w:val="00A11DBE"/>
    <w:rsid w:val="00A13E67"/>
    <w:rsid w:val="00A150C5"/>
    <w:rsid w:val="00A31711"/>
    <w:rsid w:val="00A3426E"/>
    <w:rsid w:val="00A35D7D"/>
    <w:rsid w:val="00A37EF0"/>
    <w:rsid w:val="00A41805"/>
    <w:rsid w:val="00A433E2"/>
    <w:rsid w:val="00A43D85"/>
    <w:rsid w:val="00A46A52"/>
    <w:rsid w:val="00A5011B"/>
    <w:rsid w:val="00A5089F"/>
    <w:rsid w:val="00A522E3"/>
    <w:rsid w:val="00A55A76"/>
    <w:rsid w:val="00A56A5A"/>
    <w:rsid w:val="00A62916"/>
    <w:rsid w:val="00A62FC5"/>
    <w:rsid w:val="00A646F4"/>
    <w:rsid w:val="00A83841"/>
    <w:rsid w:val="00A85810"/>
    <w:rsid w:val="00A9370D"/>
    <w:rsid w:val="00AA1DA3"/>
    <w:rsid w:val="00AA6D35"/>
    <w:rsid w:val="00AB28C3"/>
    <w:rsid w:val="00AB3641"/>
    <w:rsid w:val="00AC2E34"/>
    <w:rsid w:val="00AC2FDE"/>
    <w:rsid w:val="00AD1BE3"/>
    <w:rsid w:val="00AD2BD0"/>
    <w:rsid w:val="00AD6507"/>
    <w:rsid w:val="00AD73CB"/>
    <w:rsid w:val="00AE26F8"/>
    <w:rsid w:val="00AE7A33"/>
    <w:rsid w:val="00AF790D"/>
    <w:rsid w:val="00B12CC1"/>
    <w:rsid w:val="00B154A3"/>
    <w:rsid w:val="00B17351"/>
    <w:rsid w:val="00B25D23"/>
    <w:rsid w:val="00B31AA9"/>
    <w:rsid w:val="00B337CE"/>
    <w:rsid w:val="00B361FD"/>
    <w:rsid w:val="00B417B0"/>
    <w:rsid w:val="00B505EA"/>
    <w:rsid w:val="00B611D6"/>
    <w:rsid w:val="00B660DC"/>
    <w:rsid w:val="00B72F8A"/>
    <w:rsid w:val="00B74176"/>
    <w:rsid w:val="00B839F9"/>
    <w:rsid w:val="00B976BF"/>
    <w:rsid w:val="00BB2314"/>
    <w:rsid w:val="00BC027D"/>
    <w:rsid w:val="00BC6432"/>
    <w:rsid w:val="00BD46FA"/>
    <w:rsid w:val="00BE0F30"/>
    <w:rsid w:val="00BE1A21"/>
    <w:rsid w:val="00BE1DB4"/>
    <w:rsid w:val="00BE433C"/>
    <w:rsid w:val="00BF7E8B"/>
    <w:rsid w:val="00C028DE"/>
    <w:rsid w:val="00C10CE3"/>
    <w:rsid w:val="00C11854"/>
    <w:rsid w:val="00C12045"/>
    <w:rsid w:val="00C20274"/>
    <w:rsid w:val="00C25607"/>
    <w:rsid w:val="00C3232E"/>
    <w:rsid w:val="00C326E7"/>
    <w:rsid w:val="00C37869"/>
    <w:rsid w:val="00C40D46"/>
    <w:rsid w:val="00C4425C"/>
    <w:rsid w:val="00C5187F"/>
    <w:rsid w:val="00C6051B"/>
    <w:rsid w:val="00C6422C"/>
    <w:rsid w:val="00C67EF1"/>
    <w:rsid w:val="00C73602"/>
    <w:rsid w:val="00C77582"/>
    <w:rsid w:val="00C81BA9"/>
    <w:rsid w:val="00C827CF"/>
    <w:rsid w:val="00C909B4"/>
    <w:rsid w:val="00C93154"/>
    <w:rsid w:val="00C9324E"/>
    <w:rsid w:val="00C94957"/>
    <w:rsid w:val="00CA043B"/>
    <w:rsid w:val="00CA3E68"/>
    <w:rsid w:val="00CA7660"/>
    <w:rsid w:val="00CC76A6"/>
    <w:rsid w:val="00CD573A"/>
    <w:rsid w:val="00CD6F8F"/>
    <w:rsid w:val="00CE05C2"/>
    <w:rsid w:val="00CF06E8"/>
    <w:rsid w:val="00D00C51"/>
    <w:rsid w:val="00D250FD"/>
    <w:rsid w:val="00D34CE6"/>
    <w:rsid w:val="00D36100"/>
    <w:rsid w:val="00D37223"/>
    <w:rsid w:val="00D37CA9"/>
    <w:rsid w:val="00D422F4"/>
    <w:rsid w:val="00D44B2B"/>
    <w:rsid w:val="00D70EA8"/>
    <w:rsid w:val="00D84464"/>
    <w:rsid w:val="00D9395D"/>
    <w:rsid w:val="00D951A0"/>
    <w:rsid w:val="00D9520C"/>
    <w:rsid w:val="00D956CF"/>
    <w:rsid w:val="00DA47C3"/>
    <w:rsid w:val="00DA6EF5"/>
    <w:rsid w:val="00DB38C9"/>
    <w:rsid w:val="00DB5361"/>
    <w:rsid w:val="00DD289D"/>
    <w:rsid w:val="00DD34F1"/>
    <w:rsid w:val="00DD6744"/>
    <w:rsid w:val="00DE0180"/>
    <w:rsid w:val="00DE08D4"/>
    <w:rsid w:val="00DE53DA"/>
    <w:rsid w:val="00DE7FF1"/>
    <w:rsid w:val="00DF1CC9"/>
    <w:rsid w:val="00DF63E4"/>
    <w:rsid w:val="00E00E40"/>
    <w:rsid w:val="00E0332B"/>
    <w:rsid w:val="00E03C62"/>
    <w:rsid w:val="00E051B4"/>
    <w:rsid w:val="00E1146F"/>
    <w:rsid w:val="00E12CBA"/>
    <w:rsid w:val="00E12CE2"/>
    <w:rsid w:val="00E15AE6"/>
    <w:rsid w:val="00E1756D"/>
    <w:rsid w:val="00E27816"/>
    <w:rsid w:val="00E30B86"/>
    <w:rsid w:val="00E43A0A"/>
    <w:rsid w:val="00E46569"/>
    <w:rsid w:val="00E503D1"/>
    <w:rsid w:val="00E51385"/>
    <w:rsid w:val="00E5340D"/>
    <w:rsid w:val="00E57504"/>
    <w:rsid w:val="00E57FAC"/>
    <w:rsid w:val="00E66D52"/>
    <w:rsid w:val="00E843F0"/>
    <w:rsid w:val="00E84932"/>
    <w:rsid w:val="00E90264"/>
    <w:rsid w:val="00EA041D"/>
    <w:rsid w:val="00EA49D1"/>
    <w:rsid w:val="00EA4B0C"/>
    <w:rsid w:val="00EB7F59"/>
    <w:rsid w:val="00EC03CC"/>
    <w:rsid w:val="00EC621A"/>
    <w:rsid w:val="00EC663D"/>
    <w:rsid w:val="00ED4741"/>
    <w:rsid w:val="00ED76B4"/>
    <w:rsid w:val="00EE17F6"/>
    <w:rsid w:val="00EE3869"/>
    <w:rsid w:val="00EE4045"/>
    <w:rsid w:val="00EE6D55"/>
    <w:rsid w:val="00EF2CEB"/>
    <w:rsid w:val="00EF42F6"/>
    <w:rsid w:val="00F00DA6"/>
    <w:rsid w:val="00F02579"/>
    <w:rsid w:val="00F11423"/>
    <w:rsid w:val="00F15181"/>
    <w:rsid w:val="00F17B32"/>
    <w:rsid w:val="00F237CD"/>
    <w:rsid w:val="00F32C5D"/>
    <w:rsid w:val="00F400A9"/>
    <w:rsid w:val="00F41315"/>
    <w:rsid w:val="00F6745C"/>
    <w:rsid w:val="00F73C18"/>
    <w:rsid w:val="00F74D41"/>
    <w:rsid w:val="00F933EB"/>
    <w:rsid w:val="00F94102"/>
    <w:rsid w:val="00F95AC8"/>
    <w:rsid w:val="00FA5422"/>
    <w:rsid w:val="00FA7720"/>
    <w:rsid w:val="00FC3952"/>
    <w:rsid w:val="00FC47AE"/>
    <w:rsid w:val="00FC5948"/>
    <w:rsid w:val="00FC5B76"/>
    <w:rsid w:val="00FE16DC"/>
    <w:rsid w:val="00FE1CE6"/>
    <w:rsid w:val="00FE315C"/>
    <w:rsid w:val="00FE3163"/>
    <w:rsid w:val="00FE3F8A"/>
    <w:rsid w:val="00FE6D62"/>
    <w:rsid w:val="00F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0"/>
    <o:shapelayout v:ext="edit">
      <o:idmap v:ext="edit" data="1"/>
      <o:rules v:ext="edit">
        <o:r id="V:Rule1" type="connector" idref="#_x0000_s1456"/>
        <o:r id="V:Rule2" type="connector" idref="#_x0000_s1506"/>
        <o:r id="V:Rule3" type="connector" idref="#_x0000_s1470"/>
        <o:r id="V:Rule4" type="connector" idref="#_x0000_s1509"/>
        <o:r id="V:Rule5" type="connector" idref="#_x0000_s1476"/>
        <o:r id="V:Rule6" type="connector" idref="#_x0000_s1612"/>
        <o:r id="V:Rule7" type="connector" idref="#_x0000_s1496"/>
        <o:r id="V:Rule8" type="connector" idref="#_x0000_s1515"/>
        <o:r id="V:Rule9" type="connector" idref="#_x0000_s1508"/>
        <o:r id="V:Rule10" type="connector" idref="#_x0000_s1767"/>
        <o:r id="V:Rule11" type="connector" idref="#_x0000_s1602"/>
        <o:r id="V:Rule12" type="connector" idref="#_x0000_s1595"/>
        <o:r id="V:Rule13" type="connector" idref="#_x0000_s1446"/>
        <o:r id="V:Rule14" type="connector" idref="#_x0000_s1286"/>
        <o:r id="V:Rule15" type="connector" idref="#_x0000_s1759"/>
        <o:r id="V:Rule16" type="connector" idref="#_x0000_s1475"/>
        <o:r id="V:Rule17" type="connector" idref="#_x0000_s1467"/>
        <o:r id="V:Rule18" type="connector" idref="#_x0000_s1503"/>
        <o:r id="V:Rule19" type="connector" idref="#_x0000_s1471"/>
        <o:r id="V:Rule20" type="connector" idref="#_x0000_s1577"/>
        <o:r id="V:Rule21" type="connector" idref="#AutoShape 11"/>
        <o:r id="V:Rule22" type="connector" idref="#_x0000_s1593"/>
        <o:r id="V:Rule23" type="connector" idref="#_x0000_s1748"/>
        <o:r id="V:Rule24" type="connector" idref="#_x0000_s1498"/>
        <o:r id="V:Rule25" type="connector" idref="#_x0000_s1499"/>
        <o:r id="V:Rule26" type="connector" idref="#_x0000_s1334"/>
        <o:r id="V:Rule27" type="connector" idref="#_x0000_s1599"/>
        <o:r id="V:Rule28" type="connector" idref="#_x0000_s1574"/>
        <o:r id="V:Rule29" type="connector" idref="#_x0000_s1288"/>
        <o:r id="V:Rule30" type="connector" idref="#_x0000_s1601"/>
        <o:r id="V:Rule31" type="connector" idref="#_x0000_s1615"/>
        <o:r id="V:Rule32" type="connector" idref="#_x0000_s1453"/>
        <o:r id="V:Rule33" type="connector" idref="#_x0000_s1749"/>
        <o:r id="V:Rule34" type="connector" idref="#_x0000_s1303"/>
        <o:r id="V:Rule35" type="connector" idref="#_x0000_s1296"/>
        <o:r id="V:Rule36" type="connector" idref="#_x0000_s1504"/>
        <o:r id="V:Rule37" type="connector" idref="#_x0000_s1298"/>
        <o:r id="V:Rule38" type="connector" idref="#AutoShape 8"/>
        <o:r id="V:Rule39" type="connector" idref="#_x0000_s1495"/>
        <o:r id="V:Rule40" type="connector" idref="#_x0000_s1505"/>
        <o:r id="V:Rule41" type="connector" idref="#_x0000_s1573"/>
        <o:r id="V:Rule42" type="connector" idref="#_x0000_s1528"/>
        <o:r id="V:Rule43" type="connector" idref="#_x0000_s1511"/>
        <o:r id="V:Rule44" type="connector" idref="#_x0000_s1472"/>
        <o:r id="V:Rule45" type="connector" idref="#_x0000_s1611"/>
        <o:r id="V:Rule46" type="connector" idref="#_x0000_s1604"/>
        <o:r id="V:Rule47" type="connector" idref="#_x0000_s1513"/>
        <o:r id="V:Rule48" type="connector" idref="#_x0000_s1447"/>
        <o:r id="V:Rule49" type="connector" idref="#_x0000_s1603"/>
        <o:r id="V:Rule50" type="connector" idref="#_x0000_s1523"/>
        <o:r id="V:Rule51" type="connector" idref="#_x0000_s1519"/>
        <o:r id="V:Rule52" type="connector" idref="#_x0000_s1473"/>
        <o:r id="V:Rule53" type="connector" idref="#AutoShape 7"/>
        <o:r id="V:Rule54" type="connector" idref="#_x0000_s1592"/>
        <o:r id="V:Rule55" type="connector" idref="#AutoShape 15"/>
        <o:r id="V:Rule56" type="connector" idref="#_x0000_s1448"/>
        <o:r id="V:Rule57" type="connector" idref="#_x0000_s1761"/>
        <o:r id="V:Rule58" type="connector" idref="#_x0000_s1474"/>
        <o:r id="V:Rule59" type="connector" idref="#_x0000_s1520"/>
        <o:r id="V:Rule60" type="connector" idref="#_x0000_s1455"/>
        <o:r id="V:Rule61" type="connector" idref="#_x0000_s1578"/>
        <o:r id="V:Rule62" type="connector" idref="#_x0000_s1583"/>
        <o:r id="V:Rule63" type="connector" idref="#_x0000_s1770"/>
        <o:r id="V:Rule64" type="connector" idref="#AutoShape 10"/>
        <o:r id="V:Rule65" type="connector" idref="#_x0000_s1454"/>
        <o:r id="V:Rule66" type="connector" idref="#_x0000_s1329"/>
        <o:r id="V:Rule67" type="connector" idref="#_x0000_s1522"/>
        <o:r id="V:Rule68" type="connector" idref="#_x0000_s1609"/>
        <o:r id="V:Rule69" type="connector" idref="#_x0000_s1582"/>
        <o:r id="V:Rule70" type="connector" idref="#_x0000_s1280"/>
        <o:r id="V:Rule71" type="connector" idref="#_x0000_s1613"/>
        <o:r id="V:Rule72" type="connector" idref="#_x0000_s1525"/>
        <o:r id="V:Rule73" type="connector" idref="#_x0000_s1466"/>
        <o:r id="V:Rule74" type="connector" idref="#AutoShape 12"/>
        <o:r id="V:Rule75" type="connector" idref="#_x0000_s1614"/>
        <o:r id="V:Rule76" type="connector" idref="#_x0000_s1581"/>
        <o:r id="V:Rule77" type="connector" idref="#_x0000_s1300"/>
        <o:r id="V:Rule78" type="connector" idref="#_x0000_s1768"/>
        <o:r id="V:Rule79" type="connector" idref="#_x0000_s1497"/>
        <o:r id="V:Rule80" type="connector" idref="#_x0000_s1289"/>
        <o:r id="V:Rule81" type="connector" idref="#_x0000_s1774"/>
        <o:r id="V:Rule82" type="connector" idref="#_x0000_s1747"/>
        <o:r id="V:Rule83" type="connector" idref="#AutoShape 14"/>
        <o:r id="V:Rule84" type="connector" idref="#_x0000_s1760"/>
        <o:r id="V:Rule85" type="connector" idref="#_x0000_s1291"/>
        <o:r id="V:Rule86" type="connector" idref="#_x0000_s1591"/>
        <o:r id="V:Rule87" type="connector" idref="#_x0000_s1516"/>
        <o:r id="V:Rule88" type="connector" idref="#_x0000_s1594"/>
        <o:r id="V:Rule89" type="connector" idref="#_x0000_s1514"/>
        <o:r id="V:Rule90" type="connector" idref="#_x0000_s1524"/>
        <o:r id="V:Rule91" type="connector" idref="#_x0000_s1576"/>
        <o:r id="V:Rule92" type="connector" idref="#AutoShape 13"/>
        <o:r id="V:Rule93" type="connector" idref="#_x0000_s1338"/>
        <o:r id="V:Rule94" type="connector" idref="#_x0000_s1337"/>
        <o:r id="V:Rule95" type="connector" idref="#_x0000_s1275"/>
        <o:r id="V:Rule96" type="connector" idref="#AutoShape 9"/>
        <o:r id="V:Rule97" type="connector" idref="#AutoShape 25"/>
        <o:r id="V:Rule98" type="connector" idref="#_x0000_s1575"/>
        <o:r id="V:Rule99" type="connector" idref="#_x0000_s1777"/>
        <o:r id="V:Rule100" type="connector" idref="#_x0000_s1579"/>
        <o:r id="V:Rule101" type="connector" idref="#_x0000_s1517"/>
        <o:r id="V:Rule102" type="connector" idref="#_x0000_s1468"/>
        <o:r id="V:Rule103" type="connector" idref="#_x0000_s1572"/>
        <o:r id="V:Rule104" type="connector" idref="#_x0000_s1500"/>
        <o:r id="V:Rule105" type="connector" idref="#_x0000_s1299"/>
        <o:r id="V:Rule106" type="connector" idref="#_x0000_s1297"/>
        <o:r id="V:Rule107" type="connector" idref="#_x0000_s1527"/>
        <o:r id="V:Rule108" type="connector" idref="#_x0000_s1779"/>
        <o:r id="V:Rule109" type="connector" idref="#_x0000_s1469"/>
        <o:r id="V:Rule110" type="connector" idref="#_x0000_s1526"/>
        <o:r id="V:Rule111" type="connector" idref="#_x0000_s1588"/>
        <o:r id="V:Rule112" type="connector" idref="#_x0000_s1512"/>
        <o:r id="V:Rule113" type="connector" idref="#_x0000_s1605"/>
        <o:r id="V:Rule114" type="connector" idref="#_x0000_s1769"/>
        <o:r id="V:Rule115" type="connector" idref="#_x0000_s1477"/>
        <o:r id="V:Rule116" type="connector" idref="#_x0000_s1530"/>
        <o:r id="V:Rule117" type="connector" idref="#_x0000_s1287"/>
        <o:r id="V:Rule118" type="connector" idref="#_x0000_s1580"/>
        <o:r id="V:Rule119" type="connector" idref="#_x0000_s1746"/>
        <o:r id="V:Rule120" type="connector" idref="#_x0000_s1510"/>
        <o:r id="V:Rule121" type="connector" idref="#_x0000_s1507"/>
        <o:r id="V:Rule122" type="connector" idref="#_x0000_s1753"/>
        <o:r id="V:Rule123" type="connector" idref="#_x0000_s1445"/>
        <o:r id="V:Rule124" type="connector" idref="#_x0000_s1758"/>
        <o:r id="V:Rule125" type="connector" idref="#_x0000_s1518"/>
      </o:rules>
    </o:shapelayout>
  </w:shapeDefaults>
  <w:doNotEmbedSmartTags/>
  <w:decimalSymbol w:val=","/>
  <w:listSeparator w:val=";"/>
  <w14:docId w14:val="7BC9F6E0"/>
  <w15:docId w15:val="{F8C848BB-84FD-44BF-AB4A-514CFA02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5A"/>
    <w:pPr>
      <w:widowControl w:val="0"/>
      <w:suppressAutoHyphens/>
    </w:pPr>
    <w:rPr>
      <w:rFonts w:eastAsia="Andale Sans UI"/>
      <w:kern w:val="1"/>
      <w:sz w:val="24"/>
      <w:szCs w:val="24"/>
    </w:rPr>
  </w:style>
  <w:style w:type="paragraph" w:styleId="1">
    <w:name w:val="heading 1"/>
    <w:basedOn w:val="a"/>
    <w:next w:val="a"/>
    <w:link w:val="10"/>
    <w:qFormat/>
    <w:rsid w:val="00813B80"/>
    <w:pPr>
      <w:keepNext/>
      <w:widowControl/>
      <w:tabs>
        <w:tab w:val="num" w:pos="0"/>
      </w:tabs>
      <w:ind w:left="432" w:hanging="432"/>
      <w:jc w:val="center"/>
      <w:outlineLvl w:val="0"/>
    </w:pPr>
    <w:rPr>
      <w:rFonts w:eastAsia="Times New Roman"/>
      <w:kern w:val="0"/>
      <w:sz w:val="28"/>
      <w:lang w:eastAsia="ar-SA"/>
    </w:rPr>
  </w:style>
  <w:style w:type="paragraph" w:styleId="2">
    <w:name w:val="heading 2"/>
    <w:basedOn w:val="a"/>
    <w:next w:val="a"/>
    <w:link w:val="20"/>
    <w:qFormat/>
    <w:rsid w:val="00813B80"/>
    <w:pPr>
      <w:keepNext/>
      <w:widowControl/>
      <w:shd w:val="clear" w:color="auto" w:fill="FFFFFF"/>
      <w:tabs>
        <w:tab w:val="num" w:pos="0"/>
      </w:tabs>
      <w:spacing w:line="317" w:lineRule="exact"/>
      <w:ind w:left="576" w:hanging="576"/>
      <w:jc w:val="center"/>
      <w:outlineLvl w:val="1"/>
    </w:pPr>
    <w:rPr>
      <w:rFonts w:eastAsia="Times New Roman"/>
      <w:color w:val="323232"/>
      <w:spacing w:val="-6"/>
      <w:kern w:val="0"/>
      <w:sz w:val="29"/>
      <w:szCs w:val="29"/>
      <w:lang w:eastAsia="ar-SA"/>
    </w:rPr>
  </w:style>
  <w:style w:type="paragraph" w:styleId="3">
    <w:name w:val="heading 3"/>
    <w:basedOn w:val="a"/>
    <w:next w:val="a"/>
    <w:link w:val="30"/>
    <w:qFormat/>
    <w:rsid w:val="00813B80"/>
    <w:pPr>
      <w:keepNext/>
      <w:keepLines/>
      <w:widowControl/>
      <w:tabs>
        <w:tab w:val="num" w:pos="0"/>
      </w:tabs>
      <w:spacing w:before="200"/>
      <w:ind w:left="720" w:hanging="720"/>
      <w:outlineLvl w:val="2"/>
    </w:pPr>
    <w:rPr>
      <w:rFonts w:ascii="Cambria" w:eastAsia="Times New Roman" w:hAnsi="Cambria"/>
      <w:b/>
      <w:bCs/>
      <w:color w:val="4F81BD"/>
      <w:kern w:val="0"/>
      <w:lang w:eastAsia="ar-SA"/>
    </w:rPr>
  </w:style>
  <w:style w:type="paragraph" w:styleId="4">
    <w:name w:val="heading 4"/>
    <w:basedOn w:val="11"/>
    <w:next w:val="a0"/>
    <w:link w:val="40"/>
    <w:qFormat/>
    <w:rsid w:val="00813B80"/>
    <w:pPr>
      <w:widowControl/>
      <w:tabs>
        <w:tab w:val="num" w:pos="0"/>
      </w:tabs>
      <w:ind w:left="864" w:hanging="864"/>
      <w:outlineLvl w:val="3"/>
    </w:pPr>
    <w:rPr>
      <w:rFonts w:eastAsia="Microsoft YaHei" w:cs="Mangal"/>
      <w:b/>
      <w:bCs/>
      <w:i/>
      <w:iCs/>
      <w:kern w:val="0"/>
      <w:sz w:val="24"/>
      <w:szCs w:val="24"/>
      <w:lang w:eastAsia="ar-SA"/>
    </w:rPr>
  </w:style>
  <w:style w:type="paragraph" w:styleId="5">
    <w:name w:val="heading 5"/>
    <w:basedOn w:val="11"/>
    <w:next w:val="a0"/>
    <w:link w:val="50"/>
    <w:qFormat/>
    <w:rsid w:val="00813B80"/>
    <w:pPr>
      <w:widowControl/>
      <w:tabs>
        <w:tab w:val="num" w:pos="0"/>
      </w:tabs>
      <w:ind w:left="1008" w:hanging="1008"/>
      <w:outlineLvl w:val="4"/>
    </w:pPr>
    <w:rPr>
      <w:rFonts w:ascii="Times New Roman" w:eastAsia="SimSun" w:hAnsi="Times New Roman" w:cs="Mangal"/>
      <w:b/>
      <w:bCs/>
      <w:kern w:val="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56A5A"/>
    <w:rPr>
      <w:lang w:val="ru-RU"/>
    </w:rPr>
  </w:style>
  <w:style w:type="character" w:customStyle="1" w:styleId="WW8Num1z1">
    <w:name w:val="WW8Num1z1"/>
    <w:rsid w:val="00A56A5A"/>
  </w:style>
  <w:style w:type="character" w:customStyle="1" w:styleId="WW8Num1z2">
    <w:name w:val="WW8Num1z2"/>
    <w:rsid w:val="00A56A5A"/>
  </w:style>
  <w:style w:type="character" w:customStyle="1" w:styleId="WW8Num1z3">
    <w:name w:val="WW8Num1z3"/>
    <w:rsid w:val="00A56A5A"/>
  </w:style>
  <w:style w:type="character" w:customStyle="1" w:styleId="WW8Num1z4">
    <w:name w:val="WW8Num1z4"/>
    <w:rsid w:val="00A56A5A"/>
  </w:style>
  <w:style w:type="character" w:customStyle="1" w:styleId="WW8Num1z5">
    <w:name w:val="WW8Num1z5"/>
    <w:rsid w:val="00A56A5A"/>
  </w:style>
  <w:style w:type="character" w:customStyle="1" w:styleId="WW8Num1z6">
    <w:name w:val="WW8Num1z6"/>
    <w:rsid w:val="00A56A5A"/>
  </w:style>
  <w:style w:type="character" w:customStyle="1" w:styleId="WW8Num1z7">
    <w:name w:val="WW8Num1z7"/>
    <w:rsid w:val="00A56A5A"/>
  </w:style>
  <w:style w:type="character" w:customStyle="1" w:styleId="WW8Num1z8">
    <w:name w:val="WW8Num1z8"/>
    <w:rsid w:val="00A56A5A"/>
  </w:style>
  <w:style w:type="character" w:customStyle="1" w:styleId="WW8Num2z0">
    <w:name w:val="WW8Num2z0"/>
    <w:rsid w:val="00A56A5A"/>
    <w:rPr>
      <w:rFonts w:ascii="Symbol" w:hAnsi="Symbol" w:cs="OpenSymbol"/>
      <w:lang w:val="ru-RU"/>
    </w:rPr>
  </w:style>
  <w:style w:type="character" w:customStyle="1" w:styleId="WW8Num3z0">
    <w:name w:val="WW8Num3z0"/>
    <w:rsid w:val="00A56A5A"/>
    <w:rPr>
      <w:rFonts w:ascii="Symbol" w:hAnsi="Symbol" w:cs="OpenSymbol"/>
      <w:lang w:val="ru-RU"/>
    </w:rPr>
  </w:style>
  <w:style w:type="character" w:customStyle="1" w:styleId="WW8Num4z0">
    <w:name w:val="WW8Num4z0"/>
    <w:rsid w:val="00A56A5A"/>
    <w:rPr>
      <w:rFonts w:ascii="Symbol" w:hAnsi="Symbol" w:cs="OpenSymbol"/>
      <w:lang w:val="ru-RU"/>
    </w:rPr>
  </w:style>
  <w:style w:type="character" w:customStyle="1" w:styleId="WW8Num5z0">
    <w:name w:val="WW8Num5z0"/>
    <w:rsid w:val="00A56A5A"/>
    <w:rPr>
      <w:rFonts w:ascii="Symbol" w:hAnsi="Symbol" w:cs="OpenSymbol"/>
      <w:lang w:val="ru-RU"/>
    </w:rPr>
  </w:style>
  <w:style w:type="character" w:customStyle="1" w:styleId="WW8Num6z0">
    <w:name w:val="WW8Num6z0"/>
    <w:rsid w:val="00A56A5A"/>
    <w:rPr>
      <w:rFonts w:ascii="Symbol" w:hAnsi="Symbol" w:cs="OpenSymbol"/>
      <w:lang w:val="ru-RU"/>
    </w:rPr>
  </w:style>
  <w:style w:type="character" w:customStyle="1" w:styleId="WW8Num7z0">
    <w:name w:val="WW8Num7z0"/>
    <w:rsid w:val="00A56A5A"/>
    <w:rPr>
      <w:rFonts w:ascii="Symbol" w:hAnsi="Symbol" w:cs="OpenSymbol"/>
      <w:lang w:val="ru-RU"/>
    </w:rPr>
  </w:style>
  <w:style w:type="character" w:customStyle="1" w:styleId="WW8Num8z0">
    <w:name w:val="WW8Num8z0"/>
    <w:rsid w:val="00A56A5A"/>
    <w:rPr>
      <w:rFonts w:ascii="Symbol" w:hAnsi="Symbol" w:cs="OpenSymbol"/>
      <w:lang w:val="ru-RU"/>
    </w:rPr>
  </w:style>
  <w:style w:type="character" w:customStyle="1" w:styleId="WW8Num9z0">
    <w:name w:val="WW8Num9z0"/>
    <w:rsid w:val="00A56A5A"/>
    <w:rPr>
      <w:rFonts w:ascii="Symbol" w:hAnsi="Symbol" w:cs="OpenSymbol"/>
      <w:lang w:val="ru-RU"/>
    </w:rPr>
  </w:style>
  <w:style w:type="character" w:customStyle="1" w:styleId="WW8Num10z0">
    <w:name w:val="WW8Num10z0"/>
    <w:rsid w:val="00A56A5A"/>
    <w:rPr>
      <w:rFonts w:ascii="Symbol" w:hAnsi="Symbol" w:cs="OpenSymbol"/>
      <w:lang w:val="ru-RU"/>
    </w:rPr>
  </w:style>
  <w:style w:type="character" w:customStyle="1" w:styleId="WW8Num11z0">
    <w:name w:val="WW8Num11z0"/>
    <w:rsid w:val="00A56A5A"/>
    <w:rPr>
      <w:rFonts w:ascii="Symbol" w:hAnsi="Symbol" w:cs="OpenSymbol"/>
      <w:lang w:val="ru-RU"/>
    </w:rPr>
  </w:style>
  <w:style w:type="character" w:customStyle="1" w:styleId="WW8Num12z0">
    <w:name w:val="WW8Num12z0"/>
    <w:rsid w:val="00A56A5A"/>
    <w:rPr>
      <w:rFonts w:ascii="Symbol" w:hAnsi="Symbol" w:cs="OpenSymbol"/>
      <w:lang w:val="ru-RU"/>
    </w:rPr>
  </w:style>
  <w:style w:type="character" w:customStyle="1" w:styleId="WW8Num13z0">
    <w:name w:val="WW8Num13z0"/>
    <w:rsid w:val="00A56A5A"/>
    <w:rPr>
      <w:rFonts w:ascii="Symbol" w:hAnsi="Symbol" w:cs="OpenSymbol"/>
      <w:lang w:val="ru-RU"/>
    </w:rPr>
  </w:style>
  <w:style w:type="character" w:customStyle="1" w:styleId="WW8Num14z0">
    <w:name w:val="WW8Num14z0"/>
    <w:rsid w:val="00A56A5A"/>
    <w:rPr>
      <w:rFonts w:ascii="Symbol" w:hAnsi="Symbol" w:cs="OpenSymbol"/>
      <w:lang w:val="ru-RU"/>
    </w:rPr>
  </w:style>
  <w:style w:type="character" w:customStyle="1" w:styleId="WW8Num15z0">
    <w:name w:val="WW8Num15z0"/>
    <w:rsid w:val="00A56A5A"/>
    <w:rPr>
      <w:rFonts w:ascii="Symbol" w:hAnsi="Symbol" w:cs="OpenSymbol"/>
      <w:lang w:val="ru-RU"/>
    </w:rPr>
  </w:style>
  <w:style w:type="character" w:customStyle="1" w:styleId="WW8Num16z0">
    <w:name w:val="WW8Num16z0"/>
    <w:rsid w:val="00A56A5A"/>
    <w:rPr>
      <w:rFonts w:ascii="Symbol" w:hAnsi="Symbol" w:cs="OpenSymbol"/>
      <w:lang w:val="ru-RU"/>
    </w:rPr>
  </w:style>
  <w:style w:type="character" w:customStyle="1" w:styleId="WW8Num17z0">
    <w:name w:val="WW8Num17z0"/>
    <w:rsid w:val="00A56A5A"/>
    <w:rPr>
      <w:rFonts w:ascii="Symbol" w:hAnsi="Symbol" w:cs="OpenSymbol"/>
      <w:lang w:val="ru-RU"/>
    </w:rPr>
  </w:style>
  <w:style w:type="character" w:customStyle="1" w:styleId="WW8Num18z0">
    <w:name w:val="WW8Num18z0"/>
    <w:rsid w:val="00A56A5A"/>
    <w:rPr>
      <w:rFonts w:ascii="Symbol" w:hAnsi="Symbol" w:cs="OpenSymbol"/>
      <w:lang w:val="ru-RU"/>
    </w:rPr>
  </w:style>
  <w:style w:type="character" w:customStyle="1" w:styleId="WW8Num19z0">
    <w:name w:val="WW8Num19z0"/>
    <w:rsid w:val="00A56A5A"/>
    <w:rPr>
      <w:rFonts w:ascii="Symbol" w:hAnsi="Symbol" w:cs="OpenSymbol"/>
      <w:lang w:val="ru-RU"/>
    </w:rPr>
  </w:style>
  <w:style w:type="character" w:customStyle="1" w:styleId="WW8Num20z0">
    <w:name w:val="WW8Num20z0"/>
    <w:rsid w:val="00A56A5A"/>
    <w:rPr>
      <w:rFonts w:ascii="Symbol" w:hAnsi="Symbol" w:cs="OpenSymbol"/>
      <w:lang w:val="ru-RU"/>
    </w:rPr>
  </w:style>
  <w:style w:type="character" w:customStyle="1" w:styleId="WW8Num21z0">
    <w:name w:val="WW8Num21z0"/>
    <w:rsid w:val="00A56A5A"/>
  </w:style>
  <w:style w:type="character" w:customStyle="1" w:styleId="WW8Num21z1">
    <w:name w:val="WW8Num21z1"/>
    <w:rsid w:val="00A56A5A"/>
  </w:style>
  <w:style w:type="character" w:customStyle="1" w:styleId="WW8Num21z2">
    <w:name w:val="WW8Num21z2"/>
    <w:rsid w:val="00A56A5A"/>
  </w:style>
  <w:style w:type="character" w:customStyle="1" w:styleId="WW8Num21z3">
    <w:name w:val="WW8Num21z3"/>
    <w:rsid w:val="00A56A5A"/>
  </w:style>
  <w:style w:type="character" w:customStyle="1" w:styleId="WW8Num21z4">
    <w:name w:val="WW8Num21z4"/>
    <w:rsid w:val="00A56A5A"/>
  </w:style>
  <w:style w:type="character" w:customStyle="1" w:styleId="WW8Num21z5">
    <w:name w:val="WW8Num21z5"/>
    <w:rsid w:val="00A56A5A"/>
  </w:style>
  <w:style w:type="character" w:customStyle="1" w:styleId="WW8Num21z6">
    <w:name w:val="WW8Num21z6"/>
    <w:rsid w:val="00A56A5A"/>
  </w:style>
  <w:style w:type="character" w:customStyle="1" w:styleId="WW8Num21z7">
    <w:name w:val="WW8Num21z7"/>
    <w:rsid w:val="00A56A5A"/>
  </w:style>
  <w:style w:type="character" w:customStyle="1" w:styleId="WW8Num21z8">
    <w:name w:val="WW8Num21z8"/>
    <w:rsid w:val="00A56A5A"/>
  </w:style>
  <w:style w:type="character" w:customStyle="1" w:styleId="WW8Num22z0">
    <w:name w:val="WW8Num22z0"/>
    <w:rsid w:val="00A56A5A"/>
    <w:rPr>
      <w:rFonts w:ascii="Symbol" w:hAnsi="Symbol" w:cs="OpenSymbol"/>
      <w:lang w:val="ru-RU"/>
    </w:rPr>
  </w:style>
  <w:style w:type="character" w:customStyle="1" w:styleId="WW8Num23z0">
    <w:name w:val="WW8Num23z0"/>
    <w:rsid w:val="00A56A5A"/>
    <w:rPr>
      <w:rFonts w:ascii="Symbol" w:hAnsi="Symbol" w:cs="OpenSymbol"/>
      <w:lang w:val="ru-RU"/>
    </w:rPr>
  </w:style>
  <w:style w:type="character" w:customStyle="1" w:styleId="WW8Num24z0">
    <w:name w:val="WW8Num24z0"/>
    <w:rsid w:val="00A56A5A"/>
    <w:rPr>
      <w:rFonts w:ascii="Symbol" w:hAnsi="Symbol" w:cs="OpenSymbol"/>
      <w:lang w:val="ru-RU"/>
    </w:rPr>
  </w:style>
  <w:style w:type="character" w:customStyle="1" w:styleId="WW8Num25z0">
    <w:name w:val="WW8Num25z0"/>
    <w:rsid w:val="00A56A5A"/>
    <w:rPr>
      <w:rFonts w:ascii="Symbol" w:hAnsi="Symbol" w:cs="OpenSymbol"/>
      <w:lang w:val="ru-RU"/>
    </w:rPr>
  </w:style>
  <w:style w:type="character" w:customStyle="1" w:styleId="WW8Num26z0">
    <w:name w:val="WW8Num26z0"/>
    <w:rsid w:val="00A56A5A"/>
    <w:rPr>
      <w:rFonts w:ascii="Symbol" w:hAnsi="Symbol" w:cs="OpenSymbol"/>
      <w:lang w:val="ru-RU"/>
    </w:rPr>
  </w:style>
  <w:style w:type="character" w:customStyle="1" w:styleId="WW8Num27z0">
    <w:name w:val="WW8Num27z0"/>
    <w:rsid w:val="00A56A5A"/>
    <w:rPr>
      <w:rFonts w:ascii="Symbol" w:hAnsi="Symbol" w:cs="OpenSymbol"/>
      <w:lang w:val="ru-RU"/>
    </w:rPr>
  </w:style>
  <w:style w:type="character" w:customStyle="1" w:styleId="WW8Num28z0">
    <w:name w:val="WW8Num28z0"/>
    <w:rsid w:val="00A56A5A"/>
    <w:rPr>
      <w:rFonts w:ascii="Symbol" w:hAnsi="Symbol" w:cs="OpenSymbol"/>
      <w:lang w:val="ru-RU"/>
    </w:rPr>
  </w:style>
  <w:style w:type="character" w:customStyle="1" w:styleId="WW8Num29z0">
    <w:name w:val="WW8Num29z0"/>
    <w:rsid w:val="00A56A5A"/>
  </w:style>
  <w:style w:type="character" w:customStyle="1" w:styleId="WW8Num30z0">
    <w:name w:val="WW8Num30z0"/>
    <w:rsid w:val="00A56A5A"/>
    <w:rPr>
      <w:rFonts w:ascii="Symbol" w:hAnsi="Symbol" w:cs="OpenSymbol"/>
      <w:lang w:val="ru-RU"/>
    </w:rPr>
  </w:style>
  <w:style w:type="character" w:customStyle="1" w:styleId="WW8Num31z0">
    <w:name w:val="WW8Num31z0"/>
    <w:rsid w:val="00A56A5A"/>
    <w:rPr>
      <w:rFonts w:ascii="Symbol" w:hAnsi="Symbol" w:cs="OpenSymbol"/>
      <w:lang w:val="ru-RU"/>
    </w:rPr>
  </w:style>
  <w:style w:type="character" w:customStyle="1" w:styleId="WW8Num32z0">
    <w:name w:val="WW8Num32z0"/>
    <w:rsid w:val="00A56A5A"/>
    <w:rPr>
      <w:rFonts w:ascii="Symbol" w:hAnsi="Symbol" w:cs="OpenSymbol"/>
      <w:lang w:val="ru-RU"/>
    </w:rPr>
  </w:style>
  <w:style w:type="character" w:customStyle="1" w:styleId="WW8Num33z0">
    <w:name w:val="WW8Num33z0"/>
    <w:rsid w:val="00A56A5A"/>
    <w:rPr>
      <w:rFonts w:ascii="Symbol" w:hAnsi="Symbol" w:cs="OpenSymbol"/>
      <w:lang w:val="ru-RU"/>
    </w:rPr>
  </w:style>
  <w:style w:type="character" w:customStyle="1" w:styleId="WW8Num34z0">
    <w:name w:val="WW8Num34z0"/>
    <w:rsid w:val="00A56A5A"/>
    <w:rPr>
      <w:rFonts w:ascii="Symbol" w:hAnsi="Symbol" w:cs="OpenSymbol"/>
      <w:lang w:val="ru-RU"/>
    </w:rPr>
  </w:style>
  <w:style w:type="character" w:customStyle="1" w:styleId="WW8Num35z0">
    <w:name w:val="WW8Num35z0"/>
    <w:rsid w:val="00A56A5A"/>
    <w:rPr>
      <w:rFonts w:ascii="Symbol" w:hAnsi="Symbol" w:cs="OpenSymbol"/>
      <w:lang w:val="ru-RU"/>
    </w:rPr>
  </w:style>
  <w:style w:type="character" w:customStyle="1" w:styleId="WW8Num36z0">
    <w:name w:val="WW8Num36z0"/>
    <w:rsid w:val="00A56A5A"/>
    <w:rPr>
      <w:rFonts w:ascii="Symbol" w:hAnsi="Symbol" w:cs="OpenSymbol"/>
      <w:lang w:val="ru-RU"/>
    </w:rPr>
  </w:style>
  <w:style w:type="character" w:customStyle="1" w:styleId="WW8Num37z0">
    <w:name w:val="WW8Num37z0"/>
    <w:rsid w:val="00A56A5A"/>
    <w:rPr>
      <w:rFonts w:ascii="Symbol" w:hAnsi="Symbol" w:cs="OpenSymbol"/>
      <w:lang w:val="ru-RU"/>
    </w:rPr>
  </w:style>
  <w:style w:type="character" w:customStyle="1" w:styleId="WW8Num38z0">
    <w:name w:val="WW8Num38z0"/>
    <w:rsid w:val="00A56A5A"/>
    <w:rPr>
      <w:rFonts w:ascii="Symbol" w:hAnsi="Symbol" w:cs="OpenSymbol"/>
      <w:lang w:val="ru-RU"/>
    </w:rPr>
  </w:style>
  <w:style w:type="character" w:customStyle="1" w:styleId="WW8Num39z0">
    <w:name w:val="WW8Num39z0"/>
    <w:rsid w:val="00A56A5A"/>
    <w:rPr>
      <w:rFonts w:ascii="Symbol" w:hAnsi="Symbol" w:cs="OpenSymbol"/>
      <w:lang w:val="ru-RU"/>
    </w:rPr>
  </w:style>
  <w:style w:type="character" w:customStyle="1" w:styleId="WW8Num40z0">
    <w:name w:val="WW8Num40z0"/>
    <w:rsid w:val="00A56A5A"/>
    <w:rPr>
      <w:rFonts w:ascii="Symbol" w:hAnsi="Symbol" w:cs="OpenSymbol"/>
      <w:lang w:val="ru-RU"/>
    </w:rPr>
  </w:style>
  <w:style w:type="character" w:customStyle="1" w:styleId="WW8Num41z0">
    <w:name w:val="WW8Num41z0"/>
    <w:rsid w:val="00A56A5A"/>
  </w:style>
  <w:style w:type="character" w:customStyle="1" w:styleId="WW8Num41z1">
    <w:name w:val="WW8Num41z1"/>
    <w:rsid w:val="00A56A5A"/>
  </w:style>
  <w:style w:type="character" w:customStyle="1" w:styleId="WW8Num41z2">
    <w:name w:val="WW8Num41z2"/>
    <w:rsid w:val="00A56A5A"/>
  </w:style>
  <w:style w:type="character" w:customStyle="1" w:styleId="WW8Num41z3">
    <w:name w:val="WW8Num41z3"/>
    <w:rsid w:val="00A56A5A"/>
  </w:style>
  <w:style w:type="character" w:customStyle="1" w:styleId="WW8Num41z4">
    <w:name w:val="WW8Num41z4"/>
    <w:rsid w:val="00A56A5A"/>
  </w:style>
  <w:style w:type="character" w:customStyle="1" w:styleId="WW8Num41z5">
    <w:name w:val="WW8Num41z5"/>
    <w:rsid w:val="00A56A5A"/>
  </w:style>
  <w:style w:type="character" w:customStyle="1" w:styleId="WW8Num41z6">
    <w:name w:val="WW8Num41z6"/>
    <w:rsid w:val="00A56A5A"/>
  </w:style>
  <w:style w:type="character" w:customStyle="1" w:styleId="WW8Num41z7">
    <w:name w:val="WW8Num41z7"/>
    <w:rsid w:val="00A56A5A"/>
  </w:style>
  <w:style w:type="character" w:customStyle="1" w:styleId="WW8Num41z8">
    <w:name w:val="WW8Num41z8"/>
    <w:rsid w:val="00A56A5A"/>
  </w:style>
  <w:style w:type="character" w:customStyle="1" w:styleId="WW8Num29z1">
    <w:name w:val="WW8Num29z1"/>
    <w:rsid w:val="00A56A5A"/>
  </w:style>
  <w:style w:type="character" w:customStyle="1" w:styleId="WW8Num29z2">
    <w:name w:val="WW8Num29z2"/>
    <w:rsid w:val="00A56A5A"/>
  </w:style>
  <w:style w:type="character" w:customStyle="1" w:styleId="WW8Num29z3">
    <w:name w:val="WW8Num29z3"/>
    <w:rsid w:val="00A56A5A"/>
  </w:style>
  <w:style w:type="character" w:customStyle="1" w:styleId="WW8Num29z4">
    <w:name w:val="WW8Num29z4"/>
    <w:rsid w:val="00A56A5A"/>
  </w:style>
  <w:style w:type="character" w:customStyle="1" w:styleId="WW8Num29z5">
    <w:name w:val="WW8Num29z5"/>
    <w:rsid w:val="00A56A5A"/>
  </w:style>
  <w:style w:type="character" w:customStyle="1" w:styleId="WW8Num29z6">
    <w:name w:val="WW8Num29z6"/>
    <w:rsid w:val="00A56A5A"/>
  </w:style>
  <w:style w:type="character" w:customStyle="1" w:styleId="WW8Num29z7">
    <w:name w:val="WW8Num29z7"/>
    <w:rsid w:val="00A56A5A"/>
  </w:style>
  <w:style w:type="character" w:customStyle="1" w:styleId="WW8Num29z8">
    <w:name w:val="WW8Num29z8"/>
    <w:rsid w:val="00A56A5A"/>
  </w:style>
  <w:style w:type="character" w:customStyle="1" w:styleId="a4">
    <w:name w:val="Символ нумерации"/>
    <w:rsid w:val="00A56A5A"/>
  </w:style>
  <w:style w:type="character" w:styleId="a5">
    <w:name w:val="Hyperlink"/>
    <w:rsid w:val="00A56A5A"/>
    <w:rPr>
      <w:color w:val="000080"/>
      <w:u w:val="single"/>
    </w:rPr>
  </w:style>
  <w:style w:type="character" w:customStyle="1" w:styleId="a6">
    <w:name w:val="Маркеры списка"/>
    <w:rsid w:val="00A56A5A"/>
    <w:rPr>
      <w:rFonts w:ascii="OpenSymbol" w:eastAsia="OpenSymbol" w:hAnsi="OpenSymbol" w:cs="OpenSymbol"/>
      <w:lang w:val="ru-RU"/>
    </w:rPr>
  </w:style>
  <w:style w:type="paragraph" w:customStyle="1" w:styleId="11">
    <w:name w:val="Заголовок1"/>
    <w:basedOn w:val="a"/>
    <w:next w:val="a0"/>
    <w:rsid w:val="00A56A5A"/>
    <w:pPr>
      <w:keepNext/>
      <w:spacing w:before="240" w:after="120"/>
    </w:pPr>
    <w:rPr>
      <w:rFonts w:ascii="Arial" w:hAnsi="Arial" w:cs="Tahoma"/>
      <w:sz w:val="28"/>
      <w:szCs w:val="28"/>
    </w:rPr>
  </w:style>
  <w:style w:type="paragraph" w:styleId="a0">
    <w:name w:val="Body Text"/>
    <w:basedOn w:val="a"/>
    <w:rsid w:val="00A56A5A"/>
    <w:pPr>
      <w:spacing w:after="120"/>
    </w:pPr>
  </w:style>
  <w:style w:type="paragraph" w:styleId="a7">
    <w:name w:val="List"/>
    <w:basedOn w:val="a0"/>
    <w:rsid w:val="00A56A5A"/>
    <w:rPr>
      <w:rFonts w:cs="Tahoma"/>
    </w:rPr>
  </w:style>
  <w:style w:type="paragraph" w:customStyle="1" w:styleId="12">
    <w:name w:val="Название1"/>
    <w:basedOn w:val="a"/>
    <w:rsid w:val="00A56A5A"/>
    <w:pPr>
      <w:suppressLineNumbers/>
      <w:spacing w:before="120" w:after="120"/>
    </w:pPr>
    <w:rPr>
      <w:rFonts w:cs="Tahoma"/>
      <w:i/>
      <w:iCs/>
    </w:rPr>
  </w:style>
  <w:style w:type="paragraph" w:customStyle="1" w:styleId="13">
    <w:name w:val="Указатель1"/>
    <w:basedOn w:val="a"/>
    <w:rsid w:val="00A56A5A"/>
    <w:pPr>
      <w:suppressLineNumbers/>
    </w:pPr>
    <w:rPr>
      <w:rFonts w:cs="Tahoma"/>
    </w:rPr>
  </w:style>
  <w:style w:type="paragraph" w:customStyle="1" w:styleId="a8">
    <w:name w:val="Содержимое таблицы"/>
    <w:basedOn w:val="a"/>
    <w:rsid w:val="00A56A5A"/>
    <w:pPr>
      <w:suppressLineNumbers/>
    </w:pPr>
  </w:style>
  <w:style w:type="paragraph" w:customStyle="1" w:styleId="a9">
    <w:name w:val="Заголовок таблицы"/>
    <w:basedOn w:val="a8"/>
    <w:rsid w:val="00A56A5A"/>
    <w:pPr>
      <w:jc w:val="center"/>
    </w:pPr>
    <w:rPr>
      <w:b/>
      <w:bCs/>
    </w:rPr>
  </w:style>
  <w:style w:type="paragraph" w:styleId="aa">
    <w:name w:val="List Paragraph"/>
    <w:basedOn w:val="a"/>
    <w:uiPriority w:val="34"/>
    <w:qFormat/>
    <w:rsid w:val="003D1AC2"/>
    <w:pPr>
      <w:ind w:left="720"/>
      <w:contextualSpacing/>
    </w:pPr>
  </w:style>
  <w:style w:type="paragraph" w:styleId="ab">
    <w:name w:val="Balloon Text"/>
    <w:basedOn w:val="a"/>
    <w:link w:val="ac"/>
    <w:unhideWhenUsed/>
    <w:rsid w:val="00E00E40"/>
    <w:rPr>
      <w:rFonts w:ascii="Tahoma" w:hAnsi="Tahoma" w:cs="Tahoma"/>
      <w:sz w:val="16"/>
      <w:szCs w:val="16"/>
    </w:rPr>
  </w:style>
  <w:style w:type="character" w:customStyle="1" w:styleId="ac">
    <w:name w:val="Текст выноски Знак"/>
    <w:basedOn w:val="a1"/>
    <w:link w:val="ab"/>
    <w:rsid w:val="00E00E40"/>
    <w:rPr>
      <w:rFonts w:ascii="Tahoma" w:eastAsia="Andale Sans UI" w:hAnsi="Tahoma" w:cs="Tahoma"/>
      <w:kern w:val="1"/>
      <w:sz w:val="16"/>
      <w:szCs w:val="16"/>
    </w:rPr>
  </w:style>
  <w:style w:type="paragraph" w:styleId="ad">
    <w:name w:val="Normal (Web)"/>
    <w:basedOn w:val="a"/>
    <w:uiPriority w:val="99"/>
    <w:unhideWhenUsed/>
    <w:rsid w:val="00164A09"/>
    <w:pPr>
      <w:widowControl/>
      <w:suppressAutoHyphens w:val="0"/>
      <w:spacing w:before="100" w:beforeAutospacing="1" w:after="100" w:afterAutospacing="1"/>
    </w:pPr>
    <w:rPr>
      <w:rFonts w:eastAsia="Times New Roman"/>
      <w:kern w:val="0"/>
    </w:rPr>
  </w:style>
  <w:style w:type="character" w:styleId="ae">
    <w:name w:val="Strong"/>
    <w:basedOn w:val="a1"/>
    <w:qFormat/>
    <w:rsid w:val="00164A09"/>
    <w:rPr>
      <w:b/>
      <w:bCs/>
    </w:rPr>
  </w:style>
  <w:style w:type="paragraph" w:styleId="af">
    <w:name w:val="footnote text"/>
    <w:basedOn w:val="a"/>
    <w:link w:val="af0"/>
    <w:uiPriority w:val="99"/>
    <w:unhideWhenUsed/>
    <w:rsid w:val="00164A09"/>
    <w:pPr>
      <w:widowControl/>
      <w:suppressAutoHyphens w:val="0"/>
    </w:pPr>
    <w:rPr>
      <w:rFonts w:asciiTheme="minorHAnsi" w:eastAsiaTheme="minorHAnsi" w:hAnsiTheme="minorHAnsi" w:cstheme="minorBidi"/>
      <w:kern w:val="0"/>
      <w:sz w:val="20"/>
      <w:szCs w:val="20"/>
      <w:lang w:eastAsia="en-US"/>
    </w:rPr>
  </w:style>
  <w:style w:type="character" w:customStyle="1" w:styleId="af0">
    <w:name w:val="Текст сноски Знак"/>
    <w:basedOn w:val="a1"/>
    <w:link w:val="af"/>
    <w:uiPriority w:val="99"/>
    <w:semiHidden/>
    <w:rsid w:val="00164A09"/>
    <w:rPr>
      <w:rFonts w:asciiTheme="minorHAnsi" w:eastAsiaTheme="minorHAnsi" w:hAnsiTheme="minorHAnsi" w:cstheme="minorBidi"/>
      <w:lang w:eastAsia="en-US"/>
    </w:rPr>
  </w:style>
  <w:style w:type="character" w:styleId="af1">
    <w:name w:val="footnote reference"/>
    <w:basedOn w:val="a1"/>
    <w:uiPriority w:val="99"/>
    <w:unhideWhenUsed/>
    <w:rsid w:val="00164A09"/>
    <w:rPr>
      <w:vertAlign w:val="superscript"/>
    </w:rPr>
  </w:style>
  <w:style w:type="table" w:styleId="af2">
    <w:name w:val="Table Grid"/>
    <w:basedOn w:val="a2"/>
    <w:uiPriority w:val="59"/>
    <w:rsid w:val="00DD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76BF"/>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character" w:styleId="af3">
    <w:name w:val="Placeholder Text"/>
    <w:basedOn w:val="a1"/>
    <w:uiPriority w:val="99"/>
    <w:semiHidden/>
    <w:rsid w:val="007A169F"/>
    <w:rPr>
      <w:color w:val="808080"/>
    </w:rPr>
  </w:style>
  <w:style w:type="paragraph" w:customStyle="1" w:styleId="Default">
    <w:name w:val="Default"/>
    <w:rsid w:val="0062758F"/>
    <w:pPr>
      <w:autoSpaceDE w:val="0"/>
      <w:autoSpaceDN w:val="0"/>
      <w:adjustRightInd w:val="0"/>
    </w:pPr>
    <w:rPr>
      <w:color w:val="000000"/>
      <w:sz w:val="24"/>
      <w:szCs w:val="24"/>
    </w:rPr>
  </w:style>
  <w:style w:type="character" w:customStyle="1" w:styleId="10">
    <w:name w:val="Заголовок 1 Знак"/>
    <w:basedOn w:val="a1"/>
    <w:link w:val="1"/>
    <w:rsid w:val="00813B80"/>
    <w:rPr>
      <w:sz w:val="28"/>
      <w:szCs w:val="24"/>
      <w:lang w:eastAsia="ar-SA"/>
    </w:rPr>
  </w:style>
  <w:style w:type="character" w:customStyle="1" w:styleId="20">
    <w:name w:val="Заголовок 2 Знак"/>
    <w:basedOn w:val="a1"/>
    <w:link w:val="2"/>
    <w:rsid w:val="00813B80"/>
    <w:rPr>
      <w:color w:val="323232"/>
      <w:spacing w:val="-6"/>
      <w:sz w:val="29"/>
      <w:szCs w:val="29"/>
      <w:shd w:val="clear" w:color="auto" w:fill="FFFFFF"/>
      <w:lang w:eastAsia="ar-SA"/>
    </w:rPr>
  </w:style>
  <w:style w:type="character" w:customStyle="1" w:styleId="30">
    <w:name w:val="Заголовок 3 Знак"/>
    <w:basedOn w:val="a1"/>
    <w:link w:val="3"/>
    <w:rsid w:val="00813B80"/>
    <w:rPr>
      <w:rFonts w:ascii="Cambria" w:hAnsi="Cambria"/>
      <w:b/>
      <w:bCs/>
      <w:color w:val="4F81BD"/>
      <w:sz w:val="24"/>
      <w:szCs w:val="24"/>
      <w:lang w:eastAsia="ar-SA"/>
    </w:rPr>
  </w:style>
  <w:style w:type="character" w:customStyle="1" w:styleId="40">
    <w:name w:val="Заголовок 4 Знак"/>
    <w:basedOn w:val="a1"/>
    <w:link w:val="4"/>
    <w:rsid w:val="00813B80"/>
    <w:rPr>
      <w:rFonts w:ascii="Arial" w:eastAsia="Microsoft YaHei" w:hAnsi="Arial" w:cs="Mangal"/>
      <w:b/>
      <w:bCs/>
      <w:i/>
      <w:iCs/>
      <w:sz w:val="24"/>
      <w:szCs w:val="24"/>
      <w:lang w:eastAsia="ar-SA"/>
    </w:rPr>
  </w:style>
  <w:style w:type="character" w:customStyle="1" w:styleId="50">
    <w:name w:val="Заголовок 5 Знак"/>
    <w:basedOn w:val="a1"/>
    <w:link w:val="5"/>
    <w:rsid w:val="00813B80"/>
    <w:rPr>
      <w:rFonts w:eastAsia="SimSun" w:cs="Mangal"/>
      <w:b/>
      <w:bCs/>
      <w:lang w:eastAsia="ar-SA"/>
    </w:rPr>
  </w:style>
  <w:style w:type="character" w:customStyle="1" w:styleId="WW8Num4z1">
    <w:name w:val="WW8Num4z1"/>
    <w:rsid w:val="00813B80"/>
  </w:style>
  <w:style w:type="character" w:customStyle="1" w:styleId="WW8Num4z2">
    <w:name w:val="WW8Num4z2"/>
    <w:rsid w:val="00813B80"/>
  </w:style>
  <w:style w:type="character" w:customStyle="1" w:styleId="WW8Num4z3">
    <w:name w:val="WW8Num4z3"/>
    <w:rsid w:val="00813B80"/>
  </w:style>
  <w:style w:type="character" w:customStyle="1" w:styleId="WW8Num4z4">
    <w:name w:val="WW8Num4z4"/>
    <w:rsid w:val="00813B80"/>
  </w:style>
  <w:style w:type="character" w:customStyle="1" w:styleId="WW8Num4z5">
    <w:name w:val="WW8Num4z5"/>
    <w:rsid w:val="00813B80"/>
  </w:style>
  <w:style w:type="character" w:customStyle="1" w:styleId="WW8Num4z6">
    <w:name w:val="WW8Num4z6"/>
    <w:rsid w:val="00813B80"/>
  </w:style>
  <w:style w:type="character" w:customStyle="1" w:styleId="WW8Num4z7">
    <w:name w:val="WW8Num4z7"/>
    <w:rsid w:val="00813B80"/>
  </w:style>
  <w:style w:type="character" w:customStyle="1" w:styleId="WW8Num4z8">
    <w:name w:val="WW8Num4z8"/>
    <w:rsid w:val="00813B80"/>
  </w:style>
  <w:style w:type="character" w:customStyle="1" w:styleId="WW8Num8z1">
    <w:name w:val="WW8Num8z1"/>
    <w:rsid w:val="00813B80"/>
  </w:style>
  <w:style w:type="character" w:customStyle="1" w:styleId="WW8Num8z2">
    <w:name w:val="WW8Num8z2"/>
    <w:rsid w:val="00813B80"/>
  </w:style>
  <w:style w:type="character" w:customStyle="1" w:styleId="WW8Num8z3">
    <w:name w:val="WW8Num8z3"/>
    <w:rsid w:val="00813B80"/>
  </w:style>
  <w:style w:type="character" w:customStyle="1" w:styleId="WW8Num8z4">
    <w:name w:val="WW8Num8z4"/>
    <w:rsid w:val="00813B80"/>
  </w:style>
  <w:style w:type="character" w:customStyle="1" w:styleId="WW8Num8z5">
    <w:name w:val="WW8Num8z5"/>
    <w:rsid w:val="00813B80"/>
  </w:style>
  <w:style w:type="character" w:customStyle="1" w:styleId="WW8Num8z6">
    <w:name w:val="WW8Num8z6"/>
    <w:rsid w:val="00813B80"/>
  </w:style>
  <w:style w:type="character" w:customStyle="1" w:styleId="WW8Num8z7">
    <w:name w:val="WW8Num8z7"/>
    <w:rsid w:val="00813B80"/>
  </w:style>
  <w:style w:type="character" w:customStyle="1" w:styleId="WW8Num8z8">
    <w:name w:val="WW8Num8z8"/>
    <w:rsid w:val="00813B80"/>
  </w:style>
  <w:style w:type="character" w:customStyle="1" w:styleId="WW8Num5z1">
    <w:name w:val="WW8Num5z1"/>
    <w:rsid w:val="00813B80"/>
    <w:rPr>
      <w:rFonts w:ascii="Courier New" w:hAnsi="Courier New" w:cs="Courier New" w:hint="default"/>
      <w:b/>
      <w:bCs/>
      <w:sz w:val="28"/>
      <w:szCs w:val="28"/>
    </w:rPr>
  </w:style>
  <w:style w:type="character" w:customStyle="1" w:styleId="WW8Num5z2">
    <w:name w:val="WW8Num5z2"/>
    <w:rsid w:val="00813B80"/>
    <w:rPr>
      <w:rFonts w:ascii="Wingdings" w:hAnsi="Wingdings" w:cs="Wingdings" w:hint="default"/>
      <w:strike w:val="0"/>
      <w:dstrike w:val="0"/>
    </w:rPr>
  </w:style>
  <w:style w:type="character" w:customStyle="1" w:styleId="WW8Num5z3">
    <w:name w:val="WW8Num5z3"/>
    <w:rsid w:val="00813B80"/>
    <w:rPr>
      <w:rFonts w:ascii="Symbol" w:hAnsi="Symbol" w:cs="Symbol" w:hint="default"/>
    </w:rPr>
  </w:style>
  <w:style w:type="character" w:customStyle="1" w:styleId="WW8Num5z4">
    <w:name w:val="WW8Num5z4"/>
    <w:rsid w:val="00813B80"/>
  </w:style>
  <w:style w:type="character" w:customStyle="1" w:styleId="WW8Num5z5">
    <w:name w:val="WW8Num5z5"/>
    <w:rsid w:val="00813B80"/>
  </w:style>
  <w:style w:type="character" w:customStyle="1" w:styleId="WW8Num5z6">
    <w:name w:val="WW8Num5z6"/>
    <w:rsid w:val="00813B80"/>
  </w:style>
  <w:style w:type="character" w:customStyle="1" w:styleId="WW8Num5z7">
    <w:name w:val="WW8Num5z7"/>
    <w:rsid w:val="00813B80"/>
  </w:style>
  <w:style w:type="character" w:customStyle="1" w:styleId="WW8Num5z8">
    <w:name w:val="WW8Num5z8"/>
    <w:rsid w:val="00813B80"/>
  </w:style>
  <w:style w:type="character" w:customStyle="1" w:styleId="WW8Num2z1">
    <w:name w:val="WW8Num2z1"/>
    <w:rsid w:val="00813B80"/>
  </w:style>
  <w:style w:type="character" w:customStyle="1" w:styleId="WW8Num2z2">
    <w:name w:val="WW8Num2z2"/>
    <w:rsid w:val="00813B80"/>
  </w:style>
  <w:style w:type="character" w:customStyle="1" w:styleId="WW8Num2z3">
    <w:name w:val="WW8Num2z3"/>
    <w:rsid w:val="00813B80"/>
  </w:style>
  <w:style w:type="character" w:customStyle="1" w:styleId="WW8Num2z4">
    <w:name w:val="WW8Num2z4"/>
    <w:rsid w:val="00813B80"/>
  </w:style>
  <w:style w:type="character" w:customStyle="1" w:styleId="WW8Num2z5">
    <w:name w:val="WW8Num2z5"/>
    <w:rsid w:val="00813B80"/>
  </w:style>
  <w:style w:type="character" w:customStyle="1" w:styleId="WW8Num2z6">
    <w:name w:val="WW8Num2z6"/>
    <w:rsid w:val="00813B80"/>
  </w:style>
  <w:style w:type="character" w:customStyle="1" w:styleId="WW8Num2z7">
    <w:name w:val="WW8Num2z7"/>
    <w:rsid w:val="00813B80"/>
  </w:style>
  <w:style w:type="character" w:customStyle="1" w:styleId="WW8Num2z8">
    <w:name w:val="WW8Num2z8"/>
    <w:rsid w:val="00813B80"/>
  </w:style>
  <w:style w:type="character" w:customStyle="1" w:styleId="WW8Num3z1">
    <w:name w:val="WW8Num3z1"/>
    <w:rsid w:val="00813B80"/>
    <w:rPr>
      <w:rFonts w:ascii="Courier New" w:hAnsi="Courier New" w:cs="Courier New" w:hint="default"/>
    </w:rPr>
  </w:style>
  <w:style w:type="character" w:customStyle="1" w:styleId="WW8Num3z2">
    <w:name w:val="WW8Num3z2"/>
    <w:rsid w:val="00813B80"/>
    <w:rPr>
      <w:rFonts w:ascii="Wingdings" w:hAnsi="Wingdings" w:cs="Wingdings" w:hint="default"/>
    </w:rPr>
  </w:style>
  <w:style w:type="character" w:customStyle="1" w:styleId="WW8Num3z3">
    <w:name w:val="WW8Num3z3"/>
    <w:rsid w:val="00813B80"/>
    <w:rPr>
      <w:rFonts w:ascii="Symbol" w:hAnsi="Symbol" w:cs="Symbol" w:hint="default"/>
    </w:rPr>
  </w:style>
  <w:style w:type="character" w:customStyle="1" w:styleId="WW8Num3z4">
    <w:name w:val="WW8Num3z4"/>
    <w:rsid w:val="00813B80"/>
  </w:style>
  <w:style w:type="character" w:customStyle="1" w:styleId="WW8Num3z5">
    <w:name w:val="WW8Num3z5"/>
    <w:rsid w:val="00813B80"/>
  </w:style>
  <w:style w:type="character" w:customStyle="1" w:styleId="WW8Num3z6">
    <w:name w:val="WW8Num3z6"/>
    <w:rsid w:val="00813B80"/>
  </w:style>
  <w:style w:type="character" w:customStyle="1" w:styleId="WW8Num3z7">
    <w:name w:val="WW8Num3z7"/>
    <w:rsid w:val="00813B80"/>
  </w:style>
  <w:style w:type="character" w:customStyle="1" w:styleId="WW8Num3z8">
    <w:name w:val="WW8Num3z8"/>
    <w:rsid w:val="00813B80"/>
  </w:style>
  <w:style w:type="character" w:customStyle="1" w:styleId="WW8Num6z1">
    <w:name w:val="WW8Num6z1"/>
    <w:rsid w:val="00813B80"/>
    <w:rPr>
      <w:rFonts w:ascii="Courier New" w:hAnsi="Courier New" w:cs="Courier New" w:hint="default"/>
      <w:bCs w:val="0"/>
      <w:i/>
      <w:iCs/>
    </w:rPr>
  </w:style>
  <w:style w:type="character" w:customStyle="1" w:styleId="WW8Num6z3">
    <w:name w:val="WW8Num6z3"/>
    <w:rsid w:val="00813B80"/>
  </w:style>
  <w:style w:type="character" w:customStyle="1" w:styleId="21">
    <w:name w:val="Основной шрифт абзаца2"/>
    <w:rsid w:val="00813B80"/>
  </w:style>
  <w:style w:type="character" w:customStyle="1" w:styleId="WW8Num6z2">
    <w:name w:val="WW8Num6z2"/>
    <w:rsid w:val="00813B80"/>
    <w:rPr>
      <w:rFonts w:ascii="Wingdings" w:hAnsi="Wingdings" w:cs="Wingdings" w:hint="default"/>
    </w:rPr>
  </w:style>
  <w:style w:type="character" w:customStyle="1" w:styleId="WW8Num6z4">
    <w:name w:val="WW8Num6z4"/>
    <w:rsid w:val="00813B80"/>
  </w:style>
  <w:style w:type="character" w:customStyle="1" w:styleId="WW8Num6z5">
    <w:name w:val="WW8Num6z5"/>
    <w:rsid w:val="00813B80"/>
  </w:style>
  <w:style w:type="character" w:customStyle="1" w:styleId="WW8Num6z6">
    <w:name w:val="WW8Num6z6"/>
    <w:rsid w:val="00813B80"/>
  </w:style>
  <w:style w:type="character" w:customStyle="1" w:styleId="WW8Num6z7">
    <w:name w:val="WW8Num6z7"/>
    <w:rsid w:val="00813B80"/>
  </w:style>
  <w:style w:type="character" w:customStyle="1" w:styleId="WW8Num6z8">
    <w:name w:val="WW8Num6z8"/>
    <w:rsid w:val="00813B80"/>
  </w:style>
  <w:style w:type="character" w:customStyle="1" w:styleId="WW8Num7z1">
    <w:name w:val="WW8Num7z1"/>
    <w:rsid w:val="00813B80"/>
    <w:rPr>
      <w:rFonts w:ascii="Courier New" w:hAnsi="Courier New" w:cs="Courier New" w:hint="default"/>
    </w:rPr>
  </w:style>
  <w:style w:type="character" w:customStyle="1" w:styleId="WW8Num7z2">
    <w:name w:val="WW8Num7z2"/>
    <w:rsid w:val="00813B80"/>
    <w:rPr>
      <w:rFonts w:ascii="Wingdings" w:hAnsi="Wingdings" w:cs="Wingdings" w:hint="default"/>
      <w:sz w:val="28"/>
      <w:szCs w:val="28"/>
      <w:lang w:val="ru-RU"/>
    </w:rPr>
  </w:style>
  <w:style w:type="character" w:customStyle="1" w:styleId="WW8Num7z3">
    <w:name w:val="WW8Num7z3"/>
    <w:rsid w:val="00813B80"/>
    <w:rPr>
      <w:rFonts w:ascii="Symbol" w:hAnsi="Symbol" w:cs="Symbol" w:hint="default"/>
    </w:rPr>
  </w:style>
  <w:style w:type="character" w:customStyle="1" w:styleId="WW8Num7z4">
    <w:name w:val="WW8Num7z4"/>
    <w:rsid w:val="00813B80"/>
  </w:style>
  <w:style w:type="character" w:customStyle="1" w:styleId="WW8Num7z5">
    <w:name w:val="WW8Num7z5"/>
    <w:rsid w:val="00813B80"/>
  </w:style>
  <w:style w:type="character" w:customStyle="1" w:styleId="WW8Num7z6">
    <w:name w:val="WW8Num7z6"/>
    <w:rsid w:val="00813B80"/>
  </w:style>
  <w:style w:type="character" w:customStyle="1" w:styleId="WW8Num7z7">
    <w:name w:val="WW8Num7z7"/>
    <w:rsid w:val="00813B80"/>
  </w:style>
  <w:style w:type="character" w:customStyle="1" w:styleId="WW8Num7z8">
    <w:name w:val="WW8Num7z8"/>
    <w:rsid w:val="00813B80"/>
  </w:style>
  <w:style w:type="character" w:customStyle="1" w:styleId="WW8Num9z1">
    <w:name w:val="WW8Num9z1"/>
    <w:rsid w:val="00813B80"/>
    <w:rPr>
      <w:rFonts w:ascii="Courier New" w:hAnsi="Courier New" w:cs="Courier New" w:hint="default"/>
    </w:rPr>
  </w:style>
  <w:style w:type="character" w:customStyle="1" w:styleId="WW8Num9z2">
    <w:name w:val="WW8Num9z2"/>
    <w:rsid w:val="00813B80"/>
    <w:rPr>
      <w:rFonts w:ascii="Wingdings" w:hAnsi="Wingdings" w:cs="Wingdings" w:hint="default"/>
    </w:rPr>
  </w:style>
  <w:style w:type="character" w:customStyle="1" w:styleId="WW8Num9z3">
    <w:name w:val="WW8Num9z3"/>
    <w:rsid w:val="00813B80"/>
    <w:rPr>
      <w:rFonts w:ascii="Symbol" w:hAnsi="Symbol" w:cs="Symbol" w:hint="default"/>
    </w:rPr>
  </w:style>
  <w:style w:type="character" w:customStyle="1" w:styleId="WW8Num9z4">
    <w:name w:val="WW8Num9z4"/>
    <w:rsid w:val="00813B80"/>
  </w:style>
  <w:style w:type="character" w:customStyle="1" w:styleId="WW8Num9z5">
    <w:name w:val="WW8Num9z5"/>
    <w:rsid w:val="00813B80"/>
  </w:style>
  <w:style w:type="character" w:customStyle="1" w:styleId="WW8Num9z6">
    <w:name w:val="WW8Num9z6"/>
    <w:rsid w:val="00813B80"/>
  </w:style>
  <w:style w:type="character" w:customStyle="1" w:styleId="WW8Num9z7">
    <w:name w:val="WW8Num9z7"/>
    <w:rsid w:val="00813B80"/>
  </w:style>
  <w:style w:type="character" w:customStyle="1" w:styleId="WW8Num9z8">
    <w:name w:val="WW8Num9z8"/>
    <w:rsid w:val="00813B80"/>
  </w:style>
  <w:style w:type="character" w:customStyle="1" w:styleId="WW8Num10z1">
    <w:name w:val="WW8Num10z1"/>
    <w:rsid w:val="00813B80"/>
    <w:rPr>
      <w:rFonts w:cs="Times New Roman"/>
    </w:rPr>
  </w:style>
  <w:style w:type="character" w:customStyle="1" w:styleId="WW8Num10z2">
    <w:name w:val="WW8Num10z2"/>
    <w:rsid w:val="00813B80"/>
  </w:style>
  <w:style w:type="character" w:customStyle="1" w:styleId="WW8Num10z3">
    <w:name w:val="WW8Num10z3"/>
    <w:rsid w:val="00813B80"/>
  </w:style>
  <w:style w:type="character" w:customStyle="1" w:styleId="WW8Num10z4">
    <w:name w:val="WW8Num10z4"/>
    <w:rsid w:val="00813B80"/>
  </w:style>
  <w:style w:type="character" w:customStyle="1" w:styleId="WW8Num10z5">
    <w:name w:val="WW8Num10z5"/>
    <w:rsid w:val="00813B80"/>
  </w:style>
  <w:style w:type="character" w:customStyle="1" w:styleId="WW8Num10z6">
    <w:name w:val="WW8Num10z6"/>
    <w:rsid w:val="00813B80"/>
  </w:style>
  <w:style w:type="character" w:customStyle="1" w:styleId="WW8Num10z7">
    <w:name w:val="WW8Num10z7"/>
    <w:rsid w:val="00813B80"/>
  </w:style>
  <w:style w:type="character" w:customStyle="1" w:styleId="WW8Num10z8">
    <w:name w:val="WW8Num10z8"/>
    <w:rsid w:val="00813B80"/>
  </w:style>
  <w:style w:type="character" w:customStyle="1" w:styleId="WW8Num11z1">
    <w:name w:val="WW8Num11z1"/>
    <w:rsid w:val="00813B80"/>
  </w:style>
  <w:style w:type="character" w:customStyle="1" w:styleId="WW8Num11z2">
    <w:name w:val="WW8Num11z2"/>
    <w:rsid w:val="00813B80"/>
  </w:style>
  <w:style w:type="character" w:customStyle="1" w:styleId="WW8Num11z3">
    <w:name w:val="WW8Num11z3"/>
    <w:rsid w:val="00813B80"/>
  </w:style>
  <w:style w:type="character" w:customStyle="1" w:styleId="WW8Num11z4">
    <w:name w:val="WW8Num11z4"/>
    <w:rsid w:val="00813B80"/>
  </w:style>
  <w:style w:type="character" w:customStyle="1" w:styleId="WW8Num11z5">
    <w:name w:val="WW8Num11z5"/>
    <w:rsid w:val="00813B80"/>
  </w:style>
  <w:style w:type="character" w:customStyle="1" w:styleId="WW8Num11z6">
    <w:name w:val="WW8Num11z6"/>
    <w:rsid w:val="00813B80"/>
  </w:style>
  <w:style w:type="character" w:customStyle="1" w:styleId="WW8Num11z7">
    <w:name w:val="WW8Num11z7"/>
    <w:rsid w:val="00813B80"/>
  </w:style>
  <w:style w:type="character" w:customStyle="1" w:styleId="WW8Num11z8">
    <w:name w:val="WW8Num11z8"/>
    <w:rsid w:val="00813B80"/>
  </w:style>
  <w:style w:type="character" w:customStyle="1" w:styleId="WW8Num12z1">
    <w:name w:val="WW8Num12z1"/>
    <w:rsid w:val="00813B80"/>
    <w:rPr>
      <w:bCs w:val="0"/>
      <w:i/>
      <w:iCs/>
    </w:rPr>
  </w:style>
  <w:style w:type="character" w:customStyle="1" w:styleId="WW8Num12z2">
    <w:name w:val="WW8Num12z2"/>
    <w:rsid w:val="00813B80"/>
  </w:style>
  <w:style w:type="character" w:customStyle="1" w:styleId="WW8Num12z3">
    <w:name w:val="WW8Num12z3"/>
    <w:rsid w:val="00813B80"/>
  </w:style>
  <w:style w:type="character" w:customStyle="1" w:styleId="WW8Num12z4">
    <w:name w:val="WW8Num12z4"/>
    <w:rsid w:val="00813B80"/>
  </w:style>
  <w:style w:type="character" w:customStyle="1" w:styleId="WW8Num12z5">
    <w:name w:val="WW8Num12z5"/>
    <w:rsid w:val="00813B80"/>
  </w:style>
  <w:style w:type="character" w:customStyle="1" w:styleId="WW8Num12z6">
    <w:name w:val="WW8Num12z6"/>
    <w:rsid w:val="00813B80"/>
  </w:style>
  <w:style w:type="character" w:customStyle="1" w:styleId="WW8Num12z7">
    <w:name w:val="WW8Num12z7"/>
    <w:rsid w:val="00813B80"/>
  </w:style>
  <w:style w:type="character" w:customStyle="1" w:styleId="WW8Num12z8">
    <w:name w:val="WW8Num12z8"/>
    <w:rsid w:val="00813B80"/>
  </w:style>
  <w:style w:type="character" w:customStyle="1" w:styleId="WW8Num13z1">
    <w:name w:val="WW8Num13z1"/>
    <w:rsid w:val="00813B80"/>
  </w:style>
  <w:style w:type="character" w:customStyle="1" w:styleId="WW8Num13z2">
    <w:name w:val="WW8Num13z2"/>
    <w:rsid w:val="00813B80"/>
  </w:style>
  <w:style w:type="character" w:customStyle="1" w:styleId="WW8Num13z3">
    <w:name w:val="WW8Num13z3"/>
    <w:rsid w:val="00813B80"/>
  </w:style>
  <w:style w:type="character" w:customStyle="1" w:styleId="WW8Num13z4">
    <w:name w:val="WW8Num13z4"/>
    <w:rsid w:val="00813B80"/>
  </w:style>
  <w:style w:type="character" w:customStyle="1" w:styleId="WW8Num13z5">
    <w:name w:val="WW8Num13z5"/>
    <w:rsid w:val="00813B80"/>
  </w:style>
  <w:style w:type="character" w:customStyle="1" w:styleId="WW8Num13z6">
    <w:name w:val="WW8Num13z6"/>
    <w:rsid w:val="00813B80"/>
  </w:style>
  <w:style w:type="character" w:customStyle="1" w:styleId="WW8Num13z7">
    <w:name w:val="WW8Num13z7"/>
    <w:rsid w:val="00813B80"/>
  </w:style>
  <w:style w:type="character" w:customStyle="1" w:styleId="WW8Num13z8">
    <w:name w:val="WW8Num13z8"/>
    <w:rsid w:val="00813B80"/>
  </w:style>
  <w:style w:type="character" w:customStyle="1" w:styleId="WW8Num14z1">
    <w:name w:val="WW8Num14z1"/>
    <w:rsid w:val="00813B80"/>
    <w:rPr>
      <w:bCs w:val="0"/>
      <w:i/>
      <w:iCs/>
    </w:rPr>
  </w:style>
  <w:style w:type="character" w:customStyle="1" w:styleId="WW8Num14z2">
    <w:name w:val="WW8Num14z2"/>
    <w:rsid w:val="00813B80"/>
  </w:style>
  <w:style w:type="character" w:customStyle="1" w:styleId="WW8Num14z3">
    <w:name w:val="WW8Num14z3"/>
    <w:rsid w:val="00813B80"/>
  </w:style>
  <w:style w:type="character" w:customStyle="1" w:styleId="WW8Num14z4">
    <w:name w:val="WW8Num14z4"/>
    <w:rsid w:val="00813B80"/>
  </w:style>
  <w:style w:type="character" w:customStyle="1" w:styleId="WW8Num14z5">
    <w:name w:val="WW8Num14z5"/>
    <w:rsid w:val="00813B80"/>
  </w:style>
  <w:style w:type="character" w:customStyle="1" w:styleId="WW8Num14z6">
    <w:name w:val="WW8Num14z6"/>
    <w:rsid w:val="00813B80"/>
  </w:style>
  <w:style w:type="character" w:customStyle="1" w:styleId="WW8Num14z7">
    <w:name w:val="WW8Num14z7"/>
    <w:rsid w:val="00813B80"/>
  </w:style>
  <w:style w:type="character" w:customStyle="1" w:styleId="WW8Num14z8">
    <w:name w:val="WW8Num14z8"/>
    <w:rsid w:val="00813B80"/>
  </w:style>
  <w:style w:type="character" w:customStyle="1" w:styleId="WW8Num15z1">
    <w:name w:val="WW8Num15z1"/>
    <w:rsid w:val="00813B80"/>
    <w:rPr>
      <w:rFonts w:ascii="Courier New" w:hAnsi="Courier New" w:cs="Courier New" w:hint="default"/>
    </w:rPr>
  </w:style>
  <w:style w:type="character" w:customStyle="1" w:styleId="WW8Num15z2">
    <w:name w:val="WW8Num15z2"/>
    <w:rsid w:val="00813B80"/>
    <w:rPr>
      <w:rFonts w:ascii="Wingdings" w:hAnsi="Wingdings" w:cs="Wingdings" w:hint="default"/>
    </w:rPr>
  </w:style>
  <w:style w:type="character" w:customStyle="1" w:styleId="WW8Num15z3">
    <w:name w:val="WW8Num15z3"/>
    <w:rsid w:val="00813B80"/>
  </w:style>
  <w:style w:type="character" w:customStyle="1" w:styleId="WW8Num15z4">
    <w:name w:val="WW8Num15z4"/>
    <w:rsid w:val="00813B80"/>
  </w:style>
  <w:style w:type="character" w:customStyle="1" w:styleId="WW8Num15z5">
    <w:name w:val="WW8Num15z5"/>
    <w:rsid w:val="00813B80"/>
  </w:style>
  <w:style w:type="character" w:customStyle="1" w:styleId="WW8Num15z6">
    <w:name w:val="WW8Num15z6"/>
    <w:rsid w:val="00813B80"/>
  </w:style>
  <w:style w:type="character" w:customStyle="1" w:styleId="WW8Num15z7">
    <w:name w:val="WW8Num15z7"/>
    <w:rsid w:val="00813B80"/>
  </w:style>
  <w:style w:type="character" w:customStyle="1" w:styleId="WW8Num15z8">
    <w:name w:val="WW8Num15z8"/>
    <w:rsid w:val="00813B80"/>
  </w:style>
  <w:style w:type="character" w:customStyle="1" w:styleId="WW8Num16z1">
    <w:name w:val="WW8Num16z1"/>
    <w:rsid w:val="00813B80"/>
    <w:rPr>
      <w:bCs w:val="0"/>
      <w:i/>
      <w:iCs/>
    </w:rPr>
  </w:style>
  <w:style w:type="character" w:customStyle="1" w:styleId="WW8Num16z2">
    <w:name w:val="WW8Num16z2"/>
    <w:rsid w:val="00813B80"/>
  </w:style>
  <w:style w:type="character" w:customStyle="1" w:styleId="WW8Num16z3">
    <w:name w:val="WW8Num16z3"/>
    <w:rsid w:val="00813B80"/>
  </w:style>
  <w:style w:type="character" w:customStyle="1" w:styleId="WW8Num16z4">
    <w:name w:val="WW8Num16z4"/>
    <w:rsid w:val="00813B80"/>
  </w:style>
  <w:style w:type="character" w:customStyle="1" w:styleId="WW8Num16z5">
    <w:name w:val="WW8Num16z5"/>
    <w:rsid w:val="00813B80"/>
  </w:style>
  <w:style w:type="character" w:customStyle="1" w:styleId="WW8Num16z6">
    <w:name w:val="WW8Num16z6"/>
    <w:rsid w:val="00813B80"/>
  </w:style>
  <w:style w:type="character" w:customStyle="1" w:styleId="WW8Num16z7">
    <w:name w:val="WW8Num16z7"/>
    <w:rsid w:val="00813B80"/>
  </w:style>
  <w:style w:type="character" w:customStyle="1" w:styleId="WW8Num16z8">
    <w:name w:val="WW8Num16z8"/>
    <w:rsid w:val="00813B80"/>
  </w:style>
  <w:style w:type="character" w:customStyle="1" w:styleId="WW8Num17z1">
    <w:name w:val="WW8Num17z1"/>
    <w:rsid w:val="00813B80"/>
  </w:style>
  <w:style w:type="character" w:customStyle="1" w:styleId="WW8Num17z2">
    <w:name w:val="WW8Num17z2"/>
    <w:rsid w:val="00813B80"/>
  </w:style>
  <w:style w:type="character" w:customStyle="1" w:styleId="WW8Num17z3">
    <w:name w:val="WW8Num17z3"/>
    <w:rsid w:val="00813B80"/>
  </w:style>
  <w:style w:type="character" w:customStyle="1" w:styleId="WW8Num17z4">
    <w:name w:val="WW8Num17z4"/>
    <w:rsid w:val="00813B80"/>
  </w:style>
  <w:style w:type="character" w:customStyle="1" w:styleId="WW8Num17z5">
    <w:name w:val="WW8Num17z5"/>
    <w:rsid w:val="00813B80"/>
  </w:style>
  <w:style w:type="character" w:customStyle="1" w:styleId="WW8Num17z6">
    <w:name w:val="WW8Num17z6"/>
    <w:rsid w:val="00813B80"/>
  </w:style>
  <w:style w:type="character" w:customStyle="1" w:styleId="WW8Num17z7">
    <w:name w:val="WW8Num17z7"/>
    <w:rsid w:val="00813B80"/>
  </w:style>
  <w:style w:type="character" w:customStyle="1" w:styleId="WW8Num17z8">
    <w:name w:val="WW8Num17z8"/>
    <w:rsid w:val="00813B80"/>
  </w:style>
  <w:style w:type="character" w:customStyle="1" w:styleId="WW8Num18z1">
    <w:name w:val="WW8Num18z1"/>
    <w:rsid w:val="00813B80"/>
    <w:rPr>
      <w:b/>
      <w:sz w:val="28"/>
      <w:szCs w:val="28"/>
      <w:lang w:val="ru-RU"/>
    </w:rPr>
  </w:style>
  <w:style w:type="character" w:customStyle="1" w:styleId="WW8Num18z2">
    <w:name w:val="WW8Num18z2"/>
    <w:rsid w:val="00813B80"/>
  </w:style>
  <w:style w:type="character" w:customStyle="1" w:styleId="WW8Num18z3">
    <w:name w:val="WW8Num18z3"/>
    <w:rsid w:val="00813B80"/>
  </w:style>
  <w:style w:type="character" w:customStyle="1" w:styleId="WW8Num18z4">
    <w:name w:val="WW8Num18z4"/>
    <w:rsid w:val="00813B80"/>
  </w:style>
  <w:style w:type="character" w:customStyle="1" w:styleId="WW8Num18z5">
    <w:name w:val="WW8Num18z5"/>
    <w:rsid w:val="00813B80"/>
  </w:style>
  <w:style w:type="character" w:customStyle="1" w:styleId="WW8Num18z6">
    <w:name w:val="WW8Num18z6"/>
    <w:rsid w:val="00813B80"/>
  </w:style>
  <w:style w:type="character" w:customStyle="1" w:styleId="WW8Num18z7">
    <w:name w:val="WW8Num18z7"/>
    <w:rsid w:val="00813B80"/>
  </w:style>
  <w:style w:type="character" w:customStyle="1" w:styleId="WW8Num18z8">
    <w:name w:val="WW8Num18z8"/>
    <w:rsid w:val="00813B80"/>
  </w:style>
  <w:style w:type="character" w:customStyle="1" w:styleId="WW8Num19z1">
    <w:name w:val="WW8Num19z1"/>
    <w:rsid w:val="00813B80"/>
  </w:style>
  <w:style w:type="character" w:customStyle="1" w:styleId="WW8Num19z2">
    <w:name w:val="WW8Num19z2"/>
    <w:rsid w:val="00813B80"/>
  </w:style>
  <w:style w:type="character" w:customStyle="1" w:styleId="WW8Num19z3">
    <w:name w:val="WW8Num19z3"/>
    <w:rsid w:val="00813B80"/>
  </w:style>
  <w:style w:type="character" w:customStyle="1" w:styleId="WW8Num19z4">
    <w:name w:val="WW8Num19z4"/>
    <w:rsid w:val="00813B80"/>
  </w:style>
  <w:style w:type="character" w:customStyle="1" w:styleId="WW8Num19z5">
    <w:name w:val="WW8Num19z5"/>
    <w:rsid w:val="00813B80"/>
  </w:style>
  <w:style w:type="character" w:customStyle="1" w:styleId="WW8Num19z6">
    <w:name w:val="WW8Num19z6"/>
    <w:rsid w:val="00813B80"/>
  </w:style>
  <w:style w:type="character" w:customStyle="1" w:styleId="WW8Num19z7">
    <w:name w:val="WW8Num19z7"/>
    <w:rsid w:val="00813B80"/>
  </w:style>
  <w:style w:type="character" w:customStyle="1" w:styleId="WW8Num19z8">
    <w:name w:val="WW8Num19z8"/>
    <w:rsid w:val="00813B80"/>
  </w:style>
  <w:style w:type="character" w:customStyle="1" w:styleId="WW8Num20z1">
    <w:name w:val="WW8Num20z1"/>
    <w:rsid w:val="00813B80"/>
    <w:rPr>
      <w:b/>
      <w:sz w:val="28"/>
      <w:szCs w:val="28"/>
      <w:lang w:val="ru-RU"/>
    </w:rPr>
  </w:style>
  <w:style w:type="character" w:customStyle="1" w:styleId="WW8Num20z2">
    <w:name w:val="WW8Num20z2"/>
    <w:rsid w:val="00813B80"/>
    <w:rPr>
      <w:lang w:val="ru-RU"/>
    </w:rPr>
  </w:style>
  <w:style w:type="character" w:customStyle="1" w:styleId="WW8Num20z3">
    <w:name w:val="WW8Num20z3"/>
    <w:rsid w:val="00813B80"/>
  </w:style>
  <w:style w:type="character" w:customStyle="1" w:styleId="WW8Num20z4">
    <w:name w:val="WW8Num20z4"/>
    <w:rsid w:val="00813B80"/>
  </w:style>
  <w:style w:type="character" w:customStyle="1" w:styleId="WW8Num20z5">
    <w:name w:val="WW8Num20z5"/>
    <w:rsid w:val="00813B80"/>
  </w:style>
  <w:style w:type="character" w:customStyle="1" w:styleId="WW8Num20z6">
    <w:name w:val="WW8Num20z6"/>
    <w:rsid w:val="00813B80"/>
  </w:style>
  <w:style w:type="character" w:customStyle="1" w:styleId="WW8Num20z7">
    <w:name w:val="WW8Num20z7"/>
    <w:rsid w:val="00813B80"/>
  </w:style>
  <w:style w:type="character" w:customStyle="1" w:styleId="WW8Num20z8">
    <w:name w:val="WW8Num20z8"/>
    <w:rsid w:val="00813B80"/>
  </w:style>
  <w:style w:type="character" w:customStyle="1" w:styleId="WW8Num24z1">
    <w:name w:val="WW8Num24z1"/>
    <w:rsid w:val="00813B80"/>
  </w:style>
  <w:style w:type="character" w:customStyle="1" w:styleId="WW8Num24z2">
    <w:name w:val="WW8Num24z2"/>
    <w:rsid w:val="00813B80"/>
    <w:rPr>
      <w:rFonts w:ascii="Times New Roman" w:hAnsi="Times New Roman" w:cs="Times New Roman"/>
      <w:b w:val="0"/>
      <w:i w:val="0"/>
      <w:caps w:val="0"/>
      <w:smallCaps w:val="0"/>
      <w:color w:val="auto"/>
      <w:spacing w:val="0"/>
      <w:sz w:val="28"/>
      <w:szCs w:val="28"/>
      <w:lang w:val="en-US"/>
    </w:rPr>
  </w:style>
  <w:style w:type="character" w:customStyle="1" w:styleId="WW8Num24z3">
    <w:name w:val="WW8Num24z3"/>
    <w:rsid w:val="00813B80"/>
  </w:style>
  <w:style w:type="character" w:customStyle="1" w:styleId="WW8Num24z4">
    <w:name w:val="WW8Num24z4"/>
    <w:rsid w:val="00813B80"/>
  </w:style>
  <w:style w:type="character" w:customStyle="1" w:styleId="WW8Num24z5">
    <w:name w:val="WW8Num24z5"/>
    <w:rsid w:val="00813B80"/>
  </w:style>
  <w:style w:type="character" w:customStyle="1" w:styleId="WW8Num24z6">
    <w:name w:val="WW8Num24z6"/>
    <w:rsid w:val="00813B80"/>
  </w:style>
  <w:style w:type="character" w:customStyle="1" w:styleId="WW8Num24z7">
    <w:name w:val="WW8Num24z7"/>
    <w:rsid w:val="00813B80"/>
  </w:style>
  <w:style w:type="character" w:customStyle="1" w:styleId="WW8Num24z8">
    <w:name w:val="WW8Num24z8"/>
    <w:rsid w:val="00813B80"/>
  </w:style>
  <w:style w:type="character" w:customStyle="1" w:styleId="WW8Num31z1">
    <w:name w:val="WW8Num31z1"/>
    <w:rsid w:val="00813B80"/>
  </w:style>
  <w:style w:type="character" w:customStyle="1" w:styleId="WW8Num31z2">
    <w:name w:val="WW8Num31z2"/>
    <w:rsid w:val="00813B80"/>
    <w:rPr>
      <w:rFonts w:cs="Times New Roman"/>
      <w:caps w:val="0"/>
      <w:smallCaps w:val="0"/>
    </w:rPr>
  </w:style>
  <w:style w:type="character" w:customStyle="1" w:styleId="WW8Num31z3">
    <w:name w:val="WW8Num31z3"/>
    <w:rsid w:val="00813B80"/>
  </w:style>
  <w:style w:type="character" w:customStyle="1" w:styleId="WW8Num31z4">
    <w:name w:val="WW8Num31z4"/>
    <w:rsid w:val="00813B80"/>
  </w:style>
  <w:style w:type="character" w:customStyle="1" w:styleId="WW8Num31z5">
    <w:name w:val="WW8Num31z5"/>
    <w:rsid w:val="00813B80"/>
  </w:style>
  <w:style w:type="character" w:customStyle="1" w:styleId="WW8Num31z6">
    <w:name w:val="WW8Num31z6"/>
    <w:rsid w:val="00813B80"/>
  </w:style>
  <w:style w:type="character" w:customStyle="1" w:styleId="WW8Num31z7">
    <w:name w:val="WW8Num31z7"/>
    <w:rsid w:val="00813B80"/>
  </w:style>
  <w:style w:type="character" w:customStyle="1" w:styleId="WW8Num31z8">
    <w:name w:val="WW8Num31z8"/>
    <w:rsid w:val="00813B80"/>
  </w:style>
  <w:style w:type="character" w:customStyle="1" w:styleId="WW8Num22z1">
    <w:name w:val="WW8Num22z1"/>
    <w:rsid w:val="00813B80"/>
  </w:style>
  <w:style w:type="character" w:customStyle="1" w:styleId="WW8Num22z2">
    <w:name w:val="WW8Num22z2"/>
    <w:rsid w:val="00813B80"/>
    <w:rPr>
      <w:lang w:val="ru-RU"/>
    </w:rPr>
  </w:style>
  <w:style w:type="character" w:customStyle="1" w:styleId="WW8Num22z3">
    <w:name w:val="WW8Num22z3"/>
    <w:rsid w:val="00813B80"/>
  </w:style>
  <w:style w:type="character" w:customStyle="1" w:styleId="WW8Num22z4">
    <w:name w:val="WW8Num22z4"/>
    <w:rsid w:val="00813B80"/>
  </w:style>
  <w:style w:type="character" w:customStyle="1" w:styleId="WW8Num22z5">
    <w:name w:val="WW8Num22z5"/>
    <w:rsid w:val="00813B80"/>
  </w:style>
  <w:style w:type="character" w:customStyle="1" w:styleId="WW8Num22z6">
    <w:name w:val="WW8Num22z6"/>
    <w:rsid w:val="00813B80"/>
  </w:style>
  <w:style w:type="character" w:customStyle="1" w:styleId="WW8Num22z7">
    <w:name w:val="WW8Num22z7"/>
    <w:rsid w:val="00813B80"/>
  </w:style>
  <w:style w:type="character" w:customStyle="1" w:styleId="WW8Num22z8">
    <w:name w:val="WW8Num22z8"/>
    <w:rsid w:val="00813B80"/>
  </w:style>
  <w:style w:type="character" w:customStyle="1" w:styleId="WW8Num26z1">
    <w:name w:val="WW8Num26z1"/>
    <w:rsid w:val="00813B80"/>
  </w:style>
  <w:style w:type="character" w:customStyle="1" w:styleId="WW8Num26z2">
    <w:name w:val="WW8Num26z2"/>
    <w:rsid w:val="00813B80"/>
    <w:rPr>
      <w:rFonts w:ascii="Times New Roman" w:hAnsi="Times New Roman" w:cs="Times New Roman"/>
      <w:b w:val="0"/>
      <w:i w:val="0"/>
      <w:caps w:val="0"/>
      <w:smallCaps w:val="0"/>
      <w:color w:val="auto"/>
      <w:spacing w:val="0"/>
      <w:sz w:val="28"/>
      <w:szCs w:val="28"/>
      <w:lang w:val="en-US"/>
    </w:rPr>
  </w:style>
  <w:style w:type="character" w:customStyle="1" w:styleId="WW8Num26z3">
    <w:name w:val="WW8Num26z3"/>
    <w:rsid w:val="00813B80"/>
  </w:style>
  <w:style w:type="character" w:customStyle="1" w:styleId="WW8Num26z4">
    <w:name w:val="WW8Num26z4"/>
    <w:rsid w:val="00813B80"/>
  </w:style>
  <w:style w:type="character" w:customStyle="1" w:styleId="WW8Num26z5">
    <w:name w:val="WW8Num26z5"/>
    <w:rsid w:val="00813B80"/>
  </w:style>
  <w:style w:type="character" w:customStyle="1" w:styleId="WW8Num26z6">
    <w:name w:val="WW8Num26z6"/>
    <w:rsid w:val="00813B80"/>
  </w:style>
  <w:style w:type="character" w:customStyle="1" w:styleId="WW8Num26z7">
    <w:name w:val="WW8Num26z7"/>
    <w:rsid w:val="00813B80"/>
  </w:style>
  <w:style w:type="character" w:customStyle="1" w:styleId="WW8Num26z8">
    <w:name w:val="WW8Num26z8"/>
    <w:rsid w:val="00813B80"/>
  </w:style>
  <w:style w:type="character" w:customStyle="1" w:styleId="WW8Num33z1">
    <w:name w:val="WW8Num33z1"/>
    <w:rsid w:val="00813B80"/>
  </w:style>
  <w:style w:type="character" w:customStyle="1" w:styleId="WW8Num33z2">
    <w:name w:val="WW8Num33z2"/>
    <w:rsid w:val="00813B80"/>
    <w:rPr>
      <w:rFonts w:cs="Times New Roman"/>
      <w:caps w:val="0"/>
      <w:smallCaps w:val="0"/>
    </w:rPr>
  </w:style>
  <w:style w:type="character" w:customStyle="1" w:styleId="WW8Num33z3">
    <w:name w:val="WW8Num33z3"/>
    <w:rsid w:val="00813B80"/>
  </w:style>
  <w:style w:type="character" w:customStyle="1" w:styleId="WW8Num33z4">
    <w:name w:val="WW8Num33z4"/>
    <w:rsid w:val="00813B80"/>
  </w:style>
  <w:style w:type="character" w:customStyle="1" w:styleId="WW8Num33z5">
    <w:name w:val="WW8Num33z5"/>
    <w:rsid w:val="00813B80"/>
  </w:style>
  <w:style w:type="character" w:customStyle="1" w:styleId="WW8Num33z6">
    <w:name w:val="WW8Num33z6"/>
    <w:rsid w:val="00813B80"/>
  </w:style>
  <w:style w:type="character" w:customStyle="1" w:styleId="WW8Num33z7">
    <w:name w:val="WW8Num33z7"/>
    <w:rsid w:val="00813B80"/>
  </w:style>
  <w:style w:type="character" w:customStyle="1" w:styleId="WW8Num33z8">
    <w:name w:val="WW8Num33z8"/>
    <w:rsid w:val="00813B80"/>
  </w:style>
  <w:style w:type="character" w:customStyle="1" w:styleId="14">
    <w:name w:val="Основной шрифт абзаца1"/>
    <w:rsid w:val="00813B80"/>
  </w:style>
  <w:style w:type="character" w:customStyle="1" w:styleId="af4">
    <w:name w:val="Символ сноски"/>
    <w:rsid w:val="00813B80"/>
    <w:rPr>
      <w:vertAlign w:val="superscript"/>
    </w:rPr>
  </w:style>
  <w:style w:type="character" w:customStyle="1" w:styleId="af5">
    <w:name w:val="Основной текст Знак"/>
    <w:basedOn w:val="14"/>
    <w:rsid w:val="00813B80"/>
    <w:rPr>
      <w:sz w:val="28"/>
      <w:szCs w:val="24"/>
    </w:rPr>
  </w:style>
  <w:style w:type="character" w:customStyle="1" w:styleId="af6">
    <w:name w:val="Нижний колонтитул Знак"/>
    <w:basedOn w:val="14"/>
    <w:uiPriority w:val="99"/>
    <w:rsid w:val="00813B80"/>
    <w:rPr>
      <w:sz w:val="24"/>
      <w:szCs w:val="24"/>
    </w:rPr>
  </w:style>
  <w:style w:type="character" w:customStyle="1" w:styleId="apple-converted-space">
    <w:name w:val="apple-converted-space"/>
    <w:basedOn w:val="14"/>
    <w:rsid w:val="00813B80"/>
  </w:style>
  <w:style w:type="character" w:customStyle="1" w:styleId="22">
    <w:name w:val="Знак сноски2"/>
    <w:rsid w:val="00813B80"/>
    <w:rPr>
      <w:vertAlign w:val="superscript"/>
    </w:rPr>
  </w:style>
  <w:style w:type="character" w:customStyle="1" w:styleId="af7">
    <w:name w:val="Символы концевой сноски"/>
    <w:rsid w:val="00813B80"/>
    <w:rPr>
      <w:vertAlign w:val="superscript"/>
    </w:rPr>
  </w:style>
  <w:style w:type="character" w:customStyle="1" w:styleId="WW-">
    <w:name w:val="WW-Символы концевой сноски"/>
    <w:rsid w:val="00813B80"/>
  </w:style>
  <w:style w:type="character" w:customStyle="1" w:styleId="15">
    <w:name w:val="Знак концевой сноски1"/>
    <w:rsid w:val="00813B80"/>
    <w:rPr>
      <w:vertAlign w:val="superscript"/>
    </w:rPr>
  </w:style>
  <w:style w:type="character" w:customStyle="1" w:styleId="INS">
    <w:name w:val="INS"/>
    <w:rsid w:val="00813B80"/>
  </w:style>
  <w:style w:type="character" w:customStyle="1" w:styleId="A60">
    <w:name w:val="A6"/>
    <w:rsid w:val="00813B80"/>
    <w:rPr>
      <w:rFonts w:ascii="Calibri" w:eastAsia="Calibri" w:hAnsi="Calibri" w:cs="Calibri"/>
      <w:color w:val="000000"/>
      <w:sz w:val="20"/>
      <w:szCs w:val="20"/>
    </w:rPr>
  </w:style>
  <w:style w:type="character" w:customStyle="1" w:styleId="16">
    <w:name w:val="Знак сноски1"/>
    <w:rsid w:val="00813B80"/>
    <w:rPr>
      <w:rFonts w:ascii="Calibri" w:eastAsia="Calibri" w:hAnsi="Calibri" w:cs="Calibri"/>
      <w:color w:val="000000"/>
      <w:sz w:val="24"/>
      <w:szCs w:val="24"/>
    </w:rPr>
  </w:style>
  <w:style w:type="character" w:styleId="af8">
    <w:name w:val="Emphasis"/>
    <w:qFormat/>
    <w:rsid w:val="00813B80"/>
    <w:rPr>
      <w:i/>
      <w:iCs/>
    </w:rPr>
  </w:style>
  <w:style w:type="character" w:styleId="af9">
    <w:name w:val="FollowedHyperlink"/>
    <w:rsid w:val="00813B80"/>
    <w:rPr>
      <w:color w:val="800000"/>
      <w:u w:val="single"/>
    </w:rPr>
  </w:style>
  <w:style w:type="character" w:styleId="afa">
    <w:name w:val="endnote reference"/>
    <w:rsid w:val="00813B80"/>
    <w:rPr>
      <w:vertAlign w:val="superscript"/>
    </w:rPr>
  </w:style>
  <w:style w:type="paragraph" w:customStyle="1" w:styleId="23">
    <w:name w:val="Название2"/>
    <w:basedOn w:val="a"/>
    <w:rsid w:val="00813B80"/>
    <w:pPr>
      <w:widowControl/>
      <w:suppressLineNumbers/>
      <w:spacing w:before="120" w:after="120"/>
    </w:pPr>
    <w:rPr>
      <w:rFonts w:eastAsia="Times New Roman" w:cs="Mangal"/>
      <w:i/>
      <w:iCs/>
      <w:kern w:val="0"/>
      <w:lang w:eastAsia="ar-SA"/>
    </w:rPr>
  </w:style>
  <w:style w:type="paragraph" w:customStyle="1" w:styleId="24">
    <w:name w:val="Указатель2"/>
    <w:basedOn w:val="a"/>
    <w:rsid w:val="00813B80"/>
    <w:pPr>
      <w:widowControl/>
      <w:suppressLineNumbers/>
    </w:pPr>
    <w:rPr>
      <w:rFonts w:eastAsia="Times New Roman" w:cs="Mangal"/>
      <w:kern w:val="0"/>
      <w:lang w:eastAsia="ar-SA"/>
    </w:rPr>
  </w:style>
  <w:style w:type="paragraph" w:customStyle="1" w:styleId="31">
    <w:name w:val="Основной текст с отступом 31"/>
    <w:basedOn w:val="a"/>
    <w:rsid w:val="00813B80"/>
    <w:pPr>
      <w:widowControl/>
      <w:shd w:val="clear" w:color="auto" w:fill="FFFFFF"/>
      <w:spacing w:line="480" w:lineRule="exact"/>
      <w:ind w:left="19" w:firstLine="331"/>
      <w:jc w:val="both"/>
    </w:pPr>
    <w:rPr>
      <w:rFonts w:eastAsia="Times New Roman"/>
      <w:color w:val="323232"/>
      <w:spacing w:val="-6"/>
      <w:kern w:val="0"/>
      <w:sz w:val="29"/>
      <w:szCs w:val="29"/>
      <w:lang w:eastAsia="ar-SA"/>
    </w:rPr>
  </w:style>
  <w:style w:type="paragraph" w:customStyle="1" w:styleId="210">
    <w:name w:val="Основной текст с отступом 21"/>
    <w:basedOn w:val="a"/>
    <w:rsid w:val="00813B80"/>
    <w:pPr>
      <w:ind w:left="709"/>
      <w:jc w:val="both"/>
    </w:pPr>
    <w:rPr>
      <w:rFonts w:eastAsia="Times New Roman"/>
      <w:kern w:val="0"/>
      <w:sz w:val="28"/>
      <w:szCs w:val="20"/>
      <w:lang w:eastAsia="ar-SA"/>
    </w:rPr>
  </w:style>
  <w:style w:type="paragraph" w:styleId="afb">
    <w:name w:val="Body Text Indent"/>
    <w:basedOn w:val="a"/>
    <w:link w:val="afc"/>
    <w:rsid w:val="00813B80"/>
    <w:pPr>
      <w:widowControl/>
      <w:ind w:firstLine="540"/>
      <w:jc w:val="both"/>
    </w:pPr>
    <w:rPr>
      <w:rFonts w:eastAsia="Times New Roman"/>
      <w:kern w:val="0"/>
      <w:sz w:val="28"/>
      <w:lang w:eastAsia="ar-SA"/>
    </w:rPr>
  </w:style>
  <w:style w:type="character" w:customStyle="1" w:styleId="afc">
    <w:name w:val="Основной текст с отступом Знак"/>
    <w:basedOn w:val="a1"/>
    <w:link w:val="afb"/>
    <w:rsid w:val="00813B80"/>
    <w:rPr>
      <w:sz w:val="28"/>
      <w:szCs w:val="24"/>
      <w:lang w:eastAsia="ar-SA"/>
    </w:rPr>
  </w:style>
  <w:style w:type="paragraph" w:styleId="afd">
    <w:name w:val="header"/>
    <w:basedOn w:val="a"/>
    <w:link w:val="afe"/>
    <w:rsid w:val="00813B80"/>
    <w:pPr>
      <w:ind w:firstLine="709"/>
      <w:jc w:val="both"/>
    </w:pPr>
    <w:rPr>
      <w:rFonts w:eastAsia="Times New Roman"/>
      <w:kern w:val="0"/>
      <w:sz w:val="28"/>
      <w:szCs w:val="20"/>
      <w:lang w:eastAsia="ar-SA"/>
    </w:rPr>
  </w:style>
  <w:style w:type="character" w:customStyle="1" w:styleId="afe">
    <w:name w:val="Верхний колонтитул Знак"/>
    <w:basedOn w:val="a1"/>
    <w:link w:val="afd"/>
    <w:rsid w:val="00813B80"/>
    <w:rPr>
      <w:sz w:val="28"/>
      <w:lang w:eastAsia="ar-SA"/>
    </w:rPr>
  </w:style>
  <w:style w:type="paragraph" w:styleId="aff">
    <w:name w:val="footer"/>
    <w:basedOn w:val="a"/>
    <w:link w:val="17"/>
    <w:uiPriority w:val="99"/>
    <w:rsid w:val="00813B80"/>
    <w:pPr>
      <w:widowControl/>
    </w:pPr>
    <w:rPr>
      <w:rFonts w:eastAsia="Times New Roman"/>
      <w:kern w:val="0"/>
      <w:lang w:eastAsia="ar-SA"/>
    </w:rPr>
  </w:style>
  <w:style w:type="character" w:customStyle="1" w:styleId="17">
    <w:name w:val="Нижний колонтитул Знак1"/>
    <w:basedOn w:val="a1"/>
    <w:link w:val="aff"/>
    <w:rsid w:val="00813B80"/>
    <w:rPr>
      <w:sz w:val="24"/>
      <w:szCs w:val="24"/>
      <w:lang w:eastAsia="ar-SA"/>
    </w:rPr>
  </w:style>
  <w:style w:type="paragraph" w:customStyle="1" w:styleId="Pa12">
    <w:name w:val="Pa12"/>
    <w:basedOn w:val="Default"/>
    <w:next w:val="Default"/>
    <w:rsid w:val="00813B80"/>
    <w:pPr>
      <w:suppressAutoHyphens/>
      <w:autoSpaceDN/>
      <w:adjustRightInd/>
      <w:spacing w:line="241" w:lineRule="atLeast"/>
    </w:pPr>
    <w:rPr>
      <w:rFonts w:eastAsia="SimSun" w:cs="Mangal"/>
      <w:color w:val="auto"/>
      <w:lang w:eastAsia="ar-SA"/>
    </w:rPr>
  </w:style>
  <w:style w:type="paragraph" w:customStyle="1" w:styleId="25">
    <w:name w:val="Îñíîâíîé òåêñò 2"/>
    <w:basedOn w:val="Default"/>
    <w:next w:val="Default"/>
    <w:rsid w:val="00813B80"/>
    <w:pPr>
      <w:suppressAutoHyphens/>
      <w:autoSpaceDN/>
      <w:adjustRightInd/>
    </w:pPr>
    <w:rPr>
      <w:rFonts w:eastAsia="SimSun" w:cs="Mangal"/>
      <w:color w:val="auto"/>
      <w:lang w:eastAsia="ar-SA"/>
    </w:rPr>
  </w:style>
  <w:style w:type="paragraph" w:customStyle="1" w:styleId="aff0">
    <w:name w:val="Îáû÷íûé"/>
    <w:basedOn w:val="Default"/>
    <w:next w:val="Default"/>
    <w:rsid w:val="00813B80"/>
    <w:pPr>
      <w:suppressAutoHyphens/>
      <w:autoSpaceDN/>
      <w:adjustRightInd/>
    </w:pPr>
    <w:rPr>
      <w:rFonts w:eastAsia="SimSun" w:cs="Mangal"/>
      <w:color w:val="auto"/>
      <w:lang w:eastAsia="ar-SA"/>
    </w:rPr>
  </w:style>
  <w:style w:type="paragraph" w:customStyle="1" w:styleId="aff1">
    <w:name w:val="Òåêñò ñíîñêè"/>
    <w:basedOn w:val="Default"/>
    <w:next w:val="Default"/>
    <w:rsid w:val="00813B80"/>
    <w:pPr>
      <w:suppressAutoHyphens/>
      <w:autoSpaceDN/>
      <w:adjustRightInd/>
    </w:pPr>
    <w:rPr>
      <w:rFonts w:eastAsia="SimSun" w:cs="Mangal"/>
      <w:color w:val="auto"/>
      <w:lang w:eastAsia="ar-SA"/>
    </w:rPr>
  </w:style>
  <w:style w:type="paragraph" w:customStyle="1" w:styleId="aff2">
    <w:name w:val="Горизонтальная линия"/>
    <w:basedOn w:val="a"/>
    <w:next w:val="a0"/>
    <w:rsid w:val="00813B80"/>
    <w:pPr>
      <w:widowControl/>
      <w:suppressLineNumbers/>
      <w:pBdr>
        <w:bottom w:val="double" w:sz="1" w:space="0" w:color="808080"/>
      </w:pBdr>
      <w:spacing w:after="283"/>
    </w:pPr>
    <w:rPr>
      <w:rFonts w:eastAsia="Times New Roman"/>
      <w:kern w:val="0"/>
      <w:sz w:val="12"/>
      <w:szCs w:val="12"/>
      <w:lang w:eastAsia="ar-SA"/>
    </w:rPr>
  </w:style>
  <w:style w:type="paragraph" w:customStyle="1" w:styleId="Pa41">
    <w:name w:val="Pa4+1"/>
    <w:basedOn w:val="Default"/>
    <w:next w:val="Default"/>
    <w:rsid w:val="00813B80"/>
    <w:pPr>
      <w:suppressAutoHyphens/>
      <w:autoSpaceDN/>
      <w:adjustRightInd/>
      <w:spacing w:line="201" w:lineRule="atLeast"/>
    </w:pPr>
    <w:rPr>
      <w:rFonts w:eastAsia="SimSun" w:cs="Mangal"/>
      <w:color w:val="auto"/>
      <w:lang w:eastAsia="ar-SA"/>
    </w:rPr>
  </w:style>
  <w:style w:type="table" w:customStyle="1" w:styleId="18">
    <w:name w:val="Сетка таблицы1"/>
    <w:basedOn w:val="a2"/>
    <w:next w:val="af2"/>
    <w:uiPriority w:val="59"/>
    <w:rsid w:val="002E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1419">
      <w:bodyDiv w:val="1"/>
      <w:marLeft w:val="0"/>
      <w:marRight w:val="0"/>
      <w:marTop w:val="0"/>
      <w:marBottom w:val="0"/>
      <w:divBdr>
        <w:top w:val="none" w:sz="0" w:space="0" w:color="auto"/>
        <w:left w:val="none" w:sz="0" w:space="0" w:color="auto"/>
        <w:bottom w:val="none" w:sz="0" w:space="0" w:color="auto"/>
        <w:right w:val="none" w:sz="0" w:space="0" w:color="auto"/>
      </w:divBdr>
    </w:div>
    <w:div w:id="485557006">
      <w:bodyDiv w:val="1"/>
      <w:marLeft w:val="0"/>
      <w:marRight w:val="0"/>
      <w:marTop w:val="0"/>
      <w:marBottom w:val="0"/>
      <w:divBdr>
        <w:top w:val="none" w:sz="0" w:space="0" w:color="auto"/>
        <w:left w:val="none" w:sz="0" w:space="0" w:color="auto"/>
        <w:bottom w:val="none" w:sz="0" w:space="0" w:color="auto"/>
        <w:right w:val="none" w:sz="0" w:space="0" w:color="auto"/>
      </w:divBdr>
    </w:div>
    <w:div w:id="969476612">
      <w:bodyDiv w:val="1"/>
      <w:marLeft w:val="0"/>
      <w:marRight w:val="0"/>
      <w:marTop w:val="0"/>
      <w:marBottom w:val="0"/>
      <w:divBdr>
        <w:top w:val="none" w:sz="0" w:space="0" w:color="auto"/>
        <w:left w:val="none" w:sz="0" w:space="0" w:color="auto"/>
        <w:bottom w:val="none" w:sz="0" w:space="0" w:color="auto"/>
        <w:right w:val="none" w:sz="0" w:space="0" w:color="auto"/>
      </w:divBdr>
    </w:div>
    <w:div w:id="1262101167">
      <w:bodyDiv w:val="1"/>
      <w:marLeft w:val="0"/>
      <w:marRight w:val="0"/>
      <w:marTop w:val="0"/>
      <w:marBottom w:val="0"/>
      <w:divBdr>
        <w:top w:val="none" w:sz="0" w:space="0" w:color="auto"/>
        <w:left w:val="none" w:sz="0" w:space="0" w:color="auto"/>
        <w:bottom w:val="none" w:sz="0" w:space="0" w:color="auto"/>
        <w:right w:val="none" w:sz="0" w:space="0" w:color="auto"/>
      </w:divBdr>
      <w:divsChild>
        <w:div w:id="178933187">
          <w:marLeft w:val="547"/>
          <w:marRight w:val="0"/>
          <w:marTop w:val="0"/>
          <w:marBottom w:val="0"/>
          <w:divBdr>
            <w:top w:val="none" w:sz="0" w:space="0" w:color="auto"/>
            <w:left w:val="none" w:sz="0" w:space="0" w:color="auto"/>
            <w:bottom w:val="none" w:sz="0" w:space="0" w:color="auto"/>
            <w:right w:val="none" w:sz="0" w:space="0" w:color="auto"/>
          </w:divBdr>
        </w:div>
      </w:divsChild>
    </w:div>
    <w:div w:id="1298224522">
      <w:bodyDiv w:val="1"/>
      <w:marLeft w:val="0"/>
      <w:marRight w:val="0"/>
      <w:marTop w:val="0"/>
      <w:marBottom w:val="0"/>
      <w:divBdr>
        <w:top w:val="none" w:sz="0" w:space="0" w:color="auto"/>
        <w:left w:val="none" w:sz="0" w:space="0" w:color="auto"/>
        <w:bottom w:val="none" w:sz="0" w:space="0" w:color="auto"/>
        <w:right w:val="none" w:sz="0" w:space="0" w:color="auto"/>
      </w:divBdr>
    </w:div>
    <w:div w:id="1521430648">
      <w:bodyDiv w:val="1"/>
      <w:marLeft w:val="0"/>
      <w:marRight w:val="0"/>
      <w:marTop w:val="0"/>
      <w:marBottom w:val="0"/>
      <w:divBdr>
        <w:top w:val="none" w:sz="0" w:space="0" w:color="auto"/>
        <w:left w:val="none" w:sz="0" w:space="0" w:color="auto"/>
        <w:bottom w:val="none" w:sz="0" w:space="0" w:color="auto"/>
        <w:right w:val="none" w:sz="0" w:space="0" w:color="auto"/>
      </w:divBdr>
    </w:div>
    <w:div w:id="21462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193EE-D9EA-40E2-BA83-F8F4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13086</Words>
  <Characters>74594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 ZE BEST</dc:creator>
  <cp:lastModifiedBy>Данил Зотов</cp:lastModifiedBy>
  <cp:revision>5</cp:revision>
  <cp:lastPrinted>1899-12-31T18:00:00Z</cp:lastPrinted>
  <dcterms:created xsi:type="dcterms:W3CDTF">2022-11-22T05:05:00Z</dcterms:created>
  <dcterms:modified xsi:type="dcterms:W3CDTF">2022-12-08T08:56:00Z</dcterms:modified>
</cp:coreProperties>
</file>