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218FBD" w14:textId="401ECC24" w:rsidR="002B3144" w:rsidRDefault="00DF075E">
      <w:pPr>
        <w:rPr>
          <w:rFonts w:ascii="Times New Roman" w:hAnsi="Times New Roman" w:cs="Times New Roman"/>
        </w:rPr>
      </w:pPr>
      <w:r w:rsidRPr="00DF075E">
        <w:rPr>
          <w:rFonts w:ascii="Times New Roman" w:hAnsi="Times New Roman" w:cs="Times New Roman"/>
        </w:rPr>
        <w:t xml:space="preserve">На множестве действительных чисел заданы функции </w:t>
      </w:r>
      <w:r w:rsidR="009012B7">
        <w:rPr>
          <w:rFonts w:ascii="Times New Roman" w:hAnsi="Times New Roman" w:cs="Times New Roman"/>
          <w:lang w:val="en-US"/>
        </w:rPr>
        <w:t>f</w:t>
      </w:r>
      <w:r w:rsidR="009012B7" w:rsidRPr="009012B7">
        <w:rPr>
          <w:rFonts w:ascii="Times New Roman" w:hAnsi="Times New Roman" w:cs="Times New Roman"/>
        </w:rPr>
        <w:t>1</w:t>
      </w:r>
      <w:r w:rsidRPr="00DF075E">
        <w:rPr>
          <w:rFonts w:ascii="Times New Roman" w:hAnsi="Times New Roman" w:cs="Times New Roman"/>
        </w:rPr>
        <w:t>(</w:t>
      </w:r>
      <w:r w:rsidR="009012B7">
        <w:rPr>
          <w:rFonts w:ascii="Times New Roman" w:hAnsi="Times New Roman" w:cs="Times New Roman"/>
          <w:lang w:val="en-US"/>
        </w:rPr>
        <w:t>x</w:t>
      </w:r>
      <w:r w:rsidRPr="00DF075E">
        <w:rPr>
          <w:rFonts w:ascii="Times New Roman" w:hAnsi="Times New Roman" w:cs="Times New Roman"/>
        </w:rPr>
        <w:t xml:space="preserve">)  и </w:t>
      </w:r>
      <w:r w:rsidR="009012B7">
        <w:rPr>
          <w:rFonts w:ascii="Times New Roman" w:hAnsi="Times New Roman" w:cs="Times New Roman"/>
          <w:lang w:val="en-US"/>
        </w:rPr>
        <w:t>f</w:t>
      </w:r>
      <w:r w:rsidR="009012B7" w:rsidRPr="009012B7">
        <w:rPr>
          <w:rFonts w:ascii="Times New Roman" w:hAnsi="Times New Roman" w:cs="Times New Roman"/>
        </w:rPr>
        <w:t>2</w:t>
      </w:r>
      <w:r w:rsidRPr="00DF075E">
        <w:rPr>
          <w:rFonts w:ascii="Times New Roman" w:hAnsi="Times New Roman" w:cs="Times New Roman"/>
        </w:rPr>
        <w:t>(</w:t>
      </w:r>
      <w:r w:rsidR="009012B7">
        <w:rPr>
          <w:rFonts w:ascii="Times New Roman" w:hAnsi="Times New Roman" w:cs="Times New Roman"/>
          <w:lang w:val="en-US"/>
        </w:rPr>
        <w:t>x</w:t>
      </w:r>
      <w:r w:rsidRPr="00DF075E">
        <w:rPr>
          <w:rFonts w:ascii="Times New Roman" w:hAnsi="Times New Roman" w:cs="Times New Roman"/>
        </w:rPr>
        <w:t xml:space="preserve"> )  . Найти A \ B, B \ A, A</w:t>
      </w:r>
      <w:r w:rsidRPr="00DF075E">
        <w:rPr>
          <w:rFonts w:ascii="Times New Roman" w:hAnsi="Times New Roman" w:cs="Times New Roman"/>
        </w:rPr>
        <w:sym w:font="Symbol" w:char="F0C8"/>
      </w:r>
      <w:r w:rsidRPr="00DF075E">
        <w:rPr>
          <w:rFonts w:ascii="Times New Roman" w:hAnsi="Times New Roman" w:cs="Times New Roman"/>
        </w:rPr>
        <w:t xml:space="preserve"> B, A</w:t>
      </w:r>
      <w:r w:rsidRPr="00DF075E">
        <w:rPr>
          <w:rFonts w:ascii="Times New Roman" w:hAnsi="Times New Roman" w:cs="Times New Roman"/>
        </w:rPr>
        <w:sym w:font="Symbol" w:char="F0C7"/>
      </w:r>
      <w:r w:rsidRPr="00DF075E">
        <w:rPr>
          <w:rFonts w:ascii="Times New Roman" w:hAnsi="Times New Roman" w:cs="Times New Roman"/>
        </w:rPr>
        <w:t xml:space="preserve"> B , где A и B – области определения функций </w:t>
      </w:r>
      <w:r w:rsidR="009012B7">
        <w:rPr>
          <w:rFonts w:ascii="Times New Roman" w:hAnsi="Times New Roman" w:cs="Times New Roman"/>
          <w:lang w:val="en-US"/>
        </w:rPr>
        <w:t>f</w:t>
      </w:r>
      <w:r w:rsidR="009012B7" w:rsidRPr="009012B7">
        <w:rPr>
          <w:rFonts w:ascii="Times New Roman" w:hAnsi="Times New Roman" w:cs="Times New Roman"/>
        </w:rPr>
        <w:t>1</w:t>
      </w:r>
      <w:r w:rsidRPr="00DF075E">
        <w:rPr>
          <w:rFonts w:ascii="Times New Roman" w:hAnsi="Times New Roman" w:cs="Times New Roman"/>
        </w:rPr>
        <w:t xml:space="preserve">( </w:t>
      </w:r>
      <w:r w:rsidR="009012B7">
        <w:rPr>
          <w:rFonts w:ascii="Times New Roman" w:hAnsi="Times New Roman" w:cs="Times New Roman"/>
          <w:lang w:val="en-US"/>
        </w:rPr>
        <w:t>x</w:t>
      </w:r>
      <w:r w:rsidRPr="00DF075E">
        <w:rPr>
          <w:rFonts w:ascii="Times New Roman" w:hAnsi="Times New Roman" w:cs="Times New Roman"/>
        </w:rPr>
        <w:t xml:space="preserve">) и </w:t>
      </w:r>
      <w:r w:rsidR="009012B7">
        <w:rPr>
          <w:rFonts w:ascii="Times New Roman" w:hAnsi="Times New Roman" w:cs="Times New Roman"/>
          <w:lang w:val="en-US"/>
        </w:rPr>
        <w:t>f</w:t>
      </w:r>
      <w:r w:rsidR="009012B7" w:rsidRPr="009012B7">
        <w:rPr>
          <w:rFonts w:ascii="Times New Roman" w:hAnsi="Times New Roman" w:cs="Times New Roman"/>
        </w:rPr>
        <w:t>2</w:t>
      </w:r>
      <w:r w:rsidRPr="00DF075E">
        <w:rPr>
          <w:rFonts w:ascii="Times New Roman" w:hAnsi="Times New Roman" w:cs="Times New Roman"/>
        </w:rPr>
        <w:t>(</w:t>
      </w:r>
      <w:r w:rsidR="009012B7">
        <w:rPr>
          <w:rFonts w:ascii="Times New Roman" w:hAnsi="Times New Roman" w:cs="Times New Roman"/>
          <w:lang w:val="en-US"/>
        </w:rPr>
        <w:t>x</w:t>
      </w:r>
      <w:r w:rsidRPr="00DF075E">
        <w:rPr>
          <w:rFonts w:ascii="Times New Roman" w:hAnsi="Times New Roman" w:cs="Times New Roman"/>
        </w:rPr>
        <w:t xml:space="preserve"> ) соответственно.</w:t>
      </w:r>
    </w:p>
    <w:p w14:paraId="2CFE2D84" w14:textId="2E24E60A" w:rsidR="00DF075E" w:rsidRDefault="00DF075E">
      <w:pPr>
        <w:rPr>
          <w:rFonts w:ascii="Times New Roman" w:hAnsi="Times New Roman" w:cs="Times New Roman"/>
        </w:rPr>
      </w:pPr>
    </w:p>
    <w:p w14:paraId="5899D33D" w14:textId="0FF62019" w:rsidR="00DF075E" w:rsidRPr="00DF075E" w:rsidRDefault="00DF075E">
      <w:pPr>
        <w:rPr>
          <w:rFonts w:ascii="Times New Roman" w:hAnsi="Times New Roman" w:cs="Times New Roman"/>
        </w:rPr>
      </w:pPr>
      <w:r w:rsidRPr="00DF075E">
        <w:rPr>
          <w:rFonts w:ascii="Times New Roman" w:hAnsi="Times New Roman" w:cs="Times New Roman"/>
          <w:noProof/>
        </w:rPr>
        <w:drawing>
          <wp:inline distT="0" distB="0" distL="0" distR="0" wp14:anchorId="703A121B" wp14:editId="7ED58A65">
            <wp:extent cx="2076450" cy="9334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76450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F075E" w:rsidRPr="00DF07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88E"/>
    <w:rsid w:val="00440463"/>
    <w:rsid w:val="009012B7"/>
    <w:rsid w:val="0093188E"/>
    <w:rsid w:val="00CF6E95"/>
    <w:rsid w:val="00DF0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A6D14C"/>
  <w15:chartTrackingRefBased/>
  <w15:docId w15:val="{7AB14820-F010-47F9-AC23-89006BEA8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</Words>
  <Characters>150</Characters>
  <Application>Microsoft Office Word</Application>
  <DocSecurity>0</DocSecurity>
  <Lines>1</Lines>
  <Paragraphs>1</Paragraphs>
  <ScaleCrop>false</ScaleCrop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a</dc:creator>
  <cp:keywords/>
  <dc:description/>
  <cp:lastModifiedBy>a a</cp:lastModifiedBy>
  <cp:revision>4</cp:revision>
  <dcterms:created xsi:type="dcterms:W3CDTF">2022-12-12T18:40:00Z</dcterms:created>
  <dcterms:modified xsi:type="dcterms:W3CDTF">2022-12-12T18:45:00Z</dcterms:modified>
</cp:coreProperties>
</file>