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034" w:rsidRPr="008A4034" w:rsidRDefault="008A4034" w:rsidP="008A4034">
      <w:pPr>
        <w:shd w:val="clear" w:color="auto" w:fill="F8F9FA"/>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Содержание</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введение</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В современном мире туризм является одним из важнейших </w:t>
      </w:r>
      <w:proofErr w:type="gramStart"/>
      <w:r w:rsidRPr="008A4034">
        <w:rPr>
          <w:rFonts w:ascii="Segoe UI" w:eastAsia="Times New Roman" w:hAnsi="Segoe UI" w:cs="Segoe UI"/>
          <w:color w:val="000000"/>
          <w:sz w:val="24"/>
          <w:szCs w:val="24"/>
          <w:lang w:eastAsia="ru-RU"/>
        </w:rPr>
        <w:t>направлений  хозяйственной</w:t>
      </w:r>
      <w:proofErr w:type="gramEnd"/>
      <w:r w:rsidRPr="008A4034">
        <w:rPr>
          <w:rFonts w:ascii="Segoe UI" w:eastAsia="Times New Roman" w:hAnsi="Segoe UI" w:cs="Segoe UI"/>
          <w:color w:val="000000"/>
          <w:sz w:val="24"/>
          <w:szCs w:val="24"/>
          <w:lang w:eastAsia="ru-RU"/>
        </w:rPr>
        <w:t> деятельности, напрямую генерируя услуги, товары, иностранную валюту, занятость и инвестиции. В тех странах, где туризм стал процветающей индустрией услуг, он оказывает глубокое экономическое и социальное воздействие на национальное развитие. Международный туризм также имеет комплексные связи с другими отраслями и с государственными стратегиями и планами развития, что означает, что он влияет на структуру и разнообразие других видов экономической деятельности на национальном и региональном уровнях.</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Туризм – это крупнейшая мировая отрасль индустрии, являющаяся устоявшимся компонентом современных процессов глобализации.</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Важной особенностью современного этапа развития </w:t>
      </w:r>
      <w:proofErr w:type="gramStart"/>
      <w:r w:rsidRPr="008A4034">
        <w:rPr>
          <w:rFonts w:ascii="Segoe UI" w:eastAsia="Times New Roman" w:hAnsi="Segoe UI" w:cs="Segoe UI"/>
          <w:color w:val="000000"/>
          <w:sz w:val="24"/>
          <w:szCs w:val="24"/>
          <w:lang w:eastAsia="ru-RU"/>
        </w:rPr>
        <w:t>туризма  и</w:t>
      </w:r>
      <w:proofErr w:type="gramEnd"/>
      <w:r w:rsidRPr="008A4034">
        <w:rPr>
          <w:rFonts w:ascii="Segoe UI" w:eastAsia="Times New Roman" w:hAnsi="Segoe UI" w:cs="Segoe UI"/>
          <w:color w:val="000000"/>
          <w:sz w:val="24"/>
          <w:szCs w:val="24"/>
          <w:lang w:eastAsia="ru-RU"/>
        </w:rPr>
        <w:t> изменения его организационных форм является проникновение в туристский бизнес транспортных, торговых, промышленных банковских, страховых и др. компаний. Интенсивное развитие туристских связей повлекло за собой создание многочисленных организаций, содействие лучшей организации этой сферы международных экономических отношений.</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Новые технологии в </w:t>
      </w:r>
      <w:proofErr w:type="gramStart"/>
      <w:r w:rsidRPr="008A4034">
        <w:rPr>
          <w:rFonts w:ascii="Segoe UI" w:eastAsia="Times New Roman" w:hAnsi="Segoe UI" w:cs="Segoe UI"/>
          <w:color w:val="000000"/>
          <w:sz w:val="24"/>
          <w:szCs w:val="24"/>
          <w:lang w:eastAsia="ru-RU"/>
        </w:rPr>
        <w:t>туризме  и</w:t>
      </w:r>
      <w:proofErr w:type="gramEnd"/>
      <w:r w:rsidRPr="008A4034">
        <w:rPr>
          <w:rFonts w:ascii="Segoe UI" w:eastAsia="Times New Roman" w:hAnsi="Segoe UI" w:cs="Segoe UI"/>
          <w:color w:val="000000"/>
          <w:sz w:val="24"/>
          <w:szCs w:val="24"/>
          <w:lang w:eastAsia="ru-RU"/>
        </w:rPr>
        <w:t> сопредельных областях экономики будут способствовать резкому рывку в развитии сферы путешествий. Политическая, социальная и финансовая интеграция многих стран создаст оптимальные условия для развития и совершенствования гостиничной, транспортной, торговой инфраструктуры и других ресурсов туристского рынка, а также обеспечения безопасности туристов во время путешествий, охраны и бережного использования в целях туризма окружающей среды не только в развитых, но и в развивающихся странах. Есть основания утверждать, что мировой туризм имеет огромный потенциал и, следовательно, можно оценивать перспективы его развития на первые десятилетия XXI века.</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Целью прохождения данной преддипломной практики является закрепление и углубление знаний, полученных студентами во время обучения в институте,  в частности знаний, полученных в процессе изучения экономических дисциплин, приобретение практических навыков работы по специальности, навыков анализа и </w:t>
      </w:r>
      <w:r w:rsidRPr="008A4034">
        <w:rPr>
          <w:rFonts w:ascii="Segoe UI" w:eastAsia="Times New Roman" w:hAnsi="Segoe UI" w:cs="Segoe UI"/>
          <w:color w:val="000000"/>
          <w:sz w:val="24"/>
          <w:szCs w:val="24"/>
          <w:lang w:eastAsia="ru-RU"/>
        </w:rPr>
        <w:lastRenderedPageBreak/>
        <w:t>оценки реальных производственных процессов для самостоятельного обоснования эффективности тех или иных управленческих решений, применяемых в условиях реального производственного процесса или предлагаемых в качестве усовершенствования.</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Задачами </w:t>
      </w:r>
      <w:proofErr w:type="gramStart"/>
      <w:r w:rsidRPr="008A4034">
        <w:rPr>
          <w:rFonts w:ascii="Segoe UI" w:eastAsia="Times New Roman" w:hAnsi="Segoe UI" w:cs="Segoe UI"/>
          <w:color w:val="000000"/>
          <w:sz w:val="24"/>
          <w:szCs w:val="24"/>
          <w:lang w:eastAsia="ru-RU"/>
        </w:rPr>
        <w:t>преддипломной  практики</w:t>
      </w:r>
      <w:proofErr w:type="gramEnd"/>
      <w:r w:rsidRPr="008A4034">
        <w:rPr>
          <w:rFonts w:ascii="Segoe UI" w:eastAsia="Times New Roman" w:hAnsi="Segoe UI" w:cs="Segoe UI"/>
          <w:color w:val="000000"/>
          <w:sz w:val="24"/>
          <w:szCs w:val="24"/>
          <w:lang w:eastAsia="ru-RU"/>
        </w:rPr>
        <w:t xml:space="preserve"> являются:</w:t>
      </w:r>
    </w:p>
    <w:p w:rsidR="008A4034" w:rsidRPr="008A4034" w:rsidRDefault="008A4034" w:rsidP="008A4034">
      <w:pPr>
        <w:numPr>
          <w:ilvl w:val="0"/>
          <w:numId w:val="1"/>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проверка и закрепление теоретических знаний в области экономики и управления;</w:t>
      </w:r>
    </w:p>
    <w:p w:rsidR="008A4034" w:rsidRPr="008A4034" w:rsidRDefault="008A4034" w:rsidP="008A4034">
      <w:pPr>
        <w:numPr>
          <w:ilvl w:val="0"/>
          <w:numId w:val="1"/>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приобретение навыков анализа и самостоятельного решения конкретных задач;</w:t>
      </w:r>
    </w:p>
    <w:p w:rsidR="008A4034" w:rsidRPr="008A4034" w:rsidRDefault="008A4034" w:rsidP="008A4034">
      <w:pPr>
        <w:numPr>
          <w:ilvl w:val="0"/>
          <w:numId w:val="1"/>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изучение структуры управления предприятием, ознакомиться с результатами финансовой деятельности за прошлые годы.</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Pr>
          <w:rFonts w:ascii="Segoe UI" w:eastAsia="Times New Roman" w:hAnsi="Segoe UI" w:cs="Segoe UI"/>
          <w:color w:val="000000"/>
          <w:sz w:val="24"/>
          <w:szCs w:val="24"/>
          <w:lang w:eastAsia="ru-RU"/>
        </w:rPr>
        <w:t>В рамках прохождения практики я выбрала</w:t>
      </w:r>
      <w:r w:rsidRPr="008A4034">
        <w:rPr>
          <w:rFonts w:ascii="Segoe UI" w:eastAsia="Times New Roman" w:hAnsi="Segoe UI" w:cs="Segoe UI"/>
          <w:color w:val="000000"/>
          <w:sz w:val="24"/>
          <w:szCs w:val="24"/>
          <w:lang w:eastAsia="ru-RU"/>
        </w:rPr>
        <w:t xml:space="preserve"> предприятие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w:t>
      </w:r>
      <w:r>
        <w:rPr>
          <w:rFonts w:ascii="Segoe UI" w:eastAsia="Times New Roman" w:hAnsi="Segoe UI" w:cs="Segoe UI"/>
          <w:color w:val="000000"/>
          <w:sz w:val="24"/>
          <w:szCs w:val="24"/>
          <w:lang w:eastAsia="ru-RU"/>
        </w:rPr>
        <w:t>, которое изучала по открытым источникам, юридическим данным и сотрудничеству с сотрудниками организации</w:t>
      </w:r>
      <w:r w:rsidRPr="008A4034">
        <w:rPr>
          <w:rFonts w:ascii="Segoe UI" w:eastAsia="Times New Roman" w:hAnsi="Segoe UI" w:cs="Segoe UI"/>
          <w:color w:val="000000"/>
          <w:sz w:val="24"/>
          <w:szCs w:val="24"/>
          <w:lang w:eastAsia="ru-RU"/>
        </w:rPr>
        <w:t>.</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Экономико-правовой </w:t>
      </w:r>
      <w:proofErr w:type="gramStart"/>
      <w:r w:rsidRPr="008A4034">
        <w:rPr>
          <w:rFonts w:ascii="Segoe UI" w:eastAsia="Times New Roman" w:hAnsi="Segoe UI" w:cs="Segoe UI"/>
          <w:color w:val="000000"/>
          <w:sz w:val="24"/>
          <w:szCs w:val="24"/>
          <w:lang w:eastAsia="ru-RU"/>
        </w:rPr>
        <w:t>основой  при</w:t>
      </w:r>
      <w:proofErr w:type="gramEnd"/>
      <w:r w:rsidRPr="008A4034">
        <w:rPr>
          <w:rFonts w:ascii="Segoe UI" w:eastAsia="Times New Roman" w:hAnsi="Segoe UI" w:cs="Segoe UI"/>
          <w:color w:val="000000"/>
          <w:sz w:val="24"/>
          <w:szCs w:val="24"/>
          <w:lang w:eastAsia="ru-RU"/>
        </w:rPr>
        <w:t> написании отчета явились  Закон «О предприятиях Республики Беларусь», соответствующие нормативные материалы, практические и аналитические статьи, научная, учебная литература по теме исследования.</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 Обязательная часть</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1.1 Характеристика предприятия как субъекта хозяйствования</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Организация «</w:t>
      </w:r>
      <w:proofErr w:type="spellStart"/>
      <w:proofErr w:type="gram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ведёт</w:t>
      </w:r>
      <w:proofErr w:type="gramEnd"/>
      <w:r w:rsidRPr="008A4034">
        <w:rPr>
          <w:rFonts w:ascii="Segoe UI" w:eastAsia="Times New Roman" w:hAnsi="Segoe UI" w:cs="Segoe UI"/>
          <w:color w:val="000000"/>
          <w:sz w:val="24"/>
          <w:szCs w:val="24"/>
          <w:lang w:eastAsia="ru-RU"/>
        </w:rPr>
        <w:t> свою историю с 28 октября 1955 года, когда было создано агентство  ВАО «Интурист» в Минске.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был основан </w:t>
      </w:r>
      <w:proofErr w:type="gramStart"/>
      <w:r w:rsidRPr="008A4034">
        <w:rPr>
          <w:rFonts w:ascii="Segoe UI" w:eastAsia="Times New Roman" w:hAnsi="Segoe UI" w:cs="Segoe UI"/>
          <w:color w:val="000000"/>
          <w:sz w:val="24"/>
          <w:szCs w:val="24"/>
          <w:lang w:eastAsia="ru-RU"/>
        </w:rPr>
        <w:t>в  результате</w:t>
      </w:r>
      <w:proofErr w:type="gramEnd"/>
      <w:r w:rsidRPr="008A4034">
        <w:rPr>
          <w:rFonts w:ascii="Segoe UI" w:eastAsia="Times New Roman" w:hAnsi="Segoe UI" w:cs="Segoe UI"/>
          <w:color w:val="000000"/>
          <w:sz w:val="24"/>
          <w:szCs w:val="24"/>
          <w:lang w:eastAsia="ru-RU"/>
        </w:rPr>
        <w:t xml:space="preserve"> преобразования Национального туристического концерна Республики Беларусь в августе 2004 г. согласно Указу Президента Республики Беларусь от 23.06.2004 г. № 292 «О преобразовании Национального туристического концерна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lastRenderedPageBreak/>
        <w:t>Тип предприятия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 туристская организация. Туристские организации занимают определённое место в системе туризма в целом, поскольку представляют собой органы управления и частные объединения, которые формируют (создают) услуги (продукт) для рыночной продажи, выступают посредниками, координируют функциональную деятельность туристских предприятий и регионов.</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proofErr w:type="gramStart"/>
      <w:r w:rsidRPr="008A4034">
        <w:rPr>
          <w:rFonts w:ascii="Segoe UI" w:eastAsia="Times New Roman" w:hAnsi="Segoe UI" w:cs="Segoe UI"/>
          <w:color w:val="000000"/>
          <w:sz w:val="24"/>
          <w:szCs w:val="24"/>
          <w:lang w:eastAsia="ru-RU"/>
        </w:rPr>
        <w:t>Все  функции</w:t>
      </w:r>
      <w:proofErr w:type="gramEnd"/>
      <w:r w:rsidRPr="008A4034">
        <w:rPr>
          <w:rFonts w:ascii="Segoe UI" w:eastAsia="Times New Roman" w:hAnsi="Segoe UI" w:cs="Segoe UI"/>
          <w:color w:val="000000"/>
          <w:sz w:val="24"/>
          <w:szCs w:val="24"/>
          <w:lang w:eastAsia="ru-RU"/>
        </w:rPr>
        <w:t> туристских организаций можно сформулировать следующим образом:</w:t>
      </w:r>
    </w:p>
    <w:p w:rsidR="008A4034" w:rsidRPr="008A4034" w:rsidRDefault="008A4034" w:rsidP="008A4034">
      <w:pPr>
        <w:numPr>
          <w:ilvl w:val="0"/>
          <w:numId w:val="2"/>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разработка и исполнение местной курортной и региональной туристской политики;</w:t>
      </w:r>
    </w:p>
    <w:p w:rsidR="008A4034" w:rsidRPr="008A4034" w:rsidRDefault="008A4034" w:rsidP="008A4034">
      <w:pPr>
        <w:numPr>
          <w:ilvl w:val="0"/>
          <w:numId w:val="2"/>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объединение политики, учитывающей рыночные условия;</w:t>
      </w:r>
    </w:p>
    <w:p w:rsidR="008A4034" w:rsidRPr="008A4034" w:rsidRDefault="008A4034" w:rsidP="008A4034">
      <w:pPr>
        <w:numPr>
          <w:ilvl w:val="0"/>
          <w:numId w:val="2"/>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обеспечение общих интересов в транспортном сообщении;</w:t>
      </w:r>
    </w:p>
    <w:p w:rsidR="008A4034" w:rsidRPr="008A4034" w:rsidRDefault="008A4034" w:rsidP="008A4034">
      <w:pPr>
        <w:numPr>
          <w:ilvl w:val="0"/>
          <w:numId w:val="2"/>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формирование туристского самосознания;</w:t>
      </w:r>
    </w:p>
    <w:p w:rsidR="008A4034" w:rsidRPr="008A4034" w:rsidRDefault="008A4034" w:rsidP="008A4034">
      <w:pPr>
        <w:numPr>
          <w:ilvl w:val="0"/>
          <w:numId w:val="2"/>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организация культурной, фольклорной, общественной и спортивной жизни;</w:t>
      </w:r>
    </w:p>
    <w:p w:rsidR="008A4034" w:rsidRPr="008A4034" w:rsidRDefault="008A4034" w:rsidP="008A4034">
      <w:pPr>
        <w:numPr>
          <w:ilvl w:val="0"/>
          <w:numId w:val="2"/>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руководство деятельностью турбюро;</w:t>
      </w:r>
    </w:p>
    <w:p w:rsidR="008A4034" w:rsidRPr="008A4034" w:rsidRDefault="008A4034" w:rsidP="008A4034">
      <w:pPr>
        <w:numPr>
          <w:ilvl w:val="0"/>
          <w:numId w:val="2"/>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обсуждение предложений, указаний и жалоб, относящихся к туристской деятельности;</w:t>
      </w:r>
    </w:p>
    <w:p w:rsidR="008A4034" w:rsidRPr="008A4034" w:rsidRDefault="008A4034" w:rsidP="008A4034">
      <w:pPr>
        <w:numPr>
          <w:ilvl w:val="0"/>
          <w:numId w:val="2"/>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выполнение задач по формированию и координации туристского предложения;</w:t>
      </w:r>
    </w:p>
    <w:p w:rsidR="008A4034" w:rsidRPr="008A4034" w:rsidRDefault="008A4034" w:rsidP="008A4034">
      <w:pPr>
        <w:numPr>
          <w:ilvl w:val="0"/>
          <w:numId w:val="2"/>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долевое участие в эксплуатации курортных и туристских сооружений;</w:t>
      </w:r>
    </w:p>
    <w:p w:rsidR="008A4034" w:rsidRPr="008A4034" w:rsidRDefault="008A4034" w:rsidP="008A4034">
      <w:pPr>
        <w:numPr>
          <w:ilvl w:val="0"/>
          <w:numId w:val="2"/>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налаживание и укрепление связей с управлениями, гостиничными предприятиями, транспортными и туристскими организациями, различными объединениями, прессой, радио, телевидением, организациями всех форм собственности.</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Основными </w:t>
      </w:r>
      <w:proofErr w:type="gramStart"/>
      <w:r w:rsidRPr="008A4034">
        <w:rPr>
          <w:rFonts w:ascii="Segoe UI" w:eastAsia="Times New Roman" w:hAnsi="Segoe UI" w:cs="Segoe UI"/>
          <w:color w:val="000000"/>
          <w:sz w:val="24"/>
          <w:szCs w:val="24"/>
          <w:lang w:eastAsia="ru-RU"/>
        </w:rPr>
        <w:t>источниками  правового</w:t>
      </w:r>
      <w:proofErr w:type="gramEnd"/>
      <w:r w:rsidRPr="008A4034">
        <w:rPr>
          <w:rFonts w:ascii="Segoe UI" w:eastAsia="Times New Roman" w:hAnsi="Segoe UI" w:cs="Segoe UI"/>
          <w:color w:val="000000"/>
          <w:sz w:val="24"/>
          <w:szCs w:val="24"/>
          <w:lang w:eastAsia="ru-RU"/>
        </w:rPr>
        <w:t> регулирования деятельности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являются: Конституция Республики Беларусь, гражданский кодекс Республики Беларусь и законодательство Республики Беларусь.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осуществляет свою деятельность на основании устава.</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xml:space="preserve">» зарегистрировано решением исполкома администрации Советского района </w:t>
      </w:r>
      <w:proofErr w:type="spellStart"/>
      <w:r w:rsidRPr="008A4034">
        <w:rPr>
          <w:rFonts w:ascii="Segoe UI" w:eastAsia="Times New Roman" w:hAnsi="Segoe UI" w:cs="Segoe UI"/>
          <w:color w:val="000000"/>
          <w:sz w:val="24"/>
          <w:szCs w:val="24"/>
          <w:lang w:eastAsia="ru-RU"/>
        </w:rPr>
        <w:t>г.Минска</w:t>
      </w:r>
      <w:proofErr w:type="spellEnd"/>
      <w:r w:rsidRPr="008A4034">
        <w:rPr>
          <w:rFonts w:ascii="Segoe UI" w:eastAsia="Times New Roman" w:hAnsi="Segoe UI" w:cs="Segoe UI"/>
          <w:color w:val="000000"/>
          <w:sz w:val="24"/>
          <w:szCs w:val="24"/>
          <w:lang w:eastAsia="ru-RU"/>
        </w:rPr>
        <w:t>, в едином государственном регистре юридических лиц.</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Основной целью деятельности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является хозяйственная деятельность, направленная на получение прибыли для реализации экономических интересов государства, предприятия и удовлетворения социальных нужд его работников.</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В соответствии с целями деятельности и законодательством Республики Беларусь предметом деятельности предприятия является:</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деятельность </w:t>
      </w:r>
      <w:proofErr w:type="spellStart"/>
      <w:r w:rsidRPr="008A4034">
        <w:rPr>
          <w:rFonts w:ascii="Segoe UI" w:eastAsia="Times New Roman" w:hAnsi="Segoe UI" w:cs="Segoe UI"/>
          <w:color w:val="000000"/>
          <w:sz w:val="24"/>
          <w:szCs w:val="24"/>
          <w:lang w:eastAsia="ru-RU"/>
        </w:rPr>
        <w:t>турагентов</w:t>
      </w:r>
      <w:proofErr w:type="spellEnd"/>
      <w:r w:rsidRPr="008A4034">
        <w:rPr>
          <w:rFonts w:ascii="Segoe UI" w:eastAsia="Times New Roman" w:hAnsi="Segoe UI" w:cs="Segoe UI"/>
          <w:color w:val="000000"/>
          <w:sz w:val="24"/>
          <w:szCs w:val="24"/>
          <w:lang w:eastAsia="ru-RU"/>
        </w:rPr>
        <w:t>;</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деятельность туроператоров;</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lastRenderedPageBreak/>
        <w:t>- туристическая деятельность.</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В случае если </w:t>
      </w:r>
      <w:proofErr w:type="gramStart"/>
      <w:r w:rsidRPr="008A4034">
        <w:rPr>
          <w:rFonts w:ascii="Segoe UI" w:eastAsia="Times New Roman" w:hAnsi="Segoe UI" w:cs="Segoe UI"/>
          <w:color w:val="000000"/>
          <w:sz w:val="24"/>
          <w:szCs w:val="24"/>
          <w:lang w:eastAsia="ru-RU"/>
        </w:rPr>
        <w:t>вышеперечисленные  виды</w:t>
      </w:r>
      <w:proofErr w:type="gramEnd"/>
      <w:r w:rsidRPr="008A4034">
        <w:rPr>
          <w:rFonts w:ascii="Segoe UI" w:eastAsia="Times New Roman" w:hAnsi="Segoe UI" w:cs="Segoe UI"/>
          <w:color w:val="000000"/>
          <w:sz w:val="24"/>
          <w:szCs w:val="24"/>
          <w:lang w:eastAsia="ru-RU"/>
        </w:rPr>
        <w:t xml:space="preserve"> деятельности подлежат лицензированию в соответствии с законодательством Республики Беларусь, предприятие имеет право осуществлять такие виды деятельности только после получения соответствующих лицензий.</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предоставляет следующие виды туристских продуктов:</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 по размещению туристов;</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2) перемещению туристов из страны (места) постоянного места жительства в страну (место) временного пребывания и обратно;</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3) обеспечению </w:t>
      </w:r>
      <w:proofErr w:type="gramStart"/>
      <w:r w:rsidRPr="008A4034">
        <w:rPr>
          <w:rFonts w:ascii="Segoe UI" w:eastAsia="Times New Roman" w:hAnsi="Segoe UI" w:cs="Segoe UI"/>
          <w:color w:val="000000"/>
          <w:sz w:val="24"/>
          <w:szCs w:val="24"/>
          <w:lang w:eastAsia="ru-RU"/>
        </w:rPr>
        <w:t>туристов  питанием</w:t>
      </w:r>
      <w:proofErr w:type="gramEnd"/>
      <w:r w:rsidRPr="008A4034">
        <w:rPr>
          <w:rFonts w:ascii="Segoe UI" w:eastAsia="Times New Roman" w:hAnsi="Segoe UI" w:cs="Segoe UI"/>
          <w:color w:val="000000"/>
          <w:sz w:val="24"/>
          <w:szCs w:val="24"/>
          <w:lang w:eastAsia="ru-RU"/>
        </w:rPr>
        <w:t>;</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4) перевозке </w:t>
      </w:r>
      <w:proofErr w:type="gramStart"/>
      <w:r w:rsidRPr="008A4034">
        <w:rPr>
          <w:rFonts w:ascii="Segoe UI" w:eastAsia="Times New Roman" w:hAnsi="Segoe UI" w:cs="Segoe UI"/>
          <w:color w:val="000000"/>
          <w:sz w:val="24"/>
          <w:szCs w:val="24"/>
          <w:lang w:eastAsia="ru-RU"/>
        </w:rPr>
        <w:t>туристов  от</w:t>
      </w:r>
      <w:proofErr w:type="gramEnd"/>
      <w:r w:rsidRPr="008A4034">
        <w:rPr>
          <w:rFonts w:ascii="Segoe UI" w:eastAsia="Times New Roman" w:hAnsi="Segoe UI" w:cs="Segoe UI"/>
          <w:color w:val="000000"/>
          <w:sz w:val="24"/>
          <w:szCs w:val="24"/>
          <w:lang w:eastAsia="ru-RU"/>
        </w:rPr>
        <w:t> места их прибытия в страну (место) их временного пребывания  до места размещения и обратно  (трансфер), а также по любой другой перевозке в пределах страны (места) временного пребывания, предусмотренной условиями путешествия;</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5) информационные (о </w:t>
      </w:r>
      <w:proofErr w:type="gramStart"/>
      <w:r w:rsidRPr="008A4034">
        <w:rPr>
          <w:rFonts w:ascii="Segoe UI" w:eastAsia="Times New Roman" w:hAnsi="Segoe UI" w:cs="Segoe UI"/>
          <w:color w:val="000000"/>
          <w:sz w:val="24"/>
          <w:szCs w:val="24"/>
          <w:lang w:eastAsia="ru-RU"/>
        </w:rPr>
        <w:t>туристских  ресурсах</w:t>
      </w:r>
      <w:proofErr w:type="gramEnd"/>
      <w:r w:rsidRPr="008A4034">
        <w:rPr>
          <w:rFonts w:ascii="Segoe UI" w:eastAsia="Times New Roman" w:hAnsi="Segoe UI" w:cs="Segoe UI"/>
          <w:color w:val="000000"/>
          <w:sz w:val="24"/>
          <w:szCs w:val="24"/>
          <w:lang w:eastAsia="ru-RU"/>
        </w:rPr>
        <w:t> того или иного региона,  таможенных и пограничных формальностях,  курсах валют, видах транспорта, ценах и т.д.);</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6) средств связи (</w:t>
      </w:r>
      <w:proofErr w:type="gramStart"/>
      <w:r w:rsidRPr="008A4034">
        <w:rPr>
          <w:rFonts w:ascii="Segoe UI" w:eastAsia="Times New Roman" w:hAnsi="Segoe UI" w:cs="Segoe UI"/>
          <w:color w:val="000000"/>
          <w:sz w:val="24"/>
          <w:szCs w:val="24"/>
          <w:lang w:eastAsia="ru-RU"/>
        </w:rPr>
        <w:t>пользование  Интернетом</w:t>
      </w:r>
      <w:proofErr w:type="gramEnd"/>
      <w:r w:rsidRPr="008A4034">
        <w:rPr>
          <w:rFonts w:ascii="Segoe UI" w:eastAsia="Times New Roman" w:hAnsi="Segoe UI" w:cs="Segoe UI"/>
          <w:color w:val="000000"/>
          <w:sz w:val="24"/>
          <w:szCs w:val="24"/>
          <w:lang w:eastAsia="ru-RU"/>
        </w:rPr>
        <w:t>, междугородной и международной  связью, факсом);</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7) организационные (</w:t>
      </w:r>
      <w:proofErr w:type="gramStart"/>
      <w:r w:rsidRPr="008A4034">
        <w:rPr>
          <w:rFonts w:ascii="Segoe UI" w:eastAsia="Times New Roman" w:hAnsi="Segoe UI" w:cs="Segoe UI"/>
          <w:color w:val="000000"/>
          <w:sz w:val="24"/>
          <w:szCs w:val="24"/>
          <w:lang w:eastAsia="ru-RU"/>
        </w:rPr>
        <w:t>оформление  паспортов</w:t>
      </w:r>
      <w:proofErr w:type="gramEnd"/>
      <w:r w:rsidRPr="008A4034">
        <w:rPr>
          <w:rFonts w:ascii="Segoe UI" w:eastAsia="Times New Roman" w:hAnsi="Segoe UI" w:cs="Segoe UI"/>
          <w:color w:val="000000"/>
          <w:sz w:val="24"/>
          <w:szCs w:val="24"/>
          <w:lang w:eastAsia="ru-RU"/>
        </w:rPr>
        <w:t>, виз, страхование, предоставление  гидов, переводчиков и т.д.);</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8) посреднические (</w:t>
      </w:r>
      <w:proofErr w:type="gramStart"/>
      <w:r w:rsidRPr="008A4034">
        <w:rPr>
          <w:rFonts w:ascii="Segoe UI" w:eastAsia="Times New Roman" w:hAnsi="Segoe UI" w:cs="Segoe UI"/>
          <w:color w:val="000000"/>
          <w:sz w:val="24"/>
          <w:szCs w:val="24"/>
          <w:lang w:eastAsia="ru-RU"/>
        </w:rPr>
        <w:t>бронирование  мест</w:t>
      </w:r>
      <w:proofErr w:type="gramEnd"/>
      <w:r w:rsidRPr="008A4034">
        <w:rPr>
          <w:rFonts w:ascii="Segoe UI" w:eastAsia="Times New Roman" w:hAnsi="Segoe UI" w:cs="Segoe UI"/>
          <w:color w:val="000000"/>
          <w:sz w:val="24"/>
          <w:szCs w:val="24"/>
          <w:lang w:eastAsia="ru-RU"/>
        </w:rPr>
        <w:t xml:space="preserve"> в гостиницах, билетов на различные виды транспорта).</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Ассортимент </w:t>
      </w:r>
      <w:proofErr w:type="gramStart"/>
      <w:r w:rsidRPr="008A4034">
        <w:rPr>
          <w:rFonts w:ascii="Segoe UI" w:eastAsia="Times New Roman" w:hAnsi="Segoe UI" w:cs="Segoe UI"/>
          <w:color w:val="000000"/>
          <w:sz w:val="24"/>
          <w:szCs w:val="24"/>
          <w:lang w:eastAsia="ru-RU"/>
        </w:rPr>
        <w:t>туристических  продуктов</w:t>
      </w:r>
      <w:proofErr w:type="gramEnd"/>
      <w:r w:rsidRPr="008A4034">
        <w:rPr>
          <w:rFonts w:ascii="Segoe UI" w:eastAsia="Times New Roman" w:hAnsi="Segoe UI" w:cs="Segoe UI"/>
          <w:color w:val="000000"/>
          <w:sz w:val="24"/>
          <w:szCs w:val="24"/>
          <w:lang w:eastAsia="ru-RU"/>
        </w:rPr>
        <w:t>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предоставлен в приложении 1 и 2 .</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Как показывают данные таблицы, турфирма предлагает широкий </w:t>
      </w:r>
      <w:proofErr w:type="gramStart"/>
      <w:r w:rsidRPr="008A4034">
        <w:rPr>
          <w:rFonts w:ascii="Segoe UI" w:eastAsia="Times New Roman" w:hAnsi="Segoe UI" w:cs="Segoe UI"/>
          <w:color w:val="000000"/>
          <w:sz w:val="24"/>
          <w:szCs w:val="24"/>
          <w:lang w:eastAsia="ru-RU"/>
        </w:rPr>
        <w:t>ассортимент  туристических</w:t>
      </w:r>
      <w:proofErr w:type="gramEnd"/>
      <w:r w:rsidRPr="008A4034">
        <w:rPr>
          <w:rFonts w:ascii="Segoe UI" w:eastAsia="Times New Roman" w:hAnsi="Segoe UI" w:cs="Segoe UI"/>
          <w:color w:val="000000"/>
          <w:sz w:val="24"/>
          <w:szCs w:val="24"/>
          <w:lang w:eastAsia="ru-RU"/>
        </w:rPr>
        <w:t> продуктов.</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На сегодняшний день турпродукт фирмы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включает туры, формируемые самой фирмой по Беларуси, станам СНГ и туры за рубеж, покупаемые у крупных российских туроператоров.</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В первом случае при формировании турпродукта отдел маркетинга </w:t>
      </w:r>
      <w:proofErr w:type="gramStart"/>
      <w:r w:rsidRPr="008A4034">
        <w:rPr>
          <w:rFonts w:ascii="Segoe UI" w:eastAsia="Times New Roman" w:hAnsi="Segoe UI" w:cs="Segoe UI"/>
          <w:color w:val="000000"/>
          <w:sz w:val="24"/>
          <w:szCs w:val="24"/>
          <w:lang w:eastAsia="ru-RU"/>
        </w:rPr>
        <w:t>фирмы  формирует</w:t>
      </w:r>
      <w:proofErr w:type="gramEnd"/>
      <w:r w:rsidRPr="008A4034">
        <w:rPr>
          <w:rFonts w:ascii="Segoe UI" w:eastAsia="Times New Roman" w:hAnsi="Segoe UI" w:cs="Segoe UI"/>
          <w:color w:val="000000"/>
          <w:sz w:val="24"/>
          <w:szCs w:val="24"/>
          <w:lang w:eastAsia="ru-RU"/>
        </w:rPr>
        <w:t xml:space="preserve"> портфель заказов на год и поквартально. Это делается на </w:t>
      </w:r>
      <w:r w:rsidRPr="008A4034">
        <w:rPr>
          <w:rFonts w:ascii="Segoe UI" w:eastAsia="Times New Roman" w:hAnsi="Segoe UI" w:cs="Segoe UI"/>
          <w:color w:val="000000"/>
          <w:sz w:val="24"/>
          <w:szCs w:val="24"/>
          <w:lang w:eastAsia="ru-RU"/>
        </w:rPr>
        <w:lastRenderedPageBreak/>
        <w:t>основании заключаемых договоров на оказание соответствующих услуг с собственниками турбаз, санаториев, лечебниц, исходя из имеющихся у них в наличии мест для приема отдыхающих. Очевидно, что в условиях жесткой конкуренции между местными турфирмами, высокого спроса населения на отдых в Беларуси и ограниченных возможностей собственников услуг, фирма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получает довольно ограниченное количество мест, которые она может реализовывать своим клиентам.</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Такая реализация происходит по результатам активных </w:t>
      </w:r>
      <w:proofErr w:type="gramStart"/>
      <w:r w:rsidRPr="008A4034">
        <w:rPr>
          <w:rFonts w:ascii="Segoe UI" w:eastAsia="Times New Roman" w:hAnsi="Segoe UI" w:cs="Segoe UI"/>
          <w:color w:val="000000"/>
          <w:sz w:val="24"/>
          <w:szCs w:val="24"/>
          <w:lang w:eastAsia="ru-RU"/>
        </w:rPr>
        <w:t>рекламных  акций</w:t>
      </w:r>
      <w:proofErr w:type="gramEnd"/>
      <w:r w:rsidRPr="008A4034">
        <w:rPr>
          <w:rFonts w:ascii="Segoe UI" w:eastAsia="Times New Roman" w:hAnsi="Segoe UI" w:cs="Segoe UI"/>
          <w:color w:val="000000"/>
          <w:sz w:val="24"/>
          <w:szCs w:val="24"/>
          <w:lang w:eastAsia="ru-RU"/>
        </w:rPr>
        <w:t>, например, рекламирования предложений  по организации новогодних каникул, майских праздников, летних отпусков, выходных дней и т.д., которые можно  провести на турбазах, в санаториях, лечебницах Республики Беларусь. Эти акции проводятся задолго до начала действия каждого предложения, и до этого времени до 85 % имеющихся в наличии путевок оказываются востребованными. Остальная часть мест реализуется непосредственно перед началом действия предложений, но уже по более высоким ценам.</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При формировании и </w:t>
      </w:r>
      <w:proofErr w:type="gramStart"/>
      <w:r w:rsidRPr="008A4034">
        <w:rPr>
          <w:rFonts w:ascii="Segoe UI" w:eastAsia="Times New Roman" w:hAnsi="Segoe UI" w:cs="Segoe UI"/>
          <w:color w:val="000000"/>
          <w:sz w:val="24"/>
          <w:szCs w:val="24"/>
          <w:lang w:eastAsia="ru-RU"/>
        </w:rPr>
        <w:t>продвижении  данного</w:t>
      </w:r>
      <w:proofErr w:type="gramEnd"/>
      <w:r w:rsidRPr="008A4034">
        <w:rPr>
          <w:rFonts w:ascii="Segoe UI" w:eastAsia="Times New Roman" w:hAnsi="Segoe UI" w:cs="Segoe UI"/>
          <w:color w:val="000000"/>
          <w:sz w:val="24"/>
          <w:szCs w:val="24"/>
          <w:lang w:eastAsia="ru-RU"/>
        </w:rPr>
        <w:t> турпродукта фирма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xml:space="preserve">» как туроператор получает прибыль за счет варьирования размеров наценки на исходную стоимость продуктов, устанавливаемую их собственниками по договорам. Размеры наценки колеблются, в зависимости от места отдыха, класса продукта, сезонного спроса, времени пребывания клиентов в месте отдыха, формы и времени расчетов и т.д., от 20 до 75 %. При этом каждый квартал отдел маркетинга анализирует объемы полученной прибыли, </w:t>
      </w:r>
      <w:proofErr w:type="gramStart"/>
      <w:r w:rsidRPr="008A4034">
        <w:rPr>
          <w:rFonts w:ascii="Segoe UI" w:eastAsia="Times New Roman" w:hAnsi="Segoe UI" w:cs="Segoe UI"/>
          <w:color w:val="000000"/>
          <w:sz w:val="24"/>
          <w:szCs w:val="24"/>
          <w:lang w:eastAsia="ru-RU"/>
        </w:rPr>
        <w:t>видов</w:t>
      </w:r>
      <w:proofErr w:type="gramEnd"/>
      <w:r w:rsidRPr="008A4034">
        <w:rPr>
          <w:rFonts w:ascii="Segoe UI" w:eastAsia="Times New Roman" w:hAnsi="Segoe UI" w:cs="Segoe UI"/>
          <w:color w:val="000000"/>
          <w:sz w:val="24"/>
          <w:szCs w:val="24"/>
          <w:lang w:eastAsia="ru-RU"/>
        </w:rPr>
        <w:t xml:space="preserve"> оказанных фирмой туроператорских услуг, объем турпотока по каждой услуге и уровень цен на них с позиций собственной коммерческой выгоды.</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Аналогичным </w:t>
      </w:r>
      <w:proofErr w:type="gramStart"/>
      <w:r w:rsidRPr="008A4034">
        <w:rPr>
          <w:rFonts w:ascii="Segoe UI" w:eastAsia="Times New Roman" w:hAnsi="Segoe UI" w:cs="Segoe UI"/>
          <w:color w:val="000000"/>
          <w:sz w:val="24"/>
          <w:szCs w:val="24"/>
          <w:lang w:eastAsia="ru-RU"/>
        </w:rPr>
        <w:t>образом  формируются</w:t>
      </w:r>
      <w:proofErr w:type="gramEnd"/>
      <w:r w:rsidRPr="008A4034">
        <w:rPr>
          <w:rFonts w:ascii="Segoe UI" w:eastAsia="Times New Roman" w:hAnsi="Segoe UI" w:cs="Segoe UI"/>
          <w:color w:val="000000"/>
          <w:sz w:val="24"/>
          <w:szCs w:val="24"/>
          <w:lang w:eastAsia="ru-RU"/>
        </w:rPr>
        <w:t> турпродукт и уровень  цен на различные виды продуктов  при предложении турфирмой экскурсионных, лечебных, образовательных и пр. туров по Беларуси. Лечебные, образовательные туры, коллективные туры для школьников и т.д. осуществляются по предварительным заявкам, и, исходя из имеющегося спроса, фирма формирует группы на определенные даты.</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Соответственно, </w:t>
      </w:r>
      <w:proofErr w:type="gramStart"/>
      <w:r w:rsidRPr="008A4034">
        <w:rPr>
          <w:rFonts w:ascii="Segoe UI" w:eastAsia="Times New Roman" w:hAnsi="Segoe UI" w:cs="Segoe UI"/>
          <w:color w:val="000000"/>
          <w:sz w:val="24"/>
          <w:szCs w:val="24"/>
          <w:lang w:eastAsia="ru-RU"/>
        </w:rPr>
        <w:t>ценообразование  на</w:t>
      </w:r>
      <w:proofErr w:type="gramEnd"/>
      <w:r w:rsidRPr="008A4034">
        <w:rPr>
          <w:rFonts w:ascii="Segoe UI" w:eastAsia="Times New Roman" w:hAnsi="Segoe UI" w:cs="Segoe UI"/>
          <w:color w:val="000000"/>
          <w:sz w:val="24"/>
          <w:szCs w:val="24"/>
          <w:lang w:eastAsia="ru-RU"/>
        </w:rPr>
        <w:t xml:space="preserve"> такие продукты осуществляется в  зависимости от уровня потребительского спроса и колеблется в пределах от 25 до 50 % к размеру выставляемой собственниками продуктов цены. Транспортные </w:t>
      </w:r>
      <w:proofErr w:type="gramStart"/>
      <w:r w:rsidRPr="008A4034">
        <w:rPr>
          <w:rFonts w:ascii="Segoe UI" w:eastAsia="Times New Roman" w:hAnsi="Segoe UI" w:cs="Segoe UI"/>
          <w:color w:val="000000"/>
          <w:sz w:val="24"/>
          <w:szCs w:val="24"/>
          <w:lang w:eastAsia="ru-RU"/>
        </w:rPr>
        <w:t>расходы  таким</w:t>
      </w:r>
      <w:proofErr w:type="gramEnd"/>
      <w:r w:rsidRPr="008A4034">
        <w:rPr>
          <w:rFonts w:ascii="Segoe UI" w:eastAsia="Times New Roman" w:hAnsi="Segoe UI" w:cs="Segoe UI"/>
          <w:color w:val="000000"/>
          <w:sz w:val="24"/>
          <w:szCs w:val="24"/>
          <w:lang w:eastAsia="ru-RU"/>
        </w:rPr>
        <w:t> наценкам не подлежат. В пики сезонного спроса (например, на отдых на турбазах, в домах отдыха и санаториях) цены могут устанавливаться индивидуально – в зависимости от места отдыха, времени покупки тура, количества отдыхающих, форм расчетов и т.д.</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Зарубежные туры формируются иначе. Являясь в данном случае </w:t>
      </w:r>
      <w:proofErr w:type="spellStart"/>
      <w:r w:rsidRPr="008A4034">
        <w:rPr>
          <w:rFonts w:ascii="Segoe UI" w:eastAsia="Times New Roman" w:hAnsi="Segoe UI" w:cs="Segoe UI"/>
          <w:color w:val="000000"/>
          <w:sz w:val="24"/>
          <w:szCs w:val="24"/>
          <w:lang w:eastAsia="ru-RU"/>
        </w:rPr>
        <w:t>турагентом</w:t>
      </w:r>
      <w:proofErr w:type="spellEnd"/>
      <w:r w:rsidRPr="008A4034">
        <w:rPr>
          <w:rFonts w:ascii="Segoe UI" w:eastAsia="Times New Roman" w:hAnsi="Segoe UI" w:cs="Segoe UI"/>
          <w:color w:val="000000"/>
          <w:sz w:val="24"/>
          <w:szCs w:val="24"/>
          <w:lang w:eastAsia="ru-RU"/>
        </w:rPr>
        <w:t>, фирма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xml:space="preserve">» лишь продает туры, сформированные московскими фирмами-туроператорами, своим клиентам, беря за это комиссионные в размере 10 %, что определено в договоре между данными субъектами. Следовательно, прибыль от </w:t>
      </w:r>
      <w:r w:rsidRPr="008A4034">
        <w:rPr>
          <w:rFonts w:ascii="Segoe UI" w:eastAsia="Times New Roman" w:hAnsi="Segoe UI" w:cs="Segoe UI"/>
          <w:color w:val="000000"/>
          <w:sz w:val="24"/>
          <w:szCs w:val="24"/>
          <w:lang w:eastAsia="ru-RU"/>
        </w:rPr>
        <w:lastRenderedPageBreak/>
        <w:t>турагентской деятельности фирмы зависит от количества реализованных ею туров, поскольку за каждые 100 проданных туров фирма получает от своего контрагента дополнительный процент прибыли (обычно 1%).</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В то же время, в зависимости от состояния потребительского спроса на те или иные маршруты, сезонного фактора и т.д., турфирма предлагает своим клиентам в течение года скидки, которые могут достигать 70 % для «горящих туров». Тем самым процесс ценообразования как элемента комплекса маркетинга осуществляется в фирме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довольно гибко, что в значительной степени обусловлено высоким уровнем конкуренции.</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Анализ фирм-</w:t>
      </w:r>
      <w:proofErr w:type="gramStart"/>
      <w:r w:rsidRPr="008A4034">
        <w:rPr>
          <w:rFonts w:ascii="Segoe UI" w:eastAsia="Times New Roman" w:hAnsi="Segoe UI" w:cs="Segoe UI"/>
          <w:color w:val="000000"/>
          <w:sz w:val="24"/>
          <w:szCs w:val="24"/>
          <w:lang w:eastAsia="ru-RU"/>
        </w:rPr>
        <w:t>конкурентов  показал</w:t>
      </w:r>
      <w:proofErr w:type="gramEnd"/>
      <w:r w:rsidRPr="008A4034">
        <w:rPr>
          <w:rFonts w:ascii="Segoe UI" w:eastAsia="Times New Roman" w:hAnsi="Segoe UI" w:cs="Segoe UI"/>
          <w:color w:val="000000"/>
          <w:sz w:val="24"/>
          <w:szCs w:val="24"/>
          <w:lang w:eastAsia="ru-RU"/>
        </w:rPr>
        <w:t>, что существует небольшое  число фирм, предлагающих турпродукты  в зарубежные страны, рассмотрим основные три фирмы. Данные представлены в таблицах 1.1 и 1.2.</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proofErr w:type="gramStart"/>
      <w:r w:rsidRPr="008A4034">
        <w:rPr>
          <w:rFonts w:ascii="Segoe UI" w:eastAsia="Times New Roman" w:hAnsi="Segoe UI" w:cs="Segoe UI"/>
          <w:color w:val="000000"/>
          <w:sz w:val="24"/>
          <w:szCs w:val="24"/>
          <w:lang w:eastAsia="ru-RU"/>
        </w:rPr>
        <w:t>Таблица  1.1</w:t>
      </w:r>
      <w:proofErr w:type="gramEnd"/>
      <w:r w:rsidRPr="008A4034">
        <w:rPr>
          <w:rFonts w:ascii="Segoe UI" w:eastAsia="Times New Roman" w:hAnsi="Segoe UI" w:cs="Segoe UI"/>
          <w:color w:val="000000"/>
          <w:sz w:val="24"/>
          <w:szCs w:val="24"/>
          <w:lang w:eastAsia="ru-RU"/>
        </w:rPr>
        <w:t xml:space="preserve"> – Доли рынка фирм-конкурентов</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tbl>
      <w:tblPr>
        <w:tblW w:w="9390" w:type="dxa"/>
        <w:shd w:val="clear" w:color="auto" w:fill="F8F9FA"/>
        <w:tblCellMar>
          <w:top w:w="15" w:type="dxa"/>
          <w:left w:w="15" w:type="dxa"/>
          <w:bottom w:w="15" w:type="dxa"/>
          <w:right w:w="15" w:type="dxa"/>
        </w:tblCellMar>
        <w:tblLook w:val="04A0" w:firstRow="1" w:lastRow="0" w:firstColumn="1" w:lastColumn="0" w:noHBand="0" w:noVBand="1"/>
      </w:tblPr>
      <w:tblGrid>
        <w:gridCol w:w="549"/>
        <w:gridCol w:w="2523"/>
        <w:gridCol w:w="3589"/>
        <w:gridCol w:w="2729"/>
      </w:tblGrid>
      <w:tr w:rsidR="008A4034" w:rsidRPr="008A4034" w:rsidTr="008A4034">
        <w:trPr>
          <w:trHeight w:val="1125"/>
        </w:trPr>
        <w:tc>
          <w:tcPr>
            <w:tcW w:w="495" w:type="dxa"/>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w:t>
            </w:r>
          </w:p>
        </w:tc>
        <w:tc>
          <w:tcPr>
            <w:tcW w:w="2055" w:type="dxa"/>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Название</w:t>
            </w:r>
          </w:p>
        </w:tc>
        <w:tc>
          <w:tcPr>
            <w:tcW w:w="3240" w:type="dxa"/>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Место расположения</w:t>
            </w:r>
          </w:p>
        </w:tc>
        <w:tc>
          <w:tcPr>
            <w:tcW w:w="1215" w:type="dxa"/>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Доля рынка, которым  она владеет</w:t>
            </w:r>
          </w:p>
        </w:tc>
      </w:tr>
      <w:tr w:rsidR="008A4034" w:rsidRPr="008A4034" w:rsidTr="008A4034">
        <w:trPr>
          <w:trHeight w:val="255"/>
        </w:trPr>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w:t>
            </w:r>
          </w:p>
        </w:tc>
        <w:tc>
          <w:tcPr>
            <w:tcW w:w="0" w:type="auto"/>
            <w:shd w:val="clear" w:color="auto" w:fill="F8F9FA"/>
            <w:hideMark/>
          </w:tcPr>
          <w:p w:rsidR="008A4034" w:rsidRPr="008A4034" w:rsidRDefault="008A4034" w:rsidP="008A4034">
            <w:pPr>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МАТЭП-90</w:t>
            </w:r>
          </w:p>
        </w:tc>
        <w:tc>
          <w:tcPr>
            <w:tcW w:w="0" w:type="auto"/>
            <w:shd w:val="clear" w:color="auto" w:fill="F8F9FA"/>
            <w:hideMark/>
          </w:tcPr>
          <w:p w:rsidR="008A4034" w:rsidRPr="008A4034" w:rsidRDefault="008A4034" w:rsidP="008A4034">
            <w:pPr>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ул. К. </w:t>
            </w:r>
            <w:proofErr w:type="spellStart"/>
            <w:r w:rsidRPr="008A4034">
              <w:rPr>
                <w:rFonts w:ascii="Segoe UI" w:eastAsia="Times New Roman" w:hAnsi="Segoe UI" w:cs="Segoe UI"/>
                <w:color w:val="000000"/>
                <w:sz w:val="24"/>
                <w:szCs w:val="24"/>
                <w:lang w:eastAsia="ru-RU"/>
              </w:rPr>
              <w:t>Чорного</w:t>
            </w:r>
            <w:proofErr w:type="spellEnd"/>
            <w:r w:rsidRPr="008A4034">
              <w:rPr>
                <w:rFonts w:ascii="Segoe UI" w:eastAsia="Times New Roman" w:hAnsi="Segoe UI" w:cs="Segoe UI"/>
                <w:color w:val="000000"/>
                <w:sz w:val="24"/>
                <w:szCs w:val="24"/>
                <w:lang w:eastAsia="ru-RU"/>
              </w:rPr>
              <w:t>, 32</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20%</w:t>
            </w:r>
          </w:p>
        </w:tc>
      </w:tr>
      <w:tr w:rsidR="008A4034" w:rsidRPr="008A4034" w:rsidTr="008A4034">
        <w:trPr>
          <w:trHeight w:val="255"/>
        </w:trPr>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2</w:t>
            </w:r>
          </w:p>
        </w:tc>
        <w:tc>
          <w:tcPr>
            <w:tcW w:w="0" w:type="auto"/>
            <w:shd w:val="clear" w:color="auto" w:fill="F8F9FA"/>
            <w:hideMark/>
          </w:tcPr>
          <w:p w:rsidR="008A4034" w:rsidRPr="008A4034" w:rsidRDefault="008A4034" w:rsidP="008A4034">
            <w:pPr>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«Трейд-вояж»</w:t>
            </w:r>
          </w:p>
        </w:tc>
        <w:tc>
          <w:tcPr>
            <w:tcW w:w="0" w:type="auto"/>
            <w:shd w:val="clear" w:color="auto" w:fill="F8F9FA"/>
            <w:hideMark/>
          </w:tcPr>
          <w:p w:rsidR="008A4034" w:rsidRPr="008A4034" w:rsidRDefault="008A4034" w:rsidP="008A4034">
            <w:pPr>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Богдановича, 7-12</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32%</w:t>
            </w:r>
          </w:p>
        </w:tc>
      </w:tr>
      <w:tr w:rsidR="008A4034" w:rsidRPr="008A4034" w:rsidTr="008A4034">
        <w:trPr>
          <w:trHeight w:val="255"/>
        </w:trPr>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3</w:t>
            </w:r>
          </w:p>
        </w:tc>
        <w:tc>
          <w:tcPr>
            <w:tcW w:w="0" w:type="auto"/>
            <w:shd w:val="clear" w:color="auto" w:fill="F8F9FA"/>
            <w:hideMark/>
          </w:tcPr>
          <w:p w:rsidR="008A4034" w:rsidRPr="008A4034" w:rsidRDefault="008A4034" w:rsidP="008A4034">
            <w:pPr>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ОДО «</w:t>
            </w:r>
            <w:proofErr w:type="spellStart"/>
            <w:r w:rsidRPr="008A4034">
              <w:rPr>
                <w:rFonts w:ascii="Segoe UI" w:eastAsia="Times New Roman" w:hAnsi="Segoe UI" w:cs="Segoe UI"/>
                <w:color w:val="000000"/>
                <w:sz w:val="24"/>
                <w:szCs w:val="24"/>
                <w:lang w:eastAsia="ru-RU"/>
              </w:rPr>
              <w:t>Техностар</w:t>
            </w:r>
            <w:proofErr w:type="spellEnd"/>
            <w:r w:rsidRPr="008A4034">
              <w:rPr>
                <w:rFonts w:ascii="Segoe UI" w:eastAsia="Times New Roman" w:hAnsi="Segoe UI" w:cs="Segoe UI"/>
                <w:color w:val="000000"/>
                <w:sz w:val="24"/>
                <w:szCs w:val="24"/>
                <w:lang w:eastAsia="ru-RU"/>
              </w:rPr>
              <w:t>»</w:t>
            </w:r>
          </w:p>
        </w:tc>
        <w:tc>
          <w:tcPr>
            <w:tcW w:w="0" w:type="auto"/>
            <w:shd w:val="clear" w:color="auto" w:fill="F8F9FA"/>
            <w:hideMark/>
          </w:tcPr>
          <w:p w:rsidR="008A4034" w:rsidRPr="008A4034" w:rsidRDefault="008A4034" w:rsidP="008A4034">
            <w:pPr>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Скорины пр-т, 68-112</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21%</w:t>
            </w:r>
          </w:p>
        </w:tc>
      </w:tr>
      <w:tr w:rsidR="008A4034" w:rsidRPr="008A4034" w:rsidTr="008A4034">
        <w:trPr>
          <w:trHeight w:val="255"/>
        </w:trPr>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4</w:t>
            </w:r>
          </w:p>
        </w:tc>
        <w:tc>
          <w:tcPr>
            <w:tcW w:w="0" w:type="auto"/>
            <w:shd w:val="clear" w:color="auto" w:fill="F8F9FA"/>
            <w:hideMark/>
          </w:tcPr>
          <w:p w:rsidR="008A4034" w:rsidRPr="008A4034" w:rsidRDefault="008A4034" w:rsidP="008A4034">
            <w:pPr>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w:t>
            </w:r>
          </w:p>
        </w:tc>
        <w:tc>
          <w:tcPr>
            <w:tcW w:w="0" w:type="auto"/>
            <w:shd w:val="clear" w:color="auto" w:fill="F8F9FA"/>
            <w:hideMark/>
          </w:tcPr>
          <w:p w:rsidR="008A4034" w:rsidRPr="008A4034" w:rsidRDefault="008A4034" w:rsidP="008A4034">
            <w:pPr>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Ленина, 3-52</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15%</w:t>
            </w:r>
          </w:p>
        </w:tc>
      </w:tr>
      <w:tr w:rsidR="008A4034" w:rsidRPr="008A4034" w:rsidTr="008A4034">
        <w:trPr>
          <w:trHeight w:val="270"/>
        </w:trPr>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5</w:t>
            </w:r>
          </w:p>
        </w:tc>
        <w:tc>
          <w:tcPr>
            <w:tcW w:w="0" w:type="auto"/>
            <w:shd w:val="clear" w:color="auto" w:fill="F8F9FA"/>
            <w:hideMark/>
          </w:tcPr>
          <w:p w:rsidR="008A4034" w:rsidRPr="008A4034" w:rsidRDefault="008A4034" w:rsidP="008A4034">
            <w:pPr>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Др. фирмы</w:t>
            </w:r>
          </w:p>
        </w:tc>
        <w:tc>
          <w:tcPr>
            <w:tcW w:w="0" w:type="auto"/>
            <w:shd w:val="clear" w:color="auto" w:fill="F8F9FA"/>
            <w:hideMark/>
          </w:tcPr>
          <w:p w:rsidR="008A4034" w:rsidRPr="008A4034" w:rsidRDefault="008A4034" w:rsidP="008A4034">
            <w:pPr>
              <w:spacing w:after="0"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12%</w:t>
            </w:r>
          </w:p>
        </w:tc>
      </w:tr>
    </w:tbl>
    <w:p w:rsidR="008A4034" w:rsidRPr="008A4034" w:rsidRDefault="008A4034" w:rsidP="008A4034">
      <w:pPr>
        <w:spacing w:after="0" w:line="240" w:lineRule="auto"/>
        <w:rPr>
          <w:rFonts w:ascii="Times New Roman" w:eastAsia="Times New Roman" w:hAnsi="Times New Roman" w:cs="Times New Roman"/>
          <w:sz w:val="24"/>
          <w:szCs w:val="24"/>
          <w:lang w:eastAsia="ru-RU"/>
        </w:rPr>
      </w:pPr>
      <w:r w:rsidRPr="008A4034">
        <w:rPr>
          <w:rFonts w:ascii="Segoe UI" w:eastAsia="Times New Roman" w:hAnsi="Segoe UI" w:cs="Segoe UI"/>
          <w:color w:val="000000"/>
          <w:sz w:val="24"/>
          <w:szCs w:val="24"/>
          <w:lang w:eastAsia="ru-RU"/>
        </w:rPr>
        <w:br/>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proofErr w:type="gramStart"/>
      <w:r w:rsidRPr="008A4034">
        <w:rPr>
          <w:rFonts w:ascii="Segoe UI" w:eastAsia="Times New Roman" w:hAnsi="Segoe UI" w:cs="Segoe UI"/>
          <w:color w:val="000000"/>
          <w:sz w:val="24"/>
          <w:szCs w:val="24"/>
          <w:lang w:eastAsia="ru-RU"/>
        </w:rPr>
        <w:t>Таблица  1.2</w:t>
      </w:r>
      <w:proofErr w:type="gramEnd"/>
      <w:r w:rsidRPr="008A4034">
        <w:rPr>
          <w:rFonts w:ascii="Segoe UI" w:eastAsia="Times New Roman" w:hAnsi="Segoe UI" w:cs="Segoe UI"/>
          <w:color w:val="000000"/>
          <w:sz w:val="24"/>
          <w:szCs w:val="24"/>
          <w:lang w:eastAsia="ru-RU"/>
        </w:rPr>
        <w:t xml:space="preserve"> – Основной подход фирм к системе ценообразования</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tbl>
      <w:tblPr>
        <w:tblW w:w="9405" w:type="dxa"/>
        <w:shd w:val="clear" w:color="auto" w:fill="F8F9FA"/>
        <w:tblCellMar>
          <w:top w:w="15" w:type="dxa"/>
          <w:left w:w="15" w:type="dxa"/>
          <w:bottom w:w="15" w:type="dxa"/>
          <w:right w:w="15" w:type="dxa"/>
        </w:tblCellMar>
        <w:tblLook w:val="04A0" w:firstRow="1" w:lastRow="0" w:firstColumn="1" w:lastColumn="0" w:noHBand="0" w:noVBand="1"/>
      </w:tblPr>
      <w:tblGrid>
        <w:gridCol w:w="2756"/>
        <w:gridCol w:w="6649"/>
      </w:tblGrid>
      <w:tr w:rsidR="008A4034" w:rsidRPr="008A4034" w:rsidTr="008A4034">
        <w:trPr>
          <w:trHeight w:val="330"/>
        </w:trPr>
        <w:tc>
          <w:tcPr>
            <w:tcW w:w="2756" w:type="dxa"/>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Название</w:t>
            </w:r>
          </w:p>
        </w:tc>
        <w:tc>
          <w:tcPr>
            <w:tcW w:w="6649" w:type="dxa"/>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Стратегия</w:t>
            </w:r>
          </w:p>
        </w:tc>
      </w:tr>
      <w:tr w:rsidR="008A4034" w:rsidRPr="008A4034" w:rsidTr="008A4034">
        <w:trPr>
          <w:trHeight w:val="330"/>
        </w:trPr>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МАТЭП-90</w:t>
            </w:r>
          </w:p>
        </w:tc>
        <w:tc>
          <w:tcPr>
            <w:tcW w:w="0" w:type="auto"/>
            <w:shd w:val="clear" w:color="auto" w:fill="F8F9FA"/>
            <w:hideMark/>
          </w:tcPr>
          <w:p w:rsidR="008A4034" w:rsidRPr="008A4034" w:rsidRDefault="008A4034" w:rsidP="008A4034">
            <w:pPr>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Высокое качество - высокая цена</w:t>
            </w:r>
          </w:p>
        </w:tc>
      </w:tr>
      <w:tr w:rsidR="008A4034" w:rsidRPr="008A4034" w:rsidTr="008A4034">
        <w:trPr>
          <w:trHeight w:val="330"/>
        </w:trPr>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«Трейд-вояж»</w:t>
            </w:r>
          </w:p>
        </w:tc>
        <w:tc>
          <w:tcPr>
            <w:tcW w:w="0" w:type="auto"/>
            <w:shd w:val="clear" w:color="auto" w:fill="F8F9FA"/>
            <w:hideMark/>
          </w:tcPr>
          <w:p w:rsidR="008A4034" w:rsidRPr="008A4034" w:rsidRDefault="008A4034" w:rsidP="008A4034">
            <w:pPr>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Низкие производственные издержки–низкая цена</w:t>
            </w:r>
          </w:p>
        </w:tc>
      </w:tr>
      <w:tr w:rsidR="008A4034" w:rsidRPr="008A4034" w:rsidTr="008A4034">
        <w:trPr>
          <w:trHeight w:val="330"/>
        </w:trPr>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ОДО «</w:t>
            </w:r>
            <w:proofErr w:type="spellStart"/>
            <w:r w:rsidRPr="008A4034">
              <w:rPr>
                <w:rFonts w:ascii="Segoe UI" w:eastAsia="Times New Roman" w:hAnsi="Segoe UI" w:cs="Segoe UI"/>
                <w:color w:val="000000"/>
                <w:sz w:val="24"/>
                <w:szCs w:val="24"/>
                <w:lang w:eastAsia="ru-RU"/>
              </w:rPr>
              <w:t>Техностар</w:t>
            </w:r>
            <w:proofErr w:type="spellEnd"/>
            <w:r w:rsidRPr="008A4034">
              <w:rPr>
                <w:rFonts w:ascii="Segoe UI" w:eastAsia="Times New Roman" w:hAnsi="Segoe UI" w:cs="Segoe UI"/>
                <w:color w:val="000000"/>
                <w:sz w:val="24"/>
                <w:szCs w:val="24"/>
                <w:lang w:eastAsia="ru-RU"/>
              </w:rPr>
              <w:t>»</w:t>
            </w:r>
          </w:p>
        </w:tc>
        <w:tc>
          <w:tcPr>
            <w:tcW w:w="0" w:type="auto"/>
            <w:shd w:val="clear" w:color="auto" w:fill="F8F9FA"/>
            <w:hideMark/>
          </w:tcPr>
          <w:p w:rsidR="008A4034" w:rsidRPr="008A4034" w:rsidRDefault="008A4034" w:rsidP="008A4034">
            <w:pPr>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Цена в зависимости  от цен конкурентов</w:t>
            </w:r>
          </w:p>
        </w:tc>
      </w:tr>
      <w:tr w:rsidR="008A4034" w:rsidRPr="008A4034" w:rsidTr="008A4034">
        <w:trPr>
          <w:trHeight w:val="345"/>
        </w:trPr>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w:t>
            </w:r>
          </w:p>
        </w:tc>
        <w:tc>
          <w:tcPr>
            <w:tcW w:w="0" w:type="auto"/>
            <w:shd w:val="clear" w:color="auto" w:fill="F8F9FA"/>
            <w:hideMark/>
          </w:tcPr>
          <w:p w:rsidR="008A4034" w:rsidRPr="008A4034" w:rsidRDefault="008A4034" w:rsidP="008A4034">
            <w:pPr>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Доступные цены, высокое  качество</w:t>
            </w:r>
          </w:p>
        </w:tc>
      </w:tr>
    </w:tbl>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lastRenderedPageBreak/>
        <w:t xml:space="preserve">У всех трех фирм ограниченный ассортимент туристских </w:t>
      </w:r>
      <w:proofErr w:type="gramStart"/>
      <w:r w:rsidRPr="008A4034">
        <w:rPr>
          <w:rFonts w:ascii="Segoe UI" w:eastAsia="Times New Roman" w:hAnsi="Segoe UI" w:cs="Segoe UI"/>
          <w:color w:val="000000"/>
          <w:sz w:val="24"/>
          <w:szCs w:val="24"/>
          <w:lang w:eastAsia="ru-RU"/>
        </w:rPr>
        <w:t>маршрутов,  так</w:t>
      </w:r>
      <w:proofErr w:type="gramEnd"/>
      <w:r w:rsidRPr="008A4034">
        <w:rPr>
          <w:rFonts w:ascii="Segoe UI" w:eastAsia="Times New Roman" w:hAnsi="Segoe UI" w:cs="Segoe UI"/>
          <w:color w:val="000000"/>
          <w:sz w:val="24"/>
          <w:szCs w:val="24"/>
          <w:lang w:eastAsia="ru-RU"/>
        </w:rPr>
        <w:t xml:space="preserve"> как они предпочитают работать с уже надежными и проверенными операторами, что сужает круг предложений по турам. Фирма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предоставляет более широкий ассортимент.</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Большое влияние на результаты деятельности турфирм </w:t>
      </w:r>
      <w:proofErr w:type="gramStart"/>
      <w:r w:rsidRPr="008A4034">
        <w:rPr>
          <w:rFonts w:ascii="Segoe UI" w:eastAsia="Times New Roman" w:hAnsi="Segoe UI" w:cs="Segoe UI"/>
          <w:color w:val="000000"/>
          <w:sz w:val="24"/>
          <w:szCs w:val="24"/>
          <w:lang w:eastAsia="ru-RU"/>
        </w:rPr>
        <w:t>оказывает  реклама</w:t>
      </w:r>
      <w:proofErr w:type="gramEnd"/>
      <w:r w:rsidRPr="008A4034">
        <w:rPr>
          <w:rFonts w:ascii="Segoe UI" w:eastAsia="Times New Roman" w:hAnsi="Segoe UI" w:cs="Segoe UI"/>
          <w:color w:val="000000"/>
          <w:sz w:val="24"/>
          <w:szCs w:val="24"/>
          <w:lang w:eastAsia="ru-RU"/>
        </w:rPr>
        <w:t xml:space="preserve">. Рекламе особенно большое внимание уделяет «МАТЭП-90» (объявления в телетексте, печатных изданиях, рекламных программах по </w:t>
      </w:r>
      <w:proofErr w:type="gramStart"/>
      <w:r w:rsidRPr="008A4034">
        <w:rPr>
          <w:rFonts w:ascii="Segoe UI" w:eastAsia="Times New Roman" w:hAnsi="Segoe UI" w:cs="Segoe UI"/>
          <w:color w:val="000000"/>
          <w:sz w:val="24"/>
          <w:szCs w:val="24"/>
          <w:lang w:eastAsia="ru-RU"/>
        </w:rPr>
        <w:t>телевидению,  распространение</w:t>
      </w:r>
      <w:proofErr w:type="gramEnd"/>
      <w:r w:rsidRPr="008A4034">
        <w:rPr>
          <w:rFonts w:ascii="Segoe UI" w:eastAsia="Times New Roman" w:hAnsi="Segoe UI" w:cs="Segoe UI"/>
          <w:color w:val="000000"/>
          <w:sz w:val="24"/>
          <w:szCs w:val="24"/>
          <w:lang w:eastAsia="ru-RU"/>
        </w:rPr>
        <w:t xml:space="preserve"> визиток, реклама в телефонных справочниках, вывеска у входа).</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«Трейд-вояж» (</w:t>
      </w:r>
      <w:proofErr w:type="gramStart"/>
      <w:r w:rsidRPr="008A4034">
        <w:rPr>
          <w:rFonts w:ascii="Segoe UI" w:eastAsia="Times New Roman" w:hAnsi="Segoe UI" w:cs="Segoe UI"/>
          <w:color w:val="000000"/>
          <w:sz w:val="24"/>
          <w:szCs w:val="24"/>
          <w:lang w:eastAsia="ru-RU"/>
        </w:rPr>
        <w:t>вывеска  у</w:t>
      </w:r>
      <w:proofErr w:type="gramEnd"/>
      <w:r w:rsidRPr="008A4034">
        <w:rPr>
          <w:rFonts w:ascii="Segoe UI" w:eastAsia="Times New Roman" w:hAnsi="Segoe UI" w:cs="Segoe UI"/>
          <w:color w:val="000000"/>
          <w:sz w:val="24"/>
          <w:szCs w:val="24"/>
          <w:lang w:eastAsia="ru-RU"/>
        </w:rPr>
        <w:t> входа, объявления в печатных изданиях, реклама в телефонных справочниках).</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w:t>
      </w:r>
      <w:proofErr w:type="spellStart"/>
      <w:r w:rsidRPr="008A4034">
        <w:rPr>
          <w:rFonts w:ascii="Segoe UI" w:eastAsia="Times New Roman" w:hAnsi="Segoe UI" w:cs="Segoe UI"/>
          <w:color w:val="000000"/>
          <w:sz w:val="24"/>
          <w:szCs w:val="24"/>
          <w:lang w:eastAsia="ru-RU"/>
        </w:rPr>
        <w:t>Техностар</w:t>
      </w:r>
      <w:proofErr w:type="spellEnd"/>
      <w:r w:rsidRPr="008A4034">
        <w:rPr>
          <w:rFonts w:ascii="Segoe UI" w:eastAsia="Times New Roman" w:hAnsi="Segoe UI" w:cs="Segoe UI"/>
          <w:color w:val="000000"/>
          <w:sz w:val="24"/>
          <w:szCs w:val="24"/>
          <w:lang w:eastAsia="ru-RU"/>
        </w:rPr>
        <w:t>» (</w:t>
      </w:r>
      <w:proofErr w:type="gramStart"/>
      <w:r w:rsidRPr="008A4034">
        <w:rPr>
          <w:rFonts w:ascii="Segoe UI" w:eastAsia="Times New Roman" w:hAnsi="Segoe UI" w:cs="Segoe UI"/>
          <w:color w:val="000000"/>
          <w:sz w:val="24"/>
          <w:szCs w:val="24"/>
          <w:lang w:eastAsia="ru-RU"/>
        </w:rPr>
        <w:t>вывеска  у</w:t>
      </w:r>
      <w:proofErr w:type="gramEnd"/>
      <w:r w:rsidRPr="008A4034">
        <w:rPr>
          <w:rFonts w:ascii="Segoe UI" w:eastAsia="Times New Roman" w:hAnsi="Segoe UI" w:cs="Segoe UI"/>
          <w:color w:val="000000"/>
          <w:sz w:val="24"/>
          <w:szCs w:val="24"/>
          <w:lang w:eastAsia="ru-RU"/>
        </w:rPr>
        <w:t> входа, реклама на городских  стендах, распространение визиток.</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Учитывая важность </w:t>
      </w:r>
      <w:proofErr w:type="gramStart"/>
      <w:r w:rsidRPr="008A4034">
        <w:rPr>
          <w:rFonts w:ascii="Segoe UI" w:eastAsia="Times New Roman" w:hAnsi="Segoe UI" w:cs="Segoe UI"/>
          <w:color w:val="000000"/>
          <w:sz w:val="24"/>
          <w:szCs w:val="24"/>
          <w:lang w:eastAsia="ru-RU"/>
        </w:rPr>
        <w:t>рекламы  «</w:t>
      </w:r>
      <w:proofErr w:type="spellStart"/>
      <w:proofErr w:type="gramEnd"/>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на первых этапах своей уделяло рекламе большое значение.</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Для оценки сравнительных преимуществ конкурентов, можно использовать метод сегментации рынка, позволяющий систематизировать информацию. Эту информацию предоставим в виде следующей таблицы:</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Таблица 1.3 – </w:t>
      </w:r>
      <w:proofErr w:type="gramStart"/>
      <w:r w:rsidRPr="008A4034">
        <w:rPr>
          <w:rFonts w:ascii="Segoe UI" w:eastAsia="Times New Roman" w:hAnsi="Segoe UI" w:cs="Segoe UI"/>
          <w:color w:val="000000"/>
          <w:sz w:val="24"/>
          <w:szCs w:val="24"/>
          <w:lang w:eastAsia="ru-RU"/>
        </w:rPr>
        <w:t>Оценки  сравнительных</w:t>
      </w:r>
      <w:proofErr w:type="gramEnd"/>
      <w:r w:rsidRPr="008A4034">
        <w:rPr>
          <w:rFonts w:ascii="Segoe UI" w:eastAsia="Times New Roman" w:hAnsi="Segoe UI" w:cs="Segoe UI"/>
          <w:color w:val="000000"/>
          <w:sz w:val="24"/>
          <w:szCs w:val="24"/>
          <w:lang w:eastAsia="ru-RU"/>
        </w:rPr>
        <w:t xml:space="preserve"> преимуществ</w:t>
      </w:r>
    </w:p>
    <w:tbl>
      <w:tblPr>
        <w:tblW w:w="9375" w:type="dxa"/>
        <w:shd w:val="clear" w:color="auto" w:fill="F8F9FA"/>
        <w:tblCellMar>
          <w:top w:w="15" w:type="dxa"/>
          <w:left w:w="15" w:type="dxa"/>
          <w:bottom w:w="15" w:type="dxa"/>
          <w:right w:w="15" w:type="dxa"/>
        </w:tblCellMar>
        <w:tblLook w:val="04A0" w:firstRow="1" w:lastRow="0" w:firstColumn="1" w:lastColumn="0" w:noHBand="0" w:noVBand="1"/>
      </w:tblPr>
      <w:tblGrid>
        <w:gridCol w:w="332"/>
        <w:gridCol w:w="4034"/>
        <w:gridCol w:w="1645"/>
        <w:gridCol w:w="1063"/>
        <w:gridCol w:w="915"/>
        <w:gridCol w:w="1386"/>
      </w:tblGrid>
      <w:tr w:rsidR="008A4034" w:rsidRPr="008A4034" w:rsidTr="008A4034">
        <w:trPr>
          <w:trHeight w:val="960"/>
        </w:trPr>
        <w:tc>
          <w:tcPr>
            <w:tcW w:w="600" w:type="dxa"/>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w:t>
            </w:r>
          </w:p>
        </w:tc>
        <w:tc>
          <w:tcPr>
            <w:tcW w:w="2475" w:type="dxa"/>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Факторы </w:t>
            </w:r>
            <w:proofErr w:type="spellStart"/>
            <w:r w:rsidRPr="008A4034">
              <w:rPr>
                <w:rFonts w:ascii="Segoe UI" w:eastAsia="Times New Roman" w:hAnsi="Segoe UI" w:cs="Segoe UI"/>
                <w:color w:val="000000"/>
                <w:sz w:val="24"/>
                <w:szCs w:val="24"/>
                <w:lang w:eastAsia="ru-RU"/>
              </w:rPr>
              <w:t>конкуренто</w:t>
            </w:r>
            <w:proofErr w:type="spellEnd"/>
            <w:r w:rsidRPr="008A4034">
              <w:rPr>
                <w:rFonts w:ascii="Segoe UI" w:eastAsia="Times New Roman" w:hAnsi="Segoe UI" w:cs="Segoe UI"/>
                <w:color w:val="000000"/>
                <w:sz w:val="24"/>
                <w:szCs w:val="24"/>
                <w:lang w:eastAsia="ru-RU"/>
              </w:rPr>
              <w:t>-способности</w:t>
            </w:r>
          </w:p>
        </w:tc>
        <w:tc>
          <w:tcPr>
            <w:tcW w:w="990" w:type="dxa"/>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w:t>
            </w:r>
          </w:p>
        </w:tc>
        <w:tc>
          <w:tcPr>
            <w:tcW w:w="1050" w:type="dxa"/>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«МАТЭП-90»</w:t>
            </w:r>
          </w:p>
        </w:tc>
        <w:tc>
          <w:tcPr>
            <w:tcW w:w="945" w:type="dxa"/>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«Трейд-вояж»</w:t>
            </w:r>
          </w:p>
        </w:tc>
        <w:tc>
          <w:tcPr>
            <w:tcW w:w="915" w:type="dxa"/>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ОДО «</w:t>
            </w:r>
            <w:proofErr w:type="spellStart"/>
            <w:r w:rsidRPr="008A4034">
              <w:rPr>
                <w:rFonts w:ascii="Segoe UI" w:eastAsia="Times New Roman" w:hAnsi="Segoe UI" w:cs="Segoe UI"/>
                <w:color w:val="000000"/>
                <w:sz w:val="24"/>
                <w:szCs w:val="24"/>
                <w:lang w:eastAsia="ru-RU"/>
              </w:rPr>
              <w:t>Техностар</w:t>
            </w:r>
            <w:proofErr w:type="spellEnd"/>
            <w:r w:rsidRPr="008A4034">
              <w:rPr>
                <w:rFonts w:ascii="Segoe UI" w:eastAsia="Times New Roman" w:hAnsi="Segoe UI" w:cs="Segoe UI"/>
                <w:color w:val="000000"/>
                <w:sz w:val="24"/>
                <w:szCs w:val="24"/>
                <w:lang w:eastAsia="ru-RU"/>
              </w:rPr>
              <w:t>»</w:t>
            </w:r>
          </w:p>
        </w:tc>
      </w:tr>
      <w:tr w:rsidR="008A4034" w:rsidRPr="008A4034" w:rsidTr="008A4034">
        <w:trPr>
          <w:trHeight w:val="645"/>
        </w:trPr>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w:t>
            </w:r>
          </w:p>
        </w:tc>
        <w:tc>
          <w:tcPr>
            <w:tcW w:w="0" w:type="auto"/>
            <w:shd w:val="clear" w:color="auto" w:fill="F8F9FA"/>
            <w:hideMark/>
          </w:tcPr>
          <w:p w:rsidR="008A4034" w:rsidRPr="008A4034" w:rsidRDefault="008A4034" w:rsidP="008A4034">
            <w:pPr>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Наружная реклама и  информация</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9</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7</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7</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9</w:t>
            </w:r>
          </w:p>
        </w:tc>
      </w:tr>
      <w:tr w:rsidR="008A4034" w:rsidRPr="008A4034" w:rsidTr="008A4034">
        <w:trPr>
          <w:trHeight w:val="315"/>
        </w:trPr>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2</w:t>
            </w:r>
          </w:p>
        </w:tc>
        <w:tc>
          <w:tcPr>
            <w:tcW w:w="0" w:type="auto"/>
            <w:shd w:val="clear" w:color="auto" w:fill="F8F9FA"/>
            <w:hideMark/>
          </w:tcPr>
          <w:p w:rsidR="008A4034" w:rsidRPr="008A4034" w:rsidRDefault="008A4034" w:rsidP="008A4034">
            <w:pPr>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Интерьер офиса</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8</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8</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6</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6</w:t>
            </w:r>
          </w:p>
        </w:tc>
      </w:tr>
      <w:tr w:rsidR="008A4034" w:rsidRPr="008A4034" w:rsidTr="008A4034">
        <w:trPr>
          <w:trHeight w:val="315"/>
        </w:trPr>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3</w:t>
            </w:r>
          </w:p>
        </w:tc>
        <w:tc>
          <w:tcPr>
            <w:tcW w:w="0" w:type="auto"/>
            <w:shd w:val="clear" w:color="auto" w:fill="F8F9FA"/>
            <w:hideMark/>
          </w:tcPr>
          <w:p w:rsidR="008A4034" w:rsidRPr="008A4034" w:rsidRDefault="008A4034" w:rsidP="008A4034">
            <w:pPr>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Внешний вид менеджеров</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9</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8</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6</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7</w:t>
            </w:r>
          </w:p>
        </w:tc>
      </w:tr>
      <w:tr w:rsidR="008A4034" w:rsidRPr="008A4034" w:rsidTr="008A4034">
        <w:trPr>
          <w:trHeight w:val="315"/>
        </w:trPr>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4</w:t>
            </w:r>
          </w:p>
        </w:tc>
        <w:tc>
          <w:tcPr>
            <w:tcW w:w="0" w:type="auto"/>
            <w:shd w:val="clear" w:color="auto" w:fill="F8F9FA"/>
            <w:hideMark/>
          </w:tcPr>
          <w:p w:rsidR="008A4034" w:rsidRPr="008A4034" w:rsidRDefault="008A4034" w:rsidP="008A4034">
            <w:pPr>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Энтузиазм и отзывчивость</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9</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8</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5</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8</w:t>
            </w:r>
          </w:p>
        </w:tc>
      </w:tr>
      <w:tr w:rsidR="008A4034" w:rsidRPr="008A4034" w:rsidTr="008A4034">
        <w:trPr>
          <w:trHeight w:val="315"/>
        </w:trPr>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5</w:t>
            </w:r>
          </w:p>
        </w:tc>
        <w:tc>
          <w:tcPr>
            <w:tcW w:w="0" w:type="auto"/>
            <w:shd w:val="clear" w:color="auto" w:fill="F8F9FA"/>
            <w:hideMark/>
          </w:tcPr>
          <w:p w:rsidR="008A4034" w:rsidRPr="008A4034" w:rsidRDefault="008A4034" w:rsidP="008A4034">
            <w:pPr>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Профессионализм</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7</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10</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10</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8</w:t>
            </w:r>
          </w:p>
        </w:tc>
      </w:tr>
      <w:tr w:rsidR="008A4034" w:rsidRPr="008A4034" w:rsidTr="008A4034">
        <w:trPr>
          <w:trHeight w:val="315"/>
        </w:trPr>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6</w:t>
            </w:r>
          </w:p>
        </w:tc>
        <w:tc>
          <w:tcPr>
            <w:tcW w:w="0" w:type="auto"/>
            <w:shd w:val="clear" w:color="auto" w:fill="F8F9FA"/>
            <w:hideMark/>
          </w:tcPr>
          <w:p w:rsidR="008A4034" w:rsidRPr="008A4034" w:rsidRDefault="008A4034" w:rsidP="008A4034">
            <w:pPr>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Знание направлений</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8</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9</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7</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7</w:t>
            </w:r>
          </w:p>
        </w:tc>
      </w:tr>
      <w:tr w:rsidR="008A4034" w:rsidRPr="008A4034" w:rsidTr="008A4034">
        <w:trPr>
          <w:trHeight w:val="630"/>
        </w:trPr>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7</w:t>
            </w:r>
          </w:p>
        </w:tc>
        <w:tc>
          <w:tcPr>
            <w:tcW w:w="0" w:type="auto"/>
            <w:shd w:val="clear" w:color="auto" w:fill="F8F9FA"/>
            <w:hideMark/>
          </w:tcPr>
          <w:p w:rsidR="008A4034" w:rsidRPr="008A4034" w:rsidRDefault="008A4034" w:rsidP="008A4034">
            <w:pPr>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Объяснения страхования, визовых требований</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9</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9</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9</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9</w:t>
            </w:r>
          </w:p>
        </w:tc>
      </w:tr>
      <w:tr w:rsidR="008A4034" w:rsidRPr="008A4034" w:rsidTr="008A4034">
        <w:trPr>
          <w:trHeight w:val="330"/>
        </w:trPr>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8</w:t>
            </w:r>
          </w:p>
        </w:tc>
        <w:tc>
          <w:tcPr>
            <w:tcW w:w="0" w:type="auto"/>
            <w:shd w:val="clear" w:color="auto" w:fill="F8F9FA"/>
            <w:hideMark/>
          </w:tcPr>
          <w:p w:rsidR="008A4034" w:rsidRPr="008A4034" w:rsidRDefault="008A4034" w:rsidP="008A4034">
            <w:pPr>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Условия оплаты</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5</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5</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5</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5</w:t>
            </w:r>
          </w:p>
        </w:tc>
      </w:tr>
      <w:tr w:rsidR="008A4034" w:rsidRPr="008A4034" w:rsidTr="008A4034">
        <w:trPr>
          <w:trHeight w:val="315"/>
        </w:trPr>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9</w:t>
            </w:r>
          </w:p>
        </w:tc>
        <w:tc>
          <w:tcPr>
            <w:tcW w:w="0" w:type="auto"/>
            <w:shd w:val="clear" w:color="auto" w:fill="F8F9FA"/>
            <w:hideMark/>
          </w:tcPr>
          <w:p w:rsidR="008A4034" w:rsidRPr="008A4034" w:rsidRDefault="008A4034" w:rsidP="008A4034">
            <w:pPr>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Использование компьютера</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10</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10</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10</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10</w:t>
            </w:r>
          </w:p>
        </w:tc>
      </w:tr>
      <w:tr w:rsidR="008A4034" w:rsidRPr="008A4034" w:rsidTr="008A4034">
        <w:trPr>
          <w:trHeight w:val="315"/>
        </w:trPr>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10</w:t>
            </w:r>
          </w:p>
        </w:tc>
        <w:tc>
          <w:tcPr>
            <w:tcW w:w="0" w:type="auto"/>
            <w:shd w:val="clear" w:color="auto" w:fill="F8F9FA"/>
            <w:hideMark/>
          </w:tcPr>
          <w:p w:rsidR="008A4034" w:rsidRPr="008A4034" w:rsidRDefault="008A4034" w:rsidP="008A4034">
            <w:pPr>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Использование каталогов</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10</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10</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8</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10</w:t>
            </w:r>
          </w:p>
        </w:tc>
      </w:tr>
      <w:tr w:rsidR="008A4034" w:rsidRPr="008A4034" w:rsidTr="008A4034">
        <w:trPr>
          <w:trHeight w:val="630"/>
        </w:trPr>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11</w:t>
            </w:r>
          </w:p>
        </w:tc>
        <w:tc>
          <w:tcPr>
            <w:tcW w:w="0" w:type="auto"/>
            <w:shd w:val="clear" w:color="auto" w:fill="F8F9FA"/>
            <w:hideMark/>
          </w:tcPr>
          <w:p w:rsidR="008A4034" w:rsidRPr="008A4034" w:rsidRDefault="008A4034" w:rsidP="008A4034">
            <w:pPr>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Соответствие запросу  клиента</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8</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7</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7</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6</w:t>
            </w:r>
          </w:p>
        </w:tc>
      </w:tr>
      <w:tr w:rsidR="008A4034" w:rsidRPr="008A4034" w:rsidTr="008A4034">
        <w:trPr>
          <w:trHeight w:val="330"/>
        </w:trPr>
        <w:tc>
          <w:tcPr>
            <w:tcW w:w="0" w:type="auto"/>
            <w:shd w:val="clear" w:color="auto" w:fill="F8F9FA"/>
            <w:hideMark/>
          </w:tcPr>
          <w:p w:rsidR="008A4034" w:rsidRPr="008A4034" w:rsidRDefault="008A4034" w:rsidP="008A4034">
            <w:pPr>
              <w:spacing w:after="0"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lastRenderedPageBreak/>
              <w:t> </w:t>
            </w:r>
          </w:p>
        </w:tc>
        <w:tc>
          <w:tcPr>
            <w:tcW w:w="0" w:type="auto"/>
            <w:shd w:val="clear" w:color="auto" w:fill="F8F9FA"/>
            <w:hideMark/>
          </w:tcPr>
          <w:p w:rsidR="008A4034" w:rsidRPr="008A4034" w:rsidRDefault="008A4034" w:rsidP="008A4034">
            <w:pPr>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Общий балл:</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92</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91</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80</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85</w:t>
            </w:r>
          </w:p>
        </w:tc>
      </w:tr>
    </w:tbl>
    <w:p w:rsidR="008A4034" w:rsidRPr="008A4034" w:rsidRDefault="008A4034" w:rsidP="008A4034">
      <w:pPr>
        <w:spacing w:after="0" w:line="240" w:lineRule="auto"/>
        <w:rPr>
          <w:rFonts w:ascii="Times New Roman" w:eastAsia="Times New Roman" w:hAnsi="Times New Roman" w:cs="Times New Roman"/>
          <w:sz w:val="24"/>
          <w:szCs w:val="24"/>
          <w:lang w:eastAsia="ru-RU"/>
        </w:rPr>
      </w:pPr>
      <w:r w:rsidRPr="008A4034">
        <w:rPr>
          <w:rFonts w:ascii="Segoe UI" w:eastAsia="Times New Roman" w:hAnsi="Segoe UI" w:cs="Segoe UI"/>
          <w:color w:val="000000"/>
          <w:sz w:val="24"/>
          <w:szCs w:val="24"/>
          <w:lang w:eastAsia="ru-RU"/>
        </w:rPr>
        <w:br/>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Оценка </w:t>
      </w:r>
      <w:proofErr w:type="gramStart"/>
      <w:r w:rsidRPr="008A4034">
        <w:rPr>
          <w:rFonts w:ascii="Segoe UI" w:eastAsia="Times New Roman" w:hAnsi="Segoe UI" w:cs="Segoe UI"/>
          <w:color w:val="000000"/>
          <w:sz w:val="24"/>
          <w:szCs w:val="24"/>
          <w:lang w:eastAsia="ru-RU"/>
        </w:rPr>
        <w:t>производиться  по</w:t>
      </w:r>
      <w:proofErr w:type="gramEnd"/>
      <w:r w:rsidRPr="008A4034">
        <w:rPr>
          <w:rFonts w:ascii="Segoe UI" w:eastAsia="Times New Roman" w:hAnsi="Segoe UI" w:cs="Segoe UI"/>
          <w:color w:val="000000"/>
          <w:sz w:val="24"/>
          <w:szCs w:val="24"/>
          <w:lang w:eastAsia="ru-RU"/>
        </w:rPr>
        <w:t xml:space="preserve"> 10 бальной системе.</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Данные показывают </w:t>
      </w:r>
      <w:proofErr w:type="gramStart"/>
      <w:r w:rsidRPr="008A4034">
        <w:rPr>
          <w:rFonts w:ascii="Segoe UI" w:eastAsia="Times New Roman" w:hAnsi="Segoe UI" w:cs="Segoe UI"/>
          <w:color w:val="000000"/>
          <w:sz w:val="24"/>
          <w:szCs w:val="24"/>
          <w:lang w:eastAsia="ru-RU"/>
        </w:rPr>
        <w:t>о  том</w:t>
      </w:r>
      <w:proofErr w:type="gramEnd"/>
      <w:r w:rsidRPr="008A4034">
        <w:rPr>
          <w:rFonts w:ascii="Segoe UI" w:eastAsia="Times New Roman" w:hAnsi="Segoe UI" w:cs="Segoe UI"/>
          <w:color w:val="000000"/>
          <w:sz w:val="24"/>
          <w:szCs w:val="24"/>
          <w:lang w:eastAsia="ru-RU"/>
        </w:rPr>
        <w:t>, что главный конкурент –  «МАТЭП-90».</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Значительное </w:t>
      </w:r>
      <w:proofErr w:type="gramStart"/>
      <w:r w:rsidRPr="008A4034">
        <w:rPr>
          <w:rFonts w:ascii="Segoe UI" w:eastAsia="Times New Roman" w:hAnsi="Segoe UI" w:cs="Segoe UI"/>
          <w:color w:val="000000"/>
          <w:sz w:val="24"/>
          <w:szCs w:val="24"/>
          <w:lang w:eastAsia="ru-RU"/>
        </w:rPr>
        <w:t>воздействие  на</w:t>
      </w:r>
      <w:proofErr w:type="gramEnd"/>
      <w:r w:rsidRPr="008A4034">
        <w:rPr>
          <w:rFonts w:ascii="Segoe UI" w:eastAsia="Times New Roman" w:hAnsi="Segoe UI" w:cs="Segoe UI"/>
          <w:color w:val="000000"/>
          <w:sz w:val="24"/>
          <w:szCs w:val="24"/>
          <w:lang w:eastAsia="ru-RU"/>
        </w:rPr>
        <w:t xml:space="preserve"> предприятие оказывают факторы  внешней среды (макросреды) (таблица 1.6.), под влиянием которых изменениям могут подвергнуться эффективность функционирования предприятия и устойчивость его финансово-хозяйственной деятельности и как следствие рентабельность его производства. В целях предотвращения каких-либо негативных последствий для конкретного предприятия, необходимо выявить и определить внешние факторы, имеющие свою классификацию.</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Таблица 1.4 - Факторы макроокружения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w:t>
      </w:r>
    </w:p>
    <w:tbl>
      <w:tblPr>
        <w:tblW w:w="9645" w:type="dxa"/>
        <w:shd w:val="clear" w:color="auto" w:fill="F8F9FA"/>
        <w:tblCellMar>
          <w:top w:w="15" w:type="dxa"/>
          <w:left w:w="15" w:type="dxa"/>
          <w:bottom w:w="15" w:type="dxa"/>
          <w:right w:w="15" w:type="dxa"/>
        </w:tblCellMar>
        <w:tblLook w:val="04A0" w:firstRow="1" w:lastRow="0" w:firstColumn="1" w:lastColumn="0" w:noHBand="0" w:noVBand="1"/>
      </w:tblPr>
      <w:tblGrid>
        <w:gridCol w:w="3175"/>
        <w:gridCol w:w="5905"/>
        <w:gridCol w:w="6165"/>
      </w:tblGrid>
      <w:tr w:rsidR="008A4034" w:rsidRPr="008A4034" w:rsidTr="008A4034">
        <w:tc>
          <w:tcPr>
            <w:tcW w:w="1830" w:type="dxa"/>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Фактор</w:t>
            </w:r>
          </w:p>
        </w:tc>
        <w:tc>
          <w:tcPr>
            <w:tcW w:w="2565" w:type="dxa"/>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Проявление</w:t>
            </w:r>
          </w:p>
        </w:tc>
        <w:tc>
          <w:tcPr>
            <w:tcW w:w="2835" w:type="dxa"/>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Возможные решения предприятия</w:t>
            </w:r>
          </w:p>
        </w:tc>
      </w:tr>
      <w:tr w:rsidR="008A4034" w:rsidRPr="008A4034" w:rsidTr="008A4034">
        <w:trPr>
          <w:trHeight w:val="195"/>
        </w:trPr>
        <w:tc>
          <w:tcPr>
            <w:tcW w:w="0" w:type="auto"/>
            <w:gridSpan w:val="3"/>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Экономические</w:t>
            </w:r>
          </w:p>
        </w:tc>
      </w:tr>
      <w:tr w:rsidR="008A4034" w:rsidRPr="008A4034" w:rsidTr="008A4034">
        <w:trPr>
          <w:trHeight w:val="510"/>
        </w:trPr>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Резкое падение жизненного уровня населения</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Снижение уровня использования авиатранспорта</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Гибкость цен, введение дополнительных услуг, оказываемых данным транспортом</w:t>
            </w:r>
          </w:p>
        </w:tc>
      </w:tr>
      <w:tr w:rsidR="008A4034" w:rsidRPr="008A4034" w:rsidTr="008A4034">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Проблема неплатежей</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Дебиторская задолженность</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Выход предприятия из создавшейся  ситуации путем применения юридических  санкций (претензионные акты) и методом  взаимозачетов</w:t>
            </w:r>
          </w:p>
        </w:tc>
      </w:tr>
      <w:tr w:rsidR="008A4034" w:rsidRPr="008A4034" w:rsidTr="008A4034">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Ограничение рекламной деятельности</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Отсутствие возможности размещения рекламы на радио и телевидении</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Сделать ставку на другие каналы, влияющие на повышение спроса на услуги</w:t>
            </w:r>
          </w:p>
        </w:tc>
      </w:tr>
      <w:tr w:rsidR="008A4034" w:rsidRPr="008A4034" w:rsidTr="008A4034">
        <w:trPr>
          <w:trHeight w:val="105"/>
        </w:trPr>
        <w:tc>
          <w:tcPr>
            <w:tcW w:w="0" w:type="auto"/>
            <w:gridSpan w:val="3"/>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Политические</w:t>
            </w:r>
          </w:p>
        </w:tc>
      </w:tr>
      <w:tr w:rsidR="008A4034" w:rsidRPr="008A4034" w:rsidTr="008A4034">
        <w:trPr>
          <w:trHeight w:val="825"/>
        </w:trPr>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Переход государства на рыночную форму  хозяйствования экономики</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Потеря планового механизма  распределения работ, услуг =&gt; спад производства</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Создание на предприятии эффективной  и самостоятельной службы маркетинга с целью изучения конъюнктуры  рынков</w:t>
            </w:r>
          </w:p>
        </w:tc>
      </w:tr>
      <w:tr w:rsidR="008A4034" w:rsidRPr="008A4034" w:rsidTr="008A4034">
        <w:trPr>
          <w:trHeight w:val="195"/>
        </w:trPr>
        <w:tc>
          <w:tcPr>
            <w:tcW w:w="0" w:type="auto"/>
            <w:gridSpan w:val="3"/>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Технологические</w:t>
            </w:r>
          </w:p>
        </w:tc>
      </w:tr>
      <w:tr w:rsidR="008A4034" w:rsidRPr="008A4034" w:rsidTr="008A4034">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Тенденция роста значимости технологического потенциала предприятий</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Необходимость поиска финансовых средств  в целях разработки новых видов  услуг, работ</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Оказание услуг, пользующихся наиболее высоким спросом на рынке сбыта</w:t>
            </w:r>
          </w:p>
        </w:tc>
      </w:tr>
    </w:tbl>
    <w:p w:rsidR="008A4034" w:rsidRPr="008A4034" w:rsidRDefault="008A4034" w:rsidP="008A4034">
      <w:pPr>
        <w:spacing w:after="0" w:line="240" w:lineRule="auto"/>
        <w:rPr>
          <w:rFonts w:ascii="Times New Roman" w:eastAsia="Times New Roman" w:hAnsi="Times New Roman" w:cs="Times New Roman"/>
          <w:sz w:val="24"/>
          <w:szCs w:val="24"/>
          <w:lang w:eastAsia="ru-RU"/>
        </w:rPr>
      </w:pPr>
      <w:r w:rsidRPr="008A4034">
        <w:rPr>
          <w:rFonts w:ascii="Segoe UI" w:eastAsia="Times New Roman" w:hAnsi="Segoe UI" w:cs="Segoe UI"/>
          <w:color w:val="000000"/>
          <w:sz w:val="24"/>
          <w:szCs w:val="24"/>
          <w:lang w:eastAsia="ru-RU"/>
        </w:rPr>
        <w:br/>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Совокупность </w:t>
      </w:r>
      <w:proofErr w:type="gramStart"/>
      <w:r w:rsidRPr="008A4034">
        <w:rPr>
          <w:rFonts w:ascii="Segoe UI" w:eastAsia="Times New Roman" w:hAnsi="Segoe UI" w:cs="Segoe UI"/>
          <w:color w:val="000000"/>
          <w:sz w:val="24"/>
          <w:szCs w:val="24"/>
          <w:lang w:eastAsia="ru-RU"/>
        </w:rPr>
        <w:t>внешних  факторов</w:t>
      </w:r>
      <w:proofErr w:type="gramEnd"/>
      <w:r w:rsidRPr="008A4034">
        <w:rPr>
          <w:rFonts w:ascii="Segoe UI" w:eastAsia="Times New Roman" w:hAnsi="Segoe UI" w:cs="Segoe UI"/>
          <w:color w:val="000000"/>
          <w:sz w:val="24"/>
          <w:szCs w:val="24"/>
          <w:lang w:eastAsia="ru-RU"/>
        </w:rPr>
        <w:t>, сложившихся в настоящее  время, оказывают значительное влияние на возможные направления развития предприятия в текущих условиях. Наиболее важными факторами можно считать такие, как резкое падение жизненного уровня населения, кризис неплатежей, значительная роль государства в политике ценообразования.</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lastRenderedPageBreak/>
        <w:t> </w:t>
      </w:r>
    </w:p>
    <w:p w:rsidR="008A4034" w:rsidRPr="008A4034" w:rsidRDefault="008A4034" w:rsidP="008A4034">
      <w:pPr>
        <w:shd w:val="clear" w:color="auto" w:fill="F8F9FA"/>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1.2 Управление предприятием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Формирование </w:t>
      </w:r>
      <w:proofErr w:type="gramStart"/>
      <w:r w:rsidRPr="008A4034">
        <w:rPr>
          <w:rFonts w:ascii="Segoe UI" w:eastAsia="Times New Roman" w:hAnsi="Segoe UI" w:cs="Segoe UI"/>
          <w:color w:val="000000"/>
          <w:sz w:val="24"/>
          <w:szCs w:val="24"/>
          <w:lang w:eastAsia="ru-RU"/>
        </w:rPr>
        <w:t>видения  является</w:t>
      </w:r>
      <w:proofErr w:type="gramEnd"/>
      <w:r w:rsidRPr="008A4034">
        <w:rPr>
          <w:rFonts w:ascii="Segoe UI" w:eastAsia="Times New Roman" w:hAnsi="Segoe UI" w:cs="Segoe UI"/>
          <w:color w:val="000000"/>
          <w:sz w:val="24"/>
          <w:szCs w:val="24"/>
          <w:lang w:eastAsia="ru-RU"/>
        </w:rPr>
        <w:t xml:space="preserve"> одной из главных задач  высшего руководства организации. То как руководство видит свою организацию в будущем – </w:t>
      </w:r>
      <w:proofErr w:type="gramStart"/>
      <w:r w:rsidRPr="008A4034">
        <w:rPr>
          <w:rFonts w:ascii="Segoe UI" w:eastAsia="Times New Roman" w:hAnsi="Segoe UI" w:cs="Segoe UI"/>
          <w:color w:val="000000"/>
          <w:sz w:val="24"/>
          <w:szCs w:val="24"/>
          <w:lang w:eastAsia="ru-RU"/>
        </w:rPr>
        <w:t>это  представление</w:t>
      </w:r>
      <w:proofErr w:type="gramEnd"/>
      <w:r w:rsidRPr="008A4034">
        <w:rPr>
          <w:rFonts w:ascii="Segoe UI" w:eastAsia="Times New Roman" w:hAnsi="Segoe UI" w:cs="Segoe UI"/>
          <w:color w:val="000000"/>
          <w:sz w:val="24"/>
          <w:szCs w:val="24"/>
          <w:lang w:eastAsia="ru-RU"/>
        </w:rPr>
        <w:t> о политической, социальной, экономической ситуации в стране, в отрасли, а также о желаемом состоянии фирмы в этой ситуации.</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Видение относится только к будущему, и теряет свою силу </w:t>
      </w:r>
      <w:proofErr w:type="gramStart"/>
      <w:r w:rsidRPr="008A4034">
        <w:rPr>
          <w:rFonts w:ascii="Segoe UI" w:eastAsia="Times New Roman" w:hAnsi="Segoe UI" w:cs="Segoe UI"/>
          <w:color w:val="000000"/>
          <w:sz w:val="24"/>
          <w:szCs w:val="24"/>
          <w:lang w:eastAsia="ru-RU"/>
        </w:rPr>
        <w:t>при  достижении</w:t>
      </w:r>
      <w:proofErr w:type="gramEnd"/>
      <w:r w:rsidRPr="008A4034">
        <w:rPr>
          <w:rFonts w:ascii="Segoe UI" w:eastAsia="Times New Roman" w:hAnsi="Segoe UI" w:cs="Segoe UI"/>
          <w:color w:val="000000"/>
          <w:sz w:val="24"/>
          <w:szCs w:val="24"/>
          <w:lang w:eastAsia="ru-RU"/>
        </w:rPr>
        <w:t xml:space="preserve"> желаемого состояния  организации. После этого </w:t>
      </w:r>
      <w:proofErr w:type="gramStart"/>
      <w:r w:rsidRPr="008A4034">
        <w:rPr>
          <w:rFonts w:ascii="Segoe UI" w:eastAsia="Times New Roman" w:hAnsi="Segoe UI" w:cs="Segoe UI"/>
          <w:color w:val="000000"/>
          <w:sz w:val="24"/>
          <w:szCs w:val="24"/>
          <w:lang w:eastAsia="ru-RU"/>
        </w:rPr>
        <w:t>руководство  фирмы</w:t>
      </w:r>
      <w:proofErr w:type="gramEnd"/>
      <w:r w:rsidRPr="008A4034">
        <w:rPr>
          <w:rFonts w:ascii="Segoe UI" w:eastAsia="Times New Roman" w:hAnsi="Segoe UI" w:cs="Segoe UI"/>
          <w:color w:val="000000"/>
          <w:sz w:val="24"/>
          <w:szCs w:val="24"/>
          <w:lang w:eastAsia="ru-RU"/>
        </w:rPr>
        <w:t> должно сформулировать новое  видение.</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Видение </w:t>
      </w:r>
      <w:proofErr w:type="gramStart"/>
      <w:r w:rsidRPr="008A4034">
        <w:rPr>
          <w:rFonts w:ascii="Segoe UI" w:eastAsia="Times New Roman" w:hAnsi="Segoe UI" w:cs="Segoe UI"/>
          <w:color w:val="000000"/>
          <w:sz w:val="24"/>
          <w:szCs w:val="24"/>
          <w:lang w:eastAsia="ru-RU"/>
        </w:rPr>
        <w:t>организации  –</w:t>
      </w:r>
      <w:proofErr w:type="gramEnd"/>
      <w:r w:rsidRPr="008A4034">
        <w:rPr>
          <w:rFonts w:ascii="Segoe UI" w:eastAsia="Times New Roman" w:hAnsi="Segoe UI" w:cs="Segoe UI"/>
          <w:color w:val="000000"/>
          <w:sz w:val="24"/>
          <w:szCs w:val="24"/>
          <w:lang w:eastAsia="ru-RU"/>
        </w:rPr>
        <w:t xml:space="preserve"> это образное представление смысла деятельности и будущего организации. Видение организации отвечает на следующие вопросы: что представляет собой организация, какой организация должна стать.</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В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существует следующее видение: «Организация должна сохранять лидирующие позиции в отрасли».</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Основная цель </w:t>
      </w:r>
      <w:proofErr w:type="gramStart"/>
      <w:r w:rsidRPr="008A4034">
        <w:rPr>
          <w:rFonts w:ascii="Segoe UI" w:eastAsia="Times New Roman" w:hAnsi="Segoe UI" w:cs="Segoe UI"/>
          <w:color w:val="000000"/>
          <w:sz w:val="24"/>
          <w:szCs w:val="24"/>
          <w:lang w:eastAsia="ru-RU"/>
        </w:rPr>
        <w:t>бизнеса  РТУП</w:t>
      </w:r>
      <w:proofErr w:type="gramEnd"/>
      <w:r w:rsidRPr="008A4034">
        <w:rPr>
          <w:rFonts w:ascii="Segoe UI" w:eastAsia="Times New Roman" w:hAnsi="Segoe UI" w:cs="Segoe UI"/>
          <w:color w:val="000000"/>
          <w:sz w:val="24"/>
          <w:szCs w:val="24"/>
          <w:lang w:eastAsia="ru-RU"/>
        </w:rPr>
        <w:t xml:space="preserve">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 максимизация прибыли в долгосрочной перспективе, получение общественного признания на рынке.</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Миссия предприятия (</w:t>
      </w:r>
      <w:proofErr w:type="gramStart"/>
      <w:r w:rsidRPr="008A4034">
        <w:rPr>
          <w:rFonts w:ascii="Segoe UI" w:eastAsia="Times New Roman" w:hAnsi="Segoe UI" w:cs="Segoe UI"/>
          <w:color w:val="000000"/>
          <w:sz w:val="24"/>
          <w:szCs w:val="24"/>
          <w:lang w:eastAsia="ru-RU"/>
        </w:rPr>
        <w:t>главный  рыночный</w:t>
      </w:r>
      <w:proofErr w:type="gramEnd"/>
      <w:r w:rsidRPr="008A4034">
        <w:rPr>
          <w:rFonts w:ascii="Segoe UI" w:eastAsia="Times New Roman" w:hAnsi="Segoe UI" w:cs="Segoe UI"/>
          <w:color w:val="000000"/>
          <w:sz w:val="24"/>
          <w:szCs w:val="24"/>
          <w:lang w:eastAsia="ru-RU"/>
        </w:rPr>
        <w:t xml:space="preserve"> смысл деятельности) была разработана на основе интересов сотрудников, потребителей и собственников. В организации используется линейно - штабная структура управления. Она включает в себя специализированные подразделения (штабы), которые не обладают правами принятия решений и руководства какими - либо нижестоящими подразделениями, а лишь помогают соответствующему руководителю в выполнении отдельных функций, прежде всего, функций стратегического планирования и анализа.</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Достоинства линейно - </w:t>
      </w:r>
      <w:proofErr w:type="gramStart"/>
      <w:r w:rsidRPr="008A4034">
        <w:rPr>
          <w:rFonts w:ascii="Segoe UI" w:eastAsia="Times New Roman" w:hAnsi="Segoe UI" w:cs="Segoe UI"/>
          <w:color w:val="000000"/>
          <w:sz w:val="24"/>
          <w:szCs w:val="24"/>
          <w:lang w:eastAsia="ru-RU"/>
        </w:rPr>
        <w:t>штабной  структуры</w:t>
      </w:r>
      <w:proofErr w:type="gramEnd"/>
      <w:r w:rsidRPr="008A4034">
        <w:rPr>
          <w:rFonts w:ascii="Segoe UI" w:eastAsia="Times New Roman" w:hAnsi="Segoe UI" w:cs="Segoe UI"/>
          <w:color w:val="000000"/>
          <w:sz w:val="24"/>
          <w:szCs w:val="24"/>
          <w:lang w:eastAsia="ru-RU"/>
        </w:rPr>
        <w:t>:</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 более глубокая, </w:t>
      </w:r>
      <w:proofErr w:type="gramStart"/>
      <w:r w:rsidRPr="008A4034">
        <w:rPr>
          <w:rFonts w:ascii="Segoe UI" w:eastAsia="Times New Roman" w:hAnsi="Segoe UI" w:cs="Segoe UI"/>
          <w:color w:val="000000"/>
          <w:sz w:val="24"/>
          <w:szCs w:val="24"/>
          <w:lang w:eastAsia="ru-RU"/>
        </w:rPr>
        <w:t>чем  в</w:t>
      </w:r>
      <w:proofErr w:type="gramEnd"/>
      <w:r w:rsidRPr="008A4034">
        <w:rPr>
          <w:rFonts w:ascii="Segoe UI" w:eastAsia="Times New Roman" w:hAnsi="Segoe UI" w:cs="Segoe UI"/>
          <w:color w:val="000000"/>
          <w:sz w:val="24"/>
          <w:szCs w:val="24"/>
          <w:lang w:eastAsia="ru-RU"/>
        </w:rPr>
        <w:t> линейной, проработка стратегических  вопросов;</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некоторая </w:t>
      </w:r>
      <w:proofErr w:type="gramStart"/>
      <w:r w:rsidRPr="008A4034">
        <w:rPr>
          <w:rFonts w:ascii="Segoe UI" w:eastAsia="Times New Roman" w:hAnsi="Segoe UI" w:cs="Segoe UI"/>
          <w:color w:val="000000"/>
          <w:sz w:val="24"/>
          <w:szCs w:val="24"/>
          <w:lang w:eastAsia="ru-RU"/>
        </w:rPr>
        <w:t>разгрузка  высших</w:t>
      </w:r>
      <w:proofErr w:type="gramEnd"/>
      <w:r w:rsidRPr="008A4034">
        <w:rPr>
          <w:rFonts w:ascii="Segoe UI" w:eastAsia="Times New Roman" w:hAnsi="Segoe UI" w:cs="Segoe UI"/>
          <w:color w:val="000000"/>
          <w:sz w:val="24"/>
          <w:szCs w:val="24"/>
          <w:lang w:eastAsia="ru-RU"/>
        </w:rPr>
        <w:t> руководителей; </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возможность </w:t>
      </w:r>
      <w:proofErr w:type="gramStart"/>
      <w:r w:rsidRPr="008A4034">
        <w:rPr>
          <w:rFonts w:ascii="Segoe UI" w:eastAsia="Times New Roman" w:hAnsi="Segoe UI" w:cs="Segoe UI"/>
          <w:color w:val="000000"/>
          <w:sz w:val="24"/>
          <w:szCs w:val="24"/>
          <w:lang w:eastAsia="ru-RU"/>
        </w:rPr>
        <w:t>привлечения  внешних</w:t>
      </w:r>
      <w:proofErr w:type="gramEnd"/>
      <w:r w:rsidRPr="008A4034">
        <w:rPr>
          <w:rFonts w:ascii="Segoe UI" w:eastAsia="Times New Roman" w:hAnsi="Segoe UI" w:cs="Segoe UI"/>
          <w:color w:val="000000"/>
          <w:sz w:val="24"/>
          <w:szCs w:val="24"/>
          <w:lang w:eastAsia="ru-RU"/>
        </w:rPr>
        <w:t> консультантов и экспертов; </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при наделении </w:t>
      </w:r>
      <w:proofErr w:type="gramStart"/>
      <w:r w:rsidRPr="008A4034">
        <w:rPr>
          <w:rFonts w:ascii="Segoe UI" w:eastAsia="Times New Roman" w:hAnsi="Segoe UI" w:cs="Segoe UI"/>
          <w:color w:val="000000"/>
          <w:sz w:val="24"/>
          <w:szCs w:val="24"/>
          <w:lang w:eastAsia="ru-RU"/>
        </w:rPr>
        <w:t>штабных  подразделений</w:t>
      </w:r>
      <w:proofErr w:type="gramEnd"/>
      <w:r w:rsidRPr="008A4034">
        <w:rPr>
          <w:rFonts w:ascii="Segoe UI" w:eastAsia="Times New Roman" w:hAnsi="Segoe UI" w:cs="Segoe UI"/>
          <w:color w:val="000000"/>
          <w:sz w:val="24"/>
          <w:szCs w:val="24"/>
          <w:lang w:eastAsia="ru-RU"/>
        </w:rPr>
        <w:t xml:space="preserve"> правами функционального руководства такая структура - хороший первый шаг к более эффективным органическим структурам управления.</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Недостатки линейно - штабной структуры:</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lastRenderedPageBreak/>
        <w:t>- недостаточно </w:t>
      </w:r>
      <w:proofErr w:type="gramStart"/>
      <w:r w:rsidRPr="008A4034">
        <w:rPr>
          <w:rFonts w:ascii="Segoe UI" w:eastAsia="Times New Roman" w:hAnsi="Segoe UI" w:cs="Segoe UI"/>
          <w:color w:val="000000"/>
          <w:sz w:val="24"/>
          <w:szCs w:val="24"/>
          <w:lang w:eastAsia="ru-RU"/>
        </w:rPr>
        <w:t>четкое  распределение</w:t>
      </w:r>
      <w:proofErr w:type="gramEnd"/>
      <w:r w:rsidRPr="008A4034">
        <w:rPr>
          <w:rFonts w:ascii="Segoe UI" w:eastAsia="Times New Roman" w:hAnsi="Segoe UI" w:cs="Segoe UI"/>
          <w:color w:val="000000"/>
          <w:sz w:val="24"/>
          <w:szCs w:val="24"/>
          <w:lang w:eastAsia="ru-RU"/>
        </w:rPr>
        <w:t> ответственности,  т. к. лица, готовящие решение, не участвуют в его выполнении;</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тенденция к </w:t>
      </w:r>
      <w:proofErr w:type="gramStart"/>
      <w:r w:rsidRPr="008A4034">
        <w:rPr>
          <w:rFonts w:ascii="Segoe UI" w:eastAsia="Times New Roman" w:hAnsi="Segoe UI" w:cs="Segoe UI"/>
          <w:color w:val="000000"/>
          <w:sz w:val="24"/>
          <w:szCs w:val="24"/>
          <w:lang w:eastAsia="ru-RU"/>
        </w:rPr>
        <w:t>волоките  и</w:t>
      </w:r>
      <w:proofErr w:type="gramEnd"/>
      <w:r w:rsidRPr="008A4034">
        <w:rPr>
          <w:rFonts w:ascii="Segoe UI" w:eastAsia="Times New Roman" w:hAnsi="Segoe UI" w:cs="Segoe UI"/>
          <w:color w:val="000000"/>
          <w:sz w:val="24"/>
          <w:szCs w:val="24"/>
          <w:lang w:eastAsia="ru-RU"/>
        </w:rPr>
        <w:t> перекладыванию ответственности  при решении проблем, требующих  участия нескольких подразделений; </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критерии </w:t>
      </w:r>
      <w:proofErr w:type="gramStart"/>
      <w:r w:rsidRPr="008A4034">
        <w:rPr>
          <w:rFonts w:ascii="Segoe UI" w:eastAsia="Times New Roman" w:hAnsi="Segoe UI" w:cs="Segoe UI"/>
          <w:color w:val="000000"/>
          <w:sz w:val="24"/>
          <w:szCs w:val="24"/>
          <w:lang w:eastAsia="ru-RU"/>
        </w:rPr>
        <w:t>эффективности  и</w:t>
      </w:r>
      <w:proofErr w:type="gramEnd"/>
      <w:r w:rsidRPr="008A4034">
        <w:rPr>
          <w:rFonts w:ascii="Segoe UI" w:eastAsia="Times New Roman" w:hAnsi="Segoe UI" w:cs="Segoe UI"/>
          <w:color w:val="000000"/>
          <w:sz w:val="24"/>
          <w:szCs w:val="24"/>
          <w:lang w:eastAsia="ru-RU"/>
        </w:rPr>
        <w:t> качества работы подразделений  и организации в целом - разные;</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повышенная зависимость результатов работы организации от квалификации, личных и деловых качеств высших управленцев.</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В организации существует 3 уровня управления:</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общее управление организацией, разработку и реализацию </w:t>
      </w:r>
      <w:proofErr w:type="gramStart"/>
      <w:r w:rsidRPr="008A4034">
        <w:rPr>
          <w:rFonts w:ascii="Segoe UI" w:eastAsia="Times New Roman" w:hAnsi="Segoe UI" w:cs="Segoe UI"/>
          <w:color w:val="000000"/>
          <w:sz w:val="24"/>
          <w:szCs w:val="24"/>
          <w:lang w:eastAsia="ru-RU"/>
        </w:rPr>
        <w:t>стратегии  организации</w:t>
      </w:r>
      <w:proofErr w:type="gramEnd"/>
      <w:r w:rsidRPr="008A4034">
        <w:rPr>
          <w:rFonts w:ascii="Segoe UI" w:eastAsia="Times New Roman" w:hAnsi="Segoe UI" w:cs="Segoe UI"/>
          <w:color w:val="000000"/>
          <w:sz w:val="24"/>
          <w:szCs w:val="24"/>
          <w:lang w:eastAsia="ru-RU"/>
        </w:rPr>
        <w:t>, принятие особо важных решений осуществляет директор;</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контроль работы </w:t>
      </w:r>
      <w:proofErr w:type="gramStart"/>
      <w:r w:rsidRPr="008A4034">
        <w:rPr>
          <w:rFonts w:ascii="Segoe UI" w:eastAsia="Times New Roman" w:hAnsi="Segoe UI" w:cs="Segoe UI"/>
          <w:color w:val="000000"/>
          <w:sz w:val="24"/>
          <w:szCs w:val="24"/>
          <w:lang w:eastAsia="ru-RU"/>
        </w:rPr>
        <w:t>руководителей  низшего</w:t>
      </w:r>
      <w:proofErr w:type="gramEnd"/>
      <w:r w:rsidRPr="008A4034">
        <w:rPr>
          <w:rFonts w:ascii="Segoe UI" w:eastAsia="Times New Roman" w:hAnsi="Segoe UI" w:cs="Segoe UI"/>
          <w:color w:val="000000"/>
          <w:sz w:val="24"/>
          <w:szCs w:val="24"/>
          <w:lang w:eastAsia="ru-RU"/>
        </w:rPr>
        <w:t> звена и передачу обработанной информации для руководителей высшего  звена осуществляют главный бухгалтер, директор по маркетингу, коммерческий директор, главный инженер, директор по производству, директор по экономике и финансам;</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контроль за </w:t>
      </w:r>
      <w:proofErr w:type="gramStart"/>
      <w:r w:rsidRPr="008A4034">
        <w:rPr>
          <w:rFonts w:ascii="Segoe UI" w:eastAsia="Times New Roman" w:hAnsi="Segoe UI" w:cs="Segoe UI"/>
          <w:color w:val="000000"/>
          <w:sz w:val="24"/>
          <w:szCs w:val="24"/>
          <w:lang w:eastAsia="ru-RU"/>
        </w:rPr>
        <w:t>выполнением  производственных</w:t>
      </w:r>
      <w:proofErr w:type="gramEnd"/>
      <w:r w:rsidRPr="008A4034">
        <w:rPr>
          <w:rFonts w:ascii="Segoe UI" w:eastAsia="Times New Roman" w:hAnsi="Segoe UI" w:cs="Segoe UI"/>
          <w:color w:val="000000"/>
          <w:sz w:val="24"/>
          <w:szCs w:val="24"/>
          <w:lang w:eastAsia="ru-RU"/>
        </w:rPr>
        <w:t xml:space="preserve"> заданий, за использованием ресурсов (сырья, оборудования, кадров) осуществляют руководители низшего  звена. К младшим </w:t>
      </w:r>
      <w:proofErr w:type="gramStart"/>
      <w:r w:rsidRPr="008A4034">
        <w:rPr>
          <w:rFonts w:ascii="Segoe UI" w:eastAsia="Times New Roman" w:hAnsi="Segoe UI" w:cs="Segoe UI"/>
          <w:color w:val="000000"/>
          <w:sz w:val="24"/>
          <w:szCs w:val="24"/>
          <w:lang w:eastAsia="ru-RU"/>
        </w:rPr>
        <w:t>начальникам  относятся</w:t>
      </w:r>
      <w:proofErr w:type="gramEnd"/>
      <w:r w:rsidRPr="008A4034">
        <w:rPr>
          <w:rFonts w:ascii="Segoe UI" w:eastAsia="Times New Roman" w:hAnsi="Segoe UI" w:cs="Segoe UI"/>
          <w:color w:val="000000"/>
          <w:sz w:val="24"/>
          <w:szCs w:val="24"/>
          <w:lang w:eastAsia="ru-RU"/>
        </w:rPr>
        <w:t> мастер, заведующий производственным цехом и т.п. Работа руководителя низшего звена является самой разнообразной, характеризуется частыми переходами от одного вида деятельности к другому. Степень ответственности руководителей низшего звена не очень высока, иногда в работе присутствует значительная доля физического труда.</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Организационно-управленческая структура туристского </w:t>
      </w:r>
      <w:proofErr w:type="gramStart"/>
      <w:r w:rsidRPr="008A4034">
        <w:rPr>
          <w:rFonts w:ascii="Segoe UI" w:eastAsia="Times New Roman" w:hAnsi="Segoe UI" w:cs="Segoe UI"/>
          <w:color w:val="000000"/>
          <w:sz w:val="24"/>
          <w:szCs w:val="24"/>
          <w:lang w:eastAsia="ru-RU"/>
        </w:rPr>
        <w:t>предприятия  может</w:t>
      </w:r>
      <w:proofErr w:type="gramEnd"/>
      <w:r w:rsidRPr="008A4034">
        <w:rPr>
          <w:rFonts w:ascii="Segoe UI" w:eastAsia="Times New Roman" w:hAnsi="Segoe UI" w:cs="Segoe UI"/>
          <w:color w:val="000000"/>
          <w:sz w:val="24"/>
          <w:szCs w:val="24"/>
          <w:lang w:eastAsia="ru-RU"/>
        </w:rPr>
        <w:t> быть функциональной, линейной и смешанной.</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имеет линейно-функциональную (смешанную) организационно-управленческую структуру.</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Данный подход обеспечивает качественно новое разделение труда в процессе управления компании, при котором линейные руководители сохранили за собой право отдавать распоряжения и принимать решения при помощи функциональных руководителей.</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Структура управления компанией при линейно-функциональной структуре управления сохраняет принцип единоначалия. Это объясняется тем, что линейный </w:t>
      </w:r>
      <w:r w:rsidRPr="008A4034">
        <w:rPr>
          <w:rFonts w:ascii="Segoe UI" w:eastAsia="Times New Roman" w:hAnsi="Segoe UI" w:cs="Segoe UI"/>
          <w:color w:val="000000"/>
          <w:sz w:val="24"/>
          <w:szCs w:val="24"/>
          <w:lang w:eastAsia="ru-RU"/>
        </w:rPr>
        <w:lastRenderedPageBreak/>
        <w:t>руководитель устанавливает очередность в решении комплекса задач, определяя тем самым главную первоочередную задачу.</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Таким образом, процесс управления при линейно-функциональной структуре управления выглядит следующим образом </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pacing w:after="0" w:line="240" w:lineRule="auto"/>
        <w:rPr>
          <w:rFonts w:ascii="Times New Roman" w:eastAsia="Times New Roman" w:hAnsi="Times New Roman" w:cs="Times New Roman"/>
          <w:sz w:val="24"/>
          <w:szCs w:val="24"/>
          <w:lang w:eastAsia="ru-RU"/>
        </w:rPr>
      </w:pPr>
      <w:r w:rsidRPr="008A4034">
        <w:rPr>
          <w:rFonts w:ascii="Segoe UI" w:eastAsia="Times New Roman" w:hAnsi="Segoe UI" w:cs="Segoe UI"/>
          <w:color w:val="000000"/>
          <w:sz w:val="24"/>
          <w:szCs w:val="24"/>
          <w:lang w:eastAsia="ru-RU"/>
        </w:rPr>
        <w:br/>
      </w:r>
    </w:p>
    <w:p w:rsidR="008A4034" w:rsidRPr="008A4034" w:rsidRDefault="008A4034" w:rsidP="008A4034">
      <w:pPr>
        <w:spacing w:after="0" w:line="240" w:lineRule="auto"/>
        <w:rPr>
          <w:rFonts w:ascii="Times New Roman" w:eastAsia="Times New Roman" w:hAnsi="Times New Roman" w:cs="Times New Roman"/>
          <w:sz w:val="24"/>
          <w:szCs w:val="24"/>
          <w:lang w:eastAsia="ru-RU"/>
        </w:rPr>
      </w:pPr>
      <w:r w:rsidRPr="008A4034">
        <w:rPr>
          <w:rFonts w:ascii="Segoe UI" w:eastAsia="Times New Roman" w:hAnsi="Segoe UI" w:cs="Segoe UI"/>
          <w:color w:val="000000"/>
          <w:sz w:val="24"/>
          <w:szCs w:val="24"/>
          <w:lang w:eastAsia="ru-RU"/>
        </w:rPr>
        <w:br/>
      </w:r>
    </w:p>
    <w:p w:rsidR="008A4034" w:rsidRPr="008A4034" w:rsidRDefault="008A4034" w:rsidP="008A4034">
      <w:pPr>
        <w:spacing w:after="0" w:line="240" w:lineRule="auto"/>
        <w:rPr>
          <w:rFonts w:ascii="Times New Roman" w:eastAsia="Times New Roman" w:hAnsi="Times New Roman" w:cs="Times New Roman"/>
          <w:sz w:val="24"/>
          <w:szCs w:val="24"/>
          <w:lang w:eastAsia="ru-RU"/>
        </w:rPr>
      </w:pPr>
      <w:r w:rsidRPr="008A4034">
        <w:rPr>
          <w:rFonts w:ascii="Segoe UI" w:eastAsia="Times New Roman" w:hAnsi="Segoe UI" w:cs="Segoe UI"/>
          <w:color w:val="000000"/>
          <w:sz w:val="24"/>
          <w:szCs w:val="24"/>
          <w:lang w:eastAsia="ru-RU"/>
        </w:rPr>
        <w:br/>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pacing w:after="0" w:line="240" w:lineRule="auto"/>
        <w:rPr>
          <w:rFonts w:ascii="Times New Roman" w:eastAsia="Times New Roman" w:hAnsi="Times New Roman" w:cs="Times New Roman"/>
          <w:sz w:val="24"/>
          <w:szCs w:val="24"/>
          <w:lang w:eastAsia="ru-RU"/>
        </w:rPr>
      </w:pPr>
      <w:r w:rsidRPr="008A4034">
        <w:rPr>
          <w:rFonts w:ascii="Segoe UI" w:eastAsia="Times New Roman" w:hAnsi="Segoe UI" w:cs="Segoe UI"/>
          <w:color w:val="000000"/>
          <w:sz w:val="24"/>
          <w:szCs w:val="24"/>
          <w:lang w:eastAsia="ru-RU"/>
        </w:rPr>
        <w:br/>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Главные управленческие решения в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принимают директор, однако и все остальные сотрудники организации так же принимают множество разнообразных решений в рамках своих компетенции.</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Можно говорить о том, что в организации </w:t>
      </w:r>
      <w:proofErr w:type="gramStart"/>
      <w:r w:rsidRPr="008A4034">
        <w:rPr>
          <w:rFonts w:ascii="Segoe UI" w:eastAsia="Times New Roman" w:hAnsi="Segoe UI" w:cs="Segoe UI"/>
          <w:color w:val="000000"/>
          <w:sz w:val="24"/>
          <w:szCs w:val="24"/>
          <w:lang w:eastAsia="ru-RU"/>
        </w:rPr>
        <w:t>соблюдены  основные</w:t>
      </w:r>
      <w:proofErr w:type="gramEnd"/>
      <w:r w:rsidRPr="008A4034">
        <w:rPr>
          <w:rFonts w:ascii="Segoe UI" w:eastAsia="Times New Roman" w:hAnsi="Segoe UI" w:cs="Segoe UI"/>
          <w:color w:val="000000"/>
          <w:sz w:val="24"/>
          <w:szCs w:val="24"/>
          <w:lang w:eastAsia="ru-RU"/>
        </w:rPr>
        <w:t xml:space="preserve"> рекомендации по установлению норм управляемости:</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 для директора организации как руководителя, который </w:t>
      </w:r>
      <w:proofErr w:type="gramStart"/>
      <w:r w:rsidRPr="008A4034">
        <w:rPr>
          <w:rFonts w:ascii="Segoe UI" w:eastAsia="Times New Roman" w:hAnsi="Segoe UI" w:cs="Segoe UI"/>
          <w:color w:val="000000"/>
          <w:sz w:val="24"/>
          <w:szCs w:val="24"/>
          <w:lang w:eastAsia="ru-RU"/>
        </w:rPr>
        <w:t>сталкивается  со</w:t>
      </w:r>
      <w:proofErr w:type="gramEnd"/>
      <w:r w:rsidRPr="008A4034">
        <w:rPr>
          <w:rFonts w:ascii="Segoe UI" w:eastAsia="Times New Roman" w:hAnsi="Segoe UI" w:cs="Segoe UI"/>
          <w:color w:val="000000"/>
          <w:sz w:val="24"/>
          <w:szCs w:val="24"/>
          <w:lang w:eastAsia="ru-RU"/>
        </w:rPr>
        <w:t xml:space="preserve"> значительным количеством работ творческого нестандартного характера, высокой квалификации или частыми отклонениями от заранее намеченной технологии процесса, норма управляемости находится в пределах 5 человек;</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для </w:t>
      </w:r>
      <w:proofErr w:type="gramStart"/>
      <w:r w:rsidRPr="008A4034">
        <w:rPr>
          <w:rFonts w:ascii="Segoe UI" w:eastAsia="Times New Roman" w:hAnsi="Segoe UI" w:cs="Segoe UI"/>
          <w:color w:val="000000"/>
          <w:sz w:val="24"/>
          <w:szCs w:val="24"/>
          <w:lang w:eastAsia="ru-RU"/>
        </w:rPr>
        <w:t>руководителей  среднего</w:t>
      </w:r>
      <w:proofErr w:type="gramEnd"/>
      <w:r w:rsidRPr="008A4034">
        <w:rPr>
          <w:rFonts w:ascii="Segoe UI" w:eastAsia="Times New Roman" w:hAnsi="Segoe UI" w:cs="Segoe UI"/>
          <w:color w:val="000000"/>
          <w:sz w:val="24"/>
          <w:szCs w:val="24"/>
          <w:lang w:eastAsia="ru-RU"/>
        </w:rPr>
        <w:t> звена как руководителей  с достаточно устоявшимся характером  работ, в значительной мере  определяемым стандартом организационно-управленческими  процедурами, норма управляемости  находится в пределах 10 человек.</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Функции управления </w:t>
      </w:r>
      <w:proofErr w:type="gramStart"/>
      <w:r w:rsidRPr="008A4034">
        <w:rPr>
          <w:rFonts w:ascii="Segoe UI" w:eastAsia="Times New Roman" w:hAnsi="Segoe UI" w:cs="Segoe UI"/>
          <w:color w:val="000000"/>
          <w:sz w:val="24"/>
          <w:szCs w:val="24"/>
          <w:lang w:eastAsia="ru-RU"/>
        </w:rPr>
        <w:t>в  организации</w:t>
      </w:r>
      <w:proofErr w:type="gramEnd"/>
      <w:r w:rsidRPr="008A4034">
        <w:rPr>
          <w:rFonts w:ascii="Segoe UI" w:eastAsia="Times New Roman" w:hAnsi="Segoe UI" w:cs="Segoe UI"/>
          <w:color w:val="000000"/>
          <w:sz w:val="24"/>
          <w:szCs w:val="24"/>
          <w:lang w:eastAsia="ru-RU"/>
        </w:rPr>
        <w:t xml:space="preserve"> распределены оптимально, т.е. централизованными являются решения, относящиеся к разработке политики целей и стратегии фирмы в  целом, а децентрализованными - решения, </w:t>
      </w:r>
      <w:r w:rsidRPr="008A4034">
        <w:rPr>
          <w:rFonts w:ascii="Segoe UI" w:eastAsia="Times New Roman" w:hAnsi="Segoe UI" w:cs="Segoe UI"/>
          <w:color w:val="000000"/>
          <w:sz w:val="24"/>
          <w:szCs w:val="24"/>
          <w:lang w:eastAsia="ru-RU"/>
        </w:rPr>
        <w:lastRenderedPageBreak/>
        <w:t>относящиеся к оперативному управлению. Штабными полномочиями обладают главный бухгалтер, директор по экономике и финансам и отдел кадров, которые оказывают консультационные услуги в области права и финансов.</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Анализ и оценка </w:t>
      </w:r>
      <w:proofErr w:type="gramStart"/>
      <w:r w:rsidRPr="008A4034">
        <w:rPr>
          <w:rFonts w:ascii="Segoe UI" w:eastAsia="Times New Roman" w:hAnsi="Segoe UI" w:cs="Segoe UI"/>
          <w:color w:val="000000"/>
          <w:sz w:val="24"/>
          <w:szCs w:val="24"/>
          <w:lang w:eastAsia="ru-RU"/>
        </w:rPr>
        <w:t>внешней  среды</w:t>
      </w:r>
      <w:proofErr w:type="gramEnd"/>
      <w:r w:rsidRPr="008A4034">
        <w:rPr>
          <w:rFonts w:ascii="Segoe UI" w:eastAsia="Times New Roman" w:hAnsi="Segoe UI" w:cs="Segoe UI"/>
          <w:color w:val="000000"/>
          <w:sz w:val="24"/>
          <w:szCs w:val="24"/>
          <w:lang w:eastAsia="ru-RU"/>
        </w:rPr>
        <w:t>.</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Анализ внешней </w:t>
      </w:r>
      <w:proofErr w:type="gramStart"/>
      <w:r w:rsidRPr="008A4034">
        <w:rPr>
          <w:rFonts w:ascii="Segoe UI" w:eastAsia="Times New Roman" w:hAnsi="Segoe UI" w:cs="Segoe UI"/>
          <w:color w:val="000000"/>
          <w:sz w:val="24"/>
          <w:szCs w:val="24"/>
          <w:lang w:eastAsia="ru-RU"/>
        </w:rPr>
        <w:t>среды  предполагает</w:t>
      </w:r>
      <w:proofErr w:type="gramEnd"/>
      <w:r w:rsidRPr="008A4034">
        <w:rPr>
          <w:rFonts w:ascii="Segoe UI" w:eastAsia="Times New Roman" w:hAnsi="Segoe UI" w:cs="Segoe UI"/>
          <w:color w:val="000000"/>
          <w:sz w:val="24"/>
          <w:szCs w:val="24"/>
          <w:lang w:eastAsia="ru-RU"/>
        </w:rPr>
        <w:t xml:space="preserve"> исследование двух ее компонентов: макросреды и непосредственного окружения.</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Анализ макроокружения включает изучение влияния на </w:t>
      </w:r>
      <w:proofErr w:type="gramStart"/>
      <w:r w:rsidRPr="008A4034">
        <w:rPr>
          <w:rFonts w:ascii="Segoe UI" w:eastAsia="Times New Roman" w:hAnsi="Segoe UI" w:cs="Segoe UI"/>
          <w:color w:val="000000"/>
          <w:sz w:val="24"/>
          <w:szCs w:val="24"/>
          <w:lang w:eastAsia="ru-RU"/>
        </w:rPr>
        <w:t>фирму  таких</w:t>
      </w:r>
      <w:proofErr w:type="gramEnd"/>
      <w:r w:rsidRPr="008A4034">
        <w:rPr>
          <w:rFonts w:ascii="Segoe UI" w:eastAsia="Times New Roman" w:hAnsi="Segoe UI" w:cs="Segoe UI"/>
          <w:color w:val="000000"/>
          <w:sz w:val="24"/>
          <w:szCs w:val="24"/>
          <w:lang w:eastAsia="ru-RU"/>
        </w:rPr>
        <w:t> компонентов среды, как  состояние экономики, правовое регулирование, политические процессы, природная среда  и ресурсы, социальная и культурная составляющие общества, научно-технологический уровень, инфраструктура и т.п.</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Непосредственное </w:t>
      </w:r>
      <w:proofErr w:type="gramStart"/>
      <w:r w:rsidRPr="008A4034">
        <w:rPr>
          <w:rFonts w:ascii="Segoe UI" w:eastAsia="Times New Roman" w:hAnsi="Segoe UI" w:cs="Segoe UI"/>
          <w:color w:val="000000"/>
          <w:sz w:val="24"/>
          <w:szCs w:val="24"/>
          <w:lang w:eastAsia="ru-RU"/>
        </w:rPr>
        <w:t>окружение  анализируется</w:t>
      </w:r>
      <w:proofErr w:type="gramEnd"/>
      <w:r w:rsidRPr="008A4034">
        <w:rPr>
          <w:rFonts w:ascii="Segoe UI" w:eastAsia="Times New Roman" w:hAnsi="Segoe UI" w:cs="Segoe UI"/>
          <w:color w:val="000000"/>
          <w:sz w:val="24"/>
          <w:szCs w:val="24"/>
          <w:lang w:eastAsia="ru-RU"/>
        </w:rPr>
        <w:t> по следующим основным компонентам: покупатели, поставщики, конкуренты, рынок рабочей силы, финансово-кредитные организации  и т.д.</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Анализ и оценка внутренней структуры предприятия.</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Анализ внутренней </w:t>
      </w:r>
      <w:proofErr w:type="gramStart"/>
      <w:r w:rsidRPr="008A4034">
        <w:rPr>
          <w:rFonts w:ascii="Segoe UI" w:eastAsia="Times New Roman" w:hAnsi="Segoe UI" w:cs="Segoe UI"/>
          <w:color w:val="000000"/>
          <w:sz w:val="24"/>
          <w:szCs w:val="24"/>
          <w:lang w:eastAsia="ru-RU"/>
        </w:rPr>
        <w:t>среды  позволяет</w:t>
      </w:r>
      <w:proofErr w:type="gramEnd"/>
      <w:r w:rsidRPr="008A4034">
        <w:rPr>
          <w:rFonts w:ascii="Segoe UI" w:eastAsia="Times New Roman" w:hAnsi="Segoe UI" w:cs="Segoe UI"/>
          <w:color w:val="000000"/>
          <w:sz w:val="24"/>
          <w:szCs w:val="24"/>
          <w:lang w:eastAsia="ru-RU"/>
        </w:rPr>
        <w:t> определить внутренние возможности  и потенциал, на которые может  рассчитывать фирма в конкурентной борьбе в процессе достижения своих  целей. Внутренняя среда </w:t>
      </w:r>
      <w:proofErr w:type="gramStart"/>
      <w:r w:rsidRPr="008A4034">
        <w:rPr>
          <w:rFonts w:ascii="Segoe UI" w:eastAsia="Times New Roman" w:hAnsi="Segoe UI" w:cs="Segoe UI"/>
          <w:color w:val="000000"/>
          <w:sz w:val="24"/>
          <w:szCs w:val="24"/>
          <w:lang w:eastAsia="ru-RU"/>
        </w:rPr>
        <w:t>исследуется  по</w:t>
      </w:r>
      <w:proofErr w:type="gramEnd"/>
      <w:r w:rsidRPr="008A4034">
        <w:rPr>
          <w:rFonts w:ascii="Segoe UI" w:eastAsia="Times New Roman" w:hAnsi="Segoe UI" w:cs="Segoe UI"/>
          <w:color w:val="000000"/>
          <w:sz w:val="24"/>
          <w:szCs w:val="24"/>
          <w:lang w:eastAsia="ru-RU"/>
        </w:rPr>
        <w:t xml:space="preserve"> следующим направлениям: исследования и разработки, производство, маркетинг, ресурсы, продвижение товара.</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Подробный анализ макро- и микросреды компании </w:t>
      </w:r>
      <w:proofErr w:type="gramStart"/>
      <w:r w:rsidRPr="008A4034">
        <w:rPr>
          <w:rFonts w:ascii="Segoe UI" w:eastAsia="Times New Roman" w:hAnsi="Segoe UI" w:cs="Segoe UI"/>
          <w:color w:val="000000"/>
          <w:sz w:val="24"/>
          <w:szCs w:val="24"/>
          <w:lang w:eastAsia="ru-RU"/>
        </w:rPr>
        <w:t>позволяет  сделать</w:t>
      </w:r>
      <w:proofErr w:type="gramEnd"/>
      <w:r w:rsidRPr="008A4034">
        <w:rPr>
          <w:rFonts w:ascii="Segoe UI" w:eastAsia="Times New Roman" w:hAnsi="Segoe UI" w:cs="Segoe UI"/>
          <w:color w:val="000000"/>
          <w:sz w:val="24"/>
          <w:szCs w:val="24"/>
          <w:lang w:eastAsia="ru-RU"/>
        </w:rPr>
        <w:t> выводы относительно потенциальных  угроз и возможностей, которые  компания должна учитывать в своей  деятельности. Такой список носит название SWOT-анализа.</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SWOT-анализ представляет собой перечень сильных и слабых сторон компании, а также перечень возможностей и угроз. SWOT-анализ является составным элементом, как стратегического маркетингового аудита, так и стратегического плана компании.</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Приведенный ниже SWOT-анализ составлен в виде таблицы 1.5 и содержит не только перечень возможностей и угроз, а также перечень сильных и слабых сторон компании.</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Таблица 1.5 - Матрица SWOT-анализа компании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w:t>
      </w:r>
    </w:p>
    <w:tbl>
      <w:tblPr>
        <w:tblW w:w="9855" w:type="dxa"/>
        <w:shd w:val="clear" w:color="auto" w:fill="F8F9FA"/>
        <w:tblCellMar>
          <w:top w:w="15" w:type="dxa"/>
          <w:left w:w="15" w:type="dxa"/>
          <w:bottom w:w="15" w:type="dxa"/>
          <w:right w:w="15" w:type="dxa"/>
        </w:tblCellMar>
        <w:tblLook w:val="04A0" w:firstRow="1" w:lastRow="0" w:firstColumn="1" w:lastColumn="0" w:noHBand="0" w:noVBand="1"/>
      </w:tblPr>
      <w:tblGrid>
        <w:gridCol w:w="3226"/>
        <w:gridCol w:w="4018"/>
        <w:gridCol w:w="4700"/>
      </w:tblGrid>
      <w:tr w:rsidR="008A4034" w:rsidRPr="008A4034" w:rsidTr="008A4034">
        <w:tc>
          <w:tcPr>
            <w:tcW w:w="2460" w:type="dxa"/>
            <w:shd w:val="clear" w:color="auto" w:fill="F8F9FA"/>
            <w:hideMark/>
          </w:tcPr>
          <w:p w:rsidR="008A4034" w:rsidRPr="008A4034" w:rsidRDefault="008A4034" w:rsidP="008A4034">
            <w:pPr>
              <w:spacing w:after="0"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tc>
        <w:tc>
          <w:tcPr>
            <w:tcW w:w="2460" w:type="dxa"/>
            <w:shd w:val="clear" w:color="auto" w:fill="F8F9FA"/>
            <w:hideMark/>
          </w:tcPr>
          <w:p w:rsidR="008A4034" w:rsidRPr="008A4034" w:rsidRDefault="008A4034" w:rsidP="008A4034">
            <w:pPr>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Сильные стороны (S)</w:t>
            </w:r>
          </w:p>
        </w:tc>
        <w:tc>
          <w:tcPr>
            <w:tcW w:w="2460" w:type="dxa"/>
            <w:shd w:val="clear" w:color="auto" w:fill="F8F9FA"/>
            <w:hideMark/>
          </w:tcPr>
          <w:p w:rsidR="008A4034" w:rsidRPr="008A4034" w:rsidRDefault="008A4034" w:rsidP="008A4034">
            <w:pPr>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Слабые стороны (W)</w:t>
            </w:r>
          </w:p>
        </w:tc>
      </w:tr>
      <w:tr w:rsidR="008A4034" w:rsidRPr="008A4034" w:rsidTr="008A4034">
        <w:tc>
          <w:tcPr>
            <w:tcW w:w="0" w:type="auto"/>
            <w:shd w:val="clear" w:color="auto" w:fill="F8F9FA"/>
            <w:hideMark/>
          </w:tcPr>
          <w:p w:rsidR="008A4034" w:rsidRPr="008A4034" w:rsidRDefault="008A4034" w:rsidP="008A4034">
            <w:pPr>
              <w:spacing w:after="0"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tc>
        <w:tc>
          <w:tcPr>
            <w:tcW w:w="0" w:type="auto"/>
            <w:shd w:val="clear" w:color="auto" w:fill="F8F9FA"/>
            <w:hideMark/>
          </w:tcPr>
          <w:p w:rsidR="008A4034" w:rsidRPr="008A4034" w:rsidRDefault="008A4034" w:rsidP="008A4034">
            <w:pPr>
              <w:numPr>
                <w:ilvl w:val="0"/>
                <w:numId w:val="3"/>
              </w:numPr>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Большой опыт в организации персональных продаж</w:t>
            </w:r>
          </w:p>
          <w:p w:rsidR="008A4034" w:rsidRPr="008A4034" w:rsidRDefault="008A4034" w:rsidP="008A4034">
            <w:pPr>
              <w:numPr>
                <w:ilvl w:val="0"/>
                <w:numId w:val="3"/>
              </w:numPr>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lastRenderedPageBreak/>
              <w:t>Высокий уровень организации управленческого учета</w:t>
            </w:r>
          </w:p>
          <w:p w:rsidR="008A4034" w:rsidRPr="008A4034" w:rsidRDefault="008A4034" w:rsidP="008A4034">
            <w:pPr>
              <w:numPr>
                <w:ilvl w:val="0"/>
                <w:numId w:val="3"/>
              </w:numPr>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Наличие высококвалифицированного персонала</w:t>
            </w:r>
          </w:p>
        </w:tc>
        <w:tc>
          <w:tcPr>
            <w:tcW w:w="0" w:type="auto"/>
            <w:shd w:val="clear" w:color="auto" w:fill="F8F9FA"/>
            <w:hideMark/>
          </w:tcPr>
          <w:p w:rsidR="008A4034" w:rsidRPr="008A4034" w:rsidRDefault="008A4034" w:rsidP="008A4034">
            <w:pPr>
              <w:numPr>
                <w:ilvl w:val="0"/>
                <w:numId w:val="4"/>
              </w:numPr>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lastRenderedPageBreak/>
              <w:t>Недостаточный уровень клиентского сервиса</w:t>
            </w:r>
          </w:p>
          <w:p w:rsidR="008A4034" w:rsidRPr="008A4034" w:rsidRDefault="008A4034" w:rsidP="008A4034">
            <w:pPr>
              <w:numPr>
                <w:ilvl w:val="0"/>
                <w:numId w:val="4"/>
              </w:numPr>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lastRenderedPageBreak/>
              <w:t>Недостаточный уровень развития каналов товародвижения</w:t>
            </w:r>
          </w:p>
          <w:p w:rsidR="008A4034" w:rsidRPr="008A4034" w:rsidRDefault="008A4034" w:rsidP="008A4034">
            <w:pPr>
              <w:numPr>
                <w:ilvl w:val="0"/>
                <w:numId w:val="4"/>
              </w:numPr>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Средняя позиция в доле рынка</w:t>
            </w:r>
          </w:p>
          <w:p w:rsidR="008A4034" w:rsidRPr="008A4034" w:rsidRDefault="008A4034" w:rsidP="008A4034">
            <w:pPr>
              <w:numPr>
                <w:ilvl w:val="0"/>
                <w:numId w:val="4"/>
              </w:numPr>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Неадекватный рыночной ситуации стиль руководства и структуры компании</w:t>
            </w:r>
          </w:p>
          <w:p w:rsidR="008A4034" w:rsidRPr="008A4034" w:rsidRDefault="008A4034" w:rsidP="008A4034">
            <w:pPr>
              <w:numPr>
                <w:ilvl w:val="0"/>
                <w:numId w:val="4"/>
              </w:numPr>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Отсутствие системы стратегического планирования</w:t>
            </w:r>
          </w:p>
        </w:tc>
      </w:tr>
      <w:tr w:rsidR="008A4034" w:rsidRPr="008A4034" w:rsidTr="008A4034">
        <w:tc>
          <w:tcPr>
            <w:tcW w:w="0" w:type="auto"/>
            <w:shd w:val="clear" w:color="auto" w:fill="F8F9FA"/>
            <w:hideMark/>
          </w:tcPr>
          <w:p w:rsidR="008A4034" w:rsidRPr="008A4034" w:rsidRDefault="008A4034" w:rsidP="008A4034">
            <w:pPr>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lastRenderedPageBreak/>
              <w:t>Возможности (О)</w:t>
            </w:r>
          </w:p>
        </w:tc>
        <w:tc>
          <w:tcPr>
            <w:tcW w:w="0" w:type="auto"/>
            <w:shd w:val="clear" w:color="auto" w:fill="F8F9FA"/>
            <w:hideMark/>
          </w:tcPr>
          <w:p w:rsidR="008A4034" w:rsidRPr="008A4034" w:rsidRDefault="008A4034" w:rsidP="008A4034">
            <w:pPr>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SO-стратегия</w:t>
            </w:r>
          </w:p>
        </w:tc>
        <w:tc>
          <w:tcPr>
            <w:tcW w:w="0" w:type="auto"/>
            <w:shd w:val="clear" w:color="auto" w:fill="F8F9FA"/>
            <w:hideMark/>
          </w:tcPr>
          <w:p w:rsidR="008A4034" w:rsidRPr="008A4034" w:rsidRDefault="008A4034" w:rsidP="008A4034">
            <w:pPr>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WO-стратегия</w:t>
            </w:r>
          </w:p>
        </w:tc>
      </w:tr>
      <w:tr w:rsidR="008A4034" w:rsidRPr="008A4034" w:rsidTr="008A4034">
        <w:tc>
          <w:tcPr>
            <w:tcW w:w="0" w:type="auto"/>
            <w:shd w:val="clear" w:color="auto" w:fill="F8F9FA"/>
            <w:hideMark/>
          </w:tcPr>
          <w:p w:rsidR="008A4034" w:rsidRPr="008A4034" w:rsidRDefault="008A4034" w:rsidP="008A4034">
            <w:pPr>
              <w:numPr>
                <w:ilvl w:val="0"/>
                <w:numId w:val="5"/>
              </w:numPr>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Расширение рынка услуг за счет состоятельного потребителя</w:t>
            </w:r>
          </w:p>
          <w:p w:rsidR="008A4034" w:rsidRPr="008A4034" w:rsidRDefault="008A4034" w:rsidP="008A4034">
            <w:pPr>
              <w:numPr>
                <w:ilvl w:val="0"/>
                <w:numId w:val="5"/>
              </w:numPr>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Изменение общественных стереотипов по отношению к рекламе</w:t>
            </w:r>
          </w:p>
          <w:p w:rsidR="008A4034" w:rsidRPr="008A4034" w:rsidRDefault="008A4034" w:rsidP="008A4034">
            <w:pPr>
              <w:numPr>
                <w:ilvl w:val="0"/>
                <w:numId w:val="5"/>
              </w:numPr>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Увеличение количества домохозяек в связи со снижением занятости среди женщин</w:t>
            </w:r>
          </w:p>
          <w:p w:rsidR="008A4034" w:rsidRPr="008A4034" w:rsidRDefault="008A4034" w:rsidP="008A4034">
            <w:pPr>
              <w:numPr>
                <w:ilvl w:val="0"/>
                <w:numId w:val="5"/>
              </w:numPr>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Увеличение покупательной способности населения</w:t>
            </w:r>
          </w:p>
          <w:p w:rsidR="008A4034" w:rsidRPr="008A4034" w:rsidRDefault="008A4034" w:rsidP="008A4034">
            <w:pPr>
              <w:numPr>
                <w:ilvl w:val="0"/>
                <w:numId w:val="5"/>
              </w:numPr>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Увеличение количества предпринимательских структур</w:t>
            </w:r>
          </w:p>
        </w:tc>
        <w:tc>
          <w:tcPr>
            <w:tcW w:w="0" w:type="auto"/>
            <w:shd w:val="clear" w:color="auto" w:fill="F8F9FA"/>
            <w:hideMark/>
          </w:tcPr>
          <w:p w:rsidR="008A4034" w:rsidRPr="008A4034" w:rsidRDefault="008A4034" w:rsidP="008A4034">
            <w:pPr>
              <w:numPr>
                <w:ilvl w:val="0"/>
                <w:numId w:val="6"/>
              </w:numPr>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Расширение номенклатуры предлагаемых услуг</w:t>
            </w:r>
          </w:p>
          <w:p w:rsidR="008A4034" w:rsidRPr="008A4034" w:rsidRDefault="008A4034" w:rsidP="008A4034">
            <w:pPr>
              <w:numPr>
                <w:ilvl w:val="0"/>
                <w:numId w:val="6"/>
              </w:numPr>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Развитие системы персональных продаж</w:t>
            </w:r>
          </w:p>
        </w:tc>
        <w:tc>
          <w:tcPr>
            <w:tcW w:w="0" w:type="auto"/>
            <w:shd w:val="clear" w:color="auto" w:fill="F8F9FA"/>
            <w:hideMark/>
          </w:tcPr>
          <w:p w:rsidR="008A4034" w:rsidRPr="008A4034" w:rsidRDefault="008A4034" w:rsidP="008A4034">
            <w:pPr>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Создание и </w:t>
            </w:r>
            <w:proofErr w:type="gramStart"/>
            <w:r w:rsidRPr="008A4034">
              <w:rPr>
                <w:rFonts w:ascii="Segoe UI" w:eastAsia="Times New Roman" w:hAnsi="Segoe UI" w:cs="Segoe UI"/>
                <w:color w:val="000000"/>
                <w:sz w:val="24"/>
                <w:szCs w:val="24"/>
                <w:lang w:eastAsia="ru-RU"/>
              </w:rPr>
              <w:t>распространение  бесплатных</w:t>
            </w:r>
            <w:proofErr w:type="gramEnd"/>
            <w:r w:rsidRPr="008A4034">
              <w:rPr>
                <w:rFonts w:ascii="Segoe UI" w:eastAsia="Times New Roman" w:hAnsi="Segoe UI" w:cs="Segoe UI"/>
                <w:color w:val="000000"/>
                <w:sz w:val="24"/>
                <w:szCs w:val="24"/>
                <w:lang w:eastAsia="ru-RU"/>
              </w:rPr>
              <w:t xml:space="preserve"> рекламно-информационных материалов о деятельности компании</w:t>
            </w:r>
          </w:p>
          <w:p w:rsidR="008A4034" w:rsidRPr="008A4034" w:rsidRDefault="008A4034" w:rsidP="008A4034">
            <w:pPr>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Создание единой службы маркетинга на предприятии</w:t>
            </w:r>
          </w:p>
          <w:p w:rsidR="008A4034" w:rsidRPr="008A4034" w:rsidRDefault="008A4034" w:rsidP="008A4034">
            <w:pPr>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Увеличение рыночной доли компании за счет создания новых точек отдыха и завоевания новых сегментов рынка</w:t>
            </w:r>
          </w:p>
        </w:tc>
      </w:tr>
      <w:tr w:rsidR="008A4034" w:rsidRPr="008A4034" w:rsidTr="008A4034">
        <w:tc>
          <w:tcPr>
            <w:tcW w:w="0" w:type="auto"/>
            <w:shd w:val="clear" w:color="auto" w:fill="F8F9FA"/>
            <w:hideMark/>
          </w:tcPr>
          <w:p w:rsidR="008A4034" w:rsidRPr="008A4034" w:rsidRDefault="008A4034" w:rsidP="008A4034">
            <w:pPr>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Угрозы (Т)</w:t>
            </w:r>
          </w:p>
        </w:tc>
        <w:tc>
          <w:tcPr>
            <w:tcW w:w="0" w:type="auto"/>
            <w:shd w:val="clear" w:color="auto" w:fill="F8F9FA"/>
            <w:hideMark/>
          </w:tcPr>
          <w:p w:rsidR="008A4034" w:rsidRPr="008A4034" w:rsidRDefault="008A4034" w:rsidP="008A4034">
            <w:pPr>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ST-стратегия</w:t>
            </w:r>
          </w:p>
        </w:tc>
        <w:tc>
          <w:tcPr>
            <w:tcW w:w="0" w:type="auto"/>
            <w:shd w:val="clear" w:color="auto" w:fill="F8F9FA"/>
            <w:hideMark/>
          </w:tcPr>
          <w:p w:rsidR="008A4034" w:rsidRPr="008A4034" w:rsidRDefault="008A4034" w:rsidP="008A4034">
            <w:pPr>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WT-стратегия</w:t>
            </w:r>
          </w:p>
        </w:tc>
      </w:tr>
      <w:tr w:rsidR="008A4034" w:rsidRPr="008A4034" w:rsidTr="008A4034">
        <w:tc>
          <w:tcPr>
            <w:tcW w:w="0" w:type="auto"/>
            <w:shd w:val="clear" w:color="auto" w:fill="F8F9FA"/>
            <w:hideMark/>
          </w:tcPr>
          <w:p w:rsidR="008A4034" w:rsidRPr="008A4034" w:rsidRDefault="008A4034" w:rsidP="008A4034">
            <w:pPr>
              <w:numPr>
                <w:ilvl w:val="0"/>
                <w:numId w:val="7"/>
              </w:numPr>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Замедление темпов экономического развития</w:t>
            </w:r>
          </w:p>
          <w:p w:rsidR="008A4034" w:rsidRPr="008A4034" w:rsidRDefault="008A4034" w:rsidP="008A4034">
            <w:pPr>
              <w:numPr>
                <w:ilvl w:val="0"/>
                <w:numId w:val="7"/>
              </w:numPr>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Увеличение налогового пресса</w:t>
            </w:r>
          </w:p>
          <w:p w:rsidR="008A4034" w:rsidRPr="008A4034" w:rsidRDefault="008A4034" w:rsidP="008A4034">
            <w:pPr>
              <w:numPr>
                <w:ilvl w:val="0"/>
                <w:numId w:val="7"/>
              </w:numPr>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Рост цен на транспорт, в связи с удорожанием топлива и изменения экологической ситуации</w:t>
            </w:r>
          </w:p>
          <w:p w:rsidR="008A4034" w:rsidRPr="008A4034" w:rsidRDefault="008A4034" w:rsidP="008A4034">
            <w:pPr>
              <w:numPr>
                <w:ilvl w:val="0"/>
                <w:numId w:val="7"/>
              </w:numPr>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lastRenderedPageBreak/>
              <w:t>Развитие технологии электронных коммуникаций</w:t>
            </w:r>
          </w:p>
        </w:tc>
        <w:tc>
          <w:tcPr>
            <w:tcW w:w="0" w:type="auto"/>
            <w:shd w:val="clear" w:color="auto" w:fill="F8F9FA"/>
            <w:hideMark/>
          </w:tcPr>
          <w:p w:rsidR="008A4034" w:rsidRPr="008A4034" w:rsidRDefault="008A4034" w:rsidP="008A4034">
            <w:pPr>
              <w:numPr>
                <w:ilvl w:val="0"/>
                <w:numId w:val="8"/>
              </w:numPr>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lastRenderedPageBreak/>
              <w:t>Создание системы учета и снижения затрат</w:t>
            </w:r>
          </w:p>
          <w:p w:rsidR="008A4034" w:rsidRPr="008A4034" w:rsidRDefault="008A4034" w:rsidP="008A4034">
            <w:pPr>
              <w:numPr>
                <w:ilvl w:val="0"/>
                <w:numId w:val="8"/>
              </w:numPr>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Создание системы электронных продаж</w:t>
            </w:r>
          </w:p>
        </w:tc>
        <w:tc>
          <w:tcPr>
            <w:tcW w:w="0" w:type="auto"/>
            <w:shd w:val="clear" w:color="auto" w:fill="F8F9FA"/>
            <w:hideMark/>
          </w:tcPr>
          <w:p w:rsidR="008A4034" w:rsidRPr="008A4034" w:rsidRDefault="008A4034" w:rsidP="008A4034">
            <w:pPr>
              <w:numPr>
                <w:ilvl w:val="0"/>
                <w:numId w:val="9"/>
              </w:numPr>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Расширение каналов товародвижения</w:t>
            </w:r>
          </w:p>
          <w:p w:rsidR="008A4034" w:rsidRPr="008A4034" w:rsidRDefault="008A4034" w:rsidP="008A4034">
            <w:pPr>
              <w:numPr>
                <w:ilvl w:val="0"/>
                <w:numId w:val="9"/>
              </w:numPr>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Создание системы обратной связи с клиентами компании</w:t>
            </w:r>
          </w:p>
        </w:tc>
      </w:tr>
    </w:tbl>
    <w:p w:rsidR="008A4034" w:rsidRDefault="008A4034"/>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Проводимый в стратегическом планировании анализ направлен на выявление угроз и возможностей, которые могут возникнуть во внешней среде по отношению к фирме, сильных и слабых сторон, которыми обладает фирма. Для анализа внешней и внутренней среды в стратегическом планировании применяются следующие методы; метод SWOT, матрица Томпсона и </w:t>
      </w:r>
      <w:proofErr w:type="spellStart"/>
      <w:r w:rsidRPr="008A4034">
        <w:rPr>
          <w:rFonts w:ascii="Segoe UI" w:eastAsia="Times New Roman" w:hAnsi="Segoe UI" w:cs="Segoe UI"/>
          <w:color w:val="000000"/>
          <w:sz w:val="24"/>
          <w:szCs w:val="24"/>
          <w:lang w:eastAsia="ru-RU"/>
        </w:rPr>
        <w:t>Стикланда</w:t>
      </w:r>
      <w:proofErr w:type="spellEnd"/>
      <w:r w:rsidRPr="008A4034">
        <w:rPr>
          <w:rFonts w:ascii="Segoe UI" w:eastAsia="Times New Roman" w:hAnsi="Segoe UI" w:cs="Segoe UI"/>
          <w:color w:val="000000"/>
          <w:sz w:val="24"/>
          <w:szCs w:val="24"/>
          <w:lang w:eastAsia="ru-RU"/>
        </w:rPr>
        <w:t>, матрица Бостонской консультативной группы и т.п.</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Наряду с методами изучения угроз, возможностей, </w:t>
      </w:r>
      <w:proofErr w:type="gramStart"/>
      <w:r w:rsidRPr="008A4034">
        <w:rPr>
          <w:rFonts w:ascii="Segoe UI" w:eastAsia="Times New Roman" w:hAnsi="Segoe UI" w:cs="Segoe UI"/>
          <w:color w:val="000000"/>
          <w:sz w:val="24"/>
          <w:szCs w:val="24"/>
          <w:lang w:eastAsia="ru-RU"/>
        </w:rPr>
        <w:t>сильных  и</w:t>
      </w:r>
      <w:proofErr w:type="gramEnd"/>
      <w:r w:rsidRPr="008A4034">
        <w:rPr>
          <w:rFonts w:ascii="Segoe UI" w:eastAsia="Times New Roman" w:hAnsi="Segoe UI" w:cs="Segoe UI"/>
          <w:color w:val="000000"/>
          <w:sz w:val="24"/>
          <w:szCs w:val="24"/>
          <w:lang w:eastAsia="ru-RU"/>
        </w:rPr>
        <w:t> слабых сторон фирмы может быть применен метод составления ее профиля. С его помощью удается оценить относительную значимость для фирмы отдельных факторов внешней среды.</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1.3 Анализ и оценка экономических результатов производственно-хозяйственной деятельности предприятия</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предоставляет услуги по размещению туристов; перемещению туристов из страны постоянного места жительства в страну временного пребывания и обратно; обеспечению туристов питанием; перевозке туристов от места их прибытия в страну их временного пребывания до места размещения и обратно (трансфер), а также по любой другой перевозке в пределах страны временного пребывания, предусмотренной условиями путешествия; информационные (о туристских ресурсах того или иного региона, таможенных и пограничных формальностях, курсах валют, видах транспорта, ценах и т.д.); средств связи (пользование Интернетом, междугородной и международной связью, факсом); организационные (оформление паспортов, виз, страхование, предоставление гидов, переводчиков и т.д.); посреднические (бронирование мест в гостиницах, билетов на различные виды транспорта).</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Анализ </w:t>
      </w:r>
      <w:proofErr w:type="gramStart"/>
      <w:r w:rsidRPr="008A4034">
        <w:rPr>
          <w:rFonts w:ascii="Segoe UI" w:eastAsia="Times New Roman" w:hAnsi="Segoe UI" w:cs="Segoe UI"/>
          <w:color w:val="000000"/>
          <w:sz w:val="24"/>
          <w:szCs w:val="24"/>
          <w:lang w:eastAsia="ru-RU"/>
        </w:rPr>
        <w:t>туристского  рынка</w:t>
      </w:r>
      <w:proofErr w:type="gramEnd"/>
      <w:r w:rsidRPr="008A4034">
        <w:rPr>
          <w:rFonts w:ascii="Segoe UI" w:eastAsia="Times New Roman" w:hAnsi="Segoe UI" w:cs="Segoe UI"/>
          <w:color w:val="000000"/>
          <w:sz w:val="24"/>
          <w:szCs w:val="24"/>
          <w:lang w:eastAsia="ru-RU"/>
        </w:rPr>
        <w:t>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позволяет выделить в нем 4 сегмента: к первому сегменту относятся лица со средним или даже относительно низким уровнем доходов; ко второму сегменту туристского рынка относятся лица с уровнем доходов выше среднего; третий сегмент образуют лица с высоким уровнем доходов; четвертый сегмент составляют высокообразованные люди, проявляющие интерес к изучению природы, культуры, образа жизни, нравов и обычаев других народов.</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lastRenderedPageBreak/>
        <w:t>Формами продажи туристского продукта и методами обслуживания потребителей являются:</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 заявка через </w:t>
      </w:r>
      <w:proofErr w:type="spellStart"/>
      <w:r w:rsidRPr="008A4034">
        <w:rPr>
          <w:rFonts w:ascii="Segoe UI" w:eastAsia="Times New Roman" w:hAnsi="Segoe UI" w:cs="Segoe UI"/>
          <w:color w:val="000000"/>
          <w:sz w:val="24"/>
          <w:szCs w:val="24"/>
          <w:lang w:eastAsia="ru-RU"/>
        </w:rPr>
        <w:t>Internet</w:t>
      </w:r>
      <w:proofErr w:type="spellEnd"/>
      <w:r w:rsidRPr="008A4034">
        <w:rPr>
          <w:rFonts w:ascii="Segoe UI" w:eastAsia="Times New Roman" w:hAnsi="Segoe UI" w:cs="Segoe UI"/>
          <w:color w:val="000000"/>
          <w:sz w:val="24"/>
          <w:szCs w:val="24"/>
          <w:lang w:eastAsia="ru-RU"/>
        </w:rPr>
        <w:t xml:space="preserve"> – 7%;</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2) непосредственный </w:t>
      </w:r>
      <w:proofErr w:type="gramStart"/>
      <w:r w:rsidRPr="008A4034">
        <w:rPr>
          <w:rFonts w:ascii="Segoe UI" w:eastAsia="Times New Roman" w:hAnsi="Segoe UI" w:cs="Segoe UI"/>
          <w:color w:val="000000"/>
          <w:sz w:val="24"/>
          <w:szCs w:val="24"/>
          <w:lang w:eastAsia="ru-RU"/>
        </w:rPr>
        <w:t>приход  в</w:t>
      </w:r>
      <w:proofErr w:type="gramEnd"/>
      <w:r w:rsidRPr="008A4034">
        <w:rPr>
          <w:rFonts w:ascii="Segoe UI" w:eastAsia="Times New Roman" w:hAnsi="Segoe UI" w:cs="Segoe UI"/>
          <w:color w:val="000000"/>
          <w:sz w:val="24"/>
          <w:szCs w:val="24"/>
          <w:lang w:eastAsia="ru-RU"/>
        </w:rPr>
        <w:t>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 68%;</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3) получение </w:t>
      </w:r>
      <w:proofErr w:type="gramStart"/>
      <w:r w:rsidRPr="008A4034">
        <w:rPr>
          <w:rFonts w:ascii="Segoe UI" w:eastAsia="Times New Roman" w:hAnsi="Segoe UI" w:cs="Segoe UI"/>
          <w:color w:val="000000"/>
          <w:sz w:val="24"/>
          <w:szCs w:val="24"/>
          <w:lang w:eastAsia="ru-RU"/>
        </w:rPr>
        <w:t>консультаций  по</w:t>
      </w:r>
      <w:proofErr w:type="gramEnd"/>
      <w:r w:rsidRPr="008A4034">
        <w:rPr>
          <w:rFonts w:ascii="Segoe UI" w:eastAsia="Times New Roman" w:hAnsi="Segoe UI" w:cs="Segoe UI"/>
          <w:color w:val="000000"/>
          <w:sz w:val="24"/>
          <w:szCs w:val="24"/>
          <w:lang w:eastAsia="ru-RU"/>
        </w:rPr>
        <w:t> телефону – 25%.</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В дальнейшем для </w:t>
      </w:r>
      <w:proofErr w:type="gramStart"/>
      <w:r w:rsidRPr="008A4034">
        <w:rPr>
          <w:rFonts w:ascii="Segoe UI" w:eastAsia="Times New Roman" w:hAnsi="Segoe UI" w:cs="Segoe UI"/>
          <w:color w:val="000000"/>
          <w:sz w:val="24"/>
          <w:szCs w:val="24"/>
          <w:lang w:eastAsia="ru-RU"/>
        </w:rPr>
        <w:t>продажи  туристского</w:t>
      </w:r>
      <w:proofErr w:type="gramEnd"/>
      <w:r w:rsidRPr="008A4034">
        <w:rPr>
          <w:rFonts w:ascii="Segoe UI" w:eastAsia="Times New Roman" w:hAnsi="Segoe UI" w:cs="Segoe UI"/>
          <w:color w:val="000000"/>
          <w:sz w:val="24"/>
          <w:szCs w:val="24"/>
          <w:lang w:eastAsia="ru-RU"/>
        </w:rPr>
        <w:t> продукта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xml:space="preserve">» может воспользоваться таким видом наружной стационарной рекламы как плакат, в свою очередь, он может быть уменьшен и помещен на страницах цветного глянцевого журнала, или же выполнен в виде </w:t>
      </w:r>
      <w:proofErr w:type="spellStart"/>
      <w:r w:rsidRPr="008A4034">
        <w:rPr>
          <w:rFonts w:ascii="Segoe UI" w:eastAsia="Times New Roman" w:hAnsi="Segoe UI" w:cs="Segoe UI"/>
          <w:color w:val="000000"/>
          <w:sz w:val="24"/>
          <w:szCs w:val="24"/>
          <w:lang w:eastAsia="ru-RU"/>
        </w:rPr>
        <w:t>календарика</w:t>
      </w:r>
      <w:proofErr w:type="spellEnd"/>
      <w:r w:rsidRPr="008A4034">
        <w:rPr>
          <w:rFonts w:ascii="Segoe UI" w:eastAsia="Times New Roman" w:hAnsi="Segoe UI" w:cs="Segoe UI"/>
          <w:color w:val="000000"/>
          <w:sz w:val="24"/>
          <w:szCs w:val="24"/>
          <w:lang w:eastAsia="ru-RU"/>
        </w:rPr>
        <w:t>.</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Товарная политика </w:t>
      </w:r>
      <w:proofErr w:type="gramStart"/>
      <w:r w:rsidRPr="008A4034">
        <w:rPr>
          <w:rFonts w:ascii="Segoe UI" w:eastAsia="Times New Roman" w:hAnsi="Segoe UI" w:cs="Segoe UI"/>
          <w:color w:val="000000"/>
          <w:sz w:val="24"/>
          <w:szCs w:val="24"/>
          <w:lang w:eastAsia="ru-RU"/>
        </w:rPr>
        <w:t>фирмы  –</w:t>
      </w:r>
      <w:proofErr w:type="gramEnd"/>
      <w:r w:rsidRPr="008A4034">
        <w:rPr>
          <w:rFonts w:ascii="Segoe UI" w:eastAsia="Times New Roman" w:hAnsi="Segoe UI" w:cs="Segoe UI"/>
          <w:color w:val="000000"/>
          <w:sz w:val="24"/>
          <w:szCs w:val="24"/>
          <w:lang w:eastAsia="ru-RU"/>
        </w:rPr>
        <w:t> комплекс базовых решений по выводу на рынок нового направления туристических продуктов, сохранению качества предоставляемых туристических продуктов, изменению ассортимента туристических продуктов.</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Основными </w:t>
      </w:r>
      <w:proofErr w:type="gramStart"/>
      <w:r w:rsidRPr="008A4034">
        <w:rPr>
          <w:rFonts w:ascii="Segoe UI" w:eastAsia="Times New Roman" w:hAnsi="Segoe UI" w:cs="Segoe UI"/>
          <w:color w:val="000000"/>
          <w:sz w:val="24"/>
          <w:szCs w:val="24"/>
          <w:lang w:eastAsia="ru-RU"/>
        </w:rPr>
        <w:t>направлениями  деятельности</w:t>
      </w:r>
      <w:proofErr w:type="gramEnd"/>
      <w:r w:rsidRPr="008A4034">
        <w:rPr>
          <w:rFonts w:ascii="Segoe UI" w:eastAsia="Times New Roman" w:hAnsi="Segoe UI" w:cs="Segoe UI"/>
          <w:color w:val="000000"/>
          <w:sz w:val="24"/>
          <w:szCs w:val="24"/>
          <w:lang w:eastAsia="ru-RU"/>
        </w:rPr>
        <w:t xml:space="preserve">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являются:</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обеспечение наилучшего ассортимента реализуемых продуктов;</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организация сервисного обслуживания клиентов;</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послепродажные контакты с покупателями и потребителями.</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Чтобы обеспечить </w:t>
      </w:r>
      <w:proofErr w:type="gramStart"/>
      <w:r w:rsidRPr="008A4034">
        <w:rPr>
          <w:rFonts w:ascii="Segoe UI" w:eastAsia="Times New Roman" w:hAnsi="Segoe UI" w:cs="Segoe UI"/>
          <w:color w:val="000000"/>
          <w:sz w:val="24"/>
          <w:szCs w:val="24"/>
          <w:lang w:eastAsia="ru-RU"/>
        </w:rPr>
        <w:t>эффективную  предпринимательскую</w:t>
      </w:r>
      <w:proofErr w:type="gramEnd"/>
      <w:r w:rsidRPr="008A4034">
        <w:rPr>
          <w:rFonts w:ascii="Segoe UI" w:eastAsia="Times New Roman" w:hAnsi="Segoe UI" w:cs="Segoe UI"/>
          <w:color w:val="000000"/>
          <w:sz w:val="24"/>
          <w:szCs w:val="24"/>
          <w:lang w:eastAsia="ru-RU"/>
        </w:rPr>
        <w:t> деятельность, фирма должна постоянно развивать товарный ассортимент.</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По мнению автора, конкуренция - это способ преодоления динамического соперничества между хозяйствующими субъектами, имеющими однонаправленные цели и интересы, путем объективного превосходства сил в конкурирующей фирме.</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Постановка целей и задач, а также планирование маркетинговой стратегии в турфирме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xml:space="preserve">» начинаются с выбора или идентификации перспективного туристского рынка, анализа и прогнозирования спроса на туристские поездки, </w:t>
      </w:r>
      <w:proofErr w:type="gramStart"/>
      <w:r w:rsidRPr="008A4034">
        <w:rPr>
          <w:rFonts w:ascii="Segoe UI" w:eastAsia="Times New Roman" w:hAnsi="Segoe UI" w:cs="Segoe UI"/>
          <w:color w:val="000000"/>
          <w:sz w:val="24"/>
          <w:szCs w:val="24"/>
          <w:lang w:eastAsia="ru-RU"/>
        </w:rPr>
        <w:t>так</w:t>
      </w:r>
      <w:proofErr w:type="gramEnd"/>
      <w:r w:rsidRPr="008A4034">
        <w:rPr>
          <w:rFonts w:ascii="Segoe UI" w:eastAsia="Times New Roman" w:hAnsi="Segoe UI" w:cs="Segoe UI"/>
          <w:color w:val="000000"/>
          <w:sz w:val="24"/>
          <w:szCs w:val="24"/>
          <w:lang w:eastAsia="ru-RU"/>
        </w:rPr>
        <w:t xml:space="preserve"> как только результаты этих исследований позволят дать необходимые количественную и качественную оценки потребностей в конкретных турпродуктах иностранных туристов.</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При выборе </w:t>
      </w:r>
      <w:proofErr w:type="gramStart"/>
      <w:r w:rsidRPr="008A4034">
        <w:rPr>
          <w:rFonts w:ascii="Segoe UI" w:eastAsia="Times New Roman" w:hAnsi="Segoe UI" w:cs="Segoe UI"/>
          <w:color w:val="000000"/>
          <w:sz w:val="24"/>
          <w:szCs w:val="24"/>
          <w:lang w:eastAsia="ru-RU"/>
        </w:rPr>
        <w:t>конкретного  рынка</w:t>
      </w:r>
      <w:proofErr w:type="gramEnd"/>
      <w:r w:rsidRPr="008A4034">
        <w:rPr>
          <w:rFonts w:ascii="Segoe UI" w:eastAsia="Times New Roman" w:hAnsi="Segoe UI" w:cs="Segoe UI"/>
          <w:color w:val="000000"/>
          <w:sz w:val="24"/>
          <w:szCs w:val="24"/>
          <w:lang w:eastAsia="ru-RU"/>
        </w:rPr>
        <w:t>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необходимо исходить из двух позиций:</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 Выбор рынка </w:t>
      </w:r>
      <w:proofErr w:type="gramStart"/>
      <w:r w:rsidRPr="008A4034">
        <w:rPr>
          <w:rFonts w:ascii="Segoe UI" w:eastAsia="Times New Roman" w:hAnsi="Segoe UI" w:cs="Segoe UI"/>
          <w:color w:val="000000"/>
          <w:sz w:val="24"/>
          <w:szCs w:val="24"/>
          <w:lang w:eastAsia="ru-RU"/>
        </w:rPr>
        <w:t>под  имеющийся</w:t>
      </w:r>
      <w:proofErr w:type="gramEnd"/>
      <w:r w:rsidRPr="008A4034">
        <w:rPr>
          <w:rFonts w:ascii="Segoe UI" w:eastAsia="Times New Roman" w:hAnsi="Segoe UI" w:cs="Segoe UI"/>
          <w:color w:val="000000"/>
          <w:sz w:val="24"/>
          <w:szCs w:val="24"/>
          <w:lang w:eastAsia="ru-RU"/>
        </w:rPr>
        <w:t> у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турпродукт. Например,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xml:space="preserve">» имеет возможность принимать из-за рубежа туристов, увлекающихся </w:t>
      </w:r>
      <w:r w:rsidRPr="008A4034">
        <w:rPr>
          <w:rFonts w:ascii="Segoe UI" w:eastAsia="Times New Roman" w:hAnsi="Segoe UI" w:cs="Segoe UI"/>
          <w:color w:val="000000"/>
          <w:sz w:val="24"/>
          <w:szCs w:val="24"/>
          <w:lang w:eastAsia="ru-RU"/>
        </w:rPr>
        <w:lastRenderedPageBreak/>
        <w:t>охотой. Следовательно, ее задачей является поиск такого рынка, где спрос на охотничьи туры за границей имеет необходимый потенциал.</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2) Выбор рынка, когда у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еще нет конкретного турпродукта. Она оценивает потенциал спроса на поездки в РБ, с тем чтобы выбрать наиболее перспективный для себя сегмент и сформировать под него свой турпродукт.</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Таким образом, основными направлениями деятельности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являются: обеспечение наилучшего ассортимента реализуемых продуктов; организация сервисного обслуживания клиентов; послепродажные контакты с покупателями и потребителями. Чтобы обеспечить эффективную предпринимательскую деятельность, фирма должна постоянно развивать ассортимент предлагаемых туристских продуктов. Зарубежный туристский рынок слишком удален от турфирмы, не так доступен, как внутренний. Для его изучения у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нет ни необходимого инструментария, ни достаточных средств. Поэтому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приходиться интуитивно нащупывать рыночные ниши. К сожалению, такой способ редко приводит к быстрым и желательным результатам. Для того, чтобы добиться массовых стабильных потоков иностранных туристов,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необходимо организовать поиск перспективных туристских рынков, анализ и прогнозирование рыночного спроса, что является объективной необходимостью в работе каждой турфирмы.</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Проанализируем ассортимент туристических </w:t>
      </w:r>
      <w:proofErr w:type="gramStart"/>
      <w:r w:rsidRPr="008A4034">
        <w:rPr>
          <w:rFonts w:ascii="Segoe UI" w:eastAsia="Times New Roman" w:hAnsi="Segoe UI" w:cs="Segoe UI"/>
          <w:color w:val="000000"/>
          <w:sz w:val="24"/>
          <w:szCs w:val="24"/>
          <w:lang w:eastAsia="ru-RU"/>
        </w:rPr>
        <w:t>продуктов  по</w:t>
      </w:r>
      <w:proofErr w:type="gramEnd"/>
      <w:r w:rsidRPr="008A4034">
        <w:rPr>
          <w:rFonts w:ascii="Segoe UI" w:eastAsia="Times New Roman" w:hAnsi="Segoe UI" w:cs="Segoe UI"/>
          <w:color w:val="000000"/>
          <w:sz w:val="24"/>
          <w:szCs w:val="24"/>
          <w:lang w:eastAsia="ru-RU"/>
        </w:rPr>
        <w:t xml:space="preserve"> направлениям (странам). Данные представлены в таблице 1.6.</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Таблица 1.6 – Состав и структура ассортимента продуктов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по направлениям (регионам) в 2010-2011 гг.</w:t>
      </w:r>
    </w:p>
    <w:tbl>
      <w:tblPr>
        <w:tblW w:w="9660" w:type="dxa"/>
        <w:shd w:val="clear" w:color="auto" w:fill="F8F9FA"/>
        <w:tblCellMar>
          <w:top w:w="15" w:type="dxa"/>
          <w:left w:w="15" w:type="dxa"/>
          <w:bottom w:w="15" w:type="dxa"/>
          <w:right w:w="15" w:type="dxa"/>
        </w:tblCellMar>
        <w:tblLook w:val="04A0" w:firstRow="1" w:lastRow="0" w:firstColumn="1" w:lastColumn="0" w:noHBand="0" w:noVBand="1"/>
      </w:tblPr>
      <w:tblGrid>
        <w:gridCol w:w="1673"/>
        <w:gridCol w:w="1405"/>
        <w:gridCol w:w="1249"/>
        <w:gridCol w:w="1405"/>
        <w:gridCol w:w="1249"/>
        <w:gridCol w:w="1419"/>
        <w:gridCol w:w="1260"/>
      </w:tblGrid>
      <w:tr w:rsidR="008A4034" w:rsidRPr="008A4034" w:rsidTr="008A4034">
        <w:tc>
          <w:tcPr>
            <w:tcW w:w="1673" w:type="dxa"/>
            <w:vMerge w:val="restart"/>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Страна/регион</w:t>
            </w:r>
          </w:p>
        </w:tc>
        <w:tc>
          <w:tcPr>
            <w:tcW w:w="0" w:type="auto"/>
            <w:gridSpan w:val="4"/>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Сумма оборота</w:t>
            </w:r>
          </w:p>
        </w:tc>
        <w:tc>
          <w:tcPr>
            <w:tcW w:w="0" w:type="auto"/>
            <w:gridSpan w:val="2"/>
            <w:vMerge w:val="restart"/>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Отклонение (+/-)</w:t>
            </w:r>
          </w:p>
        </w:tc>
      </w:tr>
      <w:tr w:rsidR="008A4034" w:rsidRPr="008A4034" w:rsidTr="008A4034">
        <w:trPr>
          <w:trHeight w:val="255"/>
        </w:trPr>
        <w:tc>
          <w:tcPr>
            <w:tcW w:w="0" w:type="auto"/>
            <w:vMerge/>
            <w:shd w:val="clear" w:color="auto" w:fill="F8F9FA"/>
            <w:hideMark/>
          </w:tcPr>
          <w:p w:rsidR="008A4034" w:rsidRPr="008A4034" w:rsidRDefault="008A4034" w:rsidP="008A4034">
            <w:pPr>
              <w:spacing w:after="0" w:line="240" w:lineRule="auto"/>
              <w:rPr>
                <w:rFonts w:ascii="Segoe UI" w:eastAsia="Times New Roman" w:hAnsi="Segoe UI" w:cs="Segoe UI"/>
                <w:color w:val="000000"/>
                <w:sz w:val="24"/>
                <w:szCs w:val="24"/>
                <w:lang w:eastAsia="ru-RU"/>
              </w:rPr>
            </w:pPr>
          </w:p>
        </w:tc>
        <w:tc>
          <w:tcPr>
            <w:tcW w:w="0" w:type="auto"/>
            <w:gridSpan w:val="2"/>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Pr>
                <w:rFonts w:ascii="Segoe UI" w:eastAsia="Times New Roman" w:hAnsi="Segoe UI" w:cs="Segoe UI"/>
                <w:color w:val="000000"/>
                <w:sz w:val="24"/>
                <w:szCs w:val="24"/>
                <w:lang w:eastAsia="ru-RU"/>
              </w:rPr>
              <w:t>2021</w:t>
            </w:r>
            <w:r w:rsidRPr="008A4034">
              <w:rPr>
                <w:rFonts w:ascii="Segoe UI" w:eastAsia="Times New Roman" w:hAnsi="Segoe UI" w:cs="Segoe UI"/>
                <w:color w:val="000000"/>
                <w:sz w:val="24"/>
                <w:szCs w:val="24"/>
                <w:lang w:eastAsia="ru-RU"/>
              </w:rPr>
              <w:t xml:space="preserve"> г.</w:t>
            </w:r>
          </w:p>
        </w:tc>
        <w:tc>
          <w:tcPr>
            <w:tcW w:w="0" w:type="auto"/>
            <w:gridSpan w:val="2"/>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Pr>
                <w:rFonts w:ascii="Segoe UI" w:eastAsia="Times New Roman" w:hAnsi="Segoe UI" w:cs="Segoe UI"/>
                <w:color w:val="000000"/>
                <w:sz w:val="24"/>
                <w:szCs w:val="24"/>
                <w:lang w:eastAsia="ru-RU"/>
              </w:rPr>
              <w:t>2022</w:t>
            </w:r>
            <w:r w:rsidRPr="008A4034">
              <w:rPr>
                <w:rFonts w:ascii="Segoe UI" w:eastAsia="Times New Roman" w:hAnsi="Segoe UI" w:cs="Segoe UI"/>
                <w:color w:val="000000"/>
                <w:sz w:val="24"/>
                <w:szCs w:val="24"/>
                <w:lang w:eastAsia="ru-RU"/>
              </w:rPr>
              <w:t xml:space="preserve"> г.</w:t>
            </w:r>
          </w:p>
        </w:tc>
        <w:tc>
          <w:tcPr>
            <w:tcW w:w="0" w:type="auto"/>
            <w:gridSpan w:val="2"/>
            <w:vMerge/>
            <w:shd w:val="clear" w:color="auto" w:fill="F8F9FA"/>
            <w:vAlign w:val="center"/>
            <w:hideMark/>
          </w:tcPr>
          <w:p w:rsidR="008A4034" w:rsidRPr="008A4034" w:rsidRDefault="008A4034" w:rsidP="008A4034">
            <w:pPr>
              <w:spacing w:after="0" w:line="240" w:lineRule="auto"/>
              <w:rPr>
                <w:rFonts w:ascii="Segoe UI" w:eastAsia="Times New Roman" w:hAnsi="Segoe UI" w:cs="Segoe UI"/>
                <w:color w:val="000000"/>
                <w:sz w:val="24"/>
                <w:szCs w:val="24"/>
                <w:lang w:eastAsia="ru-RU"/>
              </w:rPr>
            </w:pPr>
          </w:p>
        </w:tc>
      </w:tr>
      <w:tr w:rsidR="008A4034" w:rsidRPr="008A4034" w:rsidTr="008A4034">
        <w:trPr>
          <w:trHeight w:val="240"/>
        </w:trPr>
        <w:tc>
          <w:tcPr>
            <w:tcW w:w="0" w:type="auto"/>
            <w:vMerge/>
            <w:shd w:val="clear" w:color="auto" w:fill="F8F9FA"/>
            <w:hideMark/>
          </w:tcPr>
          <w:p w:rsidR="008A4034" w:rsidRPr="008A4034" w:rsidRDefault="008A4034" w:rsidP="008A4034">
            <w:pPr>
              <w:spacing w:after="0" w:line="240" w:lineRule="auto"/>
              <w:rPr>
                <w:rFonts w:ascii="Segoe UI" w:eastAsia="Times New Roman" w:hAnsi="Segoe UI" w:cs="Segoe UI"/>
                <w:color w:val="000000"/>
                <w:sz w:val="24"/>
                <w:szCs w:val="24"/>
                <w:lang w:eastAsia="ru-RU"/>
              </w:rPr>
            </w:pP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proofErr w:type="spellStart"/>
            <w:r w:rsidRPr="008A4034">
              <w:rPr>
                <w:rFonts w:ascii="Segoe UI" w:eastAsia="Times New Roman" w:hAnsi="Segoe UI" w:cs="Segoe UI"/>
                <w:color w:val="000000"/>
                <w:sz w:val="24"/>
                <w:szCs w:val="24"/>
                <w:lang w:eastAsia="ru-RU"/>
              </w:rPr>
              <w:t>Млн.руб</w:t>
            </w:r>
            <w:proofErr w:type="spellEnd"/>
            <w:r w:rsidRPr="008A4034">
              <w:rPr>
                <w:rFonts w:ascii="Segoe UI" w:eastAsia="Times New Roman" w:hAnsi="Segoe UI" w:cs="Segoe UI"/>
                <w:color w:val="000000"/>
                <w:sz w:val="24"/>
                <w:szCs w:val="24"/>
                <w:lang w:eastAsia="ru-RU"/>
              </w:rPr>
              <w:t>.</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Доля, %</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proofErr w:type="spellStart"/>
            <w:r w:rsidRPr="008A4034">
              <w:rPr>
                <w:rFonts w:ascii="Segoe UI" w:eastAsia="Times New Roman" w:hAnsi="Segoe UI" w:cs="Segoe UI"/>
                <w:color w:val="000000"/>
                <w:sz w:val="24"/>
                <w:szCs w:val="24"/>
                <w:lang w:eastAsia="ru-RU"/>
              </w:rPr>
              <w:t>Млн.руб</w:t>
            </w:r>
            <w:proofErr w:type="spellEnd"/>
            <w:r w:rsidRPr="008A4034">
              <w:rPr>
                <w:rFonts w:ascii="Segoe UI" w:eastAsia="Times New Roman" w:hAnsi="Segoe UI" w:cs="Segoe UI"/>
                <w:color w:val="000000"/>
                <w:sz w:val="24"/>
                <w:szCs w:val="24"/>
                <w:lang w:eastAsia="ru-RU"/>
              </w:rPr>
              <w:t>.</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Доля, %</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proofErr w:type="spellStart"/>
            <w:r w:rsidRPr="008A4034">
              <w:rPr>
                <w:rFonts w:ascii="Segoe UI" w:eastAsia="Times New Roman" w:hAnsi="Segoe UI" w:cs="Segoe UI"/>
                <w:color w:val="000000"/>
                <w:sz w:val="24"/>
                <w:szCs w:val="24"/>
                <w:lang w:eastAsia="ru-RU"/>
              </w:rPr>
              <w:t>Млн.руб</w:t>
            </w:r>
            <w:proofErr w:type="spellEnd"/>
            <w:r w:rsidRPr="008A4034">
              <w:rPr>
                <w:rFonts w:ascii="Segoe UI" w:eastAsia="Times New Roman" w:hAnsi="Segoe UI" w:cs="Segoe UI"/>
                <w:color w:val="000000"/>
                <w:sz w:val="24"/>
                <w:szCs w:val="24"/>
                <w:lang w:eastAsia="ru-RU"/>
              </w:rPr>
              <w:t>.</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Доля, %</w:t>
            </w:r>
          </w:p>
        </w:tc>
      </w:tr>
      <w:tr w:rsidR="008A4034" w:rsidRPr="008A4034" w:rsidTr="008A4034">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Болгария</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76,4</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16,1</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161,1</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18</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84,7</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1,9</w:t>
            </w:r>
          </w:p>
        </w:tc>
      </w:tr>
      <w:tr w:rsidR="008A4034" w:rsidRPr="008A4034" w:rsidTr="008A4034">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Румыния</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10,6</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2,2</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65,3</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7,3</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54,7</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5,1</w:t>
            </w:r>
          </w:p>
        </w:tc>
      </w:tr>
      <w:tr w:rsidR="008A4034" w:rsidRPr="008A4034" w:rsidTr="008A4034">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Турция</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109,4</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23,1</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158,5</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17,7</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49,1</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-5,4</w:t>
            </w:r>
          </w:p>
        </w:tc>
      </w:tr>
      <w:tr w:rsidR="008A4034" w:rsidRPr="008A4034" w:rsidTr="008A4034">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Египет</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94,9</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20,0</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126</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14,1</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31,1</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-5,9</w:t>
            </w:r>
          </w:p>
        </w:tc>
      </w:tr>
      <w:tr w:rsidR="008A4034" w:rsidRPr="008A4034" w:rsidTr="008A4034">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ОАО</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14,5</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3,1</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51,4</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5,7</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36,9</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2,6</w:t>
            </w:r>
          </w:p>
        </w:tc>
      </w:tr>
      <w:tr w:rsidR="008A4034" w:rsidRPr="008A4034" w:rsidTr="008A4034">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Словакия</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8</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1,7</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19</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2,1</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11</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0,4</w:t>
            </w:r>
          </w:p>
        </w:tc>
      </w:tr>
      <w:tr w:rsidR="008A4034" w:rsidRPr="008A4034" w:rsidTr="008A4034">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Таиланд</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13,4</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2,8</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34,8</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3,9</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21,4</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1,1</w:t>
            </w:r>
          </w:p>
        </w:tc>
      </w:tr>
      <w:tr w:rsidR="008A4034" w:rsidRPr="008A4034" w:rsidTr="008A4034">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Тунис</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21,4</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4,5</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66,6</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7,4</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45,2</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2,9</w:t>
            </w:r>
          </w:p>
        </w:tc>
      </w:tr>
      <w:tr w:rsidR="008A4034" w:rsidRPr="008A4034" w:rsidTr="008A4034">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Черногория</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4,5</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0,9</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19,9</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2,2</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15,4</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1,3</w:t>
            </w:r>
          </w:p>
        </w:tc>
      </w:tr>
    </w:tbl>
    <w:p w:rsidR="008A4034" w:rsidRPr="008A4034" w:rsidRDefault="008A4034" w:rsidP="008A4034">
      <w:pPr>
        <w:spacing w:after="0" w:line="240" w:lineRule="auto"/>
        <w:rPr>
          <w:rFonts w:ascii="Times New Roman" w:eastAsia="Times New Roman" w:hAnsi="Times New Roman" w:cs="Times New Roman"/>
          <w:sz w:val="24"/>
          <w:szCs w:val="24"/>
          <w:lang w:eastAsia="ru-RU"/>
        </w:rPr>
      </w:pPr>
      <w:r w:rsidRPr="008A4034">
        <w:rPr>
          <w:rFonts w:ascii="Segoe UI" w:eastAsia="Times New Roman" w:hAnsi="Segoe UI" w:cs="Segoe UI"/>
          <w:color w:val="000000"/>
          <w:sz w:val="24"/>
          <w:szCs w:val="24"/>
          <w:lang w:eastAsia="ru-RU"/>
        </w:rPr>
        <w:br/>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lastRenderedPageBreak/>
        <w:t xml:space="preserve">По самым активным и популярным в нашей стране направлениям в зарубежные страны на </w:t>
      </w:r>
      <w:proofErr w:type="gramStart"/>
      <w:r w:rsidRPr="008A4034">
        <w:rPr>
          <w:rFonts w:ascii="Segoe UI" w:eastAsia="Times New Roman" w:hAnsi="Segoe UI" w:cs="Segoe UI"/>
          <w:color w:val="000000"/>
          <w:sz w:val="24"/>
          <w:szCs w:val="24"/>
          <w:lang w:eastAsia="ru-RU"/>
        </w:rPr>
        <w:t>исследуемом  объекте</w:t>
      </w:r>
      <w:proofErr w:type="gramEnd"/>
      <w:r w:rsidRPr="008A4034">
        <w:rPr>
          <w:rFonts w:ascii="Segoe UI" w:eastAsia="Times New Roman" w:hAnsi="Segoe UI" w:cs="Segoe UI"/>
          <w:color w:val="000000"/>
          <w:sz w:val="24"/>
          <w:szCs w:val="24"/>
          <w:lang w:eastAsia="ru-RU"/>
        </w:rPr>
        <w:t>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предоставлены различные варианты туров в Турцию, Египет, Болгария. Наибольший удельный в 2010 году так и в 2011 году занимали туры в Турцию (23,1% и 20,5 % соответственно), затем в Египет (20,0% в 2010 году и 16,3% в 2011 году) и Болгарию (16,1% и 18,3% соответственно).</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Как показывает опыт </w:t>
      </w:r>
      <w:proofErr w:type="gramStart"/>
      <w:r w:rsidRPr="008A4034">
        <w:rPr>
          <w:rFonts w:ascii="Segoe UI" w:eastAsia="Times New Roman" w:hAnsi="Segoe UI" w:cs="Segoe UI"/>
          <w:color w:val="000000"/>
          <w:sz w:val="24"/>
          <w:szCs w:val="24"/>
          <w:lang w:eastAsia="ru-RU"/>
        </w:rPr>
        <w:t>туристского  бизнеса</w:t>
      </w:r>
      <w:proofErr w:type="gramEnd"/>
      <w:r w:rsidRPr="008A4034">
        <w:rPr>
          <w:rFonts w:ascii="Segoe UI" w:eastAsia="Times New Roman" w:hAnsi="Segoe UI" w:cs="Segoe UI"/>
          <w:color w:val="000000"/>
          <w:sz w:val="24"/>
          <w:szCs w:val="24"/>
          <w:lang w:eastAsia="ru-RU"/>
        </w:rPr>
        <w:t>, именно по этим направлениям наиболее часто заказываются путевки, что формирует наибольший процент выручки.</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Наименьшей </w:t>
      </w:r>
      <w:proofErr w:type="gramStart"/>
      <w:r w:rsidRPr="008A4034">
        <w:rPr>
          <w:rFonts w:ascii="Segoe UI" w:eastAsia="Times New Roman" w:hAnsi="Segoe UI" w:cs="Segoe UI"/>
          <w:color w:val="000000"/>
          <w:sz w:val="24"/>
          <w:szCs w:val="24"/>
          <w:lang w:eastAsia="ru-RU"/>
        </w:rPr>
        <w:t>популярностью  пользуются</w:t>
      </w:r>
      <w:proofErr w:type="gramEnd"/>
      <w:r w:rsidRPr="008A4034">
        <w:rPr>
          <w:rFonts w:ascii="Segoe UI" w:eastAsia="Times New Roman" w:hAnsi="Segoe UI" w:cs="Segoe UI"/>
          <w:color w:val="000000"/>
          <w:sz w:val="24"/>
          <w:szCs w:val="24"/>
          <w:lang w:eastAsia="ru-RU"/>
        </w:rPr>
        <w:t xml:space="preserve"> туры в Литву, Словакию, Чехию.</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Ассортимент </w:t>
      </w:r>
      <w:proofErr w:type="gramStart"/>
      <w:r w:rsidRPr="008A4034">
        <w:rPr>
          <w:rFonts w:ascii="Segoe UI" w:eastAsia="Times New Roman" w:hAnsi="Segoe UI" w:cs="Segoe UI"/>
          <w:color w:val="000000"/>
          <w:sz w:val="24"/>
          <w:szCs w:val="24"/>
          <w:lang w:eastAsia="ru-RU"/>
        </w:rPr>
        <w:t>продуктов  туристской</w:t>
      </w:r>
      <w:proofErr w:type="gramEnd"/>
      <w:r w:rsidRPr="008A4034">
        <w:rPr>
          <w:rFonts w:ascii="Segoe UI" w:eastAsia="Times New Roman" w:hAnsi="Segoe UI" w:cs="Segoe UI"/>
          <w:color w:val="000000"/>
          <w:sz w:val="24"/>
          <w:szCs w:val="24"/>
          <w:lang w:eastAsia="ru-RU"/>
        </w:rPr>
        <w:t xml:space="preserve"> фирмы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можно также сгруппировать по следующим направлениям:</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1) Развлекательные туры (костюмированные шоу - </w:t>
      </w:r>
      <w:proofErr w:type="gramStart"/>
      <w:r w:rsidRPr="008A4034">
        <w:rPr>
          <w:rFonts w:ascii="Segoe UI" w:eastAsia="Times New Roman" w:hAnsi="Segoe UI" w:cs="Segoe UI"/>
          <w:color w:val="000000"/>
          <w:sz w:val="24"/>
          <w:szCs w:val="24"/>
          <w:lang w:eastAsia="ru-RU"/>
        </w:rPr>
        <w:t>программы,  интерактивные</w:t>
      </w:r>
      <w:proofErr w:type="gramEnd"/>
      <w:r w:rsidRPr="008A4034">
        <w:rPr>
          <w:rFonts w:ascii="Segoe UI" w:eastAsia="Times New Roman" w:hAnsi="Segoe UI" w:cs="Segoe UI"/>
          <w:color w:val="000000"/>
          <w:sz w:val="24"/>
          <w:szCs w:val="24"/>
          <w:lang w:eastAsia="ru-RU"/>
        </w:rPr>
        <w:t> экскурсы и т.д.)</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2) Активный отдых (</w:t>
      </w:r>
      <w:proofErr w:type="gramStart"/>
      <w:r w:rsidRPr="008A4034">
        <w:rPr>
          <w:rFonts w:ascii="Segoe UI" w:eastAsia="Times New Roman" w:hAnsi="Segoe UI" w:cs="Segoe UI"/>
          <w:color w:val="000000"/>
          <w:sz w:val="24"/>
          <w:szCs w:val="24"/>
          <w:lang w:eastAsia="ru-RU"/>
        </w:rPr>
        <w:t>романтические  вояжи</w:t>
      </w:r>
      <w:proofErr w:type="gramEnd"/>
      <w:r w:rsidRPr="008A4034">
        <w:rPr>
          <w:rFonts w:ascii="Segoe UI" w:eastAsia="Times New Roman" w:hAnsi="Segoe UI" w:cs="Segoe UI"/>
          <w:color w:val="000000"/>
          <w:sz w:val="24"/>
          <w:szCs w:val="24"/>
          <w:lang w:eastAsia="ru-RU"/>
        </w:rPr>
        <w:t> на байдарках, прогулки  на велосипедах, игровые туры  на снегоступах и др.)</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3) Деловой туризм (</w:t>
      </w:r>
      <w:proofErr w:type="gramStart"/>
      <w:r w:rsidRPr="008A4034">
        <w:rPr>
          <w:rFonts w:ascii="Segoe UI" w:eastAsia="Times New Roman" w:hAnsi="Segoe UI" w:cs="Segoe UI"/>
          <w:color w:val="000000"/>
          <w:sz w:val="24"/>
          <w:szCs w:val="24"/>
          <w:lang w:eastAsia="ru-RU"/>
        </w:rPr>
        <w:t>организация  деловых</w:t>
      </w:r>
      <w:proofErr w:type="gramEnd"/>
      <w:r w:rsidRPr="008A4034">
        <w:rPr>
          <w:rFonts w:ascii="Segoe UI" w:eastAsia="Times New Roman" w:hAnsi="Segoe UI" w:cs="Segoe UI"/>
          <w:color w:val="000000"/>
          <w:sz w:val="24"/>
          <w:szCs w:val="24"/>
          <w:lang w:eastAsia="ru-RU"/>
        </w:rPr>
        <w:t xml:space="preserve"> встреч, семинаров, корпоративных выездов и праздников, </w:t>
      </w:r>
      <w:proofErr w:type="spellStart"/>
      <w:r w:rsidRPr="008A4034">
        <w:rPr>
          <w:rFonts w:ascii="Segoe UI" w:eastAsia="Times New Roman" w:hAnsi="Segoe UI" w:cs="Segoe UI"/>
          <w:color w:val="000000"/>
          <w:sz w:val="24"/>
          <w:szCs w:val="24"/>
          <w:lang w:eastAsia="ru-RU"/>
        </w:rPr>
        <w:t>инсентив</w:t>
      </w:r>
      <w:proofErr w:type="spellEnd"/>
      <w:r w:rsidRPr="008A4034">
        <w:rPr>
          <w:rFonts w:ascii="Segoe UI" w:eastAsia="Times New Roman" w:hAnsi="Segoe UI" w:cs="Segoe UI"/>
          <w:color w:val="000000"/>
          <w:sz w:val="24"/>
          <w:szCs w:val="24"/>
          <w:lang w:eastAsia="ru-RU"/>
        </w:rPr>
        <w:t xml:space="preserve"> - туры, оригинальные </w:t>
      </w:r>
      <w:proofErr w:type="spellStart"/>
      <w:r w:rsidRPr="008A4034">
        <w:rPr>
          <w:rFonts w:ascii="Segoe UI" w:eastAsia="Times New Roman" w:hAnsi="Segoe UI" w:cs="Segoe UI"/>
          <w:color w:val="000000"/>
          <w:sz w:val="24"/>
          <w:szCs w:val="24"/>
          <w:lang w:eastAsia="ru-RU"/>
        </w:rPr>
        <w:t>тим-билдинги</w:t>
      </w:r>
      <w:proofErr w:type="spellEnd"/>
      <w:r w:rsidRPr="008A4034">
        <w:rPr>
          <w:rFonts w:ascii="Segoe UI" w:eastAsia="Times New Roman" w:hAnsi="Segoe UI" w:cs="Segoe UI"/>
          <w:color w:val="000000"/>
          <w:sz w:val="24"/>
          <w:szCs w:val="24"/>
          <w:lang w:eastAsia="ru-RU"/>
        </w:rPr>
        <w:t xml:space="preserve"> и т.д.)</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4) Праздники (профессиональные, обрядовые и др.)</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5) Экскурсионные программы </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6) Услуги для </w:t>
      </w:r>
      <w:proofErr w:type="gramStart"/>
      <w:r w:rsidRPr="008A4034">
        <w:rPr>
          <w:rFonts w:ascii="Segoe UI" w:eastAsia="Times New Roman" w:hAnsi="Segoe UI" w:cs="Segoe UI"/>
          <w:color w:val="000000"/>
          <w:sz w:val="24"/>
          <w:szCs w:val="24"/>
          <w:lang w:eastAsia="ru-RU"/>
        </w:rPr>
        <w:t>индивидуальных  туристов</w:t>
      </w:r>
      <w:proofErr w:type="gramEnd"/>
      <w:r w:rsidRPr="008A4034">
        <w:rPr>
          <w:rFonts w:ascii="Segoe UI" w:eastAsia="Times New Roman" w:hAnsi="Segoe UI" w:cs="Segoe UI"/>
          <w:color w:val="000000"/>
          <w:sz w:val="24"/>
          <w:szCs w:val="24"/>
          <w:lang w:eastAsia="ru-RU"/>
        </w:rPr>
        <w:t xml:space="preserve"> (размещение в гостиницах, организация индивидуальных программ и маршрутов, подбор развлекательных программ и т.д.)</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В своей </w:t>
      </w:r>
      <w:proofErr w:type="gramStart"/>
      <w:r w:rsidRPr="008A4034">
        <w:rPr>
          <w:rFonts w:ascii="Segoe UI" w:eastAsia="Times New Roman" w:hAnsi="Segoe UI" w:cs="Segoe UI"/>
          <w:color w:val="000000"/>
          <w:sz w:val="24"/>
          <w:szCs w:val="24"/>
          <w:lang w:eastAsia="ru-RU"/>
        </w:rPr>
        <w:t>деятельности  РТУП</w:t>
      </w:r>
      <w:proofErr w:type="gramEnd"/>
      <w:r w:rsidRPr="008A4034">
        <w:rPr>
          <w:rFonts w:ascii="Segoe UI" w:eastAsia="Times New Roman" w:hAnsi="Segoe UI" w:cs="Segoe UI"/>
          <w:color w:val="000000"/>
          <w:sz w:val="24"/>
          <w:szCs w:val="24"/>
          <w:lang w:eastAsia="ru-RU"/>
        </w:rPr>
        <w:t xml:space="preserve">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xml:space="preserve">» ориентируемся на клиентов различного возраста, статуса, стиля жизни, духовного и физического развития. Главное, чтобы они </w:t>
      </w:r>
      <w:proofErr w:type="gramStart"/>
      <w:r w:rsidRPr="008A4034">
        <w:rPr>
          <w:rFonts w:ascii="Segoe UI" w:eastAsia="Times New Roman" w:hAnsi="Segoe UI" w:cs="Segoe UI"/>
          <w:color w:val="000000"/>
          <w:sz w:val="24"/>
          <w:szCs w:val="24"/>
          <w:lang w:eastAsia="ru-RU"/>
        </w:rPr>
        <w:t>хотели  увидеть</w:t>
      </w:r>
      <w:proofErr w:type="gramEnd"/>
      <w:r w:rsidRPr="008A4034">
        <w:rPr>
          <w:rFonts w:ascii="Segoe UI" w:eastAsia="Times New Roman" w:hAnsi="Segoe UI" w:cs="Segoe UI"/>
          <w:color w:val="000000"/>
          <w:sz w:val="24"/>
          <w:szCs w:val="24"/>
          <w:lang w:eastAsia="ru-RU"/>
        </w:rPr>
        <w:t xml:space="preserve"> что-то оригинальное, узнать нечто новое, ощутить что-то  особенное.</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К разработке </w:t>
      </w:r>
      <w:proofErr w:type="gramStart"/>
      <w:r w:rsidRPr="008A4034">
        <w:rPr>
          <w:rFonts w:ascii="Segoe UI" w:eastAsia="Times New Roman" w:hAnsi="Segoe UI" w:cs="Segoe UI"/>
          <w:color w:val="000000"/>
          <w:sz w:val="24"/>
          <w:szCs w:val="24"/>
          <w:lang w:eastAsia="ru-RU"/>
        </w:rPr>
        <w:t>программ  фирма</w:t>
      </w:r>
      <w:proofErr w:type="gramEnd"/>
      <w:r w:rsidRPr="008A4034">
        <w:rPr>
          <w:rFonts w:ascii="Segoe UI" w:eastAsia="Times New Roman" w:hAnsi="Segoe UI" w:cs="Segoe UI"/>
          <w:color w:val="000000"/>
          <w:sz w:val="24"/>
          <w:szCs w:val="24"/>
          <w:lang w:eastAsia="ru-RU"/>
        </w:rPr>
        <w:t> подходит тщательно и  творчески,  стремится к тому, чтобы каждая из них была  интересна, индивидуальна, увлекательна; чтобы она оставила у клиентов  как можно больше восклицательных эмоций от путешествия по миру и звала бы их вернуться туда вновь.</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Итак, проанализируем </w:t>
      </w:r>
      <w:proofErr w:type="gramStart"/>
      <w:r w:rsidRPr="008A4034">
        <w:rPr>
          <w:rFonts w:ascii="Segoe UI" w:eastAsia="Times New Roman" w:hAnsi="Segoe UI" w:cs="Segoe UI"/>
          <w:color w:val="000000"/>
          <w:sz w:val="24"/>
          <w:szCs w:val="24"/>
          <w:lang w:eastAsia="ru-RU"/>
        </w:rPr>
        <w:t>ассортимент  предлагаемых</w:t>
      </w:r>
      <w:proofErr w:type="gramEnd"/>
      <w:r w:rsidRPr="008A4034">
        <w:rPr>
          <w:rFonts w:ascii="Segoe UI" w:eastAsia="Times New Roman" w:hAnsi="Segoe UI" w:cs="Segoe UI"/>
          <w:color w:val="000000"/>
          <w:sz w:val="24"/>
          <w:szCs w:val="24"/>
          <w:lang w:eastAsia="ru-RU"/>
        </w:rPr>
        <w:t xml:space="preserve"> продуктов фирмы  и  рассчитаем долю каждого из направлений  в общем объёме выручки (</w:t>
      </w:r>
      <w:proofErr w:type="spellStart"/>
      <w:r w:rsidRPr="008A4034">
        <w:rPr>
          <w:rFonts w:ascii="Segoe UI" w:eastAsia="Times New Roman" w:hAnsi="Segoe UI" w:cs="Segoe UI"/>
          <w:color w:val="000000"/>
          <w:sz w:val="24"/>
          <w:szCs w:val="24"/>
          <w:lang w:eastAsia="ru-RU"/>
        </w:rPr>
        <w:t>cм</w:t>
      </w:r>
      <w:proofErr w:type="spellEnd"/>
      <w:r w:rsidRPr="008A4034">
        <w:rPr>
          <w:rFonts w:ascii="Segoe UI" w:eastAsia="Times New Roman" w:hAnsi="Segoe UI" w:cs="Segoe UI"/>
          <w:color w:val="000000"/>
          <w:sz w:val="24"/>
          <w:szCs w:val="24"/>
          <w:lang w:eastAsia="ru-RU"/>
        </w:rPr>
        <w:t>. таблицу 1.7).</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pacing w:after="0" w:line="240" w:lineRule="auto"/>
        <w:rPr>
          <w:rFonts w:ascii="Times New Roman" w:eastAsia="Times New Roman" w:hAnsi="Times New Roman" w:cs="Times New Roman"/>
          <w:sz w:val="24"/>
          <w:szCs w:val="24"/>
          <w:lang w:eastAsia="ru-RU"/>
        </w:rPr>
      </w:pPr>
      <w:r w:rsidRPr="008A4034">
        <w:rPr>
          <w:rFonts w:ascii="Segoe UI" w:eastAsia="Times New Roman" w:hAnsi="Segoe UI" w:cs="Segoe UI"/>
          <w:color w:val="000000"/>
          <w:sz w:val="24"/>
          <w:szCs w:val="24"/>
          <w:lang w:eastAsia="ru-RU"/>
        </w:rPr>
        <w:lastRenderedPageBreak/>
        <w:br/>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Инвестиции являются одним из важных факторов развития туристской отрасли, так как от их объемов и структуры зависят: динамика развития отрасли на долгосрочную перспективу; финансово-экономические показатели работы отрасли в будущем; качественные характеристики туристских объектов и организаций в перспективе; пропускные   способности,   производственные   мощности и вместимость туристских объектов; структурная пропорциональность развития отрасли (</w:t>
      </w:r>
      <w:proofErr w:type="spellStart"/>
      <w:r w:rsidRPr="008A4034">
        <w:rPr>
          <w:rFonts w:ascii="Segoe UI" w:eastAsia="Times New Roman" w:hAnsi="Segoe UI" w:cs="Segoe UI"/>
          <w:color w:val="000000"/>
          <w:sz w:val="24"/>
          <w:szCs w:val="24"/>
          <w:lang w:eastAsia="ru-RU"/>
        </w:rPr>
        <w:t>взаимоувязка</w:t>
      </w:r>
      <w:proofErr w:type="spellEnd"/>
      <w:r w:rsidRPr="008A4034">
        <w:rPr>
          <w:rFonts w:ascii="Segoe UI" w:eastAsia="Times New Roman" w:hAnsi="Segoe UI" w:cs="Segoe UI"/>
          <w:color w:val="000000"/>
          <w:sz w:val="24"/>
          <w:szCs w:val="24"/>
          <w:lang w:eastAsia="ru-RU"/>
        </w:rPr>
        <w:t xml:space="preserve"> развития гостиниц, транспорта, сетей питания, связи); общая конъюнктура туристского спроса и предложения в территориальном разрезе (конкурентная среда).</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Инвестиции - важнейший рычаг управления развитием туризма как в стране в целом, так и в конкретном регионе. Их необходимо анализировать и прогнозировать: при разработке мероприятий по формированию материально-технологической базы туризма, схем размещения и развития туристских объектов; формировании банка данных туристских инвестиционных проектов; проведении мероприятий по стандартизации, сертификации турпродукта, лицензированию    туристской    деятельности;    налоговом прогнозировании; планировании занятости и доходов населения, развития инфраструктуры; а также при научных исследованиях и опытно-конструкторских разработках[.</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Для привлечения частных, в том числе и иностранных, инвестиций в туристскую отрасль  очень важны: активность местных  властей в области рекламно-информационной деятельности (освещение туристско-рекреационного потенциала территориально-административного образования); либеральная административная и налоговая политика как местных, так и федеральных властей, поощряющая частную инвестиционную инициативу; эффективная антимонопольная и антикриминальная политика местных властей, направленная на поддержание здоровой конкурентной среды среди туристских организаций.</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На уровне </w:t>
      </w:r>
      <w:proofErr w:type="gramStart"/>
      <w:r w:rsidRPr="008A4034">
        <w:rPr>
          <w:rFonts w:ascii="Segoe UI" w:eastAsia="Times New Roman" w:hAnsi="Segoe UI" w:cs="Segoe UI"/>
          <w:color w:val="000000"/>
          <w:sz w:val="24"/>
          <w:szCs w:val="24"/>
          <w:lang w:eastAsia="ru-RU"/>
        </w:rPr>
        <w:t>отдельной  туристской</w:t>
      </w:r>
      <w:proofErr w:type="gramEnd"/>
      <w:r w:rsidRPr="008A4034">
        <w:rPr>
          <w:rFonts w:ascii="Segoe UI" w:eastAsia="Times New Roman" w:hAnsi="Segoe UI" w:cs="Segoe UI"/>
          <w:color w:val="000000"/>
          <w:sz w:val="24"/>
          <w:szCs w:val="24"/>
          <w:lang w:eastAsia="ru-RU"/>
        </w:rPr>
        <w:t xml:space="preserve"> организации (фирмы) инвестиции представляют собой финансовые вложения конкретных физических или юридических лиц в развитие данной организации. При этом вкладываться могут как собственные, так и заемные средства. Главными анализируемыми показателями инвестиционной деятельности турфирмы являются ожидаемая прибыль, сроки окупаемости инвестиций, права инвестора на управление инвестируемой организацией, а также степень коммерческого риска инвестора. С оптимизацией всех этих условий инвестиционного процесса связаны пути и темпы развития любой туристской организации.</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lastRenderedPageBreak/>
        <w:t xml:space="preserve">Инвесторов классифицируют по степени коммерческого риска, на который они готовы идти в данном конкретном случае. </w:t>
      </w:r>
      <w:proofErr w:type="gramStart"/>
      <w:r w:rsidRPr="008A4034">
        <w:rPr>
          <w:rFonts w:ascii="Segoe UI" w:eastAsia="Times New Roman" w:hAnsi="Segoe UI" w:cs="Segoe UI"/>
          <w:color w:val="000000"/>
          <w:sz w:val="24"/>
          <w:szCs w:val="24"/>
          <w:lang w:eastAsia="ru-RU"/>
        </w:rPr>
        <w:t>Собственно</w:t>
      </w:r>
      <w:proofErr w:type="gramEnd"/>
      <w:r w:rsidRPr="008A4034">
        <w:rPr>
          <w:rFonts w:ascii="Segoe UI" w:eastAsia="Times New Roman" w:hAnsi="Segoe UI" w:cs="Segoe UI"/>
          <w:color w:val="000000"/>
          <w:sz w:val="24"/>
          <w:szCs w:val="24"/>
          <w:lang w:eastAsia="ru-RU"/>
        </w:rPr>
        <w:t xml:space="preserve"> инвестор - посредник в инвестиционной деятельности, аккумулирующий чужие финансовые средства и направляющий их в капиталовложения на условиях минимального риска. Степень риска в данном случае не превышает 5-10%. В качестве инвесторов выступают банки, инвестиционные фонды, страховые компании, финансово-промышленные группы и т. п. К субъектам инвестиционной деятельности также относятся:</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предприниматель (физическое лицо), вкладывающий в инвестиционный проект преимущественно собственный капитал, а также заемный, взятый под личную ответственность. Цели его при этом, как правило, связаны с долговременным активным участием в управлении инвестируемым предприятием. Степень риска в данном случае - около 20 %;</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спекулянт (инвестор), не стремящийся, как правило, к управлению инвестируемой организацией, а </w:t>
      </w:r>
      <w:proofErr w:type="gramStart"/>
      <w:r w:rsidRPr="008A4034">
        <w:rPr>
          <w:rFonts w:ascii="Segoe UI" w:eastAsia="Times New Roman" w:hAnsi="Segoe UI" w:cs="Segoe UI"/>
          <w:color w:val="000000"/>
          <w:sz w:val="24"/>
          <w:szCs w:val="24"/>
          <w:lang w:eastAsia="ru-RU"/>
        </w:rPr>
        <w:t>с  целью</w:t>
      </w:r>
      <w:proofErr w:type="gramEnd"/>
      <w:r w:rsidRPr="008A4034">
        <w:rPr>
          <w:rFonts w:ascii="Segoe UI" w:eastAsia="Times New Roman" w:hAnsi="Segoe UI" w:cs="Segoe UI"/>
          <w:color w:val="000000"/>
          <w:sz w:val="24"/>
          <w:szCs w:val="24"/>
          <w:lang w:eastAsia="ru-RU"/>
        </w:rPr>
        <w:t> быстрого и максимального  извлечения прибыли (обычно в форме  скупки и перепродажи акций предприятий) идущий на заранее просчитанный финансовый риск, который может быть весьма существенным; игрок (экстремальный тип инвестора), идущий, как правило, на очень высокие риски (30-60 %) с целью получения единовременной сверхприбыли, руководствуясь интуицией.</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Сегодня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xml:space="preserve">» современное динамично развивающееся туристская организация. Рост объемов выручки о реализации </w:t>
      </w:r>
      <w:proofErr w:type="spellStart"/>
      <w:r w:rsidRPr="008A4034">
        <w:rPr>
          <w:rFonts w:ascii="Segoe UI" w:eastAsia="Times New Roman" w:hAnsi="Segoe UI" w:cs="Segoe UI"/>
          <w:color w:val="000000"/>
          <w:sz w:val="24"/>
          <w:szCs w:val="24"/>
          <w:lang w:eastAsia="ru-RU"/>
        </w:rPr>
        <w:t>туруслуг</w:t>
      </w:r>
      <w:proofErr w:type="spellEnd"/>
      <w:r w:rsidRPr="008A4034">
        <w:rPr>
          <w:rFonts w:ascii="Segoe UI" w:eastAsia="Times New Roman" w:hAnsi="Segoe UI" w:cs="Segoe UI"/>
          <w:color w:val="000000"/>
          <w:sz w:val="24"/>
          <w:szCs w:val="24"/>
          <w:lang w:eastAsia="ru-RU"/>
        </w:rPr>
        <w:t xml:space="preserve"> требует неминуемого увеличения числа транспортных средств и оборудования, создания новых рабочих мест.</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С этой целью в </w:t>
      </w:r>
      <w:proofErr w:type="gramStart"/>
      <w:r w:rsidRPr="008A4034">
        <w:rPr>
          <w:rFonts w:ascii="Segoe UI" w:eastAsia="Times New Roman" w:hAnsi="Segoe UI" w:cs="Segoe UI"/>
          <w:color w:val="000000"/>
          <w:sz w:val="24"/>
          <w:szCs w:val="24"/>
          <w:lang w:eastAsia="ru-RU"/>
        </w:rPr>
        <w:t>организации  разработан</w:t>
      </w:r>
      <w:proofErr w:type="gramEnd"/>
      <w:r w:rsidRPr="008A4034">
        <w:rPr>
          <w:rFonts w:ascii="Segoe UI" w:eastAsia="Times New Roman" w:hAnsi="Segoe UI" w:cs="Segoe UI"/>
          <w:color w:val="000000"/>
          <w:sz w:val="24"/>
          <w:szCs w:val="24"/>
          <w:lang w:eastAsia="ru-RU"/>
        </w:rPr>
        <w:t xml:space="preserve"> бизнес-план инвестиционного  проекта раз</w:t>
      </w:r>
      <w:r>
        <w:rPr>
          <w:rFonts w:ascii="Segoe UI" w:eastAsia="Times New Roman" w:hAnsi="Segoe UI" w:cs="Segoe UI"/>
          <w:color w:val="000000"/>
          <w:sz w:val="24"/>
          <w:szCs w:val="24"/>
          <w:lang w:eastAsia="ru-RU"/>
        </w:rPr>
        <w:t>вития РТУП «</w:t>
      </w:r>
      <w:proofErr w:type="spellStart"/>
      <w:r>
        <w:rPr>
          <w:rFonts w:ascii="Segoe UI" w:eastAsia="Times New Roman" w:hAnsi="Segoe UI" w:cs="Segoe UI"/>
          <w:color w:val="000000"/>
          <w:sz w:val="24"/>
          <w:szCs w:val="24"/>
          <w:lang w:eastAsia="ru-RU"/>
        </w:rPr>
        <w:t>Белинтурист</w:t>
      </w:r>
      <w:proofErr w:type="spellEnd"/>
      <w:r>
        <w:rPr>
          <w:rFonts w:ascii="Segoe UI" w:eastAsia="Times New Roman" w:hAnsi="Segoe UI" w:cs="Segoe UI"/>
          <w:color w:val="000000"/>
          <w:sz w:val="24"/>
          <w:szCs w:val="24"/>
          <w:lang w:eastAsia="ru-RU"/>
        </w:rPr>
        <w:t>» на 2019 – 2024</w:t>
      </w:r>
      <w:r w:rsidRPr="008A4034">
        <w:rPr>
          <w:rFonts w:ascii="Segoe UI" w:eastAsia="Times New Roman" w:hAnsi="Segoe UI" w:cs="Segoe UI"/>
          <w:color w:val="000000"/>
          <w:sz w:val="24"/>
          <w:szCs w:val="24"/>
          <w:lang w:eastAsia="ru-RU"/>
        </w:rPr>
        <w:t xml:space="preserve"> годы. Общий объем </w:t>
      </w:r>
      <w:r>
        <w:rPr>
          <w:rFonts w:ascii="Segoe UI" w:eastAsia="Times New Roman" w:hAnsi="Segoe UI" w:cs="Segoe UI"/>
          <w:color w:val="000000"/>
          <w:sz w:val="24"/>
          <w:szCs w:val="24"/>
          <w:lang w:eastAsia="ru-RU"/>
        </w:rPr>
        <w:t>капитальных затрат составляет 4</w:t>
      </w:r>
      <w:r w:rsidRPr="008A4034">
        <w:rPr>
          <w:rFonts w:ascii="Segoe UI" w:eastAsia="Times New Roman" w:hAnsi="Segoe UI" w:cs="Segoe UI"/>
          <w:color w:val="000000"/>
          <w:sz w:val="24"/>
          <w:szCs w:val="24"/>
          <w:lang w:eastAsia="ru-RU"/>
        </w:rPr>
        <w:t>5 млн. руб. </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Как показывает </w:t>
      </w:r>
      <w:proofErr w:type="gramStart"/>
      <w:r w:rsidRPr="008A4034">
        <w:rPr>
          <w:rFonts w:ascii="Segoe UI" w:eastAsia="Times New Roman" w:hAnsi="Segoe UI" w:cs="Segoe UI"/>
          <w:color w:val="000000"/>
          <w:sz w:val="24"/>
          <w:szCs w:val="24"/>
          <w:lang w:eastAsia="ru-RU"/>
        </w:rPr>
        <w:t>таблица  1.9</w:t>
      </w:r>
      <w:proofErr w:type="gramEnd"/>
      <w:r w:rsidRPr="008A4034">
        <w:rPr>
          <w:rFonts w:ascii="Segoe UI" w:eastAsia="Times New Roman" w:hAnsi="Segoe UI" w:cs="Segoe UI"/>
          <w:color w:val="000000"/>
          <w:sz w:val="24"/>
          <w:szCs w:val="24"/>
          <w:lang w:eastAsia="ru-RU"/>
        </w:rPr>
        <w:t>, в 2009-2011 года финансирование инвестиций в основной капитал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осуществлялось за счет собственных средств, и преимущественно, за счет амортизационного фонда организации.</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В целом следует отметить, что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показывает положительную и устойчивую динамику роста объемов инвестирования своей деятельности. При этом основной объем инвестиций осуществляется за счет собственных средств.</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Такая схема финансирования инвестиций является, безусловно, наиболее эффективной, т.к. не требует уплаты процентов потенциальному </w:t>
      </w:r>
      <w:proofErr w:type="gramStart"/>
      <w:r w:rsidRPr="008A4034">
        <w:rPr>
          <w:rFonts w:ascii="Segoe UI" w:eastAsia="Times New Roman" w:hAnsi="Segoe UI" w:cs="Segoe UI"/>
          <w:color w:val="000000"/>
          <w:sz w:val="24"/>
          <w:szCs w:val="24"/>
          <w:lang w:eastAsia="ru-RU"/>
        </w:rPr>
        <w:t>инвестору  и</w:t>
      </w:r>
      <w:proofErr w:type="gramEnd"/>
      <w:r w:rsidRPr="008A4034">
        <w:rPr>
          <w:rFonts w:ascii="Segoe UI" w:eastAsia="Times New Roman" w:hAnsi="Segoe UI" w:cs="Segoe UI"/>
          <w:color w:val="000000"/>
          <w:sz w:val="24"/>
          <w:szCs w:val="24"/>
          <w:lang w:eastAsia="ru-RU"/>
        </w:rPr>
        <w:t> не несет в себе дополнительных рисков.</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lastRenderedPageBreak/>
        <w:t xml:space="preserve">Собственные средства могут использоваться на дальнейшее развитие организации, а также служат гарантией их устойчивости и способности выполнять свои обязательства. Поскольку данные ресурсы, как правило, свободны от конкретных обязательств, определенная их часть может быть вложена в сравнительно </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1.4 Анализ и оценка эффективности использования трудовых ресурсов (кадрового потенциала)</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Персонал   предприятия   составляют   </w:t>
      </w:r>
      <w:proofErr w:type="gramStart"/>
      <w:r w:rsidRPr="008A4034">
        <w:rPr>
          <w:rFonts w:ascii="Segoe UI" w:eastAsia="Times New Roman" w:hAnsi="Segoe UI" w:cs="Segoe UI"/>
          <w:color w:val="000000"/>
          <w:sz w:val="24"/>
          <w:szCs w:val="24"/>
          <w:lang w:eastAsia="ru-RU"/>
        </w:rPr>
        <w:t xml:space="preserve">работники,   </w:t>
      </w:r>
      <w:proofErr w:type="gramEnd"/>
      <w:r w:rsidRPr="008A4034">
        <w:rPr>
          <w:rFonts w:ascii="Segoe UI" w:eastAsia="Times New Roman" w:hAnsi="Segoe UI" w:cs="Segoe UI"/>
          <w:color w:val="000000"/>
          <w:sz w:val="24"/>
          <w:szCs w:val="24"/>
          <w:lang w:eastAsia="ru-RU"/>
        </w:rPr>
        <w:t>принятые   директором предприятия на основе трудового  договора (контракта, соглашения).</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proofErr w:type="gramStart"/>
      <w:r w:rsidRPr="008A4034">
        <w:rPr>
          <w:rFonts w:ascii="Segoe UI" w:eastAsia="Times New Roman" w:hAnsi="Segoe UI" w:cs="Segoe UI"/>
          <w:color w:val="000000"/>
          <w:sz w:val="24"/>
          <w:szCs w:val="24"/>
          <w:lang w:eastAsia="ru-RU"/>
        </w:rPr>
        <w:t>Трудовые  отношения</w:t>
      </w:r>
      <w:proofErr w:type="gramEnd"/>
      <w:r w:rsidRPr="008A4034">
        <w:rPr>
          <w:rFonts w:ascii="Segoe UI" w:eastAsia="Times New Roman" w:hAnsi="Segoe UI" w:cs="Segoe UI"/>
          <w:color w:val="000000"/>
          <w:sz w:val="24"/>
          <w:szCs w:val="24"/>
          <w:lang w:eastAsia="ru-RU"/>
        </w:rPr>
        <w:t>  в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регулируются    Уставом   и законодательством Республики Беларусь.</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Оперативный учет </w:t>
      </w:r>
      <w:proofErr w:type="gramStart"/>
      <w:r w:rsidRPr="008A4034">
        <w:rPr>
          <w:rFonts w:ascii="Segoe UI" w:eastAsia="Times New Roman" w:hAnsi="Segoe UI" w:cs="Segoe UI"/>
          <w:color w:val="000000"/>
          <w:sz w:val="24"/>
          <w:szCs w:val="24"/>
          <w:lang w:eastAsia="ru-RU"/>
        </w:rPr>
        <w:t>личного  состава</w:t>
      </w:r>
      <w:proofErr w:type="gramEnd"/>
      <w:r w:rsidRPr="008A4034">
        <w:rPr>
          <w:rFonts w:ascii="Segoe UI" w:eastAsia="Times New Roman" w:hAnsi="Segoe UI" w:cs="Segoe UI"/>
          <w:color w:val="000000"/>
          <w:sz w:val="24"/>
          <w:szCs w:val="24"/>
          <w:lang w:eastAsia="ru-RU"/>
        </w:rPr>
        <w:t> возложен на главного бухгалтера, который оформляет прием, переводы и увольнение работающих на основании: заявления нанимающегося на работу, приказов о приеме и увольнении, приказом о переводе на другую работу, приказом о предоставлении отпуска.</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Для управления предприятием и составления отчетности по труду необходимо надлежаще организовать учет количественного и качественного состава работающих — численности по профессиям, специальностям, разрядам, полу, возрасту и другим показателям, а также использования рабочего времени каждым работником. Оперативный учет работников возлагается на отдел кадров, а на малом предприятии как на РТУП «</w:t>
      </w:r>
      <w:proofErr w:type="spellStart"/>
      <w:proofErr w:type="gram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xml:space="preserve">»   </w:t>
      </w:r>
      <w:proofErr w:type="gramEnd"/>
      <w:r w:rsidRPr="008A4034">
        <w:rPr>
          <w:rFonts w:ascii="Segoe UI" w:eastAsia="Times New Roman" w:hAnsi="Segoe UI" w:cs="Segoe UI"/>
          <w:color w:val="000000"/>
          <w:sz w:val="24"/>
          <w:szCs w:val="24"/>
          <w:lang w:eastAsia="ru-RU"/>
        </w:rPr>
        <w:t>— на лицо, которому данная работа поручена руководителем- главному бухгалтеру.</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Впервые </w:t>
      </w:r>
      <w:proofErr w:type="gramStart"/>
      <w:r w:rsidRPr="008A4034">
        <w:rPr>
          <w:rFonts w:ascii="Segoe UI" w:eastAsia="Times New Roman" w:hAnsi="Segoe UI" w:cs="Segoe UI"/>
          <w:color w:val="000000"/>
          <w:sz w:val="24"/>
          <w:szCs w:val="24"/>
          <w:lang w:eastAsia="ru-RU"/>
        </w:rPr>
        <w:t>принятому  работнику</w:t>
      </w:r>
      <w:proofErr w:type="gramEnd"/>
      <w:r w:rsidRPr="008A4034">
        <w:rPr>
          <w:rFonts w:ascii="Segoe UI" w:eastAsia="Times New Roman" w:hAnsi="Segoe UI" w:cs="Segoe UI"/>
          <w:color w:val="000000"/>
          <w:sz w:val="24"/>
          <w:szCs w:val="24"/>
          <w:lang w:eastAsia="ru-RU"/>
        </w:rPr>
        <w:t> оформляют трудовую книжку и заключают трудовой договор. Трудовые книжки хранятся на предприятии </w:t>
      </w:r>
      <w:proofErr w:type="gramStart"/>
      <w:r w:rsidRPr="008A4034">
        <w:rPr>
          <w:rFonts w:ascii="Segoe UI" w:eastAsia="Times New Roman" w:hAnsi="Segoe UI" w:cs="Segoe UI"/>
          <w:color w:val="000000"/>
          <w:sz w:val="24"/>
          <w:szCs w:val="24"/>
          <w:lang w:eastAsia="ru-RU"/>
        </w:rPr>
        <w:t>и  выдаются</w:t>
      </w:r>
      <w:proofErr w:type="gramEnd"/>
      <w:r w:rsidRPr="008A4034">
        <w:rPr>
          <w:rFonts w:ascii="Segoe UI" w:eastAsia="Times New Roman" w:hAnsi="Segoe UI" w:cs="Segoe UI"/>
          <w:color w:val="000000"/>
          <w:sz w:val="24"/>
          <w:szCs w:val="24"/>
          <w:lang w:eastAsia="ru-RU"/>
        </w:rPr>
        <w:t xml:space="preserve"> на руки работникам в день их увольнения.</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Каждому принимаемому на предприятие работнику </w:t>
      </w:r>
      <w:proofErr w:type="gramStart"/>
      <w:r w:rsidRPr="008A4034">
        <w:rPr>
          <w:rFonts w:ascii="Segoe UI" w:eastAsia="Times New Roman" w:hAnsi="Segoe UI" w:cs="Segoe UI"/>
          <w:color w:val="000000"/>
          <w:sz w:val="24"/>
          <w:szCs w:val="24"/>
          <w:lang w:eastAsia="ru-RU"/>
        </w:rPr>
        <w:t>присваивается  табельный</w:t>
      </w:r>
      <w:proofErr w:type="gramEnd"/>
      <w:r w:rsidRPr="008A4034">
        <w:rPr>
          <w:rFonts w:ascii="Segoe UI" w:eastAsia="Times New Roman" w:hAnsi="Segoe UI" w:cs="Segoe UI"/>
          <w:color w:val="000000"/>
          <w:sz w:val="24"/>
          <w:szCs w:val="24"/>
          <w:lang w:eastAsia="ru-RU"/>
        </w:rPr>
        <w:t xml:space="preserve"> номер согласно штатному расписанию, который указывается в табеле учета рабочего времени и во всех документах по заработной плате.</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На РТУП «</w:t>
      </w:r>
      <w:proofErr w:type="spellStart"/>
      <w:proofErr w:type="gram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применяется</w:t>
      </w:r>
      <w:proofErr w:type="gramEnd"/>
      <w:r w:rsidRPr="008A4034">
        <w:rPr>
          <w:rFonts w:ascii="Segoe UI" w:eastAsia="Times New Roman" w:hAnsi="Segoe UI" w:cs="Segoe UI"/>
          <w:color w:val="000000"/>
          <w:sz w:val="24"/>
          <w:szCs w:val="24"/>
          <w:lang w:eastAsia="ru-RU"/>
        </w:rPr>
        <w:t xml:space="preserve"> повременно-премиальная форма оплаты труда. Формы и системы оплаты труда работников предприятия регулируются «Положением об организации оплаты труда работников предприятия».</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Показателем, </w:t>
      </w:r>
      <w:proofErr w:type="gramStart"/>
      <w:r w:rsidRPr="008A4034">
        <w:rPr>
          <w:rFonts w:ascii="Segoe UI" w:eastAsia="Times New Roman" w:hAnsi="Segoe UI" w:cs="Segoe UI"/>
          <w:color w:val="000000"/>
          <w:sz w:val="24"/>
          <w:szCs w:val="24"/>
          <w:lang w:eastAsia="ru-RU"/>
        </w:rPr>
        <w:t>характеризующим  уровень</w:t>
      </w:r>
      <w:proofErr w:type="gramEnd"/>
      <w:r w:rsidRPr="008A4034">
        <w:rPr>
          <w:rFonts w:ascii="Segoe UI" w:eastAsia="Times New Roman" w:hAnsi="Segoe UI" w:cs="Segoe UI"/>
          <w:color w:val="000000"/>
          <w:sz w:val="24"/>
          <w:szCs w:val="24"/>
          <w:lang w:eastAsia="ru-RU"/>
        </w:rPr>
        <w:t xml:space="preserve"> оплаты труда, является средняя  заработная плата. Ее изменения влияют на расход фонда зарплаты, на себестоимость продукции. Величина средней заработной платы, как правило, </w:t>
      </w:r>
      <w:r w:rsidRPr="008A4034">
        <w:rPr>
          <w:rFonts w:ascii="Segoe UI" w:eastAsia="Times New Roman" w:hAnsi="Segoe UI" w:cs="Segoe UI"/>
          <w:color w:val="000000"/>
          <w:sz w:val="24"/>
          <w:szCs w:val="24"/>
          <w:lang w:eastAsia="ru-RU"/>
        </w:rPr>
        <w:lastRenderedPageBreak/>
        <w:t>зависит от производительности труда. В принципе, рост производительности труда является основным источником повышения средней заработной платы, которая в свою очередь, активно влияет на уровень производительности труда.</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Для расширенного воспроизводства, получения необходимой </w:t>
      </w:r>
      <w:proofErr w:type="gramStart"/>
      <w:r w:rsidRPr="008A4034">
        <w:rPr>
          <w:rFonts w:ascii="Segoe UI" w:eastAsia="Times New Roman" w:hAnsi="Segoe UI" w:cs="Segoe UI"/>
          <w:color w:val="000000"/>
          <w:sz w:val="24"/>
          <w:szCs w:val="24"/>
          <w:lang w:eastAsia="ru-RU"/>
        </w:rPr>
        <w:t>прибыли  и</w:t>
      </w:r>
      <w:proofErr w:type="gramEnd"/>
      <w:r w:rsidRPr="008A4034">
        <w:rPr>
          <w:rFonts w:ascii="Segoe UI" w:eastAsia="Times New Roman" w:hAnsi="Segoe UI" w:cs="Segoe UI"/>
          <w:color w:val="000000"/>
          <w:sz w:val="24"/>
          <w:szCs w:val="24"/>
          <w:lang w:eastAsia="ru-RU"/>
        </w:rPr>
        <w:t> рентабельности производства нужно, как уже отмечалось, чтобы темпы  роста производительности труда  опережали темпы роста его оплаты. Нарушение данного принципа приводит к перерасходу фонда заработной платы, повышению себестоимости вырабатываемой продукции и уменьшению прибыли. Соотношение между ростом производительности труда и средней заработной платой может быть установлено по коэффициенту опережения роста производительности труда средней заработной платы, который рассчитывается как    отношение процента роста производительности труда к проценту роста средней заработной платы [7, с. 275].</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Показателем, </w:t>
      </w:r>
      <w:proofErr w:type="gramStart"/>
      <w:r w:rsidRPr="008A4034">
        <w:rPr>
          <w:rFonts w:ascii="Segoe UI" w:eastAsia="Times New Roman" w:hAnsi="Segoe UI" w:cs="Segoe UI"/>
          <w:color w:val="000000"/>
          <w:sz w:val="24"/>
          <w:szCs w:val="24"/>
          <w:lang w:eastAsia="ru-RU"/>
        </w:rPr>
        <w:t>характеризующим  уровень</w:t>
      </w:r>
      <w:proofErr w:type="gramEnd"/>
      <w:r w:rsidRPr="008A4034">
        <w:rPr>
          <w:rFonts w:ascii="Segoe UI" w:eastAsia="Times New Roman" w:hAnsi="Segoe UI" w:cs="Segoe UI"/>
          <w:color w:val="000000"/>
          <w:sz w:val="24"/>
          <w:szCs w:val="24"/>
          <w:lang w:eastAsia="ru-RU"/>
        </w:rPr>
        <w:t xml:space="preserve"> оплаты труда, является средняя заработная плата. Ее изменения влияют на расход фонда зарплаты, на себестоимость продукции. Величина средней заработной платы, как правило, зависит от производительности труда. В принципе, рост производительности труда является основным источником повышения средней заработной платы, которая в свою очередь, активно влияет на уровень производительности труда.</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proofErr w:type="gramStart"/>
      <w:r w:rsidRPr="008A4034">
        <w:rPr>
          <w:rFonts w:ascii="Segoe UI" w:eastAsia="Times New Roman" w:hAnsi="Segoe UI" w:cs="Segoe UI"/>
          <w:color w:val="000000"/>
          <w:sz w:val="24"/>
          <w:szCs w:val="24"/>
          <w:lang w:eastAsia="ru-RU"/>
        </w:rPr>
        <w:t>Анализ  использования</w:t>
      </w:r>
      <w:proofErr w:type="gramEnd"/>
      <w:r w:rsidRPr="008A4034">
        <w:rPr>
          <w:rFonts w:ascii="Segoe UI" w:eastAsia="Times New Roman" w:hAnsi="Segoe UI" w:cs="Segoe UI"/>
          <w:color w:val="000000"/>
          <w:sz w:val="24"/>
          <w:szCs w:val="24"/>
          <w:lang w:eastAsia="ru-RU"/>
        </w:rPr>
        <w:t>  трудовых  ресурсов  на предприятии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xml:space="preserve">»,   уровня производительности труда мы будем рассматривать в  тесной  связи  с  оплатой труда. С ростом производительности труда создаются реальные </w:t>
      </w:r>
      <w:proofErr w:type="gramStart"/>
      <w:r w:rsidRPr="008A4034">
        <w:rPr>
          <w:rFonts w:ascii="Segoe UI" w:eastAsia="Times New Roman" w:hAnsi="Segoe UI" w:cs="Segoe UI"/>
          <w:color w:val="000000"/>
          <w:sz w:val="24"/>
          <w:szCs w:val="24"/>
          <w:lang w:eastAsia="ru-RU"/>
        </w:rPr>
        <w:t>предпосылки  для</w:t>
      </w:r>
      <w:proofErr w:type="gramEnd"/>
      <w:r w:rsidRPr="008A4034">
        <w:rPr>
          <w:rFonts w:ascii="Segoe UI" w:eastAsia="Times New Roman" w:hAnsi="Segoe UI" w:cs="Segoe UI"/>
          <w:color w:val="000000"/>
          <w:sz w:val="24"/>
          <w:szCs w:val="24"/>
          <w:lang w:eastAsia="ru-RU"/>
        </w:rPr>
        <w:t xml:space="preserve"> повышения уровня его  оплаты.  </w:t>
      </w:r>
      <w:proofErr w:type="gramStart"/>
      <w:r w:rsidRPr="008A4034">
        <w:rPr>
          <w:rFonts w:ascii="Segoe UI" w:eastAsia="Times New Roman" w:hAnsi="Segoe UI" w:cs="Segoe UI"/>
          <w:color w:val="000000"/>
          <w:sz w:val="24"/>
          <w:szCs w:val="24"/>
          <w:lang w:eastAsia="ru-RU"/>
        </w:rPr>
        <w:t>При  этом</w:t>
      </w:r>
      <w:proofErr w:type="gramEnd"/>
      <w:r w:rsidRPr="008A4034">
        <w:rPr>
          <w:rFonts w:ascii="Segoe UI" w:eastAsia="Times New Roman" w:hAnsi="Segoe UI" w:cs="Segoe UI"/>
          <w:color w:val="000000"/>
          <w:sz w:val="24"/>
          <w:szCs w:val="24"/>
          <w:lang w:eastAsia="ru-RU"/>
        </w:rPr>
        <w:t xml:space="preserve">  средства  на  оплату  труда  нужно использовать таким  образом,  чтобы  темпы  роста  производительности  труда обгоняли темпы  роста  его  оплаты.  </w:t>
      </w:r>
      <w:proofErr w:type="gramStart"/>
      <w:r w:rsidRPr="008A4034">
        <w:rPr>
          <w:rFonts w:ascii="Segoe UI" w:eastAsia="Times New Roman" w:hAnsi="Segoe UI" w:cs="Segoe UI"/>
          <w:color w:val="000000"/>
          <w:sz w:val="24"/>
          <w:szCs w:val="24"/>
          <w:lang w:eastAsia="ru-RU"/>
        </w:rPr>
        <w:t>Только  при</w:t>
      </w:r>
      <w:proofErr w:type="gramEnd"/>
      <w:r w:rsidRPr="008A4034">
        <w:rPr>
          <w:rFonts w:ascii="Segoe UI" w:eastAsia="Times New Roman" w:hAnsi="Segoe UI" w:cs="Segoe UI"/>
          <w:color w:val="000000"/>
          <w:sz w:val="24"/>
          <w:szCs w:val="24"/>
          <w:lang w:eastAsia="ru-RU"/>
        </w:rPr>
        <w:t xml:space="preserve">  таких  условиях  создаются возможности для наращивания темпов расширенного воспроизводства. В связи с этим анализ </w:t>
      </w:r>
      <w:proofErr w:type="gramStart"/>
      <w:r w:rsidRPr="008A4034">
        <w:rPr>
          <w:rFonts w:ascii="Segoe UI" w:eastAsia="Times New Roman" w:hAnsi="Segoe UI" w:cs="Segoe UI"/>
          <w:color w:val="000000"/>
          <w:sz w:val="24"/>
          <w:szCs w:val="24"/>
          <w:lang w:eastAsia="ru-RU"/>
        </w:rPr>
        <w:t>использования  средств</w:t>
      </w:r>
      <w:proofErr w:type="gramEnd"/>
      <w:r w:rsidRPr="008A4034">
        <w:rPr>
          <w:rFonts w:ascii="Segoe UI" w:eastAsia="Times New Roman" w:hAnsi="Segoe UI" w:cs="Segoe UI"/>
          <w:color w:val="000000"/>
          <w:sz w:val="24"/>
          <w:szCs w:val="24"/>
          <w:lang w:eastAsia="ru-RU"/>
        </w:rPr>
        <w:t xml:space="preserve">  на  оплату  труда  имеет большое  значение.  </w:t>
      </w:r>
      <w:proofErr w:type="gramStart"/>
      <w:r w:rsidRPr="008A4034">
        <w:rPr>
          <w:rFonts w:ascii="Segoe UI" w:eastAsia="Times New Roman" w:hAnsi="Segoe UI" w:cs="Segoe UI"/>
          <w:color w:val="000000"/>
          <w:sz w:val="24"/>
          <w:szCs w:val="24"/>
          <w:lang w:eastAsia="ru-RU"/>
        </w:rPr>
        <w:t>В  процессе</w:t>
      </w:r>
      <w:proofErr w:type="gramEnd"/>
      <w:r w:rsidRPr="008A4034">
        <w:rPr>
          <w:rFonts w:ascii="Segoe UI" w:eastAsia="Times New Roman" w:hAnsi="Segoe UI" w:cs="Segoe UI"/>
          <w:color w:val="000000"/>
          <w:sz w:val="24"/>
          <w:szCs w:val="24"/>
          <w:lang w:eastAsia="ru-RU"/>
        </w:rPr>
        <w:t>  его  следует  осуществлять  систематический контроль за использованием  фонда  заработной  платы,  выявлять  возможности экономии  средств  за  счет  роста  производительности  труда   и   снижения трудоемкости.</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Динамика </w:t>
      </w:r>
      <w:proofErr w:type="gramStart"/>
      <w:r w:rsidRPr="008A4034">
        <w:rPr>
          <w:rFonts w:ascii="Segoe UI" w:eastAsia="Times New Roman" w:hAnsi="Segoe UI" w:cs="Segoe UI"/>
          <w:color w:val="000000"/>
          <w:sz w:val="24"/>
          <w:szCs w:val="24"/>
          <w:lang w:eastAsia="ru-RU"/>
        </w:rPr>
        <w:t>численности  работающих</w:t>
      </w:r>
      <w:proofErr w:type="gramEnd"/>
      <w:r w:rsidRPr="008A4034">
        <w:rPr>
          <w:rFonts w:ascii="Segoe UI" w:eastAsia="Times New Roman" w:hAnsi="Segoe UI" w:cs="Segoe UI"/>
          <w:color w:val="000000"/>
          <w:sz w:val="24"/>
          <w:szCs w:val="24"/>
          <w:lang w:eastAsia="ru-RU"/>
        </w:rPr>
        <w:t xml:space="preserve"> в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может быть охарактеризована с помощью следующих показателей (табл.1.10).</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Таблица 1.10 - Информация по приему и увольнению работников в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xml:space="preserve">» за период </w:t>
      </w:r>
      <w:r>
        <w:rPr>
          <w:rFonts w:ascii="Segoe UI" w:eastAsia="Times New Roman" w:hAnsi="Segoe UI" w:cs="Segoe UI"/>
          <w:color w:val="000000"/>
          <w:sz w:val="24"/>
          <w:szCs w:val="24"/>
          <w:lang w:eastAsia="ru-RU"/>
        </w:rPr>
        <w:t>2021 – 2022</w:t>
      </w:r>
      <w:r w:rsidRPr="008A4034">
        <w:rPr>
          <w:rFonts w:ascii="Segoe UI" w:eastAsia="Times New Roman" w:hAnsi="Segoe UI" w:cs="Segoe UI"/>
          <w:color w:val="000000"/>
          <w:sz w:val="24"/>
          <w:szCs w:val="24"/>
          <w:lang w:eastAsia="ru-RU"/>
        </w:rPr>
        <w:t>гг.</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tbl>
      <w:tblPr>
        <w:tblW w:w="9465" w:type="dxa"/>
        <w:shd w:val="clear" w:color="auto" w:fill="F8F9FA"/>
        <w:tblCellMar>
          <w:top w:w="15" w:type="dxa"/>
          <w:left w:w="15" w:type="dxa"/>
          <w:bottom w:w="15" w:type="dxa"/>
          <w:right w:w="15" w:type="dxa"/>
        </w:tblCellMar>
        <w:tblLook w:val="04A0" w:firstRow="1" w:lastRow="0" w:firstColumn="1" w:lastColumn="0" w:noHBand="0" w:noVBand="1"/>
      </w:tblPr>
      <w:tblGrid>
        <w:gridCol w:w="6930"/>
        <w:gridCol w:w="729"/>
        <w:gridCol w:w="729"/>
        <w:gridCol w:w="1077"/>
      </w:tblGrid>
      <w:tr w:rsidR="008A4034" w:rsidRPr="008A4034" w:rsidTr="008A4034">
        <w:tc>
          <w:tcPr>
            <w:tcW w:w="4530" w:type="dxa"/>
            <w:vMerge w:val="restart"/>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Показатели</w:t>
            </w:r>
          </w:p>
        </w:tc>
        <w:tc>
          <w:tcPr>
            <w:tcW w:w="0" w:type="auto"/>
            <w:gridSpan w:val="2"/>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Годы</w:t>
            </w:r>
          </w:p>
        </w:tc>
        <w:tc>
          <w:tcPr>
            <w:tcW w:w="1155" w:type="dxa"/>
            <w:vMerge w:val="restart"/>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proofErr w:type="spellStart"/>
            <w:r w:rsidRPr="008A4034">
              <w:rPr>
                <w:rFonts w:ascii="Segoe UI" w:eastAsia="Times New Roman" w:hAnsi="Segoe UI" w:cs="Segoe UI"/>
                <w:color w:val="000000"/>
                <w:sz w:val="24"/>
                <w:szCs w:val="24"/>
                <w:lang w:eastAsia="ru-RU"/>
              </w:rPr>
              <w:t>Отклоне-ние</w:t>
            </w:r>
            <w:proofErr w:type="spellEnd"/>
            <w:r w:rsidRPr="008A4034">
              <w:rPr>
                <w:rFonts w:ascii="Segoe UI" w:eastAsia="Times New Roman" w:hAnsi="Segoe UI" w:cs="Segoe UI"/>
                <w:color w:val="000000"/>
                <w:sz w:val="24"/>
                <w:szCs w:val="24"/>
                <w:lang w:eastAsia="ru-RU"/>
              </w:rPr>
              <w:t>, +/-</w:t>
            </w:r>
          </w:p>
        </w:tc>
      </w:tr>
      <w:tr w:rsidR="008A4034" w:rsidRPr="008A4034" w:rsidTr="008A4034">
        <w:trPr>
          <w:trHeight w:val="285"/>
        </w:trPr>
        <w:tc>
          <w:tcPr>
            <w:tcW w:w="0" w:type="auto"/>
            <w:vMerge/>
            <w:shd w:val="clear" w:color="auto" w:fill="F8F9FA"/>
            <w:hideMark/>
          </w:tcPr>
          <w:p w:rsidR="008A4034" w:rsidRPr="008A4034" w:rsidRDefault="008A4034" w:rsidP="008A4034">
            <w:pPr>
              <w:spacing w:after="0" w:line="240" w:lineRule="auto"/>
              <w:rPr>
                <w:rFonts w:ascii="Segoe UI" w:eastAsia="Times New Roman" w:hAnsi="Segoe UI" w:cs="Segoe UI"/>
                <w:color w:val="000000"/>
                <w:sz w:val="24"/>
                <w:szCs w:val="24"/>
                <w:lang w:eastAsia="ru-RU"/>
              </w:rPr>
            </w:pP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Pr>
                <w:rFonts w:ascii="Segoe UI" w:eastAsia="Times New Roman" w:hAnsi="Segoe UI" w:cs="Segoe UI"/>
                <w:color w:val="000000"/>
                <w:sz w:val="24"/>
                <w:szCs w:val="24"/>
                <w:lang w:eastAsia="ru-RU"/>
              </w:rPr>
              <w:t>2021</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Pr>
                <w:rFonts w:ascii="Segoe UI" w:eastAsia="Times New Roman" w:hAnsi="Segoe UI" w:cs="Segoe UI"/>
                <w:color w:val="000000"/>
                <w:sz w:val="24"/>
                <w:szCs w:val="24"/>
                <w:lang w:eastAsia="ru-RU"/>
              </w:rPr>
              <w:t>2022</w:t>
            </w:r>
          </w:p>
        </w:tc>
        <w:tc>
          <w:tcPr>
            <w:tcW w:w="0" w:type="auto"/>
            <w:vMerge/>
            <w:shd w:val="clear" w:color="auto" w:fill="F8F9FA"/>
            <w:vAlign w:val="center"/>
            <w:hideMark/>
          </w:tcPr>
          <w:p w:rsidR="008A4034" w:rsidRPr="008A4034" w:rsidRDefault="008A4034" w:rsidP="008A4034">
            <w:pPr>
              <w:spacing w:after="0" w:line="240" w:lineRule="auto"/>
              <w:rPr>
                <w:rFonts w:ascii="Segoe UI" w:eastAsia="Times New Roman" w:hAnsi="Segoe UI" w:cs="Segoe UI"/>
                <w:color w:val="000000"/>
                <w:sz w:val="24"/>
                <w:szCs w:val="24"/>
                <w:lang w:eastAsia="ru-RU"/>
              </w:rPr>
            </w:pPr>
          </w:p>
        </w:tc>
      </w:tr>
      <w:tr w:rsidR="008A4034" w:rsidRPr="008A4034" w:rsidTr="008A4034">
        <w:trPr>
          <w:trHeight w:val="495"/>
        </w:trPr>
        <w:tc>
          <w:tcPr>
            <w:tcW w:w="0" w:type="auto"/>
            <w:shd w:val="clear" w:color="auto" w:fill="F8F9FA"/>
            <w:hideMark/>
          </w:tcPr>
          <w:p w:rsidR="008A4034" w:rsidRPr="008A4034" w:rsidRDefault="008A4034" w:rsidP="008A4034">
            <w:pPr>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lastRenderedPageBreak/>
              <w:t>Среднесписочная численность работников, чел.</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37</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39</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2</w:t>
            </w:r>
          </w:p>
        </w:tc>
      </w:tr>
      <w:tr w:rsidR="008A4034" w:rsidRPr="008A4034" w:rsidTr="008A4034">
        <w:trPr>
          <w:trHeight w:val="495"/>
        </w:trPr>
        <w:tc>
          <w:tcPr>
            <w:tcW w:w="0" w:type="auto"/>
            <w:shd w:val="clear" w:color="auto" w:fill="F8F9FA"/>
            <w:hideMark/>
          </w:tcPr>
          <w:p w:rsidR="008A4034" w:rsidRPr="008A4034" w:rsidRDefault="008A4034" w:rsidP="008A4034">
            <w:pPr>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Количество принятых работников за год, чел.</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2</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4</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2</w:t>
            </w:r>
          </w:p>
        </w:tc>
      </w:tr>
      <w:tr w:rsidR="008A4034" w:rsidRPr="008A4034" w:rsidTr="008A4034">
        <w:trPr>
          <w:trHeight w:val="495"/>
        </w:trPr>
        <w:tc>
          <w:tcPr>
            <w:tcW w:w="0" w:type="auto"/>
            <w:shd w:val="clear" w:color="auto" w:fill="F8F9FA"/>
            <w:hideMark/>
          </w:tcPr>
          <w:p w:rsidR="008A4034" w:rsidRPr="008A4034" w:rsidRDefault="008A4034" w:rsidP="008A4034">
            <w:pPr>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Количество выбывших работников за год, чел.</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3</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2</w:t>
            </w:r>
          </w:p>
        </w:tc>
      </w:tr>
      <w:tr w:rsidR="008A4034" w:rsidRPr="008A4034" w:rsidTr="008A4034">
        <w:trPr>
          <w:trHeight w:val="1200"/>
        </w:trPr>
        <w:tc>
          <w:tcPr>
            <w:tcW w:w="0" w:type="auto"/>
            <w:shd w:val="clear" w:color="auto" w:fill="F8F9FA"/>
            <w:hideMark/>
          </w:tcPr>
          <w:p w:rsidR="008A4034" w:rsidRPr="008A4034" w:rsidRDefault="008A4034" w:rsidP="008A4034">
            <w:pPr>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В том числе уволенных  за нарушение трудовой дисциплины, правил торговли, по собственному желанию  из-за неудов-</w:t>
            </w:r>
            <w:proofErr w:type="spellStart"/>
            <w:r w:rsidRPr="008A4034">
              <w:rPr>
                <w:rFonts w:ascii="Segoe UI" w:eastAsia="Times New Roman" w:hAnsi="Segoe UI" w:cs="Segoe UI"/>
                <w:color w:val="000000"/>
                <w:sz w:val="24"/>
                <w:szCs w:val="24"/>
                <w:lang w:eastAsia="ru-RU"/>
              </w:rPr>
              <w:t>летворенности</w:t>
            </w:r>
            <w:proofErr w:type="spellEnd"/>
            <w:r w:rsidRPr="008A4034">
              <w:rPr>
                <w:rFonts w:ascii="Segoe UI" w:eastAsia="Times New Roman" w:hAnsi="Segoe UI" w:cs="Segoe UI"/>
                <w:color w:val="000000"/>
                <w:sz w:val="24"/>
                <w:szCs w:val="24"/>
                <w:lang w:eastAsia="ru-RU"/>
              </w:rPr>
              <w:t xml:space="preserve"> работой, бытовыми </w:t>
            </w:r>
            <w:proofErr w:type="spellStart"/>
            <w:r w:rsidRPr="008A4034">
              <w:rPr>
                <w:rFonts w:ascii="Segoe UI" w:eastAsia="Times New Roman" w:hAnsi="Segoe UI" w:cs="Segoe UI"/>
                <w:color w:val="000000"/>
                <w:sz w:val="24"/>
                <w:szCs w:val="24"/>
                <w:lang w:eastAsia="ru-RU"/>
              </w:rPr>
              <w:t>усло-виями</w:t>
            </w:r>
            <w:proofErr w:type="spellEnd"/>
            <w:r w:rsidRPr="008A4034">
              <w:rPr>
                <w:rFonts w:ascii="Segoe UI" w:eastAsia="Times New Roman" w:hAnsi="Segoe UI" w:cs="Segoe UI"/>
                <w:color w:val="000000"/>
                <w:sz w:val="24"/>
                <w:szCs w:val="24"/>
                <w:lang w:eastAsia="ru-RU"/>
              </w:rPr>
              <w:t xml:space="preserve"> и по сокращению штатов, чел.</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2</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w:t>
            </w:r>
          </w:p>
        </w:tc>
      </w:tr>
      <w:tr w:rsidR="008A4034" w:rsidRPr="008A4034" w:rsidTr="008A4034">
        <w:trPr>
          <w:trHeight w:val="495"/>
        </w:trPr>
        <w:tc>
          <w:tcPr>
            <w:tcW w:w="0" w:type="auto"/>
            <w:shd w:val="clear" w:color="auto" w:fill="F8F9FA"/>
            <w:hideMark/>
          </w:tcPr>
          <w:p w:rsidR="008A4034" w:rsidRPr="008A4034" w:rsidRDefault="008A4034" w:rsidP="008A4034">
            <w:pPr>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Общее число принятых и выбывших работников, чел.</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3</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7</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4</w:t>
            </w:r>
          </w:p>
        </w:tc>
      </w:tr>
      <w:tr w:rsidR="008A4034" w:rsidRPr="008A4034" w:rsidTr="008A4034">
        <w:trPr>
          <w:trHeight w:val="285"/>
        </w:trPr>
        <w:tc>
          <w:tcPr>
            <w:tcW w:w="0" w:type="auto"/>
            <w:shd w:val="clear" w:color="auto" w:fill="F8F9FA"/>
            <w:hideMark/>
          </w:tcPr>
          <w:p w:rsidR="008A4034" w:rsidRPr="008A4034" w:rsidRDefault="008A4034" w:rsidP="008A4034">
            <w:pPr>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Коэффициент прибытия кадров</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0,3793</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0,3714</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-0,0079</w:t>
            </w:r>
          </w:p>
        </w:tc>
      </w:tr>
      <w:tr w:rsidR="008A4034" w:rsidRPr="008A4034" w:rsidTr="008A4034">
        <w:trPr>
          <w:trHeight w:val="285"/>
        </w:trPr>
        <w:tc>
          <w:tcPr>
            <w:tcW w:w="0" w:type="auto"/>
            <w:shd w:val="clear" w:color="auto" w:fill="F8F9FA"/>
            <w:hideMark/>
          </w:tcPr>
          <w:p w:rsidR="008A4034" w:rsidRPr="008A4034" w:rsidRDefault="008A4034" w:rsidP="008A4034">
            <w:pPr>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Коэффициент выбытия  кадров</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0,1724</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0,2</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0,0276</w:t>
            </w:r>
          </w:p>
        </w:tc>
      </w:tr>
      <w:tr w:rsidR="008A4034" w:rsidRPr="008A4034" w:rsidTr="008A4034">
        <w:trPr>
          <w:trHeight w:val="285"/>
        </w:trPr>
        <w:tc>
          <w:tcPr>
            <w:tcW w:w="0" w:type="auto"/>
            <w:shd w:val="clear" w:color="auto" w:fill="F8F9FA"/>
            <w:hideMark/>
          </w:tcPr>
          <w:p w:rsidR="008A4034" w:rsidRPr="008A4034" w:rsidRDefault="008A4034" w:rsidP="008A4034">
            <w:pPr>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Коэффициент текучести кадров</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0,069</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0,0857</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0,0167</w:t>
            </w:r>
          </w:p>
        </w:tc>
      </w:tr>
      <w:tr w:rsidR="008A4034" w:rsidRPr="008A4034" w:rsidTr="008A4034">
        <w:trPr>
          <w:trHeight w:val="285"/>
        </w:trPr>
        <w:tc>
          <w:tcPr>
            <w:tcW w:w="0" w:type="auto"/>
            <w:shd w:val="clear" w:color="auto" w:fill="F8F9FA"/>
            <w:hideMark/>
          </w:tcPr>
          <w:p w:rsidR="008A4034" w:rsidRPr="008A4034" w:rsidRDefault="008A4034" w:rsidP="008A4034">
            <w:pPr>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Коэффициент общего оборота</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0,5517</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0,5714</w:t>
            </w:r>
          </w:p>
        </w:tc>
        <w:tc>
          <w:tcPr>
            <w:tcW w:w="0" w:type="auto"/>
            <w:shd w:val="clear" w:color="auto" w:fill="F8F9FA"/>
            <w:hideMark/>
          </w:tcPr>
          <w:p w:rsidR="008A4034" w:rsidRPr="008A4034" w:rsidRDefault="008A4034" w:rsidP="008A4034">
            <w:pPr>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0,0197</w:t>
            </w:r>
          </w:p>
        </w:tc>
      </w:tr>
    </w:tbl>
    <w:p w:rsidR="008A4034" w:rsidRPr="008A4034" w:rsidRDefault="008A4034" w:rsidP="008A4034">
      <w:pPr>
        <w:spacing w:after="0" w:line="240" w:lineRule="auto"/>
        <w:rPr>
          <w:rFonts w:ascii="Times New Roman" w:eastAsia="Times New Roman" w:hAnsi="Times New Roman" w:cs="Times New Roman"/>
          <w:sz w:val="24"/>
          <w:szCs w:val="24"/>
          <w:lang w:eastAsia="ru-RU"/>
        </w:rPr>
      </w:pPr>
      <w:r w:rsidRPr="008A4034">
        <w:rPr>
          <w:rFonts w:ascii="Segoe UI" w:eastAsia="Times New Roman" w:hAnsi="Segoe UI" w:cs="Segoe UI"/>
          <w:color w:val="000000"/>
          <w:sz w:val="24"/>
          <w:szCs w:val="24"/>
          <w:lang w:eastAsia="ru-RU"/>
        </w:rPr>
        <w:br/>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Для сохранения высокого уровня оплаты труда и </w:t>
      </w:r>
      <w:proofErr w:type="gramStart"/>
      <w:r w:rsidRPr="008A4034">
        <w:rPr>
          <w:rFonts w:ascii="Segoe UI" w:eastAsia="Times New Roman" w:hAnsi="Segoe UI" w:cs="Segoe UI"/>
          <w:color w:val="000000"/>
          <w:sz w:val="24"/>
          <w:szCs w:val="24"/>
          <w:lang w:eastAsia="ru-RU"/>
        </w:rPr>
        <w:t>конкурентоспособности  продукции</w:t>
      </w:r>
      <w:proofErr w:type="gramEnd"/>
      <w:r w:rsidRPr="008A4034">
        <w:rPr>
          <w:rFonts w:ascii="Segoe UI" w:eastAsia="Times New Roman" w:hAnsi="Segoe UI" w:cs="Segoe UI"/>
          <w:color w:val="000000"/>
          <w:sz w:val="24"/>
          <w:szCs w:val="24"/>
          <w:lang w:eastAsia="ru-RU"/>
        </w:rPr>
        <w:t> предприятие должно иметь  более высокую производительность труда за счет снижения трудовых затрат.</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Кадровая служба представлена менеджером по кадрам и находящимися в его подчинении инспекторами по кадрам. Как структурная </w:t>
      </w:r>
      <w:proofErr w:type="gramStart"/>
      <w:r w:rsidRPr="008A4034">
        <w:rPr>
          <w:rFonts w:ascii="Segoe UI" w:eastAsia="Times New Roman" w:hAnsi="Segoe UI" w:cs="Segoe UI"/>
          <w:color w:val="000000"/>
          <w:sz w:val="24"/>
          <w:szCs w:val="24"/>
          <w:lang w:eastAsia="ru-RU"/>
        </w:rPr>
        <w:t>единица  отдела</w:t>
      </w:r>
      <w:proofErr w:type="gramEnd"/>
      <w:r w:rsidRPr="008A4034">
        <w:rPr>
          <w:rFonts w:ascii="Segoe UI" w:eastAsia="Times New Roman" w:hAnsi="Segoe UI" w:cs="Segoe UI"/>
          <w:color w:val="000000"/>
          <w:sz w:val="24"/>
          <w:szCs w:val="24"/>
          <w:lang w:eastAsia="ru-RU"/>
        </w:rPr>
        <w:t xml:space="preserve"> кадров нет. Кадровой </w:t>
      </w:r>
      <w:proofErr w:type="gramStart"/>
      <w:r w:rsidRPr="008A4034">
        <w:rPr>
          <w:rFonts w:ascii="Segoe UI" w:eastAsia="Times New Roman" w:hAnsi="Segoe UI" w:cs="Segoe UI"/>
          <w:color w:val="000000"/>
          <w:sz w:val="24"/>
          <w:szCs w:val="24"/>
          <w:lang w:eastAsia="ru-RU"/>
        </w:rPr>
        <w:t>службой  работа</w:t>
      </w:r>
      <w:proofErr w:type="gramEnd"/>
      <w:r w:rsidRPr="008A4034">
        <w:rPr>
          <w:rFonts w:ascii="Segoe UI" w:eastAsia="Times New Roman" w:hAnsi="Segoe UI" w:cs="Segoe UI"/>
          <w:color w:val="000000"/>
          <w:sz w:val="24"/>
          <w:szCs w:val="24"/>
          <w:lang w:eastAsia="ru-RU"/>
        </w:rPr>
        <w:t xml:space="preserve"> ведётся по следующим направлениям:</w:t>
      </w:r>
    </w:p>
    <w:p w:rsidR="008A4034" w:rsidRPr="008A4034" w:rsidRDefault="008A4034" w:rsidP="008A4034">
      <w:pPr>
        <w:numPr>
          <w:ilvl w:val="0"/>
          <w:numId w:val="10"/>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профотбор персонала;</w:t>
      </w:r>
    </w:p>
    <w:p w:rsidR="008A4034" w:rsidRPr="008A4034" w:rsidRDefault="008A4034" w:rsidP="008A4034">
      <w:pPr>
        <w:numPr>
          <w:ilvl w:val="0"/>
          <w:numId w:val="10"/>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охрана труда, обеспечение необходимых условий для работы и отдыха;</w:t>
      </w:r>
    </w:p>
    <w:p w:rsidR="008A4034" w:rsidRPr="008A4034" w:rsidRDefault="008A4034" w:rsidP="008A4034">
      <w:pPr>
        <w:numPr>
          <w:ilvl w:val="0"/>
          <w:numId w:val="10"/>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повышение качества трудовой жизни, социальная защита работников, членов их семей, пенсионеров предприятия;</w:t>
      </w:r>
    </w:p>
    <w:p w:rsidR="008A4034" w:rsidRPr="008A4034" w:rsidRDefault="008A4034" w:rsidP="008A4034">
      <w:pPr>
        <w:numPr>
          <w:ilvl w:val="0"/>
          <w:numId w:val="10"/>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организация в коллективе информационно-воспитательной работы, спортивно-оздоровительной, культурно-просветительской работы и досуга;</w:t>
      </w:r>
    </w:p>
    <w:p w:rsidR="008A4034" w:rsidRPr="008A4034" w:rsidRDefault="008A4034" w:rsidP="008A4034">
      <w:pPr>
        <w:numPr>
          <w:ilvl w:val="0"/>
          <w:numId w:val="10"/>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повышение мотивации труда путем совершенствования оплаты труда, материального и морального поощрения;</w:t>
      </w:r>
    </w:p>
    <w:p w:rsidR="008A4034" w:rsidRPr="008A4034" w:rsidRDefault="008A4034" w:rsidP="008A4034">
      <w:pPr>
        <w:numPr>
          <w:ilvl w:val="0"/>
          <w:numId w:val="10"/>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обеспечение надлежащего уровня соблюдения трудовой дисциплины и др.</w:t>
      </w:r>
    </w:p>
    <w:p w:rsidR="008A4034" w:rsidRPr="008A4034" w:rsidRDefault="008A4034" w:rsidP="008A4034">
      <w:pPr>
        <w:numPr>
          <w:ilvl w:val="0"/>
          <w:numId w:val="10"/>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повышение квалификации персонала.</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Повышение квалификации персонала - это процесс совершенствования теоретических знаний и практических навыков с целью повышения профессионального мастерства работников, освоение передовой техники и технологии, ориентации труда, производства и управления.</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lastRenderedPageBreak/>
        <w:t> </w:t>
      </w:r>
      <w:r w:rsidRPr="008A4034">
        <w:rPr>
          <w:rFonts w:ascii="Segoe UI" w:eastAsia="Times New Roman" w:hAnsi="Segoe UI" w:cs="Segoe UI"/>
          <w:color w:val="000000"/>
          <w:sz w:val="24"/>
          <w:szCs w:val="24"/>
          <w:lang w:eastAsia="ru-RU"/>
        </w:rPr>
        <w:br/>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jc w:val="center"/>
        <w:rPr>
          <w:rFonts w:ascii="Segoe UI" w:eastAsia="Times New Roman" w:hAnsi="Segoe UI" w:cs="Segoe UI"/>
          <w:color w:val="000000"/>
          <w:sz w:val="24"/>
          <w:szCs w:val="24"/>
          <w:lang w:eastAsia="ru-RU"/>
        </w:rPr>
      </w:pPr>
      <w:r>
        <w:rPr>
          <w:rFonts w:ascii="Segoe UI" w:eastAsia="Times New Roman" w:hAnsi="Segoe UI" w:cs="Segoe UI"/>
          <w:color w:val="000000"/>
          <w:sz w:val="24"/>
          <w:szCs w:val="24"/>
          <w:lang w:eastAsia="ru-RU"/>
        </w:rPr>
        <w:t>1.5</w:t>
      </w:r>
      <w:r w:rsidRPr="008A4034">
        <w:rPr>
          <w:rFonts w:ascii="Segoe UI" w:eastAsia="Times New Roman" w:hAnsi="Segoe UI" w:cs="Segoe UI"/>
          <w:color w:val="000000"/>
          <w:sz w:val="24"/>
          <w:szCs w:val="24"/>
          <w:lang w:eastAsia="ru-RU"/>
        </w:rPr>
        <w:t xml:space="preserve"> Анализ и оценка результатов хозяйственной деятельности и финансового состояния предприятия</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Эффективное использование материальных ресурсов и оборотного капитала играет большую роль в обеспечении нормализации работы предприятия, повышении уровня рентабельности производства и зависит от множества факторов. В современных условиях огромное негативное влияние на эффективность использования оборотных средств и замедление их оборачиваемости оказывают факторы кризисного состояния экономики:</w:t>
      </w:r>
    </w:p>
    <w:p w:rsidR="008A4034" w:rsidRPr="008A4034" w:rsidRDefault="008A4034" w:rsidP="008A4034">
      <w:pPr>
        <w:numPr>
          <w:ilvl w:val="0"/>
          <w:numId w:val="11"/>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снижение объема производства и потребительского спроса;</w:t>
      </w:r>
    </w:p>
    <w:p w:rsidR="008A4034" w:rsidRPr="008A4034" w:rsidRDefault="008A4034" w:rsidP="008A4034">
      <w:pPr>
        <w:numPr>
          <w:ilvl w:val="0"/>
          <w:numId w:val="11"/>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высокие темпы инфляции;</w:t>
      </w:r>
    </w:p>
    <w:p w:rsidR="008A4034" w:rsidRPr="008A4034" w:rsidRDefault="008A4034" w:rsidP="008A4034">
      <w:pPr>
        <w:numPr>
          <w:ilvl w:val="0"/>
          <w:numId w:val="11"/>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разрыв хозяйственных связей;</w:t>
      </w:r>
    </w:p>
    <w:p w:rsidR="008A4034" w:rsidRPr="008A4034" w:rsidRDefault="008A4034" w:rsidP="008A4034">
      <w:pPr>
        <w:numPr>
          <w:ilvl w:val="0"/>
          <w:numId w:val="11"/>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нарушение договорной и </w:t>
      </w:r>
      <w:proofErr w:type="spellStart"/>
      <w:r w:rsidRPr="008A4034">
        <w:rPr>
          <w:rFonts w:ascii="Segoe UI" w:eastAsia="Times New Roman" w:hAnsi="Segoe UI" w:cs="Segoe UI"/>
          <w:color w:val="000000"/>
          <w:sz w:val="24"/>
          <w:szCs w:val="24"/>
          <w:lang w:eastAsia="ru-RU"/>
        </w:rPr>
        <w:t>платежно</w:t>
      </w:r>
      <w:proofErr w:type="spellEnd"/>
      <w:r w:rsidRPr="008A4034">
        <w:rPr>
          <w:rFonts w:ascii="Segoe UI" w:eastAsia="Times New Roman" w:hAnsi="Segoe UI" w:cs="Segoe UI"/>
          <w:color w:val="000000"/>
          <w:sz w:val="24"/>
          <w:szCs w:val="24"/>
          <w:lang w:eastAsia="ru-RU"/>
        </w:rPr>
        <w:t>–расчетной дисциплины;</w:t>
      </w:r>
    </w:p>
    <w:p w:rsidR="008A4034" w:rsidRPr="008A4034" w:rsidRDefault="008A4034" w:rsidP="008A4034">
      <w:pPr>
        <w:numPr>
          <w:ilvl w:val="0"/>
          <w:numId w:val="11"/>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высокий уровень налогового бремени;</w:t>
      </w:r>
    </w:p>
    <w:p w:rsidR="008A4034" w:rsidRPr="008A4034" w:rsidRDefault="008A4034" w:rsidP="008A4034">
      <w:pPr>
        <w:numPr>
          <w:ilvl w:val="0"/>
          <w:numId w:val="11"/>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снижение доступа к кредитам вследствие высоких банковских процентов. Все перечисленные факторы влияют на использование оборотного капитала вне зависимости от интересов предприятия. Вместе с тем предприятия имеют внутренние резервы повышения эффективности использования оборотных средств, на которые оно может активно влиять.</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Оборотные активы занимают большой удельный вес в </w:t>
      </w:r>
      <w:proofErr w:type="gramStart"/>
      <w:r w:rsidRPr="008A4034">
        <w:rPr>
          <w:rFonts w:ascii="Segoe UI" w:eastAsia="Times New Roman" w:hAnsi="Segoe UI" w:cs="Segoe UI"/>
          <w:color w:val="000000"/>
          <w:sz w:val="24"/>
          <w:szCs w:val="24"/>
          <w:lang w:eastAsia="ru-RU"/>
        </w:rPr>
        <w:t>общей  сумме</w:t>
      </w:r>
      <w:proofErr w:type="gramEnd"/>
      <w:r w:rsidRPr="008A4034">
        <w:rPr>
          <w:rFonts w:ascii="Segoe UI" w:eastAsia="Times New Roman" w:hAnsi="Segoe UI" w:cs="Segoe UI"/>
          <w:color w:val="000000"/>
          <w:sz w:val="24"/>
          <w:szCs w:val="24"/>
          <w:lang w:eastAsia="ru-RU"/>
        </w:rPr>
        <w:t> средств, которыми располагает  предприятие. От рациональности их размещения и эффективности использования в большой мере зависит успешный результат работы предприятия. Поэтому анализ структуры оборотных активов, эффективность их использования играет очень важную роль.</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Необходимым условием выполнения планов по производству </w:t>
      </w:r>
      <w:proofErr w:type="gramStart"/>
      <w:r w:rsidRPr="008A4034">
        <w:rPr>
          <w:rFonts w:ascii="Segoe UI" w:eastAsia="Times New Roman" w:hAnsi="Segoe UI" w:cs="Segoe UI"/>
          <w:color w:val="000000"/>
          <w:sz w:val="24"/>
          <w:szCs w:val="24"/>
          <w:lang w:eastAsia="ru-RU"/>
        </w:rPr>
        <w:t>продукции,  снижению</w:t>
      </w:r>
      <w:proofErr w:type="gramEnd"/>
      <w:r w:rsidRPr="008A4034">
        <w:rPr>
          <w:rFonts w:ascii="Segoe UI" w:eastAsia="Times New Roman" w:hAnsi="Segoe UI" w:cs="Segoe UI"/>
          <w:color w:val="000000"/>
          <w:sz w:val="24"/>
          <w:szCs w:val="24"/>
          <w:lang w:eastAsia="ru-RU"/>
        </w:rPr>
        <w:t xml:space="preserve"> себестоимости,  росту прибыли,  рентабельности является полное и своевременное обеспечение предприятия сырьем и материалами необходимого ассортимента и качества.</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Рост потребности </w:t>
      </w:r>
      <w:proofErr w:type="gramStart"/>
      <w:r w:rsidRPr="008A4034">
        <w:rPr>
          <w:rFonts w:ascii="Segoe UI" w:eastAsia="Times New Roman" w:hAnsi="Segoe UI" w:cs="Segoe UI"/>
          <w:color w:val="000000"/>
          <w:sz w:val="24"/>
          <w:szCs w:val="24"/>
          <w:lang w:eastAsia="ru-RU"/>
        </w:rPr>
        <w:t>предприятия  в</w:t>
      </w:r>
      <w:proofErr w:type="gramEnd"/>
      <w:r w:rsidRPr="008A4034">
        <w:rPr>
          <w:rFonts w:ascii="Segoe UI" w:eastAsia="Times New Roman" w:hAnsi="Segoe UI" w:cs="Segoe UI"/>
          <w:color w:val="000000"/>
          <w:sz w:val="24"/>
          <w:szCs w:val="24"/>
          <w:lang w:eastAsia="ru-RU"/>
        </w:rPr>
        <w:t xml:space="preserve"> материальных ресурсах может быть удовлетворен экстенсивным путем - приобретением или изготовлением  большего количества </w:t>
      </w:r>
      <w:r w:rsidRPr="008A4034">
        <w:rPr>
          <w:rFonts w:ascii="Segoe UI" w:eastAsia="Times New Roman" w:hAnsi="Segoe UI" w:cs="Segoe UI"/>
          <w:color w:val="000000"/>
          <w:sz w:val="24"/>
          <w:szCs w:val="24"/>
          <w:lang w:eastAsia="ru-RU"/>
        </w:rPr>
        <w:lastRenderedPageBreak/>
        <w:t>материалов и энергии или интенсивным - более экономным использованием имеющихся запасов в процессе производства продукции.</w:t>
      </w:r>
    </w:p>
    <w:p w:rsid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В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к внешним источникам относятся материальные ресурсы, поступающие от поставщиков в соответствии с заключенными договорами. А к внутренним источникам – собственное изготовление материалов. Реальная потребность в завозе материальных ресурсов – это разность между общей потребностью в определенном виде материала и суммой собственных внутренних источников ее покрытия.</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Оборотные средства составляют совокупность денежных средств, </w:t>
      </w:r>
      <w:proofErr w:type="gramStart"/>
      <w:r w:rsidRPr="008A4034">
        <w:rPr>
          <w:rFonts w:ascii="Segoe UI" w:eastAsia="Times New Roman" w:hAnsi="Segoe UI" w:cs="Segoe UI"/>
          <w:color w:val="000000"/>
          <w:sz w:val="24"/>
          <w:szCs w:val="24"/>
          <w:lang w:eastAsia="ru-RU"/>
        </w:rPr>
        <w:t>вложенные  оборотные</w:t>
      </w:r>
      <w:proofErr w:type="gramEnd"/>
      <w:r w:rsidRPr="008A4034">
        <w:rPr>
          <w:rFonts w:ascii="Segoe UI" w:eastAsia="Times New Roman" w:hAnsi="Segoe UI" w:cs="Segoe UI"/>
          <w:color w:val="000000"/>
          <w:sz w:val="24"/>
          <w:szCs w:val="24"/>
          <w:lang w:eastAsia="ru-RU"/>
        </w:rPr>
        <w:t> производственные фонды  и фонды обращения, с целью  обеспечения непрерывности процесса производства и реализации продукции.</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Оборотные средства авансируются в виде денег для создания </w:t>
      </w:r>
      <w:proofErr w:type="gramStart"/>
      <w:r w:rsidRPr="008A4034">
        <w:rPr>
          <w:rFonts w:ascii="Segoe UI" w:eastAsia="Times New Roman" w:hAnsi="Segoe UI" w:cs="Segoe UI"/>
          <w:color w:val="000000"/>
          <w:sz w:val="24"/>
          <w:szCs w:val="24"/>
          <w:lang w:eastAsia="ru-RU"/>
        </w:rPr>
        <w:t>запасов  сырья</w:t>
      </w:r>
      <w:proofErr w:type="gramEnd"/>
      <w:r w:rsidRPr="008A4034">
        <w:rPr>
          <w:rFonts w:ascii="Segoe UI" w:eastAsia="Times New Roman" w:hAnsi="Segoe UI" w:cs="Segoe UI"/>
          <w:color w:val="000000"/>
          <w:sz w:val="24"/>
          <w:szCs w:val="24"/>
          <w:lang w:eastAsia="ru-RU"/>
        </w:rPr>
        <w:t> материалов, полуфабрикатов, инвентаря, инструмента и других быстроизнашивающихся материальных ценностей.</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Оборотные активы занимают большой удельный вес в общей сумме средств, которыми располагает предприятие. От рациональности их размещения и эффективности использования в большой мере зависит успешный результат работы предприятия. Поэтому анализ структуры оборотных активов, эффективность их использования играет очень важную</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При анализе </w:t>
      </w:r>
      <w:proofErr w:type="gramStart"/>
      <w:r w:rsidRPr="008A4034">
        <w:rPr>
          <w:rFonts w:ascii="Segoe UI" w:eastAsia="Times New Roman" w:hAnsi="Segoe UI" w:cs="Segoe UI"/>
          <w:color w:val="000000"/>
          <w:sz w:val="24"/>
          <w:szCs w:val="24"/>
          <w:lang w:eastAsia="ru-RU"/>
        </w:rPr>
        <w:t>оборотных  средств</w:t>
      </w:r>
      <w:proofErr w:type="gramEnd"/>
      <w:r w:rsidRPr="008A4034">
        <w:rPr>
          <w:rFonts w:ascii="Segoe UI" w:eastAsia="Times New Roman" w:hAnsi="Segoe UI" w:cs="Segoe UI"/>
          <w:color w:val="000000"/>
          <w:sz w:val="24"/>
          <w:szCs w:val="24"/>
          <w:lang w:eastAsia="ru-RU"/>
        </w:rPr>
        <w:t> необходимо изучить их состояние  и За счет собственных оборотных средств на начало года покрывалось 26,65% оборотных активов, на конец года этот показатель составил 12,07%.</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Важным направлением анализа является изучение источников финансирования оборотных активов. Используются данные бухгалтерского баланса и предыдущих расчетов, на основании которых составляется таблица 1.16.</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E53BB1" w:rsidRDefault="00E53BB1" w:rsidP="008A4034">
      <w:pPr>
        <w:shd w:val="clear" w:color="auto" w:fill="F8F9FA"/>
        <w:spacing w:after="100" w:afterAutospacing="1" w:line="240" w:lineRule="auto"/>
        <w:rPr>
          <w:rFonts w:ascii="Segoe UI" w:eastAsia="Times New Roman" w:hAnsi="Segoe UI" w:cs="Segoe UI"/>
          <w:color w:val="000000"/>
          <w:sz w:val="24"/>
          <w:szCs w:val="24"/>
          <w:lang w:eastAsia="ru-RU"/>
        </w:rPr>
      </w:pPr>
    </w:p>
    <w:p w:rsidR="00E53BB1" w:rsidRDefault="00E53BB1" w:rsidP="008A4034">
      <w:pPr>
        <w:shd w:val="clear" w:color="auto" w:fill="F8F9FA"/>
        <w:spacing w:after="100" w:afterAutospacing="1" w:line="240" w:lineRule="auto"/>
        <w:rPr>
          <w:rFonts w:ascii="Segoe UI" w:eastAsia="Times New Roman" w:hAnsi="Segoe UI" w:cs="Segoe UI"/>
          <w:color w:val="000000"/>
          <w:sz w:val="24"/>
          <w:szCs w:val="24"/>
          <w:lang w:eastAsia="ru-RU"/>
        </w:rPr>
      </w:pPr>
    </w:p>
    <w:p w:rsidR="00E53BB1" w:rsidRPr="008A4034" w:rsidRDefault="00E53BB1" w:rsidP="008A4034">
      <w:pPr>
        <w:shd w:val="clear" w:color="auto" w:fill="F8F9FA"/>
        <w:spacing w:after="100" w:afterAutospacing="1" w:line="240" w:lineRule="auto"/>
        <w:rPr>
          <w:rFonts w:ascii="Segoe UI" w:eastAsia="Times New Roman" w:hAnsi="Segoe UI" w:cs="Segoe UI"/>
          <w:color w:val="000000"/>
          <w:sz w:val="24"/>
          <w:szCs w:val="24"/>
          <w:lang w:eastAsia="ru-RU"/>
        </w:rPr>
      </w:pP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jc w:val="center"/>
        <w:rPr>
          <w:rFonts w:ascii="Segoe UI" w:eastAsia="Times New Roman" w:hAnsi="Segoe UI" w:cs="Segoe UI"/>
          <w:color w:val="000000"/>
          <w:sz w:val="24"/>
          <w:szCs w:val="24"/>
          <w:lang w:eastAsia="ru-RU"/>
        </w:rPr>
      </w:pPr>
      <w:proofErr w:type="gramStart"/>
      <w:r w:rsidRPr="008A4034">
        <w:rPr>
          <w:rFonts w:ascii="Segoe UI" w:eastAsia="Times New Roman" w:hAnsi="Segoe UI" w:cs="Segoe UI"/>
          <w:color w:val="000000"/>
          <w:sz w:val="24"/>
          <w:szCs w:val="24"/>
          <w:lang w:eastAsia="ru-RU"/>
        </w:rPr>
        <w:lastRenderedPageBreak/>
        <w:t>2  Индивидуальная</w:t>
      </w:r>
      <w:proofErr w:type="gramEnd"/>
      <w:r w:rsidRPr="008A4034">
        <w:rPr>
          <w:rFonts w:ascii="Segoe UI" w:eastAsia="Times New Roman" w:hAnsi="Segoe UI" w:cs="Segoe UI"/>
          <w:color w:val="000000"/>
          <w:sz w:val="24"/>
          <w:szCs w:val="24"/>
          <w:lang w:eastAsia="ru-RU"/>
        </w:rPr>
        <w:t xml:space="preserve"> часть</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2.1 </w:t>
      </w:r>
      <w:proofErr w:type="gramStart"/>
      <w:r w:rsidRPr="008A4034">
        <w:rPr>
          <w:rFonts w:ascii="Segoe UI" w:eastAsia="Times New Roman" w:hAnsi="Segoe UI" w:cs="Segoe UI"/>
          <w:color w:val="000000"/>
          <w:sz w:val="24"/>
          <w:szCs w:val="24"/>
          <w:lang w:eastAsia="ru-RU"/>
        </w:rPr>
        <w:t>Методологические  аспекты</w:t>
      </w:r>
      <w:proofErr w:type="gramEnd"/>
      <w:r w:rsidRPr="008A4034">
        <w:rPr>
          <w:rFonts w:ascii="Segoe UI" w:eastAsia="Times New Roman" w:hAnsi="Segoe UI" w:cs="Segoe UI"/>
          <w:color w:val="000000"/>
          <w:sz w:val="24"/>
          <w:szCs w:val="24"/>
          <w:lang w:eastAsia="ru-RU"/>
        </w:rPr>
        <w:t> прибыли как экономической  категории</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Прибыль является </w:t>
      </w:r>
      <w:proofErr w:type="gramStart"/>
      <w:r w:rsidRPr="008A4034">
        <w:rPr>
          <w:rFonts w:ascii="Segoe UI" w:eastAsia="Times New Roman" w:hAnsi="Segoe UI" w:cs="Segoe UI"/>
          <w:color w:val="000000"/>
          <w:sz w:val="24"/>
          <w:szCs w:val="24"/>
          <w:lang w:eastAsia="ru-RU"/>
        </w:rPr>
        <w:t>важнейшей  категорией</w:t>
      </w:r>
      <w:proofErr w:type="gramEnd"/>
      <w:r w:rsidRPr="008A4034">
        <w:rPr>
          <w:rFonts w:ascii="Segoe UI" w:eastAsia="Times New Roman" w:hAnsi="Segoe UI" w:cs="Segoe UI"/>
          <w:color w:val="000000"/>
          <w:sz w:val="24"/>
          <w:szCs w:val="24"/>
          <w:lang w:eastAsia="ru-RU"/>
        </w:rPr>
        <w:t xml:space="preserve"> рыночной экономики.</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Существует несколько трактовок понятия «прибыль». Например, К. Маркс в «Капитале» определил прибыль как модифицированную, затемняющую свою сущность прибавочную стоимость. Источником прибавочной стоимости автор «Капитала» полагал эксплуатацию, неоплаченный прибавочный труд наемных рабочих. По Марксу, это внешняя форма проявления сущности буржуазного экономического строя, буржуазных производственных отношений. Таким образом – эксплуатация – это главное, что лежит в самой основе </w:t>
      </w:r>
      <w:r w:rsidR="00E53BB1">
        <w:rPr>
          <w:rFonts w:ascii="Segoe UI" w:eastAsia="Times New Roman" w:hAnsi="Segoe UI" w:cs="Segoe UI"/>
          <w:color w:val="000000"/>
          <w:sz w:val="24"/>
          <w:szCs w:val="24"/>
          <w:lang w:eastAsia="ru-RU"/>
        </w:rPr>
        <w:t>марксистской трактовке прибыли</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Современная экономическая мысль рассматривает прибыль как доход от использования факторов производства, т.е. труда, земли и капитала. Отрицая прибыль как результат эксплуатации, присвоения неоплаченного наемного труда, можно выделить следующие определения прибыли. Во-первых, прибыль – это плата за услуги предпринимательской деятельности. Во-вторых, прибыль – это плата за новаторство, за талант в управлении фирмой. В-третьих, прибыль – это плата за риск, за неопределенность результатов предпринимательской деятельности. Риск может быть связан с выбором того или иного управленческого, научно-технического или социального решения, с тем или иным вариантом природно-климатических условий. Риск может быть связан и с непредсказуемыми обстоятельствами – стихийными бедствиями, межнациональными и межгосударственными конфликтами и т.п. Результаты риска могут быть кардинально различны – большая прибыль и, наоборот, ее уменьшение или даже разорение фирмы. В-четвертых, это так называемая монопольная прибыль. Она возникает при монопольном положении производителя на рынке или при естественной монополии. Монопольная прибыль по большей части неустойчива.</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В качестве прибыли </w:t>
      </w:r>
      <w:proofErr w:type="gramStart"/>
      <w:r w:rsidRPr="008A4034">
        <w:rPr>
          <w:rFonts w:ascii="Segoe UI" w:eastAsia="Times New Roman" w:hAnsi="Segoe UI" w:cs="Segoe UI"/>
          <w:color w:val="000000"/>
          <w:sz w:val="24"/>
          <w:szCs w:val="24"/>
          <w:lang w:eastAsia="ru-RU"/>
        </w:rPr>
        <w:t>в  рыночной</w:t>
      </w:r>
      <w:proofErr w:type="gramEnd"/>
      <w:r w:rsidRPr="008A4034">
        <w:rPr>
          <w:rFonts w:ascii="Segoe UI" w:eastAsia="Times New Roman" w:hAnsi="Segoe UI" w:cs="Segoe UI"/>
          <w:color w:val="000000"/>
          <w:sz w:val="24"/>
          <w:szCs w:val="24"/>
          <w:lang w:eastAsia="ru-RU"/>
        </w:rPr>
        <w:t xml:space="preserve"> экономике понимают вознаграждение за использование специфического фактора  производства – предпринимательства. Предпринимательство является специфическим фактором, так как в отличие от капитала и земли – неосязаемо и не выступает в материально-вещественной форме. Поэтому с данных позиций довольно трудно определить количественно полученную предприятием прибыль.</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lastRenderedPageBreak/>
        <w:t>В итоге, прибыль – это финансовый результат хозяйственной деятельности и, одновременно, способ достижения этого результата. С точки зрения каждого предпринимателя в данном показателе должны отражаться вознаграждения за риск, за внедрение инноваций, процент на вложенный капитал, то есть плата за предоставленные факторы производства. На практике различают валовую прибыль, балансовую, налогооблагаемую, чистую, кумулятивную (неиспользованную) и маржинальную прибыль.</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jc w:val="center"/>
        <w:rPr>
          <w:rFonts w:ascii="Segoe UI" w:eastAsia="Times New Roman" w:hAnsi="Segoe UI" w:cs="Segoe UI"/>
          <w:color w:val="000000"/>
          <w:sz w:val="24"/>
          <w:szCs w:val="24"/>
          <w:lang w:eastAsia="ru-RU"/>
        </w:rPr>
      </w:pPr>
      <w:proofErr w:type="gramStart"/>
      <w:r w:rsidRPr="008A4034">
        <w:rPr>
          <w:rFonts w:ascii="Segoe UI" w:eastAsia="Times New Roman" w:hAnsi="Segoe UI" w:cs="Segoe UI"/>
          <w:color w:val="000000"/>
          <w:sz w:val="24"/>
          <w:szCs w:val="24"/>
          <w:lang w:eastAsia="ru-RU"/>
        </w:rPr>
        <w:t>2.2  Прибыль</w:t>
      </w:r>
      <w:proofErr w:type="gramEnd"/>
      <w:r w:rsidRPr="008A4034">
        <w:rPr>
          <w:rFonts w:ascii="Segoe UI" w:eastAsia="Times New Roman" w:hAnsi="Segoe UI" w:cs="Segoe UI"/>
          <w:color w:val="000000"/>
          <w:sz w:val="24"/>
          <w:szCs w:val="24"/>
          <w:lang w:eastAsia="ru-RU"/>
        </w:rPr>
        <w:t>  предприятия: сущность, функции порядок формирования и управления</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Прибыль является конечным положительным финансовым </w:t>
      </w:r>
      <w:proofErr w:type="gramStart"/>
      <w:r w:rsidRPr="008A4034">
        <w:rPr>
          <w:rFonts w:ascii="Segoe UI" w:eastAsia="Times New Roman" w:hAnsi="Segoe UI" w:cs="Segoe UI"/>
          <w:color w:val="000000"/>
          <w:sz w:val="24"/>
          <w:szCs w:val="24"/>
          <w:lang w:eastAsia="ru-RU"/>
        </w:rPr>
        <w:t>результатом  хозяйственной</w:t>
      </w:r>
      <w:proofErr w:type="gramEnd"/>
      <w:r w:rsidRPr="008A4034">
        <w:rPr>
          <w:rFonts w:ascii="Segoe UI" w:eastAsia="Times New Roman" w:hAnsi="Segoe UI" w:cs="Segoe UI"/>
          <w:color w:val="000000"/>
          <w:sz w:val="24"/>
          <w:szCs w:val="24"/>
          <w:lang w:eastAsia="ru-RU"/>
        </w:rPr>
        <w:t> деятельности предприятия.</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На каждом </w:t>
      </w:r>
      <w:proofErr w:type="gramStart"/>
      <w:r w:rsidRPr="008A4034">
        <w:rPr>
          <w:rFonts w:ascii="Segoe UI" w:eastAsia="Times New Roman" w:hAnsi="Segoe UI" w:cs="Segoe UI"/>
          <w:color w:val="000000"/>
          <w:sz w:val="24"/>
          <w:szCs w:val="24"/>
          <w:lang w:eastAsia="ru-RU"/>
        </w:rPr>
        <w:t>предприятии  должен</w:t>
      </w:r>
      <w:proofErr w:type="gramEnd"/>
      <w:r w:rsidRPr="008A4034">
        <w:rPr>
          <w:rFonts w:ascii="Segoe UI" w:eastAsia="Times New Roman" w:hAnsi="Segoe UI" w:cs="Segoe UI"/>
          <w:color w:val="000000"/>
          <w:sz w:val="24"/>
          <w:szCs w:val="24"/>
          <w:lang w:eastAsia="ru-RU"/>
        </w:rPr>
        <w:t xml:space="preserve"> проводиться систематический  анализ формирования, распределения  и использования прибыли. Данный анализ имеет значение для внешних инвесторов.</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Задачами анализа формирования прибыли являются:</w:t>
      </w:r>
    </w:p>
    <w:p w:rsidR="008A4034" w:rsidRPr="008A4034" w:rsidRDefault="008A4034" w:rsidP="008A4034">
      <w:pPr>
        <w:numPr>
          <w:ilvl w:val="0"/>
          <w:numId w:val="13"/>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vertAlign w:val="superscript"/>
          <w:lang w:eastAsia="ru-RU"/>
        </w:rPr>
        <w:t>оценка плана (прогноза) прибыли и выбор наилучшего варианта;</w:t>
      </w:r>
    </w:p>
    <w:p w:rsidR="008A4034" w:rsidRPr="008A4034" w:rsidRDefault="008A4034" w:rsidP="008A4034">
      <w:pPr>
        <w:numPr>
          <w:ilvl w:val="0"/>
          <w:numId w:val="13"/>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vertAlign w:val="superscript"/>
          <w:lang w:eastAsia="ru-RU"/>
        </w:rPr>
        <w:t>анализ выполнения плана по прибыли и её динамики;</w:t>
      </w:r>
    </w:p>
    <w:p w:rsidR="008A4034" w:rsidRPr="008A4034" w:rsidRDefault="008A4034" w:rsidP="008A4034">
      <w:pPr>
        <w:numPr>
          <w:ilvl w:val="0"/>
          <w:numId w:val="13"/>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vertAlign w:val="superscript"/>
          <w:lang w:eastAsia="ru-RU"/>
        </w:rPr>
        <w:t>выявление и количественное измерение влияния факторов формирования показателей прибыли и оценка ее качества;</w:t>
      </w:r>
    </w:p>
    <w:p w:rsidR="008A4034" w:rsidRPr="008A4034" w:rsidRDefault="008A4034" w:rsidP="008A4034">
      <w:pPr>
        <w:numPr>
          <w:ilvl w:val="0"/>
          <w:numId w:val="13"/>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vertAlign w:val="superscript"/>
          <w:lang w:eastAsia="ru-RU"/>
        </w:rPr>
        <w:t>изучение направлений, пропорций и тенденций распределения прибыли;</w:t>
      </w:r>
    </w:p>
    <w:p w:rsidR="008A4034" w:rsidRPr="008A4034" w:rsidRDefault="008A4034" w:rsidP="008A4034">
      <w:pPr>
        <w:numPr>
          <w:ilvl w:val="0"/>
          <w:numId w:val="13"/>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vertAlign w:val="superscript"/>
          <w:lang w:eastAsia="ru-RU"/>
        </w:rPr>
        <w:t>выявление резервов роста прибыли;</w:t>
      </w:r>
    </w:p>
    <w:p w:rsidR="008A4034" w:rsidRPr="008A4034" w:rsidRDefault="008A4034" w:rsidP="008A4034">
      <w:pPr>
        <w:numPr>
          <w:ilvl w:val="0"/>
          <w:numId w:val="13"/>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vertAlign w:val="superscript"/>
          <w:lang w:eastAsia="ru-RU"/>
        </w:rPr>
        <w:t>разработка рекомендаций по наиболее эффективному использованию прибыли с учетом перспектив развития предприятия.</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vertAlign w:val="superscript"/>
          <w:lang w:eastAsia="ru-RU"/>
        </w:rPr>
        <w:t>Как экономическая </w:t>
      </w:r>
      <w:proofErr w:type="gramStart"/>
      <w:r w:rsidRPr="008A4034">
        <w:rPr>
          <w:rFonts w:ascii="Segoe UI" w:eastAsia="Times New Roman" w:hAnsi="Segoe UI" w:cs="Segoe UI"/>
          <w:color w:val="000000"/>
          <w:sz w:val="24"/>
          <w:szCs w:val="24"/>
          <w:vertAlign w:val="superscript"/>
          <w:lang w:eastAsia="ru-RU"/>
        </w:rPr>
        <w:t>категория  прибыль</w:t>
      </w:r>
      <w:proofErr w:type="gramEnd"/>
      <w:r w:rsidRPr="008A4034">
        <w:rPr>
          <w:rFonts w:ascii="Segoe UI" w:eastAsia="Times New Roman" w:hAnsi="Segoe UI" w:cs="Segoe UI"/>
          <w:color w:val="000000"/>
          <w:sz w:val="24"/>
          <w:szCs w:val="24"/>
          <w:vertAlign w:val="superscript"/>
          <w:lang w:eastAsia="ru-RU"/>
        </w:rPr>
        <w:t> отражает чистый доход, созданный  в сфере материального  производства в форме  денежных накоплений, и выполняет ряд  функций.</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vertAlign w:val="superscript"/>
          <w:lang w:eastAsia="ru-RU"/>
        </w:rPr>
        <w:t>Во-первых, прибыль характеризует экономический эффект, полученный в результате деятельности предприятия. Наличие прибыли на предприятии означает, что полученные доходы превышают все расходы, связанные с его деятельностью. Но все аспекты деятельности предприятия с помощью прибыли оценить невозможно.</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proofErr w:type="gramStart"/>
      <w:r w:rsidRPr="008A4034">
        <w:rPr>
          <w:rFonts w:ascii="Segoe UI" w:eastAsia="Times New Roman" w:hAnsi="Segoe UI" w:cs="Segoe UI"/>
          <w:color w:val="000000"/>
          <w:sz w:val="24"/>
          <w:szCs w:val="24"/>
          <w:vertAlign w:val="superscript"/>
          <w:lang w:eastAsia="ru-RU"/>
        </w:rPr>
        <w:t>Такого  универсального</w:t>
      </w:r>
      <w:proofErr w:type="gramEnd"/>
      <w:r w:rsidRPr="008A4034">
        <w:rPr>
          <w:rFonts w:ascii="Segoe UI" w:eastAsia="Times New Roman" w:hAnsi="Segoe UI" w:cs="Segoe UI"/>
          <w:color w:val="000000"/>
          <w:sz w:val="24"/>
          <w:szCs w:val="24"/>
          <w:vertAlign w:val="superscript"/>
          <w:lang w:eastAsia="ru-RU"/>
        </w:rPr>
        <w:t xml:space="preserve"> показателя и не может быть. Именно поэтому при анализе производственно- хозяйственной и финансовой деятельности предприятия используется система показателей.</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proofErr w:type="gramStart"/>
      <w:r w:rsidRPr="008A4034">
        <w:rPr>
          <w:rFonts w:ascii="Segoe UI" w:eastAsia="Times New Roman" w:hAnsi="Segoe UI" w:cs="Segoe UI"/>
          <w:color w:val="000000"/>
          <w:sz w:val="24"/>
          <w:szCs w:val="24"/>
          <w:vertAlign w:val="superscript"/>
          <w:lang w:eastAsia="ru-RU"/>
        </w:rPr>
        <w:t>Значение  прибыли</w:t>
      </w:r>
      <w:proofErr w:type="gramEnd"/>
      <w:r w:rsidRPr="008A4034">
        <w:rPr>
          <w:rFonts w:ascii="Segoe UI" w:eastAsia="Times New Roman" w:hAnsi="Segoe UI" w:cs="Segoe UI"/>
          <w:color w:val="000000"/>
          <w:sz w:val="24"/>
          <w:szCs w:val="24"/>
          <w:vertAlign w:val="superscript"/>
          <w:lang w:eastAsia="ru-RU"/>
        </w:rPr>
        <w:t> состоит  в том, что она  отражает конечный финансовый результат.</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vertAlign w:val="superscript"/>
          <w:lang w:eastAsia="ru-RU"/>
        </w:rPr>
        <w:lastRenderedPageBreak/>
        <w:t>Во-вторых, прибыль обладает стимулирующей функцией. Это связано с тем, что прибыль является одновременно не только финансовым результатом, но и основным элементом финансовых ресурсов предприятия. Поэтому предприятие заинтересовано в получении максимальной прибыли, так как доля чистой прибыли, оставшейся в распоряжении предприятия после уплаты налогов и других обязательных платежей, должна быть достаточной для финансирования производственной деятельности, научно-технического и социального развития предприятия, материального поощрения работников.</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Туризм сейчас является одним из самых динамичных секторов белорусской экономики. Туризм - это также и туристские предприятия, в первую очередь деятельность туристских организаторов и посредников. Сегодня число туристских, компаний сильно увеличилось, и жесткая конкуренция заставляет их занимать свои ниши нал рынке. Существуют фирмы, занимающиеся отдельными странами или направлениями, есть фирмы, работающие только на прием туристов. Есть такие, что работают с группами, и те, что организуют поездки по индивидуальному заказу. Есть туроператоры, которые полностью организует поездки и предлагают со скидкой другим турфирмам готовые маршруты, и есть </w:t>
      </w:r>
      <w:proofErr w:type="spellStart"/>
      <w:r w:rsidRPr="008A4034">
        <w:rPr>
          <w:rFonts w:ascii="Segoe UI" w:eastAsia="Times New Roman" w:hAnsi="Segoe UI" w:cs="Segoe UI"/>
          <w:color w:val="000000"/>
          <w:sz w:val="24"/>
          <w:szCs w:val="24"/>
          <w:lang w:eastAsia="ru-RU"/>
        </w:rPr>
        <w:t>турагенты</w:t>
      </w:r>
      <w:proofErr w:type="spellEnd"/>
      <w:r w:rsidRPr="008A4034">
        <w:rPr>
          <w:rFonts w:ascii="Segoe UI" w:eastAsia="Times New Roman" w:hAnsi="Segoe UI" w:cs="Segoe UI"/>
          <w:color w:val="000000"/>
          <w:sz w:val="24"/>
          <w:szCs w:val="24"/>
          <w:lang w:eastAsia="ru-RU"/>
        </w:rPr>
        <w:t xml:space="preserve">, выступающие посредниками между туроператором и клиентом. К </w:t>
      </w:r>
      <w:proofErr w:type="spellStart"/>
      <w:r w:rsidRPr="008A4034">
        <w:rPr>
          <w:rFonts w:ascii="Segoe UI" w:eastAsia="Times New Roman" w:hAnsi="Segoe UI" w:cs="Segoe UI"/>
          <w:color w:val="000000"/>
          <w:sz w:val="24"/>
          <w:szCs w:val="24"/>
          <w:lang w:eastAsia="ru-RU"/>
        </w:rPr>
        <w:t>турагентам</w:t>
      </w:r>
      <w:proofErr w:type="spellEnd"/>
      <w:r w:rsidRPr="008A4034">
        <w:rPr>
          <w:rFonts w:ascii="Segoe UI" w:eastAsia="Times New Roman" w:hAnsi="Segoe UI" w:cs="Segoe UI"/>
          <w:color w:val="000000"/>
          <w:sz w:val="24"/>
          <w:szCs w:val="24"/>
          <w:lang w:eastAsia="ru-RU"/>
        </w:rPr>
        <w:t xml:space="preserve"> стекается информация о различных турах, из которых они подбирают клиенту нужный и наиболее доступный по цене.</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предоставляет услуги по размещению туристов; перемещению туристов из страны постоянного места жительства в страну временного пребывания и обратно; обеспечению туристов питанием; перевозке туристов от места их прибытия в страну их временного пребывания до места размещения и обратно (трансфер), а также по любой другой перевозке в пределах страны временного пребывания, предусмотренной условиями путешествия; информационные (о туристских ресурсах того или иного региона, таможенных и пограничных формальностях, курсах валют, видах транспорта, ценах и т.д.); средств связи (пользование Интернетом, междугородной и международной связью, факсом); организационные (оформление паспортов, виз, страхование, предоставление гидов, переводчиков и т.д.); посреднические (бронирование мест в гостиницах, билетов на различные виды транспорта).</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Анализ </w:t>
      </w:r>
      <w:proofErr w:type="gramStart"/>
      <w:r w:rsidRPr="008A4034">
        <w:rPr>
          <w:rFonts w:ascii="Segoe UI" w:eastAsia="Times New Roman" w:hAnsi="Segoe UI" w:cs="Segoe UI"/>
          <w:color w:val="000000"/>
          <w:sz w:val="24"/>
          <w:szCs w:val="24"/>
          <w:lang w:eastAsia="ru-RU"/>
        </w:rPr>
        <w:t>туристского  рынка</w:t>
      </w:r>
      <w:proofErr w:type="gramEnd"/>
      <w:r w:rsidRPr="008A4034">
        <w:rPr>
          <w:rFonts w:ascii="Segoe UI" w:eastAsia="Times New Roman" w:hAnsi="Segoe UI" w:cs="Segoe UI"/>
          <w:color w:val="000000"/>
          <w:sz w:val="24"/>
          <w:szCs w:val="24"/>
          <w:lang w:eastAsia="ru-RU"/>
        </w:rPr>
        <w:t>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позволяет выделить в нем 4 сегмента: к первому сегменту относятся лица со средним или даже относительно низким уровнем доходов; ко второму сегменту туристского рынка относятся лица с уровнем доходов выше среднего; третий сегмент образуют лица с высоким уровнем доходов; четвертый сегмент составляют высокообразованные люди, проявляющие интерес к изучению природы, культуры, образа жизни, нравов и обычаев других народов.</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Формами продажи </w:t>
      </w:r>
      <w:proofErr w:type="gramStart"/>
      <w:r w:rsidRPr="008A4034">
        <w:rPr>
          <w:rFonts w:ascii="Segoe UI" w:eastAsia="Times New Roman" w:hAnsi="Segoe UI" w:cs="Segoe UI"/>
          <w:color w:val="000000"/>
          <w:sz w:val="24"/>
          <w:szCs w:val="24"/>
          <w:lang w:eastAsia="ru-RU"/>
        </w:rPr>
        <w:t>туристского  продукта</w:t>
      </w:r>
      <w:proofErr w:type="gramEnd"/>
      <w:r w:rsidRPr="008A4034">
        <w:rPr>
          <w:rFonts w:ascii="Segoe UI" w:eastAsia="Times New Roman" w:hAnsi="Segoe UI" w:cs="Segoe UI"/>
          <w:color w:val="000000"/>
          <w:sz w:val="24"/>
          <w:szCs w:val="24"/>
          <w:lang w:eastAsia="ru-RU"/>
        </w:rPr>
        <w:t xml:space="preserve"> и методами обслуживания потребителей являются:</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1) заявка через </w:t>
      </w:r>
      <w:proofErr w:type="spellStart"/>
      <w:r w:rsidRPr="008A4034">
        <w:rPr>
          <w:rFonts w:ascii="Segoe UI" w:eastAsia="Times New Roman" w:hAnsi="Segoe UI" w:cs="Segoe UI"/>
          <w:color w:val="000000"/>
          <w:sz w:val="24"/>
          <w:szCs w:val="24"/>
          <w:lang w:eastAsia="ru-RU"/>
        </w:rPr>
        <w:t>Internet</w:t>
      </w:r>
      <w:proofErr w:type="spellEnd"/>
      <w:r w:rsidRPr="008A4034">
        <w:rPr>
          <w:rFonts w:ascii="Segoe UI" w:eastAsia="Times New Roman" w:hAnsi="Segoe UI" w:cs="Segoe UI"/>
          <w:color w:val="000000"/>
          <w:sz w:val="24"/>
          <w:szCs w:val="24"/>
          <w:lang w:eastAsia="ru-RU"/>
        </w:rPr>
        <w:t>;</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2) непосредственный </w:t>
      </w:r>
      <w:proofErr w:type="gramStart"/>
      <w:r w:rsidRPr="008A4034">
        <w:rPr>
          <w:rFonts w:ascii="Segoe UI" w:eastAsia="Times New Roman" w:hAnsi="Segoe UI" w:cs="Segoe UI"/>
          <w:color w:val="000000"/>
          <w:sz w:val="24"/>
          <w:szCs w:val="24"/>
          <w:lang w:eastAsia="ru-RU"/>
        </w:rPr>
        <w:t>приход  в</w:t>
      </w:r>
      <w:proofErr w:type="gramEnd"/>
      <w:r w:rsidRPr="008A4034">
        <w:rPr>
          <w:rFonts w:ascii="Segoe UI" w:eastAsia="Times New Roman" w:hAnsi="Segoe UI" w:cs="Segoe UI"/>
          <w:color w:val="000000"/>
          <w:sz w:val="24"/>
          <w:szCs w:val="24"/>
          <w:lang w:eastAsia="ru-RU"/>
        </w:rPr>
        <w:t>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lastRenderedPageBreak/>
        <w:t>3) получение </w:t>
      </w:r>
      <w:proofErr w:type="gramStart"/>
      <w:r w:rsidRPr="008A4034">
        <w:rPr>
          <w:rFonts w:ascii="Segoe UI" w:eastAsia="Times New Roman" w:hAnsi="Segoe UI" w:cs="Segoe UI"/>
          <w:color w:val="000000"/>
          <w:sz w:val="24"/>
          <w:szCs w:val="24"/>
          <w:lang w:eastAsia="ru-RU"/>
        </w:rPr>
        <w:t>консультаций  по</w:t>
      </w:r>
      <w:proofErr w:type="gramEnd"/>
      <w:r w:rsidRPr="008A4034">
        <w:rPr>
          <w:rFonts w:ascii="Segoe UI" w:eastAsia="Times New Roman" w:hAnsi="Segoe UI" w:cs="Segoe UI"/>
          <w:color w:val="000000"/>
          <w:sz w:val="24"/>
          <w:szCs w:val="24"/>
          <w:lang w:eastAsia="ru-RU"/>
        </w:rPr>
        <w:t> телефону.</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Управление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осуществляется в соответствии с действующим законодательством Республики Беларусь и Уставом предприятия на основе сочетания прав и интересов трудового коллектива и государства.</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Предприятие самостоятельно определяет структуру управления, </w:t>
      </w:r>
      <w:proofErr w:type="gramStart"/>
      <w:r w:rsidRPr="008A4034">
        <w:rPr>
          <w:rFonts w:ascii="Segoe UI" w:eastAsia="Times New Roman" w:hAnsi="Segoe UI" w:cs="Segoe UI"/>
          <w:color w:val="000000"/>
          <w:sz w:val="24"/>
          <w:szCs w:val="24"/>
          <w:lang w:eastAsia="ru-RU"/>
        </w:rPr>
        <w:t>устанавливает  штаты</w:t>
      </w:r>
      <w:proofErr w:type="gramEnd"/>
      <w:r w:rsidRPr="008A4034">
        <w:rPr>
          <w:rFonts w:ascii="Segoe UI" w:eastAsia="Times New Roman" w:hAnsi="Segoe UI" w:cs="Segoe UI"/>
          <w:color w:val="000000"/>
          <w:sz w:val="24"/>
          <w:szCs w:val="24"/>
          <w:lang w:eastAsia="ru-RU"/>
        </w:rPr>
        <w:t> и затраты на управление.</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Основными </w:t>
      </w:r>
      <w:proofErr w:type="gramStart"/>
      <w:r w:rsidRPr="008A4034">
        <w:rPr>
          <w:rFonts w:ascii="Segoe UI" w:eastAsia="Times New Roman" w:hAnsi="Segoe UI" w:cs="Segoe UI"/>
          <w:color w:val="000000"/>
          <w:sz w:val="24"/>
          <w:szCs w:val="24"/>
          <w:lang w:eastAsia="ru-RU"/>
        </w:rPr>
        <w:t>направлениями  товарной</w:t>
      </w:r>
      <w:proofErr w:type="gramEnd"/>
      <w:r w:rsidRPr="008A4034">
        <w:rPr>
          <w:rFonts w:ascii="Segoe UI" w:eastAsia="Times New Roman" w:hAnsi="Segoe UI" w:cs="Segoe UI"/>
          <w:color w:val="000000"/>
          <w:sz w:val="24"/>
          <w:szCs w:val="24"/>
          <w:lang w:eastAsia="ru-RU"/>
        </w:rPr>
        <w:t xml:space="preserve"> политики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являются:</w:t>
      </w:r>
    </w:p>
    <w:p w:rsidR="008A4034" w:rsidRPr="008A4034" w:rsidRDefault="008A4034" w:rsidP="008A4034">
      <w:pPr>
        <w:numPr>
          <w:ilvl w:val="0"/>
          <w:numId w:val="14"/>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обеспечение наилучшего ассортимента реализуемых услуг;</w:t>
      </w:r>
    </w:p>
    <w:p w:rsidR="008A4034" w:rsidRPr="008A4034" w:rsidRDefault="008A4034" w:rsidP="008A4034">
      <w:pPr>
        <w:numPr>
          <w:ilvl w:val="0"/>
          <w:numId w:val="14"/>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организация сервисного обслуживания клиентов;</w:t>
      </w:r>
    </w:p>
    <w:p w:rsidR="008A4034" w:rsidRPr="008A4034" w:rsidRDefault="008A4034" w:rsidP="008A4034">
      <w:pPr>
        <w:numPr>
          <w:ilvl w:val="0"/>
          <w:numId w:val="14"/>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послепродажные контакты с покупателями и потребителями.</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Чтобы обеспечить </w:t>
      </w:r>
      <w:proofErr w:type="gramStart"/>
      <w:r w:rsidRPr="008A4034">
        <w:rPr>
          <w:rFonts w:ascii="Segoe UI" w:eastAsia="Times New Roman" w:hAnsi="Segoe UI" w:cs="Segoe UI"/>
          <w:color w:val="000000"/>
          <w:sz w:val="24"/>
          <w:szCs w:val="24"/>
          <w:lang w:eastAsia="ru-RU"/>
        </w:rPr>
        <w:t>эффективную  предпринимательскую</w:t>
      </w:r>
      <w:proofErr w:type="gramEnd"/>
      <w:r w:rsidRPr="008A4034">
        <w:rPr>
          <w:rFonts w:ascii="Segoe UI" w:eastAsia="Times New Roman" w:hAnsi="Segoe UI" w:cs="Segoe UI"/>
          <w:color w:val="000000"/>
          <w:sz w:val="24"/>
          <w:szCs w:val="24"/>
          <w:lang w:eastAsia="ru-RU"/>
        </w:rPr>
        <w:t> деятельность, фирма должна постоянно развивать  товарный ассортимент.</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Для реализации туристских услуг компания использует </w:t>
      </w:r>
      <w:proofErr w:type="gramStart"/>
      <w:r w:rsidRPr="008A4034">
        <w:rPr>
          <w:rFonts w:ascii="Segoe UI" w:eastAsia="Times New Roman" w:hAnsi="Segoe UI" w:cs="Segoe UI"/>
          <w:color w:val="000000"/>
          <w:sz w:val="24"/>
          <w:szCs w:val="24"/>
          <w:lang w:eastAsia="ru-RU"/>
        </w:rPr>
        <w:t>принцип  прямых</w:t>
      </w:r>
      <w:proofErr w:type="gramEnd"/>
      <w:r w:rsidRPr="008A4034">
        <w:rPr>
          <w:rFonts w:ascii="Segoe UI" w:eastAsia="Times New Roman" w:hAnsi="Segoe UI" w:cs="Segoe UI"/>
          <w:color w:val="000000"/>
          <w:sz w:val="24"/>
          <w:szCs w:val="24"/>
          <w:lang w:eastAsia="ru-RU"/>
        </w:rPr>
        <w:t xml:space="preserve"> продаж непосредственному потребителю.</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Накопленный опыт в </w:t>
      </w:r>
      <w:proofErr w:type="gramStart"/>
      <w:r w:rsidRPr="008A4034">
        <w:rPr>
          <w:rFonts w:ascii="Segoe UI" w:eastAsia="Times New Roman" w:hAnsi="Segoe UI" w:cs="Segoe UI"/>
          <w:color w:val="000000"/>
          <w:sz w:val="24"/>
          <w:szCs w:val="24"/>
          <w:lang w:eastAsia="ru-RU"/>
        </w:rPr>
        <w:t>организации  прямых</w:t>
      </w:r>
      <w:proofErr w:type="gramEnd"/>
      <w:r w:rsidRPr="008A4034">
        <w:rPr>
          <w:rFonts w:ascii="Segoe UI" w:eastAsia="Times New Roman" w:hAnsi="Segoe UI" w:cs="Segoe UI"/>
          <w:color w:val="000000"/>
          <w:sz w:val="24"/>
          <w:szCs w:val="24"/>
          <w:lang w:eastAsia="ru-RU"/>
        </w:rPr>
        <w:t xml:space="preserve"> продаж не позволяет компании плодотворно развивать дилерские  каналы по продвижению на рынок туризма. Существующий отдел продаж пытается работать в данном сегменте с конечными потребителями услуг и розничными покупателями.</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Одним из наиболее </w:t>
      </w:r>
      <w:proofErr w:type="gramStart"/>
      <w:r w:rsidRPr="008A4034">
        <w:rPr>
          <w:rFonts w:ascii="Segoe UI" w:eastAsia="Times New Roman" w:hAnsi="Segoe UI" w:cs="Segoe UI"/>
          <w:color w:val="000000"/>
          <w:sz w:val="24"/>
          <w:szCs w:val="24"/>
          <w:lang w:eastAsia="ru-RU"/>
        </w:rPr>
        <w:t>эффективных  маркетинговых</w:t>
      </w:r>
      <w:proofErr w:type="gramEnd"/>
      <w:r w:rsidRPr="008A4034">
        <w:rPr>
          <w:rFonts w:ascii="Segoe UI" w:eastAsia="Times New Roman" w:hAnsi="Segoe UI" w:cs="Segoe UI"/>
          <w:color w:val="000000"/>
          <w:sz w:val="24"/>
          <w:szCs w:val="24"/>
          <w:lang w:eastAsia="ru-RU"/>
        </w:rPr>
        <w:t> мероприятий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является  комплексное изучение рынка.</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Изучение рынка предусматривает:</w:t>
      </w:r>
    </w:p>
    <w:p w:rsidR="008A4034" w:rsidRPr="008A4034" w:rsidRDefault="008A4034" w:rsidP="008A4034">
      <w:pPr>
        <w:numPr>
          <w:ilvl w:val="0"/>
          <w:numId w:val="15"/>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определение перспектив развития научно-технического прогресса в данной и смежных с ней отраслях;</w:t>
      </w:r>
    </w:p>
    <w:p w:rsidR="008A4034" w:rsidRPr="008A4034" w:rsidRDefault="008A4034" w:rsidP="008A4034">
      <w:pPr>
        <w:numPr>
          <w:ilvl w:val="0"/>
          <w:numId w:val="15"/>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выявление долгосрочных рыночных </w:t>
      </w:r>
      <w:proofErr w:type="gramStart"/>
      <w:r w:rsidRPr="008A4034">
        <w:rPr>
          <w:rFonts w:ascii="Segoe UI" w:eastAsia="Times New Roman" w:hAnsi="Segoe UI" w:cs="Segoe UI"/>
          <w:color w:val="000000"/>
          <w:sz w:val="24"/>
          <w:szCs w:val="24"/>
          <w:lang w:eastAsia="ru-RU"/>
        </w:rPr>
        <w:t>тенденций,  динамики</w:t>
      </w:r>
      <w:proofErr w:type="gramEnd"/>
      <w:r w:rsidRPr="008A4034">
        <w:rPr>
          <w:rFonts w:ascii="Segoe UI" w:eastAsia="Times New Roman" w:hAnsi="Segoe UI" w:cs="Segoe UI"/>
          <w:color w:val="000000"/>
          <w:sz w:val="24"/>
          <w:szCs w:val="24"/>
          <w:lang w:eastAsia="ru-RU"/>
        </w:rPr>
        <w:t>  и структуры потребительского спроса (комплексное   изучение рынка);</w:t>
      </w:r>
    </w:p>
    <w:p w:rsidR="008A4034" w:rsidRPr="008A4034" w:rsidRDefault="008A4034" w:rsidP="008A4034">
      <w:pPr>
        <w:numPr>
          <w:ilvl w:val="0"/>
          <w:numId w:val="15"/>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оценку конкурентоспособности </w:t>
      </w:r>
      <w:proofErr w:type="spellStart"/>
      <w:r w:rsidRPr="008A4034">
        <w:rPr>
          <w:rFonts w:ascii="Segoe UI" w:eastAsia="Times New Roman" w:hAnsi="Segoe UI" w:cs="Segoe UI"/>
          <w:color w:val="000000"/>
          <w:sz w:val="24"/>
          <w:szCs w:val="24"/>
          <w:lang w:eastAsia="ru-RU"/>
        </w:rPr>
        <w:t>турпродукции</w:t>
      </w:r>
      <w:proofErr w:type="spellEnd"/>
      <w:r w:rsidRPr="008A4034">
        <w:rPr>
          <w:rFonts w:ascii="Segoe UI" w:eastAsia="Times New Roman" w:hAnsi="Segoe UI" w:cs="Segoe UI"/>
          <w:color w:val="000000"/>
          <w:sz w:val="24"/>
          <w:szCs w:val="24"/>
          <w:lang w:eastAsia="ru-RU"/>
        </w:rPr>
        <w:t xml:space="preserve"> предприятия.</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Для успешной и результативной деятельности предприятия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xml:space="preserve">», необходимо анализировать факторы управления, возможности маркетинговой деятельности, возможности увеличения инвестиций в инновационную деятельность, возможности производственной мощности, пути снижения издержек </w:t>
      </w:r>
      <w:proofErr w:type="gramStart"/>
      <w:r w:rsidRPr="008A4034">
        <w:rPr>
          <w:rFonts w:ascii="Segoe UI" w:eastAsia="Times New Roman" w:hAnsi="Segoe UI" w:cs="Segoe UI"/>
          <w:color w:val="000000"/>
          <w:sz w:val="24"/>
          <w:szCs w:val="24"/>
          <w:lang w:eastAsia="ru-RU"/>
        </w:rPr>
        <w:t>предприятия,  возможности</w:t>
      </w:r>
      <w:proofErr w:type="gramEnd"/>
      <w:r w:rsidRPr="008A4034">
        <w:rPr>
          <w:rFonts w:ascii="Segoe UI" w:eastAsia="Times New Roman" w:hAnsi="Segoe UI" w:cs="Segoe UI"/>
          <w:color w:val="000000"/>
          <w:sz w:val="24"/>
          <w:szCs w:val="24"/>
          <w:lang w:eastAsia="ru-RU"/>
        </w:rPr>
        <w:t xml:space="preserve"> увеличения инвестиций в проведение комплексного исследования рынка.</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Предприятие </w:t>
      </w:r>
      <w:proofErr w:type="gramStart"/>
      <w:r w:rsidRPr="008A4034">
        <w:rPr>
          <w:rFonts w:ascii="Segoe UI" w:eastAsia="Times New Roman" w:hAnsi="Segoe UI" w:cs="Segoe UI"/>
          <w:color w:val="000000"/>
          <w:sz w:val="24"/>
          <w:szCs w:val="24"/>
          <w:lang w:eastAsia="ru-RU"/>
        </w:rPr>
        <w:t>реализует  достаточно</w:t>
      </w:r>
      <w:proofErr w:type="gramEnd"/>
      <w:r w:rsidRPr="008A4034">
        <w:rPr>
          <w:rFonts w:ascii="Segoe UI" w:eastAsia="Times New Roman" w:hAnsi="Segoe UI" w:cs="Segoe UI"/>
          <w:color w:val="000000"/>
          <w:sz w:val="24"/>
          <w:szCs w:val="24"/>
          <w:lang w:eastAsia="ru-RU"/>
        </w:rPr>
        <w:t xml:space="preserve"> широкий перечень продукции.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xml:space="preserve">» использует стратегию товарной диверсификации. Формированием структуры ассортимента на предприятии занимаются менеджеры по продажам. На </w:t>
      </w:r>
      <w:r w:rsidRPr="008A4034">
        <w:rPr>
          <w:rFonts w:ascii="Segoe UI" w:eastAsia="Times New Roman" w:hAnsi="Segoe UI" w:cs="Segoe UI"/>
          <w:color w:val="000000"/>
          <w:sz w:val="24"/>
          <w:szCs w:val="24"/>
          <w:lang w:eastAsia="ru-RU"/>
        </w:rPr>
        <w:lastRenderedPageBreak/>
        <w:t>формирование ассортимента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оказывают влияние такие факторы как изменение вкусов потребителей, изменения в товарном ассортименте конкурентов и мода на туристические направления.</w:t>
      </w:r>
    </w:p>
    <w:p w:rsidR="008A4034" w:rsidRPr="008A4034" w:rsidRDefault="008A4034" w:rsidP="008A4034">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Для дальнейшего </w:t>
      </w:r>
      <w:proofErr w:type="gramStart"/>
      <w:r w:rsidRPr="008A4034">
        <w:rPr>
          <w:rFonts w:ascii="Segoe UI" w:eastAsia="Times New Roman" w:hAnsi="Segoe UI" w:cs="Segoe UI"/>
          <w:color w:val="000000"/>
          <w:sz w:val="24"/>
          <w:szCs w:val="24"/>
          <w:lang w:eastAsia="ru-RU"/>
        </w:rPr>
        <w:t>наращивания  объёма</w:t>
      </w:r>
      <w:proofErr w:type="gramEnd"/>
      <w:r w:rsidRPr="008A4034">
        <w:rPr>
          <w:rFonts w:ascii="Segoe UI" w:eastAsia="Times New Roman" w:hAnsi="Segoe UI" w:cs="Segoe UI"/>
          <w:color w:val="000000"/>
          <w:sz w:val="24"/>
          <w:szCs w:val="24"/>
          <w:lang w:eastAsia="ru-RU"/>
        </w:rPr>
        <w:t xml:space="preserve"> оказываемых туристских услуг  и развития на рынке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 планирует:</w:t>
      </w:r>
    </w:p>
    <w:p w:rsidR="008A4034" w:rsidRPr="008A4034" w:rsidRDefault="008A4034" w:rsidP="008A4034">
      <w:pPr>
        <w:numPr>
          <w:ilvl w:val="0"/>
          <w:numId w:val="16"/>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Разработку рекреационных туров.</w:t>
      </w:r>
    </w:p>
    <w:p w:rsidR="008A4034" w:rsidRPr="008A4034" w:rsidRDefault="008A4034" w:rsidP="008A4034">
      <w:pPr>
        <w:numPr>
          <w:ilvl w:val="0"/>
          <w:numId w:val="16"/>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Участие в выставках, посвящённых как весенне-летнему сезону, так и осенне-зимнему.</w:t>
      </w:r>
    </w:p>
    <w:p w:rsidR="008A4034" w:rsidRDefault="008A4034" w:rsidP="008A4034">
      <w:pPr>
        <w:numPr>
          <w:ilvl w:val="0"/>
          <w:numId w:val="16"/>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Разработка рекламного материала, а именно рекламно-информационного материала о туристском потенциале различных регионов мира, а также о перечне оказываемых туристских услуг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w:t>
      </w:r>
    </w:p>
    <w:p w:rsidR="00E53BB1" w:rsidRDefault="00E53BB1" w:rsidP="00E53BB1">
      <w:p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p>
    <w:p w:rsidR="00E53BB1" w:rsidRPr="00E53BB1" w:rsidRDefault="00E53BB1" w:rsidP="00E53BB1">
      <w:pPr>
        <w:pStyle w:val="a4"/>
        <w:numPr>
          <w:ilvl w:val="0"/>
          <w:numId w:val="16"/>
        </w:numPr>
        <w:shd w:val="clear" w:color="auto" w:fill="F8F9FA"/>
        <w:spacing w:after="100" w:afterAutospacing="1" w:line="240" w:lineRule="auto"/>
        <w:jc w:val="center"/>
        <w:rPr>
          <w:rFonts w:ascii="Segoe UI" w:eastAsia="Times New Roman" w:hAnsi="Segoe UI" w:cs="Segoe UI"/>
          <w:color w:val="000000"/>
          <w:sz w:val="24"/>
          <w:szCs w:val="24"/>
          <w:lang w:eastAsia="ru-RU"/>
        </w:rPr>
      </w:pPr>
      <w:proofErr w:type="gramStart"/>
      <w:r w:rsidRPr="00E53BB1">
        <w:rPr>
          <w:rFonts w:ascii="Segoe UI" w:eastAsia="Times New Roman" w:hAnsi="Segoe UI" w:cs="Segoe UI"/>
          <w:color w:val="000000"/>
          <w:sz w:val="24"/>
          <w:szCs w:val="24"/>
          <w:lang w:eastAsia="ru-RU"/>
        </w:rPr>
        <w:t>2.3  Прибыль</w:t>
      </w:r>
      <w:proofErr w:type="gramEnd"/>
      <w:r w:rsidRPr="00E53BB1">
        <w:rPr>
          <w:rFonts w:ascii="Segoe UI" w:eastAsia="Times New Roman" w:hAnsi="Segoe UI" w:cs="Segoe UI"/>
          <w:color w:val="000000"/>
          <w:sz w:val="24"/>
          <w:szCs w:val="24"/>
          <w:lang w:eastAsia="ru-RU"/>
        </w:rPr>
        <w:t>  как показатель эффективной деятельности  предприятия</w:t>
      </w:r>
    </w:p>
    <w:p w:rsidR="00E53BB1" w:rsidRPr="00E53BB1" w:rsidRDefault="00E53BB1" w:rsidP="00E53BB1">
      <w:pPr>
        <w:pStyle w:val="a4"/>
        <w:numPr>
          <w:ilvl w:val="0"/>
          <w:numId w:val="16"/>
        </w:numPr>
        <w:shd w:val="clear" w:color="auto" w:fill="F8F9FA"/>
        <w:spacing w:after="100" w:afterAutospacing="1" w:line="240" w:lineRule="auto"/>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 </w:t>
      </w:r>
    </w:p>
    <w:p w:rsidR="00E53BB1" w:rsidRPr="00E53BB1" w:rsidRDefault="00E53BB1" w:rsidP="00E53BB1">
      <w:pPr>
        <w:pStyle w:val="a4"/>
        <w:numPr>
          <w:ilvl w:val="0"/>
          <w:numId w:val="16"/>
        </w:num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Показателями, характеризующими эффективность деятельности предприятий, являются показатели рентабельности (или доходности).</w:t>
      </w:r>
    </w:p>
    <w:p w:rsidR="00E53BB1" w:rsidRPr="00E53BB1" w:rsidRDefault="00E53BB1" w:rsidP="00E53BB1">
      <w:pPr>
        <w:pStyle w:val="a4"/>
        <w:numPr>
          <w:ilvl w:val="0"/>
          <w:numId w:val="16"/>
        </w:num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Так или иначе, рентабельность представляет собой </w:t>
      </w:r>
      <w:proofErr w:type="gramStart"/>
      <w:r w:rsidRPr="00E53BB1">
        <w:rPr>
          <w:rFonts w:ascii="Segoe UI" w:eastAsia="Times New Roman" w:hAnsi="Segoe UI" w:cs="Segoe UI"/>
          <w:color w:val="000000"/>
          <w:sz w:val="24"/>
          <w:szCs w:val="24"/>
          <w:lang w:eastAsia="ru-RU"/>
        </w:rPr>
        <w:t>соотношение  дохода</w:t>
      </w:r>
      <w:proofErr w:type="gramEnd"/>
      <w:r w:rsidRPr="00E53BB1">
        <w:rPr>
          <w:rFonts w:ascii="Segoe UI" w:eastAsia="Times New Roman" w:hAnsi="Segoe UI" w:cs="Segoe UI"/>
          <w:color w:val="000000"/>
          <w:sz w:val="24"/>
          <w:szCs w:val="24"/>
          <w:lang w:eastAsia="ru-RU"/>
        </w:rPr>
        <w:t xml:space="preserve"> и капитала, вложенного в  создание этого дохода. Увязывая </w:t>
      </w:r>
      <w:proofErr w:type="gramStart"/>
      <w:r w:rsidRPr="00E53BB1">
        <w:rPr>
          <w:rFonts w:ascii="Segoe UI" w:eastAsia="Times New Roman" w:hAnsi="Segoe UI" w:cs="Segoe UI"/>
          <w:color w:val="000000"/>
          <w:sz w:val="24"/>
          <w:szCs w:val="24"/>
          <w:lang w:eastAsia="ru-RU"/>
        </w:rPr>
        <w:t>прибыль  с</w:t>
      </w:r>
      <w:proofErr w:type="gramEnd"/>
      <w:r w:rsidRPr="00E53BB1">
        <w:rPr>
          <w:rFonts w:ascii="Segoe UI" w:eastAsia="Times New Roman" w:hAnsi="Segoe UI" w:cs="Segoe UI"/>
          <w:color w:val="000000"/>
          <w:sz w:val="24"/>
          <w:szCs w:val="24"/>
          <w:lang w:eastAsia="ru-RU"/>
        </w:rPr>
        <w:t> вложенным капиталом, рентабельность позволяет сравнить уровень доходности предприятия с альтернативным использованием капитала или доходностью, полученной предприятием при сходных условиях риска. Более рискованные инвестиции требуют более высокой прибыли, чтобы они стали выгодными. Так как капитал всегда приносит прибыль, для измерения уровня доходности прибыль, как вознаграждение за риск, сопоставляется с размером капитала, который был необходим для образования этой прибыли. Рентабельность является показателем, комплексно характеризующим эффективность деятельности предприятия.</w:t>
      </w:r>
    </w:p>
    <w:p w:rsidR="00E53BB1" w:rsidRPr="00E53BB1" w:rsidRDefault="00E53BB1" w:rsidP="00E53BB1">
      <w:pPr>
        <w:pStyle w:val="a4"/>
        <w:numPr>
          <w:ilvl w:val="0"/>
          <w:numId w:val="16"/>
        </w:num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Кроме того, большое значение рентабельность имеет для принятия решений в области инвестирования, планирования, при составлении смет, координировании, оценке и контроле деятельности предприятия и ее результатов.</w:t>
      </w:r>
    </w:p>
    <w:p w:rsidR="00E53BB1" w:rsidRDefault="00E53BB1" w:rsidP="00E53BB1">
      <w:pPr>
        <w:pStyle w:val="a4"/>
        <w:numPr>
          <w:ilvl w:val="0"/>
          <w:numId w:val="16"/>
        </w:num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Значимость коэффициента рентабельности в условиях ориентации на рыночные отношения определяется интересом к нему не только работников одной организации, но и интересом государства, контрагентов, собственников, кредиторов и заемщиков.</w:t>
      </w:r>
    </w:p>
    <w:p w:rsidR="00E53BB1" w:rsidRPr="00E53BB1" w:rsidRDefault="00E53BB1" w:rsidP="00E53BB1">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2.</w:t>
      </w:r>
      <w:proofErr w:type="gramStart"/>
      <w:r w:rsidRPr="00E53BB1">
        <w:rPr>
          <w:rFonts w:ascii="Segoe UI" w:eastAsia="Times New Roman" w:hAnsi="Segoe UI" w:cs="Segoe UI"/>
          <w:color w:val="000000"/>
          <w:sz w:val="24"/>
          <w:szCs w:val="24"/>
          <w:lang w:eastAsia="ru-RU"/>
        </w:rPr>
        <w:t>5.Пути</w:t>
      </w:r>
      <w:proofErr w:type="gramEnd"/>
      <w:r w:rsidRPr="00E53BB1">
        <w:rPr>
          <w:rFonts w:ascii="Segoe UI" w:eastAsia="Times New Roman" w:hAnsi="Segoe UI" w:cs="Segoe UI"/>
          <w:color w:val="000000"/>
          <w:sz w:val="24"/>
          <w:szCs w:val="24"/>
          <w:lang w:eastAsia="ru-RU"/>
        </w:rPr>
        <w:t> увеличения  прибыли данного предприятия.</w:t>
      </w:r>
    </w:p>
    <w:p w:rsidR="00E53BB1" w:rsidRPr="00E53BB1" w:rsidRDefault="00E53BB1" w:rsidP="00E53BB1">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На предприятии «</w:t>
      </w:r>
      <w:proofErr w:type="spellStart"/>
      <w:r w:rsidRPr="00E53BB1">
        <w:rPr>
          <w:rFonts w:ascii="Segoe UI" w:eastAsia="Times New Roman" w:hAnsi="Segoe UI" w:cs="Segoe UI"/>
          <w:color w:val="000000"/>
          <w:sz w:val="24"/>
          <w:szCs w:val="24"/>
          <w:lang w:eastAsia="ru-RU"/>
        </w:rPr>
        <w:t>Белинтурист</w:t>
      </w:r>
      <w:proofErr w:type="spellEnd"/>
      <w:r w:rsidRPr="00E53BB1">
        <w:rPr>
          <w:rFonts w:ascii="Segoe UI" w:eastAsia="Times New Roman" w:hAnsi="Segoe UI" w:cs="Segoe UI"/>
          <w:color w:val="000000"/>
          <w:sz w:val="24"/>
          <w:szCs w:val="24"/>
          <w:lang w:eastAsia="ru-RU"/>
        </w:rPr>
        <w:t>» предусматриваются плановые мероприятия по увеличению прибыли:</w:t>
      </w:r>
    </w:p>
    <w:p w:rsidR="00E53BB1" w:rsidRPr="00E53BB1" w:rsidRDefault="00E53BB1" w:rsidP="00E53BB1">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-улучшение качества продукции;</w:t>
      </w:r>
    </w:p>
    <w:p w:rsidR="00E53BB1" w:rsidRPr="00E53BB1" w:rsidRDefault="00E53BB1" w:rsidP="00E53BB1">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lastRenderedPageBreak/>
        <w:t>-снижение себестоимости продукции за счет более рационального использования материальных ресурсов, производственных мощностей и площадей, рабочей силы и рабочего времени;</w:t>
      </w:r>
    </w:p>
    <w:p w:rsidR="00E53BB1" w:rsidRPr="00E53BB1" w:rsidRDefault="00E53BB1" w:rsidP="00E53BB1">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 xml:space="preserve">-расширение рынка продаж и </w:t>
      </w:r>
      <w:proofErr w:type="spellStart"/>
      <w:r w:rsidRPr="00E53BB1">
        <w:rPr>
          <w:rFonts w:ascii="Segoe UI" w:eastAsia="Times New Roman" w:hAnsi="Segoe UI" w:cs="Segoe UI"/>
          <w:color w:val="000000"/>
          <w:sz w:val="24"/>
          <w:szCs w:val="24"/>
          <w:lang w:eastAsia="ru-RU"/>
        </w:rPr>
        <w:t>др</w:t>
      </w:r>
      <w:proofErr w:type="spellEnd"/>
      <w:r w:rsidRPr="00E53BB1">
        <w:rPr>
          <w:rFonts w:ascii="Segoe UI" w:eastAsia="Times New Roman" w:hAnsi="Segoe UI" w:cs="Segoe UI"/>
          <w:color w:val="000000"/>
          <w:sz w:val="24"/>
          <w:szCs w:val="24"/>
          <w:lang w:eastAsia="ru-RU"/>
        </w:rPr>
        <w:t>;</w:t>
      </w:r>
    </w:p>
    <w:p w:rsidR="00E53BB1" w:rsidRPr="00E53BB1" w:rsidRDefault="00E53BB1" w:rsidP="00E53BB1">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-рациональное расходование экономических ресурсов;</w:t>
      </w:r>
    </w:p>
    <w:p w:rsidR="00E53BB1" w:rsidRPr="00E53BB1" w:rsidRDefault="00E53BB1" w:rsidP="00E53BB1">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-устранение конкурентов</w:t>
      </w:r>
    </w:p>
    <w:p w:rsidR="00E53BB1" w:rsidRPr="00E53BB1" w:rsidRDefault="00E53BB1" w:rsidP="00E53BB1">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 xml:space="preserve">В условиях рыночной </w:t>
      </w:r>
      <w:proofErr w:type="gramStart"/>
      <w:r w:rsidRPr="00E53BB1">
        <w:rPr>
          <w:rFonts w:ascii="Segoe UI" w:eastAsia="Times New Roman" w:hAnsi="Segoe UI" w:cs="Segoe UI"/>
          <w:color w:val="000000"/>
          <w:sz w:val="24"/>
          <w:szCs w:val="24"/>
          <w:lang w:eastAsia="ru-RU"/>
        </w:rPr>
        <w:t>экономики  значение</w:t>
      </w:r>
      <w:proofErr w:type="gramEnd"/>
      <w:r w:rsidRPr="00E53BB1">
        <w:rPr>
          <w:rFonts w:ascii="Segoe UI" w:eastAsia="Times New Roman" w:hAnsi="Segoe UI" w:cs="Segoe UI"/>
          <w:color w:val="000000"/>
          <w:sz w:val="24"/>
          <w:szCs w:val="24"/>
          <w:lang w:eastAsia="ru-RU"/>
        </w:rPr>
        <w:t xml:space="preserve"> прибыли огромно. Стремление к ее получению ориентирует </w:t>
      </w:r>
      <w:proofErr w:type="spellStart"/>
      <w:r w:rsidRPr="00E53BB1">
        <w:rPr>
          <w:rFonts w:ascii="Segoe UI" w:eastAsia="Times New Roman" w:hAnsi="Segoe UI" w:cs="Segoe UI"/>
          <w:color w:val="000000"/>
          <w:sz w:val="24"/>
          <w:szCs w:val="24"/>
          <w:lang w:eastAsia="ru-RU"/>
        </w:rPr>
        <w:t>товаропроизводителея</w:t>
      </w:r>
      <w:proofErr w:type="spellEnd"/>
      <w:r w:rsidRPr="00E53BB1">
        <w:rPr>
          <w:rFonts w:ascii="Segoe UI" w:eastAsia="Times New Roman" w:hAnsi="Segoe UI" w:cs="Segoe UI"/>
          <w:color w:val="000000"/>
          <w:sz w:val="24"/>
          <w:szCs w:val="24"/>
          <w:lang w:eastAsia="ru-RU"/>
        </w:rPr>
        <w:t xml:space="preserve"> на увеличение объема производства продукции, нужной потребителю, снижение затрат на производство. При развитой конкуренции этим достигается не только цель предпринимательства, но и удовлетворение общественных потребностей. Несмотря на то, что прибыль является важнейшим экономическим показателем деятельности предприятия, она не характеризует эффективность его работы. Для определения эффективности работы предприятия необходимо сопоставить результаты (в данном случае прибыль) с затратами или ресурсами, которые обеспечили эти результаты.</w:t>
      </w:r>
    </w:p>
    <w:p w:rsidR="00E53BB1" w:rsidRPr="00E53BB1" w:rsidRDefault="00E53BB1" w:rsidP="00E53BB1">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Для привлечения </w:t>
      </w:r>
      <w:proofErr w:type="gramStart"/>
      <w:r w:rsidRPr="00E53BB1">
        <w:rPr>
          <w:rFonts w:ascii="Segoe UI" w:eastAsia="Times New Roman" w:hAnsi="Segoe UI" w:cs="Segoe UI"/>
          <w:color w:val="000000"/>
          <w:sz w:val="24"/>
          <w:szCs w:val="24"/>
          <w:lang w:eastAsia="ru-RU"/>
        </w:rPr>
        <w:t>новых  клиентов</w:t>
      </w:r>
      <w:proofErr w:type="gramEnd"/>
      <w:r w:rsidRPr="00E53BB1">
        <w:rPr>
          <w:rFonts w:ascii="Segoe UI" w:eastAsia="Times New Roman" w:hAnsi="Segoe UI" w:cs="Segoe UI"/>
          <w:color w:val="000000"/>
          <w:sz w:val="24"/>
          <w:szCs w:val="24"/>
          <w:lang w:eastAsia="ru-RU"/>
        </w:rPr>
        <w:t>, а следовательно увеличению прибыли, необходимо провести практические мероприятия по направлениям предполагающим, в первую очередь, использование  маркетинговых инструментов стимулирования товара, предполагающих увеличение усилий в направлении построения и закрепления уникального, запоминающегося облика компании.</w:t>
      </w:r>
    </w:p>
    <w:p w:rsidR="00E53BB1" w:rsidRPr="00E53BB1" w:rsidRDefault="00E53BB1" w:rsidP="00E53BB1">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Для осуществления этой избранной стратегии необходимо:</w:t>
      </w:r>
    </w:p>
    <w:p w:rsidR="00E53BB1" w:rsidRPr="00E53BB1" w:rsidRDefault="00E53BB1" w:rsidP="00E53BB1">
      <w:pPr>
        <w:numPr>
          <w:ilvl w:val="0"/>
          <w:numId w:val="18"/>
        </w:numPr>
        <w:shd w:val="clear" w:color="auto" w:fill="F8F9FA"/>
        <w:spacing w:before="100" w:beforeAutospacing="1" w:after="100" w:afterAutospacing="1" w:line="360" w:lineRule="atLeast"/>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 xml:space="preserve">Усиление мероприятий </w:t>
      </w:r>
      <w:proofErr w:type="spellStart"/>
      <w:r w:rsidRPr="00E53BB1">
        <w:rPr>
          <w:rFonts w:ascii="Segoe UI" w:eastAsia="Times New Roman" w:hAnsi="Segoe UI" w:cs="Segoe UI"/>
          <w:color w:val="000000"/>
          <w:sz w:val="24"/>
          <w:szCs w:val="24"/>
          <w:lang w:eastAsia="ru-RU"/>
        </w:rPr>
        <w:t>брендинга</w:t>
      </w:r>
      <w:proofErr w:type="spellEnd"/>
    </w:p>
    <w:p w:rsidR="00E53BB1" w:rsidRPr="00E53BB1" w:rsidRDefault="00E53BB1" w:rsidP="00E53BB1">
      <w:pPr>
        <w:numPr>
          <w:ilvl w:val="0"/>
          <w:numId w:val="18"/>
        </w:numPr>
        <w:shd w:val="clear" w:color="auto" w:fill="F8F9FA"/>
        <w:spacing w:before="100" w:beforeAutospacing="1" w:after="100" w:afterAutospacing="1" w:line="360" w:lineRule="atLeast"/>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Совершенствование рекламной кампании</w:t>
      </w:r>
    </w:p>
    <w:p w:rsidR="00E53BB1" w:rsidRPr="00E53BB1" w:rsidRDefault="00E53BB1" w:rsidP="00E53BB1">
      <w:pPr>
        <w:numPr>
          <w:ilvl w:val="0"/>
          <w:numId w:val="18"/>
        </w:numPr>
        <w:shd w:val="clear" w:color="auto" w:fill="F8F9FA"/>
        <w:spacing w:before="100" w:beforeAutospacing="1" w:after="100" w:afterAutospacing="1" w:line="360" w:lineRule="atLeast"/>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Организация работы по созданию корпоративного сайта</w:t>
      </w:r>
    </w:p>
    <w:p w:rsidR="00E53BB1" w:rsidRPr="00E53BB1" w:rsidRDefault="00E53BB1" w:rsidP="00E53BB1">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В качестве одного из наиболее эффективных и </w:t>
      </w:r>
      <w:proofErr w:type="gramStart"/>
      <w:r w:rsidRPr="00E53BB1">
        <w:rPr>
          <w:rFonts w:ascii="Segoe UI" w:eastAsia="Times New Roman" w:hAnsi="Segoe UI" w:cs="Segoe UI"/>
          <w:color w:val="000000"/>
          <w:sz w:val="24"/>
          <w:szCs w:val="24"/>
          <w:lang w:eastAsia="ru-RU"/>
        </w:rPr>
        <w:t>прогрессивных  методов</w:t>
      </w:r>
      <w:proofErr w:type="gramEnd"/>
      <w:r w:rsidRPr="00E53BB1">
        <w:rPr>
          <w:rFonts w:ascii="Segoe UI" w:eastAsia="Times New Roman" w:hAnsi="Segoe UI" w:cs="Segoe UI"/>
          <w:color w:val="000000"/>
          <w:sz w:val="24"/>
          <w:szCs w:val="24"/>
          <w:lang w:eastAsia="ru-RU"/>
        </w:rPr>
        <w:t> повышения эффективности  маркетинговой деятельности предприятия  в последнее время рассматривается  внедрение в маркетинговую деятельность информационных технологий и, в первую очередь – интернет-технологий.</w:t>
      </w:r>
    </w:p>
    <w:p w:rsidR="00E53BB1" w:rsidRPr="00E53BB1" w:rsidRDefault="00E53BB1" w:rsidP="00E53BB1">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Огромные </w:t>
      </w:r>
      <w:proofErr w:type="gramStart"/>
      <w:r w:rsidRPr="00E53BB1">
        <w:rPr>
          <w:rFonts w:ascii="Segoe UI" w:eastAsia="Times New Roman" w:hAnsi="Segoe UI" w:cs="Segoe UI"/>
          <w:color w:val="000000"/>
          <w:sz w:val="24"/>
          <w:szCs w:val="24"/>
          <w:lang w:eastAsia="ru-RU"/>
        </w:rPr>
        <w:t>возможности  в</w:t>
      </w:r>
      <w:proofErr w:type="gramEnd"/>
      <w:r w:rsidRPr="00E53BB1">
        <w:rPr>
          <w:rFonts w:ascii="Segoe UI" w:eastAsia="Times New Roman" w:hAnsi="Segoe UI" w:cs="Segoe UI"/>
          <w:color w:val="000000"/>
          <w:sz w:val="24"/>
          <w:szCs w:val="24"/>
          <w:lang w:eastAsia="ru-RU"/>
        </w:rPr>
        <w:t> организации информационного  взаимодействия между компаниями, заказчиками  и партнерами, уникальный охват аудитории  и быстродействие при продвижении  и продаже товаров, удобство и доступность при организации сервисного обслуживания. Высокую эффективность по всем этим направлениям удалось продемонстрировать как компаниям, использующим Интернет в качестве дополнения собственного традиционного бизнеса, так и компаниям, полностью выстроившим свой бизнес во всемирной сети.</w:t>
      </w:r>
    </w:p>
    <w:p w:rsidR="00E53BB1" w:rsidRPr="00E53BB1" w:rsidRDefault="00E53BB1" w:rsidP="00E53BB1">
      <w:pPr>
        <w:shd w:val="clear" w:color="auto" w:fill="F8F9FA"/>
        <w:spacing w:after="100" w:afterAutospacing="1" w:line="240" w:lineRule="auto"/>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lastRenderedPageBreak/>
        <w:t> </w:t>
      </w:r>
    </w:p>
    <w:p w:rsidR="00E53BB1" w:rsidRPr="00E53BB1" w:rsidRDefault="00E53BB1" w:rsidP="00E53BB1">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ЗАКЛЮЧЕНИЕ</w:t>
      </w:r>
    </w:p>
    <w:p w:rsidR="00E53BB1" w:rsidRPr="00E53BB1" w:rsidRDefault="00E53BB1" w:rsidP="00E53BB1">
      <w:pPr>
        <w:shd w:val="clear" w:color="auto" w:fill="F8F9FA"/>
        <w:spacing w:after="100" w:afterAutospacing="1" w:line="240" w:lineRule="auto"/>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 </w:t>
      </w:r>
    </w:p>
    <w:p w:rsidR="00E53BB1" w:rsidRPr="00E53BB1" w:rsidRDefault="00E53BB1" w:rsidP="00E53BB1">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 xml:space="preserve">Туризм сейчас является одним из самых динамичных секторов белорусской экономики. Туризм - это также и туристские предприятия, в первую очередь деятельность туристских организаторов и посредников. Сегодня число туристских, компаний сильно увеличилось, и жесткая конкуренция заставляет их занимать свои ниши нал рынке. Существуют фирмы, занимающиеся отдельными странами или направлениями, есть фирмы, работающие только на прием туристов. Есть такие, что работают с группами, и те, что организуют поездки по индивидуальному заказу. Есть туроператоры, которые полностью организует поездки и предлагают со скидкой другим турфирмам готовые маршруты, и есть </w:t>
      </w:r>
      <w:proofErr w:type="spellStart"/>
      <w:r w:rsidRPr="00E53BB1">
        <w:rPr>
          <w:rFonts w:ascii="Segoe UI" w:eastAsia="Times New Roman" w:hAnsi="Segoe UI" w:cs="Segoe UI"/>
          <w:color w:val="000000"/>
          <w:sz w:val="24"/>
          <w:szCs w:val="24"/>
          <w:lang w:eastAsia="ru-RU"/>
        </w:rPr>
        <w:t>турагенты</w:t>
      </w:r>
      <w:proofErr w:type="spellEnd"/>
      <w:r w:rsidRPr="00E53BB1">
        <w:rPr>
          <w:rFonts w:ascii="Segoe UI" w:eastAsia="Times New Roman" w:hAnsi="Segoe UI" w:cs="Segoe UI"/>
          <w:color w:val="000000"/>
          <w:sz w:val="24"/>
          <w:szCs w:val="24"/>
          <w:lang w:eastAsia="ru-RU"/>
        </w:rPr>
        <w:t xml:space="preserve">, выступающие посредниками между туроператором и клиентом. К </w:t>
      </w:r>
      <w:proofErr w:type="spellStart"/>
      <w:r w:rsidRPr="00E53BB1">
        <w:rPr>
          <w:rFonts w:ascii="Segoe UI" w:eastAsia="Times New Roman" w:hAnsi="Segoe UI" w:cs="Segoe UI"/>
          <w:color w:val="000000"/>
          <w:sz w:val="24"/>
          <w:szCs w:val="24"/>
          <w:lang w:eastAsia="ru-RU"/>
        </w:rPr>
        <w:t>турагентам</w:t>
      </w:r>
      <w:proofErr w:type="spellEnd"/>
      <w:r w:rsidRPr="00E53BB1">
        <w:rPr>
          <w:rFonts w:ascii="Segoe UI" w:eastAsia="Times New Roman" w:hAnsi="Segoe UI" w:cs="Segoe UI"/>
          <w:color w:val="000000"/>
          <w:sz w:val="24"/>
          <w:szCs w:val="24"/>
          <w:lang w:eastAsia="ru-RU"/>
        </w:rPr>
        <w:t xml:space="preserve"> стекается информация о различных турах, из которых они подбирают клиенту нужный и наиболее доступный по цене.</w:t>
      </w:r>
    </w:p>
    <w:p w:rsidR="00E53BB1" w:rsidRPr="00E53BB1" w:rsidRDefault="00E53BB1" w:rsidP="00E53BB1">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РТУП «</w:t>
      </w:r>
      <w:proofErr w:type="spellStart"/>
      <w:r w:rsidRPr="00E53BB1">
        <w:rPr>
          <w:rFonts w:ascii="Segoe UI" w:eastAsia="Times New Roman" w:hAnsi="Segoe UI" w:cs="Segoe UI"/>
          <w:color w:val="000000"/>
          <w:sz w:val="24"/>
          <w:szCs w:val="24"/>
          <w:lang w:eastAsia="ru-RU"/>
        </w:rPr>
        <w:t>Белинтурист</w:t>
      </w:r>
      <w:proofErr w:type="spellEnd"/>
      <w:r w:rsidRPr="00E53BB1">
        <w:rPr>
          <w:rFonts w:ascii="Segoe UI" w:eastAsia="Times New Roman" w:hAnsi="Segoe UI" w:cs="Segoe UI"/>
          <w:color w:val="000000"/>
          <w:sz w:val="24"/>
          <w:szCs w:val="24"/>
          <w:lang w:eastAsia="ru-RU"/>
        </w:rPr>
        <w:t>» предоставляет услуги по размещению туристов; перемещению туристов из страны постоянного места жительства в страну временного пребывания и обратно; обеспечению туристов питанием; перевозке туристов от места их прибытия в страну их временного пребывания до места размещения и обратно (трансфер), а также по любой другой перевозке в пределах страны временного пребывания, предусмотренной условиями путешествия; информационные (о туристских ресурсах того или иного региона, таможенных и пограничных формальностях, курсах валют, видах транспорта, ценах и т.д.); средств связи (пользование Интернетом, междугородной и международной связью, факсом); организационные (оформление паспортов, виз, страхование, предоставление гидов, переводчиков и т.д.); посреднические (бронирование мест в гостиницах, билетов на различные виды транспорта).</w:t>
      </w:r>
    </w:p>
    <w:p w:rsidR="00E53BB1" w:rsidRPr="00E53BB1" w:rsidRDefault="00E53BB1" w:rsidP="00E53BB1">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Анализ </w:t>
      </w:r>
      <w:proofErr w:type="gramStart"/>
      <w:r w:rsidRPr="00E53BB1">
        <w:rPr>
          <w:rFonts w:ascii="Segoe UI" w:eastAsia="Times New Roman" w:hAnsi="Segoe UI" w:cs="Segoe UI"/>
          <w:color w:val="000000"/>
          <w:sz w:val="24"/>
          <w:szCs w:val="24"/>
          <w:lang w:eastAsia="ru-RU"/>
        </w:rPr>
        <w:t>туристского  рынка</w:t>
      </w:r>
      <w:proofErr w:type="gramEnd"/>
      <w:r w:rsidRPr="00E53BB1">
        <w:rPr>
          <w:rFonts w:ascii="Segoe UI" w:eastAsia="Times New Roman" w:hAnsi="Segoe UI" w:cs="Segoe UI"/>
          <w:color w:val="000000"/>
          <w:sz w:val="24"/>
          <w:szCs w:val="24"/>
          <w:lang w:eastAsia="ru-RU"/>
        </w:rPr>
        <w:t> РТУП «</w:t>
      </w:r>
      <w:proofErr w:type="spellStart"/>
      <w:r w:rsidRPr="00E53BB1">
        <w:rPr>
          <w:rFonts w:ascii="Segoe UI" w:eastAsia="Times New Roman" w:hAnsi="Segoe UI" w:cs="Segoe UI"/>
          <w:color w:val="000000"/>
          <w:sz w:val="24"/>
          <w:szCs w:val="24"/>
          <w:lang w:eastAsia="ru-RU"/>
        </w:rPr>
        <w:t>Белинтурист</w:t>
      </w:r>
      <w:proofErr w:type="spellEnd"/>
      <w:r w:rsidRPr="00E53BB1">
        <w:rPr>
          <w:rFonts w:ascii="Segoe UI" w:eastAsia="Times New Roman" w:hAnsi="Segoe UI" w:cs="Segoe UI"/>
          <w:color w:val="000000"/>
          <w:sz w:val="24"/>
          <w:szCs w:val="24"/>
          <w:lang w:eastAsia="ru-RU"/>
        </w:rPr>
        <w:t>» позволяет выделить в нем 4 сегмента: к первому сегменту относятся лица со средним или даже относительно низким уровнем доходов; ко второму сегменту туристского рынка относятся лица с уровнем доходов выше среднего; третий сегмент образуют лица с высоким уровнем доходов; четвертый сегмент составляют высокообразованные люди, проявляющие интерес к изучению природы, культуры, образа жизни, нравов и обычаев других народов.</w:t>
      </w:r>
    </w:p>
    <w:p w:rsidR="00E53BB1" w:rsidRPr="00E53BB1" w:rsidRDefault="00E53BB1" w:rsidP="00E53BB1">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Формами продажи </w:t>
      </w:r>
      <w:proofErr w:type="gramStart"/>
      <w:r w:rsidRPr="00E53BB1">
        <w:rPr>
          <w:rFonts w:ascii="Segoe UI" w:eastAsia="Times New Roman" w:hAnsi="Segoe UI" w:cs="Segoe UI"/>
          <w:color w:val="000000"/>
          <w:sz w:val="24"/>
          <w:szCs w:val="24"/>
          <w:lang w:eastAsia="ru-RU"/>
        </w:rPr>
        <w:t>туристского  продукта</w:t>
      </w:r>
      <w:proofErr w:type="gramEnd"/>
      <w:r w:rsidRPr="00E53BB1">
        <w:rPr>
          <w:rFonts w:ascii="Segoe UI" w:eastAsia="Times New Roman" w:hAnsi="Segoe UI" w:cs="Segoe UI"/>
          <w:color w:val="000000"/>
          <w:sz w:val="24"/>
          <w:szCs w:val="24"/>
          <w:lang w:eastAsia="ru-RU"/>
        </w:rPr>
        <w:t xml:space="preserve"> и методами обслуживания потребителей являются:</w:t>
      </w:r>
    </w:p>
    <w:p w:rsidR="00E53BB1" w:rsidRPr="00E53BB1" w:rsidRDefault="00E53BB1" w:rsidP="00E53BB1">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1) заявка через </w:t>
      </w:r>
      <w:proofErr w:type="spellStart"/>
      <w:r w:rsidRPr="00E53BB1">
        <w:rPr>
          <w:rFonts w:ascii="Segoe UI" w:eastAsia="Times New Roman" w:hAnsi="Segoe UI" w:cs="Segoe UI"/>
          <w:color w:val="000000"/>
          <w:sz w:val="24"/>
          <w:szCs w:val="24"/>
          <w:lang w:eastAsia="ru-RU"/>
        </w:rPr>
        <w:t>Internet</w:t>
      </w:r>
      <w:proofErr w:type="spellEnd"/>
      <w:r w:rsidRPr="00E53BB1">
        <w:rPr>
          <w:rFonts w:ascii="Segoe UI" w:eastAsia="Times New Roman" w:hAnsi="Segoe UI" w:cs="Segoe UI"/>
          <w:color w:val="000000"/>
          <w:sz w:val="24"/>
          <w:szCs w:val="24"/>
          <w:lang w:eastAsia="ru-RU"/>
        </w:rPr>
        <w:t>;</w:t>
      </w:r>
    </w:p>
    <w:p w:rsidR="00E53BB1" w:rsidRPr="00E53BB1" w:rsidRDefault="00E53BB1" w:rsidP="00E53BB1">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2) непосредственный </w:t>
      </w:r>
      <w:proofErr w:type="gramStart"/>
      <w:r w:rsidRPr="00E53BB1">
        <w:rPr>
          <w:rFonts w:ascii="Segoe UI" w:eastAsia="Times New Roman" w:hAnsi="Segoe UI" w:cs="Segoe UI"/>
          <w:color w:val="000000"/>
          <w:sz w:val="24"/>
          <w:szCs w:val="24"/>
          <w:lang w:eastAsia="ru-RU"/>
        </w:rPr>
        <w:t>приход  в</w:t>
      </w:r>
      <w:proofErr w:type="gramEnd"/>
      <w:r w:rsidRPr="00E53BB1">
        <w:rPr>
          <w:rFonts w:ascii="Segoe UI" w:eastAsia="Times New Roman" w:hAnsi="Segoe UI" w:cs="Segoe UI"/>
          <w:color w:val="000000"/>
          <w:sz w:val="24"/>
          <w:szCs w:val="24"/>
          <w:lang w:eastAsia="ru-RU"/>
        </w:rPr>
        <w:t> РТУП «</w:t>
      </w:r>
      <w:proofErr w:type="spellStart"/>
      <w:r w:rsidRPr="00E53BB1">
        <w:rPr>
          <w:rFonts w:ascii="Segoe UI" w:eastAsia="Times New Roman" w:hAnsi="Segoe UI" w:cs="Segoe UI"/>
          <w:color w:val="000000"/>
          <w:sz w:val="24"/>
          <w:szCs w:val="24"/>
          <w:lang w:eastAsia="ru-RU"/>
        </w:rPr>
        <w:t>Белинтурист</w:t>
      </w:r>
      <w:proofErr w:type="spellEnd"/>
      <w:r w:rsidRPr="00E53BB1">
        <w:rPr>
          <w:rFonts w:ascii="Segoe UI" w:eastAsia="Times New Roman" w:hAnsi="Segoe UI" w:cs="Segoe UI"/>
          <w:color w:val="000000"/>
          <w:sz w:val="24"/>
          <w:szCs w:val="24"/>
          <w:lang w:eastAsia="ru-RU"/>
        </w:rPr>
        <w:t>»;</w:t>
      </w:r>
    </w:p>
    <w:p w:rsidR="00E53BB1" w:rsidRPr="00E53BB1" w:rsidRDefault="00E53BB1" w:rsidP="00E53BB1">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lastRenderedPageBreak/>
        <w:t>3) получение </w:t>
      </w:r>
      <w:proofErr w:type="gramStart"/>
      <w:r w:rsidRPr="00E53BB1">
        <w:rPr>
          <w:rFonts w:ascii="Segoe UI" w:eastAsia="Times New Roman" w:hAnsi="Segoe UI" w:cs="Segoe UI"/>
          <w:color w:val="000000"/>
          <w:sz w:val="24"/>
          <w:szCs w:val="24"/>
          <w:lang w:eastAsia="ru-RU"/>
        </w:rPr>
        <w:t>консультаций  по</w:t>
      </w:r>
      <w:proofErr w:type="gramEnd"/>
      <w:r w:rsidRPr="00E53BB1">
        <w:rPr>
          <w:rFonts w:ascii="Segoe UI" w:eastAsia="Times New Roman" w:hAnsi="Segoe UI" w:cs="Segoe UI"/>
          <w:color w:val="000000"/>
          <w:sz w:val="24"/>
          <w:szCs w:val="24"/>
          <w:lang w:eastAsia="ru-RU"/>
        </w:rPr>
        <w:t> телефону.</w:t>
      </w:r>
    </w:p>
    <w:p w:rsidR="00E53BB1" w:rsidRPr="00E53BB1" w:rsidRDefault="00E53BB1" w:rsidP="00E53BB1">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Управление РТУП «</w:t>
      </w:r>
      <w:proofErr w:type="spellStart"/>
      <w:r w:rsidRPr="00E53BB1">
        <w:rPr>
          <w:rFonts w:ascii="Segoe UI" w:eastAsia="Times New Roman" w:hAnsi="Segoe UI" w:cs="Segoe UI"/>
          <w:color w:val="000000"/>
          <w:sz w:val="24"/>
          <w:szCs w:val="24"/>
          <w:lang w:eastAsia="ru-RU"/>
        </w:rPr>
        <w:t>Белинтурист</w:t>
      </w:r>
      <w:proofErr w:type="spellEnd"/>
      <w:r w:rsidRPr="00E53BB1">
        <w:rPr>
          <w:rFonts w:ascii="Segoe UI" w:eastAsia="Times New Roman" w:hAnsi="Segoe UI" w:cs="Segoe UI"/>
          <w:color w:val="000000"/>
          <w:sz w:val="24"/>
          <w:szCs w:val="24"/>
          <w:lang w:eastAsia="ru-RU"/>
        </w:rPr>
        <w:t>» осуществляется в соответствии с действующим законодательством Республики Беларусь и Уставом предприятия на основе сочетания прав и интересов трудового коллектива и государства.</w:t>
      </w:r>
    </w:p>
    <w:p w:rsidR="00E53BB1" w:rsidRPr="00E53BB1" w:rsidRDefault="00E53BB1" w:rsidP="00E53BB1">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 xml:space="preserve">Предприятие самостоятельно определяет структуру управления, </w:t>
      </w:r>
      <w:proofErr w:type="gramStart"/>
      <w:r w:rsidRPr="00E53BB1">
        <w:rPr>
          <w:rFonts w:ascii="Segoe UI" w:eastAsia="Times New Roman" w:hAnsi="Segoe UI" w:cs="Segoe UI"/>
          <w:color w:val="000000"/>
          <w:sz w:val="24"/>
          <w:szCs w:val="24"/>
          <w:lang w:eastAsia="ru-RU"/>
        </w:rPr>
        <w:t>устанавливает  штаты</w:t>
      </w:r>
      <w:proofErr w:type="gramEnd"/>
      <w:r w:rsidRPr="00E53BB1">
        <w:rPr>
          <w:rFonts w:ascii="Segoe UI" w:eastAsia="Times New Roman" w:hAnsi="Segoe UI" w:cs="Segoe UI"/>
          <w:color w:val="000000"/>
          <w:sz w:val="24"/>
          <w:szCs w:val="24"/>
          <w:lang w:eastAsia="ru-RU"/>
        </w:rPr>
        <w:t> и затраты на управление.</w:t>
      </w:r>
    </w:p>
    <w:p w:rsidR="00E53BB1" w:rsidRPr="00E53BB1" w:rsidRDefault="00E53BB1" w:rsidP="00E53BB1">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 xml:space="preserve">Основными </w:t>
      </w:r>
      <w:proofErr w:type="gramStart"/>
      <w:r w:rsidRPr="00E53BB1">
        <w:rPr>
          <w:rFonts w:ascii="Segoe UI" w:eastAsia="Times New Roman" w:hAnsi="Segoe UI" w:cs="Segoe UI"/>
          <w:color w:val="000000"/>
          <w:sz w:val="24"/>
          <w:szCs w:val="24"/>
          <w:lang w:eastAsia="ru-RU"/>
        </w:rPr>
        <w:t>направлениями  товарной</w:t>
      </w:r>
      <w:proofErr w:type="gramEnd"/>
      <w:r w:rsidRPr="00E53BB1">
        <w:rPr>
          <w:rFonts w:ascii="Segoe UI" w:eastAsia="Times New Roman" w:hAnsi="Segoe UI" w:cs="Segoe UI"/>
          <w:color w:val="000000"/>
          <w:sz w:val="24"/>
          <w:szCs w:val="24"/>
          <w:lang w:eastAsia="ru-RU"/>
        </w:rPr>
        <w:t xml:space="preserve"> политики «</w:t>
      </w:r>
      <w:proofErr w:type="spellStart"/>
      <w:r w:rsidRPr="00E53BB1">
        <w:rPr>
          <w:rFonts w:ascii="Segoe UI" w:eastAsia="Times New Roman" w:hAnsi="Segoe UI" w:cs="Segoe UI"/>
          <w:color w:val="000000"/>
          <w:sz w:val="24"/>
          <w:szCs w:val="24"/>
          <w:lang w:eastAsia="ru-RU"/>
        </w:rPr>
        <w:t>Белинтурист</w:t>
      </w:r>
      <w:proofErr w:type="spellEnd"/>
      <w:r w:rsidRPr="00E53BB1">
        <w:rPr>
          <w:rFonts w:ascii="Segoe UI" w:eastAsia="Times New Roman" w:hAnsi="Segoe UI" w:cs="Segoe UI"/>
          <w:color w:val="000000"/>
          <w:sz w:val="24"/>
          <w:szCs w:val="24"/>
          <w:lang w:eastAsia="ru-RU"/>
        </w:rPr>
        <w:t>» являются:</w:t>
      </w:r>
    </w:p>
    <w:p w:rsidR="00E53BB1" w:rsidRPr="00E53BB1" w:rsidRDefault="00E53BB1" w:rsidP="00E53BB1">
      <w:pPr>
        <w:numPr>
          <w:ilvl w:val="0"/>
          <w:numId w:val="19"/>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обеспечение наилучшего ассортимента реализуемых услуг;</w:t>
      </w:r>
    </w:p>
    <w:p w:rsidR="00E53BB1" w:rsidRPr="00E53BB1" w:rsidRDefault="00E53BB1" w:rsidP="00E53BB1">
      <w:pPr>
        <w:numPr>
          <w:ilvl w:val="0"/>
          <w:numId w:val="19"/>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организация сервисного обслуживания клиентов;</w:t>
      </w:r>
    </w:p>
    <w:p w:rsidR="00E53BB1" w:rsidRPr="00E53BB1" w:rsidRDefault="00E53BB1" w:rsidP="00E53BB1">
      <w:pPr>
        <w:numPr>
          <w:ilvl w:val="0"/>
          <w:numId w:val="19"/>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послепродажные контакты с покупателями и потребителями.</w:t>
      </w:r>
    </w:p>
    <w:p w:rsidR="00E53BB1" w:rsidRPr="00E53BB1" w:rsidRDefault="00E53BB1" w:rsidP="00E53BB1">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 xml:space="preserve">Чтобы обеспечить </w:t>
      </w:r>
      <w:proofErr w:type="gramStart"/>
      <w:r w:rsidRPr="00E53BB1">
        <w:rPr>
          <w:rFonts w:ascii="Segoe UI" w:eastAsia="Times New Roman" w:hAnsi="Segoe UI" w:cs="Segoe UI"/>
          <w:color w:val="000000"/>
          <w:sz w:val="24"/>
          <w:szCs w:val="24"/>
          <w:lang w:eastAsia="ru-RU"/>
        </w:rPr>
        <w:t>эффективную  предпринимательскую</w:t>
      </w:r>
      <w:proofErr w:type="gramEnd"/>
      <w:r w:rsidRPr="00E53BB1">
        <w:rPr>
          <w:rFonts w:ascii="Segoe UI" w:eastAsia="Times New Roman" w:hAnsi="Segoe UI" w:cs="Segoe UI"/>
          <w:color w:val="000000"/>
          <w:sz w:val="24"/>
          <w:szCs w:val="24"/>
          <w:lang w:eastAsia="ru-RU"/>
        </w:rPr>
        <w:t> деятельность, фирма должна постоянно развивать  товарный ассортимент.</w:t>
      </w:r>
    </w:p>
    <w:p w:rsidR="00E53BB1" w:rsidRPr="00E53BB1" w:rsidRDefault="00E53BB1" w:rsidP="00E53BB1">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 xml:space="preserve">Для реализации туристских услуг компания использует </w:t>
      </w:r>
      <w:proofErr w:type="gramStart"/>
      <w:r w:rsidRPr="00E53BB1">
        <w:rPr>
          <w:rFonts w:ascii="Segoe UI" w:eastAsia="Times New Roman" w:hAnsi="Segoe UI" w:cs="Segoe UI"/>
          <w:color w:val="000000"/>
          <w:sz w:val="24"/>
          <w:szCs w:val="24"/>
          <w:lang w:eastAsia="ru-RU"/>
        </w:rPr>
        <w:t>принцип  прямых</w:t>
      </w:r>
      <w:proofErr w:type="gramEnd"/>
      <w:r w:rsidRPr="00E53BB1">
        <w:rPr>
          <w:rFonts w:ascii="Segoe UI" w:eastAsia="Times New Roman" w:hAnsi="Segoe UI" w:cs="Segoe UI"/>
          <w:color w:val="000000"/>
          <w:sz w:val="24"/>
          <w:szCs w:val="24"/>
          <w:lang w:eastAsia="ru-RU"/>
        </w:rPr>
        <w:t xml:space="preserve"> продаж непосредственному потребителю.</w:t>
      </w:r>
    </w:p>
    <w:p w:rsidR="00E53BB1" w:rsidRPr="00E53BB1" w:rsidRDefault="00E53BB1" w:rsidP="00E53BB1">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Накопленный опыт в </w:t>
      </w:r>
      <w:proofErr w:type="gramStart"/>
      <w:r w:rsidRPr="00E53BB1">
        <w:rPr>
          <w:rFonts w:ascii="Segoe UI" w:eastAsia="Times New Roman" w:hAnsi="Segoe UI" w:cs="Segoe UI"/>
          <w:color w:val="000000"/>
          <w:sz w:val="24"/>
          <w:szCs w:val="24"/>
          <w:lang w:eastAsia="ru-RU"/>
        </w:rPr>
        <w:t>организации  прямых</w:t>
      </w:r>
      <w:proofErr w:type="gramEnd"/>
      <w:r w:rsidRPr="00E53BB1">
        <w:rPr>
          <w:rFonts w:ascii="Segoe UI" w:eastAsia="Times New Roman" w:hAnsi="Segoe UI" w:cs="Segoe UI"/>
          <w:color w:val="000000"/>
          <w:sz w:val="24"/>
          <w:szCs w:val="24"/>
          <w:lang w:eastAsia="ru-RU"/>
        </w:rPr>
        <w:t xml:space="preserve"> продаж не позволяет компании плодотворно развивать дилерские  каналы по продвижению на рынок туризма. Существующий отдел продаж пытается работать в данном сегменте с конечными потребителями услуг и розничными покупателями.</w:t>
      </w:r>
    </w:p>
    <w:p w:rsidR="00E53BB1" w:rsidRPr="00E53BB1" w:rsidRDefault="00E53BB1" w:rsidP="00E53BB1">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 xml:space="preserve">Одним из наиболее </w:t>
      </w:r>
      <w:proofErr w:type="gramStart"/>
      <w:r w:rsidRPr="00E53BB1">
        <w:rPr>
          <w:rFonts w:ascii="Segoe UI" w:eastAsia="Times New Roman" w:hAnsi="Segoe UI" w:cs="Segoe UI"/>
          <w:color w:val="000000"/>
          <w:sz w:val="24"/>
          <w:szCs w:val="24"/>
          <w:lang w:eastAsia="ru-RU"/>
        </w:rPr>
        <w:t>эффективных  маркетинговых</w:t>
      </w:r>
      <w:proofErr w:type="gramEnd"/>
      <w:r w:rsidRPr="00E53BB1">
        <w:rPr>
          <w:rFonts w:ascii="Segoe UI" w:eastAsia="Times New Roman" w:hAnsi="Segoe UI" w:cs="Segoe UI"/>
          <w:color w:val="000000"/>
          <w:sz w:val="24"/>
          <w:szCs w:val="24"/>
          <w:lang w:eastAsia="ru-RU"/>
        </w:rPr>
        <w:t> мероприятий РТУП «</w:t>
      </w:r>
      <w:proofErr w:type="spellStart"/>
      <w:r w:rsidRPr="00E53BB1">
        <w:rPr>
          <w:rFonts w:ascii="Segoe UI" w:eastAsia="Times New Roman" w:hAnsi="Segoe UI" w:cs="Segoe UI"/>
          <w:color w:val="000000"/>
          <w:sz w:val="24"/>
          <w:szCs w:val="24"/>
          <w:lang w:eastAsia="ru-RU"/>
        </w:rPr>
        <w:t>Белинтурист</w:t>
      </w:r>
      <w:proofErr w:type="spellEnd"/>
      <w:r w:rsidRPr="00E53BB1">
        <w:rPr>
          <w:rFonts w:ascii="Segoe UI" w:eastAsia="Times New Roman" w:hAnsi="Segoe UI" w:cs="Segoe UI"/>
          <w:color w:val="000000"/>
          <w:sz w:val="24"/>
          <w:szCs w:val="24"/>
          <w:lang w:eastAsia="ru-RU"/>
        </w:rPr>
        <w:t>» является  комплексное изучение рынка.</w:t>
      </w:r>
    </w:p>
    <w:p w:rsidR="00E53BB1" w:rsidRPr="00E53BB1" w:rsidRDefault="00E53BB1" w:rsidP="00E53BB1">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Изучение рынка предусматривает:</w:t>
      </w:r>
    </w:p>
    <w:p w:rsidR="00E53BB1" w:rsidRPr="00E53BB1" w:rsidRDefault="00E53BB1" w:rsidP="00E53BB1">
      <w:pPr>
        <w:numPr>
          <w:ilvl w:val="0"/>
          <w:numId w:val="20"/>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определение перспектив развития научно-технического прогресса в данной и смежных с ней отраслях;</w:t>
      </w:r>
    </w:p>
    <w:p w:rsidR="00E53BB1" w:rsidRPr="00E53BB1" w:rsidRDefault="00E53BB1" w:rsidP="00E53BB1">
      <w:pPr>
        <w:numPr>
          <w:ilvl w:val="0"/>
          <w:numId w:val="20"/>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 xml:space="preserve">выявление долгосрочных рыночных </w:t>
      </w:r>
      <w:proofErr w:type="gramStart"/>
      <w:r w:rsidRPr="00E53BB1">
        <w:rPr>
          <w:rFonts w:ascii="Segoe UI" w:eastAsia="Times New Roman" w:hAnsi="Segoe UI" w:cs="Segoe UI"/>
          <w:color w:val="000000"/>
          <w:sz w:val="24"/>
          <w:szCs w:val="24"/>
          <w:lang w:eastAsia="ru-RU"/>
        </w:rPr>
        <w:t>тенденций,  динамики</w:t>
      </w:r>
      <w:proofErr w:type="gramEnd"/>
      <w:r w:rsidRPr="00E53BB1">
        <w:rPr>
          <w:rFonts w:ascii="Segoe UI" w:eastAsia="Times New Roman" w:hAnsi="Segoe UI" w:cs="Segoe UI"/>
          <w:color w:val="000000"/>
          <w:sz w:val="24"/>
          <w:szCs w:val="24"/>
          <w:lang w:eastAsia="ru-RU"/>
        </w:rPr>
        <w:t>  и структуры потребительского спроса (комплексное   изучение рынка);</w:t>
      </w:r>
    </w:p>
    <w:p w:rsidR="00E53BB1" w:rsidRPr="00E53BB1" w:rsidRDefault="00E53BB1" w:rsidP="00E53BB1">
      <w:pPr>
        <w:numPr>
          <w:ilvl w:val="0"/>
          <w:numId w:val="20"/>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 xml:space="preserve">оценку конкурентоспособности </w:t>
      </w:r>
      <w:proofErr w:type="spellStart"/>
      <w:r w:rsidRPr="00E53BB1">
        <w:rPr>
          <w:rFonts w:ascii="Segoe UI" w:eastAsia="Times New Roman" w:hAnsi="Segoe UI" w:cs="Segoe UI"/>
          <w:color w:val="000000"/>
          <w:sz w:val="24"/>
          <w:szCs w:val="24"/>
          <w:lang w:eastAsia="ru-RU"/>
        </w:rPr>
        <w:t>турпродукции</w:t>
      </w:r>
      <w:proofErr w:type="spellEnd"/>
      <w:r w:rsidRPr="00E53BB1">
        <w:rPr>
          <w:rFonts w:ascii="Segoe UI" w:eastAsia="Times New Roman" w:hAnsi="Segoe UI" w:cs="Segoe UI"/>
          <w:color w:val="000000"/>
          <w:sz w:val="24"/>
          <w:szCs w:val="24"/>
          <w:lang w:eastAsia="ru-RU"/>
        </w:rPr>
        <w:t xml:space="preserve"> предприятия.</w:t>
      </w:r>
    </w:p>
    <w:p w:rsidR="00E53BB1" w:rsidRPr="00E53BB1" w:rsidRDefault="00E53BB1" w:rsidP="00E53BB1">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Для успешной и результативной деятельности предприятия РТУП «</w:t>
      </w:r>
      <w:proofErr w:type="spellStart"/>
      <w:r w:rsidRPr="00E53BB1">
        <w:rPr>
          <w:rFonts w:ascii="Segoe UI" w:eastAsia="Times New Roman" w:hAnsi="Segoe UI" w:cs="Segoe UI"/>
          <w:color w:val="000000"/>
          <w:sz w:val="24"/>
          <w:szCs w:val="24"/>
          <w:lang w:eastAsia="ru-RU"/>
        </w:rPr>
        <w:t>Белинтурист</w:t>
      </w:r>
      <w:proofErr w:type="spellEnd"/>
      <w:r w:rsidRPr="00E53BB1">
        <w:rPr>
          <w:rFonts w:ascii="Segoe UI" w:eastAsia="Times New Roman" w:hAnsi="Segoe UI" w:cs="Segoe UI"/>
          <w:color w:val="000000"/>
          <w:sz w:val="24"/>
          <w:szCs w:val="24"/>
          <w:lang w:eastAsia="ru-RU"/>
        </w:rPr>
        <w:t xml:space="preserve">», необходимо анализировать факторы управления, возможности маркетинговой деятельности, возможности увеличения инвестиций в инновационную деятельность, возможности производственной мощности, пути снижения издержек </w:t>
      </w:r>
      <w:proofErr w:type="gramStart"/>
      <w:r w:rsidRPr="00E53BB1">
        <w:rPr>
          <w:rFonts w:ascii="Segoe UI" w:eastAsia="Times New Roman" w:hAnsi="Segoe UI" w:cs="Segoe UI"/>
          <w:color w:val="000000"/>
          <w:sz w:val="24"/>
          <w:szCs w:val="24"/>
          <w:lang w:eastAsia="ru-RU"/>
        </w:rPr>
        <w:t>предприятия,  возможности</w:t>
      </w:r>
      <w:proofErr w:type="gramEnd"/>
      <w:r w:rsidRPr="00E53BB1">
        <w:rPr>
          <w:rFonts w:ascii="Segoe UI" w:eastAsia="Times New Roman" w:hAnsi="Segoe UI" w:cs="Segoe UI"/>
          <w:color w:val="000000"/>
          <w:sz w:val="24"/>
          <w:szCs w:val="24"/>
          <w:lang w:eastAsia="ru-RU"/>
        </w:rPr>
        <w:t xml:space="preserve"> увеличения инвестиций в проведение комплексного исследования рынка.</w:t>
      </w:r>
    </w:p>
    <w:p w:rsidR="00E53BB1" w:rsidRPr="00E53BB1" w:rsidRDefault="00E53BB1" w:rsidP="00E53BB1">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 xml:space="preserve">Предприятие </w:t>
      </w:r>
      <w:proofErr w:type="gramStart"/>
      <w:r w:rsidRPr="00E53BB1">
        <w:rPr>
          <w:rFonts w:ascii="Segoe UI" w:eastAsia="Times New Roman" w:hAnsi="Segoe UI" w:cs="Segoe UI"/>
          <w:color w:val="000000"/>
          <w:sz w:val="24"/>
          <w:szCs w:val="24"/>
          <w:lang w:eastAsia="ru-RU"/>
        </w:rPr>
        <w:t>реализует  достаточно</w:t>
      </w:r>
      <w:proofErr w:type="gramEnd"/>
      <w:r w:rsidRPr="00E53BB1">
        <w:rPr>
          <w:rFonts w:ascii="Segoe UI" w:eastAsia="Times New Roman" w:hAnsi="Segoe UI" w:cs="Segoe UI"/>
          <w:color w:val="000000"/>
          <w:sz w:val="24"/>
          <w:szCs w:val="24"/>
          <w:lang w:eastAsia="ru-RU"/>
        </w:rPr>
        <w:t xml:space="preserve"> широкий перечень продукции. РТУП «</w:t>
      </w:r>
      <w:proofErr w:type="spellStart"/>
      <w:r w:rsidRPr="00E53BB1">
        <w:rPr>
          <w:rFonts w:ascii="Segoe UI" w:eastAsia="Times New Roman" w:hAnsi="Segoe UI" w:cs="Segoe UI"/>
          <w:color w:val="000000"/>
          <w:sz w:val="24"/>
          <w:szCs w:val="24"/>
          <w:lang w:eastAsia="ru-RU"/>
        </w:rPr>
        <w:t>Белинтурист</w:t>
      </w:r>
      <w:proofErr w:type="spellEnd"/>
      <w:r w:rsidRPr="00E53BB1">
        <w:rPr>
          <w:rFonts w:ascii="Segoe UI" w:eastAsia="Times New Roman" w:hAnsi="Segoe UI" w:cs="Segoe UI"/>
          <w:color w:val="000000"/>
          <w:sz w:val="24"/>
          <w:szCs w:val="24"/>
          <w:lang w:eastAsia="ru-RU"/>
        </w:rPr>
        <w:t xml:space="preserve">» использует стратегию товарной диверсификации. Формированием структуры ассортимента на предприятии занимаются менеджеры по продажам. На </w:t>
      </w:r>
      <w:r w:rsidRPr="00E53BB1">
        <w:rPr>
          <w:rFonts w:ascii="Segoe UI" w:eastAsia="Times New Roman" w:hAnsi="Segoe UI" w:cs="Segoe UI"/>
          <w:color w:val="000000"/>
          <w:sz w:val="24"/>
          <w:szCs w:val="24"/>
          <w:lang w:eastAsia="ru-RU"/>
        </w:rPr>
        <w:lastRenderedPageBreak/>
        <w:t>формирование ассортимента РТУП «</w:t>
      </w:r>
      <w:proofErr w:type="spellStart"/>
      <w:r w:rsidRPr="00E53BB1">
        <w:rPr>
          <w:rFonts w:ascii="Segoe UI" w:eastAsia="Times New Roman" w:hAnsi="Segoe UI" w:cs="Segoe UI"/>
          <w:color w:val="000000"/>
          <w:sz w:val="24"/>
          <w:szCs w:val="24"/>
          <w:lang w:eastAsia="ru-RU"/>
        </w:rPr>
        <w:t>Белинтурист</w:t>
      </w:r>
      <w:proofErr w:type="spellEnd"/>
      <w:r w:rsidRPr="00E53BB1">
        <w:rPr>
          <w:rFonts w:ascii="Segoe UI" w:eastAsia="Times New Roman" w:hAnsi="Segoe UI" w:cs="Segoe UI"/>
          <w:color w:val="000000"/>
          <w:sz w:val="24"/>
          <w:szCs w:val="24"/>
          <w:lang w:eastAsia="ru-RU"/>
        </w:rPr>
        <w:t>» оказывают влияние такие факторы как изменение вкусов потребителей, изменения в товарном ассортименте конкурентов и мода на туристические направления.</w:t>
      </w:r>
    </w:p>
    <w:p w:rsidR="00E53BB1" w:rsidRPr="00E53BB1" w:rsidRDefault="00E53BB1" w:rsidP="00E53BB1">
      <w:pPr>
        <w:shd w:val="clear" w:color="auto" w:fill="F8F9FA"/>
        <w:spacing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Для дальнейшего </w:t>
      </w:r>
      <w:proofErr w:type="gramStart"/>
      <w:r w:rsidRPr="00E53BB1">
        <w:rPr>
          <w:rFonts w:ascii="Segoe UI" w:eastAsia="Times New Roman" w:hAnsi="Segoe UI" w:cs="Segoe UI"/>
          <w:color w:val="000000"/>
          <w:sz w:val="24"/>
          <w:szCs w:val="24"/>
          <w:lang w:eastAsia="ru-RU"/>
        </w:rPr>
        <w:t>наращивания  объёма</w:t>
      </w:r>
      <w:proofErr w:type="gramEnd"/>
      <w:r w:rsidRPr="00E53BB1">
        <w:rPr>
          <w:rFonts w:ascii="Segoe UI" w:eastAsia="Times New Roman" w:hAnsi="Segoe UI" w:cs="Segoe UI"/>
          <w:color w:val="000000"/>
          <w:sz w:val="24"/>
          <w:szCs w:val="24"/>
          <w:lang w:eastAsia="ru-RU"/>
        </w:rPr>
        <w:t xml:space="preserve"> оказываемых туристских услуг  и развития на рынке РТУП «</w:t>
      </w:r>
      <w:proofErr w:type="spellStart"/>
      <w:r w:rsidRPr="00E53BB1">
        <w:rPr>
          <w:rFonts w:ascii="Segoe UI" w:eastAsia="Times New Roman" w:hAnsi="Segoe UI" w:cs="Segoe UI"/>
          <w:color w:val="000000"/>
          <w:sz w:val="24"/>
          <w:szCs w:val="24"/>
          <w:lang w:eastAsia="ru-RU"/>
        </w:rPr>
        <w:t>Белинтурист</w:t>
      </w:r>
      <w:proofErr w:type="spellEnd"/>
      <w:r w:rsidRPr="00E53BB1">
        <w:rPr>
          <w:rFonts w:ascii="Segoe UI" w:eastAsia="Times New Roman" w:hAnsi="Segoe UI" w:cs="Segoe UI"/>
          <w:color w:val="000000"/>
          <w:sz w:val="24"/>
          <w:szCs w:val="24"/>
          <w:lang w:eastAsia="ru-RU"/>
        </w:rPr>
        <w:t>» планирует:</w:t>
      </w:r>
    </w:p>
    <w:p w:rsidR="00E53BB1" w:rsidRPr="00E53BB1" w:rsidRDefault="00E53BB1" w:rsidP="00E53BB1">
      <w:pPr>
        <w:numPr>
          <w:ilvl w:val="0"/>
          <w:numId w:val="21"/>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Разработку рекреационных туров.</w:t>
      </w:r>
    </w:p>
    <w:p w:rsidR="00E53BB1" w:rsidRPr="00E53BB1" w:rsidRDefault="00E53BB1" w:rsidP="00E53BB1">
      <w:pPr>
        <w:numPr>
          <w:ilvl w:val="0"/>
          <w:numId w:val="21"/>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Участие в выставках, посвящённых как весенне-летнему сезону, так и осенне-зимнему.</w:t>
      </w:r>
    </w:p>
    <w:p w:rsidR="00E53BB1" w:rsidRPr="00E53BB1" w:rsidRDefault="00E53BB1" w:rsidP="00E53BB1">
      <w:pPr>
        <w:numPr>
          <w:ilvl w:val="0"/>
          <w:numId w:val="21"/>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E53BB1">
        <w:rPr>
          <w:rFonts w:ascii="Segoe UI" w:eastAsia="Times New Roman" w:hAnsi="Segoe UI" w:cs="Segoe UI"/>
          <w:color w:val="000000"/>
          <w:sz w:val="24"/>
          <w:szCs w:val="24"/>
          <w:lang w:eastAsia="ru-RU"/>
        </w:rPr>
        <w:t>Разработка рекламного материала, а именно рекламно-информационного материала о туристском потенциале различных регионов мира, а также о перечне оказываемых туристских услуг РТУП «</w:t>
      </w:r>
      <w:proofErr w:type="spellStart"/>
      <w:r w:rsidRPr="00E53BB1">
        <w:rPr>
          <w:rFonts w:ascii="Segoe UI" w:eastAsia="Times New Roman" w:hAnsi="Segoe UI" w:cs="Segoe UI"/>
          <w:color w:val="000000"/>
          <w:sz w:val="24"/>
          <w:szCs w:val="24"/>
          <w:lang w:eastAsia="ru-RU"/>
        </w:rPr>
        <w:t>Белинтурист</w:t>
      </w:r>
      <w:proofErr w:type="spellEnd"/>
      <w:r w:rsidRPr="00E53BB1">
        <w:rPr>
          <w:rFonts w:ascii="Segoe UI" w:eastAsia="Times New Roman" w:hAnsi="Segoe UI" w:cs="Segoe UI"/>
          <w:color w:val="000000"/>
          <w:sz w:val="24"/>
          <w:szCs w:val="24"/>
          <w:lang w:eastAsia="ru-RU"/>
        </w:rPr>
        <w:t>».</w:t>
      </w:r>
    </w:p>
    <w:p w:rsidR="00E53BB1" w:rsidRPr="00E53BB1" w:rsidRDefault="00E53BB1" w:rsidP="00E53BB1">
      <w:pPr>
        <w:shd w:val="clear" w:color="auto" w:fill="F8F9FA"/>
        <w:spacing w:after="100" w:afterAutospacing="1" w:line="240" w:lineRule="auto"/>
        <w:jc w:val="both"/>
        <w:rPr>
          <w:rFonts w:ascii="Segoe UI" w:eastAsia="Times New Roman" w:hAnsi="Segoe UI" w:cs="Segoe UI"/>
          <w:color w:val="000000"/>
          <w:sz w:val="24"/>
          <w:szCs w:val="24"/>
          <w:lang w:eastAsia="ru-RU"/>
        </w:rPr>
      </w:pPr>
    </w:p>
    <w:p w:rsidR="00E53BB1" w:rsidRPr="008A4034" w:rsidRDefault="00E53BB1" w:rsidP="00E53BB1">
      <w:p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shd w:val="clear" w:color="auto" w:fill="F8F9FA"/>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Список использованной литературы</w:t>
      </w:r>
    </w:p>
    <w:p w:rsidR="008A4034" w:rsidRPr="008A4034" w:rsidRDefault="008A4034" w:rsidP="008A4034">
      <w:p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numPr>
          <w:ilvl w:val="0"/>
          <w:numId w:val="17"/>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proofErr w:type="spellStart"/>
      <w:r w:rsidRPr="008A4034">
        <w:rPr>
          <w:rFonts w:ascii="Segoe UI" w:eastAsia="Times New Roman" w:hAnsi="Segoe UI" w:cs="Segoe UI"/>
          <w:color w:val="000000"/>
          <w:sz w:val="24"/>
          <w:szCs w:val="24"/>
          <w:lang w:eastAsia="ru-RU"/>
        </w:rPr>
        <w:t>Акулич</w:t>
      </w:r>
      <w:proofErr w:type="spellEnd"/>
      <w:r w:rsidRPr="008A4034">
        <w:rPr>
          <w:rFonts w:ascii="Segoe UI" w:eastAsia="Times New Roman" w:hAnsi="Segoe UI" w:cs="Segoe UI"/>
          <w:color w:val="000000"/>
          <w:sz w:val="24"/>
          <w:szCs w:val="24"/>
          <w:lang w:eastAsia="ru-RU"/>
        </w:rPr>
        <w:t xml:space="preserve"> И.Л. Внутренняя и внешняя среда маркетинга. Минск, 2010.</w:t>
      </w:r>
    </w:p>
    <w:p w:rsidR="008A4034" w:rsidRPr="008A4034" w:rsidRDefault="008A4034" w:rsidP="008A4034">
      <w:pPr>
        <w:numPr>
          <w:ilvl w:val="0"/>
          <w:numId w:val="17"/>
        </w:numPr>
        <w:shd w:val="clear" w:color="auto" w:fill="F8F9FA"/>
        <w:spacing w:before="100" w:beforeAutospacing="1" w:after="100" w:afterAutospacing="1" w:line="240" w:lineRule="auto"/>
        <w:ind w:right="40"/>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Александрова А.Ю. Международный туризм. СПб., 2011. 169 с.</w:t>
      </w:r>
    </w:p>
    <w:p w:rsidR="008A4034" w:rsidRPr="008A4034" w:rsidRDefault="008A4034" w:rsidP="008A4034">
      <w:pPr>
        <w:numPr>
          <w:ilvl w:val="0"/>
          <w:numId w:val="17"/>
        </w:numPr>
        <w:shd w:val="clear" w:color="auto" w:fill="F8F9FA"/>
        <w:spacing w:before="100" w:beforeAutospacing="1" w:after="100" w:afterAutospacing="1" w:line="240" w:lineRule="auto"/>
        <w:ind w:right="40"/>
        <w:jc w:val="both"/>
        <w:rPr>
          <w:rFonts w:ascii="Segoe UI" w:eastAsia="Times New Roman" w:hAnsi="Segoe UI" w:cs="Segoe UI"/>
          <w:color w:val="000000"/>
          <w:sz w:val="24"/>
          <w:szCs w:val="24"/>
          <w:lang w:eastAsia="ru-RU"/>
        </w:rPr>
      </w:pPr>
      <w:proofErr w:type="spellStart"/>
      <w:r w:rsidRPr="008A4034">
        <w:rPr>
          <w:rFonts w:ascii="Segoe UI" w:eastAsia="Times New Roman" w:hAnsi="Segoe UI" w:cs="Segoe UI"/>
          <w:color w:val="000000"/>
          <w:sz w:val="24"/>
          <w:szCs w:val="24"/>
          <w:lang w:eastAsia="ru-RU"/>
        </w:rPr>
        <w:t>Бабышев</w:t>
      </w:r>
      <w:proofErr w:type="spellEnd"/>
      <w:r w:rsidRPr="008A4034">
        <w:rPr>
          <w:rFonts w:ascii="Segoe UI" w:eastAsia="Times New Roman" w:hAnsi="Segoe UI" w:cs="Segoe UI"/>
          <w:color w:val="000000"/>
          <w:sz w:val="24"/>
          <w:szCs w:val="24"/>
          <w:lang w:eastAsia="ru-RU"/>
        </w:rPr>
        <w:t xml:space="preserve"> Л. Туризм как отрасль экономики. // </w:t>
      </w:r>
      <w:proofErr w:type="spellStart"/>
      <w:r w:rsidRPr="008A4034">
        <w:rPr>
          <w:rFonts w:ascii="Segoe UI" w:eastAsia="Times New Roman" w:hAnsi="Segoe UI" w:cs="Segoe UI"/>
          <w:color w:val="000000"/>
          <w:sz w:val="24"/>
          <w:szCs w:val="24"/>
          <w:lang w:eastAsia="ru-RU"/>
        </w:rPr>
        <w:t>МЭиМО</w:t>
      </w:r>
      <w:proofErr w:type="spellEnd"/>
      <w:r w:rsidRPr="008A4034">
        <w:rPr>
          <w:rFonts w:ascii="Segoe UI" w:eastAsia="Times New Roman" w:hAnsi="Segoe UI" w:cs="Segoe UI"/>
          <w:color w:val="000000"/>
          <w:sz w:val="24"/>
          <w:szCs w:val="24"/>
          <w:lang w:eastAsia="ru-RU"/>
        </w:rPr>
        <w:t>. 2005. № 12. С. 22-48.</w:t>
      </w:r>
    </w:p>
    <w:p w:rsidR="008A4034" w:rsidRPr="008A4034" w:rsidRDefault="008A4034" w:rsidP="008A4034">
      <w:pPr>
        <w:numPr>
          <w:ilvl w:val="0"/>
          <w:numId w:val="17"/>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Балабанов И. Т. Экономика туризма: Учеб. Пособие. – М.: Финансы и статистика, 2009.</w:t>
      </w:r>
    </w:p>
    <w:p w:rsidR="008A4034" w:rsidRPr="008A4034" w:rsidRDefault="008A4034" w:rsidP="008A4034">
      <w:pPr>
        <w:numPr>
          <w:ilvl w:val="0"/>
          <w:numId w:val="17"/>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proofErr w:type="spellStart"/>
      <w:r w:rsidRPr="008A4034">
        <w:rPr>
          <w:rFonts w:ascii="Segoe UI" w:eastAsia="Times New Roman" w:hAnsi="Segoe UI" w:cs="Segoe UI"/>
          <w:color w:val="000000"/>
          <w:sz w:val="24"/>
          <w:szCs w:val="24"/>
          <w:lang w:eastAsia="ru-RU"/>
        </w:rPr>
        <w:t>Бухалков</w:t>
      </w:r>
      <w:proofErr w:type="spellEnd"/>
      <w:r w:rsidRPr="008A4034">
        <w:rPr>
          <w:rFonts w:ascii="Segoe UI" w:eastAsia="Times New Roman" w:hAnsi="Segoe UI" w:cs="Segoe UI"/>
          <w:color w:val="000000"/>
          <w:sz w:val="24"/>
          <w:szCs w:val="24"/>
          <w:lang w:eastAsia="ru-RU"/>
        </w:rPr>
        <w:t xml:space="preserve"> М.И. Планирование на предприятии: Учебное </w:t>
      </w:r>
      <w:proofErr w:type="gramStart"/>
      <w:r w:rsidRPr="008A4034">
        <w:rPr>
          <w:rFonts w:ascii="Segoe UI" w:eastAsia="Times New Roman" w:hAnsi="Segoe UI" w:cs="Segoe UI"/>
          <w:color w:val="000000"/>
          <w:sz w:val="24"/>
          <w:szCs w:val="24"/>
          <w:lang w:eastAsia="ru-RU"/>
        </w:rPr>
        <w:t>пособие.-</w:t>
      </w:r>
      <w:proofErr w:type="gramEnd"/>
      <w:r w:rsidRPr="008A4034">
        <w:rPr>
          <w:rFonts w:ascii="Segoe UI" w:eastAsia="Times New Roman" w:hAnsi="Segoe UI" w:cs="Segoe UI"/>
          <w:color w:val="000000"/>
          <w:sz w:val="24"/>
          <w:szCs w:val="24"/>
          <w:lang w:eastAsia="ru-RU"/>
        </w:rPr>
        <w:t xml:space="preserve"> Мн.: ИНФРА-М, 2011.416 с.</w:t>
      </w:r>
    </w:p>
    <w:p w:rsidR="008A4034" w:rsidRPr="008A4034" w:rsidRDefault="008A4034" w:rsidP="008A4034">
      <w:pPr>
        <w:numPr>
          <w:ilvl w:val="0"/>
          <w:numId w:val="17"/>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Информационный отчет по итогам маркетинговых исследований посетителей выставки «Лето-2012», Мн.,2011.</w:t>
      </w:r>
    </w:p>
    <w:p w:rsidR="008A4034" w:rsidRPr="008A4034" w:rsidRDefault="008A4034" w:rsidP="008A4034">
      <w:pPr>
        <w:numPr>
          <w:ilvl w:val="0"/>
          <w:numId w:val="17"/>
        </w:numPr>
        <w:shd w:val="clear" w:color="auto" w:fill="F8F9FA"/>
        <w:spacing w:before="100" w:beforeAutospacing="1" w:after="100" w:afterAutospacing="1" w:line="240" w:lineRule="auto"/>
        <w:ind w:right="40"/>
        <w:jc w:val="both"/>
        <w:rPr>
          <w:rFonts w:ascii="Segoe UI" w:eastAsia="Times New Roman" w:hAnsi="Segoe UI" w:cs="Segoe UI"/>
          <w:color w:val="000000"/>
          <w:sz w:val="24"/>
          <w:szCs w:val="24"/>
          <w:lang w:eastAsia="ru-RU"/>
        </w:rPr>
      </w:pPr>
      <w:proofErr w:type="spellStart"/>
      <w:r w:rsidRPr="008A4034">
        <w:rPr>
          <w:rFonts w:ascii="Segoe UI" w:eastAsia="Times New Roman" w:hAnsi="Segoe UI" w:cs="Segoe UI"/>
          <w:color w:val="000000"/>
          <w:sz w:val="24"/>
          <w:szCs w:val="24"/>
          <w:lang w:eastAsia="ru-RU"/>
        </w:rPr>
        <w:t>Кабушкин</w:t>
      </w:r>
      <w:proofErr w:type="spellEnd"/>
      <w:r w:rsidRPr="008A4034">
        <w:rPr>
          <w:rFonts w:ascii="Segoe UI" w:eastAsia="Times New Roman" w:hAnsi="Segoe UI" w:cs="Segoe UI"/>
          <w:color w:val="000000"/>
          <w:sz w:val="24"/>
          <w:szCs w:val="24"/>
          <w:lang w:eastAsia="ru-RU"/>
        </w:rPr>
        <w:t xml:space="preserve"> Н.И. Менеджмент туризма: учебник для вузов. М., 2011. 452 с.</w:t>
      </w:r>
    </w:p>
    <w:p w:rsidR="008A4034" w:rsidRPr="008A4034" w:rsidRDefault="008A4034" w:rsidP="008A4034">
      <w:pPr>
        <w:numPr>
          <w:ilvl w:val="0"/>
          <w:numId w:val="17"/>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proofErr w:type="spellStart"/>
      <w:r w:rsidRPr="008A4034">
        <w:rPr>
          <w:rFonts w:ascii="Segoe UI" w:eastAsia="Times New Roman" w:hAnsi="Segoe UI" w:cs="Segoe UI"/>
          <w:color w:val="000000"/>
          <w:sz w:val="24"/>
          <w:szCs w:val="24"/>
          <w:lang w:eastAsia="ru-RU"/>
        </w:rPr>
        <w:t>Крейнина</w:t>
      </w:r>
      <w:proofErr w:type="spellEnd"/>
      <w:r w:rsidRPr="008A4034">
        <w:rPr>
          <w:rFonts w:ascii="Segoe UI" w:eastAsia="Times New Roman" w:hAnsi="Segoe UI" w:cs="Segoe UI"/>
          <w:color w:val="000000"/>
          <w:sz w:val="24"/>
          <w:szCs w:val="24"/>
          <w:lang w:eastAsia="ru-RU"/>
        </w:rPr>
        <w:t xml:space="preserve"> М.Н. Финансовый </w:t>
      </w:r>
      <w:proofErr w:type="gramStart"/>
      <w:r w:rsidRPr="008A4034">
        <w:rPr>
          <w:rFonts w:ascii="Segoe UI" w:eastAsia="Times New Roman" w:hAnsi="Segoe UI" w:cs="Segoe UI"/>
          <w:color w:val="000000"/>
          <w:sz w:val="24"/>
          <w:szCs w:val="24"/>
          <w:lang w:eastAsia="ru-RU"/>
        </w:rPr>
        <w:t>менеджмент.-</w:t>
      </w:r>
      <w:proofErr w:type="gramEnd"/>
      <w:r w:rsidRPr="008A4034">
        <w:rPr>
          <w:rFonts w:ascii="Segoe UI" w:eastAsia="Times New Roman" w:hAnsi="Segoe UI" w:cs="Segoe UI"/>
          <w:color w:val="000000"/>
          <w:sz w:val="24"/>
          <w:szCs w:val="24"/>
          <w:lang w:eastAsia="ru-RU"/>
        </w:rPr>
        <w:t xml:space="preserve"> Мн.: «Дело и сервис», 2003. 407 с.</w:t>
      </w:r>
    </w:p>
    <w:p w:rsidR="008A4034" w:rsidRPr="008A4034" w:rsidRDefault="008A4034" w:rsidP="008A4034">
      <w:pPr>
        <w:numPr>
          <w:ilvl w:val="0"/>
          <w:numId w:val="17"/>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Материалы Министерства спорта и туризма Республики Беларусь.</w:t>
      </w:r>
    </w:p>
    <w:p w:rsidR="008A4034" w:rsidRPr="008A4034" w:rsidRDefault="008A4034" w:rsidP="008A4034">
      <w:pPr>
        <w:numPr>
          <w:ilvl w:val="0"/>
          <w:numId w:val="17"/>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Миляков О. Туризм – категория </w:t>
      </w:r>
      <w:proofErr w:type="gramStart"/>
      <w:r w:rsidRPr="008A4034">
        <w:rPr>
          <w:rFonts w:ascii="Segoe UI" w:eastAsia="Times New Roman" w:hAnsi="Segoe UI" w:cs="Segoe UI"/>
          <w:color w:val="000000"/>
          <w:sz w:val="24"/>
          <w:szCs w:val="24"/>
          <w:lang w:eastAsia="ru-RU"/>
        </w:rPr>
        <w:t>экономическая  /</w:t>
      </w:r>
      <w:proofErr w:type="gramEnd"/>
      <w:r w:rsidRPr="008A4034">
        <w:rPr>
          <w:rFonts w:ascii="Segoe UI" w:eastAsia="Times New Roman" w:hAnsi="Segoe UI" w:cs="Segoe UI"/>
          <w:color w:val="000000"/>
          <w:sz w:val="24"/>
          <w:szCs w:val="24"/>
          <w:lang w:eastAsia="ru-RU"/>
        </w:rPr>
        <w:t>/  Юридический вестник. – 2011. № 2. С. 5</w:t>
      </w:r>
    </w:p>
    <w:p w:rsidR="008A4034" w:rsidRPr="008A4034" w:rsidRDefault="008A4034" w:rsidP="008A4034">
      <w:pPr>
        <w:numPr>
          <w:ilvl w:val="0"/>
          <w:numId w:val="17"/>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Национальная программа развития туризма Республики Беларусь на 2011 - 2013 гг. Мн., 2011.</w:t>
      </w:r>
    </w:p>
    <w:p w:rsidR="008A4034" w:rsidRPr="008A4034" w:rsidRDefault="008A4034" w:rsidP="008A4034">
      <w:pPr>
        <w:numPr>
          <w:ilvl w:val="0"/>
          <w:numId w:val="17"/>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Немоляева М.Э. Маркетинг в иностранном туризме. М.: Новое знание, 2006.</w:t>
      </w:r>
    </w:p>
    <w:p w:rsidR="008A4034" w:rsidRPr="008A4034" w:rsidRDefault="008A4034" w:rsidP="008A4034">
      <w:pPr>
        <w:numPr>
          <w:ilvl w:val="0"/>
          <w:numId w:val="17"/>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О мерах по развитию </w:t>
      </w:r>
      <w:proofErr w:type="spellStart"/>
      <w:r w:rsidRPr="008A4034">
        <w:rPr>
          <w:rFonts w:ascii="Segoe UI" w:eastAsia="Times New Roman" w:hAnsi="Segoe UI" w:cs="Segoe UI"/>
          <w:color w:val="000000"/>
          <w:sz w:val="24"/>
          <w:szCs w:val="24"/>
          <w:lang w:eastAsia="ru-RU"/>
        </w:rPr>
        <w:t>агроэкотуризма</w:t>
      </w:r>
      <w:proofErr w:type="spellEnd"/>
      <w:r w:rsidRPr="008A4034">
        <w:rPr>
          <w:rFonts w:ascii="Segoe UI" w:eastAsia="Times New Roman" w:hAnsi="Segoe UI" w:cs="Segoe UI"/>
          <w:color w:val="000000"/>
          <w:sz w:val="24"/>
          <w:szCs w:val="24"/>
          <w:lang w:eastAsia="ru-RU"/>
        </w:rPr>
        <w:t xml:space="preserve"> в Республике Беларусь №372 от 2 июня 2008 г.</w:t>
      </w:r>
    </w:p>
    <w:p w:rsidR="008A4034" w:rsidRPr="008A4034" w:rsidRDefault="008A4034" w:rsidP="008A4034">
      <w:pPr>
        <w:numPr>
          <w:ilvl w:val="0"/>
          <w:numId w:val="17"/>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Организация туризма: Учеб. пособие для студентов вузов по специальности «Экономика и упр. соц.-культур. сферой» / А.П. </w:t>
      </w:r>
      <w:proofErr w:type="spellStart"/>
      <w:r w:rsidRPr="008A4034">
        <w:rPr>
          <w:rFonts w:ascii="Segoe UI" w:eastAsia="Times New Roman" w:hAnsi="Segoe UI" w:cs="Segoe UI"/>
          <w:color w:val="000000"/>
          <w:sz w:val="24"/>
          <w:szCs w:val="24"/>
          <w:lang w:eastAsia="ru-RU"/>
        </w:rPr>
        <w:t>Дурович</w:t>
      </w:r>
      <w:proofErr w:type="spellEnd"/>
      <w:r w:rsidRPr="008A4034">
        <w:rPr>
          <w:rFonts w:ascii="Segoe UI" w:eastAsia="Times New Roman" w:hAnsi="Segoe UI" w:cs="Segoe UI"/>
          <w:color w:val="000000"/>
          <w:sz w:val="24"/>
          <w:szCs w:val="24"/>
          <w:lang w:eastAsia="ru-RU"/>
        </w:rPr>
        <w:t xml:space="preserve">, Н.И. </w:t>
      </w:r>
      <w:proofErr w:type="spellStart"/>
      <w:r w:rsidRPr="008A4034">
        <w:rPr>
          <w:rFonts w:ascii="Segoe UI" w:eastAsia="Times New Roman" w:hAnsi="Segoe UI" w:cs="Segoe UI"/>
          <w:color w:val="000000"/>
          <w:sz w:val="24"/>
          <w:szCs w:val="24"/>
          <w:lang w:eastAsia="ru-RU"/>
        </w:rPr>
        <w:t>Кабушкин</w:t>
      </w:r>
      <w:proofErr w:type="spellEnd"/>
      <w:r w:rsidRPr="008A4034">
        <w:rPr>
          <w:rFonts w:ascii="Segoe UI" w:eastAsia="Times New Roman" w:hAnsi="Segoe UI" w:cs="Segoe UI"/>
          <w:color w:val="000000"/>
          <w:sz w:val="24"/>
          <w:szCs w:val="24"/>
          <w:lang w:eastAsia="ru-RU"/>
        </w:rPr>
        <w:t xml:space="preserve">, Т.М. </w:t>
      </w:r>
      <w:r w:rsidRPr="008A4034">
        <w:rPr>
          <w:rFonts w:ascii="Segoe UI" w:eastAsia="Times New Roman" w:hAnsi="Segoe UI" w:cs="Segoe UI"/>
          <w:color w:val="000000"/>
          <w:sz w:val="24"/>
          <w:szCs w:val="24"/>
          <w:lang w:eastAsia="ru-RU"/>
        </w:rPr>
        <w:lastRenderedPageBreak/>
        <w:t xml:space="preserve">Сергеева и др.; Под ред. Н.И. </w:t>
      </w:r>
      <w:proofErr w:type="spellStart"/>
      <w:r w:rsidRPr="008A4034">
        <w:rPr>
          <w:rFonts w:ascii="Segoe UI" w:eastAsia="Times New Roman" w:hAnsi="Segoe UI" w:cs="Segoe UI"/>
          <w:color w:val="000000"/>
          <w:sz w:val="24"/>
          <w:szCs w:val="24"/>
          <w:lang w:eastAsia="ru-RU"/>
        </w:rPr>
        <w:t>Кабушкина</w:t>
      </w:r>
      <w:proofErr w:type="spellEnd"/>
      <w:r w:rsidRPr="008A4034">
        <w:rPr>
          <w:rFonts w:ascii="Segoe UI" w:eastAsia="Times New Roman" w:hAnsi="Segoe UI" w:cs="Segoe UI"/>
          <w:color w:val="000000"/>
          <w:sz w:val="24"/>
          <w:szCs w:val="24"/>
          <w:lang w:eastAsia="ru-RU"/>
        </w:rPr>
        <w:t xml:space="preserve"> и А.П. </w:t>
      </w:r>
      <w:proofErr w:type="spellStart"/>
      <w:r w:rsidRPr="008A4034">
        <w:rPr>
          <w:rFonts w:ascii="Segoe UI" w:eastAsia="Times New Roman" w:hAnsi="Segoe UI" w:cs="Segoe UI"/>
          <w:color w:val="000000"/>
          <w:sz w:val="24"/>
          <w:szCs w:val="24"/>
          <w:lang w:eastAsia="ru-RU"/>
        </w:rPr>
        <w:t>Дуровича</w:t>
      </w:r>
      <w:proofErr w:type="spellEnd"/>
      <w:r w:rsidRPr="008A4034">
        <w:rPr>
          <w:rFonts w:ascii="Segoe UI" w:eastAsia="Times New Roman" w:hAnsi="Segoe UI" w:cs="Segoe UI"/>
          <w:color w:val="000000"/>
          <w:sz w:val="24"/>
          <w:szCs w:val="24"/>
          <w:lang w:eastAsia="ru-RU"/>
        </w:rPr>
        <w:t>. - Минск: Новое знание, 2009. - 630с.</w:t>
      </w:r>
    </w:p>
    <w:p w:rsidR="008A4034" w:rsidRPr="008A4034" w:rsidRDefault="008A4034" w:rsidP="008A4034">
      <w:pPr>
        <w:numPr>
          <w:ilvl w:val="0"/>
          <w:numId w:val="17"/>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Румянцева, 3.П. Общее управление организацией. Теория и практика: Учебник.   М: ИНФРА-М, 2010</w:t>
      </w:r>
    </w:p>
    <w:p w:rsidR="008A4034" w:rsidRPr="008A4034" w:rsidRDefault="008A4034" w:rsidP="008A4034">
      <w:pPr>
        <w:numPr>
          <w:ilvl w:val="0"/>
          <w:numId w:val="17"/>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proofErr w:type="gramStart"/>
      <w:r w:rsidRPr="008A4034">
        <w:rPr>
          <w:rFonts w:ascii="Segoe UI" w:eastAsia="Times New Roman" w:hAnsi="Segoe UI" w:cs="Segoe UI"/>
          <w:color w:val="000000"/>
          <w:sz w:val="24"/>
          <w:szCs w:val="24"/>
          <w:lang w:eastAsia="ru-RU"/>
        </w:rPr>
        <w:t>Трудовой  кодекс</w:t>
      </w:r>
      <w:proofErr w:type="gramEnd"/>
      <w:r w:rsidRPr="008A4034">
        <w:rPr>
          <w:rFonts w:ascii="Segoe UI" w:eastAsia="Times New Roman" w:hAnsi="Segoe UI" w:cs="Segoe UI"/>
          <w:color w:val="000000"/>
          <w:sz w:val="24"/>
          <w:szCs w:val="24"/>
          <w:lang w:eastAsia="ru-RU"/>
        </w:rPr>
        <w:t>  Республики Беларусь. Принят Палатой представителей 8 июня 1999 г. Одобрен Советом Республики 30 июня 1999 г. Мн.: Национальный центр правовой информации РБ, 1999. – 192 с.</w:t>
      </w:r>
    </w:p>
    <w:p w:rsidR="008A4034" w:rsidRPr="008A4034" w:rsidRDefault="008A4034" w:rsidP="008A4034">
      <w:pPr>
        <w:numPr>
          <w:ilvl w:val="0"/>
          <w:numId w:val="17"/>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Туристический информационный бюллетень/ под ред. </w:t>
      </w:r>
      <w:proofErr w:type="spellStart"/>
      <w:r w:rsidRPr="008A4034">
        <w:rPr>
          <w:rFonts w:ascii="Segoe UI" w:eastAsia="Times New Roman" w:hAnsi="Segoe UI" w:cs="Segoe UI"/>
          <w:color w:val="000000"/>
          <w:sz w:val="24"/>
          <w:szCs w:val="24"/>
          <w:lang w:eastAsia="ru-RU"/>
        </w:rPr>
        <w:t>Кущиенко</w:t>
      </w:r>
      <w:proofErr w:type="spellEnd"/>
      <w:r w:rsidRPr="008A4034">
        <w:rPr>
          <w:rFonts w:ascii="Segoe UI" w:eastAsia="Times New Roman" w:hAnsi="Segoe UI" w:cs="Segoe UI"/>
          <w:color w:val="000000"/>
          <w:sz w:val="24"/>
          <w:szCs w:val="24"/>
          <w:lang w:eastAsia="ru-RU"/>
        </w:rPr>
        <w:t xml:space="preserve"> В.Н.- Министерство спорта и туризма Республики Беларусь, 2012.</w:t>
      </w:r>
    </w:p>
    <w:p w:rsidR="008A4034" w:rsidRPr="008A4034" w:rsidRDefault="008A4034" w:rsidP="008A4034">
      <w:pPr>
        <w:numPr>
          <w:ilvl w:val="0"/>
          <w:numId w:val="17"/>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Туристский терминологический словарь / Авт.-сост. И. В. Зорин, В. А. Квартальное. М., 2006.</w:t>
      </w:r>
    </w:p>
    <w:p w:rsidR="008A4034" w:rsidRPr="008A4034" w:rsidRDefault="008A4034" w:rsidP="008A4034">
      <w:pPr>
        <w:numPr>
          <w:ilvl w:val="0"/>
          <w:numId w:val="17"/>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proofErr w:type="spellStart"/>
      <w:r w:rsidRPr="008A4034">
        <w:rPr>
          <w:rFonts w:ascii="Segoe UI" w:eastAsia="Times New Roman" w:hAnsi="Segoe UI" w:cs="Segoe UI"/>
          <w:color w:val="000000"/>
          <w:sz w:val="24"/>
          <w:szCs w:val="24"/>
          <w:lang w:eastAsia="ru-RU"/>
        </w:rPr>
        <w:t>Туроперейтинг</w:t>
      </w:r>
      <w:proofErr w:type="spellEnd"/>
      <w:r w:rsidRPr="008A4034">
        <w:rPr>
          <w:rFonts w:ascii="Segoe UI" w:eastAsia="Times New Roman" w:hAnsi="Segoe UI" w:cs="Segoe UI"/>
          <w:color w:val="000000"/>
          <w:sz w:val="24"/>
          <w:szCs w:val="24"/>
          <w:lang w:eastAsia="ru-RU"/>
        </w:rPr>
        <w:t xml:space="preserve">: организация деятельности: Учебное пособие для ВУЗов туристского профиля/ под ред.  </w:t>
      </w:r>
      <w:proofErr w:type="gramStart"/>
      <w:r w:rsidRPr="008A4034">
        <w:rPr>
          <w:rFonts w:ascii="Segoe UI" w:eastAsia="Times New Roman" w:hAnsi="Segoe UI" w:cs="Segoe UI"/>
          <w:color w:val="000000"/>
          <w:sz w:val="24"/>
          <w:szCs w:val="24"/>
          <w:lang w:eastAsia="ru-RU"/>
        </w:rPr>
        <w:t>Ильиной  Е.Н.</w:t>
      </w:r>
      <w:proofErr w:type="gramEnd"/>
      <w:r w:rsidRPr="008A4034">
        <w:rPr>
          <w:rFonts w:ascii="Segoe UI" w:eastAsia="Times New Roman" w:hAnsi="Segoe UI" w:cs="Segoe UI"/>
          <w:color w:val="000000"/>
          <w:sz w:val="24"/>
          <w:szCs w:val="24"/>
          <w:lang w:eastAsia="ru-RU"/>
        </w:rPr>
        <w:t>-М.:  Финансы  и статистика.: Российская  международная академия туризма, 2011.</w:t>
      </w:r>
    </w:p>
    <w:p w:rsidR="008A4034" w:rsidRPr="008A4034" w:rsidRDefault="008A4034" w:rsidP="008A4034">
      <w:pPr>
        <w:numPr>
          <w:ilvl w:val="0"/>
          <w:numId w:val="17"/>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Уваров, В. С. Финансовое состояние как информационная основа для построения системы мониторинга экономических показателей предприятия / В. С. Уваров // Экономические науки. — 2011. — № 5. — C. 228-231</w:t>
      </w:r>
    </w:p>
    <w:p w:rsidR="008A4034" w:rsidRPr="008A4034" w:rsidRDefault="008A4034" w:rsidP="008A4034">
      <w:pPr>
        <w:numPr>
          <w:ilvl w:val="0"/>
          <w:numId w:val="17"/>
        </w:numPr>
        <w:shd w:val="clear" w:color="auto" w:fill="F8F9FA"/>
        <w:spacing w:before="100" w:beforeAutospacing="1" w:after="100" w:afterAutospacing="1" w:line="240" w:lineRule="auto"/>
        <w:ind w:right="40"/>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Харрис Г., </w:t>
      </w:r>
      <w:proofErr w:type="spellStart"/>
      <w:r w:rsidRPr="008A4034">
        <w:rPr>
          <w:rFonts w:ascii="Segoe UI" w:eastAsia="Times New Roman" w:hAnsi="Segoe UI" w:cs="Segoe UI"/>
          <w:color w:val="000000"/>
          <w:sz w:val="24"/>
          <w:szCs w:val="24"/>
          <w:lang w:eastAsia="ru-RU"/>
        </w:rPr>
        <w:t>Кац</w:t>
      </w:r>
      <w:proofErr w:type="spellEnd"/>
      <w:r w:rsidRPr="008A4034">
        <w:rPr>
          <w:rFonts w:ascii="Segoe UI" w:eastAsia="Times New Roman" w:hAnsi="Segoe UI" w:cs="Segoe UI"/>
          <w:color w:val="000000"/>
          <w:sz w:val="24"/>
          <w:szCs w:val="24"/>
          <w:lang w:eastAsia="ru-RU"/>
        </w:rPr>
        <w:t xml:space="preserve"> М.К. Стимулирование международного туризма в ХХІ веке. СПб., 2011. 394 с.</w:t>
      </w:r>
    </w:p>
    <w:p w:rsidR="008A4034" w:rsidRPr="008A4034" w:rsidRDefault="008A4034" w:rsidP="008A4034">
      <w:pPr>
        <w:numPr>
          <w:ilvl w:val="0"/>
          <w:numId w:val="17"/>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Шевчук Д.А. Бизнес-планирование: учебное </w:t>
      </w:r>
      <w:proofErr w:type="gramStart"/>
      <w:r w:rsidRPr="008A4034">
        <w:rPr>
          <w:rFonts w:ascii="Segoe UI" w:eastAsia="Times New Roman" w:hAnsi="Segoe UI" w:cs="Segoe UI"/>
          <w:color w:val="000000"/>
          <w:sz w:val="24"/>
          <w:szCs w:val="24"/>
          <w:lang w:eastAsia="ru-RU"/>
        </w:rPr>
        <w:t>пособие.-</w:t>
      </w:r>
      <w:proofErr w:type="gramEnd"/>
      <w:r w:rsidRPr="008A4034">
        <w:rPr>
          <w:rFonts w:ascii="Segoe UI" w:eastAsia="Times New Roman" w:hAnsi="Segoe UI" w:cs="Segoe UI"/>
          <w:color w:val="000000"/>
          <w:sz w:val="24"/>
          <w:szCs w:val="24"/>
          <w:lang w:eastAsia="ru-RU"/>
        </w:rPr>
        <w:t xml:space="preserve"> Ростов-на-Дону, «Феникс»,2010. 519 </w:t>
      </w:r>
      <w:proofErr w:type="gramStart"/>
      <w:r w:rsidRPr="008A4034">
        <w:rPr>
          <w:rFonts w:ascii="Segoe UI" w:eastAsia="Times New Roman" w:hAnsi="Segoe UI" w:cs="Segoe UI"/>
          <w:color w:val="000000"/>
          <w:sz w:val="24"/>
          <w:szCs w:val="24"/>
          <w:lang w:eastAsia="ru-RU"/>
        </w:rPr>
        <w:t>с..</w:t>
      </w:r>
      <w:proofErr w:type="gramEnd"/>
    </w:p>
    <w:p w:rsidR="008A4034" w:rsidRPr="008A4034" w:rsidRDefault="008A4034" w:rsidP="008A4034">
      <w:pPr>
        <w:numPr>
          <w:ilvl w:val="0"/>
          <w:numId w:val="17"/>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proofErr w:type="spellStart"/>
      <w:r w:rsidRPr="008A4034">
        <w:rPr>
          <w:rFonts w:ascii="Segoe UI" w:eastAsia="Times New Roman" w:hAnsi="Segoe UI" w:cs="Segoe UI"/>
          <w:color w:val="000000"/>
          <w:sz w:val="24"/>
          <w:szCs w:val="24"/>
          <w:lang w:eastAsia="ru-RU"/>
        </w:rPr>
        <w:t>Щитникова</w:t>
      </w:r>
      <w:proofErr w:type="spellEnd"/>
      <w:r w:rsidRPr="008A4034">
        <w:rPr>
          <w:rFonts w:ascii="Segoe UI" w:eastAsia="Times New Roman" w:hAnsi="Segoe UI" w:cs="Segoe UI"/>
          <w:color w:val="000000"/>
          <w:sz w:val="24"/>
          <w:szCs w:val="24"/>
          <w:lang w:eastAsia="ru-RU"/>
        </w:rPr>
        <w:t xml:space="preserve">, И. Финансовое состояние организаций - показатель эффективности / Ирина </w:t>
      </w:r>
      <w:proofErr w:type="spellStart"/>
      <w:r w:rsidRPr="008A4034">
        <w:rPr>
          <w:rFonts w:ascii="Segoe UI" w:eastAsia="Times New Roman" w:hAnsi="Segoe UI" w:cs="Segoe UI"/>
          <w:color w:val="000000"/>
          <w:sz w:val="24"/>
          <w:szCs w:val="24"/>
          <w:lang w:eastAsia="ru-RU"/>
        </w:rPr>
        <w:t>Щитникова</w:t>
      </w:r>
      <w:proofErr w:type="spellEnd"/>
      <w:r w:rsidRPr="008A4034">
        <w:rPr>
          <w:rFonts w:ascii="Segoe UI" w:eastAsia="Times New Roman" w:hAnsi="Segoe UI" w:cs="Segoe UI"/>
          <w:color w:val="000000"/>
          <w:sz w:val="24"/>
          <w:szCs w:val="24"/>
          <w:lang w:eastAsia="ru-RU"/>
        </w:rPr>
        <w:t xml:space="preserve"> // Финансы, учет, аудит. — 2011. — № 5. — C. 18-22</w:t>
      </w:r>
    </w:p>
    <w:p w:rsidR="008A4034" w:rsidRPr="008A4034" w:rsidRDefault="008A4034" w:rsidP="008A4034">
      <w:pPr>
        <w:numPr>
          <w:ilvl w:val="0"/>
          <w:numId w:val="17"/>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Экономика предприятия под ред. А.И. </w:t>
      </w:r>
      <w:proofErr w:type="gramStart"/>
      <w:r w:rsidRPr="008A4034">
        <w:rPr>
          <w:rFonts w:ascii="Segoe UI" w:eastAsia="Times New Roman" w:hAnsi="Segoe UI" w:cs="Segoe UI"/>
          <w:color w:val="000000"/>
          <w:sz w:val="24"/>
          <w:szCs w:val="24"/>
          <w:lang w:eastAsia="ru-RU"/>
        </w:rPr>
        <w:t>Ильина.-</w:t>
      </w:r>
      <w:proofErr w:type="gramEnd"/>
      <w:r w:rsidRPr="008A4034">
        <w:rPr>
          <w:rFonts w:ascii="Segoe UI" w:eastAsia="Times New Roman" w:hAnsi="Segoe UI" w:cs="Segoe UI"/>
          <w:color w:val="000000"/>
          <w:sz w:val="24"/>
          <w:szCs w:val="24"/>
          <w:lang w:eastAsia="ru-RU"/>
        </w:rPr>
        <w:t xml:space="preserve"> Мн.: «Новое знание»,2009.698 с.</w:t>
      </w:r>
    </w:p>
    <w:p w:rsidR="008A4034" w:rsidRPr="008A4034" w:rsidRDefault="008A4034" w:rsidP="008A4034">
      <w:pPr>
        <w:numPr>
          <w:ilvl w:val="0"/>
          <w:numId w:val="17"/>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Экономика предприятия под ред. </w:t>
      </w:r>
      <w:proofErr w:type="spellStart"/>
      <w:proofErr w:type="gramStart"/>
      <w:r w:rsidRPr="008A4034">
        <w:rPr>
          <w:rFonts w:ascii="Segoe UI" w:eastAsia="Times New Roman" w:hAnsi="Segoe UI" w:cs="Segoe UI"/>
          <w:color w:val="000000"/>
          <w:sz w:val="24"/>
          <w:szCs w:val="24"/>
          <w:lang w:eastAsia="ru-RU"/>
        </w:rPr>
        <w:t>Л.Н.Нехорошевой</w:t>
      </w:r>
      <w:proofErr w:type="spellEnd"/>
      <w:r w:rsidRPr="008A4034">
        <w:rPr>
          <w:rFonts w:ascii="Segoe UI" w:eastAsia="Times New Roman" w:hAnsi="Segoe UI" w:cs="Segoe UI"/>
          <w:color w:val="000000"/>
          <w:sz w:val="24"/>
          <w:szCs w:val="24"/>
          <w:lang w:eastAsia="ru-RU"/>
        </w:rPr>
        <w:t>.-</w:t>
      </w:r>
      <w:proofErr w:type="gramEnd"/>
      <w:r w:rsidRPr="008A4034">
        <w:rPr>
          <w:rFonts w:ascii="Segoe UI" w:eastAsia="Times New Roman" w:hAnsi="Segoe UI" w:cs="Segoe UI"/>
          <w:color w:val="000000"/>
          <w:sz w:val="24"/>
          <w:szCs w:val="24"/>
          <w:lang w:eastAsia="ru-RU"/>
        </w:rPr>
        <w:t>Мн.: «Новое знание», 2006. 383 с.</w:t>
      </w:r>
    </w:p>
    <w:p w:rsidR="008A4034" w:rsidRPr="008A4034" w:rsidRDefault="008A4034" w:rsidP="008A4034">
      <w:pPr>
        <w:numPr>
          <w:ilvl w:val="0"/>
          <w:numId w:val="17"/>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Энциклопедия туризма: / Под ред. Зорина И.В.- М- Финансы и статистика, Российская международная академия туризма, 2006.</w:t>
      </w:r>
    </w:p>
    <w:p w:rsidR="008A4034" w:rsidRPr="008A4034" w:rsidRDefault="008A4034" w:rsidP="008A4034">
      <w:pPr>
        <w:numPr>
          <w:ilvl w:val="0"/>
          <w:numId w:val="17"/>
        </w:numPr>
        <w:shd w:val="clear" w:color="auto" w:fill="F8F9FA"/>
        <w:spacing w:before="100" w:beforeAutospacing="1" w:after="100" w:afterAutospacing="1" w:line="240" w:lineRule="auto"/>
        <w:jc w:val="both"/>
        <w:rPr>
          <w:rFonts w:ascii="Segoe UI" w:eastAsia="Times New Roman" w:hAnsi="Segoe UI" w:cs="Segoe UI"/>
          <w:color w:val="000000"/>
          <w:sz w:val="24"/>
          <w:szCs w:val="24"/>
          <w:lang w:eastAsia="ru-RU"/>
        </w:rPr>
      </w:pPr>
      <w:proofErr w:type="spellStart"/>
      <w:r w:rsidRPr="008A4034">
        <w:rPr>
          <w:rFonts w:ascii="Segoe UI" w:eastAsia="Times New Roman" w:hAnsi="Segoe UI" w:cs="Segoe UI"/>
          <w:color w:val="000000"/>
          <w:sz w:val="24"/>
          <w:szCs w:val="24"/>
          <w:lang w:eastAsia="ru-RU"/>
        </w:rPr>
        <w:t>Янчевский</w:t>
      </w:r>
      <w:proofErr w:type="spellEnd"/>
      <w:r w:rsidRPr="008A4034">
        <w:rPr>
          <w:rFonts w:ascii="Segoe UI" w:eastAsia="Times New Roman" w:hAnsi="Segoe UI" w:cs="Segoe UI"/>
          <w:color w:val="000000"/>
          <w:sz w:val="24"/>
          <w:szCs w:val="24"/>
          <w:lang w:eastAsia="ru-RU"/>
        </w:rPr>
        <w:t xml:space="preserve"> В.Г. Основы менеджмента: Учебное пособие. / В.Г. </w:t>
      </w:r>
      <w:proofErr w:type="spellStart"/>
      <w:proofErr w:type="gramStart"/>
      <w:r w:rsidRPr="008A4034">
        <w:rPr>
          <w:rFonts w:ascii="Segoe UI" w:eastAsia="Times New Roman" w:hAnsi="Segoe UI" w:cs="Segoe UI"/>
          <w:color w:val="000000"/>
          <w:sz w:val="24"/>
          <w:szCs w:val="24"/>
          <w:lang w:eastAsia="ru-RU"/>
        </w:rPr>
        <w:t>Янчевский</w:t>
      </w:r>
      <w:proofErr w:type="spellEnd"/>
      <w:r w:rsidRPr="008A4034">
        <w:rPr>
          <w:rFonts w:ascii="Segoe UI" w:eastAsia="Times New Roman" w:hAnsi="Segoe UI" w:cs="Segoe UI"/>
          <w:color w:val="000000"/>
          <w:sz w:val="24"/>
          <w:szCs w:val="24"/>
          <w:lang w:eastAsia="ru-RU"/>
        </w:rPr>
        <w:t>.–</w:t>
      </w:r>
      <w:proofErr w:type="gramEnd"/>
      <w:r w:rsidRPr="008A4034">
        <w:rPr>
          <w:rFonts w:ascii="Segoe UI" w:eastAsia="Times New Roman" w:hAnsi="Segoe UI" w:cs="Segoe UI"/>
          <w:color w:val="000000"/>
          <w:sz w:val="24"/>
          <w:szCs w:val="24"/>
          <w:lang w:eastAsia="ru-RU"/>
        </w:rPr>
        <w:t xml:space="preserve"> Мн.: </w:t>
      </w:r>
      <w:proofErr w:type="spellStart"/>
      <w:r w:rsidRPr="008A4034">
        <w:rPr>
          <w:rFonts w:ascii="Segoe UI" w:eastAsia="Times New Roman" w:hAnsi="Segoe UI" w:cs="Segoe UI"/>
          <w:color w:val="000000"/>
          <w:sz w:val="24"/>
          <w:szCs w:val="24"/>
          <w:lang w:eastAsia="ru-RU"/>
        </w:rPr>
        <w:t>ТетраСистемс</w:t>
      </w:r>
      <w:proofErr w:type="spellEnd"/>
      <w:r w:rsidRPr="008A4034">
        <w:rPr>
          <w:rFonts w:ascii="Segoe UI" w:eastAsia="Times New Roman" w:hAnsi="Segoe UI" w:cs="Segoe UI"/>
          <w:color w:val="000000"/>
          <w:sz w:val="24"/>
          <w:szCs w:val="24"/>
          <w:lang w:eastAsia="ru-RU"/>
        </w:rPr>
        <w:t>, 2009.– 224с.</w:t>
      </w:r>
    </w:p>
    <w:p w:rsidR="008A4034" w:rsidRPr="008A4034" w:rsidRDefault="008A4034" w:rsidP="008A4034">
      <w:pPr>
        <w:pStyle w:val="a4"/>
        <w:numPr>
          <w:ilvl w:val="0"/>
          <w:numId w:val="17"/>
        </w:numPr>
        <w:shd w:val="clear" w:color="auto" w:fill="F8F9FA"/>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Приложение 1</w:t>
      </w:r>
    </w:p>
    <w:p w:rsidR="008A4034" w:rsidRPr="008A4034" w:rsidRDefault="008A4034" w:rsidP="008A4034">
      <w:pPr>
        <w:pStyle w:val="a4"/>
        <w:numPr>
          <w:ilvl w:val="0"/>
          <w:numId w:val="17"/>
        </w:numPr>
        <w:shd w:val="clear" w:color="auto" w:fill="F8F9FA"/>
        <w:spacing w:after="100" w:afterAutospacing="1" w:line="240" w:lineRule="auto"/>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w:t>
      </w:r>
    </w:p>
    <w:p w:rsidR="008A4034" w:rsidRPr="008A4034" w:rsidRDefault="008A4034" w:rsidP="008A4034">
      <w:pPr>
        <w:pStyle w:val="a4"/>
        <w:numPr>
          <w:ilvl w:val="0"/>
          <w:numId w:val="17"/>
        </w:numPr>
        <w:shd w:val="clear" w:color="auto" w:fill="F8F9FA"/>
        <w:spacing w:after="100" w:afterAutospacing="1" w:line="240" w:lineRule="auto"/>
        <w:jc w:val="center"/>
        <w:rPr>
          <w:rFonts w:ascii="Segoe UI" w:eastAsia="Times New Roman" w:hAnsi="Segoe UI" w:cs="Segoe UI"/>
          <w:color w:val="000000"/>
          <w:sz w:val="24"/>
          <w:szCs w:val="24"/>
          <w:lang w:eastAsia="ru-RU"/>
        </w:rPr>
      </w:pPr>
      <w:r w:rsidRPr="008A4034">
        <w:rPr>
          <w:rFonts w:ascii="Segoe UI" w:eastAsia="Times New Roman" w:hAnsi="Segoe UI" w:cs="Segoe UI"/>
          <w:color w:val="000000"/>
          <w:sz w:val="24"/>
          <w:szCs w:val="24"/>
          <w:lang w:eastAsia="ru-RU"/>
        </w:rPr>
        <w:t xml:space="preserve">Перечень предлагаемых </w:t>
      </w:r>
      <w:proofErr w:type="spellStart"/>
      <w:r w:rsidRPr="008A4034">
        <w:rPr>
          <w:rFonts w:ascii="Segoe UI" w:eastAsia="Times New Roman" w:hAnsi="Segoe UI" w:cs="Segoe UI"/>
          <w:color w:val="000000"/>
          <w:sz w:val="24"/>
          <w:szCs w:val="24"/>
          <w:lang w:eastAsia="ru-RU"/>
        </w:rPr>
        <w:t>туруслуг</w:t>
      </w:r>
      <w:proofErr w:type="spellEnd"/>
      <w:r w:rsidRPr="008A4034">
        <w:rPr>
          <w:rFonts w:ascii="Segoe UI" w:eastAsia="Times New Roman" w:hAnsi="Segoe UI" w:cs="Segoe UI"/>
          <w:color w:val="000000"/>
          <w:sz w:val="24"/>
          <w:szCs w:val="24"/>
          <w:lang w:eastAsia="ru-RU"/>
        </w:rPr>
        <w:t xml:space="preserve"> на зарубежные рынки РТУП «</w:t>
      </w:r>
      <w:proofErr w:type="spellStart"/>
      <w:r w:rsidRPr="008A4034">
        <w:rPr>
          <w:rFonts w:ascii="Segoe UI" w:eastAsia="Times New Roman" w:hAnsi="Segoe UI" w:cs="Segoe UI"/>
          <w:color w:val="000000"/>
          <w:sz w:val="24"/>
          <w:szCs w:val="24"/>
          <w:lang w:eastAsia="ru-RU"/>
        </w:rPr>
        <w:t>Белинтурист</w:t>
      </w:r>
      <w:proofErr w:type="spellEnd"/>
      <w:r w:rsidRPr="008A4034">
        <w:rPr>
          <w:rFonts w:ascii="Segoe UI" w:eastAsia="Times New Roman" w:hAnsi="Segoe UI" w:cs="Segoe UI"/>
          <w:color w:val="000000"/>
          <w:sz w:val="24"/>
          <w:szCs w:val="24"/>
          <w:lang w:eastAsia="ru-RU"/>
        </w:rPr>
        <w:t>»</w:t>
      </w:r>
      <w:bookmarkStart w:id="0" w:name="_GoBack"/>
      <w:bookmarkEnd w:id="0"/>
    </w:p>
    <w:sectPr w:rsidR="008A4034" w:rsidRPr="008A40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619FE"/>
    <w:multiLevelType w:val="multilevel"/>
    <w:tmpl w:val="BD0C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C14DFD"/>
    <w:multiLevelType w:val="multilevel"/>
    <w:tmpl w:val="44C8F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CD659C"/>
    <w:multiLevelType w:val="multilevel"/>
    <w:tmpl w:val="D428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213266"/>
    <w:multiLevelType w:val="multilevel"/>
    <w:tmpl w:val="7816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7E32E6"/>
    <w:multiLevelType w:val="multilevel"/>
    <w:tmpl w:val="AA00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2111B6"/>
    <w:multiLevelType w:val="multilevel"/>
    <w:tmpl w:val="49B4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402CC1"/>
    <w:multiLevelType w:val="multilevel"/>
    <w:tmpl w:val="55C6E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071B37"/>
    <w:multiLevelType w:val="multilevel"/>
    <w:tmpl w:val="A692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AF77B5"/>
    <w:multiLevelType w:val="multilevel"/>
    <w:tmpl w:val="4F002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0B77F0"/>
    <w:multiLevelType w:val="multilevel"/>
    <w:tmpl w:val="E6DA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2D6C71"/>
    <w:multiLevelType w:val="multilevel"/>
    <w:tmpl w:val="0B948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15708C"/>
    <w:multiLevelType w:val="multilevel"/>
    <w:tmpl w:val="10C8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242F5A"/>
    <w:multiLevelType w:val="multilevel"/>
    <w:tmpl w:val="8318C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C721BC"/>
    <w:multiLevelType w:val="multilevel"/>
    <w:tmpl w:val="DE26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5643CE"/>
    <w:multiLevelType w:val="multilevel"/>
    <w:tmpl w:val="F7C4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9660A4"/>
    <w:multiLevelType w:val="multilevel"/>
    <w:tmpl w:val="878A2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200195"/>
    <w:multiLevelType w:val="multilevel"/>
    <w:tmpl w:val="E3ACF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D429FF"/>
    <w:multiLevelType w:val="multilevel"/>
    <w:tmpl w:val="9D16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BE45C4"/>
    <w:multiLevelType w:val="multilevel"/>
    <w:tmpl w:val="7C3C7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AD5D63"/>
    <w:multiLevelType w:val="multilevel"/>
    <w:tmpl w:val="EB42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C74D3F"/>
    <w:multiLevelType w:val="multilevel"/>
    <w:tmpl w:val="49AA9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
  </w:num>
  <w:num w:numId="3">
    <w:abstractNumId w:val="6"/>
  </w:num>
  <w:num w:numId="4">
    <w:abstractNumId w:val="10"/>
  </w:num>
  <w:num w:numId="5">
    <w:abstractNumId w:val="16"/>
  </w:num>
  <w:num w:numId="6">
    <w:abstractNumId w:val="20"/>
  </w:num>
  <w:num w:numId="7">
    <w:abstractNumId w:val="12"/>
  </w:num>
  <w:num w:numId="8">
    <w:abstractNumId w:val="18"/>
  </w:num>
  <w:num w:numId="9">
    <w:abstractNumId w:val="8"/>
  </w:num>
  <w:num w:numId="10">
    <w:abstractNumId w:val="19"/>
  </w:num>
  <w:num w:numId="11">
    <w:abstractNumId w:val="0"/>
  </w:num>
  <w:num w:numId="12">
    <w:abstractNumId w:val="7"/>
  </w:num>
  <w:num w:numId="13">
    <w:abstractNumId w:val="14"/>
  </w:num>
  <w:num w:numId="14">
    <w:abstractNumId w:val="15"/>
  </w:num>
  <w:num w:numId="15">
    <w:abstractNumId w:val="11"/>
  </w:num>
  <w:num w:numId="16">
    <w:abstractNumId w:val="9"/>
  </w:num>
  <w:num w:numId="17">
    <w:abstractNumId w:val="1"/>
  </w:num>
  <w:num w:numId="18">
    <w:abstractNumId w:val="4"/>
  </w:num>
  <w:num w:numId="19">
    <w:abstractNumId w:val="3"/>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5A3"/>
    <w:rsid w:val="008A4034"/>
    <w:rsid w:val="00C432E3"/>
    <w:rsid w:val="00CB04F6"/>
    <w:rsid w:val="00DF75A3"/>
    <w:rsid w:val="00E53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2C54"/>
  <w15:chartTrackingRefBased/>
  <w15:docId w15:val="{86358B66-5D97-4E38-BAE2-DA0817F1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40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A4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174">
      <w:bodyDiv w:val="1"/>
      <w:marLeft w:val="0"/>
      <w:marRight w:val="0"/>
      <w:marTop w:val="0"/>
      <w:marBottom w:val="0"/>
      <w:divBdr>
        <w:top w:val="none" w:sz="0" w:space="0" w:color="auto"/>
        <w:left w:val="none" w:sz="0" w:space="0" w:color="auto"/>
        <w:bottom w:val="none" w:sz="0" w:space="0" w:color="auto"/>
        <w:right w:val="none" w:sz="0" w:space="0" w:color="auto"/>
      </w:divBdr>
    </w:div>
    <w:div w:id="378280764">
      <w:bodyDiv w:val="1"/>
      <w:marLeft w:val="0"/>
      <w:marRight w:val="0"/>
      <w:marTop w:val="0"/>
      <w:marBottom w:val="0"/>
      <w:divBdr>
        <w:top w:val="none" w:sz="0" w:space="0" w:color="auto"/>
        <w:left w:val="none" w:sz="0" w:space="0" w:color="auto"/>
        <w:bottom w:val="none" w:sz="0" w:space="0" w:color="auto"/>
        <w:right w:val="none" w:sz="0" w:space="0" w:color="auto"/>
      </w:divBdr>
    </w:div>
    <w:div w:id="470635035">
      <w:bodyDiv w:val="1"/>
      <w:marLeft w:val="0"/>
      <w:marRight w:val="0"/>
      <w:marTop w:val="0"/>
      <w:marBottom w:val="0"/>
      <w:divBdr>
        <w:top w:val="none" w:sz="0" w:space="0" w:color="auto"/>
        <w:left w:val="none" w:sz="0" w:space="0" w:color="auto"/>
        <w:bottom w:val="none" w:sz="0" w:space="0" w:color="auto"/>
        <w:right w:val="none" w:sz="0" w:space="0" w:color="auto"/>
      </w:divBdr>
    </w:div>
    <w:div w:id="510147994">
      <w:bodyDiv w:val="1"/>
      <w:marLeft w:val="0"/>
      <w:marRight w:val="0"/>
      <w:marTop w:val="0"/>
      <w:marBottom w:val="0"/>
      <w:divBdr>
        <w:top w:val="none" w:sz="0" w:space="0" w:color="auto"/>
        <w:left w:val="none" w:sz="0" w:space="0" w:color="auto"/>
        <w:bottom w:val="none" w:sz="0" w:space="0" w:color="auto"/>
        <w:right w:val="none" w:sz="0" w:space="0" w:color="auto"/>
      </w:divBdr>
    </w:div>
    <w:div w:id="517624435">
      <w:bodyDiv w:val="1"/>
      <w:marLeft w:val="0"/>
      <w:marRight w:val="0"/>
      <w:marTop w:val="0"/>
      <w:marBottom w:val="0"/>
      <w:divBdr>
        <w:top w:val="none" w:sz="0" w:space="0" w:color="auto"/>
        <w:left w:val="none" w:sz="0" w:space="0" w:color="auto"/>
        <w:bottom w:val="none" w:sz="0" w:space="0" w:color="auto"/>
        <w:right w:val="none" w:sz="0" w:space="0" w:color="auto"/>
      </w:divBdr>
    </w:div>
    <w:div w:id="624427236">
      <w:bodyDiv w:val="1"/>
      <w:marLeft w:val="0"/>
      <w:marRight w:val="0"/>
      <w:marTop w:val="0"/>
      <w:marBottom w:val="0"/>
      <w:divBdr>
        <w:top w:val="none" w:sz="0" w:space="0" w:color="auto"/>
        <w:left w:val="none" w:sz="0" w:space="0" w:color="auto"/>
        <w:bottom w:val="none" w:sz="0" w:space="0" w:color="auto"/>
        <w:right w:val="none" w:sz="0" w:space="0" w:color="auto"/>
      </w:divBdr>
    </w:div>
    <w:div w:id="666132909">
      <w:bodyDiv w:val="1"/>
      <w:marLeft w:val="0"/>
      <w:marRight w:val="0"/>
      <w:marTop w:val="0"/>
      <w:marBottom w:val="0"/>
      <w:divBdr>
        <w:top w:val="none" w:sz="0" w:space="0" w:color="auto"/>
        <w:left w:val="none" w:sz="0" w:space="0" w:color="auto"/>
        <w:bottom w:val="none" w:sz="0" w:space="0" w:color="auto"/>
        <w:right w:val="none" w:sz="0" w:space="0" w:color="auto"/>
      </w:divBdr>
    </w:div>
    <w:div w:id="1067846701">
      <w:bodyDiv w:val="1"/>
      <w:marLeft w:val="0"/>
      <w:marRight w:val="0"/>
      <w:marTop w:val="0"/>
      <w:marBottom w:val="0"/>
      <w:divBdr>
        <w:top w:val="none" w:sz="0" w:space="0" w:color="auto"/>
        <w:left w:val="none" w:sz="0" w:space="0" w:color="auto"/>
        <w:bottom w:val="none" w:sz="0" w:space="0" w:color="auto"/>
        <w:right w:val="none" w:sz="0" w:space="0" w:color="auto"/>
      </w:divBdr>
    </w:div>
    <w:div w:id="1354917687">
      <w:bodyDiv w:val="1"/>
      <w:marLeft w:val="0"/>
      <w:marRight w:val="0"/>
      <w:marTop w:val="0"/>
      <w:marBottom w:val="0"/>
      <w:divBdr>
        <w:top w:val="none" w:sz="0" w:space="0" w:color="auto"/>
        <w:left w:val="none" w:sz="0" w:space="0" w:color="auto"/>
        <w:bottom w:val="none" w:sz="0" w:space="0" w:color="auto"/>
        <w:right w:val="none" w:sz="0" w:space="0" w:color="auto"/>
      </w:divBdr>
    </w:div>
    <w:div w:id="1706101754">
      <w:bodyDiv w:val="1"/>
      <w:marLeft w:val="0"/>
      <w:marRight w:val="0"/>
      <w:marTop w:val="0"/>
      <w:marBottom w:val="0"/>
      <w:divBdr>
        <w:top w:val="none" w:sz="0" w:space="0" w:color="auto"/>
        <w:left w:val="none" w:sz="0" w:space="0" w:color="auto"/>
        <w:bottom w:val="none" w:sz="0" w:space="0" w:color="auto"/>
        <w:right w:val="none" w:sz="0" w:space="0" w:color="auto"/>
      </w:divBdr>
    </w:div>
    <w:div w:id="171738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34</Pages>
  <Words>10119</Words>
  <Characters>57684</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SafeTec</Company>
  <LinksUpToDate>false</LinksUpToDate>
  <CharactersWithSpaces>67668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Пунтус Алина</dc:creator>
  <cp:keywords/>
  <dc:description/>
  <cp:lastModifiedBy>Пунтус Алина</cp:lastModifiedBy>
  <cp:revision>2</cp:revision>
  <dcterms:created xsi:type="dcterms:W3CDTF">2022-12-14T10:23:00Z</dcterms:created>
  <dcterms:modified xsi:type="dcterms:W3CDTF">2022-12-14T10:38:00Z</dcterms:modified>
</cp:coreProperties>
</file>