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6788C" w14:textId="77777777" w:rsidR="00C42F52" w:rsidRDefault="00C42F52" w:rsidP="00C42F52">
      <w:pPr>
        <w:keepNext/>
        <w:keepLines/>
        <w:spacing w:after="240"/>
        <w:ind w:firstLine="709"/>
        <w:outlineLvl w:val="0"/>
        <w:rPr>
          <w:rFonts w:asciiTheme="majorHAnsi" w:eastAsiaTheme="minorHAnsi" w:hAnsiTheme="majorHAnsi" w:cstheme="majorBidi"/>
          <w:b/>
          <w:bCs/>
          <w:color w:val="2F5496" w:themeColor="accent1" w:themeShade="BF"/>
          <w:sz w:val="28"/>
          <w:szCs w:val="28"/>
        </w:rPr>
      </w:pPr>
      <w:bookmarkStart w:id="0" w:name="_GoBack"/>
      <w:bookmarkEnd w:id="0"/>
      <w:r>
        <w:rPr>
          <w:rFonts w:asciiTheme="majorHAnsi" w:eastAsiaTheme="minorHAnsi" w:hAnsiTheme="majorHAnsi" w:cstheme="majorBidi"/>
          <w:b/>
          <w:bCs/>
          <w:color w:val="2F5496" w:themeColor="accent1" w:themeShade="BF"/>
          <w:sz w:val="28"/>
          <w:szCs w:val="28"/>
        </w:rPr>
        <w:t xml:space="preserve">Алгоритм выбора студентом своего варианта </w:t>
      </w:r>
    </w:p>
    <w:p w14:paraId="329B4EE1" w14:textId="77777777" w:rsidR="00C42F52" w:rsidRDefault="00C42F52" w:rsidP="00C42F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решении задач введены обозначения: </w:t>
      </w:r>
    </w:p>
    <w:p w14:paraId="0B2DD42D" w14:textId="77777777" w:rsidR="00C42F52" w:rsidRDefault="00C42F52" w:rsidP="00C42F52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– количество букв в имени;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=5 </w:t>
      </w:r>
    </w:p>
    <w:p w14:paraId="78316BEE" w14:textId="77777777" w:rsidR="00C42F52" w:rsidRDefault="00C42F52" w:rsidP="00C42F52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 – количество букв в фамилии (если больше девяти, то берется последняя цифра);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=7</w:t>
      </w:r>
    </w:p>
    <w:p w14:paraId="1B068266" w14:textId="77777777" w:rsidR="00C42F52" w:rsidRDefault="00C42F52" w:rsidP="00C42F52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 – количество букв в отчестве; =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10</w:t>
      </w:r>
    </w:p>
    <w:p w14:paraId="63C53D1F" w14:textId="77777777" w:rsidR="00C42F52" w:rsidRDefault="00C42F52" w:rsidP="00C42F52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ПСГ – это вариант.</w:t>
      </w:r>
    </w:p>
    <w:p w14:paraId="539DCCE3" w14:textId="77777777" w:rsidR="00C42F52" w:rsidRDefault="00C42F52" w:rsidP="004F6CA2">
      <w:pPr>
        <w:pStyle w:val="1"/>
        <w:spacing w:after="240"/>
        <w:jc w:val="center"/>
      </w:pPr>
    </w:p>
    <w:p w14:paraId="2505A917" w14:textId="213399BE" w:rsidR="004F6CA2" w:rsidRPr="008A6388" w:rsidRDefault="004F6CA2" w:rsidP="004F6CA2">
      <w:pPr>
        <w:pStyle w:val="1"/>
        <w:spacing w:after="240"/>
        <w:jc w:val="center"/>
      </w:pPr>
      <w:r>
        <w:t>Практическое задание 10</w:t>
      </w:r>
    </w:p>
    <w:p w14:paraId="6534A115" w14:textId="77777777" w:rsidR="004F6CA2" w:rsidRPr="00BA5D9A" w:rsidRDefault="004F6CA2" w:rsidP="004F6CA2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A5D9A">
        <w:rPr>
          <w:rFonts w:ascii="Times New Roman" w:hAnsi="Times New Roman"/>
          <w:b/>
          <w:bCs/>
          <w:sz w:val="28"/>
          <w:szCs w:val="28"/>
        </w:rPr>
        <w:t>Тема 3.5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BA5D9A">
        <w:rPr>
          <w:rFonts w:ascii="Times New Roman" w:hAnsi="Times New Roman"/>
          <w:b/>
          <w:bCs/>
          <w:sz w:val="28"/>
          <w:szCs w:val="28"/>
        </w:rPr>
        <w:t xml:space="preserve"> Динамика твердого тела и принцип Даламбера</w:t>
      </w:r>
    </w:p>
    <w:p w14:paraId="2F1498A4" w14:textId="77777777" w:rsidR="004F6CA2" w:rsidRPr="00BA5D9A" w:rsidRDefault="004F6CA2" w:rsidP="004F6CA2">
      <w:pPr>
        <w:ind w:right="53" w:firstLine="709"/>
        <w:jc w:val="both"/>
        <w:rPr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</w:p>
    <w:p w14:paraId="4430A8A4" w14:textId="77777777" w:rsidR="004F6CA2" w:rsidRPr="008A6388" w:rsidRDefault="004F6CA2" w:rsidP="004F6CA2">
      <w:pPr>
        <w:pStyle w:val="a3"/>
        <w:spacing w:line="360" w:lineRule="auto"/>
        <w:ind w:firstLine="708"/>
        <w:rPr>
          <w:rFonts w:eastAsiaTheme="minorHAnsi"/>
          <w:color w:val="auto"/>
          <w:sz w:val="28"/>
          <w:szCs w:val="28"/>
          <w:lang w:eastAsia="en-US"/>
        </w:rPr>
      </w:pPr>
      <w:r w:rsidRPr="008A6388">
        <w:rPr>
          <w:rFonts w:eastAsiaTheme="minorHAnsi"/>
          <w:color w:val="auto"/>
          <w:sz w:val="28"/>
          <w:szCs w:val="28"/>
          <w:lang w:eastAsia="en-US"/>
        </w:rPr>
        <w:t xml:space="preserve">Вал (рис. </w:t>
      </w:r>
      <w:r>
        <w:rPr>
          <w:rFonts w:eastAsiaTheme="minorHAnsi"/>
          <w:color w:val="auto"/>
          <w:sz w:val="28"/>
          <w:szCs w:val="28"/>
          <w:lang w:eastAsia="en-US"/>
        </w:rPr>
        <w:t>10.1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), закрепленный вертикально в подпятнике А и в</w:t>
      </w:r>
      <w:r>
        <w:rPr>
          <w:rFonts w:eastAsiaTheme="minorHAnsi"/>
          <w:color w:val="auto"/>
          <w:sz w:val="28"/>
          <w:szCs w:val="28"/>
          <w:lang w:eastAsia="en-US"/>
        </w:rPr>
        <w:t> 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подшипнике В, вращается с постоянной угловой скоростью С + 10 (c</w:t>
      </w:r>
      <w:r>
        <w:rPr>
          <w:rFonts w:eastAsiaTheme="minorHAnsi"/>
          <w:color w:val="auto"/>
          <w:sz w:val="28"/>
          <w:szCs w:val="28"/>
          <w:vertAlign w:val="superscript"/>
          <w:lang w:eastAsia="en-US"/>
        </w:rPr>
        <w:t>–</w:t>
      </w:r>
      <w:r w:rsidRPr="008A6388">
        <w:rPr>
          <w:rFonts w:eastAsiaTheme="minorHAnsi"/>
          <w:color w:val="auto"/>
          <w:sz w:val="28"/>
          <w:szCs w:val="28"/>
          <w:vertAlign w:val="superscript"/>
          <w:lang w:eastAsia="en-US"/>
        </w:rPr>
        <w:t>1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).</w:t>
      </w:r>
    </w:p>
    <w:p w14:paraId="19C265FC" w14:textId="77777777" w:rsidR="004F6CA2" w:rsidRPr="008A6388" w:rsidRDefault="004F6CA2" w:rsidP="004F6CA2">
      <w:pPr>
        <w:pStyle w:val="a3"/>
        <w:spacing w:line="360" w:lineRule="auto"/>
        <w:ind w:firstLine="708"/>
        <w:rPr>
          <w:rFonts w:eastAsiaTheme="minorHAnsi"/>
          <w:color w:val="auto"/>
          <w:sz w:val="28"/>
          <w:szCs w:val="28"/>
          <w:lang w:eastAsia="en-US"/>
        </w:rPr>
      </w:pPr>
      <w:r w:rsidRPr="008A6388">
        <w:rPr>
          <w:rFonts w:eastAsiaTheme="minorHAnsi"/>
          <w:color w:val="auto"/>
          <w:sz w:val="28"/>
          <w:szCs w:val="28"/>
          <w:lang w:eastAsia="en-US"/>
        </w:rPr>
        <w:t>С валом в одной плоскости под углами α, равным 45 + 5Г (град)</w:t>
      </w:r>
      <w:r>
        <w:rPr>
          <w:rFonts w:eastAsiaTheme="minorHAnsi"/>
          <w:color w:val="auto"/>
          <w:sz w:val="28"/>
          <w:szCs w:val="28"/>
          <w:lang w:eastAsia="en-US"/>
        </w:rPr>
        <w:t>,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 xml:space="preserve"> и β, равным 90 – 5П (град)</w:t>
      </w:r>
      <w:r>
        <w:rPr>
          <w:rFonts w:eastAsiaTheme="minorHAnsi"/>
          <w:color w:val="auto"/>
          <w:sz w:val="28"/>
          <w:szCs w:val="28"/>
          <w:lang w:eastAsia="en-US"/>
        </w:rPr>
        <w:t>,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 xml:space="preserve"> к его оси жестко соединены однородный стержень CD длиной Г + 1 (м), массой П + 2 (кг) и невесомый стержень ЕМ длиной П + 3 (м), на конце которого закреплена материальная точка М массой Г + 4 (кг). Определит</w:t>
      </w:r>
      <w:r>
        <w:rPr>
          <w:rFonts w:eastAsiaTheme="minorHAnsi"/>
          <w:color w:val="auto"/>
          <w:sz w:val="28"/>
          <w:szCs w:val="28"/>
          <w:lang w:eastAsia="en-US"/>
        </w:rPr>
        <w:t>е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 xml:space="preserve"> реакции в точках А и В, если </w:t>
      </w:r>
      <w:r w:rsidRPr="006C5205">
        <w:rPr>
          <w:rFonts w:eastAsiaTheme="minorHAnsi"/>
          <w:color w:val="auto"/>
          <w:sz w:val="28"/>
          <w:szCs w:val="28"/>
          <w:lang w:eastAsia="en-US"/>
        </w:rPr>
        <w:t>|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AС</w:t>
      </w:r>
      <w:r w:rsidRPr="006C5205">
        <w:rPr>
          <w:rFonts w:eastAsiaTheme="minorHAnsi"/>
          <w:color w:val="auto"/>
          <w:sz w:val="28"/>
          <w:szCs w:val="28"/>
          <w:lang w:eastAsia="en-US"/>
        </w:rPr>
        <w:t>|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=</w:t>
      </w:r>
      <w:r w:rsidRPr="006C5205">
        <w:rPr>
          <w:rFonts w:eastAsiaTheme="minorHAnsi"/>
          <w:color w:val="auto"/>
          <w:sz w:val="28"/>
          <w:szCs w:val="28"/>
          <w:lang w:eastAsia="en-US"/>
        </w:rPr>
        <w:t>|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CE</w:t>
      </w:r>
      <w:r w:rsidRPr="006C5205">
        <w:rPr>
          <w:rFonts w:eastAsiaTheme="minorHAnsi"/>
          <w:color w:val="auto"/>
          <w:sz w:val="28"/>
          <w:szCs w:val="28"/>
          <w:lang w:eastAsia="en-US"/>
        </w:rPr>
        <w:t>|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=</w:t>
      </w:r>
      <w:r w:rsidRPr="006C5205">
        <w:rPr>
          <w:rFonts w:eastAsiaTheme="minorHAnsi"/>
          <w:color w:val="auto"/>
          <w:sz w:val="28"/>
          <w:szCs w:val="28"/>
          <w:lang w:eastAsia="en-US"/>
        </w:rPr>
        <w:t>|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EB</w:t>
      </w:r>
      <w:r w:rsidRPr="006C5205">
        <w:rPr>
          <w:rFonts w:eastAsiaTheme="minorHAnsi"/>
          <w:color w:val="auto"/>
          <w:sz w:val="28"/>
          <w:szCs w:val="28"/>
          <w:lang w:eastAsia="en-US"/>
        </w:rPr>
        <w:t>|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 xml:space="preserve"> и равны 0,5(Г+1) (м). </w:t>
      </w:r>
    </w:p>
    <w:p w14:paraId="51CF362F" w14:textId="77777777" w:rsidR="004F6CA2" w:rsidRPr="008A6388" w:rsidRDefault="004F6CA2" w:rsidP="004F6CA2">
      <w:pPr>
        <w:pStyle w:val="11"/>
        <w:spacing w:line="360" w:lineRule="auto"/>
        <w:rPr>
          <w:rFonts w:eastAsiaTheme="minorHAnsi"/>
          <w:bCs w:val="0"/>
          <w:sz w:val="32"/>
          <w:szCs w:val="32"/>
          <w:lang w:eastAsia="en-US"/>
        </w:rPr>
      </w:pPr>
      <w:r w:rsidRPr="008A6388">
        <w:rPr>
          <w:noProof/>
        </w:rPr>
        <w:lastRenderedPageBreak/>
        <w:drawing>
          <wp:inline distT="0" distB="0" distL="0" distR="0" wp14:anchorId="2CB9E842" wp14:editId="730FF76D">
            <wp:extent cx="5013593" cy="30510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4462" cy="3051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E8769" w14:textId="77777777" w:rsidR="004F6CA2" w:rsidRPr="008A6388" w:rsidRDefault="004F6CA2" w:rsidP="004F6CA2">
      <w:pPr>
        <w:pStyle w:val="11"/>
        <w:spacing w:line="360" w:lineRule="auto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8A6388">
        <w:rPr>
          <w:rFonts w:eastAsiaTheme="minorHAnsi"/>
          <w:b w:val="0"/>
          <w:bCs w:val="0"/>
          <w:sz w:val="28"/>
          <w:szCs w:val="28"/>
          <w:lang w:eastAsia="en-US"/>
        </w:rPr>
        <w:t xml:space="preserve">Рис. 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>10.1</w:t>
      </w:r>
    </w:p>
    <w:p w14:paraId="667D94EB" w14:textId="77777777" w:rsidR="004F6CA2" w:rsidRPr="008A6388" w:rsidRDefault="004F6CA2" w:rsidP="004F6CA2">
      <w:pPr>
        <w:pStyle w:val="11"/>
        <w:spacing w:line="360" w:lineRule="auto"/>
        <w:rPr>
          <w:rFonts w:eastAsiaTheme="minorHAnsi"/>
          <w:b w:val="0"/>
          <w:bCs w:val="0"/>
          <w:sz w:val="28"/>
          <w:szCs w:val="28"/>
          <w:lang w:eastAsia="en-US"/>
        </w:rPr>
      </w:pPr>
    </w:p>
    <w:p w14:paraId="7AC6EA09" w14:textId="77777777" w:rsidR="004F6CA2" w:rsidRDefault="004F6CA2" w:rsidP="004F6CA2">
      <w:pPr>
        <w:pStyle w:val="a3"/>
        <w:spacing w:line="360" w:lineRule="auto"/>
        <w:ind w:firstLine="708"/>
        <w:rPr>
          <w:rFonts w:eastAsiaTheme="minorHAnsi" w:cstheme="minorBidi"/>
          <w:b/>
          <w:bCs/>
          <w:color w:val="auto"/>
          <w:sz w:val="28"/>
          <w:szCs w:val="28"/>
          <w:lang w:eastAsia="en-US"/>
        </w:rPr>
      </w:pPr>
    </w:p>
    <w:p w14:paraId="3C0D6656" w14:textId="77777777" w:rsidR="004F6CA2" w:rsidRDefault="004F6CA2" w:rsidP="004F6CA2">
      <w:pPr>
        <w:pStyle w:val="a3"/>
        <w:spacing w:line="360" w:lineRule="auto"/>
        <w:ind w:firstLine="708"/>
        <w:rPr>
          <w:rFonts w:eastAsiaTheme="minorHAnsi" w:cstheme="minorBidi"/>
          <w:b/>
          <w:bCs/>
          <w:color w:val="auto"/>
          <w:sz w:val="28"/>
          <w:szCs w:val="28"/>
          <w:lang w:eastAsia="en-US"/>
        </w:rPr>
      </w:pPr>
    </w:p>
    <w:p w14:paraId="691BCFE0" w14:textId="77777777" w:rsidR="004F6CA2" w:rsidRDefault="004F6CA2" w:rsidP="004F6CA2">
      <w:pPr>
        <w:pStyle w:val="a3"/>
        <w:spacing w:line="360" w:lineRule="auto"/>
        <w:ind w:firstLine="708"/>
        <w:rPr>
          <w:rFonts w:eastAsiaTheme="minorHAnsi" w:cstheme="minorBidi"/>
          <w:b/>
          <w:bCs/>
          <w:color w:val="auto"/>
          <w:sz w:val="28"/>
          <w:szCs w:val="28"/>
          <w:lang w:eastAsia="en-US"/>
        </w:rPr>
      </w:pPr>
    </w:p>
    <w:p w14:paraId="6B02AE06" w14:textId="77777777" w:rsidR="004F6CA2" w:rsidRDefault="004F6CA2" w:rsidP="004F6CA2">
      <w:pPr>
        <w:pStyle w:val="a3"/>
        <w:spacing w:line="360" w:lineRule="auto"/>
        <w:ind w:firstLine="708"/>
        <w:rPr>
          <w:rFonts w:eastAsiaTheme="minorHAnsi" w:cstheme="minorBidi"/>
          <w:b/>
          <w:bCs/>
          <w:color w:val="auto"/>
          <w:sz w:val="28"/>
          <w:szCs w:val="28"/>
          <w:lang w:eastAsia="en-US"/>
        </w:rPr>
      </w:pPr>
    </w:p>
    <w:p w14:paraId="60DAFA5D" w14:textId="77777777" w:rsidR="004F6CA2" w:rsidRDefault="004F6CA2" w:rsidP="004F6CA2">
      <w:pPr>
        <w:pStyle w:val="a3"/>
        <w:spacing w:line="360" w:lineRule="auto"/>
        <w:ind w:firstLine="708"/>
        <w:rPr>
          <w:rFonts w:eastAsiaTheme="minorHAnsi" w:cstheme="minorBidi"/>
          <w:b/>
          <w:bCs/>
          <w:color w:val="auto"/>
          <w:sz w:val="28"/>
          <w:szCs w:val="28"/>
          <w:lang w:eastAsia="en-US"/>
        </w:rPr>
      </w:pPr>
    </w:p>
    <w:p w14:paraId="4BC3A810" w14:textId="77777777" w:rsidR="004F6CA2" w:rsidRPr="00BA5D9A" w:rsidRDefault="004F6CA2" w:rsidP="004F6CA2">
      <w:pPr>
        <w:pStyle w:val="a3"/>
        <w:spacing w:line="360" w:lineRule="auto"/>
        <w:ind w:firstLine="708"/>
        <w:rPr>
          <w:rFonts w:eastAsiaTheme="minorHAnsi" w:cstheme="minorBidi"/>
          <w:b/>
          <w:bCs/>
          <w:color w:val="auto"/>
          <w:sz w:val="28"/>
          <w:szCs w:val="28"/>
          <w:lang w:eastAsia="en-US"/>
        </w:rPr>
      </w:pPr>
      <w:r w:rsidRPr="00BA5D9A">
        <w:rPr>
          <w:rFonts w:eastAsiaTheme="minorHAnsi" w:cstheme="minorBidi"/>
          <w:b/>
          <w:bCs/>
          <w:color w:val="auto"/>
          <w:sz w:val="28"/>
          <w:szCs w:val="28"/>
          <w:lang w:eastAsia="en-US"/>
        </w:rPr>
        <w:t>Рекомендации по выполнению задания 10</w:t>
      </w:r>
    </w:p>
    <w:p w14:paraId="2C134555" w14:textId="77777777" w:rsidR="004F6CA2" w:rsidRPr="008A6388" w:rsidRDefault="004F6CA2" w:rsidP="004F6CA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Выдел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тело и материальную точку.</w:t>
      </w:r>
    </w:p>
    <w:p w14:paraId="7A578758" w14:textId="77777777" w:rsidR="004F6CA2" w:rsidRPr="008A6388" w:rsidRDefault="004F6CA2" w:rsidP="004F6CA2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Рассм</w:t>
      </w:r>
      <w:r>
        <w:rPr>
          <w:rFonts w:ascii="Times New Roman" w:hAnsi="Times New Roman" w:cs="Times New Roman"/>
          <w:sz w:val="28"/>
          <w:szCs w:val="28"/>
        </w:rPr>
        <w:t>отрите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их совместное движение.</w:t>
      </w:r>
    </w:p>
    <w:p w14:paraId="0AF04763" w14:textId="77777777" w:rsidR="004F6CA2" w:rsidRPr="008A6388" w:rsidRDefault="004F6CA2" w:rsidP="004F6CA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Расстав</w:t>
      </w:r>
      <w:r>
        <w:rPr>
          <w:rFonts w:ascii="Times New Roman" w:hAnsi="Times New Roman" w:cs="Times New Roman"/>
          <w:sz w:val="28"/>
          <w:szCs w:val="28"/>
        </w:rPr>
        <w:t>ьте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внешние силы, действующие на тело и материальную точку.</w:t>
      </w:r>
    </w:p>
    <w:p w14:paraId="3EEF63BA" w14:textId="77777777" w:rsidR="004F6CA2" w:rsidRPr="008A6388" w:rsidRDefault="004F6CA2" w:rsidP="004F6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2. Выдел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тела связей.</w:t>
      </w:r>
    </w:p>
    <w:p w14:paraId="00D1AA58" w14:textId="77777777" w:rsidR="004F6CA2" w:rsidRPr="008A6388" w:rsidRDefault="004F6CA2" w:rsidP="004F6CA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Освобо</w:t>
      </w:r>
      <w:r>
        <w:rPr>
          <w:rFonts w:ascii="Times New Roman" w:hAnsi="Times New Roman" w:cs="Times New Roman"/>
          <w:sz w:val="28"/>
          <w:szCs w:val="28"/>
        </w:rPr>
        <w:t>дите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твердое тело от связей, их действие замен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реакциями связей.</w:t>
      </w:r>
    </w:p>
    <w:p w14:paraId="0680A84C" w14:textId="77777777" w:rsidR="004F6CA2" w:rsidRPr="008A6388" w:rsidRDefault="004F6CA2" w:rsidP="004F6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3. Пока</w:t>
      </w:r>
      <w:r>
        <w:rPr>
          <w:rFonts w:ascii="Times New Roman" w:hAnsi="Times New Roman" w:cs="Times New Roman"/>
          <w:sz w:val="28"/>
          <w:szCs w:val="28"/>
        </w:rPr>
        <w:t>жите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и на</w:t>
      </w:r>
      <w:r>
        <w:rPr>
          <w:rFonts w:ascii="Times New Roman" w:hAnsi="Times New Roman" w:cs="Times New Roman"/>
          <w:sz w:val="28"/>
          <w:szCs w:val="28"/>
        </w:rPr>
        <w:t>йдите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центр тяжести тела.</w:t>
      </w:r>
    </w:p>
    <w:p w14:paraId="10C5132D" w14:textId="77777777" w:rsidR="004F6CA2" w:rsidRPr="008A6388" w:rsidRDefault="004F6CA2" w:rsidP="004F6CA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Пока</w:t>
      </w:r>
      <w:r>
        <w:rPr>
          <w:rFonts w:ascii="Times New Roman" w:hAnsi="Times New Roman" w:cs="Times New Roman"/>
          <w:sz w:val="28"/>
          <w:szCs w:val="28"/>
        </w:rPr>
        <w:t>жите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и на</w:t>
      </w:r>
      <w:r>
        <w:rPr>
          <w:rFonts w:ascii="Times New Roman" w:hAnsi="Times New Roman" w:cs="Times New Roman"/>
          <w:sz w:val="28"/>
          <w:szCs w:val="28"/>
        </w:rPr>
        <w:t>йдите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силу тяжести тела.</w:t>
      </w:r>
    </w:p>
    <w:p w14:paraId="737D60B9" w14:textId="77777777" w:rsidR="004F6CA2" w:rsidRPr="008A6388" w:rsidRDefault="004F6CA2" w:rsidP="004F6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Постройте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систему координат.</w:t>
      </w:r>
    </w:p>
    <w:p w14:paraId="2BF47CB2" w14:textId="77777777" w:rsidR="004F6CA2" w:rsidRPr="008A6388" w:rsidRDefault="004F6CA2" w:rsidP="004F6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5. На</w:t>
      </w:r>
      <w:r>
        <w:rPr>
          <w:rFonts w:ascii="Times New Roman" w:hAnsi="Times New Roman" w:cs="Times New Roman"/>
          <w:sz w:val="28"/>
          <w:szCs w:val="28"/>
        </w:rPr>
        <w:t>йдите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и пока</w:t>
      </w:r>
      <w:r>
        <w:rPr>
          <w:rFonts w:ascii="Times New Roman" w:hAnsi="Times New Roman" w:cs="Times New Roman"/>
          <w:sz w:val="28"/>
          <w:szCs w:val="28"/>
        </w:rPr>
        <w:t>жите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силы инерции.</w:t>
      </w:r>
    </w:p>
    <w:p w14:paraId="5D607C79" w14:textId="77777777" w:rsidR="004F6CA2" w:rsidRPr="008A6388" w:rsidRDefault="004F6CA2" w:rsidP="004F6CA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lastRenderedPageBreak/>
        <w:t>6. Примен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</w:t>
      </w:r>
      <w:r w:rsidRPr="008A6388">
        <w:rPr>
          <w:rFonts w:ascii="Times New Roman" w:hAnsi="Times New Roman"/>
          <w:bCs/>
          <w:sz w:val="28"/>
          <w:szCs w:val="28"/>
        </w:rPr>
        <w:t>принцип Даламбера, записывая уравнения динамического равновесия</w:t>
      </w:r>
      <w:r w:rsidRPr="008A6388">
        <w:rPr>
          <w:rFonts w:ascii="Times New Roman" w:hAnsi="Times New Roman" w:cs="Times New Roman"/>
          <w:sz w:val="28"/>
          <w:szCs w:val="28"/>
        </w:rPr>
        <w:t>.</w:t>
      </w:r>
    </w:p>
    <w:p w14:paraId="5994168E" w14:textId="77777777" w:rsidR="004F6CA2" w:rsidRPr="008A6388" w:rsidRDefault="004F6CA2" w:rsidP="004F6C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Реш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полученную систему уравнений и определ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неизвестные величины.</w:t>
      </w:r>
    </w:p>
    <w:p w14:paraId="2132354E" w14:textId="77777777" w:rsidR="004F6CA2" w:rsidRPr="008A6388" w:rsidRDefault="004F6CA2" w:rsidP="004F6CA2">
      <w:pPr>
        <w:pStyle w:val="11"/>
        <w:spacing w:line="360" w:lineRule="auto"/>
        <w:rPr>
          <w:rFonts w:eastAsiaTheme="minorHAnsi"/>
          <w:bCs w:val="0"/>
          <w:sz w:val="32"/>
          <w:szCs w:val="32"/>
          <w:lang w:eastAsia="en-US"/>
        </w:rPr>
      </w:pPr>
    </w:p>
    <w:p w14:paraId="1E33C482" w14:textId="77777777" w:rsidR="004F6CA2" w:rsidRPr="008A6388" w:rsidRDefault="004F6CA2" w:rsidP="004F6CA2">
      <w:pPr>
        <w:pStyle w:val="11"/>
        <w:spacing w:line="360" w:lineRule="auto"/>
        <w:rPr>
          <w:rFonts w:eastAsiaTheme="minorHAnsi"/>
          <w:bCs w:val="0"/>
          <w:sz w:val="32"/>
          <w:szCs w:val="32"/>
          <w:lang w:eastAsia="en-US"/>
        </w:rPr>
      </w:pPr>
    </w:p>
    <w:p w14:paraId="43067A88" w14:textId="77777777" w:rsidR="004F6CA2" w:rsidRPr="008A6388" w:rsidRDefault="004F6CA2" w:rsidP="004F6CA2">
      <w:pPr>
        <w:pStyle w:val="11"/>
        <w:spacing w:line="360" w:lineRule="auto"/>
        <w:jc w:val="left"/>
        <w:rPr>
          <w:rFonts w:eastAsiaTheme="minorHAnsi"/>
          <w:bCs w:val="0"/>
          <w:sz w:val="32"/>
          <w:szCs w:val="32"/>
          <w:lang w:eastAsia="en-US"/>
        </w:rPr>
      </w:pPr>
    </w:p>
    <w:p w14:paraId="6A977BEF" w14:textId="77777777" w:rsidR="004F6CA2" w:rsidRPr="008A6388" w:rsidRDefault="004F6CA2" w:rsidP="004F6CA2">
      <w:pPr>
        <w:pStyle w:val="11"/>
        <w:spacing w:line="360" w:lineRule="auto"/>
        <w:jc w:val="left"/>
        <w:rPr>
          <w:rFonts w:eastAsiaTheme="minorHAnsi"/>
          <w:bCs w:val="0"/>
          <w:sz w:val="32"/>
          <w:szCs w:val="32"/>
          <w:lang w:eastAsia="en-US"/>
        </w:rPr>
      </w:pPr>
    </w:p>
    <w:p w14:paraId="507A796F" w14:textId="77777777" w:rsidR="004F6CA2" w:rsidRPr="008A6388" w:rsidRDefault="004F6CA2" w:rsidP="004F6CA2">
      <w:pPr>
        <w:pStyle w:val="11"/>
        <w:spacing w:line="360" w:lineRule="auto"/>
        <w:jc w:val="left"/>
        <w:rPr>
          <w:rFonts w:eastAsiaTheme="minorHAnsi"/>
          <w:bCs w:val="0"/>
          <w:sz w:val="32"/>
          <w:szCs w:val="32"/>
          <w:lang w:eastAsia="en-US"/>
        </w:rPr>
      </w:pPr>
    </w:p>
    <w:p w14:paraId="05916999" w14:textId="77777777" w:rsidR="004F6CA2" w:rsidRPr="008A6388" w:rsidRDefault="004F6CA2" w:rsidP="004F6CA2">
      <w:pPr>
        <w:pStyle w:val="11"/>
        <w:spacing w:line="360" w:lineRule="auto"/>
        <w:jc w:val="left"/>
        <w:rPr>
          <w:rFonts w:eastAsiaTheme="minorHAnsi"/>
          <w:bCs w:val="0"/>
          <w:sz w:val="32"/>
          <w:szCs w:val="32"/>
          <w:lang w:eastAsia="en-US"/>
        </w:rPr>
      </w:pPr>
    </w:p>
    <w:p w14:paraId="368CD6FE" w14:textId="77777777" w:rsidR="004F6CA2" w:rsidRPr="008A6388" w:rsidRDefault="004F6CA2" w:rsidP="004F6CA2">
      <w:pPr>
        <w:pStyle w:val="11"/>
        <w:spacing w:line="360" w:lineRule="auto"/>
        <w:jc w:val="left"/>
        <w:rPr>
          <w:rFonts w:eastAsiaTheme="minorHAnsi"/>
          <w:bCs w:val="0"/>
          <w:sz w:val="32"/>
          <w:szCs w:val="32"/>
          <w:lang w:eastAsia="en-US"/>
        </w:rPr>
      </w:pPr>
    </w:p>
    <w:p w14:paraId="5420A1E4" w14:textId="77777777" w:rsidR="004F6CA2" w:rsidRPr="008A6388" w:rsidRDefault="004F6CA2" w:rsidP="004F6CA2">
      <w:pPr>
        <w:pStyle w:val="11"/>
        <w:spacing w:line="360" w:lineRule="auto"/>
        <w:jc w:val="left"/>
        <w:rPr>
          <w:rFonts w:eastAsiaTheme="minorHAnsi"/>
          <w:bCs w:val="0"/>
          <w:sz w:val="32"/>
          <w:szCs w:val="32"/>
          <w:lang w:eastAsia="en-US"/>
        </w:rPr>
      </w:pPr>
    </w:p>
    <w:p w14:paraId="02EF9CF2" w14:textId="77777777" w:rsidR="004F6CA2" w:rsidRPr="008A6388" w:rsidRDefault="004F6CA2" w:rsidP="004F6CA2">
      <w:pPr>
        <w:pStyle w:val="11"/>
        <w:spacing w:line="360" w:lineRule="auto"/>
        <w:jc w:val="left"/>
        <w:rPr>
          <w:rFonts w:eastAsiaTheme="minorHAnsi"/>
          <w:bCs w:val="0"/>
          <w:sz w:val="32"/>
          <w:szCs w:val="32"/>
          <w:lang w:eastAsia="en-US"/>
        </w:rPr>
      </w:pPr>
    </w:p>
    <w:p w14:paraId="3D649FB8" w14:textId="7E94F9E1" w:rsidR="004F6CA2" w:rsidRPr="008A6388" w:rsidRDefault="004F6CA2" w:rsidP="004F6CA2">
      <w:pPr>
        <w:pStyle w:val="1"/>
        <w:jc w:val="center"/>
      </w:pPr>
      <w:r w:rsidRPr="008A6388">
        <w:t xml:space="preserve">Бланк выполнения задания </w:t>
      </w:r>
      <w:r>
        <w:t>10</w:t>
      </w:r>
    </w:p>
    <w:p w14:paraId="58502B57" w14:textId="77777777" w:rsidR="004F6CA2" w:rsidRPr="008A6388" w:rsidRDefault="004F6CA2" w:rsidP="004F6CA2">
      <w:pPr>
        <w:spacing w:line="360" w:lineRule="auto"/>
        <w:rPr>
          <w:rFonts w:ascii="Times New Roman" w:hAnsi="Times New Roman"/>
          <w:b/>
          <w:sz w:val="32"/>
          <w:szCs w:val="32"/>
        </w:rPr>
      </w:pPr>
    </w:p>
    <w:p w14:paraId="169B7CC1" w14:textId="77777777" w:rsidR="004F6CA2" w:rsidRPr="008A6388" w:rsidRDefault="004F6CA2" w:rsidP="004F6CA2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b/>
          <w:sz w:val="32"/>
          <w:szCs w:val="32"/>
        </w:rPr>
        <w:tab/>
      </w:r>
      <w:r w:rsidRPr="008A6388">
        <w:rPr>
          <w:rFonts w:ascii="Times New Roman" w:hAnsi="Times New Roman"/>
          <w:sz w:val="28"/>
          <w:szCs w:val="28"/>
        </w:rPr>
        <w:t>1. Записываются данные задания.</w:t>
      </w:r>
    </w:p>
    <w:p w14:paraId="660DAAEA" w14:textId="77777777" w:rsidR="004F6CA2" w:rsidRPr="008A6388" w:rsidRDefault="004F6CA2" w:rsidP="004F6CA2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3562B2B1" w14:textId="77777777" w:rsidR="004F6CA2" w:rsidRPr="008A6388" w:rsidRDefault="004F6CA2" w:rsidP="004F6CA2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66E086B" w14:textId="77777777" w:rsidR="004F6CA2" w:rsidRPr="008A6388" w:rsidRDefault="004F6CA2" w:rsidP="004F6CA2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ab/>
        <w:t xml:space="preserve">2. </w:t>
      </w:r>
      <w:r>
        <w:rPr>
          <w:rFonts w:ascii="Times New Roman" w:hAnsi="Times New Roman"/>
          <w:sz w:val="28"/>
          <w:szCs w:val="28"/>
        </w:rPr>
        <w:t xml:space="preserve">Представляется </w:t>
      </w:r>
      <w:r w:rsidRPr="008A6388">
        <w:rPr>
          <w:rFonts w:ascii="Times New Roman" w:hAnsi="Times New Roman"/>
          <w:sz w:val="28"/>
          <w:szCs w:val="28"/>
        </w:rPr>
        <w:t>рисунок, на котором показаны все активные силы и силы реакции.</w:t>
      </w:r>
    </w:p>
    <w:p w14:paraId="6645BBB9" w14:textId="77777777" w:rsidR="004F6CA2" w:rsidRPr="008A6388" w:rsidRDefault="004F6CA2" w:rsidP="004F6CA2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1C3F93A8" w14:textId="77777777" w:rsidR="004F6CA2" w:rsidRPr="008A6388" w:rsidRDefault="004F6CA2" w:rsidP="004F6CA2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4E1059A4" w14:textId="77777777" w:rsidR="004F6CA2" w:rsidRPr="008A6388" w:rsidRDefault="004F6CA2" w:rsidP="004F6CA2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lastRenderedPageBreak/>
        <w:t>Находятся все ускорения и силы инерции.</w:t>
      </w:r>
    </w:p>
    <w:p w14:paraId="644BB89A" w14:textId="77777777" w:rsidR="004F6CA2" w:rsidRPr="008A6388" w:rsidRDefault="004F6CA2" w:rsidP="004F6CA2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47F5C57C" w14:textId="77777777" w:rsidR="004F6CA2" w:rsidRPr="008A6388" w:rsidRDefault="004F6CA2" w:rsidP="004F6CA2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3AA60236" w14:textId="77777777" w:rsidR="004F6CA2" w:rsidRPr="008A6388" w:rsidRDefault="004F6CA2" w:rsidP="004F6CA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ab/>
        <w:t>4. Записывается принцип Даламбера в виде уравнений динамического равновесия.</w:t>
      </w:r>
    </w:p>
    <w:p w14:paraId="0DAF9522" w14:textId="77777777" w:rsidR="004F6CA2" w:rsidRPr="008A6388" w:rsidRDefault="004F6CA2" w:rsidP="004F6CA2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3F8DFB8" w14:textId="77777777" w:rsidR="004F6CA2" w:rsidRPr="008A6388" w:rsidRDefault="004F6CA2" w:rsidP="004F6CA2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1DAB4952" w14:textId="77777777" w:rsidR="004F6CA2" w:rsidRPr="008A6388" w:rsidRDefault="004F6CA2" w:rsidP="004F6CA2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ab/>
        <w:t>5. Решаются полученные уравнения.</w:t>
      </w:r>
    </w:p>
    <w:p w14:paraId="4F28A076" w14:textId="77777777" w:rsidR="004F6CA2" w:rsidRPr="008A6388" w:rsidRDefault="004F6CA2" w:rsidP="004F6CA2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64A0A841" w14:textId="77777777" w:rsidR="004F6CA2" w:rsidRPr="008A6388" w:rsidRDefault="004F6CA2" w:rsidP="004F6CA2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0263BA35" w14:textId="77777777" w:rsidR="004F6CA2" w:rsidRPr="008A6388" w:rsidRDefault="004F6CA2" w:rsidP="004F6CA2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ab/>
        <w:t>6. Записывается ответ.</w:t>
      </w:r>
    </w:p>
    <w:p w14:paraId="46EB28A5" w14:textId="77777777" w:rsidR="004F6CA2" w:rsidRPr="008A6388" w:rsidRDefault="004F6CA2" w:rsidP="004F6CA2">
      <w:pPr>
        <w:spacing w:line="360" w:lineRule="auto"/>
        <w:rPr>
          <w:rFonts w:ascii="Times New Roman" w:hAnsi="Times New Roman"/>
          <w:b/>
          <w:sz w:val="32"/>
          <w:szCs w:val="32"/>
        </w:rPr>
      </w:pPr>
    </w:p>
    <w:p w14:paraId="0EBC2A70" w14:textId="5A955D19" w:rsidR="00B328E9" w:rsidRPr="004F6CA2" w:rsidRDefault="00B328E9">
      <w:pPr>
        <w:rPr>
          <w:rFonts w:ascii="Times New Roman" w:hAnsi="Times New Roman"/>
          <w:b/>
          <w:sz w:val="32"/>
          <w:szCs w:val="32"/>
        </w:rPr>
      </w:pPr>
    </w:p>
    <w:sectPr w:rsidR="00B328E9" w:rsidRPr="004F6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2B7B75"/>
    <w:multiLevelType w:val="hybridMultilevel"/>
    <w:tmpl w:val="708E9304"/>
    <w:lvl w:ilvl="0" w:tplc="A91C218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B255CD5"/>
    <w:multiLevelType w:val="hybridMultilevel"/>
    <w:tmpl w:val="1CD44448"/>
    <w:lvl w:ilvl="0" w:tplc="8B5AA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581488A"/>
    <w:multiLevelType w:val="hybridMultilevel"/>
    <w:tmpl w:val="4CF0F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8E9"/>
    <w:rsid w:val="004F6CA2"/>
    <w:rsid w:val="00B328E9"/>
    <w:rsid w:val="00C42F52"/>
    <w:rsid w:val="00F0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F9FB"/>
  <w15:chartTrackingRefBased/>
  <w15:docId w15:val="{A2258D12-A283-4BA0-93B7-7FD39D0C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6CA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6C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6CA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4F6CA2"/>
    <w:pPr>
      <w:autoSpaceDE w:val="0"/>
      <w:autoSpaceDN w:val="0"/>
      <w:adjustRightInd w:val="0"/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color w:val="000000"/>
    </w:rPr>
  </w:style>
  <w:style w:type="character" w:customStyle="1" w:styleId="a4">
    <w:name w:val="Основной текст Знак"/>
    <w:basedOn w:val="a0"/>
    <w:link w:val="a3"/>
    <w:rsid w:val="004F6CA2"/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11">
    <w:name w:val="Подзаголовок 1"/>
    <w:basedOn w:val="a"/>
    <w:rsid w:val="004F6CA2"/>
    <w:pPr>
      <w:autoSpaceDE w:val="0"/>
      <w:autoSpaceDN w:val="0"/>
      <w:adjustRightInd w:val="0"/>
      <w:spacing w:before="170" w:after="57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34"/>
    <w:qFormat/>
    <w:rsid w:val="004F6C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24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ok5</dc:creator>
  <cp:keywords/>
  <dc:description/>
  <cp:lastModifiedBy>Волков Сергей</cp:lastModifiedBy>
  <cp:revision>2</cp:revision>
  <dcterms:created xsi:type="dcterms:W3CDTF">2022-12-15T07:24:00Z</dcterms:created>
  <dcterms:modified xsi:type="dcterms:W3CDTF">2022-12-15T07:24:00Z</dcterms:modified>
</cp:coreProperties>
</file>