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D73" w:rsidRDefault="00704D73" w:rsidP="00514F02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Контрольная работа.</w:t>
      </w:r>
    </w:p>
    <w:p w:rsidR="00514F02" w:rsidRPr="00B30875" w:rsidRDefault="00B30875" w:rsidP="00514F02">
      <w:pPr>
        <w:jc w:val="both"/>
        <w:rPr>
          <w:rFonts w:ascii="Times New Roman" w:hAnsi="Times New Roman" w:cs="Times New Roman"/>
          <w:sz w:val="32"/>
          <w:szCs w:val="32"/>
        </w:rPr>
      </w:pPr>
      <w:r w:rsidRPr="00B30875">
        <w:rPr>
          <w:rFonts w:ascii="Times New Roman" w:hAnsi="Times New Roman" w:cs="Times New Roman"/>
          <w:sz w:val="32"/>
          <w:szCs w:val="32"/>
        </w:rPr>
        <w:t>Даны координаты вершин треугольника:</w:t>
      </w:r>
    </w:p>
    <w:p w:rsidR="00514F02" w:rsidRPr="00B61451" w:rsidRDefault="00514F02" w:rsidP="00B61451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1.</w:t>
      </w:r>
      <w:r w:rsidR="00B6145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(-3;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5)           (4;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-3)</w:t>
      </w:r>
      <w:r w:rsidR="00AF04D3" w:rsidRPr="00B61451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EA2DF4" w:rsidRPr="00B61451">
        <w:rPr>
          <w:rFonts w:ascii="Times New Roman" w:hAnsi="Times New Roman" w:cs="Times New Roman"/>
          <w:sz w:val="36"/>
          <w:szCs w:val="36"/>
        </w:rPr>
        <w:t>(-2;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-4)</w:t>
      </w:r>
    </w:p>
    <w:p w:rsidR="00514F02" w:rsidRPr="00B61451" w:rsidRDefault="00514F0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2. (3;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-2)           (-5;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-4)</w:t>
      </w:r>
      <w:r w:rsidR="00EA2DF4" w:rsidRPr="00B61451">
        <w:rPr>
          <w:rFonts w:ascii="Times New Roman" w:hAnsi="Times New Roman" w:cs="Times New Roman"/>
          <w:sz w:val="36"/>
          <w:szCs w:val="36"/>
        </w:rPr>
        <w:t xml:space="preserve">           (-1;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6)</w:t>
      </w:r>
    </w:p>
    <w:p w:rsidR="00514F02" w:rsidRPr="00704D73" w:rsidRDefault="00514F0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3. (2;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5)            (-3;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4)</w:t>
      </w:r>
      <w:r w:rsidR="00EA2DF4" w:rsidRPr="00B61451">
        <w:rPr>
          <w:rFonts w:ascii="Times New Roman" w:hAnsi="Times New Roman" w:cs="Times New Roman"/>
          <w:sz w:val="36"/>
          <w:szCs w:val="36"/>
        </w:rPr>
        <w:t xml:space="preserve">            (-4;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-2)</w:t>
      </w:r>
    </w:p>
    <w:p w:rsidR="00514F02" w:rsidRPr="00B61451" w:rsidRDefault="00514F02" w:rsidP="00514F02">
      <w:pPr>
        <w:jc w:val="both"/>
        <w:rPr>
          <w:rFonts w:ascii="Times New Roman" w:hAnsi="Times New Roman" w:cs="Times New Roman"/>
          <w:sz w:val="36"/>
          <w:szCs w:val="36"/>
          <w:lang w:val="ro-RO"/>
        </w:rPr>
      </w:pPr>
      <w:r w:rsidRPr="00B61451">
        <w:rPr>
          <w:rFonts w:ascii="Times New Roman" w:hAnsi="Times New Roman" w:cs="Times New Roman"/>
          <w:sz w:val="36"/>
          <w:szCs w:val="36"/>
        </w:rPr>
        <w:t>4. (-3;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2)           (-2;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-5)</w:t>
      </w:r>
      <w:r w:rsidR="00EA2DF4" w:rsidRPr="00B61451">
        <w:rPr>
          <w:rFonts w:ascii="Times New Roman" w:hAnsi="Times New Roman" w:cs="Times New Roman"/>
          <w:sz w:val="36"/>
          <w:szCs w:val="36"/>
        </w:rPr>
        <w:t xml:space="preserve">          (6;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-1)</w:t>
      </w:r>
    </w:p>
    <w:p w:rsidR="00514F02" w:rsidRPr="00704D73" w:rsidRDefault="00514F0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5. (-6;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-4)          (3;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-7)</w:t>
      </w:r>
      <w:r w:rsidR="00EA2DF4" w:rsidRPr="00B61451">
        <w:rPr>
          <w:rFonts w:ascii="Times New Roman" w:hAnsi="Times New Roman" w:cs="Times New Roman"/>
          <w:sz w:val="36"/>
          <w:szCs w:val="36"/>
        </w:rPr>
        <w:t xml:space="preserve">           (1;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2)</w:t>
      </w:r>
    </w:p>
    <w:p w:rsidR="00514F02" w:rsidRPr="00B61451" w:rsidRDefault="00514F0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6.</w:t>
      </w:r>
      <w:r w:rsidR="00B6145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(2;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1)             (-7;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3)</w:t>
      </w:r>
      <w:r w:rsidR="00EA2DF4" w:rsidRPr="00704D73">
        <w:rPr>
          <w:rFonts w:ascii="Times New Roman" w:hAnsi="Times New Roman" w:cs="Times New Roman"/>
          <w:sz w:val="36"/>
          <w:szCs w:val="36"/>
        </w:rPr>
        <w:t xml:space="preserve">           (</w:t>
      </w:r>
      <w:r w:rsidR="00EA2DF4" w:rsidRPr="00B61451">
        <w:rPr>
          <w:rFonts w:ascii="Times New Roman" w:hAnsi="Times New Roman" w:cs="Times New Roman"/>
          <w:sz w:val="36"/>
          <w:szCs w:val="36"/>
        </w:rPr>
        <w:t>-4;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-3)</w:t>
      </w:r>
    </w:p>
    <w:p w:rsidR="00514F02" w:rsidRPr="00B61451" w:rsidRDefault="00514F0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7.</w:t>
      </w:r>
      <w:r w:rsidR="00B6145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(-3;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-4)          (-6;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7)</w:t>
      </w:r>
      <w:r w:rsidR="00EA2DF4" w:rsidRPr="00704D73">
        <w:rPr>
          <w:rFonts w:ascii="Times New Roman" w:hAnsi="Times New Roman" w:cs="Times New Roman"/>
          <w:sz w:val="36"/>
          <w:szCs w:val="36"/>
        </w:rPr>
        <w:t xml:space="preserve">           (</w:t>
      </w:r>
      <w:r w:rsidR="00EA2DF4" w:rsidRPr="00B61451">
        <w:rPr>
          <w:rFonts w:ascii="Times New Roman" w:hAnsi="Times New Roman" w:cs="Times New Roman"/>
          <w:sz w:val="36"/>
          <w:szCs w:val="36"/>
        </w:rPr>
        <w:t>-1;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1)</w:t>
      </w:r>
    </w:p>
    <w:p w:rsidR="00514F02" w:rsidRPr="00B61451" w:rsidRDefault="00514F0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8.</w:t>
      </w:r>
      <w:r w:rsidR="00B6145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(4;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-5)           (2;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2)</w:t>
      </w:r>
      <w:r w:rsidR="00EA2DF4" w:rsidRPr="00704D73">
        <w:rPr>
          <w:rFonts w:ascii="Times New Roman" w:hAnsi="Times New Roman" w:cs="Times New Roman"/>
          <w:sz w:val="36"/>
          <w:szCs w:val="36"/>
        </w:rPr>
        <w:t xml:space="preserve">            (</w:t>
      </w:r>
      <w:r w:rsidR="00EA2DF4" w:rsidRPr="00B61451">
        <w:rPr>
          <w:rFonts w:ascii="Times New Roman" w:hAnsi="Times New Roman" w:cs="Times New Roman"/>
          <w:sz w:val="36"/>
          <w:szCs w:val="36"/>
        </w:rPr>
        <w:t>7;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4)</w:t>
      </w:r>
    </w:p>
    <w:p w:rsidR="00514F02" w:rsidRPr="00B61451" w:rsidRDefault="00514F0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9.</w:t>
      </w:r>
      <w:r w:rsidR="00B6145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(-3;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4)           ( -2;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-1)</w:t>
      </w:r>
      <w:r w:rsidR="00EA2DF4" w:rsidRPr="00704D73">
        <w:rPr>
          <w:rFonts w:ascii="Times New Roman" w:hAnsi="Times New Roman" w:cs="Times New Roman"/>
          <w:sz w:val="36"/>
          <w:szCs w:val="36"/>
        </w:rPr>
        <w:t xml:space="preserve">       (</w:t>
      </w:r>
      <w:r w:rsidR="00EA2DF4" w:rsidRPr="00B61451">
        <w:rPr>
          <w:rFonts w:ascii="Times New Roman" w:hAnsi="Times New Roman" w:cs="Times New Roman"/>
          <w:sz w:val="36"/>
          <w:szCs w:val="36"/>
        </w:rPr>
        <w:t>-1;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>-7)</w:t>
      </w:r>
    </w:p>
    <w:p w:rsidR="00514F02" w:rsidRDefault="00514F02" w:rsidP="00514F02">
      <w:pPr>
        <w:jc w:val="both"/>
        <w:rPr>
          <w:rFonts w:ascii="Times New Roman" w:hAnsi="Times New Roman" w:cs="Times New Roman"/>
          <w:sz w:val="36"/>
          <w:szCs w:val="36"/>
        </w:rPr>
      </w:pPr>
      <w:r w:rsidRPr="00B61451">
        <w:rPr>
          <w:rFonts w:ascii="Times New Roman" w:hAnsi="Times New Roman" w:cs="Times New Roman"/>
          <w:sz w:val="36"/>
          <w:szCs w:val="36"/>
        </w:rPr>
        <w:t>10.</w:t>
      </w:r>
      <w:r w:rsidR="00B6145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(4;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-5)           (-3;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Pr="00B61451">
        <w:rPr>
          <w:rFonts w:ascii="Times New Roman" w:hAnsi="Times New Roman" w:cs="Times New Roman"/>
          <w:sz w:val="36"/>
          <w:szCs w:val="36"/>
        </w:rPr>
        <w:t>3)</w:t>
      </w:r>
      <w:r w:rsidR="00EA2DF4" w:rsidRPr="00704D73">
        <w:rPr>
          <w:rFonts w:ascii="Times New Roman" w:hAnsi="Times New Roman" w:cs="Times New Roman"/>
          <w:sz w:val="36"/>
          <w:szCs w:val="36"/>
        </w:rPr>
        <w:t xml:space="preserve">        (</w:t>
      </w:r>
      <w:r w:rsidR="00EA2DF4" w:rsidRPr="00B61451">
        <w:rPr>
          <w:rFonts w:ascii="Times New Roman" w:hAnsi="Times New Roman" w:cs="Times New Roman"/>
          <w:sz w:val="36"/>
          <w:szCs w:val="36"/>
        </w:rPr>
        <w:t>-5;</w:t>
      </w:r>
      <w:r w:rsidR="00DD79E1">
        <w:rPr>
          <w:rFonts w:ascii="Times New Roman" w:hAnsi="Times New Roman" w:cs="Times New Roman"/>
          <w:sz w:val="36"/>
          <w:szCs w:val="36"/>
        </w:rPr>
        <w:t xml:space="preserve"> </w:t>
      </w:r>
      <w:r w:rsidR="00EA2DF4" w:rsidRPr="00B61451">
        <w:rPr>
          <w:rFonts w:ascii="Times New Roman" w:hAnsi="Times New Roman" w:cs="Times New Roman"/>
          <w:sz w:val="36"/>
          <w:szCs w:val="36"/>
        </w:rPr>
        <w:t xml:space="preserve">-2)   </w:t>
      </w:r>
    </w:p>
    <w:p w:rsidR="00B30875" w:rsidRPr="00B30875" w:rsidRDefault="00B30875" w:rsidP="00514F02">
      <w:pPr>
        <w:jc w:val="both"/>
        <w:rPr>
          <w:rFonts w:ascii="Times New Roman" w:hAnsi="Times New Roman" w:cs="Times New Roman"/>
          <w:sz w:val="28"/>
          <w:szCs w:val="28"/>
        </w:rPr>
      </w:pPr>
      <w:r w:rsidRPr="00B30875">
        <w:rPr>
          <w:rFonts w:ascii="Times New Roman" w:hAnsi="Times New Roman" w:cs="Times New Roman"/>
          <w:sz w:val="28"/>
          <w:szCs w:val="28"/>
        </w:rPr>
        <w:t>Требуется:</w:t>
      </w:r>
    </w:p>
    <w:p w:rsidR="00B30875" w:rsidRPr="00B30875" w:rsidRDefault="00B30875" w:rsidP="00B30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875">
        <w:rPr>
          <w:rFonts w:ascii="Times New Roman" w:hAnsi="Times New Roman" w:cs="Times New Roman"/>
          <w:sz w:val="28"/>
          <w:szCs w:val="28"/>
        </w:rPr>
        <w:t>Построить данный треугольник;</w:t>
      </w:r>
    </w:p>
    <w:p w:rsidR="00B30875" w:rsidRPr="00B30875" w:rsidRDefault="00B30875" w:rsidP="00B30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875">
        <w:rPr>
          <w:rFonts w:ascii="Times New Roman" w:hAnsi="Times New Roman" w:cs="Times New Roman"/>
          <w:sz w:val="28"/>
          <w:szCs w:val="28"/>
        </w:rPr>
        <w:t>Найти длины его сторон;</w:t>
      </w:r>
    </w:p>
    <w:p w:rsidR="00B30875" w:rsidRPr="00B30875" w:rsidRDefault="00B30875" w:rsidP="00B30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875">
        <w:rPr>
          <w:rFonts w:ascii="Times New Roman" w:hAnsi="Times New Roman" w:cs="Times New Roman"/>
          <w:sz w:val="28"/>
          <w:szCs w:val="28"/>
        </w:rPr>
        <w:t>Найти все его углы на основе векторного анализа;</w:t>
      </w:r>
    </w:p>
    <w:p w:rsidR="00B30875" w:rsidRPr="00B30875" w:rsidRDefault="00B30875" w:rsidP="00B30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875">
        <w:rPr>
          <w:rFonts w:ascii="Times New Roman" w:hAnsi="Times New Roman" w:cs="Times New Roman"/>
          <w:sz w:val="28"/>
          <w:szCs w:val="28"/>
        </w:rPr>
        <w:t>Выполнить проверку на сумму углов треугольника;</w:t>
      </w:r>
    </w:p>
    <w:p w:rsidR="00B30875" w:rsidRDefault="00B30875" w:rsidP="00B308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0875">
        <w:rPr>
          <w:rFonts w:ascii="Times New Roman" w:hAnsi="Times New Roman" w:cs="Times New Roman"/>
          <w:sz w:val="28"/>
          <w:szCs w:val="28"/>
        </w:rPr>
        <w:t>Вычислить его площадь</w:t>
      </w:r>
      <w:r w:rsidR="00DD0FC1">
        <w:rPr>
          <w:rFonts w:ascii="Times New Roman" w:hAnsi="Times New Roman" w:cs="Times New Roman"/>
          <w:sz w:val="28"/>
          <w:szCs w:val="28"/>
        </w:rPr>
        <w:t>;</w:t>
      </w:r>
    </w:p>
    <w:p w:rsidR="00514F02" w:rsidRPr="00C01009" w:rsidRDefault="00DD0FC1" w:rsidP="00514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Найти длину медианы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bookmarkStart w:id="0" w:name="_GoBack"/>
      <w:bookmarkEnd w:id="0"/>
    </w:p>
    <w:sectPr w:rsidR="00514F02" w:rsidRPr="00C01009" w:rsidSect="00DD0FC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5A5" w:rsidRDefault="005A75A5" w:rsidP="00514F02">
      <w:pPr>
        <w:spacing w:after="0" w:line="240" w:lineRule="auto"/>
      </w:pPr>
      <w:r>
        <w:separator/>
      </w:r>
    </w:p>
  </w:endnote>
  <w:endnote w:type="continuationSeparator" w:id="0">
    <w:p w:rsidR="005A75A5" w:rsidRDefault="005A75A5" w:rsidP="00514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5A5" w:rsidRDefault="005A75A5" w:rsidP="00514F02">
      <w:pPr>
        <w:spacing w:after="0" w:line="240" w:lineRule="auto"/>
      </w:pPr>
      <w:r>
        <w:separator/>
      </w:r>
    </w:p>
  </w:footnote>
  <w:footnote w:type="continuationSeparator" w:id="0">
    <w:p w:rsidR="005A75A5" w:rsidRDefault="005A75A5" w:rsidP="00514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0C5C"/>
    <w:multiLevelType w:val="hybridMultilevel"/>
    <w:tmpl w:val="97A41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3C45"/>
    <w:multiLevelType w:val="hybridMultilevel"/>
    <w:tmpl w:val="B62EA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6905"/>
    <w:rsid w:val="000800AC"/>
    <w:rsid w:val="004C122D"/>
    <w:rsid w:val="004C6905"/>
    <w:rsid w:val="005074F8"/>
    <w:rsid w:val="00514F02"/>
    <w:rsid w:val="005A75A5"/>
    <w:rsid w:val="005F0C47"/>
    <w:rsid w:val="0066742E"/>
    <w:rsid w:val="006A3C02"/>
    <w:rsid w:val="00704D73"/>
    <w:rsid w:val="007218B9"/>
    <w:rsid w:val="00AF04D3"/>
    <w:rsid w:val="00B30875"/>
    <w:rsid w:val="00B61451"/>
    <w:rsid w:val="00C01009"/>
    <w:rsid w:val="00DD0FC1"/>
    <w:rsid w:val="00DD79E1"/>
    <w:rsid w:val="00EA2DF4"/>
    <w:rsid w:val="00F3263C"/>
    <w:rsid w:val="00F66430"/>
    <w:rsid w:val="00FD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286CF"/>
  <w15:docId w15:val="{32648926-35AD-4523-AD24-36EC4022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F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1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4F02"/>
  </w:style>
  <w:style w:type="paragraph" w:styleId="a6">
    <w:name w:val="footer"/>
    <w:basedOn w:val="a"/>
    <w:link w:val="a7"/>
    <w:uiPriority w:val="99"/>
    <w:semiHidden/>
    <w:unhideWhenUsed/>
    <w:rsid w:val="00514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4F02"/>
  </w:style>
  <w:style w:type="table" w:styleId="a8">
    <w:name w:val="Table Grid"/>
    <w:basedOn w:val="a1"/>
    <w:uiPriority w:val="59"/>
    <w:rsid w:val="00514F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61D41-F247-4EE4-A05C-70C7B7AE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Пущаев Андрей Анатольевич</cp:lastModifiedBy>
  <cp:revision>13</cp:revision>
  <dcterms:created xsi:type="dcterms:W3CDTF">2018-12-28T07:52:00Z</dcterms:created>
  <dcterms:modified xsi:type="dcterms:W3CDTF">2022-09-21T23:27:00Z</dcterms:modified>
</cp:coreProperties>
</file>