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B5262" w14:textId="77777777" w:rsidR="00F32FEE" w:rsidRPr="00F32FEE" w:rsidRDefault="00F32FEE" w:rsidP="00F32FEE">
      <w:pPr>
        <w:pStyle w:val="1"/>
        <w:spacing w:before="120"/>
        <w:rPr>
          <w:rFonts w:ascii="Times New Roman" w:eastAsia="Times New Roman" w:hAnsi="Times New Roman" w:cs="Times New Roman"/>
          <w:color w:val="1F4E79" w:themeColor="accent1" w:themeShade="80"/>
        </w:rPr>
      </w:pPr>
      <w:bookmarkStart w:id="0" w:name="bookmark0"/>
      <w:r w:rsidRPr="00F32FEE">
        <w:rPr>
          <w:rFonts w:ascii="Times New Roman" w:eastAsia="Times New Roman" w:hAnsi="Times New Roman" w:cs="Times New Roman"/>
          <w:color w:val="1F4E79" w:themeColor="accent1" w:themeShade="80"/>
        </w:rPr>
        <w:t>Лабораторная работа № 2 «</w:t>
      </w:r>
      <w:r w:rsidRPr="00F32FEE">
        <w:rPr>
          <w:rFonts w:ascii="Times New Roman" w:hAnsi="Times New Roman" w:cs="Times New Roman"/>
          <w:color w:val="1F4E79" w:themeColor="accent1" w:themeShade="80"/>
        </w:rPr>
        <w:t>Упругие и неупругие удары</w:t>
      </w:r>
      <w:r w:rsidRPr="00F32FEE">
        <w:rPr>
          <w:rFonts w:ascii="Times New Roman" w:eastAsia="Times New Roman" w:hAnsi="Times New Roman" w:cs="Times New Roman"/>
          <w:color w:val="1F4E79" w:themeColor="accent1" w:themeShade="80"/>
        </w:rPr>
        <w:t>»</w:t>
      </w:r>
      <w:r w:rsidRPr="00F32FEE">
        <w:rPr>
          <w:rFonts w:ascii="Times New Roman" w:eastAsia="Times New Roman" w:hAnsi="Times New Roman" w:cs="Times New Roman"/>
          <w:color w:val="1F4E79" w:themeColor="accent1" w:themeShade="80"/>
        </w:rPr>
        <w:br/>
        <w:t>по курсу «Физика 1»</w:t>
      </w:r>
    </w:p>
    <w:p w14:paraId="4E248199" w14:textId="77777777" w:rsidR="009B761A" w:rsidRPr="00E17783" w:rsidRDefault="009B761A" w:rsidP="00DB3C41">
      <w:pPr>
        <w:jc w:val="center"/>
        <w:rPr>
          <w:b/>
          <w:bCs/>
          <w:color w:val="365F91"/>
          <w:sz w:val="28"/>
          <w:szCs w:val="28"/>
        </w:rPr>
      </w:pPr>
    </w:p>
    <w:p w14:paraId="698C9821" w14:textId="77777777" w:rsidR="00DB3C41" w:rsidRDefault="006E0608" w:rsidP="008A4912">
      <w:pPr>
        <w:spacing w:line="360" w:lineRule="auto"/>
        <w:rPr>
          <w:rFonts w:eastAsia="Arial Unicode MS"/>
          <w:b/>
          <w:sz w:val="32"/>
        </w:rPr>
      </w:pPr>
      <w:r w:rsidRPr="00024CCD">
        <w:rPr>
          <w:rFonts w:eastAsia="Calibri"/>
          <w:b/>
          <w:sz w:val="28"/>
        </w:rPr>
        <w:t xml:space="preserve">Тема </w:t>
      </w:r>
      <w:r>
        <w:rPr>
          <w:rFonts w:eastAsia="Calibri"/>
          <w:b/>
          <w:sz w:val="28"/>
        </w:rPr>
        <w:t>3. Законы сохранения.</w:t>
      </w:r>
    </w:p>
    <w:bookmarkEnd w:id="0"/>
    <w:p w14:paraId="51B52A1D" w14:textId="77777777" w:rsidR="005B6F96" w:rsidRPr="008A4912" w:rsidRDefault="005B6F96" w:rsidP="008A4912">
      <w:pPr>
        <w:spacing w:line="360" w:lineRule="auto"/>
        <w:ind w:firstLine="709"/>
        <w:rPr>
          <w:rFonts w:eastAsia="Arial Unicode MS"/>
          <w:b/>
          <w:sz w:val="28"/>
        </w:rPr>
      </w:pPr>
      <w:r w:rsidRPr="008A4912">
        <w:rPr>
          <w:rFonts w:eastAsia="Arial Unicode MS"/>
          <w:b/>
          <w:sz w:val="28"/>
        </w:rPr>
        <w:t>Цель работы</w:t>
      </w:r>
      <w:r w:rsidR="006E0608" w:rsidRPr="008A4912">
        <w:rPr>
          <w:rFonts w:eastAsia="Arial Unicode MS"/>
          <w:b/>
          <w:sz w:val="28"/>
        </w:rPr>
        <w:t xml:space="preserve">: </w:t>
      </w:r>
    </w:p>
    <w:p w14:paraId="2E1D8B9A" w14:textId="77777777" w:rsidR="005B6F96" w:rsidRPr="006E0608" w:rsidRDefault="005B6F96" w:rsidP="008A4912">
      <w:pPr>
        <w:numPr>
          <w:ilvl w:val="0"/>
          <w:numId w:val="19"/>
        </w:numPr>
        <w:tabs>
          <w:tab w:val="left" w:pos="228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6E0608">
        <w:rPr>
          <w:sz w:val="28"/>
          <w:szCs w:val="28"/>
        </w:rPr>
        <w:t>Выбор физических моделей для анализа взаимодействия двух тел.</w:t>
      </w:r>
    </w:p>
    <w:p w14:paraId="3E817075" w14:textId="77777777" w:rsidR="005B6F96" w:rsidRPr="006E0608" w:rsidRDefault="005B6F96" w:rsidP="008A4912">
      <w:pPr>
        <w:numPr>
          <w:ilvl w:val="0"/>
          <w:numId w:val="19"/>
        </w:numPr>
        <w:tabs>
          <w:tab w:val="left" w:pos="228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6E0608">
        <w:rPr>
          <w:sz w:val="28"/>
          <w:szCs w:val="28"/>
        </w:rPr>
        <w:t>Исследование физических характеристик, сохраняющихся при столкновениях.</w:t>
      </w:r>
    </w:p>
    <w:p w14:paraId="06C4065C" w14:textId="77777777" w:rsidR="005B6F96" w:rsidRPr="006E0608" w:rsidRDefault="005B6F96" w:rsidP="008A4912">
      <w:pPr>
        <w:numPr>
          <w:ilvl w:val="0"/>
          <w:numId w:val="19"/>
        </w:numPr>
        <w:tabs>
          <w:tab w:val="left" w:pos="240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6E0608">
        <w:rPr>
          <w:sz w:val="28"/>
          <w:szCs w:val="28"/>
        </w:rPr>
        <w:t>Экспериментальное определение зависимости тепловыделения при неупругом столкновении от соотношения масс при разных скоростях.</w:t>
      </w:r>
    </w:p>
    <w:p w14:paraId="2934A056" w14:textId="77777777" w:rsidR="005B6F96" w:rsidRPr="005B6F96" w:rsidRDefault="005B6F96" w:rsidP="00400E80">
      <w:pPr>
        <w:spacing w:line="360" w:lineRule="auto"/>
        <w:ind w:firstLine="567"/>
        <w:jc w:val="both"/>
      </w:pPr>
    </w:p>
    <w:p w14:paraId="62F7BD76" w14:textId="77777777" w:rsidR="008A4912" w:rsidRPr="00E23FBB" w:rsidRDefault="008A4912" w:rsidP="00E23FBB">
      <w:pPr>
        <w:pStyle w:val="1"/>
        <w:spacing w:before="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E23FBB">
        <w:rPr>
          <w:rFonts w:ascii="Times New Roman" w:eastAsia="Calibri" w:hAnsi="Times New Roman" w:cs="Times New Roman"/>
          <w:color w:val="000000" w:themeColor="text1"/>
        </w:rPr>
        <w:t>1. Порядок запуска ВЛР:</w:t>
      </w:r>
    </w:p>
    <w:p w14:paraId="552C36E0" w14:textId="77777777" w:rsidR="00E23FBB" w:rsidRPr="00E23FBB" w:rsidRDefault="00E23FBB" w:rsidP="00E23FB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FBB">
        <w:rPr>
          <w:rFonts w:eastAsia="Calibri"/>
          <w:sz w:val="28"/>
          <w:szCs w:val="28"/>
          <w:lang w:eastAsia="en-US"/>
        </w:rPr>
        <w:t>1.1. Получите доступ к виртуальному рабочему столу. Инструкция по доступу прилагается к заданию в курсе.</w:t>
      </w:r>
    </w:p>
    <w:p w14:paraId="1C421581" w14:textId="77777777" w:rsidR="007F67D2" w:rsidRDefault="007F67D2" w:rsidP="007F67D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1.2. </w:t>
      </w:r>
      <w:r>
        <w:rPr>
          <w:sz w:val="28"/>
          <w:szCs w:val="28"/>
        </w:rPr>
        <w:t xml:space="preserve">Откройте на виртуальном лабораторном столе папку </w:t>
      </w:r>
      <w:r>
        <w:rPr>
          <w:b/>
          <w:sz w:val="28"/>
          <w:szCs w:val="28"/>
        </w:rPr>
        <w:t>«Лабораторные работы»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выберите папку «ФИЗИКОН»», в ней – папку </w:t>
      </w:r>
      <w:r>
        <w:rPr>
          <w:iCs/>
          <w:color w:val="000000"/>
          <w:sz w:val="28"/>
          <w:szCs w:val="28"/>
        </w:rPr>
        <w:t xml:space="preserve">«Виртуальный практикум по физике для вузов. Часть I». </w:t>
      </w:r>
      <w:r>
        <w:rPr>
          <w:rFonts w:eastAsia="Calibri"/>
          <w:sz w:val="28"/>
          <w:szCs w:val="28"/>
        </w:rPr>
        <w:t xml:space="preserve">Откройте ее и запустите приложение </w:t>
      </w:r>
      <w:r>
        <w:rPr>
          <w:rFonts w:eastAsia="Calibri"/>
          <w:b/>
          <w:sz w:val="28"/>
          <w:szCs w:val="28"/>
        </w:rPr>
        <w:t>Виртуальный практикум по физике для вузов. Часть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I</w:t>
      </w:r>
      <w:r>
        <w:rPr>
          <w:rFonts w:eastAsia="Calibri"/>
          <w:sz w:val="28"/>
          <w:szCs w:val="28"/>
        </w:rPr>
        <w:t>.</w:t>
      </w:r>
    </w:p>
    <w:p w14:paraId="2E3FBF72" w14:textId="77777777" w:rsidR="008A4912" w:rsidRPr="005C0944" w:rsidRDefault="008A4912" w:rsidP="008A491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</w:t>
      </w:r>
      <w:r w:rsidRPr="005C0944">
        <w:rPr>
          <w:rFonts w:eastAsia="Calibri"/>
          <w:sz w:val="28"/>
          <w:szCs w:val="28"/>
        </w:rPr>
        <w:t xml:space="preserve">. Выберите из перечня </w:t>
      </w:r>
      <w:r>
        <w:rPr>
          <w:rFonts w:eastAsia="Calibri"/>
          <w:sz w:val="28"/>
          <w:szCs w:val="28"/>
        </w:rPr>
        <w:t>работу</w:t>
      </w:r>
      <w:r w:rsidR="000243AF">
        <w:rPr>
          <w:rFonts w:eastAsia="Calibri"/>
          <w:sz w:val="28"/>
          <w:szCs w:val="28"/>
        </w:rPr>
        <w:t xml:space="preserve"> -</w:t>
      </w:r>
      <w:r>
        <w:rPr>
          <w:rFonts w:eastAsia="Calibri"/>
          <w:sz w:val="28"/>
          <w:szCs w:val="28"/>
        </w:rPr>
        <w:t xml:space="preserve"> </w:t>
      </w:r>
      <w:r w:rsidRPr="000952B1">
        <w:rPr>
          <w:b/>
          <w:bCs/>
          <w:sz w:val="28"/>
          <w:szCs w:val="28"/>
        </w:rPr>
        <w:t>«</w:t>
      </w:r>
      <w:r w:rsidRPr="008A4912">
        <w:rPr>
          <w:rFonts w:eastAsia="Calibri"/>
          <w:sz w:val="28"/>
          <w:szCs w:val="28"/>
        </w:rPr>
        <w:t>Упругие и неупругие удары</w:t>
      </w:r>
      <w:r w:rsidRPr="00F61D9D">
        <w:rPr>
          <w:rFonts w:eastAsia="Calibri"/>
          <w:sz w:val="28"/>
          <w:szCs w:val="28"/>
        </w:rPr>
        <w:t>»</w:t>
      </w:r>
      <w:r w:rsidRPr="005C0944">
        <w:rPr>
          <w:rFonts w:eastAsia="Calibri"/>
          <w:sz w:val="28"/>
          <w:szCs w:val="28"/>
        </w:rPr>
        <w:t>, щелкнув левой клавишей мыши на ее названии.</w:t>
      </w:r>
    </w:p>
    <w:p w14:paraId="5EA03A20" w14:textId="77777777" w:rsidR="008A4912" w:rsidRDefault="008A4912" w:rsidP="008A4912">
      <w:pPr>
        <w:ind w:firstLine="709"/>
        <w:rPr>
          <w:rFonts w:eastAsia="Calibri"/>
          <w:b/>
          <w:sz w:val="28"/>
          <w:szCs w:val="28"/>
        </w:rPr>
      </w:pPr>
    </w:p>
    <w:p w14:paraId="43E2C2EE" w14:textId="77777777" w:rsidR="008A4912" w:rsidRPr="006610CE" w:rsidRDefault="008A4912" w:rsidP="006610CE">
      <w:pPr>
        <w:pStyle w:val="1"/>
        <w:spacing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6610CE">
        <w:rPr>
          <w:rFonts w:ascii="Times New Roman" w:eastAsia="Calibri" w:hAnsi="Times New Roman" w:cs="Times New Roman"/>
          <w:color w:val="000000" w:themeColor="text1"/>
        </w:rPr>
        <w:t>2. Методические рекомендации:</w:t>
      </w:r>
    </w:p>
    <w:p w14:paraId="6D5CEE1D" w14:textId="77777777" w:rsidR="00AE4A8B" w:rsidRPr="00AE4A8B" w:rsidRDefault="009736B9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>2.</w:t>
      </w:r>
      <w:r w:rsidR="00AE4A8B" w:rsidRPr="00AE4A8B">
        <w:rPr>
          <w:rFonts w:eastAsia="Arial Unicode MS"/>
          <w:sz w:val="28"/>
        </w:rPr>
        <w:t>1. Изучите указанные разделы виртуальной лабораторной работы:</w:t>
      </w:r>
    </w:p>
    <w:p w14:paraId="2127BD95" w14:textId="77777777"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В</w:t>
      </w:r>
      <w:r w:rsidR="00AE4A8B" w:rsidRPr="00AE4A8B">
        <w:rPr>
          <w:rFonts w:eastAsia="Arial Unicode MS"/>
          <w:sz w:val="28"/>
        </w:rPr>
        <w:t>ведение</w:t>
      </w:r>
      <w:r>
        <w:rPr>
          <w:rFonts w:eastAsia="Arial Unicode MS"/>
          <w:sz w:val="28"/>
        </w:rPr>
        <w:t>;</w:t>
      </w:r>
    </w:p>
    <w:p w14:paraId="0CA0B81A" w14:textId="77777777"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Ц</w:t>
      </w:r>
      <w:r w:rsidR="00AE4A8B" w:rsidRPr="00AE4A8B">
        <w:rPr>
          <w:rFonts w:eastAsia="Arial Unicode MS"/>
          <w:sz w:val="28"/>
        </w:rPr>
        <w:t>ель работы</w:t>
      </w:r>
      <w:r>
        <w:rPr>
          <w:rFonts w:eastAsia="Arial Unicode MS"/>
          <w:sz w:val="28"/>
        </w:rPr>
        <w:t>;</w:t>
      </w:r>
    </w:p>
    <w:p w14:paraId="0CC36F0D" w14:textId="77777777"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К</w:t>
      </w:r>
      <w:r w:rsidR="00AE4A8B" w:rsidRPr="00AE4A8B">
        <w:rPr>
          <w:rFonts w:eastAsia="Arial Unicode MS"/>
          <w:sz w:val="28"/>
        </w:rPr>
        <w:t>раткая теория</w:t>
      </w:r>
      <w:r>
        <w:rPr>
          <w:rFonts w:eastAsia="Arial Unicode MS"/>
          <w:sz w:val="28"/>
        </w:rPr>
        <w:t>;</w:t>
      </w:r>
    </w:p>
    <w:p w14:paraId="408802A4" w14:textId="77777777"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М</w:t>
      </w:r>
      <w:r w:rsidR="00AE4A8B" w:rsidRPr="00AE4A8B">
        <w:rPr>
          <w:rFonts w:eastAsia="Arial Unicode MS"/>
          <w:sz w:val="28"/>
        </w:rPr>
        <w:t>одель</w:t>
      </w:r>
      <w:r w:rsidR="00C929FD">
        <w:rPr>
          <w:rStyle w:val="ad"/>
          <w:rFonts w:eastAsia="Arial Unicode MS"/>
          <w:sz w:val="28"/>
        </w:rPr>
        <w:footnoteReference w:id="1"/>
      </w:r>
      <w:r>
        <w:rPr>
          <w:rFonts w:eastAsia="Arial Unicode MS"/>
          <w:sz w:val="28"/>
        </w:rPr>
        <w:t>;</w:t>
      </w:r>
    </w:p>
    <w:p w14:paraId="3CDA1AE8" w14:textId="77777777" w:rsidR="00AE4A8B" w:rsidRPr="00AE4A8B" w:rsidRDefault="00BE5661" w:rsidP="009736B9">
      <w:pPr>
        <w:spacing w:line="360" w:lineRule="auto"/>
        <w:ind w:firstLine="709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- </w:t>
      </w:r>
      <w:r w:rsidR="009736B9">
        <w:rPr>
          <w:rFonts w:eastAsia="Arial Unicode MS"/>
          <w:sz w:val="28"/>
        </w:rPr>
        <w:t>М</w:t>
      </w:r>
      <w:r w:rsidR="00AE4A8B" w:rsidRPr="00AE4A8B">
        <w:rPr>
          <w:rFonts w:eastAsia="Arial Unicode MS"/>
          <w:sz w:val="28"/>
        </w:rPr>
        <w:t>етодика и порядок измерений</w:t>
      </w:r>
      <w:r>
        <w:rPr>
          <w:rFonts w:eastAsia="Arial Unicode MS"/>
          <w:sz w:val="28"/>
        </w:rPr>
        <w:t>.</w:t>
      </w:r>
    </w:p>
    <w:p w14:paraId="1646FB25" w14:textId="59BEF090" w:rsidR="00AE4A8B" w:rsidRPr="00B9469F" w:rsidRDefault="00FC4352" w:rsidP="009736B9">
      <w:pPr>
        <w:spacing w:line="360" w:lineRule="auto"/>
        <w:ind w:firstLine="709"/>
        <w:rPr>
          <w:rFonts w:eastAsia="Arial Unicode MS"/>
          <w:b/>
          <w:bCs/>
          <w:sz w:val="36"/>
          <w:szCs w:val="36"/>
        </w:rPr>
      </w:pPr>
      <w:r w:rsidRPr="00B9469F">
        <w:rPr>
          <w:rFonts w:eastAsia="Arial Unicode MS"/>
          <w:b/>
          <w:bCs/>
          <w:sz w:val="36"/>
          <w:szCs w:val="36"/>
        </w:rPr>
        <w:lastRenderedPageBreak/>
        <w:t>2.</w:t>
      </w:r>
      <w:r w:rsidR="009736B9" w:rsidRPr="00B9469F">
        <w:rPr>
          <w:rFonts w:eastAsia="Arial Unicode MS"/>
          <w:b/>
          <w:bCs/>
          <w:sz w:val="36"/>
          <w:szCs w:val="36"/>
        </w:rPr>
        <w:t>2.</w:t>
      </w:r>
      <w:r w:rsidRPr="00B9469F">
        <w:rPr>
          <w:rFonts w:eastAsia="Arial Unicode MS"/>
          <w:b/>
          <w:bCs/>
          <w:sz w:val="36"/>
          <w:szCs w:val="36"/>
        </w:rPr>
        <w:t xml:space="preserve"> </w:t>
      </w:r>
      <w:r w:rsidR="00B9469F" w:rsidRPr="00B9469F">
        <w:rPr>
          <w:rFonts w:eastAsia="Arial Unicode MS"/>
          <w:b/>
          <w:bCs/>
          <w:sz w:val="36"/>
          <w:szCs w:val="36"/>
        </w:rPr>
        <w:t>Н</w:t>
      </w:r>
      <w:r w:rsidR="00AE4A8B" w:rsidRPr="00B9469F">
        <w:rPr>
          <w:rFonts w:eastAsia="Arial Unicode MS"/>
          <w:b/>
          <w:bCs/>
          <w:sz w:val="36"/>
          <w:szCs w:val="36"/>
        </w:rPr>
        <w:t xml:space="preserve">омер условной бригады </w:t>
      </w:r>
      <w:r w:rsidR="00B9469F" w:rsidRPr="00B9469F">
        <w:rPr>
          <w:rFonts w:eastAsia="Arial Unicode MS"/>
          <w:b/>
          <w:bCs/>
          <w:sz w:val="36"/>
          <w:szCs w:val="36"/>
        </w:rPr>
        <w:t>- 7</w:t>
      </w:r>
      <w:r w:rsidR="00AE4A8B" w:rsidRPr="00B9469F">
        <w:rPr>
          <w:rFonts w:eastAsia="Arial Unicode MS"/>
          <w:b/>
          <w:bCs/>
          <w:sz w:val="36"/>
          <w:szCs w:val="36"/>
        </w:rPr>
        <w:t xml:space="preserve">. </w:t>
      </w:r>
    </w:p>
    <w:p w14:paraId="2B4307F0" w14:textId="77777777" w:rsidR="005B6F96" w:rsidRPr="00FC4352" w:rsidRDefault="00110E3F" w:rsidP="003D6388">
      <w:pPr>
        <w:spacing w:line="360" w:lineRule="auto"/>
        <w:ind w:firstLine="709"/>
        <w:jc w:val="both"/>
        <w:rPr>
          <w:rFonts w:eastAsia="Arial Unicode MS"/>
          <w:sz w:val="28"/>
        </w:rPr>
      </w:pPr>
      <w:r w:rsidRPr="00110E3F">
        <w:rPr>
          <w:rFonts w:eastAsia="Arial Unicode MS"/>
          <w:sz w:val="28"/>
        </w:rPr>
        <w:t xml:space="preserve">3. </w:t>
      </w:r>
      <w:r w:rsidR="005B6F96" w:rsidRPr="00110E3F">
        <w:rPr>
          <w:rFonts w:eastAsia="Arial Unicode MS"/>
          <w:sz w:val="28"/>
        </w:rPr>
        <w:t>Внимательно рассмотрите рисунок</w:t>
      </w:r>
      <w:r w:rsidR="00C12B32" w:rsidRPr="00110E3F">
        <w:rPr>
          <w:rFonts w:eastAsia="Arial Unicode MS"/>
          <w:sz w:val="28"/>
        </w:rPr>
        <w:t xml:space="preserve"> 2</w:t>
      </w:r>
      <w:r w:rsidR="00E23FBB">
        <w:rPr>
          <w:rFonts w:eastAsia="Arial Unicode MS"/>
          <w:sz w:val="28"/>
        </w:rPr>
        <w:t xml:space="preserve"> в электронном описании</w:t>
      </w:r>
      <w:r w:rsidR="005B6F96" w:rsidRPr="00110E3F">
        <w:rPr>
          <w:rFonts w:eastAsia="Arial Unicode MS"/>
          <w:sz w:val="28"/>
        </w:rPr>
        <w:t>, найдите все</w:t>
      </w:r>
      <w:r w:rsidR="00895A66">
        <w:rPr>
          <w:rFonts w:eastAsia="Arial Unicode MS"/>
          <w:sz w:val="28"/>
        </w:rPr>
        <w:t xml:space="preserve"> регуляторы и другие элементы. З</w:t>
      </w:r>
      <w:r w:rsidR="005B6F96" w:rsidRPr="00110E3F">
        <w:rPr>
          <w:rFonts w:eastAsia="Arial Unicode MS"/>
          <w:sz w:val="28"/>
        </w:rPr>
        <w:t xml:space="preserve">арисуйте модель в </w:t>
      </w:r>
      <w:r w:rsidR="008645E4" w:rsidRPr="008645E4">
        <w:rPr>
          <w:rFonts w:eastAsia="Arial Unicode MS"/>
          <w:sz w:val="28"/>
        </w:rPr>
        <w:t xml:space="preserve">Бланк выполнения </w:t>
      </w:r>
      <w:r w:rsidR="009736B9">
        <w:rPr>
          <w:rFonts w:eastAsia="Arial Unicode MS"/>
          <w:sz w:val="28"/>
        </w:rPr>
        <w:t xml:space="preserve">лабораторной </w:t>
      </w:r>
      <w:r w:rsidR="008645E4" w:rsidRPr="008645E4">
        <w:rPr>
          <w:rFonts w:eastAsia="Arial Unicode MS"/>
          <w:sz w:val="28"/>
        </w:rPr>
        <w:t>работы</w:t>
      </w:r>
      <w:r w:rsidR="005B6F96" w:rsidRPr="00110E3F">
        <w:rPr>
          <w:rFonts w:eastAsia="Arial Unicode MS"/>
          <w:sz w:val="28"/>
        </w:rPr>
        <w:t xml:space="preserve">. </w:t>
      </w:r>
    </w:p>
    <w:p w14:paraId="4594525C" w14:textId="77777777" w:rsidR="005B6F96" w:rsidRDefault="00FC4352" w:rsidP="003D63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bCs/>
          <w:sz w:val="28"/>
        </w:rPr>
        <w:t>4</w:t>
      </w:r>
      <w:r w:rsidR="00A40DD5" w:rsidRPr="00FC798A">
        <w:rPr>
          <w:rFonts w:eastAsia="Arial Unicode MS"/>
          <w:bCs/>
          <w:sz w:val="28"/>
        </w:rPr>
        <w:t xml:space="preserve">. </w:t>
      </w:r>
      <w:r w:rsidR="00FC798A">
        <w:rPr>
          <w:rFonts w:eastAsia="Arial Unicode MS"/>
          <w:bCs/>
          <w:sz w:val="28"/>
        </w:rPr>
        <w:t>Выберете внизу модели тип столкновения</w:t>
      </w:r>
      <w:r w:rsidR="005B6F96" w:rsidRPr="008F69C1">
        <w:rPr>
          <w:sz w:val="28"/>
          <w:szCs w:val="28"/>
        </w:rPr>
        <w:t xml:space="preserve"> «Абсолютно упругое».</w:t>
      </w:r>
    </w:p>
    <w:p w14:paraId="66287AE5" w14:textId="77777777" w:rsidR="005B6F96" w:rsidRDefault="00FC4352" w:rsidP="003D63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C798A">
        <w:rPr>
          <w:sz w:val="28"/>
          <w:szCs w:val="28"/>
        </w:rPr>
        <w:t xml:space="preserve">. </w:t>
      </w:r>
      <w:r w:rsidR="005B6F96" w:rsidRPr="008F69C1">
        <w:rPr>
          <w:sz w:val="28"/>
          <w:szCs w:val="28"/>
        </w:rPr>
        <w:t>Установите</w:t>
      </w:r>
      <w:r w:rsidR="00FC798A">
        <w:rPr>
          <w:sz w:val="28"/>
          <w:szCs w:val="28"/>
        </w:rPr>
        <w:t xml:space="preserve"> </w:t>
      </w:r>
      <w:r w:rsidR="005B6F96" w:rsidRPr="008F69C1">
        <w:rPr>
          <w:sz w:val="28"/>
          <w:szCs w:val="28"/>
        </w:rPr>
        <w:t>значение массы первой тележки</w:t>
      </w:r>
      <w:r w:rsidR="00FC798A">
        <w:rPr>
          <w:sz w:val="28"/>
          <w:szCs w:val="28"/>
        </w:rPr>
        <w:t xml:space="preserve"> </w:t>
      </w:r>
      <w:r w:rsidR="00FC798A" w:rsidRPr="00FC798A">
        <w:rPr>
          <w:i/>
          <w:sz w:val="28"/>
          <w:szCs w:val="28"/>
          <w:lang w:val="en-US"/>
        </w:rPr>
        <w:t>m</w:t>
      </w:r>
      <w:r w:rsidR="00FC798A" w:rsidRPr="00FC798A">
        <w:rPr>
          <w:i/>
          <w:sz w:val="28"/>
          <w:szCs w:val="28"/>
          <w:vertAlign w:val="subscript"/>
        </w:rPr>
        <w:t>1</w:t>
      </w:r>
      <w:r w:rsidR="00FC798A">
        <w:rPr>
          <w:sz w:val="28"/>
          <w:szCs w:val="28"/>
        </w:rPr>
        <w:t xml:space="preserve"> </w:t>
      </w:r>
      <w:r w:rsidR="005B6F96" w:rsidRPr="008F69C1">
        <w:rPr>
          <w:sz w:val="28"/>
          <w:szCs w:val="28"/>
        </w:rPr>
        <w:t>и её начальную скорость</w:t>
      </w:r>
      <w:r w:rsidR="00FC798A" w:rsidRPr="00FC798A"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до</m:t>
            </m:r>
          </m:sup>
        </m:sSubSup>
      </m:oMath>
      <w:r w:rsidR="00FC798A" w:rsidRPr="00FC798A">
        <w:rPr>
          <w:sz w:val="28"/>
          <w:szCs w:val="28"/>
        </w:rPr>
        <w:t>,</w:t>
      </w:r>
      <w:r w:rsidR="00FC798A">
        <w:rPr>
          <w:sz w:val="28"/>
          <w:szCs w:val="28"/>
        </w:rPr>
        <w:t xml:space="preserve"> указанные в таблице </w:t>
      </w:r>
      <w:r w:rsidR="005B6F96" w:rsidRPr="008F69C1">
        <w:rPr>
          <w:sz w:val="28"/>
          <w:szCs w:val="28"/>
        </w:rPr>
        <w:t xml:space="preserve">1 для вашей бригады. Для второй тележки выберите минимальное значение массы </w:t>
      </w:r>
      <w:r w:rsidR="008F69C1" w:rsidRPr="00FC798A">
        <w:rPr>
          <w:i/>
          <w:sz w:val="28"/>
          <w:szCs w:val="28"/>
        </w:rPr>
        <w:t>m</w:t>
      </w:r>
      <w:r w:rsidR="005B6F96" w:rsidRPr="00FC798A">
        <w:rPr>
          <w:i/>
          <w:sz w:val="28"/>
          <w:szCs w:val="28"/>
          <w:vertAlign w:val="subscript"/>
        </w:rPr>
        <w:t>2</w:t>
      </w:r>
      <w:r w:rsidR="00FC798A">
        <w:rPr>
          <w:sz w:val="28"/>
          <w:szCs w:val="28"/>
          <w:vertAlign w:val="subscript"/>
        </w:rPr>
        <w:t xml:space="preserve"> </w:t>
      </w:r>
      <w:r w:rsidR="005B6F96" w:rsidRPr="008F69C1">
        <w:rPr>
          <w:sz w:val="28"/>
          <w:szCs w:val="28"/>
        </w:rPr>
        <w:t>и её начальную скорость выберите равной</w:t>
      </w:r>
      <w:r w:rsidR="00FC798A"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="Arial Unicode MS" w:hAnsi="Cambria Math"/>
                <w:i/>
                <w:sz w:val="28"/>
              </w:rPr>
            </m:ctrlPr>
          </m:sSubSupPr>
          <m:e>
            <m:r>
              <w:rPr>
                <w:rFonts w:ascii="Cambria Math" w:eastAsia="Arial Unicode MS" w:hAnsi="Cambria Math"/>
                <w:sz w:val="28"/>
                <w:lang w:val="en-US"/>
              </w:rPr>
              <m:t>v</m:t>
            </m:r>
          </m:e>
          <m:sub>
            <m:r>
              <w:rPr>
                <w:rFonts w:ascii="Cambria Math" w:eastAsia="Arial Unicode MS" w:hAnsi="Cambria Math"/>
                <w:sz w:val="28"/>
              </w:rPr>
              <m:t>2</m:t>
            </m:r>
            <m:r>
              <w:rPr>
                <w:rFonts w:ascii="Cambria Math" w:eastAsia="Arial Unicode MS" w:hAnsi="Cambria Math"/>
                <w:sz w:val="28"/>
                <w:lang w:val="en-US"/>
              </w:rPr>
              <m:t>x</m:t>
            </m:r>
          </m:sub>
          <m:sup>
            <m:r>
              <w:rPr>
                <w:rFonts w:ascii="Cambria Math" w:eastAsia="Arial Unicode MS" w:hAnsi="Cambria Math"/>
                <w:sz w:val="28"/>
              </w:rPr>
              <m:t>до</m:t>
            </m:r>
          </m:sup>
        </m:sSubSup>
        <m:r>
          <w:rPr>
            <w:rFonts w:ascii="Cambria Math" w:eastAsia="Arial Unicode MS" w:hAnsi="Cambria Math"/>
            <w:sz w:val="28"/>
          </w:rPr>
          <m:t>=</m:t>
        </m:r>
        <m:sSubSup>
          <m:sSubSupPr>
            <m:ctrlPr>
              <w:rPr>
                <w:rFonts w:ascii="Cambria Math" w:eastAsia="Arial Unicode MS" w:hAnsi="Cambria Math"/>
                <w:i/>
                <w:sz w:val="28"/>
              </w:rPr>
            </m:ctrlPr>
          </m:sSubSupPr>
          <m:e>
            <m:r>
              <w:rPr>
                <w:rFonts w:ascii="Cambria Math" w:eastAsia="Arial Unicode MS" w:hAnsi="Cambria Math"/>
                <w:sz w:val="28"/>
              </w:rPr>
              <m:t>-v</m:t>
            </m:r>
          </m:e>
          <m:sub>
            <m:r>
              <w:rPr>
                <w:rFonts w:ascii="Cambria Math" w:eastAsia="Arial Unicode MS" w:hAnsi="Cambria Math"/>
                <w:sz w:val="28"/>
              </w:rPr>
              <m:t>1</m:t>
            </m:r>
            <m:r>
              <w:rPr>
                <w:rFonts w:ascii="Cambria Math" w:eastAsia="Arial Unicode MS" w:hAnsi="Cambria Math"/>
                <w:sz w:val="28"/>
                <w:lang w:val="en-US"/>
              </w:rPr>
              <m:t>x</m:t>
            </m:r>
          </m:sub>
          <m:sup>
            <m:r>
              <w:rPr>
                <w:rFonts w:ascii="Cambria Math" w:eastAsia="Arial Unicode MS" w:hAnsi="Cambria Math"/>
                <w:sz w:val="28"/>
              </w:rPr>
              <m:t>до</m:t>
            </m:r>
          </m:sup>
        </m:sSubSup>
      </m:oMath>
      <w:r w:rsidR="00FC798A">
        <w:rPr>
          <w:sz w:val="28"/>
          <w:szCs w:val="28"/>
        </w:rPr>
        <w:t>.</w:t>
      </w:r>
    </w:p>
    <w:p w14:paraId="39FF9D7A" w14:textId="77777777" w:rsidR="003D6388" w:rsidRDefault="00C43F58" w:rsidP="003D6388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14:paraId="1E491595" w14:textId="77777777" w:rsidR="0083006C" w:rsidRDefault="00C43F58" w:rsidP="003D638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Значения для </w:t>
      </w:r>
      <w:r w:rsidR="001D0A00">
        <w:rPr>
          <w:sz w:val="28"/>
          <w:szCs w:val="28"/>
        </w:rPr>
        <w:t>первого и второго экспериментов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3D6388" w14:paraId="24C0AC49" w14:textId="77777777" w:rsidTr="003D6388">
        <w:tc>
          <w:tcPr>
            <w:tcW w:w="1642" w:type="dxa"/>
          </w:tcPr>
          <w:p w14:paraId="74CDBACF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бригады</w:t>
            </w:r>
          </w:p>
        </w:tc>
        <w:tc>
          <w:tcPr>
            <w:tcW w:w="1642" w:type="dxa"/>
          </w:tcPr>
          <w:p w14:paraId="1384948F" w14:textId="77777777" w:rsidR="003D6388" w:rsidRP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3D6388">
              <w:rPr>
                <w:rFonts w:eastAsia="Arial Unicode MS"/>
                <w:sz w:val="28"/>
                <w:vertAlign w:val="subscript"/>
                <w:lang w:val="en-US"/>
              </w:rPr>
              <w:t>1</w:t>
            </w:r>
            <w:r>
              <w:rPr>
                <w:rFonts w:eastAsia="Arial Unicode MS"/>
                <w:sz w:val="28"/>
              </w:rPr>
              <w:t>, кг</w:t>
            </w:r>
          </w:p>
        </w:tc>
        <w:tc>
          <w:tcPr>
            <w:tcW w:w="1642" w:type="dxa"/>
          </w:tcPr>
          <w:p w14:paraId="6043E114" w14:textId="77777777" w:rsidR="003D6388" w:rsidRDefault="00771DD7" w:rsidP="003D6388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3D6388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642" w:type="dxa"/>
          </w:tcPr>
          <w:p w14:paraId="271E9FC6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бригады</w:t>
            </w:r>
          </w:p>
        </w:tc>
        <w:tc>
          <w:tcPr>
            <w:tcW w:w="1643" w:type="dxa"/>
          </w:tcPr>
          <w:p w14:paraId="5CE42ACC" w14:textId="77777777" w:rsidR="003D6388" w:rsidRP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3D6388">
              <w:rPr>
                <w:rFonts w:eastAsia="Arial Unicode MS"/>
                <w:sz w:val="28"/>
                <w:vertAlign w:val="subscript"/>
                <w:lang w:val="en-US"/>
              </w:rPr>
              <w:t>1</w:t>
            </w:r>
            <w:r>
              <w:rPr>
                <w:rFonts w:eastAsia="Arial Unicode MS"/>
                <w:sz w:val="28"/>
              </w:rPr>
              <w:t>, кг</w:t>
            </w:r>
          </w:p>
        </w:tc>
        <w:tc>
          <w:tcPr>
            <w:tcW w:w="1643" w:type="dxa"/>
          </w:tcPr>
          <w:p w14:paraId="384AB2F8" w14:textId="77777777" w:rsidR="003D6388" w:rsidRDefault="00771DD7" w:rsidP="003D6388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3D6388">
              <w:rPr>
                <w:rFonts w:eastAsia="Arial Unicode MS"/>
                <w:sz w:val="28"/>
              </w:rPr>
              <w:t>, м/с</w:t>
            </w:r>
          </w:p>
        </w:tc>
      </w:tr>
      <w:tr w:rsidR="003D6388" w14:paraId="1E9256B5" w14:textId="77777777" w:rsidTr="003D6388">
        <w:tc>
          <w:tcPr>
            <w:tcW w:w="1642" w:type="dxa"/>
          </w:tcPr>
          <w:p w14:paraId="0E9E3E58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14:paraId="67CA76EE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14:paraId="5D4174CE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14:paraId="332AF5B4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5</w:t>
            </w:r>
          </w:p>
        </w:tc>
        <w:tc>
          <w:tcPr>
            <w:tcW w:w="1643" w:type="dxa"/>
          </w:tcPr>
          <w:p w14:paraId="1220BF54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5</w:t>
            </w:r>
          </w:p>
        </w:tc>
        <w:tc>
          <w:tcPr>
            <w:tcW w:w="1643" w:type="dxa"/>
          </w:tcPr>
          <w:p w14:paraId="0D58B131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  <w:tr w:rsidR="003D6388" w14:paraId="5F6624D8" w14:textId="77777777" w:rsidTr="003D6388">
        <w:tc>
          <w:tcPr>
            <w:tcW w:w="1642" w:type="dxa"/>
          </w:tcPr>
          <w:p w14:paraId="6F15102E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14:paraId="161A97EB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14:paraId="1542D8BB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14:paraId="408146EA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6</w:t>
            </w:r>
          </w:p>
        </w:tc>
        <w:tc>
          <w:tcPr>
            <w:tcW w:w="1643" w:type="dxa"/>
          </w:tcPr>
          <w:p w14:paraId="3A8A55B3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6</w:t>
            </w:r>
          </w:p>
        </w:tc>
        <w:tc>
          <w:tcPr>
            <w:tcW w:w="1643" w:type="dxa"/>
          </w:tcPr>
          <w:p w14:paraId="680693EF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</w:tr>
      <w:tr w:rsidR="003D6388" w14:paraId="5210DA09" w14:textId="77777777" w:rsidTr="003D6388">
        <w:tc>
          <w:tcPr>
            <w:tcW w:w="1642" w:type="dxa"/>
          </w:tcPr>
          <w:p w14:paraId="6CA05752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3</w:t>
            </w:r>
          </w:p>
        </w:tc>
        <w:tc>
          <w:tcPr>
            <w:tcW w:w="1642" w:type="dxa"/>
          </w:tcPr>
          <w:p w14:paraId="5E42D15C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3</w:t>
            </w:r>
          </w:p>
        </w:tc>
        <w:tc>
          <w:tcPr>
            <w:tcW w:w="1642" w:type="dxa"/>
          </w:tcPr>
          <w:p w14:paraId="446697E7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14:paraId="2EDE5ED2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7</w:t>
            </w:r>
          </w:p>
        </w:tc>
        <w:tc>
          <w:tcPr>
            <w:tcW w:w="1643" w:type="dxa"/>
          </w:tcPr>
          <w:p w14:paraId="23E87954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7</w:t>
            </w:r>
          </w:p>
        </w:tc>
        <w:tc>
          <w:tcPr>
            <w:tcW w:w="1643" w:type="dxa"/>
          </w:tcPr>
          <w:p w14:paraId="28835998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  <w:tr w:rsidR="003D6388" w14:paraId="1D8013A4" w14:textId="77777777" w:rsidTr="003D6388">
        <w:tc>
          <w:tcPr>
            <w:tcW w:w="1642" w:type="dxa"/>
          </w:tcPr>
          <w:p w14:paraId="6B895F7D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4</w:t>
            </w:r>
          </w:p>
        </w:tc>
        <w:tc>
          <w:tcPr>
            <w:tcW w:w="1642" w:type="dxa"/>
          </w:tcPr>
          <w:p w14:paraId="10211E8C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4</w:t>
            </w:r>
          </w:p>
        </w:tc>
        <w:tc>
          <w:tcPr>
            <w:tcW w:w="1642" w:type="dxa"/>
          </w:tcPr>
          <w:p w14:paraId="619D9622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14:paraId="759575CF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8</w:t>
            </w:r>
          </w:p>
        </w:tc>
        <w:tc>
          <w:tcPr>
            <w:tcW w:w="1643" w:type="dxa"/>
          </w:tcPr>
          <w:p w14:paraId="01D56FC7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8</w:t>
            </w:r>
          </w:p>
        </w:tc>
        <w:tc>
          <w:tcPr>
            <w:tcW w:w="1643" w:type="dxa"/>
          </w:tcPr>
          <w:p w14:paraId="742DD638" w14:textId="77777777" w:rsidR="003D6388" w:rsidRDefault="003D6388" w:rsidP="003D6388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</w:tr>
    </w:tbl>
    <w:p w14:paraId="557E3758" w14:textId="77777777" w:rsidR="003D6388" w:rsidRPr="00C43F58" w:rsidRDefault="003D6388" w:rsidP="003D6388">
      <w:pPr>
        <w:rPr>
          <w:rFonts w:eastAsia="Arial Unicode MS"/>
          <w:sz w:val="28"/>
        </w:rPr>
      </w:pPr>
    </w:p>
    <w:p w14:paraId="661E10B8" w14:textId="77777777" w:rsidR="005B6F96" w:rsidRDefault="00C43F58" w:rsidP="00D47741">
      <w:pPr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C43F58">
        <w:rPr>
          <w:rFonts w:eastAsia="Arial Unicode MS"/>
          <w:sz w:val="28"/>
        </w:rPr>
        <w:t xml:space="preserve">7. </w:t>
      </w:r>
      <w:r w:rsidR="005B6F96" w:rsidRPr="00C43F58">
        <w:rPr>
          <w:rFonts w:eastAsia="Arial Unicode MS"/>
          <w:sz w:val="28"/>
        </w:rPr>
        <w:t>Щёлкните мышью кнопку</w:t>
      </w:r>
      <w:r w:rsidRPr="00C43F58">
        <w:rPr>
          <w:rFonts w:eastAsia="Arial Unicode MS"/>
          <w:sz w:val="28"/>
        </w:rPr>
        <w:t xml:space="preserve"> </w:t>
      </w:r>
      <w:r w:rsidR="005B6F96" w:rsidRPr="00C43F58">
        <w:rPr>
          <w:rFonts w:eastAsia="Arial Unicode MS"/>
          <w:b/>
          <w:sz w:val="28"/>
          <w:szCs w:val="28"/>
        </w:rPr>
        <w:t>Пуск</w:t>
      </w:r>
      <w:r w:rsidRPr="00C43F58">
        <w:rPr>
          <w:rFonts w:eastAsia="Arial Unicode MS"/>
          <w:sz w:val="28"/>
          <w:szCs w:val="28"/>
        </w:rPr>
        <w:t xml:space="preserve"> и с</w:t>
      </w:r>
      <w:r w:rsidR="005B6F96" w:rsidRPr="00C43F58">
        <w:rPr>
          <w:rFonts w:eastAsia="Arial Unicode MS"/>
          <w:sz w:val="28"/>
          <w:szCs w:val="28"/>
        </w:rPr>
        <w:t>ледите</w:t>
      </w:r>
      <w:r w:rsidR="005B6F96" w:rsidRPr="00C43F58">
        <w:rPr>
          <w:rFonts w:eastAsia="Arial Unicode MS"/>
          <w:sz w:val="28"/>
        </w:rPr>
        <w:t xml:space="preserve"> за движением тележек, остановив движение после первого столкновения кнопкой</w:t>
      </w:r>
      <w:r>
        <w:rPr>
          <w:rFonts w:eastAsia="Arial Unicode MS"/>
          <w:sz w:val="28"/>
        </w:rPr>
        <w:t xml:space="preserve"> </w:t>
      </w:r>
      <w:r w:rsidR="005B6F96" w:rsidRPr="00C43F58">
        <w:rPr>
          <w:rFonts w:eastAsia="Arial Unicode MS"/>
          <w:b/>
          <w:sz w:val="28"/>
          <w:szCs w:val="28"/>
        </w:rPr>
        <w:t>Пауза.</w:t>
      </w:r>
    </w:p>
    <w:p w14:paraId="2A74564F" w14:textId="77777777" w:rsidR="005B6F96" w:rsidRDefault="00C43F58" w:rsidP="00D47741">
      <w:pPr>
        <w:spacing w:line="360" w:lineRule="auto"/>
        <w:ind w:firstLine="709"/>
        <w:jc w:val="both"/>
        <w:rPr>
          <w:sz w:val="28"/>
          <w:szCs w:val="28"/>
        </w:rPr>
      </w:pPr>
      <w:r w:rsidRPr="00C43F58">
        <w:rPr>
          <w:rFonts w:eastAsia="Arial Unicode MS"/>
          <w:sz w:val="28"/>
          <w:szCs w:val="28"/>
        </w:rPr>
        <w:t xml:space="preserve">8. </w:t>
      </w:r>
      <w:r w:rsidR="005B6F96" w:rsidRPr="00C43F58">
        <w:rPr>
          <w:sz w:val="28"/>
          <w:szCs w:val="28"/>
        </w:rPr>
        <w:t>Р</w:t>
      </w:r>
      <w:r w:rsidR="005B6F96" w:rsidRPr="008F69C1">
        <w:rPr>
          <w:sz w:val="28"/>
          <w:szCs w:val="28"/>
        </w:rPr>
        <w:t>езультаты измерений всех необходимых величин запишите в табл</w:t>
      </w:r>
      <w:r>
        <w:rPr>
          <w:sz w:val="28"/>
          <w:szCs w:val="28"/>
        </w:rPr>
        <w:t>ицу</w:t>
      </w:r>
      <w:r w:rsidR="001D0A00">
        <w:rPr>
          <w:sz w:val="28"/>
          <w:szCs w:val="28"/>
        </w:rPr>
        <w:t xml:space="preserve"> 2 </w:t>
      </w:r>
      <w:r w:rsidR="005B6F96" w:rsidRPr="008F69C1">
        <w:rPr>
          <w:sz w:val="28"/>
          <w:szCs w:val="28"/>
        </w:rPr>
        <w:t>(кинетическая энергия в этой и во всех других таблицах равна сумме энергий обеих тележек).</w:t>
      </w:r>
    </w:p>
    <w:p w14:paraId="4C1FEB04" w14:textId="77777777" w:rsidR="00D47741" w:rsidRDefault="00C43F58" w:rsidP="00D47741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D47741">
        <w:rPr>
          <w:sz w:val="28"/>
          <w:szCs w:val="28"/>
        </w:rPr>
        <w:t>.</w:t>
      </w:r>
    </w:p>
    <w:p w14:paraId="7F87DBE1" w14:textId="77777777" w:rsidR="00C43F58" w:rsidRDefault="001D0A00" w:rsidP="00D4774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измерений и расчетов для абсолютно упругого удара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D47741" w14:paraId="6E1DC8C2" w14:textId="77777777" w:rsidTr="00D47741">
        <w:trPr>
          <w:trHeight w:val="644"/>
        </w:trPr>
        <w:tc>
          <w:tcPr>
            <w:tcW w:w="1642" w:type="dxa"/>
            <w:vMerge w:val="restart"/>
          </w:tcPr>
          <w:p w14:paraId="1A0B485E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измерения</w:t>
            </w:r>
          </w:p>
        </w:tc>
        <w:tc>
          <w:tcPr>
            <w:tcW w:w="8212" w:type="dxa"/>
            <w:gridSpan w:val="5"/>
            <w:vAlign w:val="center"/>
          </w:tcPr>
          <w:p w14:paraId="3DE3FAEA" w14:textId="77777777" w:rsidR="00D47741" w:rsidRP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D47741">
              <w:rPr>
                <w:rFonts w:eastAsia="Arial Unicode MS"/>
                <w:sz w:val="28"/>
                <w:vertAlign w:val="subscript"/>
              </w:rPr>
              <w:t>1= ____</w:t>
            </w:r>
            <w:r>
              <w:rPr>
                <w:rFonts w:eastAsia="Arial Unicode MS"/>
                <w:sz w:val="28"/>
                <w:lang w:val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=-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2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=_____</m:t>
              </m:r>
            </m:oMath>
            <w:r w:rsidRPr="00D47741">
              <w:rPr>
                <w:rFonts w:eastAsia="Arial Unicode MS"/>
                <w:sz w:val="28"/>
                <w:vertAlign w:val="subscript"/>
              </w:rPr>
              <w:t xml:space="preserve"> </w:t>
            </w:r>
          </w:p>
        </w:tc>
      </w:tr>
      <w:tr w:rsidR="00D47741" w14:paraId="244A4BE3" w14:textId="77777777" w:rsidTr="00D47741">
        <w:trPr>
          <w:trHeight w:val="542"/>
        </w:trPr>
        <w:tc>
          <w:tcPr>
            <w:tcW w:w="1642" w:type="dxa"/>
            <w:vMerge/>
          </w:tcPr>
          <w:p w14:paraId="07ABADF2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14:paraId="603CCCF1" w14:textId="77777777" w:rsidR="00D47741" w:rsidRPr="003D6388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>
              <w:rPr>
                <w:rFonts w:eastAsia="Arial Unicode MS"/>
                <w:sz w:val="28"/>
                <w:vertAlign w:val="subscript"/>
              </w:rPr>
              <w:t>2</w:t>
            </w:r>
            <w:r>
              <w:rPr>
                <w:rFonts w:eastAsia="Arial Unicode MS"/>
                <w:sz w:val="28"/>
              </w:rPr>
              <w:t>, кг</w:t>
            </w:r>
          </w:p>
        </w:tc>
        <w:tc>
          <w:tcPr>
            <w:tcW w:w="1642" w:type="dxa"/>
          </w:tcPr>
          <w:p w14:paraId="178F23F4" w14:textId="77777777" w:rsidR="00D47741" w:rsidRDefault="00771DD7" w:rsidP="00D47741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D47741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642" w:type="dxa"/>
          </w:tcPr>
          <w:p w14:paraId="6962F86B" w14:textId="77777777" w:rsidR="00D47741" w:rsidRDefault="00771DD7" w:rsidP="00D47741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2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D47741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643" w:type="dxa"/>
          </w:tcPr>
          <w:p w14:paraId="14E1043B" w14:textId="77777777" w:rsidR="00D47741" w:rsidRPr="003D6388" w:rsidRDefault="00771DD7" w:rsidP="00D47741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D47741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1643" w:type="dxa"/>
          </w:tcPr>
          <w:p w14:paraId="176BF95E" w14:textId="77777777" w:rsidR="00D47741" w:rsidRDefault="00771DD7" w:rsidP="00D47741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D47741">
              <w:rPr>
                <w:rFonts w:eastAsia="Arial Unicode MS"/>
                <w:sz w:val="28"/>
              </w:rPr>
              <w:t>, Дж</w:t>
            </w:r>
          </w:p>
        </w:tc>
      </w:tr>
      <w:tr w:rsidR="00D47741" w14:paraId="13313FEC" w14:textId="77777777" w:rsidTr="00D47741">
        <w:tc>
          <w:tcPr>
            <w:tcW w:w="1642" w:type="dxa"/>
          </w:tcPr>
          <w:p w14:paraId="514E1AE8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14:paraId="3C6B0F26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42" w:type="dxa"/>
          </w:tcPr>
          <w:p w14:paraId="7230E89D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14:paraId="5958B7A2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14:paraId="3B89B192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14:paraId="2C6E0136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</w:tr>
      <w:tr w:rsidR="00D47741" w14:paraId="39D0ACED" w14:textId="77777777" w:rsidTr="00D47741">
        <w:tc>
          <w:tcPr>
            <w:tcW w:w="1642" w:type="dxa"/>
          </w:tcPr>
          <w:p w14:paraId="636E0943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14:paraId="0F6648F4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42" w:type="dxa"/>
          </w:tcPr>
          <w:p w14:paraId="6209648C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14:paraId="1D6339A2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14:paraId="02A6CF7A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14:paraId="547223B5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</w:tr>
      <w:tr w:rsidR="00D47741" w14:paraId="65088877" w14:textId="77777777" w:rsidTr="00D47741">
        <w:tc>
          <w:tcPr>
            <w:tcW w:w="1642" w:type="dxa"/>
          </w:tcPr>
          <w:p w14:paraId="1586C63C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…</w:t>
            </w:r>
          </w:p>
        </w:tc>
        <w:tc>
          <w:tcPr>
            <w:tcW w:w="1642" w:type="dxa"/>
          </w:tcPr>
          <w:p w14:paraId="6E6F9FDF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14:paraId="4B551111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2" w:type="dxa"/>
          </w:tcPr>
          <w:p w14:paraId="197C981D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14:paraId="5BE44954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43" w:type="dxa"/>
          </w:tcPr>
          <w:p w14:paraId="5FDE0F94" w14:textId="77777777" w:rsidR="00D47741" w:rsidRDefault="00D47741" w:rsidP="00D47741">
            <w:pPr>
              <w:jc w:val="center"/>
              <w:rPr>
                <w:rFonts w:eastAsia="Arial Unicode MS"/>
                <w:sz w:val="28"/>
              </w:rPr>
            </w:pPr>
          </w:p>
        </w:tc>
      </w:tr>
    </w:tbl>
    <w:p w14:paraId="1368260F" w14:textId="77777777" w:rsidR="00D47741" w:rsidRDefault="00D47741" w:rsidP="003D6388">
      <w:pPr>
        <w:rPr>
          <w:sz w:val="28"/>
          <w:szCs w:val="28"/>
        </w:rPr>
      </w:pPr>
    </w:p>
    <w:p w14:paraId="1D88C559" w14:textId="77777777" w:rsidR="00B74463" w:rsidRDefault="001D0A00" w:rsidP="009958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5B6F96" w:rsidRPr="008F69C1">
        <w:rPr>
          <w:sz w:val="28"/>
          <w:szCs w:val="28"/>
        </w:rPr>
        <w:t>Щёлкните мышью кнопку</w:t>
      </w:r>
      <w:r>
        <w:rPr>
          <w:sz w:val="28"/>
          <w:szCs w:val="28"/>
        </w:rPr>
        <w:t xml:space="preserve"> </w:t>
      </w:r>
      <w:r w:rsidR="005B6F96" w:rsidRPr="008F69C1">
        <w:rPr>
          <w:rStyle w:val="2ArialUnicodeMS12pt"/>
          <w:rFonts w:ascii="Times New Roman" w:hAnsi="Times New Roman" w:cs="Times New Roman"/>
          <w:b/>
          <w:sz w:val="28"/>
          <w:szCs w:val="28"/>
        </w:rPr>
        <w:t>Назад</w:t>
      </w:r>
      <w:r>
        <w:rPr>
          <w:sz w:val="28"/>
          <w:szCs w:val="28"/>
        </w:rPr>
        <w:t xml:space="preserve">. </w:t>
      </w:r>
    </w:p>
    <w:p w14:paraId="2307AE24" w14:textId="77777777" w:rsidR="009B761A" w:rsidRDefault="00B74463" w:rsidP="009958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r w:rsidR="005B6F96" w:rsidRPr="008F69C1">
        <w:rPr>
          <w:sz w:val="28"/>
          <w:szCs w:val="28"/>
        </w:rPr>
        <w:t>Увеличивая на 1 кг значение массы второй тележки, повторите измерения еще 10 раз</w:t>
      </w:r>
      <w:r w:rsidR="001D0A00">
        <w:rPr>
          <w:sz w:val="28"/>
          <w:szCs w:val="28"/>
        </w:rPr>
        <w:t>, начиная с п. 7</w:t>
      </w:r>
      <w:r w:rsidR="005B6F96" w:rsidRPr="008F69C1">
        <w:rPr>
          <w:sz w:val="28"/>
          <w:szCs w:val="28"/>
        </w:rPr>
        <w:t>.</w:t>
      </w:r>
    </w:p>
    <w:p w14:paraId="78B06780" w14:textId="77777777" w:rsidR="009B761A" w:rsidRDefault="009B761A" w:rsidP="009958CD">
      <w:pPr>
        <w:spacing w:line="360" w:lineRule="auto"/>
        <w:ind w:firstLine="709"/>
        <w:jc w:val="both"/>
        <w:rPr>
          <w:rFonts w:eastAsia="Arial Unicode MS"/>
          <w:sz w:val="28"/>
        </w:rPr>
      </w:pPr>
      <w:r w:rsidRPr="00BE5661">
        <w:rPr>
          <w:rFonts w:eastAsia="Arial Unicode MS"/>
          <w:sz w:val="28"/>
        </w:rPr>
        <w:t>2. Выведите формулу для относительно</w:t>
      </w:r>
      <w:r w:rsidR="005F6AEF">
        <w:rPr>
          <w:rFonts w:eastAsia="Arial Unicode MS"/>
          <w:sz w:val="28"/>
        </w:rPr>
        <w:t>й величины тепловой энергии при абсолютно неупругом ударе.</w:t>
      </w:r>
    </w:p>
    <w:p w14:paraId="227FA432" w14:textId="77777777" w:rsidR="009B761A" w:rsidRPr="00110E3F" w:rsidRDefault="009B761A" w:rsidP="009958CD">
      <w:pPr>
        <w:spacing w:line="360" w:lineRule="auto"/>
        <w:ind w:firstLine="709"/>
        <w:jc w:val="both"/>
        <w:rPr>
          <w:rFonts w:eastAsia="Arial Unicode MS"/>
          <w:sz w:val="28"/>
        </w:rPr>
      </w:pPr>
      <w:r>
        <w:rPr>
          <w:rFonts w:eastAsia="Arial Unicode MS"/>
          <w:sz w:val="28"/>
        </w:rPr>
        <w:t>1)</w:t>
      </w:r>
      <w:r w:rsidRPr="00110E3F">
        <w:rPr>
          <w:rFonts w:eastAsia="Arial Unicode MS"/>
          <w:i/>
          <w:sz w:val="28"/>
        </w:rPr>
        <w:t xml:space="preserve"> </w:t>
      </w:r>
      <w:r w:rsidRPr="00110E3F">
        <w:rPr>
          <w:rFonts w:eastAsia="Arial Unicode MS"/>
          <w:i/>
          <w:sz w:val="28"/>
          <w:lang w:val="en-US"/>
        </w:rPr>
        <w:t>m</w:t>
      </w:r>
      <w:r w:rsidRPr="00464A5C">
        <w:rPr>
          <w:rFonts w:eastAsia="Arial Unicode MS"/>
          <w:i/>
          <w:sz w:val="28"/>
          <w:vertAlign w:val="subscript"/>
        </w:rPr>
        <w:t>1</w:t>
      </w:r>
      <w:r w:rsidRPr="00464A5C">
        <w:rPr>
          <w:rFonts w:eastAsia="Arial Unicode MS"/>
          <w:sz w:val="28"/>
          <w:vertAlign w:val="subscript"/>
        </w:rPr>
        <w:t xml:space="preserve"> </w:t>
      </w:r>
      <w:r w:rsidRPr="00464A5C">
        <w:rPr>
          <w:rFonts w:eastAsia="Arial Unicode MS"/>
          <w:sz w:val="28"/>
        </w:rPr>
        <w:t xml:space="preserve">= </w:t>
      </w:r>
      <w:r w:rsidRPr="00110E3F">
        <w:rPr>
          <w:rFonts w:eastAsia="Arial Unicode MS"/>
          <w:i/>
          <w:sz w:val="28"/>
          <w:lang w:val="en-US"/>
        </w:rPr>
        <w:t>m</w:t>
      </w:r>
      <w:r w:rsidRPr="00464A5C">
        <w:rPr>
          <w:rFonts w:eastAsia="Arial Unicode MS"/>
          <w:i/>
          <w:sz w:val="28"/>
          <w:vertAlign w:val="subscript"/>
        </w:rPr>
        <w:t>2</w:t>
      </w:r>
      <w:r w:rsidRPr="00464A5C">
        <w:rPr>
          <w:rFonts w:eastAsia="Arial Unicode MS"/>
          <w:sz w:val="28"/>
        </w:rPr>
        <w:t xml:space="preserve"> </w:t>
      </w:r>
      <w:r>
        <w:rPr>
          <w:rFonts w:eastAsia="Arial Unicode MS"/>
          <w:sz w:val="28"/>
        </w:rPr>
        <w:t xml:space="preserve">и 2) </w:t>
      </w:r>
      <m:oMath>
        <m:sSubSup>
          <m:sSubSupPr>
            <m:ctrlPr>
              <w:rPr>
                <w:rFonts w:ascii="Cambria Math" w:eastAsia="Arial Unicode MS" w:hAnsi="Cambria Math"/>
                <w:i/>
                <w:sz w:val="28"/>
              </w:rPr>
            </m:ctrlPr>
          </m:sSubSupPr>
          <m:e>
            <m:r>
              <w:rPr>
                <w:rFonts w:ascii="Cambria Math" w:eastAsia="Arial Unicode MS" w:hAnsi="Cambria Math"/>
                <w:sz w:val="28"/>
                <w:lang w:val="en-US"/>
              </w:rPr>
              <m:t>v</m:t>
            </m:r>
          </m:e>
          <m:sub>
            <m:r>
              <w:rPr>
                <w:rFonts w:ascii="Cambria Math" w:eastAsia="Arial Unicode MS" w:hAnsi="Cambria Math"/>
                <w:sz w:val="28"/>
              </w:rPr>
              <m:t>2</m:t>
            </m:r>
            <m:r>
              <w:rPr>
                <w:rFonts w:ascii="Cambria Math" w:eastAsia="Arial Unicode MS" w:hAnsi="Cambria Math"/>
                <w:sz w:val="28"/>
                <w:lang w:val="en-US"/>
              </w:rPr>
              <m:t>x</m:t>
            </m:r>
          </m:sub>
          <m:sup>
            <m:r>
              <w:rPr>
                <w:rFonts w:ascii="Cambria Math" w:eastAsia="Arial Unicode MS" w:hAnsi="Cambria Math"/>
                <w:sz w:val="28"/>
              </w:rPr>
              <m:t>до</m:t>
            </m:r>
          </m:sup>
        </m:sSubSup>
        <m:r>
          <w:rPr>
            <w:rFonts w:ascii="Cambria Math" w:eastAsia="Arial Unicode MS" w:hAnsi="Cambria Math"/>
            <w:sz w:val="28"/>
          </w:rPr>
          <m:t>=</m:t>
        </m:r>
        <m:sSubSup>
          <m:sSubSupPr>
            <m:ctrlPr>
              <w:rPr>
                <w:rFonts w:ascii="Cambria Math" w:eastAsia="Arial Unicode MS" w:hAnsi="Cambria Math"/>
                <w:i/>
                <w:sz w:val="28"/>
              </w:rPr>
            </m:ctrlPr>
          </m:sSubSupPr>
          <m:e>
            <m:r>
              <w:rPr>
                <w:rFonts w:ascii="Cambria Math" w:eastAsia="Arial Unicode MS" w:hAnsi="Cambria Math"/>
                <w:sz w:val="28"/>
              </w:rPr>
              <m:t>v</m:t>
            </m:r>
          </m:e>
          <m:sub>
            <m:r>
              <w:rPr>
                <w:rFonts w:ascii="Cambria Math" w:eastAsia="Arial Unicode MS" w:hAnsi="Cambria Math"/>
                <w:sz w:val="28"/>
              </w:rPr>
              <m:t>1</m:t>
            </m:r>
            <m:r>
              <w:rPr>
                <w:rFonts w:ascii="Cambria Math" w:eastAsia="Arial Unicode MS" w:hAnsi="Cambria Math"/>
                <w:sz w:val="28"/>
                <w:lang w:val="en-US"/>
              </w:rPr>
              <m:t>x</m:t>
            </m:r>
          </m:sub>
          <m:sup>
            <m:r>
              <w:rPr>
                <w:rFonts w:ascii="Cambria Math" w:eastAsia="Arial Unicode MS" w:hAnsi="Cambria Math"/>
                <w:sz w:val="28"/>
              </w:rPr>
              <m:t>до</m:t>
            </m:r>
          </m:sup>
        </m:sSubSup>
      </m:oMath>
    </w:p>
    <w:p w14:paraId="15CACE09" w14:textId="77777777" w:rsidR="00400E80" w:rsidRDefault="00B74463" w:rsidP="009958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400E80" w:rsidRPr="008F69C1">
        <w:rPr>
          <w:rStyle w:val="3TimesNewRoman11pt"/>
          <w:sz w:val="28"/>
          <w:szCs w:val="28"/>
        </w:rPr>
        <w:t>Щёлкните кнопк</w:t>
      </w:r>
      <w:r>
        <w:rPr>
          <w:rStyle w:val="3TimesNewRoman11pt"/>
          <w:sz w:val="28"/>
          <w:szCs w:val="28"/>
        </w:rPr>
        <w:t xml:space="preserve">у </w:t>
      </w:r>
      <w:r w:rsidR="00400E80" w:rsidRPr="008F69C1">
        <w:rPr>
          <w:rStyle w:val="33"/>
          <w:b/>
          <w:sz w:val="28"/>
          <w:szCs w:val="28"/>
        </w:rPr>
        <w:t>Сброс</w:t>
      </w:r>
      <w:r w:rsidR="00400E80" w:rsidRPr="008F69C1">
        <w:rPr>
          <w:rStyle w:val="3TimesNewRoman11pt"/>
          <w:sz w:val="28"/>
          <w:szCs w:val="28"/>
        </w:rPr>
        <w:t xml:space="preserve"> и</w:t>
      </w:r>
      <w:r>
        <w:rPr>
          <w:rStyle w:val="3TimesNewRoman11pt"/>
          <w:sz w:val="28"/>
          <w:szCs w:val="28"/>
        </w:rPr>
        <w:t xml:space="preserve"> </w:t>
      </w:r>
      <w:r>
        <w:rPr>
          <w:rFonts w:eastAsia="Arial Unicode MS"/>
          <w:bCs/>
          <w:sz w:val="28"/>
        </w:rPr>
        <w:t>выберете внизу модели тип столкновения</w:t>
      </w:r>
      <w:r w:rsidRPr="008F69C1">
        <w:rPr>
          <w:sz w:val="28"/>
          <w:szCs w:val="28"/>
        </w:rPr>
        <w:t xml:space="preserve"> «Абсолютно </w:t>
      </w:r>
      <w:r>
        <w:rPr>
          <w:sz w:val="28"/>
          <w:szCs w:val="28"/>
        </w:rPr>
        <w:t>не</w:t>
      </w:r>
      <w:r w:rsidRPr="008F69C1">
        <w:rPr>
          <w:sz w:val="28"/>
          <w:szCs w:val="28"/>
        </w:rPr>
        <w:t>упругое»</w:t>
      </w:r>
      <w:r>
        <w:rPr>
          <w:sz w:val="28"/>
          <w:szCs w:val="28"/>
        </w:rPr>
        <w:t>.</w:t>
      </w:r>
    </w:p>
    <w:p w14:paraId="204EE7C5" w14:textId="77777777" w:rsidR="00400E80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sz w:val="28"/>
          <w:szCs w:val="28"/>
        </w:rPr>
        <w:t xml:space="preserve">12. </w:t>
      </w:r>
      <w:r w:rsidR="00400E80" w:rsidRPr="008F69C1">
        <w:rPr>
          <w:rStyle w:val="13"/>
          <w:sz w:val="28"/>
          <w:szCs w:val="28"/>
        </w:rPr>
        <w:t>Прове</w:t>
      </w:r>
      <w:r>
        <w:rPr>
          <w:rStyle w:val="13"/>
          <w:sz w:val="28"/>
          <w:szCs w:val="28"/>
        </w:rPr>
        <w:t>дите измерения, как в п.п. 6-9</w:t>
      </w:r>
      <w:r w:rsidR="00400E80" w:rsidRPr="008F69C1">
        <w:rPr>
          <w:rStyle w:val="13"/>
          <w:sz w:val="28"/>
          <w:szCs w:val="28"/>
        </w:rPr>
        <w:t>. Результаты запишите в табл</w:t>
      </w:r>
      <w:r>
        <w:rPr>
          <w:rStyle w:val="13"/>
          <w:sz w:val="28"/>
          <w:szCs w:val="28"/>
        </w:rPr>
        <w:t>ицу</w:t>
      </w:r>
      <w:r w:rsidR="00400E80" w:rsidRPr="008F69C1">
        <w:rPr>
          <w:rStyle w:val="13"/>
          <w:sz w:val="28"/>
          <w:szCs w:val="28"/>
        </w:rPr>
        <w:t xml:space="preserve"> 3.</w:t>
      </w:r>
    </w:p>
    <w:p w14:paraId="0E1E2266" w14:textId="77777777" w:rsidR="009958CD" w:rsidRDefault="00B74463" w:rsidP="009958CD">
      <w:pPr>
        <w:spacing w:line="360" w:lineRule="auto"/>
        <w:ind w:firstLine="709"/>
        <w:jc w:val="right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Таблица 3.</w:t>
      </w:r>
    </w:p>
    <w:p w14:paraId="351A4E84" w14:textId="77777777" w:rsidR="00B74463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Результаты измерений и расчетов для абсолютно неупругого удара.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41"/>
        <w:gridCol w:w="1010"/>
        <w:gridCol w:w="1668"/>
        <w:gridCol w:w="1276"/>
        <w:gridCol w:w="1701"/>
        <w:gridCol w:w="850"/>
        <w:gridCol w:w="851"/>
        <w:gridCol w:w="567"/>
        <w:gridCol w:w="390"/>
      </w:tblGrid>
      <w:tr w:rsidR="009958CD" w14:paraId="447DA68F" w14:textId="77777777" w:rsidTr="00532F2C">
        <w:trPr>
          <w:trHeight w:val="644"/>
        </w:trPr>
        <w:tc>
          <w:tcPr>
            <w:tcW w:w="1541" w:type="dxa"/>
            <w:vMerge w:val="restart"/>
          </w:tcPr>
          <w:p w14:paraId="4D42DEEA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измерения</w:t>
            </w:r>
          </w:p>
        </w:tc>
        <w:tc>
          <w:tcPr>
            <w:tcW w:w="8313" w:type="dxa"/>
            <w:gridSpan w:val="8"/>
            <w:vAlign w:val="center"/>
          </w:tcPr>
          <w:p w14:paraId="196EA35B" w14:textId="77777777" w:rsidR="009958CD" w:rsidRPr="00D47741" w:rsidRDefault="009958CD" w:rsidP="00CB04D3">
            <w:pPr>
              <w:jc w:val="center"/>
              <w:rPr>
                <w:rFonts w:eastAsia="Arial Unicode MS"/>
                <w:i/>
                <w:sz w:val="28"/>
                <w:lang w:val="en-US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D47741">
              <w:rPr>
                <w:rFonts w:eastAsia="Arial Unicode MS"/>
                <w:sz w:val="28"/>
                <w:vertAlign w:val="subscript"/>
              </w:rPr>
              <w:t>1= ____</w:t>
            </w:r>
            <w:r>
              <w:rPr>
                <w:rFonts w:eastAsia="Arial Unicode MS"/>
                <w:sz w:val="28"/>
                <w:lang w:val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=-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2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=_____</m:t>
              </m:r>
            </m:oMath>
            <w:r w:rsidRPr="00D47741">
              <w:rPr>
                <w:rFonts w:eastAsia="Arial Unicode MS"/>
                <w:sz w:val="28"/>
                <w:vertAlign w:val="subscript"/>
              </w:rPr>
              <w:t xml:space="preserve"> </w:t>
            </w:r>
          </w:p>
        </w:tc>
      </w:tr>
      <w:tr w:rsidR="009958CD" w14:paraId="297F31A4" w14:textId="77777777" w:rsidTr="009958CD">
        <w:trPr>
          <w:trHeight w:val="542"/>
        </w:trPr>
        <w:tc>
          <w:tcPr>
            <w:tcW w:w="1541" w:type="dxa"/>
            <w:vMerge/>
          </w:tcPr>
          <w:p w14:paraId="236BA740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010" w:type="dxa"/>
          </w:tcPr>
          <w:p w14:paraId="73FBF9EB" w14:textId="77777777" w:rsidR="009958CD" w:rsidRPr="003D6388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>
              <w:rPr>
                <w:rFonts w:eastAsia="Arial Unicode MS"/>
                <w:sz w:val="28"/>
                <w:vertAlign w:val="subscript"/>
              </w:rPr>
              <w:t>2</w:t>
            </w:r>
            <w:r>
              <w:rPr>
                <w:rFonts w:eastAsia="Arial Unicode MS"/>
                <w:sz w:val="28"/>
              </w:rPr>
              <w:t>, кг</w:t>
            </w:r>
          </w:p>
        </w:tc>
        <w:tc>
          <w:tcPr>
            <w:tcW w:w="1668" w:type="dxa"/>
          </w:tcPr>
          <w:p w14:paraId="24AFAB00" w14:textId="77777777" w:rsidR="009958CD" w:rsidRDefault="00771DD7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9958CD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276" w:type="dxa"/>
          </w:tcPr>
          <w:p w14:paraId="023FF7F2" w14:textId="77777777" w:rsidR="009958CD" w:rsidRDefault="00771DD7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9958CD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1701" w:type="dxa"/>
          </w:tcPr>
          <w:p w14:paraId="6B17A354" w14:textId="77777777" w:rsidR="009958CD" w:rsidRPr="003D6388" w:rsidRDefault="00771DD7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9958CD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850" w:type="dxa"/>
          </w:tcPr>
          <w:p w14:paraId="04E1B200" w14:textId="77777777" w:rsidR="009958CD" w:rsidRDefault="00771DD7" w:rsidP="00CB04D3">
            <w:pPr>
              <w:jc w:val="center"/>
              <w:rPr>
                <w:rFonts w:eastAsia="Arial Unicode MS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 Unicode MS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Arial Unicode MS" w:hAnsi="Cambria Math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eastAsia="Arial Unicode MS" w:hAnsi="Cambria Math"/>
                        <w:sz w:val="28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14:paraId="6176645E" w14:textId="77777777" w:rsidR="009958CD" w:rsidRDefault="00771DD7" w:rsidP="009958CD">
            <w:pPr>
              <w:jc w:val="center"/>
              <w:rPr>
                <w:rFonts w:eastAsia="Arial Unicode MS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 Unicode MS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Arial Unicode MS" w:hAnsi="Cambria Math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eastAsia="Arial Unicode MS" w:hAnsi="Cambria Math"/>
                        <w:sz w:val="28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15F55719" w14:textId="77777777" w:rsidR="009958CD" w:rsidRPr="00292A8F" w:rsidRDefault="009958CD" w:rsidP="009958CD">
            <w:pPr>
              <w:jc w:val="center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β</m:t>
                </m:r>
              </m:oMath>
            </m:oMathPara>
          </w:p>
        </w:tc>
        <w:tc>
          <w:tcPr>
            <w:tcW w:w="390" w:type="dxa"/>
          </w:tcPr>
          <w:p w14:paraId="001B119C" w14:textId="77777777" w:rsidR="009958CD" w:rsidRDefault="009958CD" w:rsidP="009958CD">
            <w:pPr>
              <w:jc w:val="center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ξ</m:t>
                </m:r>
              </m:oMath>
            </m:oMathPara>
          </w:p>
        </w:tc>
      </w:tr>
      <w:tr w:rsidR="009958CD" w14:paraId="18637656" w14:textId="77777777" w:rsidTr="009958CD">
        <w:tc>
          <w:tcPr>
            <w:tcW w:w="1541" w:type="dxa"/>
          </w:tcPr>
          <w:p w14:paraId="0FA01B40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010" w:type="dxa"/>
          </w:tcPr>
          <w:p w14:paraId="0C4230BB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668" w:type="dxa"/>
          </w:tcPr>
          <w:p w14:paraId="62543E8A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276" w:type="dxa"/>
          </w:tcPr>
          <w:p w14:paraId="54F00E58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701" w:type="dxa"/>
          </w:tcPr>
          <w:p w14:paraId="18633A7C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0" w:type="dxa"/>
          </w:tcPr>
          <w:p w14:paraId="31C76BD5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14:paraId="4A809A7A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567" w:type="dxa"/>
          </w:tcPr>
          <w:p w14:paraId="42B31AD4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-1</w:t>
            </w:r>
          </w:p>
        </w:tc>
        <w:tc>
          <w:tcPr>
            <w:tcW w:w="390" w:type="dxa"/>
          </w:tcPr>
          <w:p w14:paraId="6C190F0E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</w:tr>
      <w:tr w:rsidR="009958CD" w14:paraId="65CB373A" w14:textId="77777777" w:rsidTr="009958CD">
        <w:tc>
          <w:tcPr>
            <w:tcW w:w="1541" w:type="dxa"/>
          </w:tcPr>
          <w:p w14:paraId="3ABF8A99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010" w:type="dxa"/>
          </w:tcPr>
          <w:p w14:paraId="6134E2C0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668" w:type="dxa"/>
          </w:tcPr>
          <w:p w14:paraId="44EBD16B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276" w:type="dxa"/>
          </w:tcPr>
          <w:p w14:paraId="25CDBE67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701" w:type="dxa"/>
          </w:tcPr>
          <w:p w14:paraId="610E48A9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0" w:type="dxa"/>
          </w:tcPr>
          <w:p w14:paraId="7C067407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14:paraId="1E9E1B51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567" w:type="dxa"/>
          </w:tcPr>
          <w:p w14:paraId="328AC61F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-1</w:t>
            </w:r>
          </w:p>
        </w:tc>
        <w:tc>
          <w:tcPr>
            <w:tcW w:w="390" w:type="dxa"/>
          </w:tcPr>
          <w:p w14:paraId="10DF68FC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</w:tr>
      <w:tr w:rsidR="009958CD" w14:paraId="1AECF091" w14:textId="77777777" w:rsidTr="009958CD">
        <w:tc>
          <w:tcPr>
            <w:tcW w:w="1541" w:type="dxa"/>
          </w:tcPr>
          <w:p w14:paraId="4012A84D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…</w:t>
            </w:r>
          </w:p>
        </w:tc>
        <w:tc>
          <w:tcPr>
            <w:tcW w:w="1010" w:type="dxa"/>
          </w:tcPr>
          <w:p w14:paraId="26CF71F5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668" w:type="dxa"/>
          </w:tcPr>
          <w:p w14:paraId="7F5391A0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276" w:type="dxa"/>
          </w:tcPr>
          <w:p w14:paraId="4406AE39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701" w:type="dxa"/>
          </w:tcPr>
          <w:p w14:paraId="4F56875D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0" w:type="dxa"/>
          </w:tcPr>
          <w:p w14:paraId="4593DFA3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14:paraId="54F75CC9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567" w:type="dxa"/>
          </w:tcPr>
          <w:p w14:paraId="30AF6C6D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-1</w:t>
            </w:r>
          </w:p>
        </w:tc>
        <w:tc>
          <w:tcPr>
            <w:tcW w:w="390" w:type="dxa"/>
          </w:tcPr>
          <w:p w14:paraId="54DF7088" w14:textId="77777777" w:rsidR="009958CD" w:rsidRDefault="009958CD" w:rsidP="00CB04D3">
            <w:pPr>
              <w:jc w:val="center"/>
              <w:rPr>
                <w:rFonts w:eastAsia="Arial Unicode MS"/>
                <w:sz w:val="28"/>
              </w:rPr>
            </w:pPr>
          </w:p>
        </w:tc>
      </w:tr>
    </w:tbl>
    <w:p w14:paraId="0ED5B861" w14:textId="77777777" w:rsidR="00B74463" w:rsidRDefault="00B74463" w:rsidP="009958CD">
      <w:pPr>
        <w:rPr>
          <w:sz w:val="28"/>
          <w:szCs w:val="28"/>
        </w:rPr>
      </w:pPr>
    </w:p>
    <w:p w14:paraId="380F2294" w14:textId="77777777" w:rsidR="00400E80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sz w:val="28"/>
          <w:szCs w:val="28"/>
        </w:rPr>
        <w:t xml:space="preserve">13. </w:t>
      </w:r>
      <w:r w:rsidR="00400E80" w:rsidRPr="008F69C1">
        <w:rPr>
          <w:rStyle w:val="13"/>
          <w:sz w:val="28"/>
          <w:szCs w:val="28"/>
        </w:rPr>
        <w:t>Щёлкните кнопку</w:t>
      </w:r>
      <w:r>
        <w:rPr>
          <w:rStyle w:val="13"/>
          <w:sz w:val="28"/>
          <w:szCs w:val="28"/>
        </w:rPr>
        <w:t xml:space="preserve"> </w:t>
      </w:r>
      <w:r w:rsidR="00400E80" w:rsidRPr="008F69C1">
        <w:rPr>
          <w:rStyle w:val="ArialUnicodeMS12pt"/>
          <w:rFonts w:ascii="Times New Roman" w:hAnsi="Times New Roman" w:cs="Times New Roman"/>
          <w:b/>
          <w:sz w:val="28"/>
          <w:szCs w:val="28"/>
        </w:rPr>
        <w:t>Сброс</w:t>
      </w:r>
      <w:r w:rsidR="00400E80" w:rsidRPr="008F69C1">
        <w:rPr>
          <w:rStyle w:val="13"/>
          <w:sz w:val="28"/>
          <w:szCs w:val="28"/>
        </w:rPr>
        <w:t xml:space="preserve"> и установите величину массы второго тела, равную массе первого тела, а начальную скорость первого по табл</w:t>
      </w:r>
      <w:r>
        <w:rPr>
          <w:rStyle w:val="13"/>
          <w:sz w:val="28"/>
          <w:szCs w:val="28"/>
        </w:rPr>
        <w:t xml:space="preserve">ице </w:t>
      </w:r>
      <w:r w:rsidR="00400E80" w:rsidRPr="008F69C1">
        <w:rPr>
          <w:rStyle w:val="13"/>
          <w:sz w:val="28"/>
          <w:szCs w:val="28"/>
        </w:rPr>
        <w:t>1.</w:t>
      </w:r>
    </w:p>
    <w:p w14:paraId="37AE4A3A" w14:textId="77777777" w:rsidR="00400E80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 xml:space="preserve">14. </w:t>
      </w:r>
      <w:r w:rsidR="00400E80" w:rsidRPr="008F69C1">
        <w:rPr>
          <w:rStyle w:val="13"/>
          <w:sz w:val="28"/>
          <w:szCs w:val="28"/>
        </w:rPr>
        <w:t>Щёлкните</w:t>
      </w:r>
      <w:r>
        <w:rPr>
          <w:rStyle w:val="13"/>
          <w:sz w:val="28"/>
          <w:szCs w:val="28"/>
        </w:rPr>
        <w:t xml:space="preserve"> </w:t>
      </w:r>
      <w:r w:rsidR="00400E80" w:rsidRPr="008F69C1">
        <w:rPr>
          <w:rStyle w:val="ArialUnicodeMS12pt"/>
          <w:rFonts w:ascii="Times New Roman" w:hAnsi="Times New Roman" w:cs="Times New Roman"/>
          <w:b/>
          <w:sz w:val="28"/>
          <w:szCs w:val="28"/>
        </w:rPr>
        <w:t>Пуск</w:t>
      </w:r>
      <w:r w:rsidR="00400E80" w:rsidRPr="008F69C1">
        <w:rPr>
          <w:rStyle w:val="13"/>
          <w:sz w:val="28"/>
          <w:szCs w:val="28"/>
        </w:rPr>
        <w:t xml:space="preserve"> и измерьте скорости и кинетические энергии тел после столкновения. Результаты запишите в табл</w:t>
      </w:r>
      <w:r>
        <w:rPr>
          <w:rStyle w:val="13"/>
          <w:sz w:val="28"/>
          <w:szCs w:val="28"/>
        </w:rPr>
        <w:t>ицу</w:t>
      </w:r>
      <w:r w:rsidR="00400E80" w:rsidRPr="008F69C1">
        <w:rPr>
          <w:rStyle w:val="13"/>
          <w:sz w:val="28"/>
          <w:szCs w:val="28"/>
        </w:rPr>
        <w:t xml:space="preserve"> 4.</w:t>
      </w:r>
    </w:p>
    <w:p w14:paraId="34627155" w14:textId="77777777" w:rsidR="009958CD" w:rsidRDefault="00B74463" w:rsidP="009958CD">
      <w:pPr>
        <w:spacing w:line="360" w:lineRule="auto"/>
        <w:ind w:firstLine="709"/>
        <w:jc w:val="right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 xml:space="preserve">Таблица 4. </w:t>
      </w:r>
    </w:p>
    <w:p w14:paraId="3FA290B0" w14:textId="77777777" w:rsidR="00B74463" w:rsidRDefault="00B74463" w:rsidP="009958CD">
      <w:pPr>
        <w:spacing w:line="360" w:lineRule="auto"/>
        <w:ind w:firstLine="709"/>
        <w:jc w:val="both"/>
        <w:rPr>
          <w:rStyle w:val="13"/>
          <w:sz w:val="28"/>
          <w:szCs w:val="28"/>
        </w:rPr>
      </w:pPr>
      <w:r>
        <w:rPr>
          <w:rStyle w:val="13"/>
          <w:sz w:val="28"/>
          <w:szCs w:val="28"/>
        </w:rPr>
        <w:t>Результаты измерений и расчетов для абсолютно неупругого удара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541"/>
        <w:gridCol w:w="1402"/>
        <w:gridCol w:w="1560"/>
        <w:gridCol w:w="1417"/>
        <w:gridCol w:w="1559"/>
        <w:gridCol w:w="709"/>
        <w:gridCol w:w="851"/>
        <w:gridCol w:w="425"/>
        <w:gridCol w:w="390"/>
      </w:tblGrid>
      <w:tr w:rsidR="001F5042" w14:paraId="6F329AB0" w14:textId="77777777" w:rsidTr="001F5042">
        <w:trPr>
          <w:trHeight w:val="644"/>
        </w:trPr>
        <w:tc>
          <w:tcPr>
            <w:tcW w:w="1541" w:type="dxa"/>
            <w:vMerge w:val="restart"/>
          </w:tcPr>
          <w:p w14:paraId="5A957C5D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Номер измерения</w:t>
            </w:r>
          </w:p>
        </w:tc>
        <w:tc>
          <w:tcPr>
            <w:tcW w:w="8313" w:type="dxa"/>
            <w:gridSpan w:val="8"/>
            <w:vAlign w:val="center"/>
          </w:tcPr>
          <w:p w14:paraId="33D0E01D" w14:textId="77777777" w:rsidR="001F5042" w:rsidRPr="001F5042" w:rsidRDefault="001F5042" w:rsidP="001F5042">
            <w:pPr>
              <w:jc w:val="center"/>
              <w:rPr>
                <w:rFonts w:eastAsia="Arial Unicode MS"/>
                <w:i/>
                <w:sz w:val="28"/>
              </w:rPr>
            </w:pPr>
            <w:r>
              <w:rPr>
                <w:rFonts w:eastAsia="Arial Unicode MS"/>
                <w:i/>
                <w:sz w:val="28"/>
                <w:lang w:val="en-US"/>
              </w:rPr>
              <w:t>m</w:t>
            </w:r>
            <w:r w:rsidRPr="001F5042">
              <w:rPr>
                <w:rFonts w:eastAsia="Arial Unicode MS"/>
                <w:i/>
                <w:sz w:val="28"/>
                <w:vertAlign w:val="subscript"/>
              </w:rPr>
              <w:t>2</w:t>
            </w:r>
            <w:r w:rsidRPr="001F5042">
              <w:rPr>
                <w:rFonts w:eastAsia="Arial Unicode MS"/>
                <w:i/>
                <w:sz w:val="28"/>
              </w:rPr>
              <w:t>=</w:t>
            </w:r>
            <w:r w:rsidRPr="00D47741">
              <w:rPr>
                <w:rFonts w:eastAsia="Arial Unicode MS"/>
                <w:i/>
                <w:sz w:val="28"/>
                <w:lang w:val="en-US"/>
              </w:rPr>
              <w:t>m</w:t>
            </w:r>
            <w:r w:rsidRPr="00D47741">
              <w:rPr>
                <w:rFonts w:eastAsia="Arial Unicode MS"/>
                <w:sz w:val="28"/>
                <w:vertAlign w:val="subscript"/>
              </w:rPr>
              <w:t>1= ____</w:t>
            </w:r>
            <w:r w:rsidRPr="001F5042">
              <w:rPr>
                <w:rFonts w:eastAsia="Arial Unicode MS"/>
                <w:sz w:val="28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1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  <m:r>
                <w:rPr>
                  <w:rFonts w:ascii="Cambria Math" w:eastAsia="Arial Unicode MS" w:hAnsi="Cambria Math"/>
                  <w:sz w:val="28"/>
                </w:rPr>
                <m:t>=_____</m:t>
              </m:r>
            </m:oMath>
            <w:r w:rsidRPr="00D47741">
              <w:rPr>
                <w:rFonts w:eastAsia="Arial Unicode MS"/>
                <w:sz w:val="28"/>
                <w:vertAlign w:val="subscript"/>
              </w:rPr>
              <w:t xml:space="preserve"> </w:t>
            </w:r>
          </w:p>
        </w:tc>
      </w:tr>
      <w:tr w:rsidR="001F5042" w14:paraId="19F5D190" w14:textId="77777777" w:rsidTr="001F5042">
        <w:trPr>
          <w:trHeight w:val="542"/>
        </w:trPr>
        <w:tc>
          <w:tcPr>
            <w:tcW w:w="1541" w:type="dxa"/>
            <w:vMerge/>
          </w:tcPr>
          <w:p w14:paraId="03655032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402" w:type="dxa"/>
          </w:tcPr>
          <w:p w14:paraId="60C24430" w14:textId="77777777" w:rsidR="001F5042" w:rsidRPr="003D6388" w:rsidRDefault="00771DD7" w:rsidP="001F5042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2</m:t>
                  </m:r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1F5042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560" w:type="dxa"/>
          </w:tcPr>
          <w:p w14:paraId="17BEBDDB" w14:textId="77777777" w:rsidR="001F5042" w:rsidRDefault="00771DD7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v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1F5042">
              <w:rPr>
                <w:rFonts w:eastAsia="Arial Unicode MS"/>
                <w:sz w:val="28"/>
              </w:rPr>
              <w:t>, м/с</w:t>
            </w:r>
          </w:p>
        </w:tc>
        <w:tc>
          <w:tcPr>
            <w:tcW w:w="1417" w:type="dxa"/>
          </w:tcPr>
          <w:p w14:paraId="0B863AED" w14:textId="77777777" w:rsidR="001F5042" w:rsidRDefault="00771DD7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до</m:t>
                  </m:r>
                </m:sup>
              </m:sSubSup>
            </m:oMath>
            <w:r w:rsidR="001F5042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1559" w:type="dxa"/>
          </w:tcPr>
          <w:p w14:paraId="378F4AB3" w14:textId="77777777" w:rsidR="001F5042" w:rsidRPr="003D6388" w:rsidRDefault="00771DD7" w:rsidP="00CB04D3">
            <w:pPr>
              <w:jc w:val="center"/>
              <w:rPr>
                <w:rFonts w:eastAsia="Arial Unicode MS"/>
                <w:sz w:val="28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="Arial Unicode MS" w:hAnsi="Cambria Math"/>
                      <w:sz w:val="28"/>
                    </w:rPr>
                    <m:t>k</m:t>
                  </m:r>
                </m:sub>
                <m:sup>
                  <m:r>
                    <w:rPr>
                      <w:rFonts w:ascii="Cambria Math" w:eastAsia="Arial Unicode MS" w:hAnsi="Cambria Math"/>
                      <w:sz w:val="28"/>
                    </w:rPr>
                    <m:t>после</m:t>
                  </m:r>
                </m:sup>
              </m:sSubSup>
            </m:oMath>
            <w:r w:rsidR="001F5042">
              <w:rPr>
                <w:rFonts w:eastAsia="Arial Unicode MS"/>
                <w:sz w:val="28"/>
              </w:rPr>
              <w:t>, Дж</w:t>
            </w:r>
          </w:p>
        </w:tc>
        <w:tc>
          <w:tcPr>
            <w:tcW w:w="709" w:type="dxa"/>
          </w:tcPr>
          <w:p w14:paraId="0F317C23" w14:textId="77777777" w:rsidR="001F5042" w:rsidRDefault="00771DD7" w:rsidP="00CB04D3">
            <w:pPr>
              <w:jc w:val="center"/>
              <w:rPr>
                <w:rFonts w:eastAsia="Arial Unicode MS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 Unicode MS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Arial Unicode MS" w:hAnsi="Cambria Math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eastAsia="Arial Unicode MS" w:hAnsi="Cambria Math"/>
                        <w:sz w:val="28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14:paraId="78740CA6" w14:textId="77777777" w:rsidR="001F5042" w:rsidRDefault="00771DD7" w:rsidP="00CB04D3">
            <w:pPr>
              <w:jc w:val="center"/>
              <w:rPr>
                <w:rFonts w:eastAsia="Arial Unicode MS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ial Unicode MS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="Arial Unicode MS" w:hAnsi="Cambria Math"/>
                        <w:sz w:val="28"/>
                      </w:rPr>
                      <m:t>δ</m:t>
                    </m:r>
                  </m:e>
                  <m:sub>
                    <m:r>
                      <w:rPr>
                        <w:rFonts w:ascii="Cambria Math" w:eastAsia="Arial Unicode MS" w:hAnsi="Cambria Math"/>
                        <w:sz w:val="28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14:paraId="17163684" w14:textId="77777777" w:rsidR="001F5042" w:rsidRPr="00292A8F" w:rsidRDefault="001F5042" w:rsidP="00CB04D3">
            <w:pPr>
              <w:jc w:val="center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β</m:t>
                </m:r>
              </m:oMath>
            </m:oMathPara>
          </w:p>
        </w:tc>
        <w:tc>
          <w:tcPr>
            <w:tcW w:w="390" w:type="dxa"/>
          </w:tcPr>
          <w:p w14:paraId="4A362352" w14:textId="77777777" w:rsidR="001F5042" w:rsidRDefault="001F5042" w:rsidP="00CB04D3">
            <w:pPr>
              <w:jc w:val="center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ξ</m:t>
                </m:r>
              </m:oMath>
            </m:oMathPara>
          </w:p>
        </w:tc>
      </w:tr>
      <w:tr w:rsidR="001F5042" w14:paraId="405977DF" w14:textId="77777777" w:rsidTr="001F5042">
        <w:tc>
          <w:tcPr>
            <w:tcW w:w="1541" w:type="dxa"/>
          </w:tcPr>
          <w:p w14:paraId="067553D0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  <w:tc>
          <w:tcPr>
            <w:tcW w:w="1402" w:type="dxa"/>
          </w:tcPr>
          <w:p w14:paraId="5E1D0583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0</w:t>
            </w:r>
          </w:p>
        </w:tc>
        <w:tc>
          <w:tcPr>
            <w:tcW w:w="1560" w:type="dxa"/>
          </w:tcPr>
          <w:p w14:paraId="1A696036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417" w:type="dxa"/>
          </w:tcPr>
          <w:p w14:paraId="579CC77D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559" w:type="dxa"/>
          </w:tcPr>
          <w:p w14:paraId="349DF861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709" w:type="dxa"/>
          </w:tcPr>
          <w:p w14:paraId="2B4E5F48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14:paraId="78AA0FEA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425" w:type="dxa"/>
          </w:tcPr>
          <w:p w14:paraId="2F317E24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390" w:type="dxa"/>
          </w:tcPr>
          <w:p w14:paraId="18C107EB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  <w:tr w:rsidR="001F5042" w14:paraId="6673FF01" w14:textId="77777777" w:rsidTr="001F5042">
        <w:tc>
          <w:tcPr>
            <w:tcW w:w="1541" w:type="dxa"/>
          </w:tcPr>
          <w:p w14:paraId="43587403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2</w:t>
            </w:r>
          </w:p>
        </w:tc>
        <w:tc>
          <w:tcPr>
            <w:tcW w:w="1402" w:type="dxa"/>
          </w:tcPr>
          <w:p w14:paraId="3367744D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-0,2</w:t>
            </w:r>
          </w:p>
        </w:tc>
        <w:tc>
          <w:tcPr>
            <w:tcW w:w="1560" w:type="dxa"/>
          </w:tcPr>
          <w:p w14:paraId="22E58651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417" w:type="dxa"/>
          </w:tcPr>
          <w:p w14:paraId="5A5E8AD2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559" w:type="dxa"/>
          </w:tcPr>
          <w:p w14:paraId="7800795F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709" w:type="dxa"/>
          </w:tcPr>
          <w:p w14:paraId="453D1E9B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14:paraId="54CC0C21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425" w:type="dxa"/>
          </w:tcPr>
          <w:p w14:paraId="32FA3670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390" w:type="dxa"/>
          </w:tcPr>
          <w:p w14:paraId="44074878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  <w:tr w:rsidR="001F5042" w14:paraId="05E4E77F" w14:textId="77777777" w:rsidTr="001F5042">
        <w:tc>
          <w:tcPr>
            <w:tcW w:w="1541" w:type="dxa"/>
          </w:tcPr>
          <w:p w14:paraId="0B0ABA49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…</w:t>
            </w:r>
          </w:p>
        </w:tc>
        <w:tc>
          <w:tcPr>
            <w:tcW w:w="1402" w:type="dxa"/>
          </w:tcPr>
          <w:p w14:paraId="35992BBB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560" w:type="dxa"/>
          </w:tcPr>
          <w:p w14:paraId="502F7B07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417" w:type="dxa"/>
          </w:tcPr>
          <w:p w14:paraId="488F8A11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1559" w:type="dxa"/>
          </w:tcPr>
          <w:p w14:paraId="45B095CD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709" w:type="dxa"/>
          </w:tcPr>
          <w:p w14:paraId="226FBB55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851" w:type="dxa"/>
          </w:tcPr>
          <w:p w14:paraId="337267E6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425" w:type="dxa"/>
          </w:tcPr>
          <w:p w14:paraId="4708A8FD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</w:p>
        </w:tc>
        <w:tc>
          <w:tcPr>
            <w:tcW w:w="390" w:type="dxa"/>
          </w:tcPr>
          <w:p w14:paraId="3247C1DC" w14:textId="77777777" w:rsidR="001F5042" w:rsidRDefault="001F5042" w:rsidP="00CB04D3">
            <w:pPr>
              <w:jc w:val="center"/>
              <w:rPr>
                <w:rFonts w:eastAsia="Arial Unicode MS"/>
                <w:sz w:val="28"/>
              </w:rPr>
            </w:pPr>
            <w:r>
              <w:rPr>
                <w:rFonts w:eastAsia="Arial Unicode MS"/>
                <w:sz w:val="28"/>
              </w:rPr>
              <w:t>1</w:t>
            </w:r>
          </w:p>
        </w:tc>
      </w:tr>
    </w:tbl>
    <w:p w14:paraId="3991AD0F" w14:textId="77777777" w:rsidR="001F5042" w:rsidRDefault="001F5042" w:rsidP="009958CD">
      <w:pPr>
        <w:rPr>
          <w:rStyle w:val="13"/>
          <w:sz w:val="28"/>
          <w:szCs w:val="28"/>
        </w:rPr>
      </w:pPr>
    </w:p>
    <w:p w14:paraId="24A8DB96" w14:textId="77777777" w:rsidR="00B74463" w:rsidRDefault="00B74463" w:rsidP="009958CD">
      <w:pPr>
        <w:rPr>
          <w:rStyle w:val="13"/>
          <w:sz w:val="28"/>
          <w:szCs w:val="28"/>
        </w:rPr>
      </w:pPr>
    </w:p>
    <w:p w14:paraId="7CFCD9BD" w14:textId="77777777" w:rsidR="00400E80" w:rsidRPr="009958CD" w:rsidRDefault="00B74463" w:rsidP="009958CD">
      <w:pPr>
        <w:spacing w:line="360" w:lineRule="auto"/>
        <w:ind w:firstLine="709"/>
        <w:rPr>
          <w:rStyle w:val="13"/>
          <w:sz w:val="28"/>
          <w:szCs w:val="28"/>
        </w:rPr>
      </w:pPr>
      <w:r w:rsidRPr="009958CD">
        <w:rPr>
          <w:sz w:val="28"/>
          <w:szCs w:val="28"/>
        </w:rPr>
        <w:t xml:space="preserve">15. </w:t>
      </w:r>
      <w:r w:rsidR="00400E80" w:rsidRPr="009958CD">
        <w:rPr>
          <w:rStyle w:val="13"/>
          <w:sz w:val="28"/>
          <w:szCs w:val="28"/>
        </w:rPr>
        <w:t>Щёлкнув кнопку</w:t>
      </w:r>
      <w:r w:rsidR="00210E65" w:rsidRPr="009958CD">
        <w:rPr>
          <w:rStyle w:val="13"/>
          <w:sz w:val="28"/>
          <w:szCs w:val="28"/>
        </w:rPr>
        <w:t xml:space="preserve"> </w:t>
      </w:r>
      <w:r w:rsidR="00400E80" w:rsidRPr="009958CD">
        <w:rPr>
          <w:rStyle w:val="ArialUnicodeMS12pt"/>
          <w:rFonts w:ascii="Times New Roman" w:hAnsi="Times New Roman" w:cs="Times New Roman"/>
          <w:b/>
          <w:sz w:val="28"/>
          <w:szCs w:val="28"/>
        </w:rPr>
        <w:t>Назад</w:t>
      </w:r>
      <w:r w:rsidR="00400E80" w:rsidRPr="009958CD">
        <w:rPr>
          <w:rStyle w:val="ArialUnicodeMS12pt"/>
          <w:rFonts w:ascii="Times New Roman" w:hAnsi="Times New Roman" w:cs="Times New Roman"/>
          <w:sz w:val="28"/>
          <w:szCs w:val="28"/>
        </w:rPr>
        <w:t>,</w:t>
      </w:r>
      <w:r w:rsidR="00400E80" w:rsidRPr="009958CD">
        <w:rPr>
          <w:rStyle w:val="13"/>
          <w:sz w:val="28"/>
          <w:szCs w:val="28"/>
        </w:rPr>
        <w:t xml:space="preserve"> измените скорость второго тела на -0,4 м/с и повторите измерения </w:t>
      </w:r>
      <w:r w:rsidR="008F69C1" w:rsidRPr="009958CD">
        <w:rPr>
          <w:rStyle w:val="13"/>
          <w:sz w:val="28"/>
          <w:szCs w:val="28"/>
        </w:rPr>
        <w:t>ещё</w:t>
      </w:r>
      <w:r w:rsidR="00400E80" w:rsidRPr="009958CD">
        <w:rPr>
          <w:rStyle w:val="13"/>
          <w:sz w:val="28"/>
          <w:szCs w:val="28"/>
        </w:rPr>
        <w:t xml:space="preserve"> 10 раз.</w:t>
      </w:r>
    </w:p>
    <w:p w14:paraId="0B3A161C" w14:textId="77777777" w:rsidR="00BB3A01" w:rsidRPr="009958CD" w:rsidRDefault="00BB3A01" w:rsidP="009958CD">
      <w:pPr>
        <w:spacing w:line="360" w:lineRule="auto"/>
        <w:ind w:firstLine="709"/>
        <w:rPr>
          <w:sz w:val="28"/>
          <w:szCs w:val="28"/>
        </w:rPr>
      </w:pPr>
      <w:r w:rsidRPr="009958CD">
        <w:rPr>
          <w:rStyle w:val="13"/>
          <w:sz w:val="28"/>
          <w:szCs w:val="28"/>
        </w:rPr>
        <w:lastRenderedPageBreak/>
        <w:t xml:space="preserve">16. </w:t>
      </w:r>
      <w:r w:rsidR="00400E80" w:rsidRPr="009958CD">
        <w:rPr>
          <w:sz w:val="28"/>
          <w:szCs w:val="28"/>
        </w:rPr>
        <w:t>Постройте графики зависимостей относитель</w:t>
      </w:r>
      <w:r w:rsidRPr="009958CD">
        <w:rPr>
          <w:sz w:val="28"/>
          <w:szCs w:val="28"/>
        </w:rPr>
        <w:t>ного значения тепловой энергии δ:</w:t>
      </w:r>
    </w:p>
    <w:p w14:paraId="4E6ED9C2" w14:textId="77777777" w:rsidR="00400E80" w:rsidRPr="009958CD" w:rsidRDefault="00400E80" w:rsidP="009958CD">
      <w:pPr>
        <w:spacing w:line="360" w:lineRule="auto"/>
        <w:ind w:firstLine="709"/>
        <w:rPr>
          <w:sz w:val="28"/>
          <w:szCs w:val="28"/>
        </w:rPr>
      </w:pPr>
      <w:r w:rsidRPr="009958CD">
        <w:rPr>
          <w:sz w:val="28"/>
          <w:szCs w:val="28"/>
        </w:rPr>
        <w:t>а)</w:t>
      </w:r>
      <w:r w:rsidRPr="009958CD">
        <w:rPr>
          <w:sz w:val="28"/>
          <w:szCs w:val="28"/>
        </w:rPr>
        <w:tab/>
        <w:t>от отношения</w:t>
      </w:r>
      <w:r w:rsidR="00BB3A01" w:rsidRPr="009958C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4ξ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1+ξ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BB3A01" w:rsidRPr="009958CD">
        <w:rPr>
          <w:sz w:val="28"/>
          <w:szCs w:val="28"/>
        </w:rPr>
        <w:t xml:space="preserve">  </w:t>
      </w:r>
      <w:r w:rsidRPr="009958CD">
        <w:rPr>
          <w:sz w:val="28"/>
          <w:szCs w:val="28"/>
        </w:rPr>
        <w:t>при</w:t>
      </w:r>
      <w:r w:rsidR="00BB3A01" w:rsidRPr="009958CD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β=-1</m:t>
        </m:r>
      </m:oMath>
      <w:r w:rsidR="00BB3A01" w:rsidRPr="009958CD">
        <w:rPr>
          <w:sz w:val="28"/>
          <w:szCs w:val="28"/>
        </w:rPr>
        <w:t>;</w:t>
      </w:r>
    </w:p>
    <w:p w14:paraId="0DA4BA0D" w14:textId="77777777" w:rsidR="00400E80" w:rsidRPr="009958CD" w:rsidRDefault="00400E80" w:rsidP="009958CD">
      <w:pPr>
        <w:spacing w:line="360" w:lineRule="auto"/>
        <w:ind w:firstLine="709"/>
        <w:rPr>
          <w:sz w:val="28"/>
          <w:szCs w:val="28"/>
        </w:rPr>
      </w:pPr>
      <w:r w:rsidRPr="009958CD">
        <w:rPr>
          <w:sz w:val="28"/>
          <w:szCs w:val="28"/>
        </w:rPr>
        <w:t>б)</w:t>
      </w:r>
      <w:r w:rsidRPr="009958CD">
        <w:rPr>
          <w:sz w:val="28"/>
          <w:szCs w:val="28"/>
        </w:rPr>
        <w:tab/>
        <w:t>от отношения</w:t>
      </w:r>
      <w:r w:rsidR="00BB3A01" w:rsidRPr="009958C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1-β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den>
        </m:f>
      </m:oMath>
      <w:r w:rsidR="00BB3A01" w:rsidRPr="009958CD">
        <w:rPr>
          <w:sz w:val="28"/>
          <w:szCs w:val="28"/>
        </w:rPr>
        <w:t xml:space="preserve"> </w:t>
      </w:r>
      <w:r w:rsidRPr="009958CD">
        <w:rPr>
          <w:sz w:val="28"/>
          <w:szCs w:val="28"/>
        </w:rPr>
        <w:t>при</w:t>
      </w:r>
      <m:oMath>
        <m:r>
          <w:rPr>
            <w:rFonts w:ascii="Cambria Math" w:hAnsi="Cambria Math"/>
            <w:sz w:val="28"/>
            <w:szCs w:val="28"/>
          </w:rPr>
          <m:t xml:space="preserve">  ξ=1</m:t>
        </m:r>
      </m:oMath>
      <w:r w:rsidR="006C47A3" w:rsidRPr="009958CD">
        <w:rPr>
          <w:sz w:val="28"/>
          <w:szCs w:val="28"/>
        </w:rPr>
        <w:t>.</w:t>
      </w:r>
    </w:p>
    <w:p w14:paraId="03823EA5" w14:textId="77777777" w:rsidR="006C47A3" w:rsidRPr="009958CD" w:rsidRDefault="006C47A3" w:rsidP="009958CD">
      <w:pPr>
        <w:spacing w:line="360" w:lineRule="auto"/>
        <w:ind w:firstLine="709"/>
        <w:rPr>
          <w:sz w:val="28"/>
          <w:szCs w:val="28"/>
        </w:rPr>
      </w:pPr>
      <w:r w:rsidRPr="009958CD">
        <w:rPr>
          <w:sz w:val="28"/>
          <w:szCs w:val="28"/>
        </w:rPr>
        <w:t xml:space="preserve">17. </w:t>
      </w:r>
      <w:r w:rsidR="00400E80" w:rsidRPr="009958CD">
        <w:rPr>
          <w:sz w:val="28"/>
          <w:szCs w:val="28"/>
        </w:rPr>
        <w:t>Проанализируйте графики и сделайте выводы.</w:t>
      </w:r>
    </w:p>
    <w:p w14:paraId="36AA0314" w14:textId="584EA7D5" w:rsidR="009B761A" w:rsidRDefault="006C47A3" w:rsidP="002821D6">
      <w:pPr>
        <w:spacing w:line="360" w:lineRule="auto"/>
        <w:ind w:firstLine="709"/>
        <w:jc w:val="both"/>
        <w:rPr>
          <w:rFonts w:eastAsia="Calibri"/>
          <w:sz w:val="28"/>
        </w:rPr>
      </w:pPr>
      <w:r w:rsidRPr="009958CD">
        <w:rPr>
          <w:sz w:val="28"/>
          <w:szCs w:val="28"/>
        </w:rPr>
        <w:t xml:space="preserve">18. </w:t>
      </w:r>
      <w:r w:rsidRPr="009958CD">
        <w:rPr>
          <w:rFonts w:eastAsia="Calibri"/>
          <w:sz w:val="28"/>
        </w:rPr>
        <w:t xml:space="preserve">Оформите отчет на </w:t>
      </w:r>
      <w:r w:rsidRPr="00E23FBB">
        <w:rPr>
          <w:rFonts w:eastAsia="Calibri"/>
          <w:sz w:val="28"/>
        </w:rPr>
        <w:t xml:space="preserve">Бланке выполнения </w:t>
      </w:r>
      <w:r w:rsidR="009958CD" w:rsidRPr="00E23FBB">
        <w:rPr>
          <w:rFonts w:eastAsia="Calibri"/>
          <w:sz w:val="28"/>
        </w:rPr>
        <w:t>лабораторной</w:t>
      </w:r>
      <w:r w:rsidRPr="00E23FBB">
        <w:rPr>
          <w:rFonts w:eastAsia="Calibri"/>
          <w:sz w:val="28"/>
        </w:rPr>
        <w:t xml:space="preserve"> работы</w:t>
      </w:r>
      <w:r w:rsidR="00B9469F">
        <w:rPr>
          <w:rFonts w:eastAsia="Calibri"/>
          <w:sz w:val="28"/>
        </w:rPr>
        <w:t>.</w:t>
      </w:r>
    </w:p>
    <w:p w14:paraId="1DAA038F" w14:textId="77777777" w:rsidR="00B9469F" w:rsidRDefault="00B9469F" w:rsidP="00B9469F">
      <w:pPr>
        <w:pStyle w:val="1"/>
        <w:rPr>
          <w:rFonts w:ascii="Times New Roman" w:hAnsi="Times New Roman" w:cs="Times New Roman"/>
          <w:bCs w:val="0"/>
          <w:color w:val="365F91"/>
        </w:rPr>
      </w:pPr>
      <w:r>
        <w:rPr>
          <w:rFonts w:ascii="Times New Roman" w:hAnsi="Times New Roman" w:cs="Times New Roman"/>
          <w:bCs w:val="0"/>
          <w:color w:val="365F91"/>
        </w:rPr>
        <w:t>Бланк выполнения лабораторной работы №2</w:t>
      </w:r>
      <w:r>
        <w:rPr>
          <w:rFonts w:ascii="Times New Roman" w:hAnsi="Times New Roman" w:cs="Times New Roman"/>
          <w:bCs w:val="0"/>
          <w:color w:val="365F91"/>
        </w:rPr>
        <w:br/>
        <w:t>«Упругие и неупругие удары»</w:t>
      </w:r>
    </w:p>
    <w:p w14:paraId="1E574B89" w14:textId="77777777" w:rsidR="00B9469F" w:rsidRDefault="00B9469F" w:rsidP="00B9469F">
      <w:pPr>
        <w:rPr>
          <w:lang w:eastAsia="en-US"/>
        </w:rPr>
      </w:pPr>
    </w:p>
    <w:p w14:paraId="15F97E4B" w14:textId="77777777" w:rsidR="00B9469F" w:rsidRDefault="00B9469F" w:rsidP="00B9469F">
      <w:pPr>
        <w:tabs>
          <w:tab w:val="left" w:pos="1418"/>
        </w:tabs>
        <w:spacing w:line="360" w:lineRule="auto"/>
        <w:ind w:firstLine="709"/>
        <w:jc w:val="both"/>
        <w:rPr>
          <w:rFonts w:eastAsia="Arial Unicode MS"/>
          <w:b/>
          <w:sz w:val="28"/>
        </w:rPr>
      </w:pPr>
      <w:r>
        <w:rPr>
          <w:rFonts w:eastAsia="Arial Unicode MS"/>
          <w:b/>
          <w:sz w:val="28"/>
        </w:rPr>
        <w:t xml:space="preserve">Цель работы: </w:t>
      </w:r>
    </w:p>
    <w:p w14:paraId="1F6ECD94" w14:textId="77777777" w:rsidR="00B9469F" w:rsidRDefault="00B9469F" w:rsidP="00B9469F">
      <w:pPr>
        <w:tabs>
          <w:tab w:val="left" w:pos="1418"/>
        </w:tabs>
        <w:ind w:firstLine="709"/>
        <w:jc w:val="both"/>
        <w:rPr>
          <w:lang w:eastAsia="en-US"/>
        </w:rPr>
      </w:pPr>
    </w:p>
    <w:p w14:paraId="78D1616E" w14:textId="77777777" w:rsidR="00B9469F" w:rsidRDefault="00B9469F" w:rsidP="00B9469F">
      <w:pPr>
        <w:pStyle w:val="a6"/>
        <w:keepNext/>
        <w:keepLines/>
        <w:numPr>
          <w:ilvl w:val="0"/>
          <w:numId w:val="20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Зарисовка модели «Упругие и неупругие соударения»:</w:t>
      </w:r>
    </w:p>
    <w:p w14:paraId="1393C1C8" w14:textId="77777777" w:rsidR="00B9469F" w:rsidRDefault="00B9469F" w:rsidP="00B9469F">
      <w:pPr>
        <w:pStyle w:val="a6"/>
        <w:keepNext/>
        <w:keepLines/>
        <w:tabs>
          <w:tab w:val="left" w:pos="1418"/>
          <w:tab w:val="left" w:pos="2340"/>
        </w:tabs>
        <w:spacing w:line="360" w:lineRule="auto"/>
        <w:ind w:left="0" w:firstLine="709"/>
        <w:jc w:val="both"/>
        <w:rPr>
          <w:rFonts w:eastAsia="Arial Unicode MS"/>
          <w:b/>
          <w:sz w:val="28"/>
          <w:szCs w:val="28"/>
        </w:rPr>
      </w:pPr>
      <w:r>
        <w:rPr>
          <w:rFonts w:eastAsia="Arial Unicode MS"/>
          <w:i/>
          <w:sz w:val="28"/>
          <w:szCs w:val="28"/>
        </w:rPr>
        <w:t>(Рисунок)</w:t>
      </w:r>
      <w:r>
        <w:rPr>
          <w:rFonts w:eastAsia="Arial Unicode MS"/>
          <w:i/>
          <w:sz w:val="28"/>
          <w:szCs w:val="28"/>
        </w:rPr>
        <w:tab/>
      </w:r>
    </w:p>
    <w:p w14:paraId="267DE335" w14:textId="77777777" w:rsidR="00B9469F" w:rsidRDefault="00B9469F" w:rsidP="00B9469F">
      <w:pPr>
        <w:pStyle w:val="a6"/>
        <w:keepNext/>
        <w:keepLines/>
        <w:tabs>
          <w:tab w:val="left" w:pos="1418"/>
          <w:tab w:val="left" w:pos="2340"/>
        </w:tabs>
        <w:spacing w:line="360" w:lineRule="auto"/>
        <w:ind w:left="0" w:firstLine="709"/>
        <w:jc w:val="both"/>
        <w:rPr>
          <w:rStyle w:val="120"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Эксперимент 1. Абсолютно упругий удар</w:t>
      </w:r>
    </w:p>
    <w:p w14:paraId="46824205" w14:textId="77777777" w:rsidR="00B9469F" w:rsidRDefault="00B9469F" w:rsidP="00B9469F">
      <w:pPr>
        <w:pStyle w:val="20"/>
        <w:numPr>
          <w:ilvl w:val="0"/>
          <w:numId w:val="21"/>
        </w:numPr>
        <w:shd w:val="clear" w:color="auto" w:fill="auto"/>
        <w:tabs>
          <w:tab w:val="left" w:pos="718"/>
          <w:tab w:val="left" w:pos="1418"/>
        </w:tabs>
        <w:spacing w:before="0" w:line="360" w:lineRule="auto"/>
        <w:ind w:left="0" w:firstLine="709"/>
        <w:jc w:val="both"/>
      </w:pPr>
      <w:r>
        <w:rPr>
          <w:sz w:val="28"/>
          <w:szCs w:val="28"/>
        </w:rPr>
        <w:t xml:space="preserve">Проведем измерения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и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sz w:val="28"/>
          <w:szCs w:val="28"/>
        </w:rPr>
        <w:t xml:space="preserve"> для абсолютно упругого удара тележек и запишем данные в таблицу 2.</w:t>
      </w:r>
    </w:p>
    <w:p w14:paraId="0E2B8486" w14:textId="77777777" w:rsidR="00B9469F" w:rsidRDefault="00B9469F" w:rsidP="00B9469F">
      <w:pPr>
        <w:pStyle w:val="a5"/>
        <w:shd w:val="clear" w:color="auto" w:fill="auto"/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14:paraId="3687BFD4" w14:textId="77777777" w:rsidR="00B9469F" w:rsidRDefault="00B9469F" w:rsidP="00B9469F">
      <w:pPr>
        <w:pStyle w:val="a5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измерений и расчетов для абсолютно упругого удара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8"/>
        <w:gridCol w:w="1364"/>
        <w:gridCol w:w="1516"/>
        <w:gridCol w:w="1667"/>
        <w:gridCol w:w="1641"/>
        <w:gridCol w:w="1506"/>
      </w:tblGrid>
      <w:tr w:rsidR="00B9469F" w14:paraId="08668252" w14:textId="77777777" w:rsidTr="00B9469F">
        <w:trPr>
          <w:trHeight w:val="1208"/>
          <w:jc w:val="center"/>
        </w:trPr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6F5DF" w14:textId="77777777" w:rsidR="00B9469F" w:rsidRDefault="00B9469F">
            <w:pPr>
              <w:pStyle w:val="122"/>
              <w:shd w:val="clear" w:color="auto" w:fill="auto"/>
              <w:spacing w:line="360" w:lineRule="auto"/>
              <w:ind w:left="100" w:firstLine="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измерения</w:t>
            </w:r>
          </w:p>
        </w:tc>
        <w:tc>
          <w:tcPr>
            <w:tcW w:w="7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314ED" w14:textId="77777777" w:rsidR="00B9469F" w:rsidRDefault="00B9469F">
            <w:pPr>
              <w:pStyle w:val="122"/>
              <w:shd w:val="clear" w:color="auto" w:fill="auto"/>
              <w:spacing w:line="360" w:lineRule="auto"/>
              <w:ind w:right="-25" w:firstLine="32"/>
              <w:jc w:val="center"/>
              <w:rPr>
                <w:b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=_____ ,             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=_______ .</m:t>
                </m:r>
              </m:oMath>
            </m:oMathPara>
          </w:p>
        </w:tc>
      </w:tr>
      <w:tr w:rsidR="00B9469F" w14:paraId="575C82D7" w14:textId="77777777" w:rsidTr="00B9469F">
        <w:trPr>
          <w:trHeight w:val="964"/>
          <w:jc w:val="center"/>
        </w:trPr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3C6F" w14:textId="77777777" w:rsidR="00B9469F" w:rsidRDefault="00B9469F">
            <w:pPr>
              <w:rPr>
                <w:b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55473" w14:textId="77777777" w:rsidR="00B9469F" w:rsidRDefault="00B9469F">
            <w:pPr>
              <w:pStyle w:val="122"/>
              <w:shd w:val="clear" w:color="auto" w:fill="auto"/>
              <w:spacing w:line="360" w:lineRule="auto"/>
              <w:ind w:left="100" w:firstLine="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</w:t>
            </w:r>
            <w:r>
              <w:rPr>
                <w:b/>
                <w:i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b/>
                <w:sz w:val="24"/>
                <w:szCs w:val="24"/>
              </w:rPr>
              <w:t>, кг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5AFB8" w14:textId="77777777" w:rsidR="00B9469F" w:rsidRDefault="00B9469F">
            <w:pPr>
              <w:pStyle w:val="25"/>
              <w:shd w:val="clear" w:color="auto" w:fill="auto"/>
              <w:spacing w:before="0" w:line="360" w:lineRule="auto"/>
              <w:ind w:left="160" w:firstLine="32"/>
              <w:jc w:val="center"/>
              <w:rPr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после</m:t>
                  </m:r>
                </m:sup>
              </m:sSubSup>
            </m:oMath>
            <w:r>
              <w:rPr>
                <w:b/>
                <w:sz w:val="24"/>
                <w:szCs w:val="24"/>
              </w:rPr>
              <w:t>, м/с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30E12" w14:textId="77777777" w:rsidR="00B9469F" w:rsidRDefault="00B9469F">
            <w:pPr>
              <w:spacing w:line="360" w:lineRule="auto"/>
              <w:ind w:left="220" w:firstLine="32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>
              <w:rPr>
                <w:b/>
              </w:rPr>
              <w:t>, м/с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DF957E" w14:textId="77777777" w:rsidR="00B9469F" w:rsidRDefault="00B9469F">
            <w:pPr>
              <w:spacing w:line="360" w:lineRule="auto"/>
              <w:ind w:firstLine="32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oMath>
            <w:r>
              <w:rPr>
                <w:b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Дж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76CB28" w14:textId="77777777" w:rsidR="00B9469F" w:rsidRDefault="00B9469F">
            <w:pPr>
              <w:spacing w:line="360" w:lineRule="auto"/>
              <w:ind w:left="100" w:firstLine="32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>
              <w:rPr>
                <w:b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Дж</w:t>
            </w:r>
          </w:p>
        </w:tc>
      </w:tr>
      <w:tr w:rsidR="00B9469F" w14:paraId="26F7D445" w14:textId="77777777" w:rsidTr="00B9469F">
        <w:trPr>
          <w:trHeight w:val="568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144C9F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C336D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D90E7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C9927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C3F97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05635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B9469F" w14:paraId="44EC1D96" w14:textId="77777777" w:rsidTr="00B9469F">
        <w:trPr>
          <w:trHeight w:val="568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972A92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48CBCD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F4A1E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B4826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BBF2E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23EB2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B9469F" w14:paraId="1C9F0575" w14:textId="77777777" w:rsidTr="00B9469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37E50D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5AEA3B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8B059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23B26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3DB19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93410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B9469F" w14:paraId="37D16B18" w14:textId="77777777" w:rsidTr="00B9469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A12376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DA2410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62426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59156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54750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DB54F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B9469F" w14:paraId="1B11A77E" w14:textId="77777777" w:rsidTr="00B9469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0657EC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01A1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351EE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B0C80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B59DA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2C161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B9469F" w14:paraId="711B2899" w14:textId="77777777" w:rsidTr="00B9469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534CEA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BA7312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D26A5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06F1E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3B04F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F9B71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B9469F" w14:paraId="0CDCCDC3" w14:textId="77777777" w:rsidTr="00B9469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F15AA9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FE094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79023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19103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51B80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CB733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B9469F" w14:paraId="306182DF" w14:textId="77777777" w:rsidTr="00B9469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CE6817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7C0150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B346D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715B0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7BD7B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CE889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B9469F" w14:paraId="28A201F6" w14:textId="77777777" w:rsidTr="00B9469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E67A35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EB0AE2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D72D2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A994A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76BCD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F48A1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B9469F" w14:paraId="19A78569" w14:textId="77777777" w:rsidTr="00B9469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31FA0E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52D410" w14:textId="77777777" w:rsidR="00B9469F" w:rsidRDefault="00B9469F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2FA5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6B1DF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28544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F3F97" w14:textId="77777777" w:rsidR="00B9469F" w:rsidRDefault="00B9469F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</w:tbl>
    <w:p w14:paraId="4AB5C2DE" w14:textId="77777777" w:rsidR="00B9469F" w:rsidRDefault="00B9469F" w:rsidP="00B9469F">
      <w:pPr>
        <w:pStyle w:val="20"/>
        <w:shd w:val="clear" w:color="auto" w:fill="auto"/>
        <w:tabs>
          <w:tab w:val="left" w:pos="718"/>
        </w:tabs>
        <w:spacing w:before="0" w:line="360" w:lineRule="auto"/>
        <w:ind w:left="720"/>
        <w:jc w:val="both"/>
        <w:rPr>
          <w:sz w:val="28"/>
          <w:szCs w:val="28"/>
        </w:rPr>
      </w:pPr>
    </w:p>
    <w:p w14:paraId="3A01A18E" w14:textId="77777777" w:rsidR="00B9469F" w:rsidRDefault="00B9469F" w:rsidP="00B9469F">
      <w:pPr>
        <w:pStyle w:val="20"/>
        <w:numPr>
          <w:ilvl w:val="0"/>
          <w:numId w:val="21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Рассчитаем кинетические энергии системы до и после соударения по формулам</w:t>
      </w:r>
    </w:p>
    <w:p w14:paraId="6B9F956E" w14:textId="77777777" w:rsidR="00B9469F" w:rsidRDefault="00B9469F" w:rsidP="00B9469F">
      <w:pPr>
        <w:keepNext/>
        <w:keepLines/>
        <w:tabs>
          <w:tab w:val="left" w:pos="1418"/>
        </w:tabs>
        <w:spacing w:line="360" w:lineRule="auto"/>
        <w:ind w:firstLine="709"/>
        <w:jc w:val="both"/>
        <w:rPr>
          <w:b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до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до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до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после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после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после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14:paraId="64349CC9" w14:textId="77777777" w:rsidR="00B9469F" w:rsidRDefault="00B9469F" w:rsidP="00B9469F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значения занесем в таблицу 2.</w:t>
      </w:r>
    </w:p>
    <w:p w14:paraId="516FC6BA" w14:textId="77777777" w:rsidR="00B9469F" w:rsidRDefault="00B9469F" w:rsidP="00B9469F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Вывод: </w:t>
      </w:r>
      <w:r>
        <w:rPr>
          <w:i/>
          <w:sz w:val="28"/>
          <w:szCs w:val="28"/>
        </w:rPr>
        <w:t>Сделать вывод о кинетической энергии до и после соударения.</w:t>
      </w:r>
    </w:p>
    <w:p w14:paraId="4827A323" w14:textId="77777777" w:rsidR="00B9469F" w:rsidRDefault="00B9469F" w:rsidP="00B9469F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rFonts w:eastAsia="Arial Unicode MS"/>
          <w:b/>
          <w:sz w:val="28"/>
          <w:szCs w:val="28"/>
        </w:rPr>
      </w:pPr>
    </w:p>
    <w:p w14:paraId="33AA6030" w14:textId="77777777" w:rsidR="00B9469F" w:rsidRDefault="00B9469F" w:rsidP="00B9469F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Эксперимент 2. Абсолютно неупругий удар (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=-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</m:oMath>
      <w:r>
        <w:rPr>
          <w:rFonts w:eastAsia="Arial Unicode MS"/>
          <w:b/>
          <w:sz w:val="28"/>
          <w:szCs w:val="28"/>
        </w:rPr>
        <w:t>)</w:t>
      </w:r>
    </w:p>
    <w:p w14:paraId="2A38EF8D" w14:textId="77777777" w:rsidR="00B9469F" w:rsidRDefault="00B9469F" w:rsidP="00B9469F">
      <w:pPr>
        <w:pStyle w:val="20"/>
        <w:numPr>
          <w:ilvl w:val="0"/>
          <w:numId w:val="22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Вывод формулы для относительной величины тепловой энергии δ при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=-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.</m:t>
        </m:r>
      </m:oMath>
    </w:p>
    <w:p w14:paraId="654AAD17" w14:textId="77777777" w:rsidR="00B9469F" w:rsidRDefault="00B9469F" w:rsidP="00B9469F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(Вывод формулы для </w:t>
      </w:r>
      <w:r>
        <w:rPr>
          <w:sz w:val="28"/>
          <w:szCs w:val="28"/>
        </w:rPr>
        <w:t>δ</w:t>
      </w:r>
      <w:r>
        <w:rPr>
          <w:i/>
          <w:sz w:val="28"/>
          <w:szCs w:val="28"/>
        </w:rPr>
        <w:t xml:space="preserve"> при β=-1)</w:t>
      </w:r>
    </w:p>
    <w:p w14:paraId="7CDF4662" w14:textId="77777777" w:rsidR="00B9469F" w:rsidRDefault="00B9469F" w:rsidP="00B9469F">
      <w:pPr>
        <w:pStyle w:val="20"/>
        <w:numPr>
          <w:ilvl w:val="0"/>
          <w:numId w:val="22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Проведем измерения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sz w:val="28"/>
          <w:szCs w:val="28"/>
        </w:rPr>
        <w:t xml:space="preserve"> и расчет </w:t>
      </w:r>
      <w:r>
        <w:rPr>
          <w:rFonts w:ascii="Cambria Math" w:hAnsi="Cambria Math"/>
          <w:sz w:val="28"/>
          <w:szCs w:val="28"/>
        </w:rPr>
        <w:t>ξ</w:t>
      </w:r>
      <w:r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до</m:t>
            </m:r>
          </m:sup>
        </m:sSubSup>
      </m:oMath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b/>
          <w:sz w:val="24"/>
          <w:szCs w:val="24"/>
        </w:rPr>
        <w:t xml:space="preserve"> </w:t>
      </w:r>
      <w:r>
        <w:rPr>
          <w:sz w:val="28"/>
          <w:szCs w:val="28"/>
        </w:rPr>
        <w:t xml:space="preserve">для абсолютно неупругого удара тележек при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=-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 xml:space="preserve"> </m:t>
        </m:r>
      </m:oMath>
      <w:r>
        <w:rPr>
          <w:b/>
        </w:rPr>
        <w:t xml:space="preserve"> </w:t>
      </w:r>
      <w:r>
        <w:rPr>
          <w:sz w:val="28"/>
          <w:szCs w:val="28"/>
        </w:rPr>
        <w:t>и запишем данные в таблицу 3.</w:t>
      </w:r>
    </w:p>
    <w:p w14:paraId="1C9C278C" w14:textId="77777777" w:rsidR="00B9469F" w:rsidRDefault="00B9469F" w:rsidP="00B9469F">
      <w:pPr>
        <w:pStyle w:val="36"/>
        <w:shd w:val="clear" w:color="auto" w:fill="auto"/>
        <w:tabs>
          <w:tab w:val="left" w:pos="1418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14:paraId="2DA5E8C6" w14:textId="77777777" w:rsidR="00B9469F" w:rsidRDefault="00B9469F" w:rsidP="00B9469F">
      <w:pPr>
        <w:pStyle w:val="36"/>
        <w:shd w:val="clear" w:color="auto" w:fill="auto"/>
        <w:tabs>
          <w:tab w:val="left" w:pos="1418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измерений и расчетов для абсолютно неупругого удара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9"/>
        <w:gridCol w:w="1134"/>
        <w:gridCol w:w="1134"/>
        <w:gridCol w:w="1276"/>
        <w:gridCol w:w="1276"/>
        <w:gridCol w:w="787"/>
        <w:gridCol w:w="696"/>
        <w:gridCol w:w="540"/>
        <w:gridCol w:w="528"/>
      </w:tblGrid>
      <w:tr w:rsidR="00B9469F" w14:paraId="1D80340D" w14:textId="77777777" w:rsidTr="00B9469F">
        <w:trPr>
          <w:trHeight w:val="918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DFAF46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00" w:firstLine="34"/>
              <w:jc w:val="center"/>
              <w:rPr>
                <w:b/>
              </w:rPr>
            </w:pPr>
            <w:r>
              <w:rPr>
                <w:b/>
              </w:rPr>
              <w:t>Номер измерения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3E4E0" w14:textId="77777777" w:rsidR="00B9469F" w:rsidRDefault="00B9469F">
            <w:pPr>
              <w:spacing w:line="360" w:lineRule="auto"/>
              <w:ind w:firstLine="34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3"/>
                        <w:szCs w:val="23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        ,   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3"/>
                        <w:szCs w:val="23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3"/>
                        <w:szCs w:val="23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</w:rPr>
                  <m:t>=           .</m:t>
                </m:r>
              </m:oMath>
            </m:oMathPara>
          </w:p>
        </w:tc>
      </w:tr>
      <w:tr w:rsidR="00B9469F" w14:paraId="3B039F7B" w14:textId="77777777" w:rsidTr="00B9469F">
        <w:trPr>
          <w:trHeight w:val="732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A5EC" w14:textId="77777777" w:rsidR="00B9469F" w:rsidRDefault="00B9469F">
            <w:pPr>
              <w:rPr>
                <w:b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3F2859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00" w:firstLine="34"/>
              <w:jc w:val="center"/>
              <w:rPr>
                <w:b/>
              </w:rPr>
            </w:pPr>
            <w:r>
              <w:rPr>
                <w:b/>
                <w:i/>
                <w:lang w:val="en-US"/>
              </w:rPr>
              <w:t>m</w:t>
            </w:r>
            <w:r>
              <w:rPr>
                <w:b/>
                <w:i/>
                <w:vertAlign w:val="subscript"/>
                <w:lang w:val="en-US"/>
              </w:rPr>
              <w:t>2</w:t>
            </w:r>
            <w:r>
              <w:rPr>
                <w:b/>
              </w:rPr>
              <w:t>,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C176" w14:textId="77777777" w:rsidR="00B9469F" w:rsidRDefault="00B9469F">
            <w:pPr>
              <w:spacing w:line="360" w:lineRule="auto"/>
              <w:ind w:firstLine="34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>
              <w:rPr>
                <w:b/>
              </w:rPr>
              <w:t>, м/с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9B19F" w14:textId="77777777" w:rsidR="00B9469F" w:rsidRDefault="00B9469F">
            <w:pPr>
              <w:spacing w:line="360" w:lineRule="auto"/>
              <w:ind w:firstLine="34"/>
              <w:jc w:val="center"/>
              <w:rPr>
                <w:b/>
                <w:sz w:val="10"/>
                <w:szCs w:val="1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oMath>
            <w:r>
              <w:rPr>
                <w:b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Дж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5FEDDD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80" w:firstLine="34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>
              <w:rPr>
                <w:b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Дж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50D9A" w14:textId="77777777" w:rsidR="00B9469F" w:rsidRDefault="00B9469F">
            <w:pPr>
              <w:spacing w:line="360" w:lineRule="auto"/>
              <w:ind w:left="100" w:firstLine="34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57B061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00" w:hanging="47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162E24" w14:textId="77777777" w:rsidR="00B9469F" w:rsidRDefault="00B9469F">
            <w:pPr>
              <w:pStyle w:val="25"/>
              <w:shd w:val="clear" w:color="auto" w:fill="auto"/>
              <w:spacing w:before="0" w:line="360" w:lineRule="auto"/>
              <w:ind w:left="66" w:firstLine="34"/>
              <w:jc w:val="center"/>
              <w:rPr>
                <w:b/>
              </w:rPr>
            </w:pPr>
            <w:r>
              <w:rPr>
                <w:b/>
              </w:rPr>
              <w:t>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4D7B2" w14:textId="77777777" w:rsidR="00B9469F" w:rsidRDefault="00B9469F">
            <w:pPr>
              <w:spacing w:line="360" w:lineRule="auto"/>
              <w:ind w:firstLine="34"/>
              <w:jc w:val="center"/>
              <w:rPr>
                <w:b/>
              </w:rPr>
            </w:pPr>
            <w:r>
              <w:rPr>
                <w:b/>
              </w:rPr>
              <w:t>ξ</w:t>
            </w:r>
          </w:p>
        </w:tc>
      </w:tr>
      <w:tr w:rsidR="00B9469F" w14:paraId="7C9B9894" w14:textId="77777777" w:rsidTr="00B9469F">
        <w:trPr>
          <w:trHeight w:val="432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0A0708" w14:textId="77777777" w:rsidR="00B9469F" w:rsidRDefault="00B9469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BC6D1D" w14:textId="77777777" w:rsidR="00B9469F" w:rsidRDefault="00B9469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2B5A6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F590E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826F6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B59AD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BFF10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A4F203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537D4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B9469F" w14:paraId="5B8BF047" w14:textId="77777777" w:rsidTr="00B9469F">
        <w:trPr>
          <w:trHeight w:val="432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395A6D" w14:textId="77777777" w:rsidR="00B9469F" w:rsidRDefault="00B9469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F00C2" w14:textId="77777777" w:rsidR="00B9469F" w:rsidRDefault="00B9469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CE161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F03FB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8816F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A6395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AFFF3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A0FA7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7559C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B9469F" w14:paraId="1810D5D7" w14:textId="77777777" w:rsidTr="00B9469F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8DACE3" w14:textId="77777777" w:rsidR="00B9469F" w:rsidRDefault="00B9469F">
            <w:pPr>
              <w:spacing w:line="360" w:lineRule="auto"/>
              <w:jc w:val="center"/>
            </w:pPr>
            <w: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2E32D1" w14:textId="77777777" w:rsidR="00B9469F" w:rsidRDefault="00B9469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05829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30DBD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2D46A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BCEA9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3EF4E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2048DF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85C11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B9469F" w14:paraId="18D80950" w14:textId="77777777" w:rsidTr="00B9469F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E84E87" w14:textId="77777777" w:rsidR="00B9469F" w:rsidRDefault="00B9469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197E70" w14:textId="77777777" w:rsidR="00B9469F" w:rsidRDefault="00B9469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47004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A47C7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0A6F0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11298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2F6AF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FE6A86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95895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B9469F" w14:paraId="562CE085" w14:textId="77777777" w:rsidTr="00B9469F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E9EE3C" w14:textId="77777777" w:rsidR="00B9469F" w:rsidRDefault="00B9469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654BC8" w14:textId="77777777" w:rsidR="00B9469F" w:rsidRDefault="00B9469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91311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D6419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5BC5D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83F36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DC52D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71F88F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95C0B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B9469F" w14:paraId="3AB2A7AF" w14:textId="77777777" w:rsidTr="00B9469F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AE35F2" w14:textId="77777777" w:rsidR="00B9469F" w:rsidRDefault="00B9469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584068" w14:textId="77777777" w:rsidR="00B9469F" w:rsidRDefault="00B9469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BB82A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4E9B1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5FB41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498D3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79093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E21A8B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0F061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B9469F" w14:paraId="0B5D2987" w14:textId="77777777" w:rsidTr="00B9469F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D7B485" w14:textId="77777777" w:rsidR="00B9469F" w:rsidRDefault="00B9469F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354B40" w14:textId="77777777" w:rsidR="00B9469F" w:rsidRDefault="00B9469F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4B6B0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128A5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13050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735E5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B5AF3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1CDE10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FF816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B9469F" w14:paraId="01AF9D8A" w14:textId="77777777" w:rsidTr="00B9469F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0EE91A" w14:textId="77777777" w:rsidR="00B9469F" w:rsidRDefault="00B9469F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1141BF" w14:textId="77777777" w:rsidR="00B9469F" w:rsidRDefault="00B9469F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3F1CF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7F99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BCB8D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CB831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2ECB8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901C2C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588D9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B9469F" w14:paraId="7ACC3733" w14:textId="77777777" w:rsidTr="00B9469F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3B6D28" w14:textId="77777777" w:rsidR="00B9469F" w:rsidRDefault="00B9469F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D76FF4" w14:textId="77777777" w:rsidR="00B9469F" w:rsidRDefault="00B9469F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E94A4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94FD6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8B31D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C285D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566E8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B99425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51C51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  <w:tr w:rsidR="00B9469F" w14:paraId="6A012015" w14:textId="77777777" w:rsidTr="00B9469F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6E8F66" w14:textId="77777777" w:rsidR="00B9469F" w:rsidRDefault="00B9469F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7FF6E0" w14:textId="77777777" w:rsidR="00B9469F" w:rsidRDefault="00B9469F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EB967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B8FF0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DDD20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9070A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FF28F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92F51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</w:pPr>
            <w: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90853" w14:textId="77777777" w:rsidR="00B9469F" w:rsidRDefault="00B9469F">
            <w:pPr>
              <w:spacing w:line="360" w:lineRule="auto"/>
              <w:ind w:firstLine="34"/>
              <w:jc w:val="both"/>
              <w:rPr>
                <w:sz w:val="10"/>
                <w:szCs w:val="10"/>
              </w:rPr>
            </w:pPr>
          </w:p>
        </w:tc>
      </w:tr>
    </w:tbl>
    <w:p w14:paraId="4838ADDB" w14:textId="77777777" w:rsidR="00B9469F" w:rsidRDefault="00B9469F" w:rsidP="00B9469F">
      <w:pPr>
        <w:pStyle w:val="20"/>
        <w:numPr>
          <w:ilvl w:val="0"/>
          <w:numId w:val="22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Рассчитаем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изм</m:t>
            </m:r>
          </m:sub>
        </m:sSub>
      </m:oMath>
      <w:r>
        <w:rPr>
          <w:b/>
        </w:rPr>
        <w:t xml:space="preserve"> </w:t>
      </w:r>
      <w:r>
        <w:rPr>
          <w:sz w:val="28"/>
          <w:szCs w:val="28"/>
        </w:rPr>
        <w:t>по формуле</w:t>
      </w:r>
    </w:p>
    <w:p w14:paraId="4172776F" w14:textId="77777777" w:rsidR="00B9469F" w:rsidRDefault="00B9469F" w:rsidP="00B9469F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20"/>
        <w:jc w:val="both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изм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den>
          </m:f>
        </m:oMath>
      </m:oMathPara>
    </w:p>
    <w:p w14:paraId="5F5CC519" w14:textId="77777777" w:rsidR="00B9469F" w:rsidRDefault="00B9469F" w:rsidP="00B9469F">
      <w:pPr>
        <w:pStyle w:val="20"/>
        <w:numPr>
          <w:ilvl w:val="0"/>
          <w:numId w:val="22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Рассчитаем</w:t>
      </w:r>
      <w:r>
        <w:rPr>
          <w:b/>
          <w:sz w:val="24"/>
          <w:szCs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расч</m:t>
            </m:r>
          </m:sub>
        </m:sSub>
      </m:oMath>
      <w:r>
        <w:rPr>
          <w:b/>
          <w:sz w:val="24"/>
          <w:szCs w:val="24"/>
        </w:rPr>
        <w:t xml:space="preserve"> </w:t>
      </w:r>
      <w:r>
        <w:rPr>
          <w:sz w:val="28"/>
          <w:szCs w:val="28"/>
        </w:rPr>
        <w:t>по выведенной формуле и внесем значения в таблицу 3.</w:t>
      </w:r>
    </w:p>
    <w:p w14:paraId="05023FE1" w14:textId="77777777" w:rsidR="00B9469F" w:rsidRDefault="00B9469F" w:rsidP="00B9469F">
      <w:pPr>
        <w:pStyle w:val="20"/>
        <w:numPr>
          <w:ilvl w:val="0"/>
          <w:numId w:val="22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Построим график зависимости δ(ξ).</w:t>
      </w:r>
      <w:r>
        <w:rPr>
          <w:sz w:val="28"/>
          <w:szCs w:val="28"/>
        </w:rPr>
        <w:br/>
      </w:r>
      <w:r>
        <w:rPr>
          <w:i/>
          <w:sz w:val="28"/>
          <w:szCs w:val="28"/>
        </w:rPr>
        <w:t>(График)</w:t>
      </w:r>
    </w:p>
    <w:p w14:paraId="42594E84" w14:textId="77777777" w:rsidR="00B9469F" w:rsidRDefault="00B9469F" w:rsidP="00B9469F">
      <w:pPr>
        <w:tabs>
          <w:tab w:val="left" w:pos="1418"/>
        </w:tabs>
        <w:ind w:firstLine="720"/>
        <w:jc w:val="both"/>
        <w:rPr>
          <w:rFonts w:eastAsiaTheme="minorEastAsia"/>
          <w:sz w:val="28"/>
          <w:szCs w:val="28"/>
        </w:rPr>
      </w:pPr>
      <w:r>
        <w:rPr>
          <w:rFonts w:eastAsia="Calibri"/>
          <w:i/>
          <w:sz w:val="28"/>
        </w:rPr>
        <w:t xml:space="preserve">(Все графики могут быть выполнены с использованием спецсредств </w:t>
      </w:r>
      <w:r>
        <w:rPr>
          <w:rFonts w:eastAsia="Calibri"/>
          <w:i/>
          <w:sz w:val="28"/>
          <w:lang w:val="en-US"/>
        </w:rPr>
        <w:t>MSOffice</w:t>
      </w:r>
      <w:r>
        <w:rPr>
          <w:rFonts w:eastAsia="Calibri"/>
          <w:i/>
          <w:sz w:val="28"/>
        </w:rPr>
        <w:t xml:space="preserve"> или др. приложений либо вычерчены вручную и сосканированы (сфотографированы))</w:t>
      </w:r>
    </w:p>
    <w:p w14:paraId="7725E522" w14:textId="77777777" w:rsidR="00B9469F" w:rsidRDefault="00B9469F" w:rsidP="00B9469F">
      <w:pPr>
        <w:pStyle w:val="20"/>
        <w:shd w:val="clear" w:color="auto" w:fill="auto"/>
        <w:tabs>
          <w:tab w:val="left" w:pos="718"/>
        </w:tabs>
        <w:spacing w:before="0" w:line="360" w:lineRule="auto"/>
        <w:ind w:firstLine="720"/>
        <w:rPr>
          <w:sz w:val="28"/>
          <w:szCs w:val="28"/>
        </w:rPr>
      </w:pPr>
    </w:p>
    <w:p w14:paraId="03D438A0" w14:textId="77777777" w:rsidR="00B9469F" w:rsidRDefault="00B9469F" w:rsidP="00B9469F">
      <w:pPr>
        <w:pStyle w:val="20"/>
        <w:numPr>
          <w:ilvl w:val="0"/>
          <w:numId w:val="22"/>
        </w:numPr>
        <w:shd w:val="clear" w:color="auto" w:fill="auto"/>
        <w:tabs>
          <w:tab w:val="left" w:pos="7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Вывод.</w:t>
      </w:r>
    </w:p>
    <w:p w14:paraId="7F8CFB8F" w14:textId="77777777" w:rsidR="00B9469F" w:rsidRDefault="00B9469F" w:rsidP="00B9469F">
      <w:pPr>
        <w:pStyle w:val="36"/>
        <w:shd w:val="clear" w:color="auto" w:fill="auto"/>
        <w:spacing w:line="360" w:lineRule="auto"/>
        <w:ind w:firstLine="567"/>
        <w:jc w:val="right"/>
        <w:rPr>
          <w:sz w:val="24"/>
        </w:rPr>
      </w:pPr>
    </w:p>
    <w:p w14:paraId="5E9B87F2" w14:textId="77777777" w:rsidR="00B9469F" w:rsidRDefault="00B9469F" w:rsidP="00B9469F">
      <w:pPr>
        <w:pStyle w:val="36"/>
        <w:shd w:val="clear" w:color="auto" w:fill="auto"/>
        <w:spacing w:line="360" w:lineRule="auto"/>
        <w:ind w:firstLine="567"/>
        <w:rPr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Эксперимент 3. Абсолютно неупругий удар при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m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.</w:t>
      </w:r>
    </w:p>
    <w:p w14:paraId="0FBB3771" w14:textId="77777777" w:rsidR="00B9469F" w:rsidRDefault="00B9469F" w:rsidP="00B9469F">
      <w:pPr>
        <w:pStyle w:val="20"/>
        <w:numPr>
          <w:ilvl w:val="0"/>
          <w:numId w:val="23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Вывод формулы для относительной величины тепловой энергии δ при 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m</w:t>
      </w:r>
      <w:r>
        <w:rPr>
          <w:sz w:val="28"/>
          <w:szCs w:val="28"/>
          <w:vertAlign w:val="subscript"/>
        </w:rPr>
        <w:t>2</w:t>
      </w:r>
    </w:p>
    <w:p w14:paraId="1C4AAC71" w14:textId="77777777" w:rsidR="00B9469F" w:rsidRDefault="00B9469F" w:rsidP="00B9469F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(Вывод формулы для </w:t>
      </w:r>
      <w:r>
        <w:rPr>
          <w:sz w:val="28"/>
          <w:szCs w:val="28"/>
        </w:rPr>
        <w:t>δ</w:t>
      </w:r>
      <w:r>
        <w:rPr>
          <w:i/>
          <w:sz w:val="28"/>
          <w:szCs w:val="28"/>
        </w:rPr>
        <w:t xml:space="preserve"> при ξ=1)</w:t>
      </w:r>
    </w:p>
    <w:p w14:paraId="77C61BFA" w14:textId="77777777" w:rsidR="00B9469F" w:rsidRDefault="00B9469F" w:rsidP="00B9469F">
      <w:pPr>
        <w:pStyle w:val="20"/>
        <w:numPr>
          <w:ilvl w:val="0"/>
          <w:numId w:val="23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Проведем измерения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sz w:val="28"/>
          <w:szCs w:val="28"/>
        </w:rPr>
        <w:t xml:space="preserve"> и расчет </w:t>
      </w:r>
      <w:r>
        <w:rPr>
          <w:rFonts w:ascii="Cambria Math" w:hAnsi="Cambria Math"/>
          <w:sz w:val="28"/>
          <w:szCs w:val="28"/>
        </w:rPr>
        <w:t>β</w:t>
      </w:r>
      <w:r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до</m:t>
            </m:r>
          </m:sup>
        </m:sSubSup>
      </m:oMath>
      <w:r>
        <w:rPr>
          <w:b/>
        </w:rPr>
        <w:t xml:space="preserve"> </w:t>
      </w:r>
      <w:r>
        <w:rPr>
          <w:sz w:val="28"/>
          <w:szCs w:val="28"/>
        </w:rPr>
        <w:t>и</w:t>
      </w:r>
      <w:r>
        <w:rPr>
          <w:b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b/>
          <w:sz w:val="24"/>
          <w:szCs w:val="24"/>
        </w:rPr>
        <w:t xml:space="preserve"> </w:t>
      </w:r>
      <w:r>
        <w:rPr>
          <w:sz w:val="28"/>
          <w:szCs w:val="28"/>
        </w:rPr>
        <w:t xml:space="preserve">для абсолютно неупругого удара тележек при </w:t>
      </w:r>
      <w:r>
        <w:rPr>
          <w:b/>
        </w:rPr>
        <w:t xml:space="preserve"> </w:t>
      </w:r>
      <w:r>
        <w:rPr>
          <w:i/>
          <w:sz w:val="28"/>
          <w:szCs w:val="28"/>
        </w:rPr>
        <w:t>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</w:t>
      </w:r>
      <w:r>
        <w:rPr>
          <w:i/>
          <w:sz w:val="28"/>
          <w:szCs w:val="28"/>
        </w:rPr>
        <w:t>m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 запишем данные в таблицу 4.</w:t>
      </w:r>
    </w:p>
    <w:p w14:paraId="062C371E" w14:textId="77777777" w:rsidR="00B9469F" w:rsidRDefault="00B9469F" w:rsidP="00B9469F">
      <w:pPr>
        <w:pStyle w:val="20"/>
        <w:shd w:val="clear" w:color="auto" w:fill="auto"/>
        <w:tabs>
          <w:tab w:val="left" w:pos="718"/>
        </w:tabs>
        <w:spacing w:before="0" w:line="360" w:lineRule="auto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14:paraId="694B1F96" w14:textId="77777777" w:rsidR="00B9469F" w:rsidRDefault="00B9469F" w:rsidP="00B9469F">
      <w:pPr>
        <w:pStyle w:val="36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измерений и расчетов для абсолютно неупругого удара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1"/>
        <w:gridCol w:w="1134"/>
        <w:gridCol w:w="1134"/>
        <w:gridCol w:w="1134"/>
        <w:gridCol w:w="1276"/>
        <w:gridCol w:w="709"/>
        <w:gridCol w:w="850"/>
        <w:gridCol w:w="678"/>
        <w:gridCol w:w="528"/>
      </w:tblGrid>
      <w:tr w:rsidR="00B9469F" w14:paraId="6E5B4541" w14:textId="77777777" w:rsidTr="00B9469F">
        <w:trPr>
          <w:trHeight w:val="918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07A559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00" w:hanging="3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измерения</w:t>
            </w:r>
          </w:p>
        </w:tc>
        <w:tc>
          <w:tcPr>
            <w:tcW w:w="74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EF15D" w14:textId="77777777" w:rsidR="00B9469F" w:rsidRDefault="00B9469F">
            <w:pPr>
              <w:spacing w:line="360" w:lineRule="auto"/>
              <w:ind w:hanging="36"/>
              <w:jc w:val="both"/>
              <w:rPr>
                <w:b/>
              </w:rPr>
            </w:pPr>
          </w:p>
          <w:p w14:paraId="275E792C" w14:textId="77777777" w:rsidR="00B9469F" w:rsidRDefault="00B9469F">
            <w:pPr>
              <w:spacing w:line="360" w:lineRule="auto"/>
              <w:ind w:hanging="36"/>
              <w:jc w:val="center"/>
              <w:rPr>
                <w:b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        ,  </m:t>
              </m:r>
            </m:oMath>
            <w:r>
              <w:rPr>
                <w:b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 xml:space="preserve">=  </m:t>
              </m:r>
              <m:r>
                <w:rPr>
                  <w:rFonts w:ascii="Cambria Math" w:hAnsi="Cambria Math"/>
                </w:rPr>
                <m:t xml:space="preserve">     .</m:t>
              </m:r>
            </m:oMath>
          </w:p>
        </w:tc>
      </w:tr>
      <w:tr w:rsidR="00B9469F" w14:paraId="4D738351" w14:textId="77777777" w:rsidTr="00B9469F">
        <w:trPr>
          <w:trHeight w:val="732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B843" w14:textId="77777777" w:rsidR="00B9469F" w:rsidRDefault="00B9469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B5C0AC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80" w:hanging="36"/>
              <w:jc w:val="both"/>
              <w:rPr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до</m:t>
                  </m:r>
                </m:sup>
              </m:sSubSup>
            </m:oMath>
            <w:r>
              <w:rPr>
                <w:b/>
                <w:sz w:val="24"/>
                <w:szCs w:val="24"/>
              </w:rPr>
              <w:t>, м/с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AD7AA0" w14:textId="77777777" w:rsidR="00B9469F" w:rsidRDefault="00B9469F">
            <w:pPr>
              <w:spacing w:line="360" w:lineRule="auto"/>
              <w:ind w:hanging="36"/>
              <w:jc w:val="both"/>
              <w:rPr>
                <w:b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>
              <w:rPr>
                <w:b/>
              </w:rPr>
              <w:t>, м/с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46146E" w14:textId="77777777" w:rsidR="00B9469F" w:rsidRDefault="00B9469F">
            <w:pPr>
              <w:spacing w:line="360" w:lineRule="auto"/>
              <w:ind w:hanging="36"/>
              <w:jc w:val="both"/>
              <w:rPr>
                <w:b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oMath>
            <w:r>
              <w:rPr>
                <w:b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Дж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8AA4A9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80" w:hanging="36"/>
              <w:jc w:val="both"/>
              <w:rPr>
                <w:b/>
                <w:sz w:val="24"/>
                <w:szCs w:val="24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после</m:t>
                  </m:r>
                </m:sup>
              </m:sSubSup>
            </m:oMath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Дж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DBEC64" w14:textId="77777777" w:rsidR="00B9469F" w:rsidRDefault="00B9469F">
            <w:pPr>
              <w:spacing w:line="360" w:lineRule="auto"/>
              <w:ind w:left="100" w:hanging="36"/>
              <w:jc w:val="both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08A20E" w14:textId="77777777" w:rsidR="00B9469F" w:rsidRDefault="00B9469F">
            <w:pPr>
              <w:pStyle w:val="20"/>
              <w:shd w:val="clear" w:color="auto" w:fill="auto"/>
              <w:spacing w:before="0" w:line="360" w:lineRule="auto"/>
              <w:ind w:left="100" w:hanging="36"/>
              <w:jc w:val="both"/>
              <w:rPr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DB1F4" w14:textId="77777777" w:rsidR="00B9469F" w:rsidRDefault="00B9469F">
            <w:pPr>
              <w:pStyle w:val="25"/>
              <w:shd w:val="clear" w:color="auto" w:fill="auto"/>
              <w:spacing w:before="0" w:line="360" w:lineRule="auto"/>
              <w:ind w:left="220" w:hanging="3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E0A054" w14:textId="77777777" w:rsidR="00B9469F" w:rsidRDefault="00B9469F">
            <w:pPr>
              <w:spacing w:line="360" w:lineRule="auto"/>
              <w:ind w:left="220" w:hanging="36"/>
              <w:jc w:val="both"/>
              <w:rPr>
                <w:b/>
              </w:rPr>
            </w:pPr>
            <w:r>
              <w:rPr>
                <w:b/>
              </w:rPr>
              <w:t>ξ</w:t>
            </w:r>
          </w:p>
        </w:tc>
      </w:tr>
      <w:tr w:rsidR="00B9469F" w14:paraId="6AA7329A" w14:textId="77777777" w:rsidTr="00B9469F">
        <w:trPr>
          <w:trHeight w:val="432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819B3B" w14:textId="77777777" w:rsidR="00B9469F" w:rsidRDefault="00B9469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2D1A58" w14:textId="77777777" w:rsidR="00B9469F" w:rsidRDefault="00B9469F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8A219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F63F0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9B345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F4A09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831BC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8B371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18CE17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  <w:tr w:rsidR="00B9469F" w14:paraId="1CFA84A5" w14:textId="77777777" w:rsidTr="00B9469F">
        <w:trPr>
          <w:trHeight w:val="432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D2DAA" w14:textId="77777777" w:rsidR="00B9469F" w:rsidRDefault="00B9469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DDA5EE" w14:textId="77777777" w:rsidR="00B9469F" w:rsidRDefault="00B9469F">
            <w:pPr>
              <w:spacing w:line="360" w:lineRule="auto"/>
              <w:jc w:val="center"/>
            </w:pPr>
            <w:r>
              <w:t>-0,2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366C4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A35BC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C408B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4E6C4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5D7F9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B6570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6F6ECE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  <w:tr w:rsidR="00B9469F" w14:paraId="21F94899" w14:textId="77777777" w:rsidTr="00B9469F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BF5D12" w14:textId="77777777" w:rsidR="00B9469F" w:rsidRDefault="00B9469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625F0B" w14:textId="77777777" w:rsidR="00B9469F" w:rsidRDefault="00B9469F">
            <w:pPr>
              <w:spacing w:line="360" w:lineRule="auto"/>
              <w:jc w:val="center"/>
            </w:pPr>
            <w:r>
              <w:t>-0,4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50B3B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C8EEF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418A7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2907F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E09BE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87AF0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313CE0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  <w:tr w:rsidR="00B9469F" w14:paraId="468492BF" w14:textId="77777777" w:rsidTr="00B9469F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62ECA5" w14:textId="77777777" w:rsidR="00B9469F" w:rsidRDefault="00B9469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1D78B1" w14:textId="77777777" w:rsidR="00B9469F" w:rsidRDefault="00B9469F">
            <w:pPr>
              <w:spacing w:line="360" w:lineRule="auto"/>
              <w:jc w:val="center"/>
            </w:pPr>
            <w:r>
              <w:t>-0,6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BF6CA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79114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5831B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390A8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13B73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26A04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7A00FC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  <w:tr w:rsidR="00B9469F" w14:paraId="270B8284" w14:textId="77777777" w:rsidTr="00B9469F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FE8300" w14:textId="77777777" w:rsidR="00B9469F" w:rsidRDefault="00B9469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47A21" w14:textId="77777777" w:rsidR="00B9469F" w:rsidRDefault="00B9469F">
            <w:pPr>
              <w:spacing w:line="360" w:lineRule="auto"/>
              <w:jc w:val="center"/>
            </w:pPr>
            <w:r>
              <w:t>-0,8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E29BD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42B21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740F0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340FB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0B885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3B043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DF48C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  <w:tr w:rsidR="00B9469F" w14:paraId="70D9516A" w14:textId="77777777" w:rsidTr="00B9469F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9ACBC1" w14:textId="77777777" w:rsidR="00B9469F" w:rsidRDefault="00B9469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7A817" w14:textId="77777777" w:rsidR="00B9469F" w:rsidRDefault="00B9469F">
            <w:pPr>
              <w:spacing w:line="360" w:lineRule="auto"/>
              <w:jc w:val="center"/>
            </w:pPr>
            <w: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879A9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01340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F4355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6FFDB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21E4C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103C1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79DB28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  <w:tr w:rsidR="00B9469F" w14:paraId="06F0C4AD" w14:textId="77777777" w:rsidTr="00B9469F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53F13" w14:textId="77777777" w:rsidR="00B9469F" w:rsidRDefault="00B9469F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21A793" w14:textId="77777777" w:rsidR="00B9469F" w:rsidRDefault="00B9469F">
            <w:pPr>
              <w:spacing w:line="360" w:lineRule="auto"/>
              <w:jc w:val="center"/>
            </w:pPr>
            <w:r>
              <w:t>-1,2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68CEA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8D709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E2893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73AA2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151A2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5AC8F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9DBC4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  <w:tr w:rsidR="00B9469F" w14:paraId="02C92313" w14:textId="77777777" w:rsidTr="00B9469F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5C57C" w14:textId="77777777" w:rsidR="00B9469F" w:rsidRDefault="00B9469F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661F6F" w14:textId="77777777" w:rsidR="00B9469F" w:rsidRDefault="00B9469F">
            <w:pPr>
              <w:spacing w:line="360" w:lineRule="auto"/>
              <w:jc w:val="center"/>
            </w:pPr>
            <w:r>
              <w:t>-1,4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0A2B0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E3114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D7866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0BA5F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A95C5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07672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8C98A7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  <w:tr w:rsidR="00B9469F" w14:paraId="27E37B7E" w14:textId="77777777" w:rsidTr="00B9469F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352A9" w14:textId="77777777" w:rsidR="00B9469F" w:rsidRDefault="00B9469F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971789" w14:textId="77777777" w:rsidR="00B9469F" w:rsidRDefault="00B9469F">
            <w:pPr>
              <w:spacing w:line="360" w:lineRule="auto"/>
              <w:jc w:val="center"/>
            </w:pPr>
            <w:r>
              <w:t>-1,6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E89CF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99606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D5D7D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8613E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789C1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C58E7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4B5AB4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  <w:tr w:rsidR="00B9469F" w14:paraId="1060BE3E" w14:textId="77777777" w:rsidTr="00B9469F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54AEB" w14:textId="77777777" w:rsidR="00B9469F" w:rsidRDefault="00B9469F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7F16A" w14:textId="77777777" w:rsidR="00B9469F" w:rsidRDefault="00B9469F">
            <w:pPr>
              <w:spacing w:line="360" w:lineRule="auto"/>
              <w:jc w:val="center"/>
            </w:pPr>
            <w:r>
              <w:t>-1,8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53365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172E6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1A6CA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866EE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1803E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1A4D1" w14:textId="77777777" w:rsidR="00B9469F" w:rsidRDefault="00B9469F">
            <w:pPr>
              <w:spacing w:line="360" w:lineRule="auto"/>
              <w:ind w:hanging="36"/>
              <w:jc w:val="both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7C94AE" w14:textId="77777777" w:rsidR="00B9469F" w:rsidRDefault="00B9469F">
            <w:pPr>
              <w:spacing w:line="360" w:lineRule="auto"/>
              <w:ind w:left="220" w:hanging="36"/>
              <w:jc w:val="both"/>
            </w:pPr>
            <w:r>
              <w:t>1</w:t>
            </w:r>
          </w:p>
        </w:tc>
      </w:tr>
    </w:tbl>
    <w:p w14:paraId="6A6EFAA2" w14:textId="77777777" w:rsidR="00B9469F" w:rsidRDefault="00B9469F" w:rsidP="00B9469F">
      <w:pPr>
        <w:pStyle w:val="20"/>
        <w:shd w:val="clear" w:color="auto" w:fill="auto"/>
        <w:tabs>
          <w:tab w:val="left" w:pos="718"/>
        </w:tabs>
        <w:spacing w:before="0" w:line="360" w:lineRule="auto"/>
        <w:ind w:left="567"/>
        <w:jc w:val="both"/>
        <w:rPr>
          <w:sz w:val="28"/>
          <w:szCs w:val="28"/>
        </w:rPr>
      </w:pPr>
    </w:p>
    <w:p w14:paraId="3E91F5D7" w14:textId="77777777" w:rsidR="00B9469F" w:rsidRDefault="00B9469F" w:rsidP="00B9469F">
      <w:pPr>
        <w:pStyle w:val="20"/>
        <w:numPr>
          <w:ilvl w:val="0"/>
          <w:numId w:val="23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Рассчитаем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изм</m:t>
            </m:r>
          </m:sub>
        </m:sSub>
      </m:oMath>
      <w:r>
        <w:rPr>
          <w:b/>
        </w:rPr>
        <w:t xml:space="preserve"> </w:t>
      </w:r>
      <w:r>
        <w:rPr>
          <w:sz w:val="28"/>
          <w:szCs w:val="28"/>
        </w:rPr>
        <w:t>по формуле</w:t>
      </w:r>
    </w:p>
    <w:p w14:paraId="0090FC8C" w14:textId="77777777" w:rsidR="00B9469F" w:rsidRDefault="00B9469F" w:rsidP="00B9469F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изм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den>
          </m:f>
        </m:oMath>
      </m:oMathPara>
    </w:p>
    <w:p w14:paraId="55352641" w14:textId="77777777" w:rsidR="00B9469F" w:rsidRDefault="00B9469F" w:rsidP="00B9469F">
      <w:pPr>
        <w:pStyle w:val="20"/>
        <w:numPr>
          <w:ilvl w:val="0"/>
          <w:numId w:val="23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Рассчитаем</w:t>
      </w:r>
      <w:r>
        <w:rPr>
          <w:b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расч</m:t>
            </m:r>
          </m:sub>
        </m:sSub>
      </m:oMath>
      <w:r>
        <w:rPr>
          <w:b/>
          <w:sz w:val="24"/>
          <w:szCs w:val="24"/>
        </w:rPr>
        <w:t xml:space="preserve"> </w:t>
      </w:r>
      <w:r>
        <w:rPr>
          <w:sz w:val="28"/>
          <w:szCs w:val="28"/>
        </w:rPr>
        <w:t>по выведенной формуле и внесем значения в таблицу 3.</w:t>
      </w:r>
    </w:p>
    <w:p w14:paraId="73096992" w14:textId="77777777" w:rsidR="00B9469F" w:rsidRDefault="00B9469F" w:rsidP="00B9469F">
      <w:pPr>
        <w:pStyle w:val="20"/>
        <w:numPr>
          <w:ilvl w:val="0"/>
          <w:numId w:val="23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Построим график зависимости </w:t>
      </w:r>
      <w:r>
        <w:rPr>
          <w:i/>
          <w:sz w:val="28"/>
          <w:szCs w:val="28"/>
        </w:rPr>
        <w:t>δ(β).</w:t>
      </w:r>
      <w:r>
        <w:rPr>
          <w:sz w:val="28"/>
          <w:szCs w:val="28"/>
        </w:rPr>
        <w:br/>
      </w:r>
      <w:r>
        <w:rPr>
          <w:i/>
          <w:sz w:val="28"/>
          <w:szCs w:val="28"/>
        </w:rPr>
        <w:t>(График)</w:t>
      </w:r>
    </w:p>
    <w:p w14:paraId="4B24092A" w14:textId="77777777" w:rsidR="00B9469F" w:rsidRDefault="00B9469F" w:rsidP="00B9469F">
      <w:pPr>
        <w:pStyle w:val="20"/>
        <w:numPr>
          <w:ilvl w:val="0"/>
          <w:numId w:val="23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Вывод.</w:t>
      </w:r>
    </w:p>
    <w:p w14:paraId="26496A74" w14:textId="77777777" w:rsidR="00B9469F" w:rsidRPr="00E23FBB" w:rsidRDefault="00B9469F" w:rsidP="002821D6">
      <w:pPr>
        <w:spacing w:line="360" w:lineRule="auto"/>
        <w:ind w:firstLine="709"/>
        <w:jc w:val="both"/>
        <w:rPr>
          <w:b/>
          <w:bCs/>
          <w:color w:val="000000" w:themeColor="text1"/>
          <w:sz w:val="32"/>
          <w:szCs w:val="32"/>
        </w:rPr>
      </w:pPr>
    </w:p>
    <w:sectPr w:rsidR="00B9469F" w:rsidRPr="00E23FBB" w:rsidSect="00A525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2A020" w14:textId="77777777" w:rsidR="00771DD7" w:rsidRDefault="00771DD7" w:rsidP="00C929FD">
      <w:r>
        <w:separator/>
      </w:r>
    </w:p>
  </w:endnote>
  <w:endnote w:type="continuationSeparator" w:id="0">
    <w:p w14:paraId="11E50652" w14:textId="77777777" w:rsidR="00771DD7" w:rsidRDefault="00771DD7" w:rsidP="00C9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4B522" w14:textId="77777777" w:rsidR="00771DD7" w:rsidRDefault="00771DD7" w:rsidP="00C929FD">
      <w:r>
        <w:separator/>
      </w:r>
    </w:p>
  </w:footnote>
  <w:footnote w:type="continuationSeparator" w:id="0">
    <w:p w14:paraId="5600F131" w14:textId="77777777" w:rsidR="00771DD7" w:rsidRDefault="00771DD7" w:rsidP="00C929FD">
      <w:r>
        <w:continuationSeparator/>
      </w:r>
    </w:p>
  </w:footnote>
  <w:footnote w:id="1">
    <w:p w14:paraId="030A262E" w14:textId="77777777" w:rsidR="00C929FD" w:rsidRDefault="00C929FD">
      <w:pPr>
        <w:pStyle w:val="ab"/>
      </w:pPr>
      <w:r>
        <w:rPr>
          <w:rStyle w:val="ad"/>
        </w:rPr>
        <w:footnoteRef/>
      </w:r>
      <w:r>
        <w:t xml:space="preserve"> При появлении значка пазла  и надписи «Нажмите, чтобы включить плагин «</w:t>
      </w:r>
      <w:r>
        <w:rPr>
          <w:lang w:val="en-US"/>
        </w:rPr>
        <w:t>Adobe</w:t>
      </w:r>
      <w:r w:rsidRPr="00BE60D9">
        <w:t xml:space="preserve"> </w:t>
      </w:r>
      <w:r>
        <w:rPr>
          <w:lang w:val="en-US"/>
        </w:rPr>
        <w:t>Flash</w:t>
      </w:r>
      <w:r w:rsidRPr="00BE60D9">
        <w:t xml:space="preserve"> </w:t>
      </w:r>
      <w:r>
        <w:rPr>
          <w:lang w:val="en-US"/>
        </w:rPr>
        <w:t>Player</w:t>
      </w:r>
      <w:r>
        <w:t xml:space="preserve">»», нажмите на значок и нажмите кнопку «Разрешить» при появлении запроса на запуск </w:t>
      </w:r>
      <w:r>
        <w:rPr>
          <w:lang w:val="en-US"/>
        </w:rPr>
        <w:t>Flash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CCC22AB"/>
    <w:multiLevelType w:val="hybridMultilevel"/>
    <w:tmpl w:val="6B44A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73301"/>
    <w:multiLevelType w:val="hybridMultilevel"/>
    <w:tmpl w:val="E8C2DD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E56C5D"/>
    <w:multiLevelType w:val="multilevel"/>
    <w:tmpl w:val="D2A8140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686860"/>
    <w:multiLevelType w:val="hybridMultilevel"/>
    <w:tmpl w:val="B71C5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73BE7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E2274F"/>
    <w:multiLevelType w:val="hybridMultilevel"/>
    <w:tmpl w:val="6EB6B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71D6D"/>
    <w:multiLevelType w:val="hybridMultilevel"/>
    <w:tmpl w:val="45F2D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A6A47"/>
    <w:multiLevelType w:val="multilevel"/>
    <w:tmpl w:val="BC28C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3179B4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180DFC"/>
    <w:multiLevelType w:val="hybridMultilevel"/>
    <w:tmpl w:val="3BA21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218DF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984CE2"/>
    <w:multiLevelType w:val="hybridMultilevel"/>
    <w:tmpl w:val="6F4C1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157A6"/>
    <w:multiLevelType w:val="hybridMultilevel"/>
    <w:tmpl w:val="D73CC8F8"/>
    <w:lvl w:ilvl="0" w:tplc="61C8B39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30390"/>
    <w:multiLevelType w:val="hybridMultilevel"/>
    <w:tmpl w:val="D7B4953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420F0F"/>
    <w:multiLevelType w:val="multilevel"/>
    <w:tmpl w:val="BC28C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241DC5"/>
    <w:multiLevelType w:val="multilevel"/>
    <w:tmpl w:val="47A84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490358"/>
    <w:multiLevelType w:val="hybridMultilevel"/>
    <w:tmpl w:val="AC32A878"/>
    <w:lvl w:ilvl="0" w:tplc="EAA8C30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28112E0"/>
    <w:multiLevelType w:val="multilevel"/>
    <w:tmpl w:val="B55298B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5"/>
  </w:num>
  <w:num w:numId="5">
    <w:abstractNumId w:val="6"/>
  </w:num>
  <w:num w:numId="6">
    <w:abstractNumId w:val="10"/>
  </w:num>
  <w:num w:numId="7">
    <w:abstractNumId w:val="12"/>
  </w:num>
  <w:num w:numId="8">
    <w:abstractNumId w:val="1"/>
  </w:num>
  <w:num w:numId="9">
    <w:abstractNumId w:val="7"/>
  </w:num>
  <w:num w:numId="10">
    <w:abstractNumId w:val="8"/>
  </w:num>
  <w:num w:numId="11">
    <w:abstractNumId w:val="14"/>
  </w:num>
  <w:num w:numId="12">
    <w:abstractNumId w:val="13"/>
  </w:num>
  <w:num w:numId="13">
    <w:abstractNumId w:val="4"/>
  </w:num>
  <w:num w:numId="14">
    <w:abstractNumId w:val="5"/>
  </w:num>
  <w:num w:numId="15">
    <w:abstractNumId w:val="9"/>
  </w:num>
  <w:num w:numId="16">
    <w:abstractNumId w:val="2"/>
  </w:num>
  <w:num w:numId="17">
    <w:abstractNumId w:val="17"/>
  </w:num>
  <w:num w:numId="18">
    <w:abstractNumId w:val="11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F96"/>
    <w:rsid w:val="00012EB1"/>
    <w:rsid w:val="000243AF"/>
    <w:rsid w:val="000A54F7"/>
    <w:rsid w:val="000C1160"/>
    <w:rsid w:val="00110E3F"/>
    <w:rsid w:val="001D0A00"/>
    <w:rsid w:val="001F5042"/>
    <w:rsid w:val="001F507F"/>
    <w:rsid w:val="001F5345"/>
    <w:rsid w:val="00210E65"/>
    <w:rsid w:val="0022003B"/>
    <w:rsid w:val="00222186"/>
    <w:rsid w:val="00245E31"/>
    <w:rsid w:val="00273CDC"/>
    <w:rsid w:val="002821D6"/>
    <w:rsid w:val="002C6C3C"/>
    <w:rsid w:val="002D6E53"/>
    <w:rsid w:val="002D763D"/>
    <w:rsid w:val="002E5FAB"/>
    <w:rsid w:val="00301A34"/>
    <w:rsid w:val="003537E0"/>
    <w:rsid w:val="003539F4"/>
    <w:rsid w:val="00365D59"/>
    <w:rsid w:val="003D6388"/>
    <w:rsid w:val="00400E80"/>
    <w:rsid w:val="004070C8"/>
    <w:rsid w:val="0043462C"/>
    <w:rsid w:val="00464A5C"/>
    <w:rsid w:val="00543A27"/>
    <w:rsid w:val="005621BC"/>
    <w:rsid w:val="005A0575"/>
    <w:rsid w:val="005B6F96"/>
    <w:rsid w:val="005C7EC8"/>
    <w:rsid w:val="005F6AEF"/>
    <w:rsid w:val="006610CE"/>
    <w:rsid w:val="006C0960"/>
    <w:rsid w:val="006C47A3"/>
    <w:rsid w:val="006E0608"/>
    <w:rsid w:val="00771DD7"/>
    <w:rsid w:val="00786C9B"/>
    <w:rsid w:val="00791684"/>
    <w:rsid w:val="007F1902"/>
    <w:rsid w:val="007F67D2"/>
    <w:rsid w:val="00820A27"/>
    <w:rsid w:val="0083006C"/>
    <w:rsid w:val="00853461"/>
    <w:rsid w:val="008645E4"/>
    <w:rsid w:val="00865E47"/>
    <w:rsid w:val="00895A66"/>
    <w:rsid w:val="008A4912"/>
    <w:rsid w:val="008C7C84"/>
    <w:rsid w:val="008F69C1"/>
    <w:rsid w:val="009736B9"/>
    <w:rsid w:val="009958CD"/>
    <w:rsid w:val="009B761A"/>
    <w:rsid w:val="00A30DB1"/>
    <w:rsid w:val="00A40DD5"/>
    <w:rsid w:val="00A52546"/>
    <w:rsid w:val="00AE4A8B"/>
    <w:rsid w:val="00B74463"/>
    <w:rsid w:val="00B9469F"/>
    <w:rsid w:val="00BB3A01"/>
    <w:rsid w:val="00BD417C"/>
    <w:rsid w:val="00BE1961"/>
    <w:rsid w:val="00BE3596"/>
    <w:rsid w:val="00BE3D51"/>
    <w:rsid w:val="00BE5661"/>
    <w:rsid w:val="00C1181E"/>
    <w:rsid w:val="00C12B32"/>
    <w:rsid w:val="00C43F58"/>
    <w:rsid w:val="00C75DB3"/>
    <w:rsid w:val="00C929FD"/>
    <w:rsid w:val="00CE67C2"/>
    <w:rsid w:val="00CF1ED5"/>
    <w:rsid w:val="00D47741"/>
    <w:rsid w:val="00D80AA0"/>
    <w:rsid w:val="00D85AE4"/>
    <w:rsid w:val="00DB3C41"/>
    <w:rsid w:val="00DF0372"/>
    <w:rsid w:val="00E23FBB"/>
    <w:rsid w:val="00EC53CC"/>
    <w:rsid w:val="00EF2943"/>
    <w:rsid w:val="00F02BEF"/>
    <w:rsid w:val="00F3058D"/>
    <w:rsid w:val="00F32FEE"/>
    <w:rsid w:val="00F35A45"/>
    <w:rsid w:val="00F65F58"/>
    <w:rsid w:val="00F8252E"/>
    <w:rsid w:val="00FC4352"/>
    <w:rsid w:val="00FC6D2A"/>
    <w:rsid w:val="00FC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F2366"/>
  <w15:docId w15:val="{909824B2-78E7-4AFE-8DEC-652A2FF2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3CD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2FE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basedOn w:val="a0"/>
    <w:rsid w:val="005B6F96"/>
    <w:rPr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120">
    <w:name w:val="Заголовок №1 (2)"/>
    <w:basedOn w:val="12"/>
    <w:rsid w:val="005B6F96"/>
    <w:rPr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sid w:val="005B6F96"/>
    <w:rPr>
      <w:sz w:val="23"/>
      <w:szCs w:val="23"/>
      <w:shd w:val="clear" w:color="auto" w:fill="FFFFFF"/>
    </w:rPr>
  </w:style>
  <w:style w:type="character" w:customStyle="1" w:styleId="21">
    <w:name w:val="Основной текст (2) + Курсив"/>
    <w:basedOn w:val="2"/>
    <w:rsid w:val="005B6F96"/>
    <w:rPr>
      <w:i/>
      <w:iCs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0">
    <w:name w:val="Основной текст (11)"/>
    <w:basedOn w:val="11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2">
    <w:name w:val="Основной текст (2) + Полужирный"/>
    <w:basedOn w:val="2"/>
    <w:rsid w:val="005B6F96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6F96"/>
    <w:pPr>
      <w:shd w:val="clear" w:color="auto" w:fill="FFFFFF"/>
      <w:spacing w:before="240" w:line="276" w:lineRule="exact"/>
    </w:pPr>
    <w:rPr>
      <w:sz w:val="23"/>
      <w:szCs w:val="23"/>
    </w:rPr>
  </w:style>
  <w:style w:type="character" w:customStyle="1" w:styleId="3">
    <w:name w:val="Основной текст (3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 + Не курсив"/>
    <w:basedOn w:val="3"/>
    <w:rsid w:val="005B6F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ArialUnicodeMS12pt">
    <w:name w:val="Основной текст (2) + Arial Unicode MS;12 pt"/>
    <w:basedOn w:val="2"/>
    <w:rsid w:val="005B6F9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23">
    <w:name w:val="Подпись к картинке (2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Подпись к картинке (2)"/>
    <w:basedOn w:val="23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_"/>
    <w:basedOn w:val="a0"/>
    <w:link w:val="122"/>
    <w:rsid w:val="005B6F96"/>
    <w:rPr>
      <w:sz w:val="23"/>
      <w:szCs w:val="23"/>
      <w:shd w:val="clear" w:color="auto" w:fill="FFFFFF"/>
    </w:rPr>
  </w:style>
  <w:style w:type="paragraph" w:customStyle="1" w:styleId="122">
    <w:name w:val="Основной текст (12)"/>
    <w:basedOn w:val="a"/>
    <w:link w:val="121"/>
    <w:rsid w:val="005B6F96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32">
    <w:name w:val="Заголовок №3_"/>
    <w:basedOn w:val="a0"/>
    <w:rsid w:val="00400E80"/>
    <w:rPr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3TimesNewRoman11pt">
    <w:name w:val="Заголовок №3 + Times New Roman;11 pt"/>
    <w:basedOn w:val="32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">
    <w:name w:val="Заголовок №3"/>
    <w:basedOn w:val="32"/>
    <w:rsid w:val="00400E80"/>
    <w:rPr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3">
    <w:name w:val="Основной текст_"/>
    <w:basedOn w:val="a0"/>
    <w:link w:val="25"/>
    <w:rsid w:val="00400E80"/>
    <w:rPr>
      <w:sz w:val="22"/>
      <w:szCs w:val="22"/>
      <w:shd w:val="clear" w:color="auto" w:fill="FFFFFF"/>
    </w:rPr>
  </w:style>
  <w:style w:type="character" w:customStyle="1" w:styleId="13">
    <w:name w:val="Основной текст1"/>
    <w:basedOn w:val="a3"/>
    <w:rsid w:val="00400E80"/>
    <w:rPr>
      <w:sz w:val="22"/>
      <w:szCs w:val="22"/>
      <w:shd w:val="clear" w:color="auto" w:fill="FFFFFF"/>
    </w:rPr>
  </w:style>
  <w:style w:type="character" w:customStyle="1" w:styleId="ArialUnicodeMS12pt">
    <w:name w:val="Основной текст + Arial Unicode MS;12 pt"/>
    <w:basedOn w:val="a3"/>
    <w:rsid w:val="00400E80"/>
    <w:rPr>
      <w:rFonts w:ascii="Arial Unicode MS" w:eastAsia="Arial Unicode MS" w:hAnsi="Arial Unicode MS" w:cs="Arial Unicode MS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3"/>
    <w:rsid w:val="00400E80"/>
    <w:pPr>
      <w:shd w:val="clear" w:color="auto" w:fill="FFFFFF"/>
      <w:spacing w:before="240" w:line="276" w:lineRule="exact"/>
      <w:jc w:val="both"/>
    </w:pPr>
    <w:rPr>
      <w:sz w:val="22"/>
      <w:szCs w:val="22"/>
    </w:rPr>
  </w:style>
  <w:style w:type="character" w:customStyle="1" w:styleId="a4">
    <w:name w:val="Подпись к таблице_"/>
    <w:basedOn w:val="a0"/>
    <w:link w:val="a5"/>
    <w:rsid w:val="00400E80"/>
    <w:rPr>
      <w:sz w:val="23"/>
      <w:szCs w:val="23"/>
      <w:shd w:val="clear" w:color="auto" w:fill="FFFFFF"/>
    </w:rPr>
  </w:style>
  <w:style w:type="character" w:customStyle="1" w:styleId="1285pt">
    <w:name w:val="Основной текст (12) + 8;5 pt;Не полужирный"/>
    <w:basedOn w:val="121"/>
    <w:rsid w:val="00400E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2CordiaUPC12pt2pt">
    <w:name w:val="Основной текст (12) + CordiaUPC;12 pt;Не полужирный;Курсив;Интервал 2 pt"/>
    <w:basedOn w:val="121"/>
    <w:rsid w:val="00400E80"/>
    <w:rPr>
      <w:rFonts w:ascii="CordiaUPC" w:eastAsia="CordiaUPC" w:hAnsi="CordiaUPC" w:cs="CordiaUPC"/>
      <w:b/>
      <w:bCs/>
      <w:i/>
      <w:iCs/>
      <w:smallCaps w:val="0"/>
      <w:strike w:val="0"/>
      <w:spacing w:val="50"/>
      <w:sz w:val="24"/>
      <w:szCs w:val="24"/>
      <w:shd w:val="clear" w:color="auto" w:fill="FFFFFF"/>
      <w:lang w:val="en-US"/>
    </w:rPr>
  </w:style>
  <w:style w:type="character" w:customStyle="1" w:styleId="121pt">
    <w:name w:val="Основной текст (12) + Интервал 1 pt"/>
    <w:basedOn w:val="121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  <w:lang w:val="en-US"/>
    </w:rPr>
  </w:style>
  <w:style w:type="character" w:customStyle="1" w:styleId="5">
    <w:name w:val="Основной текст (5)_"/>
    <w:basedOn w:val="a0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0">
    <w:name w:val="Основной текст (5)"/>
    <w:basedOn w:val="5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pt">
    <w:name w:val="Основной текст + Интервал 1 pt"/>
    <w:basedOn w:val="a3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31pt">
    <w:name w:val="Основной текст (3) + Интервал 1 pt"/>
    <w:basedOn w:val="3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34">
    <w:name w:val="Основной текст (3) + Полужирный;Не курсив"/>
    <w:basedOn w:val="3"/>
    <w:rsid w:val="00400E8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18">
    <w:name w:val="Основной текст (18)_"/>
    <w:basedOn w:val="a0"/>
    <w:link w:val="180"/>
    <w:rsid w:val="00400E80"/>
    <w:rPr>
      <w:sz w:val="18"/>
      <w:szCs w:val="18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400E80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80">
    <w:name w:val="Основной текст (18)"/>
    <w:basedOn w:val="a"/>
    <w:link w:val="18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5">
    <w:name w:val="Подпись к таблице (3)_"/>
    <w:basedOn w:val="a0"/>
    <w:link w:val="36"/>
    <w:rsid w:val="00400E80"/>
    <w:rPr>
      <w:sz w:val="23"/>
      <w:szCs w:val="23"/>
      <w:shd w:val="clear" w:color="auto" w:fill="FFFFFF"/>
    </w:rPr>
  </w:style>
  <w:style w:type="character" w:customStyle="1" w:styleId="385pt">
    <w:name w:val="Основной текст (3) + 8;5 pt;Не курсив"/>
    <w:basedOn w:val="3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5115pt">
    <w:name w:val="Основной текст (5) + 11;5 pt"/>
    <w:basedOn w:val="5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9">
    <w:name w:val="Основной текст (19)_"/>
    <w:basedOn w:val="a0"/>
    <w:link w:val="190"/>
    <w:rsid w:val="00400E80"/>
    <w:rPr>
      <w:sz w:val="18"/>
      <w:szCs w:val="18"/>
      <w:shd w:val="clear" w:color="auto" w:fill="FFFFFF"/>
    </w:rPr>
  </w:style>
  <w:style w:type="paragraph" w:customStyle="1" w:styleId="36">
    <w:name w:val="Подпись к таблице (3)"/>
    <w:basedOn w:val="a"/>
    <w:link w:val="35"/>
    <w:rsid w:val="00400E80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0">
    <w:name w:val="Основной текст (19)"/>
    <w:basedOn w:val="a"/>
    <w:link w:val="19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21pt">
    <w:name w:val="Основной текст (2) + Интервал 1 pt"/>
    <w:basedOn w:val="2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400E80"/>
    <w:rPr>
      <w:sz w:val="18"/>
      <w:szCs w:val="18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21pt0">
    <w:name w:val="Основной текст (2) + Курсив;Интервал 1 pt"/>
    <w:basedOn w:val="2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211pt">
    <w:name w:val="Основной текст (2) + 11 pt;Курсив"/>
    <w:basedOn w:val="2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styleId="a6">
    <w:name w:val="List Paragraph"/>
    <w:basedOn w:val="a"/>
    <w:uiPriority w:val="34"/>
    <w:qFormat/>
    <w:rsid w:val="008F69C1"/>
    <w:pPr>
      <w:ind w:left="720"/>
      <w:contextualSpacing/>
    </w:pPr>
  </w:style>
  <w:style w:type="table" w:customStyle="1" w:styleId="14">
    <w:name w:val="Сетка таблицы1"/>
    <w:basedOn w:val="a1"/>
    <w:uiPriority w:val="59"/>
    <w:rsid w:val="00AE4A8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110E3F"/>
    <w:rPr>
      <w:color w:val="808080"/>
    </w:rPr>
  </w:style>
  <w:style w:type="paragraph" w:styleId="a8">
    <w:name w:val="Balloon Text"/>
    <w:basedOn w:val="a"/>
    <w:link w:val="a9"/>
    <w:semiHidden/>
    <w:unhideWhenUsed/>
    <w:rsid w:val="00110E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10E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32FE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table" w:styleId="aa">
    <w:name w:val="Table Grid"/>
    <w:basedOn w:val="a1"/>
    <w:rsid w:val="003D6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semiHidden/>
    <w:unhideWhenUsed/>
    <w:rsid w:val="00C929FD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C929FD"/>
  </w:style>
  <w:style w:type="character" w:styleId="ad">
    <w:name w:val="footnote reference"/>
    <w:basedOn w:val="a0"/>
    <w:semiHidden/>
    <w:unhideWhenUsed/>
    <w:rsid w:val="00C929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55FF9-67EC-4DC0-A810-8056D0D7F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7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Паршина Дарья Алексеевна</cp:lastModifiedBy>
  <cp:revision>59</cp:revision>
  <dcterms:created xsi:type="dcterms:W3CDTF">2018-10-14T17:03:00Z</dcterms:created>
  <dcterms:modified xsi:type="dcterms:W3CDTF">2022-12-25T09:24:00Z</dcterms:modified>
</cp:coreProperties>
</file>