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871E98" w14:textId="0DA7ECCC" w:rsidR="00A96943" w:rsidRDefault="00A96943" w:rsidP="0004176E">
      <w:pPr>
        <w:spacing w:line="276" w:lineRule="auto"/>
        <w:ind w:firstLine="720"/>
        <w:jc w:val="center"/>
        <w:rPr>
          <w:sz w:val="28"/>
          <w:szCs w:val="28"/>
          <w:lang w:val="ro-RO" w:eastAsia="ru-RU"/>
        </w:rPr>
      </w:pPr>
    </w:p>
    <w:p w14:paraId="3EAD7AEB" w14:textId="77777777" w:rsidR="00482859" w:rsidRPr="0006348A" w:rsidRDefault="00482859" w:rsidP="00482859">
      <w:pPr>
        <w:spacing w:line="276" w:lineRule="auto"/>
        <w:ind w:firstLine="720"/>
        <w:jc w:val="center"/>
        <w:rPr>
          <w:rFonts w:eastAsia="Calibri"/>
          <w:sz w:val="28"/>
          <w:szCs w:val="28"/>
          <w:lang w:val="ro-RO" w:eastAsia="ru-RU"/>
        </w:rPr>
      </w:pPr>
      <w:r w:rsidRPr="0006348A">
        <w:rPr>
          <w:sz w:val="28"/>
          <w:szCs w:val="28"/>
          <w:lang w:val="ru" w:eastAsia="ru-RU"/>
        </w:rPr>
        <w:t>Министерство образования и науки Республики Молдова</w:t>
      </w:r>
    </w:p>
    <w:p w14:paraId="20517113" w14:textId="77777777" w:rsidR="00482859" w:rsidRPr="0006348A" w:rsidRDefault="00482859" w:rsidP="00482859">
      <w:pPr>
        <w:spacing w:line="276" w:lineRule="auto"/>
        <w:jc w:val="center"/>
        <w:rPr>
          <w:sz w:val="28"/>
          <w:szCs w:val="28"/>
          <w:lang w:val="ro-RO" w:eastAsia="ru-RU"/>
        </w:rPr>
      </w:pPr>
      <w:r w:rsidRPr="0006348A">
        <w:rPr>
          <w:sz w:val="28"/>
          <w:szCs w:val="28"/>
          <w:lang w:val="ru" w:eastAsia="ru-RU"/>
        </w:rPr>
        <w:t>Технический университет Республики Молдова</w:t>
      </w:r>
    </w:p>
    <w:p w14:paraId="6F6BA85C" w14:textId="77777777" w:rsidR="00482859" w:rsidRPr="0006348A" w:rsidRDefault="00482859" w:rsidP="00482859">
      <w:pPr>
        <w:spacing w:line="276" w:lineRule="auto"/>
        <w:jc w:val="center"/>
        <w:rPr>
          <w:sz w:val="28"/>
          <w:szCs w:val="28"/>
          <w:lang w:val="ro-RO" w:eastAsia="ru-RU"/>
        </w:rPr>
      </w:pPr>
      <w:r w:rsidRPr="0006348A">
        <w:rPr>
          <w:sz w:val="28"/>
          <w:szCs w:val="28"/>
          <w:lang w:val="ru" w:eastAsia="ru-RU"/>
        </w:rPr>
        <w:t>Факультет электроники и телекоммуникаций</w:t>
      </w:r>
    </w:p>
    <w:p w14:paraId="1026D60C" w14:textId="77777777" w:rsidR="00482859" w:rsidRPr="0006348A" w:rsidRDefault="00482859" w:rsidP="00482859">
      <w:pPr>
        <w:spacing w:line="276" w:lineRule="auto"/>
        <w:jc w:val="center"/>
        <w:rPr>
          <w:sz w:val="28"/>
          <w:szCs w:val="28"/>
          <w:lang w:val="ro-RO" w:eastAsia="ru-RU"/>
        </w:rPr>
      </w:pPr>
      <w:r w:rsidRPr="0006348A">
        <w:rPr>
          <w:sz w:val="28"/>
          <w:szCs w:val="28"/>
          <w:lang w:val="ru" w:eastAsia="ru-RU"/>
        </w:rPr>
        <w:t>Кафедра телекоммуникаций и электронных систем</w:t>
      </w:r>
    </w:p>
    <w:p w14:paraId="3CEE5151" w14:textId="77777777" w:rsidR="00482859" w:rsidRPr="0006348A" w:rsidRDefault="00482859" w:rsidP="00482859">
      <w:pPr>
        <w:spacing w:line="276" w:lineRule="auto"/>
        <w:jc w:val="center"/>
        <w:rPr>
          <w:sz w:val="28"/>
          <w:szCs w:val="28"/>
          <w:lang w:val="ro-RO" w:eastAsia="ru-RU"/>
        </w:rPr>
      </w:pPr>
    </w:p>
    <w:p w14:paraId="1DB26ACB" w14:textId="77777777" w:rsidR="00482859" w:rsidRPr="00BB1472" w:rsidRDefault="00482859" w:rsidP="00482859">
      <w:pPr>
        <w:rPr>
          <w:rFonts w:ascii="Arial" w:hAnsi="Arial" w:cs="Arial"/>
          <w:lang w:val="ro-RO"/>
        </w:rPr>
      </w:pPr>
    </w:p>
    <w:p w14:paraId="60B7A378" w14:textId="77777777" w:rsidR="00482859" w:rsidRPr="00BB1472" w:rsidRDefault="00482859" w:rsidP="00482859">
      <w:pPr>
        <w:jc w:val="center"/>
        <w:rPr>
          <w:rFonts w:ascii="Arial" w:hAnsi="Arial" w:cs="Arial"/>
          <w:bCs/>
          <w:lang w:val="ro-RO"/>
        </w:rPr>
      </w:pPr>
    </w:p>
    <w:p w14:paraId="00071581" w14:textId="77777777" w:rsidR="00482859" w:rsidRPr="00DB79C1" w:rsidRDefault="00482859" w:rsidP="00482859">
      <w:pPr>
        <w:ind w:left="5670"/>
        <w:rPr>
          <w:bCs/>
          <w:sz w:val="24"/>
          <w:lang w:val="ro-RO"/>
        </w:rPr>
      </w:pPr>
      <w:r w:rsidRPr="00DB79C1">
        <w:rPr>
          <w:bCs/>
          <w:sz w:val="24"/>
          <w:lang w:val="ru"/>
        </w:rPr>
        <w:t xml:space="preserve">     Допущен к поддержке</w:t>
      </w:r>
    </w:p>
    <w:p w14:paraId="2AD0A059" w14:textId="77777777" w:rsidR="00482859" w:rsidRPr="00DB79C1" w:rsidRDefault="00482859" w:rsidP="00482859">
      <w:pPr>
        <w:spacing w:before="120"/>
        <w:rPr>
          <w:bCs/>
          <w:smallCaps/>
          <w:sz w:val="24"/>
          <w:lang w:val="ro-RO"/>
        </w:rPr>
      </w:pPr>
      <w:r w:rsidRPr="00DB79C1">
        <w:rPr>
          <w:bCs/>
          <w:sz w:val="24"/>
          <w:lang w:val="ru"/>
        </w:rPr>
        <w:t xml:space="preserve">                                                                           Заведующий кафедрой ТЛЦ, доцент, к.т.н. Л.САВА</w:t>
      </w:r>
    </w:p>
    <w:p w14:paraId="20A44FCD" w14:textId="77777777" w:rsidR="00482859" w:rsidRPr="00DB79C1" w:rsidRDefault="00482859" w:rsidP="00482859">
      <w:pPr>
        <w:tabs>
          <w:tab w:val="left" w:leader="underscore" w:pos="9356"/>
        </w:tabs>
        <w:spacing w:before="120"/>
        <w:jc w:val="left"/>
        <w:rPr>
          <w:bCs/>
          <w:smallCaps/>
          <w:sz w:val="24"/>
          <w:lang w:val="ro-RO"/>
        </w:rPr>
      </w:pPr>
      <w:r w:rsidRPr="00DB79C1">
        <w:rPr>
          <w:bCs/>
          <w:smallCaps/>
          <w:sz w:val="24"/>
          <w:lang w:val="ro-RO"/>
        </w:rPr>
        <w:t xml:space="preserve">                                                                                               </w:t>
      </w:r>
      <w:r w:rsidRPr="00BB1472">
        <w:rPr>
          <w:bCs/>
          <w:smallCaps/>
          <w:sz w:val="24"/>
          <w:lang w:val="fr-FR"/>
        </w:rPr>
        <w:tab/>
      </w:r>
    </w:p>
    <w:p w14:paraId="5A9627F0" w14:textId="77777777" w:rsidR="00482859" w:rsidRPr="00DB79C1" w:rsidRDefault="00482859" w:rsidP="00482859">
      <w:pPr>
        <w:tabs>
          <w:tab w:val="left" w:leader="underscore" w:pos="9356"/>
        </w:tabs>
        <w:spacing w:before="120"/>
        <w:jc w:val="left"/>
        <w:rPr>
          <w:bCs/>
          <w:smallCaps/>
          <w:sz w:val="24"/>
          <w:lang w:val="ro-RO"/>
        </w:rPr>
      </w:pPr>
      <w:r w:rsidRPr="00DB79C1">
        <w:rPr>
          <w:bCs/>
          <w:smallCaps/>
          <w:sz w:val="24"/>
          <w:lang w:val="ru"/>
        </w:rPr>
        <w:t>"____"____________________________________</w:t>
      </w:r>
    </w:p>
    <w:p w14:paraId="4D87126E" w14:textId="77777777" w:rsidR="00482859" w:rsidRPr="008D1E47" w:rsidRDefault="00482859" w:rsidP="00482859">
      <w:pPr>
        <w:jc w:val="center"/>
        <w:rPr>
          <w:bCs/>
          <w:sz w:val="32"/>
          <w:szCs w:val="32"/>
        </w:rPr>
      </w:pPr>
    </w:p>
    <w:p w14:paraId="51DAE38C" w14:textId="77777777" w:rsidR="00482859" w:rsidRPr="008D1E47" w:rsidRDefault="00482859" w:rsidP="00482859">
      <w:pPr>
        <w:jc w:val="center"/>
        <w:rPr>
          <w:bCs/>
          <w:sz w:val="28"/>
          <w:szCs w:val="28"/>
        </w:rPr>
      </w:pPr>
    </w:p>
    <w:p w14:paraId="555846AD" w14:textId="77777777" w:rsidR="00482859" w:rsidRPr="008D1E47" w:rsidRDefault="00482859" w:rsidP="00482859">
      <w:pPr>
        <w:jc w:val="center"/>
        <w:rPr>
          <w:sz w:val="28"/>
          <w:szCs w:val="28"/>
        </w:rPr>
      </w:pPr>
    </w:p>
    <w:p w14:paraId="369C4C5D" w14:textId="77777777" w:rsidR="00482859" w:rsidRPr="008D1E47" w:rsidRDefault="00482859" w:rsidP="00482859">
      <w:pPr>
        <w:jc w:val="center"/>
        <w:rPr>
          <w:sz w:val="28"/>
          <w:szCs w:val="28"/>
        </w:rPr>
      </w:pPr>
    </w:p>
    <w:p w14:paraId="252A6CBF" w14:textId="77777777" w:rsidR="00482859" w:rsidRPr="008D1E47" w:rsidRDefault="00482859" w:rsidP="00482859">
      <w:pPr>
        <w:jc w:val="center"/>
        <w:rPr>
          <w:sz w:val="28"/>
          <w:szCs w:val="28"/>
        </w:rPr>
      </w:pPr>
    </w:p>
    <w:p w14:paraId="679A9082" w14:textId="77777777" w:rsidR="00482859" w:rsidRPr="00482859" w:rsidRDefault="00482859" w:rsidP="00482859">
      <w:pPr>
        <w:jc w:val="center"/>
        <w:rPr>
          <w:b/>
          <w:sz w:val="40"/>
          <w:szCs w:val="40"/>
          <w:lang w:val="ro-RO"/>
        </w:rPr>
      </w:pPr>
      <w:r w:rsidRPr="00482859">
        <w:rPr>
          <w:b/>
          <w:sz w:val="40"/>
          <w:szCs w:val="40"/>
          <w:lang w:val="ru"/>
        </w:rPr>
        <w:t xml:space="preserve">АНАЛИЗ И МОДЕЛИРОВАНИЕ БИПОЛЯРНЫХ ТРАНЗИСТОРОВ И ЭЛЕКТРОННЫХ СХЕМ </w:t>
      </w:r>
    </w:p>
    <w:p w14:paraId="2FA6C31D" w14:textId="77777777" w:rsidR="00482859" w:rsidRPr="00482859" w:rsidRDefault="00657AD5" w:rsidP="00482859">
      <w:pPr>
        <w:jc w:val="center"/>
        <w:rPr>
          <w:b/>
          <w:sz w:val="40"/>
          <w:szCs w:val="40"/>
          <w:lang w:val="ro-RO"/>
        </w:rPr>
      </w:pPr>
      <w:r>
        <w:rPr>
          <w:b/>
          <w:sz w:val="40"/>
          <w:szCs w:val="40"/>
          <w:lang w:val="ru"/>
        </w:rPr>
        <w:t>НА ИХ ОСНОВЕ (Вариант No 16</w:t>
      </w:r>
      <w:r w:rsidR="00482859" w:rsidRPr="00482859">
        <w:rPr>
          <w:b/>
          <w:sz w:val="40"/>
          <w:szCs w:val="40"/>
          <w:lang w:val="ru"/>
        </w:rPr>
        <w:t>)</w:t>
      </w:r>
    </w:p>
    <w:p w14:paraId="2B97FAFD" w14:textId="77777777" w:rsidR="00482859" w:rsidRPr="008D1E47" w:rsidRDefault="00482859" w:rsidP="00482859">
      <w:pPr>
        <w:jc w:val="center"/>
        <w:rPr>
          <w:color w:val="000000"/>
          <w:sz w:val="28"/>
          <w:szCs w:val="28"/>
        </w:rPr>
      </w:pPr>
    </w:p>
    <w:p w14:paraId="00849262" w14:textId="77777777" w:rsidR="00482859" w:rsidRPr="00657AD5" w:rsidRDefault="00482859" w:rsidP="00482859">
      <w:pPr>
        <w:jc w:val="center"/>
        <w:rPr>
          <w:color w:val="000000"/>
          <w:sz w:val="28"/>
          <w:szCs w:val="28"/>
          <w:lang w:val="ro-RO"/>
        </w:rPr>
      </w:pPr>
    </w:p>
    <w:p w14:paraId="78F05E3D" w14:textId="77777777" w:rsidR="00482859" w:rsidRPr="00482859" w:rsidRDefault="00482859" w:rsidP="00482859">
      <w:pPr>
        <w:jc w:val="center"/>
        <w:rPr>
          <w:sz w:val="32"/>
          <w:szCs w:val="28"/>
          <w:lang w:val="ro-RO"/>
        </w:rPr>
      </w:pPr>
      <w:r w:rsidRPr="00482859">
        <w:rPr>
          <w:sz w:val="32"/>
          <w:szCs w:val="28"/>
          <w:lang w:val="ru"/>
        </w:rPr>
        <w:t>Проект года по дисциплине</w:t>
      </w:r>
    </w:p>
    <w:p w14:paraId="385C438C" w14:textId="77777777" w:rsidR="00482859" w:rsidRPr="00482859" w:rsidRDefault="00482859" w:rsidP="00482859">
      <w:pPr>
        <w:jc w:val="center"/>
        <w:rPr>
          <w:b/>
          <w:bCs/>
          <w:sz w:val="32"/>
          <w:szCs w:val="28"/>
          <w:u w:val="single"/>
          <w:lang w:val="ro-RO"/>
        </w:rPr>
      </w:pPr>
      <w:r w:rsidRPr="00482859">
        <w:rPr>
          <w:b/>
          <w:bCs/>
          <w:sz w:val="32"/>
          <w:szCs w:val="28"/>
          <w:u w:val="single"/>
          <w:lang w:val="ru"/>
        </w:rPr>
        <w:t>ПРИБОРЫ И СХЕМЫ E</w:t>
      </w:r>
      <w:r w:rsidR="00EE595B">
        <w:rPr>
          <w:b/>
          <w:bCs/>
          <w:sz w:val="32"/>
          <w:szCs w:val="28"/>
          <w:u w:val="single"/>
          <w:lang w:val="ru"/>
        </w:rPr>
        <w:t>L</w:t>
      </w:r>
      <w:r w:rsidRPr="00482859">
        <w:rPr>
          <w:b/>
          <w:bCs/>
          <w:sz w:val="32"/>
          <w:szCs w:val="28"/>
          <w:u w:val="single"/>
          <w:lang w:val="ru"/>
        </w:rPr>
        <w:t>ECTRONICE</w:t>
      </w:r>
    </w:p>
    <w:p w14:paraId="46981AC4" w14:textId="77777777" w:rsidR="00482859" w:rsidRPr="00BB1472" w:rsidRDefault="00482859" w:rsidP="00482859">
      <w:pPr>
        <w:jc w:val="center"/>
        <w:rPr>
          <w:b/>
          <w:bCs/>
          <w:sz w:val="14"/>
          <w:szCs w:val="28"/>
          <w:lang w:val="fr-FR"/>
        </w:rPr>
      </w:pPr>
    </w:p>
    <w:p w14:paraId="5447A0ED" w14:textId="77777777" w:rsidR="00482859" w:rsidRPr="00BB1472" w:rsidRDefault="00482859" w:rsidP="00482859">
      <w:pPr>
        <w:jc w:val="center"/>
        <w:rPr>
          <w:color w:val="000000"/>
          <w:sz w:val="28"/>
          <w:szCs w:val="28"/>
          <w:lang w:val="fr-FR"/>
        </w:rPr>
      </w:pPr>
    </w:p>
    <w:p w14:paraId="5AF58820" w14:textId="77777777" w:rsidR="00482859" w:rsidRPr="00BB1472" w:rsidRDefault="00482859" w:rsidP="00482859">
      <w:pPr>
        <w:rPr>
          <w:color w:val="000000"/>
          <w:sz w:val="28"/>
          <w:szCs w:val="28"/>
          <w:lang w:val="fr-FR"/>
        </w:rPr>
      </w:pPr>
    </w:p>
    <w:p w14:paraId="18742046" w14:textId="033F6546" w:rsidR="00482859" w:rsidRPr="00482859" w:rsidRDefault="00482859" w:rsidP="00482859">
      <w:pPr>
        <w:rPr>
          <w:color w:val="000000"/>
          <w:sz w:val="28"/>
          <w:szCs w:val="28"/>
          <w:lang w:val="ro-MD"/>
        </w:rPr>
      </w:pPr>
      <w:r w:rsidRPr="00482859">
        <w:rPr>
          <w:color w:val="000000"/>
          <w:sz w:val="28"/>
          <w:szCs w:val="28"/>
          <w:lang w:val="ru"/>
        </w:rPr>
        <w:t xml:space="preserve">Разработано студентом </w:t>
      </w:r>
      <w:r>
        <w:rPr>
          <w:color w:val="000000"/>
          <w:sz w:val="28"/>
          <w:szCs w:val="28"/>
          <w:lang w:val="ru"/>
        </w:rPr>
        <w:t>группы imtc</w:t>
      </w:r>
      <w:r>
        <w:rPr>
          <w:lang w:val="ru"/>
        </w:rPr>
        <w:t xml:space="preserve"> </w:t>
      </w:r>
      <w:r>
        <w:rPr>
          <w:color w:val="000000"/>
          <w:sz w:val="28"/>
          <w:szCs w:val="28"/>
          <w:lang w:val="ru"/>
        </w:rPr>
        <w:t xml:space="preserve"> –</w:t>
      </w:r>
      <w:r w:rsidRPr="00482859">
        <w:rPr>
          <w:color w:val="000000"/>
          <w:sz w:val="28"/>
          <w:szCs w:val="28"/>
          <w:lang w:val="ru"/>
        </w:rPr>
        <w:t xml:space="preserve"> 2</w:t>
      </w:r>
      <w:r w:rsidR="00BB1472">
        <w:rPr>
          <w:color w:val="000000"/>
          <w:sz w:val="28"/>
          <w:szCs w:val="28"/>
          <w:lang w:val="ru"/>
        </w:rPr>
        <w:t>1</w:t>
      </w:r>
      <w:r>
        <w:rPr>
          <w:color w:val="000000"/>
          <w:sz w:val="28"/>
          <w:szCs w:val="28"/>
          <w:lang w:val="ru"/>
        </w:rPr>
        <w:t xml:space="preserve">1: </w:t>
      </w:r>
    </w:p>
    <w:p w14:paraId="3A06DF71" w14:textId="77777777" w:rsidR="00482859" w:rsidRPr="00BB1472" w:rsidRDefault="00482859" w:rsidP="00482859">
      <w:pPr>
        <w:jc w:val="center"/>
        <w:rPr>
          <w:color w:val="000000"/>
          <w:sz w:val="28"/>
          <w:szCs w:val="28"/>
          <w:lang w:val="fr-FR"/>
        </w:rPr>
      </w:pPr>
    </w:p>
    <w:p w14:paraId="34B6CCDD" w14:textId="77777777" w:rsidR="00482859" w:rsidRPr="00482859" w:rsidRDefault="00482859" w:rsidP="00482859">
      <w:pPr>
        <w:jc w:val="center"/>
        <w:rPr>
          <w:color w:val="000000"/>
          <w:sz w:val="28"/>
          <w:szCs w:val="28"/>
          <w:lang w:val="ro-MD"/>
        </w:rPr>
      </w:pPr>
    </w:p>
    <w:p w14:paraId="63DE19D1" w14:textId="77777777" w:rsidR="00482859" w:rsidRPr="00482859" w:rsidRDefault="00482859" w:rsidP="00482859">
      <w:pPr>
        <w:rPr>
          <w:color w:val="000000"/>
          <w:sz w:val="28"/>
          <w:szCs w:val="28"/>
          <w:lang w:val="ro-RO"/>
        </w:rPr>
      </w:pPr>
      <w:r w:rsidRPr="00482859">
        <w:rPr>
          <w:color w:val="000000"/>
          <w:sz w:val="28"/>
          <w:szCs w:val="28"/>
          <w:lang w:val="ru"/>
        </w:rPr>
        <w:t xml:space="preserve">     Проект был поддержан _____ _ ________________</w:t>
      </w:r>
    </w:p>
    <w:p w14:paraId="5A915777" w14:textId="77777777" w:rsidR="00482859" w:rsidRPr="00BB1472" w:rsidRDefault="00482859" w:rsidP="00482859">
      <w:pPr>
        <w:rPr>
          <w:color w:val="000000"/>
          <w:sz w:val="28"/>
          <w:szCs w:val="28"/>
          <w:lang w:val="fr-FR"/>
        </w:rPr>
      </w:pPr>
    </w:p>
    <w:p w14:paraId="14D569B1" w14:textId="77777777" w:rsidR="00482859" w:rsidRPr="00BB1472" w:rsidRDefault="00482859" w:rsidP="00482859">
      <w:pPr>
        <w:rPr>
          <w:color w:val="000000"/>
          <w:sz w:val="28"/>
          <w:szCs w:val="28"/>
          <w:lang w:val="fr-FR"/>
        </w:rPr>
      </w:pPr>
    </w:p>
    <w:p w14:paraId="5A446FA2" w14:textId="77777777" w:rsidR="00482859" w:rsidRPr="00BB1472" w:rsidRDefault="00482859" w:rsidP="00482859">
      <w:pPr>
        <w:rPr>
          <w:color w:val="000000"/>
          <w:sz w:val="28"/>
          <w:szCs w:val="28"/>
          <w:lang w:val="fr-FR"/>
        </w:rPr>
      </w:pPr>
      <w:r w:rsidRPr="00482859">
        <w:rPr>
          <w:color w:val="000000"/>
          <w:sz w:val="28"/>
          <w:szCs w:val="28"/>
          <w:lang w:val="ru"/>
        </w:rPr>
        <w:t xml:space="preserve">      Примечание</w:t>
      </w:r>
      <w:r w:rsidRPr="00BB1472">
        <w:rPr>
          <w:color w:val="000000"/>
          <w:sz w:val="28"/>
          <w:szCs w:val="28"/>
          <w:lang w:val="ru"/>
        </w:rPr>
        <w:t xml:space="preserve"> _____________</w:t>
      </w:r>
    </w:p>
    <w:p w14:paraId="0E7B8CDF" w14:textId="77777777" w:rsidR="00482859" w:rsidRPr="00BB1472" w:rsidRDefault="00482859" w:rsidP="00482859">
      <w:pPr>
        <w:jc w:val="center"/>
        <w:rPr>
          <w:color w:val="000000"/>
          <w:sz w:val="28"/>
          <w:szCs w:val="28"/>
          <w:lang w:val="fr-FR"/>
        </w:rPr>
      </w:pPr>
    </w:p>
    <w:p w14:paraId="34D7F385" w14:textId="77777777" w:rsidR="00482859" w:rsidRPr="00BB1472" w:rsidRDefault="00482859" w:rsidP="00482859">
      <w:pPr>
        <w:jc w:val="center"/>
        <w:rPr>
          <w:color w:val="000000"/>
          <w:sz w:val="28"/>
          <w:szCs w:val="28"/>
          <w:lang w:val="fr-FR"/>
        </w:rPr>
      </w:pPr>
    </w:p>
    <w:p w14:paraId="5BA60B1C" w14:textId="77777777" w:rsidR="00482859" w:rsidRPr="00BB1472" w:rsidRDefault="00482859" w:rsidP="00482859">
      <w:pPr>
        <w:jc w:val="center"/>
        <w:rPr>
          <w:color w:val="000000"/>
          <w:sz w:val="28"/>
          <w:szCs w:val="28"/>
          <w:lang w:val="fr-FR"/>
        </w:rPr>
      </w:pPr>
    </w:p>
    <w:p w14:paraId="0C050A31" w14:textId="77777777" w:rsidR="00482859" w:rsidRPr="00BB1472" w:rsidRDefault="00482859" w:rsidP="00482859">
      <w:pPr>
        <w:jc w:val="center"/>
        <w:rPr>
          <w:color w:val="000000"/>
          <w:sz w:val="28"/>
          <w:szCs w:val="28"/>
          <w:lang w:val="fr-FR"/>
        </w:rPr>
      </w:pPr>
    </w:p>
    <w:p w14:paraId="3864A52F" w14:textId="77777777" w:rsidR="00482859" w:rsidRPr="00BB1472" w:rsidRDefault="00482859" w:rsidP="00482859">
      <w:pPr>
        <w:jc w:val="center"/>
        <w:rPr>
          <w:color w:val="000000"/>
          <w:sz w:val="28"/>
          <w:szCs w:val="28"/>
          <w:lang w:val="fr-FR"/>
        </w:rPr>
      </w:pPr>
    </w:p>
    <w:p w14:paraId="0821DC70" w14:textId="77777777" w:rsidR="00482859" w:rsidRPr="00BB1472" w:rsidRDefault="00482859" w:rsidP="00482859">
      <w:pPr>
        <w:jc w:val="center"/>
        <w:rPr>
          <w:color w:val="000000"/>
          <w:sz w:val="28"/>
          <w:szCs w:val="28"/>
          <w:lang w:val="fr-FR"/>
        </w:rPr>
      </w:pPr>
    </w:p>
    <w:p w14:paraId="1612586E" w14:textId="77777777" w:rsidR="0004176E" w:rsidRPr="00BB1472" w:rsidRDefault="0004176E" w:rsidP="00482859">
      <w:pPr>
        <w:jc w:val="center"/>
        <w:rPr>
          <w:color w:val="000000"/>
          <w:sz w:val="28"/>
          <w:szCs w:val="28"/>
          <w:lang w:val="fr-FR"/>
        </w:rPr>
      </w:pPr>
    </w:p>
    <w:p w14:paraId="58D74016" w14:textId="77777777" w:rsidR="00482859" w:rsidRPr="00BB1472" w:rsidRDefault="00482859" w:rsidP="00482859">
      <w:pPr>
        <w:jc w:val="center"/>
        <w:rPr>
          <w:color w:val="000000"/>
          <w:sz w:val="28"/>
          <w:szCs w:val="28"/>
          <w:lang w:val="fr-FR"/>
        </w:rPr>
      </w:pPr>
    </w:p>
    <w:p w14:paraId="54C27ACF" w14:textId="77777777" w:rsidR="00482859" w:rsidRPr="00BB1472" w:rsidRDefault="00482859" w:rsidP="00482859">
      <w:pPr>
        <w:jc w:val="center"/>
        <w:rPr>
          <w:color w:val="000000"/>
          <w:sz w:val="28"/>
          <w:szCs w:val="28"/>
          <w:lang w:val="fr-FR"/>
        </w:rPr>
      </w:pPr>
    </w:p>
    <w:p w14:paraId="43EE49D7" w14:textId="77777777" w:rsidR="00482859" w:rsidRPr="00482859" w:rsidRDefault="00482859" w:rsidP="00482859">
      <w:pPr>
        <w:jc w:val="center"/>
        <w:rPr>
          <w:sz w:val="28"/>
          <w:szCs w:val="28"/>
          <w:lang w:val="ro-RO"/>
        </w:rPr>
      </w:pPr>
      <w:r w:rsidRPr="00482859">
        <w:rPr>
          <w:sz w:val="28"/>
          <w:szCs w:val="28"/>
          <w:lang w:val="ru"/>
        </w:rPr>
        <w:t>Кишинев</w:t>
      </w:r>
      <w:r w:rsidRPr="00BB1472">
        <w:rPr>
          <w:sz w:val="28"/>
          <w:szCs w:val="28"/>
          <w:lang w:val="ru"/>
        </w:rPr>
        <w:t xml:space="preserve"> – 20</w:t>
      </w:r>
      <w:r w:rsidRPr="00482859">
        <w:rPr>
          <w:sz w:val="28"/>
          <w:szCs w:val="28"/>
          <w:lang w:val="ru"/>
        </w:rPr>
        <w:t>22</w:t>
      </w:r>
    </w:p>
    <w:p w14:paraId="27939380" w14:textId="77777777" w:rsidR="0020178B" w:rsidRPr="00BB1472" w:rsidRDefault="0020178B">
      <w:pPr>
        <w:rPr>
          <w:lang w:val="fr-FR"/>
        </w:rPr>
      </w:pPr>
    </w:p>
    <w:p w14:paraId="638E5988" w14:textId="77777777" w:rsidR="00482859" w:rsidRPr="00BB1472" w:rsidRDefault="00482859">
      <w:pPr>
        <w:rPr>
          <w:lang w:val="fr-FR"/>
        </w:rPr>
      </w:pPr>
    </w:p>
    <w:p w14:paraId="670DB3E9" w14:textId="77777777" w:rsidR="00482859" w:rsidRPr="00BB1472" w:rsidRDefault="00482859">
      <w:pPr>
        <w:rPr>
          <w:lang w:val="fr-FR"/>
        </w:rPr>
      </w:pPr>
    </w:p>
    <w:p w14:paraId="13BBD501" w14:textId="77777777" w:rsidR="00482859" w:rsidRPr="00BB1472" w:rsidRDefault="00482859">
      <w:pPr>
        <w:rPr>
          <w:lang w:val="fr-FR"/>
        </w:rPr>
      </w:pPr>
    </w:p>
    <w:p w14:paraId="27E7354C" w14:textId="77777777" w:rsidR="0004176E" w:rsidRDefault="0004176E" w:rsidP="0004176E">
      <w:pPr>
        <w:spacing w:before="60" w:line="360" w:lineRule="auto"/>
        <w:jc w:val="center"/>
        <w:rPr>
          <w:sz w:val="28"/>
          <w:szCs w:val="28"/>
          <w:lang w:val="ro-RO"/>
        </w:rPr>
      </w:pPr>
    </w:p>
    <w:p w14:paraId="6BF46558" w14:textId="77777777" w:rsidR="0004176E" w:rsidRPr="0004176E" w:rsidRDefault="0004176E" w:rsidP="0004176E">
      <w:pPr>
        <w:spacing w:before="60" w:line="360" w:lineRule="auto"/>
        <w:jc w:val="center"/>
        <w:rPr>
          <w:sz w:val="28"/>
          <w:szCs w:val="28"/>
          <w:lang w:val="ro-RO"/>
        </w:rPr>
      </w:pPr>
      <w:r w:rsidRPr="0004176E">
        <w:rPr>
          <w:sz w:val="28"/>
          <w:szCs w:val="28"/>
          <w:lang w:val="ru"/>
        </w:rPr>
        <w:t>МИНИСТЕРСТВО ОБРАЗОВАНИЯ И НАУКИ РЕСПУБЛИКИ МОЛДОВА</w:t>
      </w:r>
    </w:p>
    <w:p w14:paraId="19E0DEC7" w14:textId="77777777" w:rsidR="0004176E" w:rsidRPr="0004176E" w:rsidRDefault="0004176E" w:rsidP="0004176E">
      <w:pPr>
        <w:spacing w:before="60" w:line="360" w:lineRule="auto"/>
        <w:jc w:val="center"/>
        <w:rPr>
          <w:sz w:val="28"/>
          <w:szCs w:val="28"/>
          <w:lang w:val="ro-RO"/>
        </w:rPr>
      </w:pPr>
      <w:r w:rsidRPr="0004176E">
        <w:rPr>
          <w:sz w:val="28"/>
          <w:szCs w:val="28"/>
          <w:lang w:val="ru"/>
        </w:rPr>
        <w:t>ТЕХНИЧЕСКИЙ УНИВЕРСИТЕТ МОЛДОВЫ</w:t>
      </w:r>
    </w:p>
    <w:p w14:paraId="62CF2ADE" w14:textId="77777777" w:rsidR="0004176E" w:rsidRPr="0004176E" w:rsidRDefault="0004176E" w:rsidP="0004176E">
      <w:pPr>
        <w:spacing w:before="60" w:line="360" w:lineRule="auto"/>
        <w:jc w:val="center"/>
        <w:rPr>
          <w:sz w:val="28"/>
          <w:szCs w:val="28"/>
          <w:lang w:val="ro-RO"/>
        </w:rPr>
      </w:pPr>
      <w:r w:rsidRPr="0004176E">
        <w:rPr>
          <w:sz w:val="28"/>
          <w:szCs w:val="28"/>
          <w:lang w:val="ru"/>
        </w:rPr>
        <w:t>ФАКУЛЬТЕТ ЭЛЕКТРОНИКИ И ТЕЛЕКОММУНИКАЦИЙ</w:t>
      </w:r>
    </w:p>
    <w:p w14:paraId="40AC77CA" w14:textId="77777777" w:rsidR="0004176E" w:rsidRPr="0004176E" w:rsidRDefault="0004176E" w:rsidP="0004176E">
      <w:pPr>
        <w:spacing w:line="360" w:lineRule="auto"/>
        <w:jc w:val="center"/>
        <w:rPr>
          <w:sz w:val="24"/>
          <w:lang w:val="ro-RO"/>
        </w:rPr>
      </w:pPr>
      <w:r w:rsidRPr="0004176E">
        <w:rPr>
          <w:sz w:val="28"/>
          <w:szCs w:val="28"/>
          <w:lang w:val="ru"/>
        </w:rPr>
        <w:t xml:space="preserve">КАФЕДРА ТЕЛЕКОММУНИКАЦИЙ И ЭЛЕКТРОННЫХ СИСТЕМ </w:t>
      </w:r>
    </w:p>
    <w:p w14:paraId="337C64DD" w14:textId="77777777" w:rsidR="0004176E" w:rsidRPr="0004176E" w:rsidRDefault="0004176E" w:rsidP="0004176E">
      <w:pPr>
        <w:spacing w:line="360" w:lineRule="auto"/>
        <w:jc w:val="center"/>
        <w:rPr>
          <w:sz w:val="24"/>
          <w:lang w:val="ro-RO"/>
        </w:rPr>
      </w:pPr>
      <w:r w:rsidRPr="0004176E">
        <w:rPr>
          <w:sz w:val="24"/>
          <w:lang w:val="ru"/>
        </w:rPr>
        <w:t>Бакалавриат, цикл I</w:t>
      </w:r>
    </w:p>
    <w:p w14:paraId="46363C04" w14:textId="77777777" w:rsidR="0004176E" w:rsidRPr="0004176E" w:rsidRDefault="0004176E" w:rsidP="0004176E">
      <w:pPr>
        <w:spacing w:line="360" w:lineRule="auto"/>
        <w:jc w:val="center"/>
        <w:rPr>
          <w:sz w:val="28"/>
          <w:szCs w:val="28"/>
          <w:lang w:val="ro-RO"/>
        </w:rPr>
      </w:pPr>
      <w:r w:rsidRPr="0004176E">
        <w:rPr>
          <w:sz w:val="28"/>
          <w:szCs w:val="28"/>
          <w:lang w:val="ru"/>
        </w:rPr>
        <w:t>ИСХОДНЫЕ ДАННЫЕ И ЗАГРУЗКА</w:t>
      </w:r>
    </w:p>
    <w:p w14:paraId="29A9351B" w14:textId="77777777" w:rsidR="0004176E" w:rsidRPr="0004176E" w:rsidRDefault="0004176E" w:rsidP="0004176E">
      <w:pPr>
        <w:spacing w:line="360" w:lineRule="auto"/>
        <w:jc w:val="center"/>
        <w:rPr>
          <w:sz w:val="24"/>
          <w:lang w:val="ro-RO"/>
        </w:rPr>
      </w:pPr>
      <w:r w:rsidRPr="0004176E">
        <w:rPr>
          <w:sz w:val="24"/>
          <w:lang w:val="ru"/>
        </w:rPr>
        <w:t>за годовой проект по дисциплине</w:t>
      </w:r>
    </w:p>
    <w:p w14:paraId="5B670381" w14:textId="77777777" w:rsidR="0004176E" w:rsidRPr="0004176E" w:rsidRDefault="0004176E" w:rsidP="0004176E">
      <w:pPr>
        <w:spacing w:line="360" w:lineRule="auto"/>
        <w:jc w:val="center"/>
        <w:rPr>
          <w:sz w:val="28"/>
          <w:szCs w:val="28"/>
          <w:lang w:val="ro-RO"/>
        </w:rPr>
      </w:pPr>
      <w:r w:rsidRPr="0004176E">
        <w:rPr>
          <w:sz w:val="28"/>
          <w:szCs w:val="28"/>
          <w:lang w:val="ru"/>
        </w:rPr>
        <w:t>"ЭЛЕКТРОННЫЕ ПРИБОРЫ И СХЕМЫ"</w:t>
      </w:r>
    </w:p>
    <w:p w14:paraId="19FE5CA2" w14:textId="22F7C3EF" w:rsidR="0004176E" w:rsidRPr="0004176E" w:rsidRDefault="0004176E" w:rsidP="0004176E">
      <w:pPr>
        <w:spacing w:line="360" w:lineRule="auto"/>
        <w:jc w:val="center"/>
        <w:rPr>
          <w:sz w:val="24"/>
          <w:lang w:val="ro-RO"/>
        </w:rPr>
      </w:pPr>
      <w:r w:rsidRPr="0004176E">
        <w:rPr>
          <w:sz w:val="24"/>
          <w:lang w:val="ru"/>
        </w:rPr>
        <w:t xml:space="preserve">Тема: «АНАЛИЗ И МОДЕЛИРОВАНИЕ БИПОЛЯРНЫХ ТРАНЗИСТОРОВ И ЭЛЕКТРОННЫХ СХЕМ </w:t>
      </w:r>
      <w:r>
        <w:rPr>
          <w:sz w:val="24"/>
          <w:lang w:val="ru"/>
        </w:rPr>
        <w:t>НА ИХ ОСНОВЕ (Вариант No.</w:t>
      </w:r>
      <w:r>
        <w:rPr>
          <w:lang w:val="ru"/>
        </w:rPr>
        <w:t xml:space="preserve"> </w:t>
      </w:r>
      <w:r w:rsidR="00BB1472">
        <w:rPr>
          <w:sz w:val="24"/>
          <w:lang w:val="ru"/>
        </w:rPr>
        <w:t>)</w:t>
      </w:r>
      <w:r w:rsidRPr="0004176E">
        <w:rPr>
          <w:sz w:val="24"/>
          <w:lang w:val="ru"/>
        </w:rPr>
        <w:t>'</w:t>
      </w:r>
    </w:p>
    <w:p w14:paraId="4E34747D" w14:textId="114A2B89" w:rsidR="0004176E" w:rsidRPr="0004176E" w:rsidRDefault="0004176E" w:rsidP="0004176E">
      <w:pPr>
        <w:spacing w:line="360" w:lineRule="auto"/>
        <w:rPr>
          <w:b/>
          <w:bCs/>
          <w:i/>
          <w:iCs/>
          <w:sz w:val="24"/>
          <w:lang w:val="ro-RO"/>
        </w:rPr>
      </w:pPr>
      <w:r w:rsidRPr="0004176E">
        <w:rPr>
          <w:b/>
          <w:bCs/>
          <w:i/>
          <w:iCs/>
          <w:sz w:val="24"/>
          <w:lang w:val="ru"/>
        </w:rPr>
        <w:t>Ул.           гр. IMTC – 2</w:t>
      </w:r>
      <w:r w:rsidR="00BB1472">
        <w:rPr>
          <w:b/>
          <w:bCs/>
          <w:i/>
          <w:iCs/>
          <w:sz w:val="24"/>
          <w:lang w:val="ru"/>
        </w:rPr>
        <w:t>1</w:t>
      </w:r>
      <w:r w:rsidRPr="0004176E">
        <w:rPr>
          <w:b/>
          <w:bCs/>
          <w:i/>
          <w:iCs/>
          <w:sz w:val="24"/>
          <w:lang w:val="ru"/>
        </w:rPr>
        <w:t xml:space="preserve">1 </w:t>
      </w:r>
    </w:p>
    <w:p w14:paraId="4D65BDBF" w14:textId="77777777" w:rsidR="0004176E" w:rsidRPr="0004176E" w:rsidRDefault="0004176E" w:rsidP="0004176E">
      <w:pPr>
        <w:spacing w:line="360" w:lineRule="auto"/>
        <w:ind w:firstLine="708"/>
        <w:rPr>
          <w:sz w:val="24"/>
          <w:lang w:val="ro-RO"/>
        </w:rPr>
      </w:pPr>
      <w:r w:rsidRPr="0004176E">
        <w:rPr>
          <w:sz w:val="24"/>
          <w:lang w:val="ru"/>
        </w:rPr>
        <w:t xml:space="preserve">С1. Конструкция пола усиления мощности </w:t>
      </w:r>
      <w:r w:rsidRPr="00BB1472">
        <w:rPr>
          <w:sz w:val="24"/>
          <w:lang w:val="ru"/>
        </w:rPr>
        <w:t>без трансформатора</w:t>
      </w:r>
      <w:r w:rsidRPr="0004176E">
        <w:rPr>
          <w:sz w:val="24"/>
          <w:lang w:val="ru"/>
        </w:rPr>
        <w:t xml:space="preserve"> в основании биполярного транзистора, подключенного по общей схеме эмиттера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0"/>
        <w:gridCol w:w="1765"/>
        <w:gridCol w:w="1763"/>
        <w:gridCol w:w="1764"/>
        <w:gridCol w:w="1763"/>
        <w:gridCol w:w="1763"/>
      </w:tblGrid>
      <w:tr w:rsidR="0004176E" w:rsidRPr="0004176E" w14:paraId="0F1FA70C" w14:textId="77777777" w:rsidTr="0004176E">
        <w:trPr>
          <w:trHeight w:val="341"/>
        </w:trPr>
        <w:tc>
          <w:tcPr>
            <w:tcW w:w="1770" w:type="dxa"/>
            <w:shd w:val="clear" w:color="auto" w:fill="auto"/>
          </w:tcPr>
          <w:p w14:paraId="532D1629" w14:textId="77777777" w:rsidR="0004176E" w:rsidRPr="00D762AE" w:rsidRDefault="0004176E" w:rsidP="0004176E">
            <w:pPr>
              <w:spacing w:line="360" w:lineRule="auto"/>
              <w:jc w:val="center"/>
              <w:rPr>
                <w:b/>
                <w:sz w:val="24"/>
                <w:szCs w:val="22"/>
                <w:lang w:val="ro-RO"/>
              </w:rPr>
            </w:pPr>
            <w:r w:rsidRPr="00D762AE">
              <w:rPr>
                <w:b/>
                <w:sz w:val="24"/>
                <w:szCs w:val="22"/>
                <w:lang w:val="ru"/>
              </w:rPr>
              <w:t>Вар.</w:t>
            </w:r>
          </w:p>
        </w:tc>
        <w:tc>
          <w:tcPr>
            <w:tcW w:w="1765" w:type="dxa"/>
            <w:shd w:val="clear" w:color="auto" w:fill="auto"/>
          </w:tcPr>
          <w:p w14:paraId="03B81191" w14:textId="77777777" w:rsidR="0004176E" w:rsidRPr="00D762AE" w:rsidRDefault="0004176E" w:rsidP="0004176E">
            <w:pPr>
              <w:spacing w:line="360" w:lineRule="auto"/>
              <w:jc w:val="center"/>
              <w:rPr>
                <w:b/>
                <w:sz w:val="24"/>
                <w:szCs w:val="22"/>
                <w:vertAlign w:val="subscript"/>
                <w:lang w:val="ro-RO"/>
              </w:rPr>
            </w:pPr>
            <w:r w:rsidRPr="00D762AE">
              <w:rPr>
                <w:b/>
                <w:sz w:val="24"/>
                <w:szCs w:val="22"/>
                <w:lang w:val="ru"/>
              </w:rPr>
              <w:t>U</w:t>
            </w:r>
            <w:r w:rsidRPr="00D762AE">
              <w:rPr>
                <w:b/>
                <w:sz w:val="24"/>
                <w:szCs w:val="22"/>
                <w:vertAlign w:val="subscript"/>
                <w:lang w:val="ru"/>
              </w:rPr>
              <w:t>ieş.мах..</w:t>
            </w:r>
          </w:p>
        </w:tc>
        <w:tc>
          <w:tcPr>
            <w:tcW w:w="1763" w:type="dxa"/>
            <w:shd w:val="clear" w:color="auto" w:fill="auto"/>
          </w:tcPr>
          <w:p w14:paraId="4786A604" w14:textId="77777777" w:rsidR="0004176E" w:rsidRPr="00D762AE" w:rsidRDefault="0004176E" w:rsidP="0004176E">
            <w:pPr>
              <w:spacing w:line="360" w:lineRule="auto"/>
              <w:jc w:val="center"/>
              <w:rPr>
                <w:b/>
                <w:sz w:val="24"/>
                <w:szCs w:val="22"/>
                <w:lang w:val="ro-RO"/>
              </w:rPr>
            </w:pPr>
            <w:r w:rsidRPr="00D762AE">
              <w:rPr>
                <w:b/>
                <w:sz w:val="24"/>
                <w:szCs w:val="22"/>
                <w:lang w:val="ru"/>
              </w:rPr>
              <w:t>Р</w:t>
            </w:r>
            <w:r w:rsidRPr="00D762AE">
              <w:rPr>
                <w:b/>
                <w:sz w:val="24"/>
                <w:szCs w:val="22"/>
                <w:vertAlign w:val="subscript"/>
                <w:lang w:val="ru"/>
              </w:rPr>
              <w:t>с</w:t>
            </w:r>
            <w:r>
              <w:rPr>
                <w:b/>
                <w:sz w:val="24"/>
                <w:szCs w:val="22"/>
                <w:lang w:val="ru"/>
              </w:rPr>
              <w:t>, Ω</w:t>
            </w:r>
          </w:p>
        </w:tc>
        <w:tc>
          <w:tcPr>
            <w:tcW w:w="1764" w:type="dxa"/>
            <w:shd w:val="clear" w:color="auto" w:fill="auto"/>
          </w:tcPr>
          <w:p w14:paraId="139BC617" w14:textId="77777777" w:rsidR="0004176E" w:rsidRPr="00D762AE" w:rsidRDefault="0004176E" w:rsidP="0004176E">
            <w:pPr>
              <w:spacing w:line="360" w:lineRule="auto"/>
              <w:jc w:val="center"/>
              <w:rPr>
                <w:b/>
                <w:sz w:val="24"/>
                <w:szCs w:val="22"/>
                <w:lang w:val="ro-RO"/>
              </w:rPr>
            </w:pPr>
            <w:r w:rsidRPr="00D762AE">
              <w:rPr>
                <w:b/>
                <w:sz w:val="24"/>
                <w:szCs w:val="22"/>
                <w:lang w:val="ru"/>
              </w:rPr>
              <w:t>F</w:t>
            </w:r>
            <w:r w:rsidRPr="00D762AE">
              <w:rPr>
                <w:b/>
                <w:sz w:val="24"/>
                <w:szCs w:val="22"/>
                <w:vertAlign w:val="subscript"/>
                <w:lang w:val="ru"/>
              </w:rPr>
              <w:t>дж</w:t>
            </w:r>
            <w:r>
              <w:rPr>
                <w:b/>
                <w:sz w:val="24"/>
                <w:szCs w:val="22"/>
                <w:lang w:val="ru"/>
              </w:rPr>
              <w:t xml:space="preserve">, </w:t>
            </w:r>
            <w:r w:rsidRPr="00D762AE">
              <w:rPr>
                <w:b/>
                <w:sz w:val="24"/>
                <w:szCs w:val="22"/>
                <w:lang w:val="ru"/>
              </w:rPr>
              <w:t>Гц</w:t>
            </w:r>
          </w:p>
        </w:tc>
        <w:tc>
          <w:tcPr>
            <w:tcW w:w="1763" w:type="dxa"/>
            <w:shd w:val="clear" w:color="auto" w:fill="auto"/>
          </w:tcPr>
          <w:p w14:paraId="5A0B23A4" w14:textId="77777777" w:rsidR="0004176E" w:rsidRPr="00D762AE" w:rsidRDefault="0004176E" w:rsidP="0004176E">
            <w:pPr>
              <w:spacing w:line="360" w:lineRule="auto"/>
              <w:jc w:val="center"/>
              <w:rPr>
                <w:b/>
                <w:sz w:val="24"/>
                <w:szCs w:val="22"/>
                <w:vertAlign w:val="subscript"/>
                <w:lang w:val="ro-RO"/>
              </w:rPr>
            </w:pPr>
            <w:r w:rsidRPr="00D762AE">
              <w:rPr>
                <w:b/>
                <w:sz w:val="24"/>
                <w:szCs w:val="22"/>
                <w:lang w:val="ru"/>
              </w:rPr>
              <w:t>М</w:t>
            </w:r>
            <w:r w:rsidRPr="00D762AE">
              <w:rPr>
                <w:b/>
                <w:sz w:val="24"/>
                <w:szCs w:val="22"/>
                <w:vertAlign w:val="subscript"/>
                <w:lang w:val="ru"/>
              </w:rPr>
              <w:t>дж</w:t>
            </w:r>
          </w:p>
        </w:tc>
        <w:tc>
          <w:tcPr>
            <w:tcW w:w="1763" w:type="dxa"/>
            <w:shd w:val="clear" w:color="auto" w:fill="auto"/>
          </w:tcPr>
          <w:p w14:paraId="786328C3" w14:textId="77777777" w:rsidR="0004176E" w:rsidRPr="00D762AE" w:rsidRDefault="0004176E" w:rsidP="0004176E">
            <w:pPr>
              <w:spacing w:line="360" w:lineRule="auto"/>
              <w:jc w:val="center"/>
              <w:rPr>
                <w:b/>
                <w:sz w:val="24"/>
                <w:szCs w:val="22"/>
                <w:lang w:val="ro-RO"/>
              </w:rPr>
            </w:pPr>
            <w:r w:rsidRPr="00D762AE">
              <w:rPr>
                <w:b/>
                <w:sz w:val="24"/>
                <w:szCs w:val="22"/>
                <w:lang w:val="ru"/>
              </w:rPr>
              <w:t>Е</w:t>
            </w:r>
            <w:r w:rsidRPr="00D762AE">
              <w:rPr>
                <w:b/>
                <w:sz w:val="24"/>
                <w:szCs w:val="22"/>
                <w:vertAlign w:val="subscript"/>
                <w:lang w:val="ru"/>
              </w:rPr>
              <w:t>С</w:t>
            </w:r>
            <w:r>
              <w:rPr>
                <w:b/>
                <w:sz w:val="24"/>
                <w:szCs w:val="22"/>
                <w:lang w:val="ru"/>
              </w:rPr>
              <w:t xml:space="preserve">, </w:t>
            </w:r>
            <w:r w:rsidRPr="00D762AE">
              <w:rPr>
                <w:b/>
                <w:sz w:val="24"/>
                <w:szCs w:val="22"/>
                <w:lang w:val="ru"/>
              </w:rPr>
              <w:t>В</w:t>
            </w:r>
          </w:p>
        </w:tc>
      </w:tr>
      <w:tr w:rsidR="0004176E" w:rsidRPr="0004176E" w14:paraId="71AA5431" w14:textId="77777777" w:rsidTr="0004176E">
        <w:trPr>
          <w:trHeight w:val="378"/>
        </w:trPr>
        <w:tc>
          <w:tcPr>
            <w:tcW w:w="1770" w:type="dxa"/>
            <w:shd w:val="clear" w:color="auto" w:fill="auto"/>
          </w:tcPr>
          <w:p w14:paraId="4C58218B" w14:textId="77777777" w:rsidR="0004176E" w:rsidRPr="00D762AE" w:rsidRDefault="0004176E" w:rsidP="0004176E">
            <w:pPr>
              <w:spacing w:line="360" w:lineRule="auto"/>
              <w:jc w:val="center"/>
              <w:rPr>
                <w:sz w:val="24"/>
                <w:szCs w:val="22"/>
                <w:lang w:val="ro-RO"/>
              </w:rPr>
            </w:pPr>
            <w:r w:rsidRPr="00D762AE">
              <w:rPr>
                <w:sz w:val="24"/>
                <w:szCs w:val="22"/>
                <w:lang w:val="ru"/>
              </w:rPr>
              <w:t>16</w:t>
            </w:r>
          </w:p>
        </w:tc>
        <w:tc>
          <w:tcPr>
            <w:tcW w:w="1765" w:type="dxa"/>
            <w:shd w:val="clear" w:color="auto" w:fill="auto"/>
          </w:tcPr>
          <w:p w14:paraId="6C0BB573" w14:textId="77777777" w:rsidR="0004176E" w:rsidRPr="00D762AE" w:rsidRDefault="0004176E" w:rsidP="0004176E">
            <w:pPr>
              <w:spacing w:line="360" w:lineRule="auto"/>
              <w:jc w:val="center"/>
              <w:rPr>
                <w:sz w:val="24"/>
                <w:szCs w:val="22"/>
                <w:lang w:val="ro-RO"/>
              </w:rPr>
            </w:pPr>
            <w:r w:rsidRPr="00D762AE">
              <w:rPr>
                <w:sz w:val="24"/>
                <w:szCs w:val="22"/>
                <w:lang w:val="ru"/>
              </w:rPr>
              <w:t>3,4</w:t>
            </w:r>
          </w:p>
        </w:tc>
        <w:tc>
          <w:tcPr>
            <w:tcW w:w="1763" w:type="dxa"/>
            <w:shd w:val="clear" w:color="auto" w:fill="auto"/>
          </w:tcPr>
          <w:p w14:paraId="183CE275" w14:textId="77777777" w:rsidR="0004176E" w:rsidRPr="00D762AE" w:rsidRDefault="0004176E" w:rsidP="0004176E">
            <w:pPr>
              <w:spacing w:line="360" w:lineRule="auto"/>
              <w:jc w:val="center"/>
              <w:rPr>
                <w:sz w:val="24"/>
                <w:szCs w:val="22"/>
                <w:lang w:val="ro-RO"/>
              </w:rPr>
            </w:pPr>
            <w:r w:rsidRPr="00D762AE">
              <w:rPr>
                <w:sz w:val="24"/>
                <w:szCs w:val="22"/>
                <w:lang w:val="ru"/>
              </w:rPr>
              <w:t>550</w:t>
            </w:r>
          </w:p>
        </w:tc>
        <w:tc>
          <w:tcPr>
            <w:tcW w:w="1764" w:type="dxa"/>
            <w:shd w:val="clear" w:color="auto" w:fill="auto"/>
          </w:tcPr>
          <w:p w14:paraId="72C868B5" w14:textId="77777777" w:rsidR="0004176E" w:rsidRPr="00D762AE" w:rsidRDefault="0004176E" w:rsidP="0004176E">
            <w:pPr>
              <w:spacing w:line="360" w:lineRule="auto"/>
              <w:jc w:val="center"/>
              <w:rPr>
                <w:sz w:val="24"/>
                <w:szCs w:val="22"/>
                <w:lang w:val="ro-RO"/>
              </w:rPr>
            </w:pPr>
            <w:r w:rsidRPr="00D762AE">
              <w:rPr>
                <w:sz w:val="24"/>
                <w:szCs w:val="22"/>
                <w:lang w:val="ru"/>
              </w:rPr>
              <w:t>140</w:t>
            </w:r>
          </w:p>
        </w:tc>
        <w:tc>
          <w:tcPr>
            <w:tcW w:w="1763" w:type="dxa"/>
            <w:shd w:val="clear" w:color="auto" w:fill="auto"/>
          </w:tcPr>
          <w:p w14:paraId="0D65EF87" w14:textId="77777777" w:rsidR="0004176E" w:rsidRPr="00D762AE" w:rsidRDefault="0004176E" w:rsidP="0004176E">
            <w:pPr>
              <w:spacing w:line="360" w:lineRule="auto"/>
              <w:jc w:val="center"/>
              <w:rPr>
                <w:sz w:val="24"/>
                <w:szCs w:val="22"/>
                <w:lang w:val="ro-RO"/>
              </w:rPr>
            </w:pPr>
            <w:r>
              <w:rPr>
                <w:sz w:val="24"/>
                <w:szCs w:val="22"/>
                <w:lang w:val="ru"/>
              </w:rPr>
              <w:t>1.2</w:t>
            </w:r>
          </w:p>
        </w:tc>
        <w:tc>
          <w:tcPr>
            <w:tcW w:w="1763" w:type="dxa"/>
            <w:shd w:val="clear" w:color="auto" w:fill="auto"/>
          </w:tcPr>
          <w:p w14:paraId="1AA2C69E" w14:textId="77777777" w:rsidR="0004176E" w:rsidRPr="00D762AE" w:rsidRDefault="0004176E" w:rsidP="0004176E">
            <w:pPr>
              <w:spacing w:line="360" w:lineRule="auto"/>
              <w:jc w:val="center"/>
              <w:rPr>
                <w:sz w:val="24"/>
                <w:szCs w:val="22"/>
                <w:lang w:val="ro-RO"/>
              </w:rPr>
            </w:pPr>
            <w:r w:rsidRPr="00D762AE">
              <w:rPr>
                <w:sz w:val="24"/>
                <w:szCs w:val="22"/>
                <w:lang w:val="ru"/>
              </w:rPr>
              <w:t>12</w:t>
            </w:r>
          </w:p>
        </w:tc>
      </w:tr>
    </w:tbl>
    <w:p w14:paraId="2E6CCFDE" w14:textId="77777777" w:rsidR="0004176E" w:rsidRPr="0004176E" w:rsidRDefault="0004176E" w:rsidP="0004176E">
      <w:pPr>
        <w:spacing w:line="360" w:lineRule="auto"/>
        <w:ind w:firstLine="698"/>
        <w:rPr>
          <w:sz w:val="24"/>
          <w:lang w:val="ro-RO"/>
        </w:rPr>
      </w:pPr>
      <w:r>
        <w:rPr>
          <w:sz w:val="24"/>
          <w:lang w:val="ru"/>
        </w:rPr>
        <w:t xml:space="preserve">С2. </w:t>
      </w:r>
      <w:r w:rsidRPr="0004176E">
        <w:rPr>
          <w:sz w:val="24"/>
          <w:lang w:val="ru"/>
        </w:rPr>
        <w:t>Исходные данные для индивидуальной работы: Проблемы с типичным использованием транзисторов в различных схемах 2,4,6</w:t>
      </w:r>
    </w:p>
    <w:p w14:paraId="1F6F3910" w14:textId="77777777" w:rsidR="0004176E" w:rsidRPr="0004176E" w:rsidRDefault="0004176E" w:rsidP="0004176E">
      <w:pPr>
        <w:pStyle w:val="aa"/>
        <w:numPr>
          <w:ilvl w:val="0"/>
          <w:numId w:val="5"/>
        </w:numPr>
        <w:spacing w:line="360" w:lineRule="auto"/>
        <w:ind w:left="1418"/>
        <w:rPr>
          <w:sz w:val="24"/>
          <w:lang w:val="ro-RO"/>
        </w:rPr>
      </w:pPr>
      <w:r w:rsidRPr="0004176E">
        <w:rPr>
          <w:sz w:val="24"/>
          <w:lang w:val="ru"/>
        </w:rPr>
        <w:t>Задача и исходные данные</w:t>
      </w:r>
    </w:p>
    <w:p w14:paraId="08ECE43F" w14:textId="77777777" w:rsidR="0004176E" w:rsidRPr="0004176E" w:rsidRDefault="0004176E" w:rsidP="0004176E">
      <w:pPr>
        <w:pStyle w:val="aa"/>
        <w:numPr>
          <w:ilvl w:val="0"/>
          <w:numId w:val="5"/>
        </w:numPr>
        <w:spacing w:line="360" w:lineRule="auto"/>
        <w:ind w:left="1418"/>
        <w:rPr>
          <w:sz w:val="24"/>
          <w:lang w:val="ro-RO"/>
        </w:rPr>
      </w:pPr>
      <w:r w:rsidRPr="0004176E">
        <w:rPr>
          <w:sz w:val="24"/>
          <w:lang w:val="ru"/>
        </w:rPr>
        <w:t>Содержание:</w:t>
      </w:r>
    </w:p>
    <w:p w14:paraId="02FCF8AB" w14:textId="77777777" w:rsidR="0004176E" w:rsidRPr="0004176E" w:rsidRDefault="0004176E" w:rsidP="0004176E">
      <w:pPr>
        <w:pStyle w:val="aa"/>
        <w:spacing w:line="360" w:lineRule="auto"/>
        <w:ind w:left="1418"/>
        <w:rPr>
          <w:sz w:val="24"/>
          <w:lang w:val="ro-RO"/>
        </w:rPr>
      </w:pPr>
      <w:r w:rsidRPr="0004176E">
        <w:rPr>
          <w:sz w:val="24"/>
          <w:lang w:val="ru"/>
        </w:rPr>
        <w:t>ЗНАКОМСТВО</w:t>
      </w:r>
    </w:p>
    <w:p w14:paraId="3DDC58F1" w14:textId="77777777" w:rsidR="0004176E" w:rsidRPr="0004176E" w:rsidRDefault="0004176E" w:rsidP="0004176E">
      <w:pPr>
        <w:pStyle w:val="aa"/>
        <w:spacing w:line="360" w:lineRule="auto"/>
        <w:ind w:left="1418"/>
        <w:rPr>
          <w:sz w:val="24"/>
          <w:lang w:val="ro-RO"/>
        </w:rPr>
      </w:pPr>
      <w:r w:rsidRPr="0004176E">
        <w:rPr>
          <w:sz w:val="24"/>
          <w:lang w:val="ru"/>
        </w:rPr>
        <w:t>Глава 1. Общие понятия</w:t>
      </w:r>
    </w:p>
    <w:p w14:paraId="494CDE75" w14:textId="77777777" w:rsidR="0004176E" w:rsidRPr="008D1E47" w:rsidRDefault="0004176E" w:rsidP="0004176E">
      <w:pPr>
        <w:pStyle w:val="aa"/>
        <w:spacing w:line="360" w:lineRule="auto"/>
        <w:ind w:left="1418"/>
        <w:rPr>
          <w:sz w:val="24"/>
        </w:rPr>
      </w:pPr>
      <w:r w:rsidRPr="0004176E">
        <w:rPr>
          <w:sz w:val="24"/>
          <w:lang w:val="ru"/>
        </w:rPr>
        <w:t>Глава 2. Проблемы с типичным использованием транзисторов в различных схемах</w:t>
      </w:r>
      <w:r>
        <w:rPr>
          <w:lang w:val="ru"/>
        </w:rPr>
        <w:t xml:space="preserve"> </w:t>
      </w:r>
      <w:r w:rsidRPr="0004176E">
        <w:rPr>
          <w:color w:val="000000"/>
          <w:sz w:val="24"/>
          <w:lang w:val="ru"/>
        </w:rPr>
        <w:t>(индивидуальная работа</w:t>
      </w:r>
      <w:r w:rsidRPr="0004176E">
        <w:rPr>
          <w:sz w:val="24"/>
          <w:lang w:val="ru"/>
        </w:rPr>
        <w:t>)</w:t>
      </w:r>
    </w:p>
    <w:p w14:paraId="24FF153C" w14:textId="77777777" w:rsidR="0004176E" w:rsidRPr="0004176E" w:rsidRDefault="0004176E" w:rsidP="0004176E">
      <w:pPr>
        <w:pStyle w:val="aa"/>
        <w:spacing w:line="360" w:lineRule="auto"/>
        <w:ind w:left="1418"/>
        <w:rPr>
          <w:sz w:val="24"/>
          <w:lang w:val="ro-RO"/>
        </w:rPr>
      </w:pPr>
      <w:r w:rsidRPr="0004176E">
        <w:rPr>
          <w:sz w:val="24"/>
          <w:lang w:val="ru"/>
        </w:rPr>
        <w:t>Глава 3. Конструкция пола усиления мощности в основании биполярного транзистора без трансформатора</w:t>
      </w:r>
    </w:p>
    <w:p w14:paraId="68DE5365" w14:textId="77777777" w:rsidR="0004176E" w:rsidRPr="0004176E" w:rsidRDefault="0004176E" w:rsidP="0004176E">
      <w:pPr>
        <w:pStyle w:val="aa"/>
        <w:spacing w:line="360" w:lineRule="auto"/>
        <w:ind w:left="1418"/>
        <w:rPr>
          <w:sz w:val="24"/>
          <w:lang w:val="ro-RO"/>
        </w:rPr>
      </w:pPr>
      <w:r w:rsidRPr="0004176E">
        <w:rPr>
          <w:sz w:val="24"/>
          <w:lang w:val="ru"/>
        </w:rPr>
        <w:t>ВЫВОДЫ</w:t>
      </w:r>
    </w:p>
    <w:p w14:paraId="3432372A" w14:textId="77777777" w:rsidR="0004176E" w:rsidRPr="0004176E" w:rsidRDefault="0004176E" w:rsidP="0004176E">
      <w:pPr>
        <w:pStyle w:val="aa"/>
        <w:spacing w:line="360" w:lineRule="auto"/>
        <w:ind w:left="1418"/>
        <w:rPr>
          <w:sz w:val="24"/>
          <w:lang w:val="ro-RO"/>
        </w:rPr>
      </w:pPr>
      <w:r w:rsidRPr="0004176E">
        <w:rPr>
          <w:sz w:val="24"/>
          <w:lang w:val="ru"/>
        </w:rPr>
        <w:t>БИБЛИОГРАФИЯ</w:t>
      </w:r>
    </w:p>
    <w:p w14:paraId="057B0833" w14:textId="77777777" w:rsidR="0004176E" w:rsidRPr="0004176E" w:rsidRDefault="0004176E" w:rsidP="0004176E">
      <w:pPr>
        <w:spacing w:line="360" w:lineRule="auto"/>
        <w:ind w:firstLine="708"/>
        <w:rPr>
          <w:sz w:val="24"/>
          <w:lang w:val="ro-RO"/>
        </w:rPr>
      </w:pPr>
      <w:r w:rsidRPr="0004176E">
        <w:rPr>
          <w:sz w:val="24"/>
          <w:lang w:val="ru"/>
        </w:rPr>
        <w:t>Дата</w:t>
      </w:r>
      <w:r>
        <w:rPr>
          <w:sz w:val="24"/>
          <w:lang w:val="ru"/>
        </w:rPr>
        <w:t>беременности</w:t>
      </w:r>
      <w:r w:rsidRPr="0004176E">
        <w:rPr>
          <w:sz w:val="24"/>
          <w:lang w:val="ru"/>
        </w:rPr>
        <w:t>«__</w:t>
      </w:r>
      <w:r w:rsidRPr="0004176E">
        <w:rPr>
          <w:sz w:val="24"/>
          <w:u w:val="single"/>
          <w:lang w:val="ru"/>
        </w:rPr>
        <w:t xml:space="preserve">24 </w:t>
      </w:r>
      <w:r w:rsidRPr="0004176E">
        <w:rPr>
          <w:sz w:val="24"/>
          <w:lang w:val="ru"/>
        </w:rPr>
        <w:t>_"_</w:t>
      </w:r>
      <w:r w:rsidRPr="0004176E">
        <w:rPr>
          <w:sz w:val="24"/>
          <w:u w:val="single"/>
          <w:lang w:val="ru"/>
        </w:rPr>
        <w:t>Январь</w:t>
      </w:r>
      <w:r w:rsidRPr="0004176E">
        <w:rPr>
          <w:sz w:val="24"/>
          <w:lang w:val="ru"/>
        </w:rPr>
        <w:t>_2022</w:t>
      </w:r>
    </w:p>
    <w:p w14:paraId="5BF63A02" w14:textId="77777777" w:rsidR="0004176E" w:rsidRPr="0004176E" w:rsidRDefault="0004176E" w:rsidP="0004176E">
      <w:pPr>
        <w:spacing w:line="360" w:lineRule="auto"/>
        <w:ind w:firstLine="708"/>
        <w:rPr>
          <w:sz w:val="24"/>
          <w:lang w:val="ro-RO"/>
        </w:rPr>
      </w:pPr>
    </w:p>
    <w:p w14:paraId="101C4262" w14:textId="77777777" w:rsidR="0004176E" w:rsidRPr="0004176E" w:rsidRDefault="0004176E" w:rsidP="0004176E">
      <w:pPr>
        <w:spacing w:line="360" w:lineRule="auto"/>
        <w:ind w:firstLine="708"/>
        <w:rPr>
          <w:sz w:val="24"/>
          <w:lang w:val="ro-RO"/>
        </w:rPr>
      </w:pPr>
      <w:r w:rsidRPr="0004176E">
        <w:rPr>
          <w:sz w:val="24"/>
          <w:lang w:val="ru"/>
        </w:rPr>
        <w:t>Руководитель па __________ _______Р</w:t>
      </w:r>
      <w:r w:rsidRPr="0004176E">
        <w:rPr>
          <w:sz w:val="24"/>
          <w:u w:val="single"/>
          <w:lang w:val="ru"/>
        </w:rPr>
        <w:t>. ГРИЦА</w:t>
      </w:r>
      <w:r w:rsidRPr="0004176E">
        <w:rPr>
          <w:sz w:val="24"/>
          <w:lang w:val="ru"/>
        </w:rPr>
        <w:t>_______</w:t>
      </w:r>
    </w:p>
    <w:p w14:paraId="272B7368" w14:textId="77777777" w:rsidR="0004176E" w:rsidRPr="0004176E" w:rsidRDefault="0004176E" w:rsidP="0004176E">
      <w:pPr>
        <w:spacing w:line="360" w:lineRule="auto"/>
        <w:ind w:left="720"/>
        <w:rPr>
          <w:color w:val="000000"/>
          <w:sz w:val="24"/>
          <w:lang w:val="ro-RO"/>
        </w:rPr>
      </w:pPr>
      <w:r w:rsidRPr="0004176E">
        <w:rPr>
          <w:color w:val="000000"/>
          <w:sz w:val="24"/>
          <w:lang w:val="ru"/>
        </w:rPr>
        <w:t>Подпись Имя, Фамилия</w:t>
      </w:r>
    </w:p>
    <w:p w14:paraId="48F73366" w14:textId="6ED35F49" w:rsidR="0004176E" w:rsidRPr="0004176E" w:rsidRDefault="0004176E" w:rsidP="0004176E">
      <w:pPr>
        <w:spacing w:line="360" w:lineRule="auto"/>
        <w:ind w:left="720"/>
        <w:rPr>
          <w:color w:val="000000"/>
          <w:sz w:val="24"/>
          <w:lang w:val="ro-RO"/>
        </w:rPr>
      </w:pPr>
      <w:r w:rsidRPr="0004176E">
        <w:rPr>
          <w:color w:val="000000"/>
          <w:sz w:val="24"/>
          <w:lang w:val="ru"/>
        </w:rPr>
        <w:t xml:space="preserve">Беременность была получена </w:t>
      </w:r>
      <w:r>
        <w:rPr>
          <w:color w:val="000000"/>
          <w:sz w:val="24"/>
          <w:lang w:val="ru"/>
        </w:rPr>
        <w:t>________________________________</w:t>
      </w:r>
      <w:r w:rsidR="00BB1472">
        <w:rPr>
          <w:color w:val="000000"/>
          <w:sz w:val="24"/>
          <w:lang w:val="ru"/>
        </w:rPr>
        <w:t xml:space="preserve"> </w:t>
      </w:r>
    </w:p>
    <w:p w14:paraId="4E7BA8FE" w14:textId="77777777" w:rsidR="0004176E" w:rsidRPr="0004176E" w:rsidRDefault="0004176E" w:rsidP="0004176E">
      <w:pPr>
        <w:spacing w:line="360" w:lineRule="auto"/>
        <w:ind w:left="720"/>
        <w:rPr>
          <w:sz w:val="24"/>
          <w:lang w:val="ro-RO"/>
        </w:rPr>
      </w:pPr>
      <w:r w:rsidRPr="0004176E">
        <w:rPr>
          <w:sz w:val="24"/>
          <w:lang w:val="ru"/>
        </w:rPr>
        <w:t>заполнить подпись Студента Имя, Фамилия</w:t>
      </w:r>
    </w:p>
    <w:p w14:paraId="790F0969" w14:textId="77777777" w:rsidR="0004176E" w:rsidRPr="0004176E" w:rsidRDefault="0004176E" w:rsidP="0004176E">
      <w:pPr>
        <w:spacing w:line="360" w:lineRule="auto"/>
        <w:ind w:left="708"/>
        <w:rPr>
          <w:sz w:val="24"/>
          <w:lang w:val="ro-RO"/>
        </w:rPr>
      </w:pPr>
      <w:r w:rsidRPr="0004176E">
        <w:rPr>
          <w:sz w:val="24"/>
          <w:lang w:val="ru"/>
        </w:rPr>
        <w:t>Крайний срок поддержки ПА</w:t>
      </w:r>
      <w:r w:rsidRPr="0004176E">
        <w:rPr>
          <w:sz w:val="24"/>
          <w:lang w:val="ru"/>
        </w:rPr>
        <w:tab/>
      </w:r>
      <w:r w:rsidRPr="0004176E">
        <w:rPr>
          <w:sz w:val="24"/>
          <w:lang w:val="ru"/>
        </w:rPr>
        <w:tab/>
      </w:r>
      <w:r w:rsidRPr="0004176E">
        <w:rPr>
          <w:sz w:val="24"/>
          <w:lang w:val="ru"/>
        </w:rPr>
        <w:tab/>
      </w:r>
      <w:r w:rsidRPr="0004176E">
        <w:rPr>
          <w:sz w:val="24"/>
          <w:lang w:val="ru"/>
        </w:rPr>
        <w:tab/>
      </w:r>
      <w:r w:rsidRPr="0004176E">
        <w:rPr>
          <w:sz w:val="24"/>
          <w:lang w:val="ru"/>
        </w:rPr>
        <w:tab/>
      </w:r>
      <w:r w:rsidRPr="0004176E">
        <w:rPr>
          <w:sz w:val="24"/>
          <w:lang w:val="ru"/>
        </w:rPr>
        <w:tab/>
      </w:r>
      <w:r w:rsidRPr="0004176E">
        <w:rPr>
          <w:color w:val="000000"/>
          <w:sz w:val="24"/>
          <w:lang w:val="ru"/>
        </w:rPr>
        <w:t>"__</w:t>
      </w:r>
      <w:r w:rsidRPr="0004176E">
        <w:rPr>
          <w:color w:val="000000"/>
          <w:sz w:val="24"/>
          <w:u w:val="single"/>
          <w:lang w:val="ru"/>
        </w:rPr>
        <w:t>21</w:t>
      </w:r>
      <w:r w:rsidRPr="0004176E">
        <w:rPr>
          <w:color w:val="000000"/>
          <w:sz w:val="24"/>
          <w:lang w:val="ru"/>
        </w:rPr>
        <w:t>__"__</w:t>
      </w:r>
      <w:r w:rsidRPr="0004176E">
        <w:rPr>
          <w:color w:val="000000"/>
          <w:sz w:val="24"/>
          <w:u w:val="single"/>
          <w:lang w:val="ru"/>
        </w:rPr>
        <w:t>Май</w:t>
      </w:r>
      <w:r w:rsidRPr="0004176E">
        <w:rPr>
          <w:color w:val="000000"/>
          <w:sz w:val="24"/>
          <w:lang w:val="ru"/>
        </w:rPr>
        <w:t>__2022</w:t>
      </w:r>
    </w:p>
    <w:p w14:paraId="50E90BFC" w14:textId="77777777" w:rsidR="00482859" w:rsidRPr="0004176E" w:rsidRDefault="00482859" w:rsidP="0004176E">
      <w:pPr>
        <w:spacing w:line="360" w:lineRule="auto"/>
        <w:rPr>
          <w:lang w:val="ro-RO"/>
        </w:rPr>
      </w:pPr>
    </w:p>
    <w:p w14:paraId="177DB2B8" w14:textId="77777777" w:rsidR="00482859" w:rsidRPr="00BB1472" w:rsidRDefault="00482859" w:rsidP="0004176E">
      <w:pPr>
        <w:spacing w:line="360" w:lineRule="auto"/>
        <w:rPr>
          <w:lang w:val="fr-FR"/>
        </w:rPr>
      </w:pPr>
    </w:p>
    <w:p w14:paraId="4C3DED19" w14:textId="77777777" w:rsidR="00482859" w:rsidRPr="00BB1472" w:rsidRDefault="00482859" w:rsidP="0004176E">
      <w:pPr>
        <w:spacing w:line="360" w:lineRule="auto"/>
        <w:rPr>
          <w:lang w:val="fr-FR"/>
        </w:rPr>
      </w:pPr>
    </w:p>
    <w:tbl>
      <w:tblPr>
        <w:tblW w:w="0" w:type="auto"/>
        <w:tblInd w:w="14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396"/>
        <w:gridCol w:w="566"/>
        <w:gridCol w:w="1305"/>
        <w:gridCol w:w="849"/>
        <w:gridCol w:w="566"/>
        <w:gridCol w:w="3967"/>
        <w:gridCol w:w="285"/>
        <w:gridCol w:w="283"/>
        <w:gridCol w:w="283"/>
        <w:gridCol w:w="962"/>
        <w:gridCol w:w="455"/>
        <w:gridCol w:w="451"/>
      </w:tblGrid>
      <w:tr w:rsidR="00A96943" w:rsidRPr="00942054" w14:paraId="4E3CFDF5" w14:textId="77777777" w:rsidTr="008137CD">
        <w:trPr>
          <w:trHeight w:val="13971"/>
        </w:trPr>
        <w:tc>
          <w:tcPr>
            <w:tcW w:w="10368" w:type="dxa"/>
            <w:gridSpan w:val="12"/>
          </w:tcPr>
          <w:p w14:paraId="7EBDB105" w14:textId="77777777" w:rsidR="00A96943" w:rsidRPr="0006348A" w:rsidRDefault="00A96943" w:rsidP="0020178B">
            <w:pPr>
              <w:pStyle w:val="TableParagraph"/>
              <w:rPr>
                <w:rFonts w:ascii="Times New Roman" w:hAnsi="Times New Roman" w:cs="Times New Roman"/>
                <w:sz w:val="26"/>
              </w:rPr>
            </w:pPr>
            <w:r>
              <w:rPr>
                <w:noProof/>
                <w:sz w:val="26"/>
                <w:lang w:val="ru"/>
              </w:rPr>
              <mc:AlternateContent>
                <mc:Choice Requires="wps">
                  <w:drawing>
                    <wp:anchor distT="0" distB="0" distL="114300" distR="114300" simplePos="0" relativeHeight="251659264" behindDoc="0" locked="0" layoutInCell="1" allowOverlap="1" wp14:anchorId="2BE7C2D4" wp14:editId="7529F722">
                      <wp:simplePos x="0" y="0"/>
                      <wp:positionH relativeFrom="column">
                        <wp:posOffset>48895</wp:posOffset>
                      </wp:positionH>
                      <wp:positionV relativeFrom="paragraph">
                        <wp:posOffset>66040</wp:posOffset>
                      </wp:positionV>
                      <wp:extent cx="6469380" cy="8747760"/>
                      <wp:effectExtent l="0" t="0" r="7620" b="0"/>
                      <wp:wrapNone/>
                      <wp:docPr id="12" name="Text Box 12"/>
                      <wp:cNvGraphicFramePr/>
                      <a:graphic xmlns:a="http://schemas.openxmlformats.org/drawingml/2006/main">
                        <a:graphicData uri="http://schemas.microsoft.com/office/word/2010/wordprocessingShape">
                          <wps:wsp>
                            <wps:cNvSpPr txBox="1"/>
                            <wps:spPr>
                              <a:xfrm>
                                <a:off x="0" y="0"/>
                                <a:ext cx="6469380" cy="8747760"/>
                              </a:xfrm>
                              <a:prstGeom prst="rect">
                                <a:avLst/>
                              </a:prstGeom>
                              <a:solidFill>
                                <a:schemeClr val="lt1"/>
                              </a:solidFill>
                              <a:ln w="6350">
                                <a:noFill/>
                              </a:ln>
                            </wps:spPr>
                            <wps:txbx>
                              <w:txbxContent>
                                <w:p w14:paraId="3392378B" w14:textId="77777777" w:rsidR="00736747" w:rsidRDefault="00736747" w:rsidP="00416809">
                                  <w:pPr>
                                    <w:spacing w:line="276" w:lineRule="auto"/>
                                    <w:rPr>
                                      <w:b/>
                                      <w:bCs/>
                                      <w:i/>
                                      <w:iCs/>
                                      <w:sz w:val="28"/>
                                      <w:szCs w:val="28"/>
                                      <w:lang w:val="ro-RO"/>
                                    </w:rPr>
                                  </w:pPr>
                                </w:p>
                                <w:p w14:paraId="0B69A751" w14:textId="77777777" w:rsidR="00736747" w:rsidRPr="00CB18A0" w:rsidRDefault="00CB18A0" w:rsidP="00CB18A0">
                                  <w:pPr>
                                    <w:spacing w:line="360" w:lineRule="auto"/>
                                    <w:rPr>
                                      <w:b/>
                                      <w:bCs/>
                                      <w:i/>
                                      <w:iCs/>
                                      <w:sz w:val="28"/>
                                      <w:szCs w:val="28"/>
                                      <w:lang w:val="ro-RO"/>
                                    </w:rPr>
                                  </w:pPr>
                                  <w:r>
                                    <w:rPr>
                                      <w:b/>
                                      <w:bCs/>
                                      <w:i/>
                                      <w:iCs/>
                                      <w:sz w:val="28"/>
                                      <w:szCs w:val="28"/>
                                      <w:lang w:val="ru"/>
                                    </w:rPr>
                                    <w:t>СОДЕРЖАЩИЙСЯ</w:t>
                                  </w:r>
                                </w:p>
                                <w:p w14:paraId="6F447D67" w14:textId="77777777" w:rsidR="00736747" w:rsidRDefault="00736747" w:rsidP="00416809">
                                  <w:pPr>
                                    <w:spacing w:line="360" w:lineRule="auto"/>
                                    <w:rPr>
                                      <w:i/>
                                      <w:iCs/>
                                      <w:sz w:val="24"/>
                                      <w:lang w:val="ro-RO"/>
                                    </w:rPr>
                                  </w:pPr>
                                  <w:r>
                                    <w:rPr>
                                      <w:i/>
                                      <w:iCs/>
                                      <w:sz w:val="24"/>
                                      <w:lang w:val="ru"/>
                                    </w:rPr>
                                    <w:t xml:space="preserve">Знакомство................................................................................................................ </w:t>
                                  </w:r>
                                  <w:r w:rsidR="00CB18A0">
                                    <w:rPr>
                                      <w:i/>
                                      <w:iCs/>
                                      <w:sz w:val="24"/>
                                      <w:lang w:val="ru"/>
                                    </w:rPr>
                                    <w:t>............................... 4 См.</w:t>
                                  </w:r>
                                </w:p>
                                <w:p w14:paraId="318BD45A" w14:textId="77777777" w:rsidR="00736747" w:rsidRPr="0017408A" w:rsidRDefault="00736747" w:rsidP="00416809">
                                  <w:pPr>
                                    <w:spacing w:line="360" w:lineRule="auto"/>
                                    <w:rPr>
                                      <w:i/>
                                      <w:iCs/>
                                      <w:sz w:val="24"/>
                                      <w:lang w:val="ro-RO"/>
                                    </w:rPr>
                                  </w:pPr>
                                  <w:r w:rsidRPr="0017408A">
                                    <w:rPr>
                                      <w:i/>
                                      <w:iCs/>
                                      <w:sz w:val="24"/>
                                      <w:lang w:val="ru"/>
                                    </w:rPr>
                                    <w:t xml:space="preserve">Глава I................................................................ </w:t>
                                  </w:r>
                                  <w:r w:rsidR="00CB18A0">
                                    <w:rPr>
                                      <w:i/>
                                      <w:iCs/>
                                      <w:sz w:val="24"/>
                                      <w:lang w:val="ru"/>
                                    </w:rPr>
                                    <w:t>................. 5 См.</w:t>
                                  </w:r>
                                </w:p>
                                <w:p w14:paraId="5C5E44F4" w14:textId="77777777" w:rsidR="00736747" w:rsidRPr="0017408A" w:rsidRDefault="00736747" w:rsidP="00416809">
                                  <w:pPr>
                                    <w:spacing w:line="360" w:lineRule="auto"/>
                                    <w:ind w:firstLine="720"/>
                                    <w:rPr>
                                      <w:i/>
                                      <w:iCs/>
                                      <w:sz w:val="24"/>
                                      <w:lang w:val="ro-RO"/>
                                    </w:rPr>
                                  </w:pPr>
                                  <w:r w:rsidRPr="0017408A">
                                    <w:rPr>
                                      <w:i/>
                                      <w:iCs/>
                                      <w:sz w:val="24"/>
                                      <w:lang w:val="ru"/>
                                    </w:rPr>
                                    <w:t xml:space="preserve">1.1 </w:t>
                                  </w:r>
                                  <w:r>
                                    <w:rPr>
                                      <w:i/>
                                      <w:iCs/>
                                      <w:sz w:val="24"/>
                                      <w:lang w:val="ru"/>
                                    </w:rPr>
                                    <w:t>Понятие биполярных транзисторов</w:t>
                                  </w:r>
                                  <w:r w:rsidRPr="0017408A">
                                    <w:rPr>
                                      <w:i/>
                                      <w:iCs/>
                                      <w:sz w:val="24"/>
                                      <w:lang w:val="ru"/>
                                    </w:rPr>
                                    <w:t>..................................................................................</w:t>
                                  </w:r>
                                  <w:r>
                                    <w:rPr>
                                      <w:lang w:val="ru"/>
                                    </w:rPr>
                                    <w:t xml:space="preserve"> </w:t>
                                  </w:r>
                                  <w:r w:rsidR="00CB18A0">
                                    <w:rPr>
                                      <w:i/>
                                      <w:iCs/>
                                      <w:sz w:val="24"/>
                                      <w:lang w:val="ru"/>
                                    </w:rPr>
                                    <w:t>...... 5 См.</w:t>
                                  </w:r>
                                </w:p>
                                <w:p w14:paraId="278830B0" w14:textId="77777777" w:rsidR="00736747" w:rsidRPr="0017408A" w:rsidRDefault="00736747" w:rsidP="00416809">
                                  <w:pPr>
                                    <w:spacing w:line="360" w:lineRule="auto"/>
                                    <w:ind w:firstLine="720"/>
                                    <w:rPr>
                                      <w:i/>
                                      <w:iCs/>
                                      <w:sz w:val="24"/>
                                      <w:lang w:val="ro-RO"/>
                                    </w:rPr>
                                  </w:pPr>
                                  <w:r w:rsidRPr="0017408A">
                                    <w:rPr>
                                      <w:i/>
                                      <w:iCs/>
                                      <w:sz w:val="24"/>
                                      <w:lang w:val="ru"/>
                                    </w:rPr>
                                    <w:t xml:space="preserve">1.2 </w:t>
                                  </w:r>
                                  <w:r>
                                    <w:rPr>
                                      <w:i/>
                                      <w:iCs/>
                                      <w:sz w:val="24"/>
                                      <w:lang w:val="ru"/>
                                    </w:rPr>
                                    <w:t>Принцип работы биполярных транзисторов</w:t>
                                  </w:r>
                                  <w:r>
                                    <w:rPr>
                                      <w:lang w:val="ru"/>
                                    </w:rPr>
                                    <w:t xml:space="preserve"> </w:t>
                                  </w:r>
                                  <w:r w:rsidRPr="0017408A">
                                    <w:rPr>
                                      <w:i/>
                                      <w:iCs/>
                                      <w:sz w:val="24"/>
                                      <w:lang w:val="ru"/>
                                    </w:rPr>
                                    <w:t>..................................................................................</w:t>
                                  </w:r>
                                  <w:r>
                                    <w:rPr>
                                      <w:lang w:val="ru"/>
                                    </w:rPr>
                                    <w:t xml:space="preserve"> </w:t>
                                  </w:r>
                                  <w:r w:rsidR="00CB18A0">
                                    <w:rPr>
                                      <w:i/>
                                      <w:iCs/>
                                      <w:sz w:val="24"/>
                                      <w:lang w:val="ru"/>
                                    </w:rPr>
                                    <w:t>...................... 6 См.</w:t>
                                  </w:r>
                                </w:p>
                                <w:p w14:paraId="2EC0A6EE" w14:textId="77777777" w:rsidR="00736747" w:rsidRPr="0017408A" w:rsidRDefault="00736747" w:rsidP="00416809">
                                  <w:pPr>
                                    <w:spacing w:line="360" w:lineRule="auto"/>
                                    <w:ind w:firstLine="720"/>
                                    <w:rPr>
                                      <w:i/>
                                      <w:iCs/>
                                      <w:sz w:val="24"/>
                                      <w:lang w:val="ro-RO"/>
                                    </w:rPr>
                                  </w:pPr>
                                  <w:r w:rsidRPr="0017408A">
                                    <w:rPr>
                                      <w:i/>
                                      <w:iCs/>
                                      <w:sz w:val="24"/>
                                      <w:lang w:val="ru"/>
                                    </w:rPr>
                                    <w:t xml:space="preserve">1.3 </w:t>
                                  </w:r>
                                  <w:r>
                                    <w:rPr>
                                      <w:i/>
                                      <w:iCs/>
                                      <w:sz w:val="24"/>
                                      <w:lang w:val="ru"/>
                                    </w:rPr>
                                    <w:t>Типы конфигураций биполярных транзисторов</w:t>
                                  </w:r>
                                  <w:r>
                                    <w:rPr>
                                      <w:lang w:val="ru"/>
                                    </w:rPr>
                                    <w:t xml:space="preserve"> </w:t>
                                  </w:r>
                                  <w:r w:rsidRPr="0017408A">
                                    <w:rPr>
                                      <w:i/>
                                      <w:iCs/>
                                      <w:sz w:val="24"/>
                                      <w:lang w:val="ru"/>
                                    </w:rPr>
                                    <w:t>..................................................................................</w:t>
                                  </w:r>
                                  <w:r>
                                    <w:rPr>
                                      <w:lang w:val="ru"/>
                                    </w:rPr>
                                    <w:t xml:space="preserve"> </w:t>
                                  </w:r>
                                  <w:r>
                                    <w:rPr>
                                      <w:i/>
                                      <w:iCs/>
                                      <w:sz w:val="24"/>
                                      <w:lang w:val="ru"/>
                                    </w:rPr>
                                    <w:t>...........</w:t>
                                  </w:r>
                                  <w:r>
                                    <w:rPr>
                                      <w:lang w:val="ru"/>
                                    </w:rPr>
                                    <w:t xml:space="preserve"> </w:t>
                                  </w:r>
                                  <w:r w:rsidR="00CB18A0">
                                    <w:rPr>
                                      <w:i/>
                                      <w:iCs/>
                                      <w:sz w:val="24"/>
                                      <w:lang w:val="ru"/>
                                    </w:rPr>
                                    <w:t>................................. 6 См.</w:t>
                                  </w:r>
                                </w:p>
                                <w:p w14:paraId="2FD0CDE1" w14:textId="77777777" w:rsidR="00736747" w:rsidRPr="0017408A" w:rsidRDefault="00736747" w:rsidP="00416809">
                                  <w:pPr>
                                    <w:spacing w:line="360" w:lineRule="auto"/>
                                    <w:ind w:left="720" w:firstLine="720"/>
                                    <w:rPr>
                                      <w:i/>
                                      <w:iCs/>
                                      <w:sz w:val="24"/>
                                      <w:lang w:val="ro-RO"/>
                                    </w:rPr>
                                  </w:pPr>
                                  <w:r>
                                    <w:rPr>
                                      <w:i/>
                                      <w:iCs/>
                                      <w:sz w:val="24"/>
                                      <w:lang w:val="ru"/>
                                    </w:rPr>
                                    <w:t>1.3.1. Биполярный транзистор типа n-p-n</w:t>
                                  </w:r>
                                  <w:r w:rsidRPr="0017408A">
                                    <w:rPr>
                                      <w:i/>
                                      <w:iCs/>
                                      <w:sz w:val="24"/>
                                      <w:lang w:val="ru"/>
                                    </w:rPr>
                                    <w:t>................................</w:t>
                                  </w:r>
                                  <w:r>
                                    <w:rPr>
                                      <w:lang w:val="ru"/>
                                    </w:rPr>
                                    <w:t xml:space="preserve"> </w:t>
                                  </w:r>
                                  <w:r w:rsidR="00CB18A0">
                                    <w:rPr>
                                      <w:i/>
                                      <w:iCs/>
                                      <w:sz w:val="24"/>
                                      <w:lang w:val="ru"/>
                                    </w:rPr>
                                    <w:t>......... 6 См.</w:t>
                                  </w:r>
                                </w:p>
                                <w:p w14:paraId="78770D46" w14:textId="77777777" w:rsidR="00736747" w:rsidRDefault="00736747" w:rsidP="00416809">
                                  <w:pPr>
                                    <w:spacing w:line="360" w:lineRule="auto"/>
                                    <w:ind w:left="720" w:firstLine="720"/>
                                    <w:rPr>
                                      <w:i/>
                                      <w:iCs/>
                                      <w:sz w:val="24"/>
                                      <w:lang w:val="ro-RO"/>
                                    </w:rPr>
                                  </w:pPr>
                                  <w:r w:rsidRPr="0017408A">
                                    <w:rPr>
                                      <w:i/>
                                      <w:iCs/>
                                      <w:sz w:val="24"/>
                                      <w:lang w:val="ru"/>
                                    </w:rPr>
                                    <w:t>1.3.2</w:t>
                                  </w:r>
                                  <w:r>
                                    <w:rPr>
                                      <w:i/>
                                      <w:iCs/>
                                      <w:sz w:val="24"/>
                                      <w:lang w:val="ru"/>
                                    </w:rPr>
                                    <w:t>. Биполярный транзистор типа p-n-p</w:t>
                                  </w:r>
                                  <w:r w:rsidRPr="0017408A">
                                    <w:rPr>
                                      <w:i/>
                                      <w:iCs/>
                                      <w:sz w:val="24"/>
                                      <w:lang w:val="ru"/>
                                    </w:rPr>
                                    <w:t>................................</w:t>
                                  </w:r>
                                  <w:r>
                                    <w:rPr>
                                      <w:lang w:val="ru"/>
                                    </w:rPr>
                                    <w:t xml:space="preserve"> </w:t>
                                  </w:r>
                                  <w:r>
                                    <w:rPr>
                                      <w:i/>
                                      <w:iCs/>
                                      <w:sz w:val="24"/>
                                      <w:lang w:val="ru"/>
                                    </w:rPr>
                                    <w:t>.............</w:t>
                                  </w:r>
                                  <w:r>
                                    <w:rPr>
                                      <w:lang w:val="ru"/>
                                    </w:rPr>
                                    <w:t xml:space="preserve"> </w:t>
                                  </w:r>
                                  <w:r w:rsidRPr="0017408A">
                                    <w:rPr>
                                      <w:i/>
                                      <w:iCs/>
                                      <w:sz w:val="24"/>
                                      <w:lang w:val="ru"/>
                                    </w:rPr>
                                    <w:t>.</w:t>
                                  </w:r>
                                  <w:r>
                                    <w:rPr>
                                      <w:lang w:val="ru"/>
                                    </w:rPr>
                                    <w:t xml:space="preserve"> </w:t>
                                  </w:r>
                                  <w:r w:rsidR="00CB18A0">
                                    <w:rPr>
                                      <w:i/>
                                      <w:iCs/>
                                      <w:sz w:val="24"/>
                                      <w:lang w:val="ru"/>
                                    </w:rPr>
                                    <w:t>............ 8 См.</w:t>
                                  </w:r>
                                </w:p>
                                <w:p w14:paraId="0A451CC9" w14:textId="77777777" w:rsidR="00736747" w:rsidRPr="0017408A" w:rsidRDefault="00736747" w:rsidP="00416809">
                                  <w:pPr>
                                    <w:spacing w:line="360" w:lineRule="auto"/>
                                    <w:rPr>
                                      <w:i/>
                                      <w:iCs/>
                                      <w:sz w:val="24"/>
                                      <w:lang w:val="ro-RO"/>
                                    </w:rPr>
                                  </w:pPr>
                                  <w:r>
                                    <w:rPr>
                                      <w:i/>
                                      <w:iCs/>
                                      <w:sz w:val="24"/>
                                      <w:lang w:val="ru"/>
                                    </w:rPr>
                                    <w:tab/>
                                    <w:t xml:space="preserve">1.4 Режимы работы биполярного транзистора................................................................. </w:t>
                                  </w:r>
                                  <w:r w:rsidR="00CB18A0">
                                    <w:rPr>
                                      <w:i/>
                                      <w:iCs/>
                                      <w:sz w:val="24"/>
                                      <w:lang w:val="ru"/>
                                    </w:rPr>
                                    <w:t>................................ 9 См.</w:t>
                                  </w:r>
                                </w:p>
                                <w:p w14:paraId="186E034B" w14:textId="77777777" w:rsidR="00736747" w:rsidRDefault="00736747" w:rsidP="00416809">
                                  <w:pPr>
                                    <w:spacing w:line="360" w:lineRule="auto"/>
                                    <w:rPr>
                                      <w:i/>
                                      <w:iCs/>
                                      <w:sz w:val="24"/>
                                      <w:lang w:val="ro-RO"/>
                                    </w:rPr>
                                  </w:pPr>
                                  <w:r>
                                    <w:rPr>
                                      <w:i/>
                                      <w:iCs/>
                                      <w:sz w:val="24"/>
                                      <w:lang w:val="ru"/>
                                    </w:rPr>
                                    <w:tab/>
                                    <w:t>1.5 Типы соединений биполярного транзистора</w:t>
                                  </w:r>
                                  <w:r w:rsidRPr="0017408A">
                                    <w:rPr>
                                      <w:i/>
                                      <w:iCs/>
                                      <w:sz w:val="24"/>
                                      <w:lang w:val="ru"/>
                                    </w:rPr>
                                    <w:t>.................................</w:t>
                                  </w:r>
                                  <w:r>
                                    <w:rPr>
                                      <w:lang w:val="ru"/>
                                    </w:rPr>
                                    <w:t xml:space="preserve"> </w:t>
                                  </w:r>
                                  <w:r>
                                    <w:rPr>
                                      <w:i/>
                                      <w:iCs/>
                                      <w:sz w:val="24"/>
                                      <w:lang w:val="ru"/>
                                    </w:rPr>
                                    <w:t>......................</w:t>
                                  </w:r>
                                  <w:r>
                                    <w:rPr>
                                      <w:lang w:val="ru"/>
                                    </w:rPr>
                                    <w:t xml:space="preserve"> </w:t>
                                  </w:r>
                                  <w:r w:rsidR="00CB18A0">
                                    <w:rPr>
                                      <w:i/>
                                      <w:iCs/>
                                      <w:sz w:val="24"/>
                                      <w:lang w:val="ru"/>
                                    </w:rPr>
                                    <w:t>.............................. 10 См.</w:t>
                                  </w:r>
                                </w:p>
                                <w:p w14:paraId="4F811788" w14:textId="77777777" w:rsidR="00736747" w:rsidRDefault="00736747" w:rsidP="00416809">
                                  <w:pPr>
                                    <w:spacing w:line="360" w:lineRule="auto"/>
                                    <w:rPr>
                                      <w:i/>
                                      <w:iCs/>
                                      <w:sz w:val="24"/>
                                      <w:lang w:val="ro-RO"/>
                                    </w:rPr>
                                  </w:pPr>
                                  <w:r>
                                    <w:rPr>
                                      <w:i/>
                                      <w:iCs/>
                                      <w:sz w:val="24"/>
                                      <w:lang w:val="ru"/>
                                    </w:rPr>
                                    <w:tab/>
                                  </w:r>
                                  <w:r>
                                    <w:rPr>
                                      <w:i/>
                                      <w:iCs/>
                                      <w:sz w:val="24"/>
                                      <w:lang w:val="ru"/>
                                    </w:rPr>
                                    <w:tab/>
                                    <w:t xml:space="preserve">1.5.1 Базовое соединение – общее.......................... </w:t>
                                  </w:r>
                                  <w:r w:rsidR="00CB18A0">
                                    <w:rPr>
                                      <w:i/>
                                      <w:iCs/>
                                      <w:sz w:val="24"/>
                                      <w:lang w:val="ru"/>
                                    </w:rPr>
                                    <w:t>.............................. 10 См.</w:t>
                                  </w:r>
                                </w:p>
                                <w:p w14:paraId="26709A98" w14:textId="77777777" w:rsidR="00736747" w:rsidRDefault="00736747" w:rsidP="00416809">
                                  <w:pPr>
                                    <w:spacing w:line="360" w:lineRule="auto"/>
                                    <w:ind w:left="720" w:firstLine="720"/>
                                    <w:rPr>
                                      <w:i/>
                                      <w:iCs/>
                                      <w:sz w:val="24"/>
                                      <w:lang w:val="ro-RO"/>
                                    </w:rPr>
                                  </w:pPr>
                                  <w:r>
                                    <w:rPr>
                                      <w:i/>
                                      <w:iCs/>
                                      <w:sz w:val="24"/>
                                      <w:lang w:val="ru"/>
                                    </w:rPr>
                                    <w:t xml:space="preserve">1.5.2 Подключение излучателя – общее.................................................. </w:t>
                                  </w:r>
                                  <w:r w:rsidR="00CB18A0">
                                    <w:rPr>
                                      <w:i/>
                                      <w:iCs/>
                                      <w:sz w:val="24"/>
                                      <w:lang w:val="ru"/>
                                    </w:rPr>
                                    <w:t>.............................. 11 место</w:t>
                                  </w:r>
                                </w:p>
                                <w:p w14:paraId="48E7790F" w14:textId="77777777" w:rsidR="00736747" w:rsidRDefault="00736747" w:rsidP="00416809">
                                  <w:pPr>
                                    <w:spacing w:line="360" w:lineRule="auto"/>
                                    <w:ind w:left="720" w:firstLine="720"/>
                                    <w:rPr>
                                      <w:i/>
                                      <w:iCs/>
                                      <w:sz w:val="24"/>
                                      <w:lang w:val="ro-RO"/>
                                    </w:rPr>
                                  </w:pPr>
                                  <w:r>
                                    <w:rPr>
                                      <w:i/>
                                      <w:iCs/>
                                      <w:sz w:val="24"/>
                                      <w:lang w:val="ru"/>
                                    </w:rPr>
                                    <w:t xml:space="preserve">1.5.3 Подключение коллектора – общее...................... </w:t>
                                  </w:r>
                                  <w:r w:rsidR="00CB18A0">
                                    <w:rPr>
                                      <w:i/>
                                      <w:iCs/>
                                      <w:sz w:val="24"/>
                                      <w:lang w:val="ru"/>
                                    </w:rPr>
                                    <w:t>.............................. 11 место</w:t>
                                  </w:r>
                                </w:p>
                                <w:p w14:paraId="731C04FF" w14:textId="77777777" w:rsidR="00736747" w:rsidRDefault="00736747" w:rsidP="00416809">
                                  <w:pPr>
                                    <w:spacing w:line="360" w:lineRule="auto"/>
                                    <w:rPr>
                                      <w:i/>
                                      <w:iCs/>
                                      <w:sz w:val="24"/>
                                      <w:lang w:val="ro-RO"/>
                                    </w:rPr>
                                  </w:pPr>
                                  <w:r>
                                    <w:rPr>
                                      <w:i/>
                                      <w:iCs/>
                                      <w:sz w:val="24"/>
                                      <w:lang w:val="ru"/>
                                    </w:rPr>
                                    <w:tab/>
                                    <w:t xml:space="preserve">1.6 Входные и выходные характеристики биполярных транзисторов............... </w:t>
                                  </w:r>
                                  <w:r w:rsidR="00CB18A0">
                                    <w:rPr>
                                      <w:i/>
                                      <w:iCs/>
                                      <w:sz w:val="24"/>
                                      <w:lang w:val="ru"/>
                                    </w:rPr>
                                    <w:t>............................... 13:00</w:t>
                                  </w:r>
                                </w:p>
                                <w:p w14:paraId="14F88E98" w14:textId="77777777" w:rsidR="00736747" w:rsidRDefault="00736747" w:rsidP="00416809">
                                  <w:pPr>
                                    <w:spacing w:line="360" w:lineRule="auto"/>
                                    <w:rPr>
                                      <w:i/>
                                      <w:iCs/>
                                      <w:sz w:val="24"/>
                                      <w:lang w:val="ro-RO"/>
                                    </w:rPr>
                                  </w:pPr>
                                  <w:r>
                                    <w:rPr>
                                      <w:i/>
                                      <w:iCs/>
                                      <w:sz w:val="24"/>
                                      <w:lang w:val="ru"/>
                                    </w:rPr>
                                    <w:tab/>
                                    <w:t xml:space="preserve">1.7. Области применения биполярных транзисторов.................................................................. </w:t>
                                  </w:r>
                                  <w:r w:rsidR="00CB18A0">
                                    <w:rPr>
                                      <w:i/>
                                      <w:iCs/>
                                      <w:sz w:val="24"/>
                                      <w:lang w:val="ru"/>
                                    </w:rPr>
                                    <w:t>.. 14:00</w:t>
                                  </w:r>
                                </w:p>
                                <w:p w14:paraId="1E831CAF" w14:textId="77777777" w:rsidR="00736747" w:rsidRDefault="00736747" w:rsidP="00CB18A0">
                                  <w:pPr>
                                    <w:spacing w:line="360" w:lineRule="auto"/>
                                    <w:rPr>
                                      <w:i/>
                                      <w:iCs/>
                                      <w:sz w:val="24"/>
                                      <w:lang w:val="ro-RO"/>
                                    </w:rPr>
                                  </w:pPr>
                                  <w:r>
                                    <w:rPr>
                                      <w:i/>
                                      <w:iCs/>
                                      <w:sz w:val="24"/>
                                      <w:lang w:val="ru"/>
                                    </w:rPr>
                                    <w:tab/>
                                    <w:t xml:space="preserve">1.8 </w:t>
                                  </w:r>
                                  <w:r w:rsidR="00CB18A0" w:rsidRPr="00CB18A0">
                                    <w:rPr>
                                      <w:i/>
                                      <w:iCs/>
                                      <w:sz w:val="24"/>
                                      <w:lang w:val="ru"/>
                                    </w:rPr>
                                    <w:t xml:space="preserve">Усилители напряжения на основе биполярного транзистора, соединенные с передатчиком – </w:t>
                                  </w:r>
                                  <w:r w:rsidR="00CB18A0">
                                    <w:rPr>
                                      <w:i/>
                                      <w:iCs/>
                                      <w:sz w:val="24"/>
                                      <w:lang w:val="ru"/>
                                    </w:rPr>
                                    <w:t>обычные......... 15:00</w:t>
                                  </w:r>
                                </w:p>
                                <w:p w14:paraId="26F039A5" w14:textId="77777777" w:rsidR="00CB18A0" w:rsidRPr="00BB1472" w:rsidRDefault="00CB18A0" w:rsidP="00CB18A0">
                                  <w:pPr>
                                    <w:spacing w:line="360" w:lineRule="auto"/>
                                    <w:rPr>
                                      <w:i/>
                                      <w:iCs/>
                                      <w:sz w:val="24"/>
                                      <w:lang w:val="ro-RO"/>
                                    </w:rPr>
                                  </w:pPr>
                                  <w:r>
                                    <w:rPr>
                                      <w:i/>
                                      <w:iCs/>
                                      <w:sz w:val="24"/>
                                      <w:lang w:val="ru"/>
                                    </w:rPr>
                                    <w:t>Глава II................ 17</w:t>
                                  </w:r>
                                </w:p>
                                <w:p w14:paraId="68E04123" w14:textId="77777777" w:rsidR="00736747" w:rsidRPr="00BB1472" w:rsidRDefault="00736747" w:rsidP="00416809">
                                  <w:pPr>
                                    <w:spacing w:line="360" w:lineRule="auto"/>
                                    <w:rPr>
                                      <w:i/>
                                      <w:iCs/>
                                      <w:sz w:val="24"/>
                                      <w:lang w:val="ro-RO"/>
                                    </w:rPr>
                                  </w:pPr>
                                  <w:r>
                                    <w:rPr>
                                      <w:i/>
                                      <w:iCs/>
                                      <w:sz w:val="24"/>
                                      <w:lang w:val="ru"/>
                                    </w:rPr>
                                    <w:t>Глава II</w:t>
                                  </w:r>
                                  <w:r w:rsidR="00416809">
                                    <w:rPr>
                                      <w:i/>
                                      <w:iCs/>
                                      <w:sz w:val="24"/>
                                      <w:lang w:val="ru"/>
                                    </w:rPr>
                                    <w:t>Я................................</w:t>
                                  </w:r>
                                  <w:r>
                                    <w:rPr>
                                      <w:i/>
                                      <w:iCs/>
                                      <w:sz w:val="24"/>
                                      <w:lang w:val="ru"/>
                                    </w:rPr>
                                    <w:t>.................................</w:t>
                                  </w:r>
                                  <w:r>
                                    <w:rPr>
                                      <w:lang w:val="ru"/>
                                    </w:rPr>
                                    <w:t xml:space="preserve"> </w:t>
                                  </w:r>
                                  <w:r w:rsidR="00CB18A0">
                                    <w:rPr>
                                      <w:i/>
                                      <w:iCs/>
                                      <w:sz w:val="24"/>
                                      <w:lang w:val="ru"/>
                                    </w:rPr>
                                    <w:t>.............................. 8 часов вечера</w:t>
                                  </w:r>
                                </w:p>
                                <w:p w14:paraId="7E2FBF84" w14:textId="77777777" w:rsidR="00736747" w:rsidRDefault="00736747" w:rsidP="00416809">
                                  <w:pPr>
                                    <w:spacing w:line="360" w:lineRule="auto"/>
                                    <w:rPr>
                                      <w:i/>
                                      <w:iCs/>
                                      <w:sz w:val="24"/>
                                      <w:lang w:val="ro-RO"/>
                                    </w:rPr>
                                  </w:pPr>
                                  <w:r>
                                    <w:rPr>
                                      <w:i/>
                                      <w:iCs/>
                                      <w:sz w:val="24"/>
                                      <w:lang w:val="ru"/>
                                    </w:rPr>
                                    <w:tab/>
                                    <w:t xml:space="preserve">2.1 Определение типа транзистора.................................................................. </w:t>
                                  </w:r>
                                  <w:r w:rsidR="00CB18A0">
                                    <w:rPr>
                                      <w:i/>
                                      <w:iCs/>
                                      <w:sz w:val="24"/>
                                      <w:lang w:val="ru"/>
                                    </w:rPr>
                                    <w:t>.............................. 8 часов вечера</w:t>
                                  </w:r>
                                </w:p>
                                <w:p w14:paraId="08D32910" w14:textId="77777777" w:rsidR="00736747" w:rsidRDefault="00736747" w:rsidP="00416809">
                                  <w:pPr>
                                    <w:spacing w:line="360" w:lineRule="auto"/>
                                    <w:rPr>
                                      <w:i/>
                                      <w:iCs/>
                                      <w:sz w:val="24"/>
                                      <w:lang w:val="ro-RO"/>
                                    </w:rPr>
                                  </w:pPr>
                                  <w:r>
                                    <w:rPr>
                                      <w:i/>
                                      <w:iCs/>
                                      <w:sz w:val="24"/>
                                      <w:lang w:val="ru"/>
                                    </w:rPr>
                                    <w:tab/>
                                    <w:t xml:space="preserve">2.2 Определение рабочих моделей................ </w:t>
                                  </w:r>
                                  <w:r w:rsidR="00CB18A0">
                                    <w:rPr>
                                      <w:i/>
                                      <w:iCs/>
                                      <w:sz w:val="24"/>
                                      <w:lang w:val="ru"/>
                                    </w:rPr>
                                    <w:t>.............................. 8 часов вечера</w:t>
                                  </w:r>
                                </w:p>
                                <w:p w14:paraId="27DAF2E7" w14:textId="77777777" w:rsidR="00736747" w:rsidRDefault="00736747" w:rsidP="00416809">
                                  <w:pPr>
                                    <w:spacing w:line="360" w:lineRule="auto"/>
                                    <w:rPr>
                                      <w:i/>
                                      <w:iCs/>
                                      <w:sz w:val="24"/>
                                      <w:lang w:val="ro-RO"/>
                                    </w:rPr>
                                  </w:pPr>
                                  <w:r>
                                    <w:rPr>
                                      <w:i/>
                                      <w:iCs/>
                                      <w:sz w:val="24"/>
                                      <w:lang w:val="ru"/>
                                    </w:rPr>
                                    <w:tab/>
                                    <w:t>2.3 Определение номинальных значений R</w:t>
                                  </w:r>
                                  <w:r>
                                    <w:rPr>
                                      <w:i/>
                                      <w:iCs/>
                                      <w:sz w:val="24"/>
                                      <w:vertAlign w:val="subscript"/>
                                      <w:lang w:val="ru"/>
                                    </w:rPr>
                                    <w:t>C</w:t>
                                  </w:r>
                                  <w:r>
                                    <w:rPr>
                                      <w:i/>
                                      <w:iCs/>
                                      <w:sz w:val="24"/>
                                      <w:lang w:val="ru"/>
                                    </w:rPr>
                                    <w:t xml:space="preserve"> и Р</w:t>
                                  </w:r>
                                  <w:r>
                                    <w:rPr>
                                      <w:i/>
                                      <w:iCs/>
                                      <w:sz w:val="24"/>
                                      <w:vertAlign w:val="subscript"/>
                                      <w:lang w:val="ru"/>
                                    </w:rPr>
                                    <w:t>E</w:t>
                                  </w:r>
                                  <w:r>
                                    <w:rPr>
                                      <w:i/>
                                      <w:iCs/>
                                      <w:sz w:val="24"/>
                                      <w:lang w:val="ru"/>
                                    </w:rPr>
                                    <w:t>........................</w:t>
                                  </w:r>
                                  <w:r>
                                    <w:rPr>
                                      <w:lang w:val="ru"/>
                                    </w:rPr>
                                    <w:t xml:space="preserve"> </w:t>
                                  </w:r>
                                  <w:r w:rsidR="00CB18A0">
                                    <w:rPr>
                                      <w:i/>
                                      <w:iCs/>
                                      <w:sz w:val="24"/>
                                      <w:lang w:val="ru"/>
                                    </w:rPr>
                                    <w:t>.............................. 8 часов вечера</w:t>
                                  </w:r>
                                </w:p>
                                <w:p w14:paraId="15A54237" w14:textId="77777777" w:rsidR="00736747" w:rsidRDefault="00736747" w:rsidP="00416809">
                                  <w:pPr>
                                    <w:spacing w:line="360" w:lineRule="auto"/>
                                    <w:rPr>
                                      <w:i/>
                                      <w:iCs/>
                                      <w:sz w:val="24"/>
                                      <w:lang w:val="ro-RO"/>
                                    </w:rPr>
                                  </w:pPr>
                                  <w:r>
                                    <w:rPr>
                                      <w:i/>
                                      <w:iCs/>
                                      <w:sz w:val="24"/>
                                      <w:lang w:val="ru"/>
                                    </w:rPr>
                                    <w:tab/>
                                    <w:t>2.4</w:t>
                                  </w:r>
                                  <w:r w:rsidRPr="00E23567">
                                    <w:rPr>
                                      <w:i/>
                                      <w:iCs/>
                                      <w:sz w:val="24"/>
                                      <w:lang w:val="ru"/>
                                    </w:rPr>
                                    <w:t xml:space="preserve"> Определение максимальных значений амплитуды для сигналов I</w:t>
                                  </w:r>
                                  <w:r w:rsidRPr="00E23567">
                                    <w:rPr>
                                      <w:i/>
                                      <w:iCs/>
                                      <w:sz w:val="24"/>
                                      <w:vertAlign w:val="subscript"/>
                                      <w:lang w:val="ru"/>
                                    </w:rPr>
                                    <w:t xml:space="preserve">в.max </w:t>
                                  </w:r>
                                  <w:r w:rsidRPr="00E23567">
                                    <w:rPr>
                                      <w:i/>
                                      <w:iCs/>
                                      <w:sz w:val="24"/>
                                      <w:lang w:val="ru"/>
                                    </w:rPr>
                                    <w:t>и у</w:t>
                                  </w:r>
                                  <w:r w:rsidRPr="00E23567">
                                    <w:rPr>
                                      <w:i/>
                                      <w:iCs/>
                                      <w:sz w:val="24"/>
                                      <w:vertAlign w:val="subscript"/>
                                      <w:lang w:val="ru"/>
                                    </w:rPr>
                                    <w:t>в.max</w:t>
                                  </w:r>
                                  <w:r w:rsidR="00CB18A0">
                                    <w:rPr>
                                      <w:i/>
                                      <w:iCs/>
                                      <w:sz w:val="24"/>
                                      <w:lang w:val="ru"/>
                                    </w:rPr>
                                    <w:t>........... 21 час.</w:t>
                                  </w:r>
                                </w:p>
                                <w:p w14:paraId="7FE9F797" w14:textId="77777777" w:rsidR="00736747" w:rsidRDefault="00736747" w:rsidP="00416809">
                                  <w:pPr>
                                    <w:spacing w:line="360" w:lineRule="auto"/>
                                    <w:rPr>
                                      <w:i/>
                                      <w:iCs/>
                                      <w:sz w:val="24"/>
                                      <w:szCs w:val="22"/>
                                      <w:lang w:val="ro-RO"/>
                                    </w:rPr>
                                  </w:pPr>
                                  <w:r>
                                    <w:rPr>
                                      <w:i/>
                                      <w:iCs/>
                                      <w:sz w:val="24"/>
                                      <w:lang w:val="ru"/>
                                    </w:rPr>
                                    <w:tab/>
                                  </w:r>
                                  <w:r w:rsidRPr="00E23567">
                                    <w:rPr>
                                      <w:i/>
                                      <w:iCs/>
                                      <w:sz w:val="24"/>
                                      <w:lang w:val="ru"/>
                                    </w:rPr>
                                    <w:t xml:space="preserve">2.5 </w:t>
                                  </w:r>
                                  <w:r>
                                    <w:rPr>
                                      <w:i/>
                                      <w:iCs/>
                                      <w:sz w:val="24"/>
                                      <w:szCs w:val="22"/>
                                      <w:lang w:val="ru"/>
                                    </w:rPr>
                                    <w:t>Определение</w:t>
                                  </w:r>
                                  <w:r w:rsidRPr="00E23567">
                                    <w:rPr>
                                      <w:i/>
                                      <w:iCs/>
                                      <w:sz w:val="24"/>
                                      <w:szCs w:val="22"/>
                                      <w:lang w:val="ru"/>
                                    </w:rPr>
                                    <w:t xml:space="preserve"> входного сопротивления пола усиления после переменного тока R</w:t>
                                  </w:r>
                                  <w:r w:rsidRPr="00E23567">
                                    <w:rPr>
                                      <w:i/>
                                      <w:iCs/>
                                      <w:sz w:val="24"/>
                                      <w:szCs w:val="22"/>
                                      <w:vertAlign w:val="subscript"/>
                                      <w:lang w:val="ru"/>
                                    </w:rPr>
                                    <w:t>В.</w:t>
                                  </w:r>
                                  <w:r w:rsidRPr="00E23567">
                                    <w:rPr>
                                      <w:i/>
                                      <w:iCs/>
                                      <w:sz w:val="24"/>
                                      <w:szCs w:val="22"/>
                                      <w:lang w:val="ru"/>
                                    </w:rPr>
                                    <w:t xml:space="preserve"> (без </w:t>
                                  </w:r>
                                  <w:r>
                                    <w:rPr>
                                      <w:i/>
                                      <w:iCs/>
                                      <w:sz w:val="24"/>
                                      <w:szCs w:val="22"/>
                                      <w:lang w:val="ru"/>
                                    </w:rPr>
                                    <w:t>учета</w:t>
                                  </w:r>
                                  <w:r w:rsidRPr="00E23567">
                                    <w:rPr>
                                      <w:i/>
                                      <w:iCs/>
                                      <w:sz w:val="24"/>
                                      <w:szCs w:val="22"/>
                                      <w:lang w:val="ru"/>
                                    </w:rPr>
                                    <w:t xml:space="preserve"> делителя напряжения R1 и</w:t>
                                  </w:r>
                                  <w:r w:rsidRPr="00E23567">
                                    <w:rPr>
                                      <w:i/>
                                      <w:iCs/>
                                      <w:sz w:val="24"/>
                                      <w:szCs w:val="22"/>
                                      <w:vertAlign w:val="subscript"/>
                                      <w:lang w:val="ru"/>
                                    </w:rPr>
                                    <w:t>р2</w:t>
                                  </w:r>
                                  <w:r w:rsidRPr="00E23567">
                                    <w:rPr>
                                      <w:i/>
                                      <w:iCs/>
                                      <w:sz w:val="24"/>
                                      <w:szCs w:val="22"/>
                                      <w:lang w:val="ru"/>
                                    </w:rPr>
                                    <w:t>)</w:t>
                                  </w:r>
                                  <w:r>
                                    <w:rPr>
                                      <w:i/>
                                      <w:iCs/>
                                      <w:sz w:val="24"/>
                                      <w:szCs w:val="22"/>
                                      <w:lang w:val="ru"/>
                                    </w:rPr>
                                    <w:t>................................</w:t>
                                  </w:r>
                                  <w:r>
                                    <w:rPr>
                                      <w:lang w:val="ru"/>
                                    </w:rPr>
                                    <w:t xml:space="preserve"> </w:t>
                                  </w:r>
                                  <w:r w:rsidR="00CB18A0">
                                    <w:rPr>
                                      <w:i/>
                                      <w:iCs/>
                                      <w:sz w:val="24"/>
                                      <w:szCs w:val="22"/>
                                      <w:lang w:val="ru"/>
                                    </w:rPr>
                                    <w:t>.............................. 21 час.</w:t>
                                  </w:r>
                                </w:p>
                                <w:p w14:paraId="4DCC6439" w14:textId="77777777" w:rsidR="00736747" w:rsidRDefault="00736747" w:rsidP="00416809">
                                  <w:pPr>
                                    <w:spacing w:line="360" w:lineRule="auto"/>
                                    <w:rPr>
                                      <w:i/>
                                      <w:iCs/>
                                      <w:sz w:val="24"/>
                                      <w:szCs w:val="22"/>
                                      <w:lang w:val="ro-RO"/>
                                    </w:rPr>
                                  </w:pPr>
                                  <w:r>
                                    <w:rPr>
                                      <w:i/>
                                      <w:iCs/>
                                      <w:sz w:val="24"/>
                                      <w:szCs w:val="22"/>
                                      <w:lang w:val="ru"/>
                                    </w:rPr>
                                    <w:tab/>
                                    <w:t xml:space="preserve">2.6 Определение номинальных значений резисторов делителей напряжения </w:t>
                                  </w:r>
                                  <w:r w:rsidRPr="00E23567">
                                    <w:rPr>
                                      <w:i/>
                                      <w:iCs/>
                                      <w:sz w:val="24"/>
                                      <w:szCs w:val="22"/>
                                      <w:lang w:val="ru"/>
                                    </w:rPr>
                                    <w:t>р1 и Р</w:t>
                                  </w:r>
                                  <w:r w:rsidRPr="00E23567">
                                    <w:rPr>
                                      <w:i/>
                                      <w:iCs/>
                                      <w:sz w:val="24"/>
                                      <w:szCs w:val="22"/>
                                      <w:vertAlign w:val="subscript"/>
                                      <w:lang w:val="ru"/>
                                    </w:rPr>
                                    <w:t>2</w:t>
                                  </w:r>
                                  <w:r w:rsidR="00CB18A0">
                                    <w:rPr>
                                      <w:i/>
                                      <w:iCs/>
                                      <w:sz w:val="24"/>
                                      <w:szCs w:val="22"/>
                                      <w:lang w:val="ru"/>
                                    </w:rPr>
                                    <w:t>................ 21 час.</w:t>
                                  </w:r>
                                </w:p>
                                <w:p w14:paraId="352DCF07" w14:textId="77777777" w:rsidR="00736747" w:rsidRDefault="00736747" w:rsidP="00416809">
                                  <w:pPr>
                                    <w:spacing w:line="360" w:lineRule="auto"/>
                                    <w:rPr>
                                      <w:i/>
                                      <w:iCs/>
                                      <w:sz w:val="24"/>
                                      <w:szCs w:val="22"/>
                                      <w:lang w:val="ro-RO"/>
                                    </w:rPr>
                                  </w:pPr>
                                  <w:r>
                                    <w:rPr>
                                      <w:i/>
                                      <w:iCs/>
                                      <w:sz w:val="24"/>
                                      <w:szCs w:val="22"/>
                                      <w:lang w:val="ru"/>
                                    </w:rPr>
                                    <w:tab/>
                                    <w:t xml:space="preserve">2.7 Определение коэффициента устойчивости при эксплуатации пола....... </w:t>
                                  </w:r>
                                  <w:r w:rsidR="00CB18A0">
                                    <w:rPr>
                                      <w:i/>
                                      <w:iCs/>
                                      <w:sz w:val="24"/>
                                      <w:szCs w:val="22"/>
                                      <w:lang w:val="ru"/>
                                    </w:rPr>
                                    <w:t>.............................. 10 вечера</w:t>
                                  </w:r>
                                </w:p>
                                <w:p w14:paraId="396BFDBC" w14:textId="77777777" w:rsidR="00736747" w:rsidRPr="00E23567" w:rsidRDefault="00736747" w:rsidP="00416809">
                                  <w:pPr>
                                    <w:spacing w:line="360" w:lineRule="auto"/>
                                    <w:rPr>
                                      <w:i/>
                                      <w:iCs/>
                                      <w:sz w:val="24"/>
                                      <w:szCs w:val="22"/>
                                      <w:lang w:val="ro-RO"/>
                                    </w:rPr>
                                  </w:pPr>
                                  <w:r>
                                    <w:rPr>
                                      <w:i/>
                                      <w:iCs/>
                                      <w:sz w:val="24"/>
                                      <w:szCs w:val="22"/>
                                      <w:lang w:val="ru"/>
                                    </w:rPr>
                                    <w:tab/>
                                    <w:t>2.8 Определение емкости конденсатора подкласса С</w:t>
                                  </w:r>
                                  <w:r>
                                    <w:rPr>
                                      <w:i/>
                                      <w:iCs/>
                                      <w:sz w:val="24"/>
                                      <w:szCs w:val="22"/>
                                      <w:vertAlign w:val="subscript"/>
                                      <w:lang w:val="ru"/>
                                    </w:rPr>
                                    <w:t>д2</w:t>
                                  </w:r>
                                  <w:r>
                                    <w:rPr>
                                      <w:i/>
                                      <w:iCs/>
                                      <w:sz w:val="24"/>
                                      <w:szCs w:val="22"/>
                                      <w:lang w:val="ru"/>
                                    </w:rPr>
                                    <w:t>....................................</w:t>
                                  </w:r>
                                  <w:r>
                                    <w:rPr>
                                      <w:lang w:val="ru"/>
                                    </w:rPr>
                                    <w:t xml:space="preserve"> </w:t>
                                  </w:r>
                                  <w:r w:rsidR="00CB18A0">
                                    <w:rPr>
                                      <w:i/>
                                      <w:iCs/>
                                      <w:sz w:val="24"/>
                                      <w:szCs w:val="22"/>
                                      <w:lang w:val="ru"/>
                                    </w:rPr>
                                    <w:t>.............................. 10 вечера</w:t>
                                  </w:r>
                                </w:p>
                                <w:p w14:paraId="7EF1E5FE" w14:textId="77777777" w:rsidR="00736747" w:rsidRDefault="00736747" w:rsidP="00416809">
                                  <w:pPr>
                                    <w:spacing w:line="360" w:lineRule="auto"/>
                                    <w:rPr>
                                      <w:i/>
                                      <w:iCs/>
                                      <w:sz w:val="24"/>
                                      <w:szCs w:val="22"/>
                                      <w:lang w:val="ro-RO"/>
                                    </w:rPr>
                                  </w:pPr>
                                  <w:r>
                                    <w:rPr>
                                      <w:i/>
                                      <w:iCs/>
                                      <w:sz w:val="24"/>
                                      <w:szCs w:val="22"/>
                                      <w:lang w:val="ru"/>
                                    </w:rPr>
                                    <w:tab/>
                                    <w:t>2.9 Определение емкости конденсатора C</w:t>
                                  </w:r>
                                  <w:r>
                                    <w:rPr>
                                      <w:i/>
                                      <w:iCs/>
                                      <w:sz w:val="24"/>
                                      <w:szCs w:val="22"/>
                                      <w:vertAlign w:val="subscript"/>
                                      <w:lang w:val="ru"/>
                                    </w:rPr>
                                    <w:t>E</w:t>
                                  </w:r>
                                  <w:r>
                                    <w:rPr>
                                      <w:i/>
                                      <w:iCs/>
                                      <w:sz w:val="24"/>
                                      <w:szCs w:val="22"/>
                                      <w:lang w:val="ru"/>
                                    </w:rPr>
                                    <w:t>................</w:t>
                                  </w:r>
                                  <w:r>
                                    <w:rPr>
                                      <w:lang w:val="ru"/>
                                    </w:rPr>
                                    <w:t xml:space="preserve"> </w:t>
                                  </w:r>
                                  <w:r w:rsidR="00CB18A0">
                                    <w:rPr>
                                      <w:i/>
                                      <w:iCs/>
                                      <w:sz w:val="24"/>
                                      <w:szCs w:val="22"/>
                                      <w:lang w:val="ru"/>
                                    </w:rPr>
                                    <w:t>............ 10 вечера</w:t>
                                  </w:r>
                                </w:p>
                                <w:p w14:paraId="2111332B" w14:textId="77777777" w:rsidR="00736747" w:rsidRPr="00E23567" w:rsidRDefault="00736747" w:rsidP="00416809">
                                  <w:pPr>
                                    <w:spacing w:line="360" w:lineRule="auto"/>
                                    <w:rPr>
                                      <w:i/>
                                      <w:iCs/>
                                      <w:sz w:val="24"/>
                                      <w:lang w:val="ro-RO"/>
                                    </w:rPr>
                                  </w:pPr>
                                  <w:r>
                                    <w:rPr>
                                      <w:i/>
                                      <w:iCs/>
                                      <w:sz w:val="24"/>
                                      <w:szCs w:val="22"/>
                                      <w:lang w:val="ru"/>
                                    </w:rPr>
                                    <w:tab/>
                                    <w:t>2.10 Определение значения коэффициента усиления пола после</w:t>
                                  </w:r>
                                  <w:r w:rsidR="00CB18A0">
                                    <w:rPr>
                                      <w:i/>
                                      <w:iCs/>
                                      <w:sz w:val="24"/>
                                      <w:szCs w:val="22"/>
                                      <w:lang w:val="ru"/>
                                    </w:rPr>
                                    <w:t>напряжения.................................... 10 вечера</w:t>
                                  </w:r>
                                </w:p>
                                <w:p w14:paraId="2BE4AFB2" w14:textId="77777777" w:rsidR="00736747" w:rsidRDefault="00736747" w:rsidP="00416809">
                                  <w:pPr>
                                    <w:spacing w:line="360" w:lineRule="auto"/>
                                    <w:rPr>
                                      <w:i/>
                                      <w:iCs/>
                                      <w:sz w:val="24"/>
                                      <w:lang w:val="ro-RO"/>
                                    </w:rPr>
                                  </w:pPr>
                                  <w:r>
                                    <w:rPr>
                                      <w:i/>
                                      <w:iCs/>
                                      <w:sz w:val="24"/>
                                      <w:lang w:val="ru"/>
                                    </w:rPr>
                                    <w:t>Выводы</w:t>
                                  </w:r>
                                  <w:r w:rsidRPr="0017408A">
                                    <w:rPr>
                                      <w:i/>
                                      <w:iCs/>
                                      <w:sz w:val="24"/>
                                      <w:lang w:val="ru"/>
                                    </w:rPr>
                                    <w:t>.</w:t>
                                  </w:r>
                                  <w:r>
                                    <w:rPr>
                                      <w:lang w:val="ru"/>
                                    </w:rPr>
                                    <w:t xml:space="preserve"> </w:t>
                                  </w:r>
                                  <w:r>
                                    <w:rPr>
                                      <w:i/>
                                      <w:iCs/>
                                      <w:sz w:val="24"/>
                                      <w:lang w:val="ru"/>
                                    </w:rPr>
                                    <w:t>.</w:t>
                                  </w:r>
                                  <w:r>
                                    <w:rPr>
                                      <w:lang w:val="ru"/>
                                    </w:rPr>
                                    <w:t xml:space="preserve"> </w:t>
                                  </w:r>
                                  <w:r w:rsidRPr="0017408A">
                                    <w:rPr>
                                      <w:i/>
                                      <w:iCs/>
                                      <w:sz w:val="24"/>
                                      <w:lang w:val="ru"/>
                                    </w:rPr>
                                    <w:t>..............................................................................................................................</w:t>
                                  </w:r>
                                  <w:r>
                                    <w:rPr>
                                      <w:lang w:val="ru"/>
                                    </w:rPr>
                                    <w:t xml:space="preserve"> </w:t>
                                  </w:r>
                                  <w:r w:rsidR="00CB18A0">
                                    <w:rPr>
                                      <w:i/>
                                      <w:iCs/>
                                      <w:sz w:val="24"/>
                                      <w:lang w:val="ru"/>
                                    </w:rPr>
                                    <w:t>................. 23:00</w:t>
                                  </w:r>
                                </w:p>
                                <w:p w14:paraId="7F35068B" w14:textId="77777777" w:rsidR="00736747" w:rsidRDefault="00736747" w:rsidP="00416809">
                                  <w:pPr>
                                    <w:spacing w:line="360" w:lineRule="auto"/>
                                    <w:rPr>
                                      <w:i/>
                                      <w:iCs/>
                                      <w:sz w:val="24"/>
                                      <w:lang w:val="ro-RO"/>
                                    </w:rPr>
                                  </w:pPr>
                                  <w:r>
                                    <w:rPr>
                                      <w:i/>
                                      <w:iCs/>
                                      <w:sz w:val="24"/>
                                      <w:lang w:val="ru"/>
                                    </w:rPr>
                                    <w:t xml:space="preserve">Библиография............................................................................................................... </w:t>
                                  </w:r>
                                  <w:r w:rsidR="00CB18A0">
                                    <w:rPr>
                                      <w:i/>
                                      <w:iCs/>
                                      <w:sz w:val="24"/>
                                      <w:lang w:val="ru"/>
                                    </w:rPr>
                                    <w:t>.............................. 24 место</w:t>
                                  </w:r>
                                </w:p>
                                <w:p w14:paraId="3048FC41" w14:textId="77777777" w:rsidR="00736747" w:rsidRPr="0017408A" w:rsidRDefault="00736747" w:rsidP="00416809">
                                  <w:pPr>
                                    <w:spacing w:line="360" w:lineRule="auto"/>
                                    <w:rPr>
                                      <w:i/>
                                      <w:iCs/>
                                      <w:sz w:val="24"/>
                                      <w:lang w:val="ro-RO"/>
                                    </w:rPr>
                                  </w:pPr>
                                  <w:r>
                                    <w:rPr>
                                      <w:i/>
                                      <w:iCs/>
                                      <w:sz w:val="24"/>
                                      <w:lang w:val="ru"/>
                                    </w:rPr>
                                    <w:t xml:space="preserve">Приложения......................................................................................................................... </w:t>
                                  </w:r>
                                  <w:r w:rsidR="00CB18A0">
                                    <w:rPr>
                                      <w:i/>
                                      <w:iCs/>
                                      <w:sz w:val="24"/>
                                      <w:lang w:val="ru"/>
                                    </w:rPr>
                                    <w:t>.............................. 10 вечера</w:t>
                                  </w:r>
                                </w:p>
                                <w:p w14:paraId="7B0229E5" w14:textId="77777777" w:rsidR="00736747" w:rsidRPr="0017408A" w:rsidRDefault="00736747" w:rsidP="00416809">
                                  <w:pPr>
                                    <w:spacing w:line="360" w:lineRule="auto"/>
                                    <w:ind w:left="720" w:firstLine="720"/>
                                    <w:rPr>
                                      <w:i/>
                                      <w:iCs/>
                                      <w:sz w:val="24"/>
                                      <w:lang w:val="ro-RO"/>
                                    </w:rPr>
                                  </w:pPr>
                                </w:p>
                                <w:p w14:paraId="1D0E1FB1" w14:textId="77777777" w:rsidR="00736747" w:rsidRPr="0017408A" w:rsidRDefault="00736747" w:rsidP="00416809">
                                  <w:pPr>
                                    <w:spacing w:line="360" w:lineRule="auto"/>
                                    <w:rPr>
                                      <w:b/>
                                      <w:bCs/>
                                      <w:sz w:val="24"/>
                                      <w:lang w:val="ro-RO"/>
                                    </w:rPr>
                                  </w:pPr>
                                </w:p>
                                <w:p w14:paraId="41E2998D" w14:textId="77777777" w:rsidR="00736747" w:rsidRPr="00520C8C" w:rsidRDefault="00736747" w:rsidP="00416809">
                                  <w:pPr>
                                    <w:rPr>
                                      <w:sz w:val="20"/>
                                      <w:szCs w:val="2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BE7C2D4" id="_x0000_t202" coordsize="21600,21600" o:spt="202" path="m,l,21600r21600,l21600,xe">
                      <v:stroke joinstyle="miter"/>
                      <v:path gradientshapeok="t" o:connecttype="rect"/>
                    </v:shapetype>
                    <v:shape id="Text Box 12" o:spid="_x0000_s1026" type="#_x0000_t202" style="position:absolute;margin-left:3.85pt;margin-top:5.2pt;width:509.4pt;height:688.8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" fillcolor="white [3201]" stroked="f" strokeweight=".5pt">
                      <v:textbox>
                        <w:txbxContent>
                          <w:p w14:paraId="3392378B" w14:textId="77777777" w:rsidR="00736747" w:rsidRDefault="00736747" w:rsidP="00416809">
                            <w:pPr>
                              <w:spacing w:line="276" w:lineRule="auto"/>
                              <w:rPr>
                                <w:b/>
                                <w:bCs/>
                                <w:i/>
                                <w:iCs/>
                                <w:sz w:val="28"/>
                                <w:szCs w:val="28"/>
                                <w:lang w:val="ro-RO"/>
                              </w:rPr>
                            </w:pPr>
                          </w:p>
                          <w:p w14:paraId="0B69A751" w14:textId="77777777" w:rsidR="00736747" w:rsidRPr="00CB18A0" w:rsidRDefault="00CB18A0" w:rsidP="00CB18A0">
                            <w:pPr>
                              <w:spacing w:line="360" w:lineRule="auto"/>
                              <w:rPr>
                                <w:b/>
                                <w:bCs/>
                                <w:i/>
                                <w:iCs/>
                                <w:sz w:val="28"/>
                                <w:szCs w:val="28"/>
                                <w:lang w:val="ro-RO"/>
                              </w:rPr>
                            </w:pPr>
                            <w:r>
                              <w:rPr>
                                <w:b/>
                                <w:bCs/>
                                <w:i/>
                                <w:iCs/>
                                <w:sz w:val="28"/>
                                <w:szCs w:val="28"/>
                                <w:lang w:val="ru"/>
                              </w:rPr>
                              <w:t>СОДЕРЖАЩИЙСЯ</w:t>
                            </w:r>
                          </w:p>
                          <w:p w14:paraId="6F447D67" w14:textId="77777777" w:rsidR="00736747" w:rsidRDefault="00736747" w:rsidP="00416809">
                            <w:pPr>
                              <w:spacing w:line="360" w:lineRule="auto"/>
                              <w:rPr>
                                <w:i/>
                                <w:iCs/>
                                <w:sz w:val="24"/>
                                <w:lang w:val="ro-RO"/>
                              </w:rPr>
                            </w:pPr>
                            <w:r>
                              <w:rPr>
                                <w:i/>
                                <w:iCs/>
                                <w:sz w:val="24"/>
                                <w:lang w:val="ru"/>
                              </w:rPr>
                              <w:t xml:space="preserve">Знакомство................................................................................................................ </w:t>
                            </w:r>
                            <w:r w:rsidR="00CB18A0">
                              <w:rPr>
                                <w:i/>
                                <w:iCs/>
                                <w:sz w:val="24"/>
                                <w:lang w:val="ru"/>
                              </w:rPr>
                              <w:t>............................... 4 См.</w:t>
                            </w:r>
                          </w:p>
                          <w:p w14:paraId="318BD45A" w14:textId="77777777" w:rsidR="00736747" w:rsidRPr="0017408A" w:rsidRDefault="00736747" w:rsidP="00416809">
                            <w:pPr>
                              <w:spacing w:line="360" w:lineRule="auto"/>
                              <w:rPr>
                                <w:i/>
                                <w:iCs/>
                                <w:sz w:val="24"/>
                                <w:lang w:val="ro-RO"/>
                              </w:rPr>
                            </w:pPr>
                            <w:r w:rsidRPr="0017408A">
                              <w:rPr>
                                <w:i/>
                                <w:iCs/>
                                <w:sz w:val="24"/>
                                <w:lang w:val="ru"/>
                              </w:rPr>
                              <w:t xml:space="preserve">Глава I................................................................ </w:t>
                            </w:r>
                            <w:r w:rsidR="00CB18A0">
                              <w:rPr>
                                <w:i/>
                                <w:iCs/>
                                <w:sz w:val="24"/>
                                <w:lang w:val="ru"/>
                              </w:rPr>
                              <w:t>................. 5 См.</w:t>
                            </w:r>
                          </w:p>
                          <w:p w14:paraId="5C5E44F4" w14:textId="77777777" w:rsidR="00736747" w:rsidRPr="0017408A" w:rsidRDefault="00736747" w:rsidP="00416809">
                            <w:pPr>
                              <w:spacing w:line="360" w:lineRule="auto"/>
                              <w:ind w:firstLine="720"/>
                              <w:rPr>
                                <w:i/>
                                <w:iCs/>
                                <w:sz w:val="24"/>
                                <w:lang w:val="ro-RO"/>
                              </w:rPr>
                            </w:pPr>
                            <w:r w:rsidRPr="0017408A">
                              <w:rPr>
                                <w:i/>
                                <w:iCs/>
                                <w:sz w:val="24"/>
                                <w:lang w:val="ru"/>
                              </w:rPr>
                              <w:t xml:space="preserve">1.1 </w:t>
                            </w:r>
                            <w:r>
                              <w:rPr>
                                <w:i/>
                                <w:iCs/>
                                <w:sz w:val="24"/>
                                <w:lang w:val="ru"/>
                              </w:rPr>
                              <w:t>Понятие биполярных транзисторов</w:t>
                            </w:r>
                            <w:r w:rsidRPr="0017408A">
                              <w:rPr>
                                <w:i/>
                                <w:iCs/>
                                <w:sz w:val="24"/>
                                <w:lang w:val="ru"/>
                              </w:rPr>
                              <w:t>..................................................................................</w:t>
                            </w:r>
                            <w:r>
                              <w:rPr>
                                <w:lang w:val="ru"/>
                              </w:rPr>
                              <w:t xml:space="preserve"> </w:t>
                            </w:r>
                            <w:r w:rsidR="00CB18A0">
                              <w:rPr>
                                <w:i/>
                                <w:iCs/>
                                <w:sz w:val="24"/>
                                <w:lang w:val="ru"/>
                              </w:rPr>
                              <w:t>...... 5 См.</w:t>
                            </w:r>
                          </w:p>
                          <w:p w14:paraId="278830B0" w14:textId="77777777" w:rsidR="00736747" w:rsidRPr="0017408A" w:rsidRDefault="00736747" w:rsidP="00416809">
                            <w:pPr>
                              <w:spacing w:line="360" w:lineRule="auto"/>
                              <w:ind w:firstLine="720"/>
                              <w:rPr>
                                <w:i/>
                                <w:iCs/>
                                <w:sz w:val="24"/>
                                <w:lang w:val="ro-RO"/>
                              </w:rPr>
                            </w:pPr>
                            <w:r w:rsidRPr="0017408A">
                              <w:rPr>
                                <w:i/>
                                <w:iCs/>
                                <w:sz w:val="24"/>
                                <w:lang w:val="ru"/>
                              </w:rPr>
                              <w:t xml:space="preserve">1.2 </w:t>
                            </w:r>
                            <w:r>
                              <w:rPr>
                                <w:i/>
                                <w:iCs/>
                                <w:sz w:val="24"/>
                                <w:lang w:val="ru"/>
                              </w:rPr>
                              <w:t>Принцип работы биполярных транзисторов</w:t>
                            </w:r>
                            <w:r>
                              <w:rPr>
                                <w:lang w:val="ru"/>
                              </w:rPr>
                              <w:t xml:space="preserve"> </w:t>
                            </w:r>
                            <w:r w:rsidRPr="0017408A">
                              <w:rPr>
                                <w:i/>
                                <w:iCs/>
                                <w:sz w:val="24"/>
                                <w:lang w:val="ru"/>
                              </w:rPr>
                              <w:t>..................................................................................</w:t>
                            </w:r>
                            <w:r>
                              <w:rPr>
                                <w:lang w:val="ru"/>
                              </w:rPr>
                              <w:t xml:space="preserve"> </w:t>
                            </w:r>
                            <w:r w:rsidR="00CB18A0">
                              <w:rPr>
                                <w:i/>
                                <w:iCs/>
                                <w:sz w:val="24"/>
                                <w:lang w:val="ru"/>
                              </w:rPr>
                              <w:t>...................... 6 См.</w:t>
                            </w:r>
                          </w:p>
                          <w:p w14:paraId="2EC0A6EE" w14:textId="77777777" w:rsidR="00736747" w:rsidRPr="0017408A" w:rsidRDefault="00736747" w:rsidP="00416809">
                            <w:pPr>
                              <w:spacing w:line="360" w:lineRule="auto"/>
                              <w:ind w:firstLine="720"/>
                              <w:rPr>
                                <w:i/>
                                <w:iCs/>
                                <w:sz w:val="24"/>
                                <w:lang w:val="ro-RO"/>
                              </w:rPr>
                            </w:pPr>
                            <w:r w:rsidRPr="0017408A">
                              <w:rPr>
                                <w:i/>
                                <w:iCs/>
                                <w:sz w:val="24"/>
                                <w:lang w:val="ru"/>
                              </w:rPr>
                              <w:t xml:space="preserve">1.3 </w:t>
                            </w:r>
                            <w:r>
                              <w:rPr>
                                <w:i/>
                                <w:iCs/>
                                <w:sz w:val="24"/>
                                <w:lang w:val="ru"/>
                              </w:rPr>
                              <w:t>Типы конфигураций биполярных транзисторов</w:t>
                            </w:r>
                            <w:r>
                              <w:rPr>
                                <w:lang w:val="ru"/>
                              </w:rPr>
                              <w:t xml:space="preserve"> </w:t>
                            </w:r>
                            <w:r w:rsidRPr="0017408A">
                              <w:rPr>
                                <w:i/>
                                <w:iCs/>
                                <w:sz w:val="24"/>
                                <w:lang w:val="ru"/>
                              </w:rPr>
                              <w:t>..................................................................................</w:t>
                            </w:r>
                            <w:r>
                              <w:rPr>
                                <w:lang w:val="ru"/>
                              </w:rPr>
                              <w:t xml:space="preserve"> </w:t>
                            </w:r>
                            <w:r>
                              <w:rPr>
                                <w:i/>
                                <w:iCs/>
                                <w:sz w:val="24"/>
                                <w:lang w:val="ru"/>
                              </w:rPr>
                              <w:t>...........</w:t>
                            </w:r>
                            <w:r>
                              <w:rPr>
                                <w:lang w:val="ru"/>
                              </w:rPr>
                              <w:t xml:space="preserve"> </w:t>
                            </w:r>
                            <w:r w:rsidR="00CB18A0">
                              <w:rPr>
                                <w:i/>
                                <w:iCs/>
                                <w:sz w:val="24"/>
                                <w:lang w:val="ru"/>
                              </w:rPr>
                              <w:t>................................. 6 См.</w:t>
                            </w:r>
                          </w:p>
                          <w:p w14:paraId="2FD0CDE1" w14:textId="77777777" w:rsidR="00736747" w:rsidRPr="0017408A" w:rsidRDefault="00736747" w:rsidP="00416809">
                            <w:pPr>
                              <w:spacing w:line="360" w:lineRule="auto"/>
                              <w:ind w:left="720" w:firstLine="720"/>
                              <w:rPr>
                                <w:i/>
                                <w:iCs/>
                                <w:sz w:val="24"/>
                                <w:lang w:val="ro-RO"/>
                              </w:rPr>
                            </w:pPr>
                            <w:r>
                              <w:rPr>
                                <w:i/>
                                <w:iCs/>
                                <w:sz w:val="24"/>
                                <w:lang w:val="ru"/>
                              </w:rPr>
                              <w:t>1.3.1. Биполярный транзистор типа n-p-n</w:t>
                            </w:r>
                            <w:r w:rsidRPr="0017408A">
                              <w:rPr>
                                <w:i/>
                                <w:iCs/>
                                <w:sz w:val="24"/>
                                <w:lang w:val="ru"/>
                              </w:rPr>
                              <w:t>................................</w:t>
                            </w:r>
                            <w:r>
                              <w:rPr>
                                <w:lang w:val="ru"/>
                              </w:rPr>
                              <w:t xml:space="preserve"> </w:t>
                            </w:r>
                            <w:r w:rsidR="00CB18A0">
                              <w:rPr>
                                <w:i/>
                                <w:iCs/>
                                <w:sz w:val="24"/>
                                <w:lang w:val="ru"/>
                              </w:rPr>
                              <w:t>......... 6 См.</w:t>
                            </w:r>
                          </w:p>
                          <w:p w14:paraId="78770D46" w14:textId="77777777" w:rsidR="00736747" w:rsidRDefault="00736747" w:rsidP="00416809">
                            <w:pPr>
                              <w:spacing w:line="360" w:lineRule="auto"/>
                              <w:ind w:left="720" w:firstLine="720"/>
                              <w:rPr>
                                <w:i/>
                                <w:iCs/>
                                <w:sz w:val="24"/>
                                <w:lang w:val="ro-RO"/>
                              </w:rPr>
                            </w:pPr>
                            <w:r w:rsidRPr="0017408A">
                              <w:rPr>
                                <w:i/>
                                <w:iCs/>
                                <w:sz w:val="24"/>
                                <w:lang w:val="ru"/>
                              </w:rPr>
                              <w:t>1.3.2</w:t>
                            </w:r>
                            <w:r>
                              <w:rPr>
                                <w:i/>
                                <w:iCs/>
                                <w:sz w:val="24"/>
                                <w:lang w:val="ru"/>
                              </w:rPr>
                              <w:t>. Биполярный транзистор типа p-n-p</w:t>
                            </w:r>
                            <w:r w:rsidRPr="0017408A">
                              <w:rPr>
                                <w:i/>
                                <w:iCs/>
                                <w:sz w:val="24"/>
                                <w:lang w:val="ru"/>
                              </w:rPr>
                              <w:t>................................</w:t>
                            </w:r>
                            <w:r>
                              <w:rPr>
                                <w:lang w:val="ru"/>
                              </w:rPr>
                              <w:t xml:space="preserve"> </w:t>
                            </w:r>
                            <w:r>
                              <w:rPr>
                                <w:i/>
                                <w:iCs/>
                                <w:sz w:val="24"/>
                                <w:lang w:val="ru"/>
                              </w:rPr>
                              <w:t>.............</w:t>
                            </w:r>
                            <w:r>
                              <w:rPr>
                                <w:lang w:val="ru"/>
                              </w:rPr>
                              <w:t xml:space="preserve"> </w:t>
                            </w:r>
                            <w:r w:rsidRPr="0017408A">
                              <w:rPr>
                                <w:i/>
                                <w:iCs/>
                                <w:sz w:val="24"/>
                                <w:lang w:val="ru"/>
                              </w:rPr>
                              <w:t>.</w:t>
                            </w:r>
                            <w:r>
                              <w:rPr>
                                <w:lang w:val="ru"/>
                              </w:rPr>
                              <w:t xml:space="preserve"> </w:t>
                            </w:r>
                            <w:r w:rsidR="00CB18A0">
                              <w:rPr>
                                <w:i/>
                                <w:iCs/>
                                <w:sz w:val="24"/>
                                <w:lang w:val="ru"/>
                              </w:rPr>
                              <w:t>............ 8 См.</w:t>
                            </w:r>
                          </w:p>
                          <w:p w14:paraId="0A451CC9" w14:textId="77777777" w:rsidR="00736747" w:rsidRPr="0017408A" w:rsidRDefault="00736747" w:rsidP="00416809">
                            <w:pPr>
                              <w:spacing w:line="360" w:lineRule="auto"/>
                              <w:rPr>
                                <w:i/>
                                <w:iCs/>
                                <w:sz w:val="24"/>
                                <w:lang w:val="ro-RO"/>
                              </w:rPr>
                            </w:pPr>
                            <w:r>
                              <w:rPr>
                                <w:i/>
                                <w:iCs/>
                                <w:sz w:val="24"/>
                                <w:lang w:val="ru"/>
                              </w:rPr>
                              <w:tab/>
                              <w:t xml:space="preserve">1.4 Режимы работы биполярного транзистора................................................................. </w:t>
                            </w:r>
                            <w:r w:rsidR="00CB18A0">
                              <w:rPr>
                                <w:i/>
                                <w:iCs/>
                                <w:sz w:val="24"/>
                                <w:lang w:val="ru"/>
                              </w:rPr>
                              <w:t>................................ 9 См.</w:t>
                            </w:r>
                          </w:p>
                          <w:p w14:paraId="186E034B" w14:textId="77777777" w:rsidR="00736747" w:rsidRDefault="00736747" w:rsidP="00416809">
                            <w:pPr>
                              <w:spacing w:line="360" w:lineRule="auto"/>
                              <w:rPr>
                                <w:i/>
                                <w:iCs/>
                                <w:sz w:val="24"/>
                                <w:lang w:val="ro-RO"/>
                              </w:rPr>
                            </w:pPr>
                            <w:r>
                              <w:rPr>
                                <w:i/>
                                <w:iCs/>
                                <w:sz w:val="24"/>
                                <w:lang w:val="ru"/>
                              </w:rPr>
                              <w:tab/>
                              <w:t>1.5 Типы соединений биполярного транзистора</w:t>
                            </w:r>
                            <w:r w:rsidRPr="0017408A">
                              <w:rPr>
                                <w:i/>
                                <w:iCs/>
                                <w:sz w:val="24"/>
                                <w:lang w:val="ru"/>
                              </w:rPr>
                              <w:t>.................................</w:t>
                            </w:r>
                            <w:r>
                              <w:rPr>
                                <w:lang w:val="ru"/>
                              </w:rPr>
                              <w:t xml:space="preserve"> </w:t>
                            </w:r>
                            <w:r>
                              <w:rPr>
                                <w:i/>
                                <w:iCs/>
                                <w:sz w:val="24"/>
                                <w:lang w:val="ru"/>
                              </w:rPr>
                              <w:t>......................</w:t>
                            </w:r>
                            <w:r>
                              <w:rPr>
                                <w:lang w:val="ru"/>
                              </w:rPr>
                              <w:t xml:space="preserve"> </w:t>
                            </w:r>
                            <w:r w:rsidR="00CB18A0">
                              <w:rPr>
                                <w:i/>
                                <w:iCs/>
                                <w:sz w:val="24"/>
                                <w:lang w:val="ru"/>
                              </w:rPr>
                              <w:t>.............................. 10 См.</w:t>
                            </w:r>
                          </w:p>
                          <w:p w14:paraId="4F811788" w14:textId="77777777" w:rsidR="00736747" w:rsidRDefault="00736747" w:rsidP="00416809">
                            <w:pPr>
                              <w:spacing w:line="360" w:lineRule="auto"/>
                              <w:rPr>
                                <w:i/>
                                <w:iCs/>
                                <w:sz w:val="24"/>
                                <w:lang w:val="ro-RO"/>
                              </w:rPr>
                            </w:pPr>
                            <w:r>
                              <w:rPr>
                                <w:i/>
                                <w:iCs/>
                                <w:sz w:val="24"/>
                                <w:lang w:val="ru"/>
                              </w:rPr>
                              <w:tab/>
                            </w:r>
                            <w:r>
                              <w:rPr>
                                <w:i/>
                                <w:iCs/>
                                <w:sz w:val="24"/>
                                <w:lang w:val="ru"/>
                              </w:rPr>
                              <w:tab/>
                              <w:t xml:space="preserve">1.5.1 Базовое соединение – общее.......................... </w:t>
                            </w:r>
                            <w:r w:rsidR="00CB18A0">
                              <w:rPr>
                                <w:i/>
                                <w:iCs/>
                                <w:sz w:val="24"/>
                                <w:lang w:val="ru"/>
                              </w:rPr>
                              <w:t>.............................. 10 См.</w:t>
                            </w:r>
                          </w:p>
                          <w:p w14:paraId="26709A98" w14:textId="77777777" w:rsidR="00736747" w:rsidRDefault="00736747" w:rsidP="00416809">
                            <w:pPr>
                              <w:spacing w:line="360" w:lineRule="auto"/>
                              <w:ind w:left="720" w:firstLine="720"/>
                              <w:rPr>
                                <w:i/>
                                <w:iCs/>
                                <w:sz w:val="24"/>
                                <w:lang w:val="ro-RO"/>
                              </w:rPr>
                            </w:pPr>
                            <w:r>
                              <w:rPr>
                                <w:i/>
                                <w:iCs/>
                                <w:sz w:val="24"/>
                                <w:lang w:val="ru"/>
                              </w:rPr>
                              <w:t xml:space="preserve">1.5.2 Подключение излучателя – общее.................................................. </w:t>
                            </w:r>
                            <w:r w:rsidR="00CB18A0">
                              <w:rPr>
                                <w:i/>
                                <w:iCs/>
                                <w:sz w:val="24"/>
                                <w:lang w:val="ru"/>
                              </w:rPr>
                              <w:t>.............................. 11 место</w:t>
                            </w:r>
                          </w:p>
                          <w:p w14:paraId="48E7790F" w14:textId="77777777" w:rsidR="00736747" w:rsidRDefault="00736747" w:rsidP="00416809">
                            <w:pPr>
                              <w:spacing w:line="360" w:lineRule="auto"/>
                              <w:ind w:left="720" w:firstLine="720"/>
                              <w:rPr>
                                <w:i/>
                                <w:iCs/>
                                <w:sz w:val="24"/>
                                <w:lang w:val="ro-RO"/>
                              </w:rPr>
                            </w:pPr>
                            <w:r>
                              <w:rPr>
                                <w:i/>
                                <w:iCs/>
                                <w:sz w:val="24"/>
                                <w:lang w:val="ru"/>
                              </w:rPr>
                              <w:t xml:space="preserve">1.5.3 Подключение коллектора – общее...................... </w:t>
                            </w:r>
                            <w:r w:rsidR="00CB18A0">
                              <w:rPr>
                                <w:i/>
                                <w:iCs/>
                                <w:sz w:val="24"/>
                                <w:lang w:val="ru"/>
                              </w:rPr>
                              <w:t>.............................. 11 место</w:t>
                            </w:r>
                          </w:p>
                          <w:p w14:paraId="731C04FF" w14:textId="77777777" w:rsidR="00736747" w:rsidRDefault="00736747" w:rsidP="00416809">
                            <w:pPr>
                              <w:spacing w:line="360" w:lineRule="auto"/>
                              <w:rPr>
                                <w:i/>
                                <w:iCs/>
                                <w:sz w:val="24"/>
                                <w:lang w:val="ro-RO"/>
                              </w:rPr>
                            </w:pPr>
                            <w:r>
                              <w:rPr>
                                <w:i/>
                                <w:iCs/>
                                <w:sz w:val="24"/>
                                <w:lang w:val="ru"/>
                              </w:rPr>
                              <w:tab/>
                              <w:t xml:space="preserve">1.6 Входные и выходные характеристики биполярных транзисторов............... </w:t>
                            </w:r>
                            <w:r w:rsidR="00CB18A0">
                              <w:rPr>
                                <w:i/>
                                <w:iCs/>
                                <w:sz w:val="24"/>
                                <w:lang w:val="ru"/>
                              </w:rPr>
                              <w:t>............................... 13:00</w:t>
                            </w:r>
                          </w:p>
                          <w:p w14:paraId="14F88E98" w14:textId="77777777" w:rsidR="00736747" w:rsidRDefault="00736747" w:rsidP="00416809">
                            <w:pPr>
                              <w:spacing w:line="360" w:lineRule="auto"/>
                              <w:rPr>
                                <w:i/>
                                <w:iCs/>
                                <w:sz w:val="24"/>
                                <w:lang w:val="ro-RO"/>
                              </w:rPr>
                            </w:pPr>
                            <w:r>
                              <w:rPr>
                                <w:i/>
                                <w:iCs/>
                                <w:sz w:val="24"/>
                                <w:lang w:val="ru"/>
                              </w:rPr>
                              <w:tab/>
                              <w:t xml:space="preserve">1.7. Области применения биполярных транзисторов.................................................................. </w:t>
                            </w:r>
                            <w:r w:rsidR="00CB18A0">
                              <w:rPr>
                                <w:i/>
                                <w:iCs/>
                                <w:sz w:val="24"/>
                                <w:lang w:val="ru"/>
                              </w:rPr>
                              <w:t>.. 14:00</w:t>
                            </w:r>
                          </w:p>
                          <w:p w14:paraId="1E831CAF" w14:textId="77777777" w:rsidR="00736747" w:rsidRDefault="00736747" w:rsidP="00CB18A0">
                            <w:pPr>
                              <w:spacing w:line="360" w:lineRule="auto"/>
                              <w:rPr>
                                <w:i/>
                                <w:iCs/>
                                <w:sz w:val="24"/>
                                <w:lang w:val="ro-RO"/>
                              </w:rPr>
                            </w:pPr>
                            <w:r>
                              <w:rPr>
                                <w:i/>
                                <w:iCs/>
                                <w:sz w:val="24"/>
                                <w:lang w:val="ru"/>
                              </w:rPr>
                              <w:tab/>
                              <w:t xml:space="preserve">1.8 </w:t>
                            </w:r>
                            <w:r w:rsidR="00CB18A0" w:rsidRPr="00CB18A0">
                              <w:rPr>
                                <w:i/>
                                <w:iCs/>
                                <w:sz w:val="24"/>
                                <w:lang w:val="ru"/>
                              </w:rPr>
                              <w:t xml:space="preserve">Усилители напряжения на основе биполярного транзистора, соединенные с передатчиком – </w:t>
                            </w:r>
                            <w:r w:rsidR="00CB18A0">
                              <w:rPr>
                                <w:i/>
                                <w:iCs/>
                                <w:sz w:val="24"/>
                                <w:lang w:val="ru"/>
                              </w:rPr>
                              <w:t>обычные......... 15:00</w:t>
                            </w:r>
                          </w:p>
                          <w:p w14:paraId="26F039A5" w14:textId="77777777" w:rsidR="00CB18A0" w:rsidRPr="00BB1472" w:rsidRDefault="00CB18A0" w:rsidP="00CB18A0">
                            <w:pPr>
                              <w:spacing w:line="360" w:lineRule="auto"/>
                              <w:rPr>
                                <w:i/>
                                <w:iCs/>
                                <w:sz w:val="24"/>
                                <w:lang w:val="ro-RO"/>
                              </w:rPr>
                            </w:pPr>
                            <w:r>
                              <w:rPr>
                                <w:i/>
                                <w:iCs/>
                                <w:sz w:val="24"/>
                                <w:lang w:val="ru"/>
                              </w:rPr>
                              <w:t>Глава II................ 17</w:t>
                            </w:r>
                          </w:p>
                          <w:p w14:paraId="68E04123" w14:textId="77777777" w:rsidR="00736747" w:rsidRPr="00BB1472" w:rsidRDefault="00736747" w:rsidP="00416809">
                            <w:pPr>
                              <w:spacing w:line="360" w:lineRule="auto"/>
                              <w:rPr>
                                <w:i/>
                                <w:iCs/>
                                <w:sz w:val="24"/>
                                <w:lang w:val="ro-RO"/>
                              </w:rPr>
                            </w:pPr>
                            <w:r>
                              <w:rPr>
                                <w:i/>
                                <w:iCs/>
                                <w:sz w:val="24"/>
                                <w:lang w:val="ru"/>
                              </w:rPr>
                              <w:t>Глава II</w:t>
                            </w:r>
                            <w:r w:rsidR="00416809">
                              <w:rPr>
                                <w:i/>
                                <w:iCs/>
                                <w:sz w:val="24"/>
                                <w:lang w:val="ru"/>
                              </w:rPr>
                              <w:t>Я................................</w:t>
                            </w:r>
                            <w:r>
                              <w:rPr>
                                <w:i/>
                                <w:iCs/>
                                <w:sz w:val="24"/>
                                <w:lang w:val="ru"/>
                              </w:rPr>
                              <w:t>.................................</w:t>
                            </w:r>
                            <w:r>
                              <w:rPr>
                                <w:lang w:val="ru"/>
                              </w:rPr>
                              <w:t xml:space="preserve"> </w:t>
                            </w:r>
                            <w:r w:rsidR="00CB18A0">
                              <w:rPr>
                                <w:i/>
                                <w:iCs/>
                                <w:sz w:val="24"/>
                                <w:lang w:val="ru"/>
                              </w:rPr>
                              <w:t>.............................. 8 часов вечера</w:t>
                            </w:r>
                          </w:p>
                          <w:p w14:paraId="7E2FBF84" w14:textId="77777777" w:rsidR="00736747" w:rsidRDefault="00736747" w:rsidP="00416809">
                            <w:pPr>
                              <w:spacing w:line="360" w:lineRule="auto"/>
                              <w:rPr>
                                <w:i/>
                                <w:iCs/>
                                <w:sz w:val="24"/>
                                <w:lang w:val="ro-RO"/>
                              </w:rPr>
                            </w:pPr>
                            <w:r>
                              <w:rPr>
                                <w:i/>
                                <w:iCs/>
                                <w:sz w:val="24"/>
                                <w:lang w:val="ru"/>
                              </w:rPr>
                              <w:tab/>
                              <w:t xml:space="preserve">2.1 Определение типа транзистора.................................................................. </w:t>
                            </w:r>
                            <w:r w:rsidR="00CB18A0">
                              <w:rPr>
                                <w:i/>
                                <w:iCs/>
                                <w:sz w:val="24"/>
                                <w:lang w:val="ru"/>
                              </w:rPr>
                              <w:t>.............................. 8 часов вечера</w:t>
                            </w:r>
                          </w:p>
                          <w:p w14:paraId="08D32910" w14:textId="77777777" w:rsidR="00736747" w:rsidRDefault="00736747" w:rsidP="00416809">
                            <w:pPr>
                              <w:spacing w:line="360" w:lineRule="auto"/>
                              <w:rPr>
                                <w:i/>
                                <w:iCs/>
                                <w:sz w:val="24"/>
                                <w:lang w:val="ro-RO"/>
                              </w:rPr>
                            </w:pPr>
                            <w:r>
                              <w:rPr>
                                <w:i/>
                                <w:iCs/>
                                <w:sz w:val="24"/>
                                <w:lang w:val="ru"/>
                              </w:rPr>
                              <w:tab/>
                              <w:t xml:space="preserve">2.2 Определение рабочих моделей................ </w:t>
                            </w:r>
                            <w:r w:rsidR="00CB18A0">
                              <w:rPr>
                                <w:i/>
                                <w:iCs/>
                                <w:sz w:val="24"/>
                                <w:lang w:val="ru"/>
                              </w:rPr>
                              <w:t>.............................. 8 часов вечера</w:t>
                            </w:r>
                          </w:p>
                          <w:p w14:paraId="27DAF2E7" w14:textId="77777777" w:rsidR="00736747" w:rsidRDefault="00736747" w:rsidP="00416809">
                            <w:pPr>
                              <w:spacing w:line="360" w:lineRule="auto"/>
                              <w:rPr>
                                <w:i/>
                                <w:iCs/>
                                <w:sz w:val="24"/>
                                <w:lang w:val="ro-RO"/>
                              </w:rPr>
                            </w:pPr>
                            <w:r>
                              <w:rPr>
                                <w:i/>
                                <w:iCs/>
                                <w:sz w:val="24"/>
                                <w:lang w:val="ru"/>
                              </w:rPr>
                              <w:tab/>
                              <w:t>2.3 Определение номинальных значений R</w:t>
                            </w:r>
                            <w:r>
                              <w:rPr>
                                <w:i/>
                                <w:iCs/>
                                <w:sz w:val="24"/>
                                <w:vertAlign w:val="subscript"/>
                                <w:lang w:val="ru"/>
                              </w:rPr>
                              <w:t>C</w:t>
                            </w:r>
                            <w:r>
                              <w:rPr>
                                <w:i/>
                                <w:iCs/>
                                <w:sz w:val="24"/>
                                <w:lang w:val="ru"/>
                              </w:rPr>
                              <w:t xml:space="preserve"> и Р</w:t>
                            </w:r>
                            <w:r>
                              <w:rPr>
                                <w:i/>
                                <w:iCs/>
                                <w:sz w:val="24"/>
                                <w:vertAlign w:val="subscript"/>
                                <w:lang w:val="ru"/>
                              </w:rPr>
                              <w:t>E</w:t>
                            </w:r>
                            <w:r>
                              <w:rPr>
                                <w:i/>
                                <w:iCs/>
                                <w:sz w:val="24"/>
                                <w:lang w:val="ru"/>
                              </w:rPr>
                              <w:t>........................</w:t>
                            </w:r>
                            <w:r>
                              <w:rPr>
                                <w:lang w:val="ru"/>
                              </w:rPr>
                              <w:t xml:space="preserve"> </w:t>
                            </w:r>
                            <w:r w:rsidR="00CB18A0">
                              <w:rPr>
                                <w:i/>
                                <w:iCs/>
                                <w:sz w:val="24"/>
                                <w:lang w:val="ru"/>
                              </w:rPr>
                              <w:t>.............................. 8 часов вечера</w:t>
                            </w:r>
                          </w:p>
                          <w:p w14:paraId="15A54237" w14:textId="77777777" w:rsidR="00736747" w:rsidRDefault="00736747" w:rsidP="00416809">
                            <w:pPr>
                              <w:spacing w:line="360" w:lineRule="auto"/>
                              <w:rPr>
                                <w:i/>
                                <w:iCs/>
                                <w:sz w:val="24"/>
                                <w:lang w:val="ro-RO"/>
                              </w:rPr>
                            </w:pPr>
                            <w:r>
                              <w:rPr>
                                <w:i/>
                                <w:iCs/>
                                <w:sz w:val="24"/>
                                <w:lang w:val="ru"/>
                              </w:rPr>
                              <w:tab/>
                              <w:t>2.4</w:t>
                            </w:r>
                            <w:r w:rsidRPr="00E23567">
                              <w:rPr>
                                <w:i/>
                                <w:iCs/>
                                <w:sz w:val="24"/>
                                <w:lang w:val="ru"/>
                              </w:rPr>
                              <w:t xml:space="preserve"> Определение максимальных значений амплитуды для сигналов I</w:t>
                            </w:r>
                            <w:r w:rsidRPr="00E23567">
                              <w:rPr>
                                <w:i/>
                                <w:iCs/>
                                <w:sz w:val="24"/>
                                <w:vertAlign w:val="subscript"/>
                                <w:lang w:val="ru"/>
                              </w:rPr>
                              <w:t xml:space="preserve">в.max </w:t>
                            </w:r>
                            <w:r w:rsidRPr="00E23567">
                              <w:rPr>
                                <w:i/>
                                <w:iCs/>
                                <w:sz w:val="24"/>
                                <w:lang w:val="ru"/>
                              </w:rPr>
                              <w:t>и у</w:t>
                            </w:r>
                            <w:r w:rsidRPr="00E23567">
                              <w:rPr>
                                <w:i/>
                                <w:iCs/>
                                <w:sz w:val="24"/>
                                <w:vertAlign w:val="subscript"/>
                                <w:lang w:val="ru"/>
                              </w:rPr>
                              <w:t>в.max</w:t>
                            </w:r>
                            <w:r w:rsidR="00CB18A0">
                              <w:rPr>
                                <w:i/>
                                <w:iCs/>
                                <w:sz w:val="24"/>
                                <w:lang w:val="ru"/>
                              </w:rPr>
                              <w:t>........... 21 час.</w:t>
                            </w:r>
                          </w:p>
                          <w:p w14:paraId="7FE9F797" w14:textId="77777777" w:rsidR="00736747" w:rsidRDefault="00736747" w:rsidP="00416809">
                            <w:pPr>
                              <w:spacing w:line="360" w:lineRule="auto"/>
                              <w:rPr>
                                <w:i/>
                                <w:iCs/>
                                <w:sz w:val="24"/>
                                <w:szCs w:val="22"/>
                                <w:lang w:val="ro-RO"/>
                              </w:rPr>
                            </w:pPr>
                            <w:r>
                              <w:rPr>
                                <w:i/>
                                <w:iCs/>
                                <w:sz w:val="24"/>
                                <w:lang w:val="ru"/>
                              </w:rPr>
                              <w:tab/>
                            </w:r>
                            <w:r w:rsidRPr="00E23567">
                              <w:rPr>
                                <w:i/>
                                <w:iCs/>
                                <w:sz w:val="24"/>
                                <w:lang w:val="ru"/>
                              </w:rPr>
                              <w:t xml:space="preserve">2.5 </w:t>
                            </w:r>
                            <w:r>
                              <w:rPr>
                                <w:i/>
                                <w:iCs/>
                                <w:sz w:val="24"/>
                                <w:szCs w:val="22"/>
                                <w:lang w:val="ru"/>
                              </w:rPr>
                              <w:t>Определение</w:t>
                            </w:r>
                            <w:r w:rsidRPr="00E23567">
                              <w:rPr>
                                <w:i/>
                                <w:iCs/>
                                <w:sz w:val="24"/>
                                <w:szCs w:val="22"/>
                                <w:lang w:val="ru"/>
                              </w:rPr>
                              <w:t xml:space="preserve"> входного сопротивления пола усиления после переменного тока R</w:t>
                            </w:r>
                            <w:r w:rsidRPr="00E23567">
                              <w:rPr>
                                <w:i/>
                                <w:iCs/>
                                <w:sz w:val="24"/>
                                <w:szCs w:val="22"/>
                                <w:vertAlign w:val="subscript"/>
                                <w:lang w:val="ru"/>
                              </w:rPr>
                              <w:t>В.</w:t>
                            </w:r>
                            <w:r w:rsidRPr="00E23567">
                              <w:rPr>
                                <w:i/>
                                <w:iCs/>
                                <w:sz w:val="24"/>
                                <w:szCs w:val="22"/>
                                <w:lang w:val="ru"/>
                              </w:rPr>
                              <w:t xml:space="preserve"> (без </w:t>
                            </w:r>
                            <w:r>
                              <w:rPr>
                                <w:i/>
                                <w:iCs/>
                                <w:sz w:val="24"/>
                                <w:szCs w:val="22"/>
                                <w:lang w:val="ru"/>
                              </w:rPr>
                              <w:t>учета</w:t>
                            </w:r>
                            <w:r w:rsidRPr="00E23567">
                              <w:rPr>
                                <w:i/>
                                <w:iCs/>
                                <w:sz w:val="24"/>
                                <w:szCs w:val="22"/>
                                <w:lang w:val="ru"/>
                              </w:rPr>
                              <w:t xml:space="preserve"> делителя напряжения R1 и</w:t>
                            </w:r>
                            <w:r w:rsidRPr="00E23567">
                              <w:rPr>
                                <w:i/>
                                <w:iCs/>
                                <w:sz w:val="24"/>
                                <w:szCs w:val="22"/>
                                <w:vertAlign w:val="subscript"/>
                                <w:lang w:val="ru"/>
                              </w:rPr>
                              <w:t>р2</w:t>
                            </w:r>
                            <w:r w:rsidRPr="00E23567">
                              <w:rPr>
                                <w:i/>
                                <w:iCs/>
                                <w:sz w:val="24"/>
                                <w:szCs w:val="22"/>
                                <w:lang w:val="ru"/>
                              </w:rPr>
                              <w:t>)</w:t>
                            </w:r>
                            <w:r>
                              <w:rPr>
                                <w:i/>
                                <w:iCs/>
                                <w:sz w:val="24"/>
                                <w:szCs w:val="22"/>
                                <w:lang w:val="ru"/>
                              </w:rPr>
                              <w:t>................................</w:t>
                            </w:r>
                            <w:r>
                              <w:rPr>
                                <w:lang w:val="ru"/>
                              </w:rPr>
                              <w:t xml:space="preserve"> </w:t>
                            </w:r>
                            <w:r w:rsidR="00CB18A0">
                              <w:rPr>
                                <w:i/>
                                <w:iCs/>
                                <w:sz w:val="24"/>
                                <w:szCs w:val="22"/>
                                <w:lang w:val="ru"/>
                              </w:rPr>
                              <w:t>.............................. 21 час.</w:t>
                            </w:r>
                          </w:p>
                          <w:p w14:paraId="4DCC6439" w14:textId="77777777" w:rsidR="00736747" w:rsidRDefault="00736747" w:rsidP="00416809">
                            <w:pPr>
                              <w:spacing w:line="360" w:lineRule="auto"/>
                              <w:rPr>
                                <w:i/>
                                <w:iCs/>
                                <w:sz w:val="24"/>
                                <w:szCs w:val="22"/>
                                <w:lang w:val="ro-RO"/>
                              </w:rPr>
                            </w:pPr>
                            <w:r>
                              <w:rPr>
                                <w:i/>
                                <w:iCs/>
                                <w:sz w:val="24"/>
                                <w:szCs w:val="22"/>
                                <w:lang w:val="ru"/>
                              </w:rPr>
                              <w:tab/>
                              <w:t xml:space="preserve">2.6 Определение номинальных значений резисторов делителей напряжения </w:t>
                            </w:r>
                            <w:r w:rsidRPr="00E23567">
                              <w:rPr>
                                <w:i/>
                                <w:iCs/>
                                <w:sz w:val="24"/>
                                <w:szCs w:val="22"/>
                                <w:lang w:val="ru"/>
                              </w:rPr>
                              <w:t>р1 и Р</w:t>
                            </w:r>
                            <w:r w:rsidRPr="00E23567">
                              <w:rPr>
                                <w:i/>
                                <w:iCs/>
                                <w:sz w:val="24"/>
                                <w:szCs w:val="22"/>
                                <w:vertAlign w:val="subscript"/>
                                <w:lang w:val="ru"/>
                              </w:rPr>
                              <w:t>2</w:t>
                            </w:r>
                            <w:r w:rsidR="00CB18A0">
                              <w:rPr>
                                <w:i/>
                                <w:iCs/>
                                <w:sz w:val="24"/>
                                <w:szCs w:val="22"/>
                                <w:lang w:val="ru"/>
                              </w:rPr>
                              <w:t>................ 21 час.</w:t>
                            </w:r>
                          </w:p>
                          <w:p w14:paraId="352DCF07" w14:textId="77777777" w:rsidR="00736747" w:rsidRDefault="00736747" w:rsidP="00416809">
                            <w:pPr>
                              <w:spacing w:line="360" w:lineRule="auto"/>
                              <w:rPr>
                                <w:i/>
                                <w:iCs/>
                                <w:sz w:val="24"/>
                                <w:szCs w:val="22"/>
                                <w:lang w:val="ro-RO"/>
                              </w:rPr>
                            </w:pPr>
                            <w:r>
                              <w:rPr>
                                <w:i/>
                                <w:iCs/>
                                <w:sz w:val="24"/>
                                <w:szCs w:val="22"/>
                                <w:lang w:val="ru"/>
                              </w:rPr>
                              <w:tab/>
                              <w:t xml:space="preserve">2.7 Определение коэффициента устойчивости при эксплуатации пола....... </w:t>
                            </w:r>
                            <w:r w:rsidR="00CB18A0">
                              <w:rPr>
                                <w:i/>
                                <w:iCs/>
                                <w:sz w:val="24"/>
                                <w:szCs w:val="22"/>
                                <w:lang w:val="ru"/>
                              </w:rPr>
                              <w:t>.............................. 10 вечера</w:t>
                            </w:r>
                          </w:p>
                          <w:p w14:paraId="396BFDBC" w14:textId="77777777" w:rsidR="00736747" w:rsidRPr="00E23567" w:rsidRDefault="00736747" w:rsidP="00416809">
                            <w:pPr>
                              <w:spacing w:line="360" w:lineRule="auto"/>
                              <w:rPr>
                                <w:i/>
                                <w:iCs/>
                                <w:sz w:val="24"/>
                                <w:szCs w:val="22"/>
                                <w:lang w:val="ro-RO"/>
                              </w:rPr>
                            </w:pPr>
                            <w:r>
                              <w:rPr>
                                <w:i/>
                                <w:iCs/>
                                <w:sz w:val="24"/>
                                <w:szCs w:val="22"/>
                                <w:lang w:val="ru"/>
                              </w:rPr>
                              <w:tab/>
                              <w:t>2.8 Определение емкости конденсатора подкласса С</w:t>
                            </w:r>
                            <w:r>
                              <w:rPr>
                                <w:i/>
                                <w:iCs/>
                                <w:sz w:val="24"/>
                                <w:szCs w:val="22"/>
                                <w:vertAlign w:val="subscript"/>
                                <w:lang w:val="ru"/>
                              </w:rPr>
                              <w:t>д2</w:t>
                            </w:r>
                            <w:r>
                              <w:rPr>
                                <w:i/>
                                <w:iCs/>
                                <w:sz w:val="24"/>
                                <w:szCs w:val="22"/>
                                <w:lang w:val="ru"/>
                              </w:rPr>
                              <w:t>....................................</w:t>
                            </w:r>
                            <w:r>
                              <w:rPr>
                                <w:lang w:val="ru"/>
                              </w:rPr>
                              <w:t xml:space="preserve"> </w:t>
                            </w:r>
                            <w:r w:rsidR="00CB18A0">
                              <w:rPr>
                                <w:i/>
                                <w:iCs/>
                                <w:sz w:val="24"/>
                                <w:szCs w:val="22"/>
                                <w:lang w:val="ru"/>
                              </w:rPr>
                              <w:t>.............................. 10 вечера</w:t>
                            </w:r>
                          </w:p>
                          <w:p w14:paraId="7EF1E5FE" w14:textId="77777777" w:rsidR="00736747" w:rsidRDefault="00736747" w:rsidP="00416809">
                            <w:pPr>
                              <w:spacing w:line="360" w:lineRule="auto"/>
                              <w:rPr>
                                <w:i/>
                                <w:iCs/>
                                <w:sz w:val="24"/>
                                <w:szCs w:val="22"/>
                                <w:lang w:val="ro-RO"/>
                              </w:rPr>
                            </w:pPr>
                            <w:r>
                              <w:rPr>
                                <w:i/>
                                <w:iCs/>
                                <w:sz w:val="24"/>
                                <w:szCs w:val="22"/>
                                <w:lang w:val="ru"/>
                              </w:rPr>
                              <w:tab/>
                              <w:t>2.9 Определение емкости конденсатора C</w:t>
                            </w:r>
                            <w:r>
                              <w:rPr>
                                <w:i/>
                                <w:iCs/>
                                <w:sz w:val="24"/>
                                <w:szCs w:val="22"/>
                                <w:vertAlign w:val="subscript"/>
                                <w:lang w:val="ru"/>
                              </w:rPr>
                              <w:t>E</w:t>
                            </w:r>
                            <w:r>
                              <w:rPr>
                                <w:i/>
                                <w:iCs/>
                                <w:sz w:val="24"/>
                                <w:szCs w:val="22"/>
                                <w:lang w:val="ru"/>
                              </w:rPr>
                              <w:t>................</w:t>
                            </w:r>
                            <w:r>
                              <w:rPr>
                                <w:lang w:val="ru"/>
                              </w:rPr>
                              <w:t xml:space="preserve"> </w:t>
                            </w:r>
                            <w:r w:rsidR="00CB18A0">
                              <w:rPr>
                                <w:i/>
                                <w:iCs/>
                                <w:sz w:val="24"/>
                                <w:szCs w:val="22"/>
                                <w:lang w:val="ru"/>
                              </w:rPr>
                              <w:t>............ 10 вечера</w:t>
                            </w:r>
                          </w:p>
                          <w:p w14:paraId="2111332B" w14:textId="77777777" w:rsidR="00736747" w:rsidRPr="00E23567" w:rsidRDefault="00736747" w:rsidP="00416809">
                            <w:pPr>
                              <w:spacing w:line="360" w:lineRule="auto"/>
                              <w:rPr>
                                <w:i/>
                                <w:iCs/>
                                <w:sz w:val="24"/>
                                <w:lang w:val="ro-RO"/>
                              </w:rPr>
                            </w:pPr>
                            <w:r>
                              <w:rPr>
                                <w:i/>
                                <w:iCs/>
                                <w:sz w:val="24"/>
                                <w:szCs w:val="22"/>
                                <w:lang w:val="ru"/>
                              </w:rPr>
                              <w:tab/>
                              <w:t>2.10 Определение значения коэффициента усиления пола после</w:t>
                            </w:r>
                            <w:r w:rsidR="00CB18A0">
                              <w:rPr>
                                <w:i/>
                                <w:iCs/>
                                <w:sz w:val="24"/>
                                <w:szCs w:val="22"/>
                                <w:lang w:val="ru"/>
                              </w:rPr>
                              <w:t>напряжения.................................... 10 вечера</w:t>
                            </w:r>
                          </w:p>
                          <w:p w14:paraId="2BE4AFB2" w14:textId="77777777" w:rsidR="00736747" w:rsidRDefault="00736747" w:rsidP="00416809">
                            <w:pPr>
                              <w:spacing w:line="360" w:lineRule="auto"/>
                              <w:rPr>
                                <w:i/>
                                <w:iCs/>
                                <w:sz w:val="24"/>
                                <w:lang w:val="ro-RO"/>
                              </w:rPr>
                            </w:pPr>
                            <w:r>
                              <w:rPr>
                                <w:i/>
                                <w:iCs/>
                                <w:sz w:val="24"/>
                                <w:lang w:val="ru"/>
                              </w:rPr>
                              <w:t>Выводы</w:t>
                            </w:r>
                            <w:r w:rsidRPr="0017408A">
                              <w:rPr>
                                <w:i/>
                                <w:iCs/>
                                <w:sz w:val="24"/>
                                <w:lang w:val="ru"/>
                              </w:rPr>
                              <w:t>.</w:t>
                            </w:r>
                            <w:r>
                              <w:rPr>
                                <w:lang w:val="ru"/>
                              </w:rPr>
                              <w:t xml:space="preserve"> </w:t>
                            </w:r>
                            <w:r>
                              <w:rPr>
                                <w:i/>
                                <w:iCs/>
                                <w:sz w:val="24"/>
                                <w:lang w:val="ru"/>
                              </w:rPr>
                              <w:t>.</w:t>
                            </w:r>
                            <w:r>
                              <w:rPr>
                                <w:lang w:val="ru"/>
                              </w:rPr>
                              <w:t xml:space="preserve"> </w:t>
                            </w:r>
                            <w:r w:rsidRPr="0017408A">
                              <w:rPr>
                                <w:i/>
                                <w:iCs/>
                                <w:sz w:val="24"/>
                                <w:lang w:val="ru"/>
                              </w:rPr>
                              <w:t>..............................................................................................................................</w:t>
                            </w:r>
                            <w:r>
                              <w:rPr>
                                <w:lang w:val="ru"/>
                              </w:rPr>
                              <w:t xml:space="preserve"> </w:t>
                            </w:r>
                            <w:r w:rsidR="00CB18A0">
                              <w:rPr>
                                <w:i/>
                                <w:iCs/>
                                <w:sz w:val="24"/>
                                <w:lang w:val="ru"/>
                              </w:rPr>
                              <w:t>................. 23:00</w:t>
                            </w:r>
                          </w:p>
                          <w:p w14:paraId="7F35068B" w14:textId="77777777" w:rsidR="00736747" w:rsidRDefault="00736747" w:rsidP="00416809">
                            <w:pPr>
                              <w:spacing w:line="360" w:lineRule="auto"/>
                              <w:rPr>
                                <w:i/>
                                <w:iCs/>
                                <w:sz w:val="24"/>
                                <w:lang w:val="ro-RO"/>
                              </w:rPr>
                            </w:pPr>
                            <w:r>
                              <w:rPr>
                                <w:i/>
                                <w:iCs/>
                                <w:sz w:val="24"/>
                                <w:lang w:val="ru"/>
                              </w:rPr>
                              <w:t xml:space="preserve">Библиография............................................................................................................... </w:t>
                            </w:r>
                            <w:r w:rsidR="00CB18A0">
                              <w:rPr>
                                <w:i/>
                                <w:iCs/>
                                <w:sz w:val="24"/>
                                <w:lang w:val="ru"/>
                              </w:rPr>
                              <w:t>.............................. 24 место</w:t>
                            </w:r>
                          </w:p>
                          <w:p w14:paraId="3048FC41" w14:textId="77777777" w:rsidR="00736747" w:rsidRPr="0017408A" w:rsidRDefault="00736747" w:rsidP="00416809">
                            <w:pPr>
                              <w:spacing w:line="360" w:lineRule="auto"/>
                              <w:rPr>
                                <w:i/>
                                <w:iCs/>
                                <w:sz w:val="24"/>
                                <w:lang w:val="ro-RO"/>
                              </w:rPr>
                            </w:pPr>
                            <w:r>
                              <w:rPr>
                                <w:i/>
                                <w:iCs/>
                                <w:sz w:val="24"/>
                                <w:lang w:val="ru"/>
                              </w:rPr>
                              <w:t xml:space="preserve">Приложения......................................................................................................................... </w:t>
                            </w:r>
                            <w:r w:rsidR="00CB18A0">
                              <w:rPr>
                                <w:i/>
                                <w:iCs/>
                                <w:sz w:val="24"/>
                                <w:lang w:val="ru"/>
                              </w:rPr>
                              <w:t>.............................. 10 вечера</w:t>
                            </w:r>
                          </w:p>
                          <w:p w14:paraId="7B0229E5" w14:textId="77777777" w:rsidR="00736747" w:rsidRPr="0017408A" w:rsidRDefault="00736747" w:rsidP="00416809">
                            <w:pPr>
                              <w:spacing w:line="360" w:lineRule="auto"/>
                              <w:ind w:left="720" w:firstLine="720"/>
                              <w:rPr>
                                <w:i/>
                                <w:iCs/>
                                <w:sz w:val="24"/>
                                <w:lang w:val="ro-RO"/>
                              </w:rPr>
                            </w:pPr>
                          </w:p>
                          <w:p w14:paraId="1D0E1FB1" w14:textId="77777777" w:rsidR="00736747" w:rsidRPr="0017408A" w:rsidRDefault="00736747" w:rsidP="00416809">
                            <w:pPr>
                              <w:spacing w:line="360" w:lineRule="auto"/>
                              <w:rPr>
                                <w:b/>
                                <w:bCs/>
                                <w:sz w:val="24"/>
                                <w:lang w:val="ro-RO"/>
                              </w:rPr>
                            </w:pPr>
                          </w:p>
                          <w:p w14:paraId="41E2998D" w14:textId="77777777" w:rsidR="00736747" w:rsidRPr="00520C8C" w:rsidRDefault="00736747" w:rsidP="00416809">
                            <w:pPr>
                              <w:rPr>
                                <w:sz w:val="20"/>
                                <w:szCs w:val="20"/>
                                <w:lang w:val="en-US"/>
                              </w:rPr>
                            </w:pPr>
                          </w:p>
                        </w:txbxContent>
                      </v:textbox>
                    </v:shape>
                  </w:pict>
                </mc:Fallback>
              </mc:AlternateContent>
            </w:r>
          </w:p>
        </w:tc>
      </w:tr>
      <w:tr w:rsidR="00A96943" w:rsidRPr="00942054" w14:paraId="72546486" w14:textId="77777777" w:rsidTr="008137CD">
        <w:trPr>
          <w:trHeight w:val="253"/>
        </w:trPr>
        <w:tc>
          <w:tcPr>
            <w:tcW w:w="396" w:type="dxa"/>
            <w:tcBorders>
              <w:bottom w:val="single" w:sz="6" w:space="0" w:color="000000"/>
            </w:tcBorders>
          </w:tcPr>
          <w:p w14:paraId="14E784A3" w14:textId="77777777" w:rsidR="00A96943" w:rsidRPr="0006348A" w:rsidRDefault="00A96943" w:rsidP="0020178B">
            <w:pPr>
              <w:pStyle w:val="TableParagraph"/>
              <w:rPr>
                <w:rFonts w:ascii="Times New Roman" w:hAnsi="Times New Roman" w:cs="Times New Roman"/>
                <w:sz w:val="18"/>
              </w:rPr>
            </w:pPr>
          </w:p>
        </w:tc>
        <w:tc>
          <w:tcPr>
            <w:tcW w:w="566" w:type="dxa"/>
            <w:tcBorders>
              <w:bottom w:val="single" w:sz="6" w:space="0" w:color="000000"/>
            </w:tcBorders>
          </w:tcPr>
          <w:p w14:paraId="10D81285" w14:textId="77777777" w:rsidR="00A96943" w:rsidRPr="0006348A" w:rsidRDefault="00A96943" w:rsidP="0020178B">
            <w:pPr>
              <w:pStyle w:val="TableParagraph"/>
              <w:rPr>
                <w:rFonts w:ascii="Times New Roman" w:hAnsi="Times New Roman" w:cs="Times New Roman"/>
                <w:sz w:val="18"/>
              </w:rPr>
            </w:pPr>
          </w:p>
        </w:tc>
        <w:tc>
          <w:tcPr>
            <w:tcW w:w="1305" w:type="dxa"/>
            <w:tcBorders>
              <w:bottom w:val="single" w:sz="6" w:space="0" w:color="000000"/>
            </w:tcBorders>
          </w:tcPr>
          <w:p w14:paraId="4C4B3FB9" w14:textId="77777777" w:rsidR="00A96943" w:rsidRPr="0006348A" w:rsidRDefault="00A96943" w:rsidP="0020178B">
            <w:pPr>
              <w:pStyle w:val="TableParagraph"/>
              <w:rPr>
                <w:rFonts w:ascii="Times New Roman" w:hAnsi="Times New Roman" w:cs="Times New Roman"/>
                <w:sz w:val="18"/>
              </w:rPr>
            </w:pPr>
          </w:p>
        </w:tc>
        <w:tc>
          <w:tcPr>
            <w:tcW w:w="849" w:type="dxa"/>
            <w:tcBorders>
              <w:bottom w:val="single" w:sz="6" w:space="0" w:color="000000"/>
            </w:tcBorders>
          </w:tcPr>
          <w:p w14:paraId="7DD87A04" w14:textId="77777777" w:rsidR="00A96943" w:rsidRPr="0006348A" w:rsidRDefault="00A96943" w:rsidP="0020178B">
            <w:pPr>
              <w:pStyle w:val="TableParagraph"/>
              <w:rPr>
                <w:rFonts w:ascii="Times New Roman" w:hAnsi="Times New Roman" w:cs="Times New Roman"/>
                <w:sz w:val="18"/>
              </w:rPr>
            </w:pPr>
          </w:p>
        </w:tc>
        <w:tc>
          <w:tcPr>
            <w:tcW w:w="566" w:type="dxa"/>
            <w:tcBorders>
              <w:bottom w:val="single" w:sz="6" w:space="0" w:color="000000"/>
            </w:tcBorders>
          </w:tcPr>
          <w:p w14:paraId="74CDD52D" w14:textId="77777777" w:rsidR="00A96943" w:rsidRPr="0006348A" w:rsidRDefault="00A96943" w:rsidP="0020178B">
            <w:pPr>
              <w:pStyle w:val="TableParagraph"/>
              <w:rPr>
                <w:rFonts w:ascii="Times New Roman" w:hAnsi="Times New Roman" w:cs="Times New Roman"/>
                <w:sz w:val="18"/>
              </w:rPr>
            </w:pPr>
          </w:p>
        </w:tc>
        <w:tc>
          <w:tcPr>
            <w:tcW w:w="6686" w:type="dxa"/>
            <w:gridSpan w:val="7"/>
            <w:vMerge w:val="restart"/>
          </w:tcPr>
          <w:p w14:paraId="17780494" w14:textId="77777777" w:rsidR="00A96943" w:rsidRPr="0006348A" w:rsidRDefault="00A96943" w:rsidP="0020178B">
            <w:pPr>
              <w:pStyle w:val="TableParagraph"/>
              <w:rPr>
                <w:rFonts w:ascii="Times New Roman" w:hAnsi="Times New Roman" w:cs="Times New Roman"/>
                <w:sz w:val="26"/>
              </w:rPr>
            </w:pPr>
            <w:r>
              <w:rPr>
                <w:noProof/>
                <w:sz w:val="26"/>
                <w:lang w:val="ru"/>
              </w:rPr>
              <mc:AlternateContent>
                <mc:Choice Requires="wps">
                  <w:drawing>
                    <wp:anchor distT="0" distB="0" distL="114300" distR="114300" simplePos="0" relativeHeight="251664384" behindDoc="0" locked="0" layoutInCell="1" allowOverlap="1" wp14:anchorId="65FAD56D" wp14:editId="62DA9D06">
                      <wp:simplePos x="0" y="0"/>
                      <wp:positionH relativeFrom="column">
                        <wp:posOffset>87630</wp:posOffset>
                      </wp:positionH>
                      <wp:positionV relativeFrom="paragraph">
                        <wp:posOffset>83185</wp:posOffset>
                      </wp:positionV>
                      <wp:extent cx="3977640" cy="365760"/>
                      <wp:effectExtent l="0" t="0" r="3810" b="0"/>
                      <wp:wrapNone/>
                      <wp:docPr id="1" name="Text Box 1"/>
                      <wp:cNvGraphicFramePr/>
                      <a:graphic xmlns:a="http://schemas.openxmlformats.org/drawingml/2006/main">
                        <a:graphicData uri="http://schemas.microsoft.com/office/word/2010/wordprocessingShape">
                          <wps:wsp>
                            <wps:cNvSpPr txBox="1"/>
                            <wps:spPr>
                              <a:xfrm>
                                <a:off x="0" y="0"/>
                                <a:ext cx="3977640" cy="365760"/>
                              </a:xfrm>
                              <a:prstGeom prst="rect">
                                <a:avLst/>
                              </a:prstGeom>
                              <a:solidFill>
                                <a:schemeClr val="lt1"/>
                              </a:solidFill>
                              <a:ln w="6350">
                                <a:noFill/>
                              </a:ln>
                            </wps:spPr>
                            <wps:txbx>
                              <w:txbxContent>
                                <w:p w14:paraId="2BDF4623" w14:textId="77777777" w:rsidR="00736747" w:rsidRPr="00A96943" w:rsidRDefault="00736747" w:rsidP="00A96943">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FAD56D" id="Text Box 1" o:spid="_x0000_s1027" type="#_x0000_t202" style="position:absolute;margin-left:6.9pt;margin-top:6.55pt;width:313.2pt;height:28.8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" fillcolor="white [3201]" stroked="f" strokeweight=".5pt">
                      <v:textbox>
                        <w:txbxContent>
                          <w:p w14:paraId="2BDF4623" w14:textId="77777777" w:rsidR="00736747" w:rsidRPr="00A96943" w:rsidRDefault="00736747" w:rsidP="00A96943">
                            <w:pPr>
                              <w:jc w:val="center"/>
                              <w:rPr>
                                <w:i/>
                                <w:iCs/>
                                <w:sz w:val="32"/>
                                <w:szCs w:val="28"/>
                                <w:lang w:val="en-US"/>
                              </w:rPr>
                            </w:pPr>
                            <w:r w:rsidRPr="00A96943">
                              <w:rPr>
                                <w:i/>
                                <w:iCs/>
                                <w:sz w:val="32"/>
                                <w:szCs w:val="28"/>
                                <w:lang w:val="ru"/>
                              </w:rPr>
                              <w:t>UTM 0710.1 016 NE</w:t>
                            </w:r>
                          </w:p>
                        </w:txbxContent>
                      </v:textbox>
                    </v:shape>
                  </w:pict>
                </mc:Fallback>
              </mc:AlternateContent>
            </w:r>
          </w:p>
        </w:tc>
      </w:tr>
      <w:tr w:rsidR="00A96943" w:rsidRPr="00942054" w14:paraId="2F739F9E" w14:textId="77777777" w:rsidTr="008137CD">
        <w:trPr>
          <w:trHeight w:val="253"/>
        </w:trPr>
        <w:tc>
          <w:tcPr>
            <w:tcW w:w="396" w:type="dxa"/>
            <w:tcBorders>
              <w:top w:val="single" w:sz="6" w:space="0" w:color="000000"/>
              <w:bottom w:val="single" w:sz="6" w:space="0" w:color="000000"/>
            </w:tcBorders>
          </w:tcPr>
          <w:p w14:paraId="2AA162D0" w14:textId="77777777" w:rsidR="00A96943" w:rsidRPr="0006348A" w:rsidRDefault="00A96943" w:rsidP="0020178B">
            <w:pPr>
              <w:pStyle w:val="TableParagraph"/>
              <w:rPr>
                <w:rFonts w:ascii="Times New Roman" w:hAnsi="Times New Roman" w:cs="Times New Roman"/>
                <w:sz w:val="18"/>
              </w:rPr>
            </w:pPr>
          </w:p>
        </w:tc>
        <w:tc>
          <w:tcPr>
            <w:tcW w:w="566" w:type="dxa"/>
            <w:tcBorders>
              <w:top w:val="single" w:sz="6" w:space="0" w:color="000000"/>
              <w:bottom w:val="single" w:sz="6" w:space="0" w:color="000000"/>
            </w:tcBorders>
          </w:tcPr>
          <w:p w14:paraId="0C58A267" w14:textId="77777777" w:rsidR="00A96943" w:rsidRPr="0006348A" w:rsidRDefault="00A96943" w:rsidP="0020178B">
            <w:pPr>
              <w:pStyle w:val="TableParagraph"/>
              <w:rPr>
                <w:rFonts w:ascii="Times New Roman" w:hAnsi="Times New Roman" w:cs="Times New Roman"/>
                <w:sz w:val="18"/>
              </w:rPr>
            </w:pPr>
          </w:p>
        </w:tc>
        <w:tc>
          <w:tcPr>
            <w:tcW w:w="1305" w:type="dxa"/>
            <w:tcBorders>
              <w:top w:val="single" w:sz="6" w:space="0" w:color="000000"/>
              <w:bottom w:val="single" w:sz="6" w:space="0" w:color="000000"/>
            </w:tcBorders>
          </w:tcPr>
          <w:p w14:paraId="3F5AFEEB" w14:textId="77777777" w:rsidR="00A96943" w:rsidRPr="0006348A" w:rsidRDefault="00A96943" w:rsidP="0020178B">
            <w:pPr>
              <w:pStyle w:val="TableParagraph"/>
              <w:rPr>
                <w:rFonts w:ascii="Times New Roman" w:hAnsi="Times New Roman" w:cs="Times New Roman"/>
                <w:sz w:val="18"/>
              </w:rPr>
            </w:pPr>
          </w:p>
        </w:tc>
        <w:tc>
          <w:tcPr>
            <w:tcW w:w="849" w:type="dxa"/>
            <w:tcBorders>
              <w:top w:val="single" w:sz="6" w:space="0" w:color="000000"/>
              <w:bottom w:val="single" w:sz="6" w:space="0" w:color="000000"/>
            </w:tcBorders>
          </w:tcPr>
          <w:p w14:paraId="20F24B60" w14:textId="77777777" w:rsidR="00A96943" w:rsidRPr="0006348A" w:rsidRDefault="00A96943" w:rsidP="0020178B">
            <w:pPr>
              <w:pStyle w:val="TableParagraph"/>
              <w:rPr>
                <w:rFonts w:ascii="Times New Roman" w:hAnsi="Times New Roman" w:cs="Times New Roman"/>
                <w:sz w:val="18"/>
              </w:rPr>
            </w:pPr>
          </w:p>
        </w:tc>
        <w:tc>
          <w:tcPr>
            <w:tcW w:w="566" w:type="dxa"/>
            <w:tcBorders>
              <w:top w:val="single" w:sz="6" w:space="0" w:color="000000"/>
              <w:bottom w:val="single" w:sz="6" w:space="0" w:color="000000"/>
            </w:tcBorders>
          </w:tcPr>
          <w:p w14:paraId="0A4258BA" w14:textId="77777777" w:rsidR="00A96943" w:rsidRPr="0006348A" w:rsidRDefault="00A96943" w:rsidP="0020178B">
            <w:pPr>
              <w:pStyle w:val="TableParagraph"/>
              <w:rPr>
                <w:rFonts w:ascii="Times New Roman" w:hAnsi="Times New Roman" w:cs="Times New Roman"/>
                <w:sz w:val="18"/>
              </w:rPr>
            </w:pPr>
          </w:p>
        </w:tc>
        <w:tc>
          <w:tcPr>
            <w:tcW w:w="6686" w:type="dxa"/>
            <w:gridSpan w:val="7"/>
            <w:vMerge/>
            <w:tcBorders>
              <w:top w:val="nil"/>
            </w:tcBorders>
          </w:tcPr>
          <w:p w14:paraId="2E52898D" w14:textId="77777777" w:rsidR="00A96943" w:rsidRPr="00BB1472" w:rsidRDefault="00A96943" w:rsidP="0020178B">
            <w:pPr>
              <w:rPr>
                <w:sz w:val="2"/>
                <w:szCs w:val="2"/>
                <w:lang w:val="fr-FR"/>
              </w:rPr>
            </w:pPr>
          </w:p>
        </w:tc>
      </w:tr>
      <w:tr w:rsidR="00A96943" w:rsidRPr="00942054" w14:paraId="0DB49158" w14:textId="77777777" w:rsidTr="008137CD">
        <w:trPr>
          <w:trHeight w:val="253"/>
        </w:trPr>
        <w:tc>
          <w:tcPr>
            <w:tcW w:w="396" w:type="dxa"/>
            <w:tcBorders>
              <w:top w:val="single" w:sz="6" w:space="0" w:color="000000"/>
              <w:bottom w:val="single" w:sz="6" w:space="0" w:color="000000"/>
            </w:tcBorders>
          </w:tcPr>
          <w:p w14:paraId="01BF4F7D" w14:textId="77777777" w:rsidR="00A96943" w:rsidRPr="0006348A" w:rsidRDefault="00A96943" w:rsidP="0020178B">
            <w:pPr>
              <w:pStyle w:val="TableParagraph"/>
              <w:rPr>
                <w:rFonts w:ascii="Times New Roman" w:hAnsi="Times New Roman" w:cs="Times New Roman"/>
                <w:sz w:val="18"/>
              </w:rPr>
            </w:pPr>
          </w:p>
        </w:tc>
        <w:tc>
          <w:tcPr>
            <w:tcW w:w="566" w:type="dxa"/>
            <w:tcBorders>
              <w:top w:val="single" w:sz="6" w:space="0" w:color="000000"/>
              <w:bottom w:val="single" w:sz="6" w:space="0" w:color="000000"/>
            </w:tcBorders>
          </w:tcPr>
          <w:p w14:paraId="23590EC8" w14:textId="77777777" w:rsidR="00A96943" w:rsidRPr="0006348A" w:rsidRDefault="00A96943" w:rsidP="0020178B">
            <w:pPr>
              <w:pStyle w:val="TableParagraph"/>
              <w:rPr>
                <w:rFonts w:ascii="Times New Roman" w:hAnsi="Times New Roman" w:cs="Times New Roman"/>
                <w:sz w:val="18"/>
              </w:rPr>
            </w:pPr>
          </w:p>
        </w:tc>
        <w:tc>
          <w:tcPr>
            <w:tcW w:w="1305" w:type="dxa"/>
            <w:tcBorders>
              <w:top w:val="single" w:sz="6" w:space="0" w:color="000000"/>
              <w:bottom w:val="single" w:sz="6" w:space="0" w:color="000000"/>
            </w:tcBorders>
          </w:tcPr>
          <w:p w14:paraId="2A98D41E" w14:textId="77777777" w:rsidR="00A96943" w:rsidRPr="0006348A" w:rsidRDefault="00A96943" w:rsidP="0020178B">
            <w:pPr>
              <w:pStyle w:val="TableParagraph"/>
              <w:rPr>
                <w:rFonts w:ascii="Times New Roman" w:hAnsi="Times New Roman" w:cs="Times New Roman"/>
                <w:sz w:val="18"/>
              </w:rPr>
            </w:pPr>
          </w:p>
        </w:tc>
        <w:tc>
          <w:tcPr>
            <w:tcW w:w="849" w:type="dxa"/>
            <w:tcBorders>
              <w:top w:val="single" w:sz="6" w:space="0" w:color="000000"/>
              <w:bottom w:val="single" w:sz="6" w:space="0" w:color="000000"/>
            </w:tcBorders>
          </w:tcPr>
          <w:p w14:paraId="440E5BFD" w14:textId="77777777" w:rsidR="00A96943" w:rsidRPr="0006348A" w:rsidRDefault="00A96943" w:rsidP="0020178B">
            <w:pPr>
              <w:pStyle w:val="TableParagraph"/>
              <w:rPr>
                <w:rFonts w:ascii="Times New Roman" w:hAnsi="Times New Roman" w:cs="Times New Roman"/>
                <w:sz w:val="18"/>
              </w:rPr>
            </w:pPr>
          </w:p>
        </w:tc>
        <w:tc>
          <w:tcPr>
            <w:tcW w:w="566" w:type="dxa"/>
            <w:tcBorders>
              <w:top w:val="single" w:sz="6" w:space="0" w:color="000000"/>
              <w:bottom w:val="single" w:sz="6" w:space="0" w:color="000000"/>
            </w:tcBorders>
          </w:tcPr>
          <w:p w14:paraId="75EBD19F" w14:textId="77777777" w:rsidR="00A96943" w:rsidRPr="0006348A" w:rsidRDefault="00A96943" w:rsidP="0020178B">
            <w:pPr>
              <w:pStyle w:val="TableParagraph"/>
              <w:rPr>
                <w:rFonts w:ascii="Times New Roman" w:hAnsi="Times New Roman" w:cs="Times New Roman"/>
                <w:sz w:val="18"/>
              </w:rPr>
            </w:pPr>
          </w:p>
        </w:tc>
        <w:tc>
          <w:tcPr>
            <w:tcW w:w="6686" w:type="dxa"/>
            <w:gridSpan w:val="7"/>
            <w:vMerge/>
            <w:tcBorders>
              <w:top w:val="nil"/>
            </w:tcBorders>
          </w:tcPr>
          <w:p w14:paraId="72D5C35C" w14:textId="77777777" w:rsidR="00A96943" w:rsidRPr="00BB1472" w:rsidRDefault="00A96943" w:rsidP="0020178B">
            <w:pPr>
              <w:rPr>
                <w:sz w:val="2"/>
                <w:szCs w:val="2"/>
                <w:lang w:val="fr-FR"/>
              </w:rPr>
            </w:pPr>
          </w:p>
        </w:tc>
      </w:tr>
      <w:tr w:rsidR="00A96943" w:rsidRPr="0006348A" w14:paraId="04685594" w14:textId="77777777" w:rsidTr="008137CD">
        <w:trPr>
          <w:trHeight w:val="253"/>
        </w:trPr>
        <w:tc>
          <w:tcPr>
            <w:tcW w:w="396" w:type="dxa"/>
            <w:tcBorders>
              <w:top w:val="single" w:sz="6" w:space="0" w:color="000000"/>
            </w:tcBorders>
          </w:tcPr>
          <w:p w14:paraId="63388641" w14:textId="77777777" w:rsidR="00A96943" w:rsidRPr="0006348A" w:rsidRDefault="00A96943" w:rsidP="0020178B">
            <w:pPr>
              <w:pStyle w:val="TableParagraph"/>
              <w:rPr>
                <w:rFonts w:ascii="Times New Roman" w:hAnsi="Times New Roman" w:cs="Times New Roman"/>
                <w:sz w:val="18"/>
              </w:rPr>
            </w:pPr>
          </w:p>
        </w:tc>
        <w:tc>
          <w:tcPr>
            <w:tcW w:w="566" w:type="dxa"/>
            <w:tcBorders>
              <w:top w:val="single" w:sz="6" w:space="0" w:color="000000"/>
            </w:tcBorders>
          </w:tcPr>
          <w:p w14:paraId="0A8348AE" w14:textId="77777777" w:rsidR="00A96943" w:rsidRPr="0006348A" w:rsidRDefault="00A96943" w:rsidP="0020178B">
            <w:pPr>
              <w:pStyle w:val="TableParagraph"/>
              <w:rPr>
                <w:rFonts w:ascii="Times New Roman" w:hAnsi="Times New Roman" w:cs="Times New Roman"/>
                <w:sz w:val="18"/>
              </w:rPr>
            </w:pPr>
          </w:p>
        </w:tc>
        <w:tc>
          <w:tcPr>
            <w:tcW w:w="1305" w:type="dxa"/>
            <w:tcBorders>
              <w:top w:val="single" w:sz="6" w:space="0" w:color="000000"/>
            </w:tcBorders>
          </w:tcPr>
          <w:p w14:paraId="6987DF40" w14:textId="77777777" w:rsidR="00A96943" w:rsidRPr="0006348A" w:rsidRDefault="00A96943" w:rsidP="0020178B">
            <w:pPr>
              <w:pStyle w:val="TableParagraph"/>
              <w:rPr>
                <w:rFonts w:ascii="Times New Roman" w:hAnsi="Times New Roman" w:cs="Times New Roman"/>
                <w:sz w:val="18"/>
              </w:rPr>
            </w:pPr>
          </w:p>
        </w:tc>
        <w:tc>
          <w:tcPr>
            <w:tcW w:w="849" w:type="dxa"/>
            <w:tcBorders>
              <w:top w:val="single" w:sz="6" w:space="0" w:color="000000"/>
            </w:tcBorders>
          </w:tcPr>
          <w:p w14:paraId="1C8C8241" w14:textId="77777777" w:rsidR="00A96943" w:rsidRPr="0006348A" w:rsidRDefault="00A96943" w:rsidP="0020178B">
            <w:pPr>
              <w:pStyle w:val="TableParagraph"/>
              <w:rPr>
                <w:rFonts w:ascii="Times New Roman" w:hAnsi="Times New Roman" w:cs="Times New Roman"/>
                <w:sz w:val="18"/>
              </w:rPr>
            </w:pPr>
          </w:p>
        </w:tc>
        <w:tc>
          <w:tcPr>
            <w:tcW w:w="566" w:type="dxa"/>
            <w:tcBorders>
              <w:top w:val="single" w:sz="6" w:space="0" w:color="000000"/>
            </w:tcBorders>
          </w:tcPr>
          <w:p w14:paraId="556DAF95" w14:textId="77777777" w:rsidR="00A96943" w:rsidRPr="0006348A" w:rsidRDefault="00A96943" w:rsidP="0020178B">
            <w:pPr>
              <w:pStyle w:val="TableParagraph"/>
              <w:rPr>
                <w:rFonts w:ascii="Times New Roman" w:hAnsi="Times New Roman" w:cs="Times New Roman"/>
                <w:sz w:val="18"/>
              </w:rPr>
            </w:pPr>
          </w:p>
        </w:tc>
        <w:tc>
          <w:tcPr>
            <w:tcW w:w="3967" w:type="dxa"/>
            <w:vMerge w:val="restart"/>
          </w:tcPr>
          <w:p w14:paraId="6BF5DB44" w14:textId="77777777" w:rsidR="00A96943" w:rsidRPr="0006348A" w:rsidRDefault="00A96943" w:rsidP="0020178B">
            <w:pPr>
              <w:pStyle w:val="TableParagraph"/>
              <w:rPr>
                <w:rFonts w:ascii="Times New Roman" w:hAnsi="Times New Roman" w:cs="Times New Roman"/>
                <w:sz w:val="26"/>
              </w:rPr>
            </w:pPr>
            <w:r>
              <w:rPr>
                <w:noProof/>
                <w:sz w:val="26"/>
                <w:lang w:val="ru"/>
              </w:rPr>
              <mc:AlternateContent>
                <mc:Choice Requires="wps">
                  <w:drawing>
                    <wp:anchor distT="0" distB="0" distL="114300" distR="114300" simplePos="0" relativeHeight="251663360" behindDoc="0" locked="0" layoutInCell="1" allowOverlap="1" wp14:anchorId="77C6D4A1" wp14:editId="21D82272">
                      <wp:simplePos x="0" y="0"/>
                      <wp:positionH relativeFrom="column">
                        <wp:posOffset>-11430</wp:posOffset>
                      </wp:positionH>
                      <wp:positionV relativeFrom="paragraph">
                        <wp:posOffset>115570</wp:posOffset>
                      </wp:positionV>
                      <wp:extent cx="2552700" cy="67056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552700" cy="670560"/>
                              </a:xfrm>
                              <a:prstGeom prst="rect">
                                <a:avLst/>
                              </a:prstGeom>
                              <a:noFill/>
                              <a:ln w="6350">
                                <a:noFill/>
                              </a:ln>
                            </wps:spPr>
                            <wps:txbx>
                              <w:txbxContent>
                                <w:p w14:paraId="20134BDC" w14:textId="77777777" w:rsidR="00736747" w:rsidRPr="006429B7" w:rsidRDefault="00736747" w:rsidP="00A96943">
                                  <w:pPr>
                                    <w:rPr>
                                      <w:i/>
                                      <w:iCs/>
                                      <w:sz w:val="24"/>
                                      <w:lang w:val="ro-RO"/>
                                    </w:rPr>
                                  </w:pPr>
                                  <w:r>
                                    <w:rPr>
                                      <w:i/>
                                      <w:iCs/>
                                      <w:sz w:val="24"/>
                                      <w:lang w:val="ru"/>
                                    </w:rPr>
                                    <w:t>Анализ и моделирование биполярных транзисторов и электронных схем на их основе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C6D4A1" id="Text Box 39" o:spid="_x0000_s1028" type="#_x0000_t202" style="position:absolute;margin-left:-.9pt;margin-top:9.1pt;width:201pt;height:52.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" filled="f" stroked="f" strokeweight=".5pt">
                      <v:textbox>
                        <w:txbxContent>
                          <w:p w14:paraId="20134BDC" w14:textId="77777777" w:rsidR="00736747" w:rsidRPr="006429B7" w:rsidRDefault="00736747" w:rsidP="00A96943">
                            <w:pPr>
                              <w:rPr>
                                <w:i/>
                                <w:iCs/>
                                <w:sz w:val="24"/>
                                <w:lang w:val="ro-RO"/>
                              </w:rPr>
                            </w:pPr>
                            <w:r>
                              <w:rPr>
                                <w:i/>
                                <w:iCs/>
                                <w:sz w:val="24"/>
                                <w:lang w:val="ru"/>
                              </w:rPr>
                              <w:t>Анализ и моделирование биполярных транзисторов и электронных схем на их основе</w:t>
                            </w:r>
                          </w:p>
                        </w:txbxContent>
                      </v:textbox>
                    </v:shape>
                  </w:pict>
                </mc:Fallback>
              </mc:AlternateContent>
            </w:r>
          </w:p>
        </w:tc>
        <w:tc>
          <w:tcPr>
            <w:tcW w:w="851" w:type="dxa"/>
            <w:gridSpan w:val="3"/>
          </w:tcPr>
          <w:p w14:paraId="51E9AE5F" w14:textId="77777777" w:rsidR="00A96943" w:rsidRPr="0006348A" w:rsidRDefault="00A96943" w:rsidP="0020178B">
            <w:pPr>
              <w:pStyle w:val="TableParagraph"/>
              <w:spacing w:line="233" w:lineRule="exact"/>
              <w:ind w:left="25"/>
              <w:rPr>
                <w:rFonts w:ascii="Times New Roman" w:hAnsi="Times New Roman" w:cs="Times New Roman"/>
                <w:i/>
                <w:sz w:val="26"/>
              </w:rPr>
            </w:pPr>
            <w:bookmarkStart w:id="0" w:name="Model"/>
            <w:bookmarkEnd w:id="0"/>
            <w:r w:rsidRPr="0006348A">
              <w:rPr>
                <w:i/>
                <w:sz w:val="26"/>
                <w:lang w:val="ru"/>
              </w:rPr>
              <w:t>Письмо</w:t>
            </w:r>
          </w:p>
        </w:tc>
        <w:tc>
          <w:tcPr>
            <w:tcW w:w="962" w:type="dxa"/>
          </w:tcPr>
          <w:p w14:paraId="0CD3574B" w14:textId="77777777" w:rsidR="00A96943" w:rsidRPr="0006348A" w:rsidRDefault="00A96943" w:rsidP="0020178B">
            <w:pPr>
              <w:pStyle w:val="TableParagraph"/>
              <w:spacing w:line="233" w:lineRule="exact"/>
              <w:ind w:left="124"/>
              <w:rPr>
                <w:rFonts w:ascii="Times New Roman" w:hAnsi="Times New Roman" w:cs="Times New Roman"/>
                <w:i/>
                <w:sz w:val="26"/>
              </w:rPr>
            </w:pPr>
            <w:r w:rsidRPr="0006348A">
              <w:rPr>
                <w:i/>
                <w:w w:val="95"/>
                <w:sz w:val="26"/>
                <w:lang w:val="ru"/>
              </w:rPr>
              <w:t>Лист</w:t>
            </w:r>
          </w:p>
        </w:tc>
        <w:tc>
          <w:tcPr>
            <w:tcW w:w="906" w:type="dxa"/>
            <w:gridSpan w:val="2"/>
          </w:tcPr>
          <w:p w14:paraId="22C8977D" w14:textId="77777777" w:rsidR="00A96943" w:rsidRPr="0006348A" w:rsidRDefault="00A96943" w:rsidP="0020178B">
            <w:pPr>
              <w:pStyle w:val="TableParagraph"/>
              <w:spacing w:line="233" w:lineRule="exact"/>
              <w:ind w:left="147"/>
              <w:rPr>
                <w:rFonts w:ascii="Times New Roman" w:hAnsi="Times New Roman" w:cs="Times New Roman"/>
                <w:i/>
                <w:sz w:val="26"/>
              </w:rPr>
            </w:pPr>
            <w:r w:rsidRPr="0006348A">
              <w:rPr>
                <w:i/>
                <w:w w:val="90"/>
                <w:sz w:val="26"/>
                <w:lang w:val="ru"/>
              </w:rPr>
              <w:t>Листы</w:t>
            </w:r>
          </w:p>
        </w:tc>
      </w:tr>
      <w:tr w:rsidR="00A96943" w:rsidRPr="0006348A" w14:paraId="7F955680" w14:textId="77777777" w:rsidTr="008137CD">
        <w:trPr>
          <w:trHeight w:val="253"/>
        </w:trPr>
        <w:tc>
          <w:tcPr>
            <w:tcW w:w="396" w:type="dxa"/>
          </w:tcPr>
          <w:p w14:paraId="31A7C6F7" w14:textId="77777777" w:rsidR="00A96943" w:rsidRPr="0006348A" w:rsidRDefault="00A96943" w:rsidP="0020178B">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0C88AE0D" w14:textId="77777777" w:rsidR="00A96943" w:rsidRPr="0006348A" w:rsidRDefault="00A96943" w:rsidP="0020178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7289E4AA" w14:textId="77777777" w:rsidR="00A96943" w:rsidRPr="0006348A" w:rsidRDefault="00A96943" w:rsidP="0020178B">
            <w:pPr>
              <w:pStyle w:val="TableParagraph"/>
              <w:spacing w:line="223" w:lineRule="exact"/>
              <w:ind w:left="2"/>
              <w:rPr>
                <w:rFonts w:ascii="Times New Roman" w:hAnsi="Times New Roman" w:cs="Times New Roman"/>
                <w:i/>
              </w:rPr>
            </w:pPr>
            <w:r w:rsidRPr="0006348A">
              <w:rPr>
                <w:i/>
                <w:w w:val="80"/>
                <w:lang w:val="ru"/>
              </w:rPr>
              <w:t>Номер документа</w:t>
            </w:r>
          </w:p>
        </w:tc>
        <w:tc>
          <w:tcPr>
            <w:tcW w:w="849" w:type="dxa"/>
          </w:tcPr>
          <w:p w14:paraId="2F163396" w14:textId="77777777" w:rsidR="00A96943" w:rsidRPr="0006348A" w:rsidRDefault="00A96943" w:rsidP="0020178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01C5D5A4" w14:textId="77777777" w:rsidR="00A96943" w:rsidRPr="0006348A" w:rsidRDefault="00A96943" w:rsidP="0020178B">
            <w:pPr>
              <w:pStyle w:val="TableParagraph"/>
              <w:spacing w:line="223" w:lineRule="exact"/>
              <w:ind w:left="47"/>
              <w:rPr>
                <w:rFonts w:ascii="Times New Roman" w:hAnsi="Times New Roman" w:cs="Times New Roman"/>
                <w:i/>
              </w:rPr>
            </w:pPr>
            <w:r w:rsidRPr="0006348A">
              <w:rPr>
                <w:i/>
                <w:lang w:val="ru"/>
              </w:rPr>
              <w:t>Дата</w:t>
            </w:r>
          </w:p>
        </w:tc>
        <w:tc>
          <w:tcPr>
            <w:tcW w:w="3967" w:type="dxa"/>
            <w:vMerge/>
            <w:tcBorders>
              <w:top w:val="nil"/>
            </w:tcBorders>
          </w:tcPr>
          <w:p w14:paraId="1DA1A762" w14:textId="77777777" w:rsidR="00A96943" w:rsidRPr="0006348A" w:rsidRDefault="00A96943" w:rsidP="0020178B">
            <w:pPr>
              <w:rPr>
                <w:sz w:val="2"/>
                <w:szCs w:val="2"/>
              </w:rPr>
            </w:pPr>
          </w:p>
        </w:tc>
        <w:tc>
          <w:tcPr>
            <w:tcW w:w="285" w:type="dxa"/>
            <w:tcBorders>
              <w:right w:val="single" w:sz="6" w:space="0" w:color="000000"/>
            </w:tcBorders>
          </w:tcPr>
          <w:p w14:paraId="5D9F13EC" w14:textId="77777777" w:rsidR="00A96943" w:rsidRPr="0006348A" w:rsidRDefault="00A96943" w:rsidP="0020178B">
            <w:pPr>
              <w:pStyle w:val="TableParagraph"/>
              <w:rPr>
                <w:rFonts w:ascii="Times New Roman" w:hAnsi="Times New Roman" w:cs="Times New Roman"/>
                <w:sz w:val="18"/>
              </w:rPr>
            </w:pPr>
          </w:p>
        </w:tc>
        <w:tc>
          <w:tcPr>
            <w:tcW w:w="283" w:type="dxa"/>
            <w:tcBorders>
              <w:left w:val="single" w:sz="6" w:space="0" w:color="000000"/>
              <w:right w:val="single" w:sz="6" w:space="0" w:color="000000"/>
            </w:tcBorders>
          </w:tcPr>
          <w:p w14:paraId="3ACC33DB" w14:textId="77777777" w:rsidR="00A96943" w:rsidRPr="0006348A" w:rsidRDefault="00A96943" w:rsidP="0020178B">
            <w:pPr>
              <w:pStyle w:val="TableParagraph"/>
              <w:rPr>
                <w:rFonts w:ascii="Times New Roman" w:hAnsi="Times New Roman" w:cs="Times New Roman"/>
                <w:sz w:val="18"/>
              </w:rPr>
            </w:pPr>
          </w:p>
        </w:tc>
        <w:tc>
          <w:tcPr>
            <w:tcW w:w="283" w:type="dxa"/>
            <w:tcBorders>
              <w:left w:val="single" w:sz="6" w:space="0" w:color="000000"/>
            </w:tcBorders>
          </w:tcPr>
          <w:p w14:paraId="46EE1A58" w14:textId="77777777" w:rsidR="00A96943" w:rsidRPr="0006348A" w:rsidRDefault="00A96943" w:rsidP="0020178B">
            <w:pPr>
              <w:pStyle w:val="TableParagraph"/>
              <w:rPr>
                <w:rFonts w:ascii="Times New Roman" w:hAnsi="Times New Roman" w:cs="Times New Roman"/>
                <w:sz w:val="18"/>
              </w:rPr>
            </w:pPr>
          </w:p>
        </w:tc>
        <w:tc>
          <w:tcPr>
            <w:tcW w:w="962" w:type="dxa"/>
          </w:tcPr>
          <w:p w14:paraId="37758E3E" w14:textId="77777777" w:rsidR="00A96943" w:rsidRPr="0006348A" w:rsidRDefault="00A96943" w:rsidP="0020178B">
            <w:pPr>
              <w:pStyle w:val="TableParagraph"/>
              <w:rPr>
                <w:rFonts w:ascii="Times New Roman" w:hAnsi="Times New Roman" w:cs="Times New Roman"/>
                <w:sz w:val="18"/>
              </w:rPr>
            </w:pPr>
            <w:r>
              <w:rPr>
                <w:noProof/>
                <w:sz w:val="18"/>
                <w:lang w:val="ru"/>
              </w:rPr>
              <mc:AlternateContent>
                <mc:Choice Requires="wps">
                  <w:drawing>
                    <wp:anchor distT="0" distB="0" distL="114300" distR="114300" simplePos="0" relativeHeight="251660288" behindDoc="0" locked="0" layoutInCell="1" allowOverlap="1" wp14:anchorId="7BAE2FED" wp14:editId="64717FFF">
                      <wp:simplePos x="0" y="0"/>
                      <wp:positionH relativeFrom="column">
                        <wp:posOffset>140970</wp:posOffset>
                      </wp:positionH>
                      <wp:positionV relativeFrom="paragraph">
                        <wp:posOffset>-52705</wp:posOffset>
                      </wp:positionV>
                      <wp:extent cx="266700" cy="243840"/>
                      <wp:effectExtent l="0" t="0" r="0" b="3810"/>
                      <wp:wrapNone/>
                      <wp:docPr id="13" name="Text Box 13"/>
                      <wp:cNvGraphicFramePr/>
                      <a:graphic xmlns:a="http://schemas.openxmlformats.org/drawingml/2006/main">
                        <a:graphicData uri="http://schemas.microsoft.com/office/word/2010/wordprocessingShape">
                          <wps:wsp>
                            <wps:cNvSpPr txBox="1"/>
                            <wps:spPr>
                              <a:xfrm>
                                <a:off x="0" y="0"/>
                                <a:ext cx="266700" cy="243840"/>
                              </a:xfrm>
                              <a:prstGeom prst="rect">
                                <a:avLst/>
                              </a:prstGeom>
                              <a:noFill/>
                              <a:ln w="6350">
                                <a:noFill/>
                              </a:ln>
                            </wps:spPr>
                            <wps:txbx>
                              <w:txbxContent>
                                <w:p w14:paraId="26D622FE" w14:textId="77777777" w:rsidR="00736747" w:rsidRPr="00D24055" w:rsidRDefault="0004176E" w:rsidP="00A96943">
                                  <w:pPr>
                                    <w:jc w:val="center"/>
                                    <w:rPr>
                                      <w:i/>
                                      <w:iCs/>
                                      <w:sz w:val="24"/>
                                      <w:lang w:val="ro-RO"/>
                                    </w:rPr>
                                  </w:pPr>
                                  <w:r>
                                    <w:rPr>
                                      <w:i/>
                                      <w:iCs/>
                                      <w:sz w:val="24"/>
                                      <w:lang w:val="ru"/>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AE2FED" id="Text Box 13" o:spid="_x0000_s1029" type="#_x0000_t202" style="position:absolute;margin-left:11.1pt;margin-top:-4.15pt;width:21pt;height:19.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" filled="f" stroked="f" strokeweight=".5pt">
                      <v:textbox>
                        <w:txbxContent>
                          <w:p w14:paraId="26D622FE" w14:textId="77777777" w:rsidR="00736747" w:rsidRPr="00D24055" w:rsidRDefault="0004176E" w:rsidP="00A96943">
                            <w:pPr>
                              <w:jc w:val="center"/>
                              <w:rPr>
                                <w:i/>
                                <w:iCs/>
                                <w:sz w:val="24"/>
                                <w:lang w:val="ro-RO"/>
                              </w:rPr>
                            </w:pPr>
                            <w:r>
                              <w:rPr>
                                <w:i/>
                                <w:iCs/>
                                <w:sz w:val="24"/>
                                <w:lang w:val="ru"/>
                              </w:rPr>
                              <w:t>3</w:t>
                            </w:r>
                          </w:p>
                        </w:txbxContent>
                      </v:textbox>
                    </v:shape>
                  </w:pict>
                </mc:Fallback>
              </mc:AlternateContent>
            </w:r>
          </w:p>
        </w:tc>
        <w:tc>
          <w:tcPr>
            <w:tcW w:w="906" w:type="dxa"/>
            <w:gridSpan w:val="2"/>
          </w:tcPr>
          <w:p w14:paraId="33DEA60F" w14:textId="77777777" w:rsidR="00A96943" w:rsidRPr="0006348A" w:rsidRDefault="00A96943" w:rsidP="0020178B">
            <w:pPr>
              <w:pStyle w:val="TableParagraph"/>
              <w:rPr>
                <w:rFonts w:ascii="Times New Roman" w:hAnsi="Times New Roman" w:cs="Times New Roman"/>
                <w:sz w:val="18"/>
              </w:rPr>
            </w:pPr>
          </w:p>
        </w:tc>
      </w:tr>
      <w:tr w:rsidR="00A96943" w:rsidRPr="0006348A" w14:paraId="3DC19790" w14:textId="77777777" w:rsidTr="008137CD">
        <w:trPr>
          <w:trHeight w:val="253"/>
        </w:trPr>
        <w:tc>
          <w:tcPr>
            <w:tcW w:w="962" w:type="dxa"/>
            <w:gridSpan w:val="2"/>
            <w:tcBorders>
              <w:bottom w:val="single" w:sz="6" w:space="0" w:color="000000"/>
            </w:tcBorders>
          </w:tcPr>
          <w:p w14:paraId="1F247087" w14:textId="77777777" w:rsidR="00A96943" w:rsidRPr="0006348A" w:rsidRDefault="00A96943" w:rsidP="0020178B">
            <w:pPr>
              <w:pStyle w:val="TableParagraph"/>
              <w:spacing w:line="233" w:lineRule="exact"/>
              <w:ind w:left="13"/>
              <w:rPr>
                <w:rFonts w:ascii="Times New Roman" w:hAnsi="Times New Roman" w:cs="Times New Roman"/>
                <w:i/>
                <w:sz w:val="26"/>
              </w:rPr>
            </w:pPr>
            <w:r w:rsidRPr="0006348A">
              <w:rPr>
                <w:i/>
                <w:w w:val="90"/>
                <w:sz w:val="24"/>
                <w:szCs w:val="20"/>
                <w:lang w:val="ru"/>
              </w:rPr>
              <w:lastRenderedPageBreak/>
              <w:t>Развитый</w:t>
            </w:r>
          </w:p>
        </w:tc>
        <w:tc>
          <w:tcPr>
            <w:tcW w:w="1305" w:type="dxa"/>
            <w:tcBorders>
              <w:bottom w:val="single" w:sz="6" w:space="0" w:color="000000"/>
            </w:tcBorders>
          </w:tcPr>
          <w:p w14:paraId="53FDA09E" w14:textId="77777777" w:rsidR="00A96943" w:rsidRPr="0006348A" w:rsidRDefault="00A96943" w:rsidP="0020178B">
            <w:pPr>
              <w:pStyle w:val="TableParagraph"/>
              <w:rPr>
                <w:rFonts w:ascii="Times New Roman" w:hAnsi="Times New Roman" w:cs="Times New Roman"/>
                <w:sz w:val="18"/>
              </w:rPr>
            </w:pPr>
          </w:p>
        </w:tc>
        <w:tc>
          <w:tcPr>
            <w:tcW w:w="849" w:type="dxa"/>
            <w:tcBorders>
              <w:bottom w:val="single" w:sz="6" w:space="0" w:color="000000"/>
            </w:tcBorders>
          </w:tcPr>
          <w:p w14:paraId="4407A25E" w14:textId="77777777" w:rsidR="00A96943" w:rsidRPr="0006348A" w:rsidRDefault="00A96943" w:rsidP="0020178B">
            <w:pPr>
              <w:pStyle w:val="TableParagraph"/>
              <w:rPr>
                <w:rFonts w:ascii="Times New Roman" w:hAnsi="Times New Roman" w:cs="Times New Roman"/>
                <w:sz w:val="18"/>
              </w:rPr>
            </w:pPr>
          </w:p>
        </w:tc>
        <w:tc>
          <w:tcPr>
            <w:tcW w:w="566" w:type="dxa"/>
            <w:tcBorders>
              <w:bottom w:val="single" w:sz="6" w:space="0" w:color="000000"/>
            </w:tcBorders>
          </w:tcPr>
          <w:p w14:paraId="73ECC93C" w14:textId="77777777" w:rsidR="00A96943" w:rsidRPr="0006348A" w:rsidRDefault="00A96943" w:rsidP="0020178B">
            <w:pPr>
              <w:pStyle w:val="TableParagraph"/>
              <w:rPr>
                <w:rFonts w:ascii="Times New Roman" w:hAnsi="Times New Roman" w:cs="Times New Roman"/>
                <w:sz w:val="18"/>
              </w:rPr>
            </w:pPr>
          </w:p>
        </w:tc>
        <w:tc>
          <w:tcPr>
            <w:tcW w:w="3967" w:type="dxa"/>
            <w:vMerge/>
            <w:tcBorders>
              <w:top w:val="nil"/>
            </w:tcBorders>
          </w:tcPr>
          <w:p w14:paraId="5DF101E0" w14:textId="77777777" w:rsidR="00A96943" w:rsidRPr="0006348A" w:rsidRDefault="00A96943" w:rsidP="0020178B">
            <w:pPr>
              <w:rPr>
                <w:sz w:val="2"/>
                <w:szCs w:val="2"/>
              </w:rPr>
            </w:pPr>
          </w:p>
        </w:tc>
        <w:tc>
          <w:tcPr>
            <w:tcW w:w="2719" w:type="dxa"/>
            <w:gridSpan w:val="6"/>
            <w:vMerge w:val="restart"/>
          </w:tcPr>
          <w:p w14:paraId="01E1CA9E" w14:textId="77777777" w:rsidR="00A96943" w:rsidRPr="0006348A" w:rsidRDefault="00F73C3E" w:rsidP="0020178B">
            <w:pPr>
              <w:pStyle w:val="TableParagraph"/>
              <w:spacing w:line="353" w:lineRule="exact"/>
              <w:ind w:left="35"/>
              <w:jc w:val="center"/>
              <w:rPr>
                <w:rFonts w:ascii="Times New Roman" w:hAnsi="Times New Roman" w:cs="Times New Roman"/>
                <w:i/>
                <w:sz w:val="35"/>
              </w:rPr>
            </w:pPr>
            <w:r>
              <w:rPr>
                <w:noProof/>
                <w:sz w:val="18"/>
                <w:lang w:val="ru"/>
              </w:rPr>
              <mc:AlternateContent>
                <mc:Choice Requires="wps">
                  <w:drawing>
                    <wp:anchor distT="0" distB="0" distL="114300" distR="114300" simplePos="0" relativeHeight="251732992" behindDoc="0" locked="0" layoutInCell="1" allowOverlap="1" wp14:anchorId="71483EDD" wp14:editId="7BA08D55">
                      <wp:simplePos x="0" y="0"/>
                      <wp:positionH relativeFrom="column">
                        <wp:posOffset>1188720</wp:posOffset>
                      </wp:positionH>
                      <wp:positionV relativeFrom="paragraph">
                        <wp:posOffset>-228600</wp:posOffset>
                      </wp:positionV>
                      <wp:extent cx="358140" cy="274320"/>
                      <wp:effectExtent l="0" t="0" r="0" b="0"/>
                      <wp:wrapNone/>
                      <wp:docPr id="56" name="Text Box 56"/>
                      <wp:cNvGraphicFramePr/>
                      <a:graphic xmlns:a="http://schemas.openxmlformats.org/drawingml/2006/main">
                        <a:graphicData uri="http://schemas.microsoft.com/office/word/2010/wordprocessingShape">
                          <wps:wsp>
                            <wps:cNvSpPr txBox="1"/>
                            <wps:spPr>
                              <a:xfrm>
                                <a:off x="0" y="0"/>
                                <a:ext cx="358140" cy="274320"/>
                              </a:xfrm>
                              <a:prstGeom prst="rect">
                                <a:avLst/>
                              </a:prstGeom>
                              <a:noFill/>
                              <a:ln w="6350">
                                <a:noFill/>
                              </a:ln>
                            </wps:spPr>
                            <wps:txbx>
                              <w:txbxContent>
                                <w:p w14:paraId="7C4AD7F1" w14:textId="77777777" w:rsidR="00736747" w:rsidRPr="00DF25C9" w:rsidRDefault="00736747" w:rsidP="00F73C3E">
                                  <w:pPr>
                                    <w:jc w:val="center"/>
                                    <w:rPr>
                                      <w:i/>
                                      <w:iCs/>
                                      <w:sz w:val="24"/>
                                      <w:lang w:val="ro-RO"/>
                                    </w:rPr>
                                  </w:pPr>
                                  <w:r>
                                    <w:rPr>
                                      <w:i/>
                                      <w:iCs/>
                                      <w:sz w:val="24"/>
                                      <w:lang w:val="ru"/>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483EDD" id="Text Box 56" o:spid="_x0000_s1030" type="#_x0000_t202" style="position:absolute;left:0;text-align:left;margin-left:93.6pt;margin-top:-18pt;width:28.2pt;height:21.6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" filled="f" stroked="f" strokeweight=".5pt">
                      <v:textbox>
                        <w:txbxContent>
                          <w:p w14:paraId="7C4AD7F1" w14:textId="77777777" w:rsidR="00736747" w:rsidRPr="00DF25C9" w:rsidRDefault="00736747" w:rsidP="00F73C3E">
                            <w:pPr>
                              <w:jc w:val="center"/>
                              <w:rPr>
                                <w:i/>
                                <w:iCs/>
                                <w:sz w:val="24"/>
                                <w:lang w:val="ro-RO"/>
                              </w:rPr>
                            </w:pPr>
                            <w:r>
                              <w:rPr>
                                <w:i/>
                                <w:iCs/>
                                <w:sz w:val="24"/>
                                <w:lang w:val="ru"/>
                              </w:rPr>
                              <w:t>30</w:t>
                            </w:r>
                          </w:p>
                        </w:txbxContent>
                      </v:textbox>
                    </v:shape>
                  </w:pict>
                </mc:Fallback>
              </mc:AlternateContent>
            </w:r>
            <w:r w:rsidR="00A96943" w:rsidRPr="0006348A">
              <w:rPr>
                <w:i/>
                <w:w w:val="90"/>
                <w:sz w:val="35"/>
                <w:lang w:val="ru"/>
              </w:rPr>
              <w:t>Тум</w:t>
            </w:r>
            <w:r w:rsidR="00A96943" w:rsidRPr="0006348A">
              <w:rPr>
                <w:i/>
                <w:spacing w:val="21"/>
                <w:w w:val="90"/>
                <w:sz w:val="35"/>
                <w:lang w:val="ru"/>
              </w:rPr>
              <w:t xml:space="preserve"> </w:t>
            </w:r>
            <w:r w:rsidR="00A96943" w:rsidRPr="0006348A">
              <w:rPr>
                <w:i/>
                <w:w w:val="90"/>
                <w:sz w:val="35"/>
                <w:lang w:val="ru"/>
              </w:rPr>
              <w:t>Фет</w:t>
            </w:r>
          </w:p>
          <w:p w14:paraId="4E26B383" w14:textId="77EA447B" w:rsidR="00A96943" w:rsidRPr="0006348A" w:rsidRDefault="00A96943" w:rsidP="0020178B">
            <w:pPr>
              <w:pStyle w:val="TableParagraph"/>
              <w:spacing w:line="382" w:lineRule="exact"/>
              <w:ind w:left="56"/>
              <w:jc w:val="center"/>
              <w:rPr>
                <w:rFonts w:ascii="Times New Roman" w:hAnsi="Times New Roman" w:cs="Times New Roman"/>
                <w:i/>
                <w:sz w:val="35"/>
              </w:rPr>
            </w:pPr>
            <w:r w:rsidRPr="0006348A">
              <w:rPr>
                <w:i/>
                <w:spacing w:val="-1"/>
                <w:w w:val="95"/>
                <w:sz w:val="35"/>
                <w:lang w:val="ru"/>
              </w:rPr>
              <w:t>гр. ИМТК - 2</w:t>
            </w:r>
            <w:r w:rsidR="00BB1472">
              <w:rPr>
                <w:i/>
                <w:spacing w:val="-1"/>
                <w:w w:val="95"/>
                <w:sz w:val="35"/>
                <w:lang w:val="ru"/>
              </w:rPr>
              <w:t>1</w:t>
            </w:r>
            <w:r w:rsidRPr="0006348A">
              <w:rPr>
                <w:i/>
                <w:spacing w:val="-1"/>
                <w:w w:val="95"/>
                <w:sz w:val="35"/>
                <w:lang w:val="ru"/>
              </w:rPr>
              <w:t>1</w:t>
            </w:r>
          </w:p>
        </w:tc>
      </w:tr>
      <w:tr w:rsidR="00A96943" w:rsidRPr="0006348A" w14:paraId="40399E1C" w14:textId="77777777" w:rsidTr="008137CD">
        <w:trPr>
          <w:trHeight w:val="253"/>
        </w:trPr>
        <w:tc>
          <w:tcPr>
            <w:tcW w:w="962" w:type="dxa"/>
            <w:gridSpan w:val="2"/>
            <w:tcBorders>
              <w:top w:val="single" w:sz="6" w:space="0" w:color="000000"/>
              <w:bottom w:val="single" w:sz="6" w:space="0" w:color="000000"/>
            </w:tcBorders>
          </w:tcPr>
          <w:p w14:paraId="46E03A2A" w14:textId="77777777" w:rsidR="00A96943" w:rsidRPr="0006348A" w:rsidRDefault="00A96943" w:rsidP="0020178B">
            <w:pPr>
              <w:pStyle w:val="TableParagraph"/>
              <w:spacing w:line="233" w:lineRule="exact"/>
              <w:ind w:left="-30"/>
              <w:rPr>
                <w:rFonts w:ascii="Times New Roman" w:hAnsi="Times New Roman" w:cs="Times New Roman"/>
                <w:i/>
                <w:sz w:val="26"/>
              </w:rPr>
            </w:pPr>
            <w:r w:rsidRPr="0006348A">
              <w:rPr>
                <w:i/>
                <w:w w:val="90"/>
                <w:sz w:val="24"/>
                <w:szCs w:val="20"/>
                <w:lang w:val="ru"/>
              </w:rPr>
              <w:t xml:space="preserve"> Проверенный</w:t>
            </w:r>
          </w:p>
        </w:tc>
        <w:tc>
          <w:tcPr>
            <w:tcW w:w="1305" w:type="dxa"/>
            <w:tcBorders>
              <w:top w:val="single" w:sz="6" w:space="0" w:color="000000"/>
              <w:bottom w:val="single" w:sz="6" w:space="0" w:color="000000"/>
            </w:tcBorders>
          </w:tcPr>
          <w:p w14:paraId="232448B5" w14:textId="77777777" w:rsidR="00A96943" w:rsidRPr="0006348A" w:rsidRDefault="00A96943" w:rsidP="0020178B">
            <w:pPr>
              <w:pStyle w:val="TableParagraph"/>
              <w:rPr>
                <w:rFonts w:ascii="Times New Roman" w:hAnsi="Times New Roman" w:cs="Times New Roman"/>
                <w:sz w:val="18"/>
              </w:rPr>
            </w:pPr>
            <w:r>
              <w:rPr>
                <w:i/>
                <w:noProof/>
                <w:sz w:val="24"/>
                <w:szCs w:val="20"/>
                <w:lang w:val="ru"/>
              </w:rPr>
              <mc:AlternateContent>
                <mc:Choice Requires="wps">
                  <w:drawing>
                    <wp:anchor distT="0" distB="0" distL="114300" distR="114300" simplePos="0" relativeHeight="251661312" behindDoc="0" locked="0" layoutInCell="1" allowOverlap="1" wp14:anchorId="595AE931" wp14:editId="0FB0EB9F">
                      <wp:simplePos x="0" y="0"/>
                      <wp:positionH relativeFrom="column">
                        <wp:posOffset>-33020</wp:posOffset>
                      </wp:positionH>
                      <wp:positionV relativeFrom="paragraph">
                        <wp:posOffset>-252095</wp:posOffset>
                      </wp:positionV>
                      <wp:extent cx="861060" cy="259080"/>
                      <wp:effectExtent l="0" t="0" r="0" b="7620"/>
                      <wp:wrapNone/>
                      <wp:docPr id="14" name="Text Box 14"/>
                      <wp:cNvGraphicFramePr/>
                      <a:graphic xmlns:a="http://schemas.openxmlformats.org/drawingml/2006/main">
                        <a:graphicData uri="http://schemas.microsoft.com/office/word/2010/wordprocessingShape">
                          <wps:wsp>
                            <wps:cNvSpPr txBox="1"/>
                            <wps:spPr>
                              <a:xfrm>
                                <a:off x="0" y="0"/>
                                <a:ext cx="861060" cy="259080"/>
                              </a:xfrm>
                              <a:prstGeom prst="rect">
                                <a:avLst/>
                              </a:prstGeom>
                              <a:noFill/>
                              <a:ln w="6350">
                                <a:noFill/>
                              </a:ln>
                            </wps:spPr>
                            <wps:txbx>
                              <w:txbxContent>
                                <w:p w14:paraId="0326ED9B" w14:textId="3DFB5959" w:rsidR="00736747" w:rsidRPr="00190E24" w:rsidRDefault="00736747" w:rsidP="00A96943">
                                  <w:pPr>
                                    <w:rPr>
                                      <w:i/>
                                      <w:iCs/>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5AE931" id="Text Box 14" o:spid="_x0000_s1031" type="#_x0000_t202" style="position:absolute;margin-left:-2.6pt;margin-top:-19.85pt;width:67.8pt;height:2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" filled="f" stroked="f" strokeweight=".5pt">
                      <v:textbox>
                        <w:txbxContent>
                          <w:p w14:paraId="0326ED9B" w14:textId="3DFB5959" w:rsidR="00736747" w:rsidRPr="00190E24" w:rsidRDefault="00736747" w:rsidP="00A96943">
                            <w:pPr>
                              <w:rPr>
                                <w:i/>
                                <w:iCs/>
                                <w:sz w:val="24"/>
                                <w:lang w:val="ro-RO"/>
                              </w:rPr>
                            </w:pPr>
                          </w:p>
                        </w:txbxContent>
                      </v:textbox>
                    </v:shape>
                  </w:pict>
                </mc:Fallback>
              </mc:AlternateContent>
            </w:r>
          </w:p>
        </w:tc>
        <w:tc>
          <w:tcPr>
            <w:tcW w:w="849" w:type="dxa"/>
            <w:tcBorders>
              <w:top w:val="single" w:sz="6" w:space="0" w:color="000000"/>
              <w:bottom w:val="single" w:sz="6" w:space="0" w:color="000000"/>
            </w:tcBorders>
          </w:tcPr>
          <w:p w14:paraId="42060D5D" w14:textId="77777777" w:rsidR="00A96943" w:rsidRPr="0006348A" w:rsidRDefault="00A96943" w:rsidP="0020178B">
            <w:pPr>
              <w:pStyle w:val="TableParagraph"/>
              <w:rPr>
                <w:rFonts w:ascii="Times New Roman" w:hAnsi="Times New Roman" w:cs="Times New Roman"/>
                <w:sz w:val="18"/>
              </w:rPr>
            </w:pPr>
          </w:p>
        </w:tc>
        <w:tc>
          <w:tcPr>
            <w:tcW w:w="566" w:type="dxa"/>
            <w:tcBorders>
              <w:top w:val="single" w:sz="6" w:space="0" w:color="000000"/>
              <w:bottom w:val="single" w:sz="6" w:space="0" w:color="000000"/>
            </w:tcBorders>
          </w:tcPr>
          <w:p w14:paraId="7D3B78CE" w14:textId="77777777" w:rsidR="00A96943" w:rsidRPr="0006348A" w:rsidRDefault="00A96943" w:rsidP="0020178B">
            <w:pPr>
              <w:pStyle w:val="TableParagraph"/>
              <w:rPr>
                <w:rFonts w:ascii="Times New Roman" w:hAnsi="Times New Roman" w:cs="Times New Roman"/>
                <w:sz w:val="18"/>
              </w:rPr>
            </w:pPr>
          </w:p>
        </w:tc>
        <w:tc>
          <w:tcPr>
            <w:tcW w:w="3967" w:type="dxa"/>
            <w:vMerge/>
            <w:tcBorders>
              <w:top w:val="nil"/>
            </w:tcBorders>
          </w:tcPr>
          <w:p w14:paraId="6D9676BC" w14:textId="77777777" w:rsidR="00A96943" w:rsidRPr="0006348A" w:rsidRDefault="00A96943" w:rsidP="0020178B">
            <w:pPr>
              <w:rPr>
                <w:sz w:val="2"/>
                <w:szCs w:val="2"/>
              </w:rPr>
            </w:pPr>
          </w:p>
        </w:tc>
        <w:tc>
          <w:tcPr>
            <w:tcW w:w="2719" w:type="dxa"/>
            <w:gridSpan w:val="6"/>
            <w:vMerge/>
            <w:tcBorders>
              <w:top w:val="nil"/>
            </w:tcBorders>
          </w:tcPr>
          <w:p w14:paraId="40560CE6" w14:textId="77777777" w:rsidR="00A96943" w:rsidRPr="0006348A" w:rsidRDefault="00A96943" w:rsidP="0020178B">
            <w:pPr>
              <w:rPr>
                <w:sz w:val="2"/>
                <w:szCs w:val="2"/>
              </w:rPr>
            </w:pPr>
          </w:p>
        </w:tc>
      </w:tr>
      <w:tr w:rsidR="00A96943" w:rsidRPr="0006348A" w14:paraId="00D09CC0" w14:textId="77777777" w:rsidTr="008137CD">
        <w:trPr>
          <w:trHeight w:val="253"/>
        </w:trPr>
        <w:tc>
          <w:tcPr>
            <w:tcW w:w="962" w:type="dxa"/>
            <w:gridSpan w:val="2"/>
            <w:tcBorders>
              <w:top w:val="single" w:sz="6" w:space="0" w:color="000000"/>
            </w:tcBorders>
          </w:tcPr>
          <w:p w14:paraId="7D7367BE" w14:textId="77777777" w:rsidR="00A96943" w:rsidRPr="0006348A" w:rsidRDefault="00A96943" w:rsidP="0020178B">
            <w:pPr>
              <w:pStyle w:val="TableParagraph"/>
              <w:rPr>
                <w:rFonts w:ascii="Times New Roman" w:hAnsi="Times New Roman" w:cs="Times New Roman"/>
                <w:sz w:val="18"/>
              </w:rPr>
            </w:pPr>
          </w:p>
        </w:tc>
        <w:tc>
          <w:tcPr>
            <w:tcW w:w="1305" w:type="dxa"/>
            <w:tcBorders>
              <w:top w:val="single" w:sz="6" w:space="0" w:color="000000"/>
            </w:tcBorders>
          </w:tcPr>
          <w:p w14:paraId="4F5FE07B" w14:textId="77777777" w:rsidR="00A96943" w:rsidRPr="0006348A" w:rsidRDefault="00A96943" w:rsidP="0020178B">
            <w:pPr>
              <w:pStyle w:val="TableParagraph"/>
              <w:rPr>
                <w:rFonts w:ascii="Times New Roman" w:hAnsi="Times New Roman" w:cs="Times New Roman"/>
                <w:sz w:val="18"/>
              </w:rPr>
            </w:pPr>
            <w:r>
              <w:rPr>
                <w:i/>
                <w:noProof/>
                <w:sz w:val="24"/>
                <w:szCs w:val="20"/>
                <w:lang w:val="ru"/>
              </w:rPr>
              <mc:AlternateContent>
                <mc:Choice Requires="wps">
                  <w:drawing>
                    <wp:anchor distT="0" distB="0" distL="114300" distR="114300" simplePos="0" relativeHeight="251662336" behindDoc="0" locked="0" layoutInCell="1" allowOverlap="1" wp14:anchorId="114BFF0B" wp14:editId="2B83F907">
                      <wp:simplePos x="0" y="0"/>
                      <wp:positionH relativeFrom="column">
                        <wp:posOffset>-25400</wp:posOffset>
                      </wp:positionH>
                      <wp:positionV relativeFrom="paragraph">
                        <wp:posOffset>-241300</wp:posOffset>
                      </wp:positionV>
                      <wp:extent cx="830580" cy="259080"/>
                      <wp:effectExtent l="0" t="0" r="0" b="7620"/>
                      <wp:wrapNone/>
                      <wp:docPr id="18" name="Text Box 18"/>
                      <wp:cNvGraphicFramePr/>
                      <a:graphic xmlns:a="http://schemas.openxmlformats.org/drawingml/2006/main">
                        <a:graphicData uri="http://schemas.microsoft.com/office/word/2010/wordprocessingShape">
                          <wps:wsp>
                            <wps:cNvSpPr txBox="1"/>
                            <wps:spPr>
                              <a:xfrm>
                                <a:off x="0" y="0"/>
                                <a:ext cx="830580" cy="259080"/>
                              </a:xfrm>
                              <a:prstGeom prst="rect">
                                <a:avLst/>
                              </a:prstGeom>
                              <a:noFill/>
                              <a:ln w="6350">
                                <a:noFill/>
                              </a:ln>
                            </wps:spPr>
                            <wps:txbx>
                              <w:txbxContent>
                                <w:p w14:paraId="57C9695B" w14:textId="77777777" w:rsidR="00736747" w:rsidRPr="00190E24" w:rsidRDefault="00736747" w:rsidP="00A96943">
                                  <w:pPr>
                                    <w:rPr>
                                      <w:i/>
                                      <w:iCs/>
                                      <w:sz w:val="24"/>
                                      <w:lang w:val="ro-RO"/>
                                    </w:rPr>
                                  </w:pPr>
                                  <w:r>
                                    <w:rPr>
                                      <w:i/>
                                      <w:iCs/>
                                      <w:sz w:val="24"/>
                                      <w:lang w:val="ru"/>
                                    </w:rPr>
                                    <w:t>Грицко Р</w:t>
                                  </w:r>
                                  <w:r w:rsidRPr="00190E24">
                                    <w:rPr>
                                      <w:i/>
                                      <w:iCs/>
                                      <w:sz w:val="24"/>
                                      <w:lang w:val="ru"/>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4BFF0B" id="Text Box 18" o:spid="_x0000_s1032" type="#_x0000_t202" style="position:absolute;margin-left:-2pt;margin-top:-19pt;width:65.4pt;height:20.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" filled="f" stroked="f" strokeweight=".5pt">
                      <v:textbox>
                        <w:txbxContent>
                          <w:p w14:paraId="57C9695B" w14:textId="77777777" w:rsidR="00736747" w:rsidRPr="00190E24" w:rsidRDefault="00736747" w:rsidP="00A96943">
                            <w:pPr>
                              <w:rPr>
                                <w:i/>
                                <w:iCs/>
                                <w:sz w:val="24"/>
                                <w:lang w:val="ro-RO"/>
                              </w:rPr>
                            </w:pPr>
                            <w:r>
                              <w:rPr>
                                <w:i/>
                                <w:iCs/>
                                <w:sz w:val="24"/>
                                <w:lang w:val="ru"/>
                              </w:rPr>
                              <w:t>Грицко Р</w:t>
                            </w:r>
                            <w:r w:rsidRPr="00190E24">
                              <w:rPr>
                                <w:i/>
                                <w:iCs/>
                                <w:sz w:val="24"/>
                                <w:lang w:val="ru"/>
                              </w:rPr>
                              <w:t>.</w:t>
                            </w:r>
                          </w:p>
                        </w:txbxContent>
                      </v:textbox>
                    </v:shape>
                  </w:pict>
                </mc:Fallback>
              </mc:AlternateContent>
            </w:r>
          </w:p>
        </w:tc>
        <w:tc>
          <w:tcPr>
            <w:tcW w:w="849" w:type="dxa"/>
            <w:tcBorders>
              <w:top w:val="single" w:sz="6" w:space="0" w:color="000000"/>
            </w:tcBorders>
          </w:tcPr>
          <w:p w14:paraId="2C339D49" w14:textId="77777777" w:rsidR="00A96943" w:rsidRPr="0006348A" w:rsidRDefault="00A96943" w:rsidP="0020178B">
            <w:pPr>
              <w:pStyle w:val="TableParagraph"/>
              <w:rPr>
                <w:rFonts w:ascii="Times New Roman" w:hAnsi="Times New Roman" w:cs="Times New Roman"/>
                <w:sz w:val="18"/>
              </w:rPr>
            </w:pPr>
          </w:p>
        </w:tc>
        <w:tc>
          <w:tcPr>
            <w:tcW w:w="566" w:type="dxa"/>
            <w:tcBorders>
              <w:top w:val="single" w:sz="6" w:space="0" w:color="000000"/>
            </w:tcBorders>
          </w:tcPr>
          <w:p w14:paraId="5325C1C0" w14:textId="77777777" w:rsidR="00A96943" w:rsidRPr="0006348A" w:rsidRDefault="00A96943" w:rsidP="0020178B">
            <w:pPr>
              <w:pStyle w:val="TableParagraph"/>
              <w:rPr>
                <w:rFonts w:ascii="Times New Roman" w:hAnsi="Times New Roman" w:cs="Times New Roman"/>
                <w:sz w:val="18"/>
              </w:rPr>
            </w:pPr>
          </w:p>
        </w:tc>
        <w:tc>
          <w:tcPr>
            <w:tcW w:w="3967" w:type="dxa"/>
            <w:vMerge/>
            <w:tcBorders>
              <w:top w:val="nil"/>
            </w:tcBorders>
          </w:tcPr>
          <w:p w14:paraId="6A86C07C" w14:textId="77777777" w:rsidR="00A96943" w:rsidRPr="0006348A" w:rsidRDefault="00A96943" w:rsidP="0020178B">
            <w:pPr>
              <w:rPr>
                <w:sz w:val="2"/>
                <w:szCs w:val="2"/>
              </w:rPr>
            </w:pPr>
          </w:p>
        </w:tc>
        <w:tc>
          <w:tcPr>
            <w:tcW w:w="2719" w:type="dxa"/>
            <w:gridSpan w:val="6"/>
            <w:vMerge/>
            <w:tcBorders>
              <w:top w:val="nil"/>
            </w:tcBorders>
          </w:tcPr>
          <w:p w14:paraId="4E9337CD" w14:textId="77777777" w:rsidR="00A96943" w:rsidRPr="0006348A" w:rsidRDefault="00A96943" w:rsidP="0020178B">
            <w:pPr>
              <w:rPr>
                <w:sz w:val="2"/>
                <w:szCs w:val="2"/>
              </w:rPr>
            </w:pPr>
          </w:p>
        </w:tc>
      </w:tr>
      <w:tr w:rsidR="002C4990" w:rsidRPr="0006348A" w14:paraId="2D40C62A" w14:textId="77777777" w:rsidTr="002C4990">
        <w:trPr>
          <w:trHeight w:val="15387"/>
        </w:trPr>
        <w:tc>
          <w:tcPr>
            <w:tcW w:w="10368" w:type="dxa"/>
            <w:gridSpan w:val="12"/>
            <w:tcBorders>
              <w:top w:val="single" w:sz="12" w:space="0" w:color="000000"/>
              <w:left w:val="single" w:sz="12" w:space="0" w:color="000000"/>
              <w:bottom w:val="single" w:sz="12" w:space="0" w:color="000000"/>
              <w:right w:val="single" w:sz="12" w:space="0" w:color="000000"/>
            </w:tcBorders>
          </w:tcPr>
          <w:p w14:paraId="5E1A2D17" w14:textId="77777777" w:rsidR="002C4990" w:rsidRPr="002C4990" w:rsidRDefault="002C4990" w:rsidP="0020178B">
            <w:pPr>
              <w:pStyle w:val="TableParagraph"/>
              <w:rPr>
                <w:rFonts w:ascii="Times New Roman" w:hAnsi="Times New Roman" w:cs="Times New Roman"/>
                <w:noProof/>
                <w:sz w:val="20"/>
                <w:lang w:val="en-US"/>
              </w:rPr>
            </w:pPr>
            <w:r>
              <w:rPr>
                <w:noProof/>
                <w:sz w:val="20"/>
                <w:lang w:val="ru"/>
              </w:rPr>
              <w:lastRenderedPageBreak/>
              <mc:AlternateContent>
                <mc:Choice Requires="wps">
                  <w:drawing>
                    <wp:anchor distT="0" distB="0" distL="114300" distR="114300" simplePos="0" relativeHeight="251681792" behindDoc="0" locked="0" layoutInCell="1" allowOverlap="1" wp14:anchorId="00F54595" wp14:editId="5C7B15E8">
                      <wp:simplePos x="0" y="0"/>
                      <wp:positionH relativeFrom="column">
                        <wp:posOffset>106045</wp:posOffset>
                      </wp:positionH>
                      <wp:positionV relativeFrom="paragraph">
                        <wp:posOffset>85090</wp:posOffset>
                      </wp:positionV>
                      <wp:extent cx="6416040" cy="9593580"/>
                      <wp:effectExtent l="0" t="0" r="3810" b="7620"/>
                      <wp:wrapNone/>
                      <wp:docPr id="16" name="Text Box 16"/>
                      <wp:cNvGraphicFramePr/>
                      <a:graphic xmlns:a="http://schemas.openxmlformats.org/drawingml/2006/main">
                        <a:graphicData uri="http://schemas.microsoft.com/office/word/2010/wordprocessingShape">
                          <wps:wsp>
                            <wps:cNvSpPr txBox="1"/>
                            <wps:spPr>
                              <a:xfrm>
                                <a:off x="0" y="0"/>
                                <a:ext cx="6416040" cy="9593580"/>
                              </a:xfrm>
                              <a:prstGeom prst="rect">
                                <a:avLst/>
                              </a:prstGeom>
                              <a:solidFill>
                                <a:schemeClr val="lt1"/>
                              </a:solidFill>
                              <a:ln w="6350">
                                <a:noFill/>
                              </a:ln>
                            </wps:spPr>
                            <wps:txbx>
                              <w:txbxContent>
                                <w:p w14:paraId="58153344" w14:textId="77777777" w:rsidR="00736747" w:rsidRDefault="00736747" w:rsidP="002C4990">
                                  <w:pPr>
                                    <w:spacing w:line="360" w:lineRule="auto"/>
                                    <w:rPr>
                                      <w:b/>
                                      <w:bCs/>
                                      <w:i/>
                                      <w:iCs/>
                                      <w:sz w:val="28"/>
                                      <w:szCs w:val="28"/>
                                      <w:lang w:val="en-US"/>
                                    </w:rPr>
                                  </w:pPr>
                                </w:p>
                                <w:p w14:paraId="405CA2ED" w14:textId="77777777" w:rsidR="00736747" w:rsidRPr="008D1E47" w:rsidRDefault="00736747" w:rsidP="002C4990">
                                  <w:pPr>
                                    <w:spacing w:line="360" w:lineRule="auto"/>
                                    <w:rPr>
                                      <w:b/>
                                      <w:bCs/>
                                      <w:i/>
                                      <w:iCs/>
                                      <w:sz w:val="28"/>
                                      <w:szCs w:val="28"/>
                                    </w:rPr>
                                  </w:pPr>
                                  <w:r>
                                    <w:rPr>
                                      <w:b/>
                                      <w:bCs/>
                                      <w:i/>
                                      <w:iCs/>
                                      <w:sz w:val="28"/>
                                      <w:szCs w:val="28"/>
                                      <w:lang w:val="ru"/>
                                    </w:rPr>
                                    <w:t>ЗНАКОМСТВО</w:t>
                                  </w:r>
                                </w:p>
                                <w:p w14:paraId="3CE3352A" w14:textId="77777777" w:rsidR="00736747" w:rsidRPr="008D1E47" w:rsidRDefault="00736747" w:rsidP="002C4990">
                                  <w:pPr>
                                    <w:spacing w:line="360" w:lineRule="auto"/>
                                    <w:rPr>
                                      <w:sz w:val="24"/>
                                    </w:rPr>
                                  </w:pPr>
                                </w:p>
                                <w:p w14:paraId="737B68A4" w14:textId="77777777" w:rsidR="00736747" w:rsidRDefault="00736747" w:rsidP="0003247A">
                                  <w:pPr>
                                    <w:spacing w:line="360" w:lineRule="auto"/>
                                    <w:ind w:firstLine="720"/>
                                    <w:rPr>
                                      <w:sz w:val="24"/>
                                      <w:lang w:val="ro-RO"/>
                                    </w:rPr>
                                  </w:pPr>
                                  <w:r w:rsidRPr="00942EE2">
                                    <w:rPr>
                                      <w:sz w:val="24"/>
                                      <w:lang w:val="ru"/>
                                    </w:rPr>
                                    <w:t xml:space="preserve">Транзистор представляет собой активное электронное устройство с тремя клеммами, которое обеспечивает усиление электрических сигналов. Его название происходит от сокращения слов переноса резистора. Существует большое разнообразие транзисторов, которые отличаются по принципу работы, конструкции, характеристикам и параметрам. Биполярный транзистор типа «точка-контакт» был изобретен в декабре 1947 года в Bell Telephone Laboratories Джоном Бардином и Уолтером Браттейном под руководством Уильяма Шокли. Переходная версия, известная как биполярный переходный транзистор (BJT), изобретенная Шокли в 1948 году, в течение трех десятилетий была устройством выбора при проектировании дискретных и интегральных схем. В настоящее время использование BJT снизилось в пользу кмОП-технологии при проектировании цифровых интегральных схем. </w:t>
                                  </w:r>
                                  <w:r w:rsidRPr="002C4990">
                                    <w:rPr>
                                      <w:sz w:val="24"/>
                                      <w:lang w:val="ru"/>
                                    </w:rPr>
                                    <w:t>Изобретение биполярного транзистора в 1948 году привело к революции в электронике. Технические достижения, которые ранее требовали относительно больших, механически хрупких, энергоемких вакуумных ламп, внезапно стали достижимы с крошечными, механически прочными кристаллическими кремниевыми пятнами. Эта революция позволила проектировать и производить недорогие и недорогие электронные устройства</w:t>
                                  </w:r>
                                  <w:r>
                                    <w:rPr>
                                      <w:sz w:val="24"/>
                                      <w:lang w:val="ru"/>
                                    </w:rPr>
                                    <w:t xml:space="preserve">. </w:t>
                                  </w:r>
                                </w:p>
                                <w:p w14:paraId="606A5A5B" w14:textId="77777777" w:rsidR="00736747" w:rsidRPr="00984F98" w:rsidRDefault="00736747" w:rsidP="0003247A">
                                  <w:pPr>
                                    <w:spacing w:line="360" w:lineRule="auto"/>
                                    <w:ind w:firstLine="720"/>
                                    <w:rPr>
                                      <w:sz w:val="24"/>
                                      <w:lang w:val="ro-RO"/>
                                    </w:rPr>
                                  </w:pPr>
                                  <w:r>
                                    <w:rPr>
                                      <w:sz w:val="24"/>
                                      <w:lang w:val="ru"/>
                                    </w:rPr>
                                    <w:t xml:space="preserve">Поэтому появление и дальнейшее развитие биполярных транзисторов представляло собой значительный шаг в технологической эволюции, поскольку облегчило процесс производства электронного оборудования и устройств. </w:t>
                                  </w:r>
                                </w:p>
                                <w:p w14:paraId="6B193BC8" w14:textId="77777777" w:rsidR="00736747" w:rsidRPr="00942EE2" w:rsidRDefault="00736747" w:rsidP="00942EE2">
                                  <w:pPr>
                                    <w:spacing w:line="360" w:lineRule="auto"/>
                                    <w:ind w:firstLine="720"/>
                                    <w:rPr>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F54595" id="Text Box 16" o:spid="_x0000_s1033" type="#_x0000_t202" style="position:absolute;margin-left:8.35pt;margin-top:6.7pt;width:505.2pt;height:755.4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" fillcolor="white [3201]" stroked="f" strokeweight=".5pt">
                      <v:textbox>
                        <w:txbxContent>
                          <w:p w14:paraId="58153344" w14:textId="77777777" w:rsidR="00736747" w:rsidRDefault="00736747" w:rsidP="002C4990">
                            <w:pPr>
                              <w:spacing w:line="360" w:lineRule="auto"/>
                              <w:rPr>
                                <w:b/>
                                <w:bCs/>
                                <w:i/>
                                <w:iCs/>
                                <w:sz w:val="28"/>
                                <w:szCs w:val="28"/>
                                <w:lang w:val="en-US"/>
                              </w:rPr>
                            </w:pPr>
                          </w:p>
                          <w:p w14:paraId="405CA2ED" w14:textId="77777777" w:rsidR="00736747" w:rsidRPr="008D1E47" w:rsidRDefault="00736747" w:rsidP="002C4990">
                            <w:pPr>
                              <w:spacing w:line="360" w:lineRule="auto"/>
                              <w:rPr>
                                <w:b/>
                                <w:bCs/>
                                <w:i/>
                                <w:iCs/>
                                <w:sz w:val="28"/>
                                <w:szCs w:val="28"/>
                              </w:rPr>
                            </w:pPr>
                            <w:r>
                              <w:rPr>
                                <w:b/>
                                <w:bCs/>
                                <w:i/>
                                <w:iCs/>
                                <w:sz w:val="28"/>
                                <w:szCs w:val="28"/>
                                <w:lang w:val="ru"/>
                              </w:rPr>
                              <w:t>ЗНАКОМСТВО</w:t>
                            </w:r>
                          </w:p>
                          <w:p w14:paraId="3CE3352A" w14:textId="77777777" w:rsidR="00736747" w:rsidRPr="008D1E47" w:rsidRDefault="00736747" w:rsidP="002C4990">
                            <w:pPr>
                              <w:spacing w:line="360" w:lineRule="auto"/>
                              <w:rPr>
                                <w:sz w:val="24"/>
                              </w:rPr>
                            </w:pPr>
                          </w:p>
                          <w:p w14:paraId="737B68A4" w14:textId="77777777" w:rsidR="00736747" w:rsidRDefault="00736747" w:rsidP="0003247A">
                            <w:pPr>
                              <w:spacing w:line="360" w:lineRule="auto"/>
                              <w:ind w:firstLine="720"/>
                              <w:rPr>
                                <w:sz w:val="24"/>
                                <w:lang w:val="ro-RO"/>
                              </w:rPr>
                            </w:pPr>
                            <w:r w:rsidRPr="00942EE2">
                              <w:rPr>
                                <w:sz w:val="24"/>
                                <w:lang w:val="ru"/>
                              </w:rPr>
                              <w:t xml:space="preserve">Транзистор представляет собой активное электронное устройство с тремя клеммами, которое обеспечивает усиление электрических сигналов. Его название происходит от сокращения слов переноса резистора. Существует большое разнообразие транзисторов, которые отличаются по принципу работы, конструкции, характеристикам и параметрам. Биполярный транзистор типа «точка-контакт» был изобретен в декабре 1947 года в Bell Telephone Laboratories Джоном Бардином и Уолтером Браттейном под руководством Уильяма Шокли. Переходная версия, известная как биполярный переходный транзистор (BJT), изобретенная Шокли в 1948 году, в течение трех десятилетий была устройством выбора при проектировании дискретных и интегральных схем. В настоящее время использование BJT снизилось в пользу кмОП-технологии при проектировании цифровых интегральных схем. </w:t>
                            </w:r>
                            <w:r w:rsidRPr="002C4990">
                              <w:rPr>
                                <w:sz w:val="24"/>
                                <w:lang w:val="ru"/>
                              </w:rPr>
                              <w:t>Изобретение биполярного транзистора в 1948 году привело к революции в электронике. Технические достижения, которые ранее требовали относительно больших, механически хрупких, энергоемких вакуумных ламп, внезапно стали достижимы с крошечными, механически прочными кристаллическими кремниевыми пятнами. Эта революция позволила проектировать и производить недорогие и недорогие электронные устройства</w:t>
                            </w:r>
                            <w:r>
                              <w:rPr>
                                <w:sz w:val="24"/>
                                <w:lang w:val="ru"/>
                              </w:rPr>
                              <w:t xml:space="preserve">. </w:t>
                            </w:r>
                          </w:p>
                          <w:p w14:paraId="606A5A5B" w14:textId="77777777" w:rsidR="00736747" w:rsidRPr="00984F98" w:rsidRDefault="00736747" w:rsidP="0003247A">
                            <w:pPr>
                              <w:spacing w:line="360" w:lineRule="auto"/>
                              <w:ind w:firstLine="720"/>
                              <w:rPr>
                                <w:sz w:val="24"/>
                                <w:lang w:val="ro-RO"/>
                              </w:rPr>
                            </w:pPr>
                            <w:r>
                              <w:rPr>
                                <w:sz w:val="24"/>
                                <w:lang w:val="ru"/>
                              </w:rPr>
                              <w:t xml:space="preserve">Поэтому появление и дальнейшее развитие биполярных транзисторов представляло собой значительный шаг в технологической эволюции, поскольку облегчило процесс производства электронного оборудования и устройств. </w:t>
                            </w:r>
                          </w:p>
                          <w:p w14:paraId="6B193BC8" w14:textId="77777777" w:rsidR="00736747" w:rsidRPr="00942EE2" w:rsidRDefault="00736747" w:rsidP="00942EE2">
                            <w:pPr>
                              <w:spacing w:line="360" w:lineRule="auto"/>
                              <w:ind w:firstLine="720"/>
                              <w:rPr>
                                <w:sz w:val="24"/>
                                <w:lang w:val="ro-RO"/>
                              </w:rPr>
                            </w:pPr>
                          </w:p>
                        </w:txbxContent>
                      </v:textbox>
                    </v:shape>
                  </w:pict>
                </mc:Fallback>
              </mc:AlternateContent>
            </w:r>
            <w:r w:rsidRPr="002C4990">
              <w:rPr>
                <w:noProof/>
                <w:sz w:val="20"/>
                <w:lang w:val="ru"/>
              </w:rPr>
              <w:t xml:space="preserve"> </w:t>
            </w:r>
          </w:p>
        </w:tc>
      </w:tr>
      <w:tr w:rsidR="002C4990" w:rsidRPr="0006348A" w14:paraId="27802927" w14:textId="77777777" w:rsidTr="0020178B">
        <w:trPr>
          <w:trHeight w:val="253"/>
        </w:trPr>
        <w:tc>
          <w:tcPr>
            <w:tcW w:w="396" w:type="dxa"/>
            <w:tcBorders>
              <w:bottom w:val="single" w:sz="6" w:space="0" w:color="000000"/>
            </w:tcBorders>
          </w:tcPr>
          <w:p w14:paraId="28FF1366" w14:textId="77777777" w:rsidR="002C4990" w:rsidRPr="0006348A" w:rsidRDefault="002C4990" w:rsidP="0020178B">
            <w:pPr>
              <w:pStyle w:val="TableParagraph"/>
              <w:rPr>
                <w:rFonts w:ascii="Times New Roman" w:hAnsi="Times New Roman" w:cs="Times New Roman"/>
                <w:sz w:val="18"/>
              </w:rPr>
            </w:pPr>
          </w:p>
        </w:tc>
        <w:tc>
          <w:tcPr>
            <w:tcW w:w="566" w:type="dxa"/>
            <w:tcBorders>
              <w:bottom w:val="single" w:sz="6" w:space="0" w:color="000000"/>
            </w:tcBorders>
          </w:tcPr>
          <w:p w14:paraId="5C97F73C" w14:textId="77777777" w:rsidR="002C4990" w:rsidRPr="0006348A" w:rsidRDefault="002C4990" w:rsidP="0020178B">
            <w:pPr>
              <w:pStyle w:val="TableParagraph"/>
              <w:rPr>
                <w:rFonts w:ascii="Times New Roman" w:hAnsi="Times New Roman" w:cs="Times New Roman"/>
                <w:sz w:val="18"/>
              </w:rPr>
            </w:pPr>
          </w:p>
        </w:tc>
        <w:tc>
          <w:tcPr>
            <w:tcW w:w="1305" w:type="dxa"/>
            <w:tcBorders>
              <w:bottom w:val="single" w:sz="6" w:space="0" w:color="000000"/>
            </w:tcBorders>
          </w:tcPr>
          <w:p w14:paraId="4CF4A811" w14:textId="77777777" w:rsidR="002C4990" w:rsidRPr="0006348A" w:rsidRDefault="002C4990" w:rsidP="0020178B">
            <w:pPr>
              <w:pStyle w:val="TableParagraph"/>
              <w:rPr>
                <w:rFonts w:ascii="Times New Roman" w:hAnsi="Times New Roman" w:cs="Times New Roman"/>
                <w:sz w:val="18"/>
              </w:rPr>
            </w:pPr>
          </w:p>
        </w:tc>
        <w:tc>
          <w:tcPr>
            <w:tcW w:w="849" w:type="dxa"/>
            <w:tcBorders>
              <w:bottom w:val="single" w:sz="6" w:space="0" w:color="000000"/>
            </w:tcBorders>
          </w:tcPr>
          <w:p w14:paraId="60E063E6" w14:textId="77777777" w:rsidR="002C4990" w:rsidRPr="0006348A" w:rsidRDefault="002C4990" w:rsidP="0020178B">
            <w:pPr>
              <w:pStyle w:val="TableParagraph"/>
              <w:rPr>
                <w:rFonts w:ascii="Times New Roman" w:hAnsi="Times New Roman" w:cs="Times New Roman"/>
                <w:sz w:val="18"/>
              </w:rPr>
            </w:pPr>
          </w:p>
        </w:tc>
        <w:tc>
          <w:tcPr>
            <w:tcW w:w="566" w:type="dxa"/>
            <w:tcBorders>
              <w:bottom w:val="single" w:sz="6" w:space="0" w:color="000000"/>
            </w:tcBorders>
          </w:tcPr>
          <w:p w14:paraId="1B655296" w14:textId="77777777" w:rsidR="002C4990" w:rsidRPr="0006348A" w:rsidRDefault="002C4990" w:rsidP="0020178B">
            <w:pPr>
              <w:pStyle w:val="TableParagraph"/>
              <w:rPr>
                <w:rFonts w:ascii="Times New Roman" w:hAnsi="Times New Roman" w:cs="Times New Roman"/>
                <w:sz w:val="18"/>
              </w:rPr>
            </w:pPr>
          </w:p>
        </w:tc>
        <w:tc>
          <w:tcPr>
            <w:tcW w:w="6235" w:type="dxa"/>
            <w:gridSpan w:val="6"/>
            <w:vMerge w:val="restart"/>
          </w:tcPr>
          <w:p w14:paraId="191E0AC7" w14:textId="77777777" w:rsidR="002C4990" w:rsidRPr="0006348A" w:rsidRDefault="002C4990" w:rsidP="0020178B">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682816" behindDoc="0" locked="0" layoutInCell="1" allowOverlap="1" wp14:anchorId="790448A2" wp14:editId="346374F9">
                      <wp:simplePos x="0" y="0"/>
                      <wp:positionH relativeFrom="column">
                        <wp:posOffset>408305</wp:posOffset>
                      </wp:positionH>
                      <wp:positionV relativeFrom="paragraph">
                        <wp:posOffset>83185</wp:posOffset>
                      </wp:positionV>
                      <wp:extent cx="3238500" cy="36576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172352CE" w14:textId="77777777" w:rsidR="00736747" w:rsidRPr="00A96943" w:rsidRDefault="00736747" w:rsidP="002C4990">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90448A2" id="Text Box 17" o:spid="_x0000_s1034" type="#_x0000_t202" style="position:absolute;margin-left:32.15pt;margin-top:6.55pt;width:255pt;height:28.8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" fillcolor="white [3201]" stroked="f" strokeweight=".5pt">
                      <v:textbox>
                        <w:txbxContent>
                          <w:p w14:paraId="172352CE" w14:textId="77777777" w:rsidR="00736747" w:rsidRPr="00A96943" w:rsidRDefault="00736747" w:rsidP="002C4990">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3090364E" w14:textId="77777777" w:rsidR="002C4990" w:rsidRPr="0006348A" w:rsidRDefault="002C4990" w:rsidP="0020178B">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2C4990" w:rsidRPr="0006348A" w14:paraId="26540948" w14:textId="77777777" w:rsidTr="0020178B">
        <w:trPr>
          <w:trHeight w:val="253"/>
        </w:trPr>
        <w:tc>
          <w:tcPr>
            <w:tcW w:w="396" w:type="dxa"/>
            <w:tcBorders>
              <w:top w:val="single" w:sz="6" w:space="0" w:color="000000"/>
            </w:tcBorders>
          </w:tcPr>
          <w:p w14:paraId="7AB77656" w14:textId="77777777" w:rsidR="002C4990" w:rsidRPr="0006348A" w:rsidRDefault="002C4990" w:rsidP="0020178B">
            <w:pPr>
              <w:pStyle w:val="TableParagraph"/>
              <w:rPr>
                <w:rFonts w:ascii="Times New Roman" w:hAnsi="Times New Roman" w:cs="Times New Roman"/>
                <w:sz w:val="18"/>
              </w:rPr>
            </w:pPr>
          </w:p>
        </w:tc>
        <w:tc>
          <w:tcPr>
            <w:tcW w:w="566" w:type="dxa"/>
            <w:tcBorders>
              <w:top w:val="single" w:sz="6" w:space="0" w:color="000000"/>
            </w:tcBorders>
          </w:tcPr>
          <w:p w14:paraId="6B43B1C8" w14:textId="77777777" w:rsidR="002C4990" w:rsidRPr="0006348A" w:rsidRDefault="002C4990" w:rsidP="0020178B">
            <w:pPr>
              <w:pStyle w:val="TableParagraph"/>
              <w:rPr>
                <w:rFonts w:ascii="Times New Roman" w:hAnsi="Times New Roman" w:cs="Times New Roman"/>
                <w:sz w:val="18"/>
              </w:rPr>
            </w:pPr>
          </w:p>
        </w:tc>
        <w:tc>
          <w:tcPr>
            <w:tcW w:w="1305" w:type="dxa"/>
            <w:tcBorders>
              <w:top w:val="single" w:sz="6" w:space="0" w:color="000000"/>
            </w:tcBorders>
          </w:tcPr>
          <w:p w14:paraId="1F083F44" w14:textId="77777777" w:rsidR="002C4990" w:rsidRPr="0006348A" w:rsidRDefault="002C4990" w:rsidP="0020178B">
            <w:pPr>
              <w:pStyle w:val="TableParagraph"/>
              <w:rPr>
                <w:rFonts w:ascii="Times New Roman" w:hAnsi="Times New Roman" w:cs="Times New Roman"/>
                <w:sz w:val="18"/>
              </w:rPr>
            </w:pPr>
          </w:p>
        </w:tc>
        <w:tc>
          <w:tcPr>
            <w:tcW w:w="849" w:type="dxa"/>
            <w:tcBorders>
              <w:top w:val="single" w:sz="6" w:space="0" w:color="000000"/>
            </w:tcBorders>
          </w:tcPr>
          <w:p w14:paraId="1A6FE60D" w14:textId="77777777" w:rsidR="002C4990" w:rsidRPr="0006348A" w:rsidRDefault="002C4990" w:rsidP="0020178B">
            <w:pPr>
              <w:pStyle w:val="TableParagraph"/>
              <w:rPr>
                <w:rFonts w:ascii="Times New Roman" w:hAnsi="Times New Roman" w:cs="Times New Roman"/>
                <w:sz w:val="18"/>
              </w:rPr>
            </w:pPr>
          </w:p>
        </w:tc>
        <w:tc>
          <w:tcPr>
            <w:tcW w:w="566" w:type="dxa"/>
            <w:tcBorders>
              <w:top w:val="single" w:sz="6" w:space="0" w:color="000000"/>
            </w:tcBorders>
          </w:tcPr>
          <w:p w14:paraId="51D94C1A" w14:textId="77777777" w:rsidR="002C4990" w:rsidRPr="0006348A" w:rsidRDefault="002C4990" w:rsidP="0020178B">
            <w:pPr>
              <w:pStyle w:val="TableParagraph"/>
              <w:rPr>
                <w:rFonts w:ascii="Times New Roman" w:hAnsi="Times New Roman" w:cs="Times New Roman"/>
                <w:sz w:val="18"/>
              </w:rPr>
            </w:pPr>
          </w:p>
        </w:tc>
        <w:tc>
          <w:tcPr>
            <w:tcW w:w="6235" w:type="dxa"/>
            <w:gridSpan w:val="6"/>
            <w:vMerge/>
            <w:tcBorders>
              <w:top w:val="nil"/>
            </w:tcBorders>
          </w:tcPr>
          <w:p w14:paraId="184950F2" w14:textId="77777777" w:rsidR="002C4990" w:rsidRPr="0006348A" w:rsidRDefault="002C4990" w:rsidP="0020178B">
            <w:pPr>
              <w:rPr>
                <w:sz w:val="2"/>
                <w:szCs w:val="2"/>
              </w:rPr>
            </w:pPr>
          </w:p>
        </w:tc>
        <w:tc>
          <w:tcPr>
            <w:tcW w:w="451" w:type="dxa"/>
            <w:vMerge w:val="restart"/>
          </w:tcPr>
          <w:p w14:paraId="4FB3230A" w14:textId="77777777" w:rsidR="002C4990" w:rsidRPr="0006348A" w:rsidRDefault="002C4990" w:rsidP="0020178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83840" behindDoc="0" locked="0" layoutInCell="1" allowOverlap="1" wp14:anchorId="668B53B0" wp14:editId="0A1681F9">
                      <wp:simplePos x="0" y="0"/>
                      <wp:positionH relativeFrom="column">
                        <wp:posOffset>-45720</wp:posOffset>
                      </wp:positionH>
                      <wp:positionV relativeFrom="paragraph">
                        <wp:posOffset>17780</wp:posOffset>
                      </wp:positionV>
                      <wp:extent cx="358140" cy="281940"/>
                      <wp:effectExtent l="0" t="0" r="0" b="3810"/>
                      <wp:wrapNone/>
                      <wp:docPr id="20" name="Text Box 20"/>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621FA9B8" w14:textId="77777777" w:rsidR="00736747" w:rsidRPr="007D2218" w:rsidRDefault="0004176E" w:rsidP="002C4990">
                                  <w:pPr>
                                    <w:rPr>
                                      <w:sz w:val="24"/>
                                      <w:lang w:val="ro-RO"/>
                                    </w:rPr>
                                  </w:pPr>
                                  <w:r>
                                    <w:rPr>
                                      <w:sz w:val="24"/>
                                      <w:lang w:val="ru"/>
                                    </w:rPr>
                                    <w:t xml:space="preserve">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B53B0" id="Text Box 20" o:spid="_x0000_s1035" type="#_x0000_t202" style="position:absolute;margin-left:-3.6pt;margin-top:1.4pt;width:28.2pt;height:22.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" filled="f" stroked="f" strokeweight=".5pt">
                      <v:textbox>
                        <w:txbxContent>
                          <w:p w14:paraId="621FA9B8" w14:textId="77777777" w:rsidR="00736747" w:rsidRPr="007D2218" w:rsidRDefault="0004176E" w:rsidP="002C4990">
                            <w:pPr>
                              <w:rPr>
                                <w:sz w:val="24"/>
                                <w:lang w:val="ro-RO"/>
                              </w:rPr>
                            </w:pPr>
                            <w:r>
                              <w:rPr>
                                <w:sz w:val="24"/>
                                <w:lang w:val="ru"/>
                              </w:rPr>
                              <w:t xml:space="preserve"> 4</w:t>
                            </w:r>
                          </w:p>
                        </w:txbxContent>
                      </v:textbox>
                    </v:shape>
                  </w:pict>
                </mc:Fallback>
              </mc:AlternateContent>
            </w:r>
          </w:p>
        </w:tc>
      </w:tr>
      <w:tr w:rsidR="002C4990" w:rsidRPr="0006348A" w14:paraId="2B2AC377" w14:textId="77777777" w:rsidTr="0020178B">
        <w:trPr>
          <w:trHeight w:val="253"/>
        </w:trPr>
        <w:tc>
          <w:tcPr>
            <w:tcW w:w="396" w:type="dxa"/>
          </w:tcPr>
          <w:p w14:paraId="00F4D00C" w14:textId="77777777" w:rsidR="002C4990" w:rsidRPr="0006348A" w:rsidRDefault="002C4990" w:rsidP="0020178B">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4ADE1B60" w14:textId="77777777" w:rsidR="002C4990" w:rsidRPr="0006348A" w:rsidRDefault="002C4990" w:rsidP="0020178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45CD0280" w14:textId="77777777" w:rsidR="002C4990" w:rsidRPr="0006348A" w:rsidRDefault="002C4990" w:rsidP="0020178B">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64E5B886" w14:textId="77777777" w:rsidR="002C4990" w:rsidRPr="0006348A" w:rsidRDefault="002C4990" w:rsidP="0020178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5BE4C638" w14:textId="77777777" w:rsidR="002C4990" w:rsidRPr="0006348A" w:rsidRDefault="002C4990" w:rsidP="0020178B">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72952E81" w14:textId="77777777" w:rsidR="002C4990" w:rsidRPr="0006348A" w:rsidRDefault="002C4990" w:rsidP="0020178B">
            <w:pPr>
              <w:rPr>
                <w:sz w:val="2"/>
                <w:szCs w:val="2"/>
              </w:rPr>
            </w:pPr>
          </w:p>
        </w:tc>
        <w:tc>
          <w:tcPr>
            <w:tcW w:w="451" w:type="dxa"/>
            <w:vMerge/>
            <w:tcBorders>
              <w:top w:val="nil"/>
            </w:tcBorders>
          </w:tcPr>
          <w:p w14:paraId="6025F4BC" w14:textId="77777777" w:rsidR="002C4990" w:rsidRPr="0006348A" w:rsidRDefault="002C4990" w:rsidP="0020178B">
            <w:pPr>
              <w:rPr>
                <w:sz w:val="2"/>
                <w:szCs w:val="2"/>
              </w:rPr>
            </w:pPr>
          </w:p>
        </w:tc>
      </w:tr>
      <w:tr w:rsidR="008137CD" w:rsidRPr="0006348A" w14:paraId="7204C865" w14:textId="77777777" w:rsidTr="0020178B">
        <w:trPr>
          <w:trHeight w:val="15387"/>
        </w:trPr>
        <w:tc>
          <w:tcPr>
            <w:tcW w:w="10368" w:type="dxa"/>
            <w:gridSpan w:val="12"/>
          </w:tcPr>
          <w:p w14:paraId="229966AD" w14:textId="77777777" w:rsidR="008137CD" w:rsidRPr="0006348A" w:rsidRDefault="008137CD" w:rsidP="0020178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73600" behindDoc="0" locked="0" layoutInCell="1" allowOverlap="1" wp14:anchorId="1C84EAAD" wp14:editId="322BB1AF">
                      <wp:simplePos x="0" y="0"/>
                      <wp:positionH relativeFrom="column">
                        <wp:posOffset>106045</wp:posOffset>
                      </wp:positionH>
                      <wp:positionV relativeFrom="paragraph">
                        <wp:posOffset>85090</wp:posOffset>
                      </wp:positionV>
                      <wp:extent cx="6416040" cy="9593580"/>
                      <wp:effectExtent l="0" t="0" r="3810" b="7620"/>
                      <wp:wrapNone/>
                      <wp:docPr id="6" name="Text Box 6"/>
                      <wp:cNvGraphicFramePr/>
                      <a:graphic xmlns:a="http://schemas.openxmlformats.org/drawingml/2006/main">
                        <a:graphicData uri="http://schemas.microsoft.com/office/word/2010/wordprocessingShape">
                          <wps:wsp>
                            <wps:cNvSpPr txBox="1"/>
                            <wps:spPr>
                              <a:xfrm>
                                <a:off x="0" y="0"/>
                                <a:ext cx="6416040" cy="9593580"/>
                              </a:xfrm>
                              <a:prstGeom prst="rect">
                                <a:avLst/>
                              </a:prstGeom>
                              <a:solidFill>
                                <a:schemeClr val="lt1"/>
                              </a:solidFill>
                              <a:ln w="6350">
                                <a:noFill/>
                              </a:ln>
                            </wps:spPr>
                            <wps:txbx>
                              <w:txbxContent>
                                <w:p w14:paraId="7C144602" w14:textId="77777777" w:rsidR="00736747" w:rsidRPr="0041681C" w:rsidRDefault="00736747" w:rsidP="008137CD">
                                  <w:pPr>
                                    <w:spacing w:line="360" w:lineRule="auto"/>
                                    <w:jc w:val="center"/>
                                    <w:rPr>
                                      <w:b/>
                                      <w:bCs/>
                                      <w:sz w:val="28"/>
                                      <w:szCs w:val="28"/>
                                      <w:lang w:val="ro-RO"/>
                                    </w:rPr>
                                  </w:pPr>
                                  <w:r w:rsidRPr="0041681C">
                                    <w:rPr>
                                      <w:b/>
                                      <w:bCs/>
                                      <w:sz w:val="28"/>
                                      <w:szCs w:val="28"/>
                                      <w:lang w:val="ru"/>
                                    </w:rPr>
                                    <w:t>ГЛАВА I</w:t>
                                  </w:r>
                                </w:p>
                                <w:p w14:paraId="30CEB4F0" w14:textId="77777777" w:rsidR="00736747" w:rsidRDefault="00736747" w:rsidP="008137CD">
                                  <w:pPr>
                                    <w:spacing w:line="360" w:lineRule="auto"/>
                                    <w:jc w:val="center"/>
                                    <w:rPr>
                                      <w:sz w:val="28"/>
                                      <w:szCs w:val="28"/>
                                      <w:lang w:val="ro-RO"/>
                                    </w:rPr>
                                  </w:pPr>
                                  <w:r>
                                    <w:rPr>
                                      <w:sz w:val="28"/>
                                      <w:szCs w:val="28"/>
                                      <w:lang w:val="ru"/>
                                    </w:rPr>
                                    <w:t>ОБЩАЯ ХАРАКТЕРИСТИКА БИПОЛЯРНЫХ ТРАНЗИСТОРОВ</w:t>
                                  </w:r>
                                </w:p>
                                <w:p w14:paraId="0500188F" w14:textId="77777777" w:rsidR="00736747" w:rsidRDefault="00736747" w:rsidP="006D5323">
                                  <w:pPr>
                                    <w:spacing w:line="360" w:lineRule="auto"/>
                                    <w:rPr>
                                      <w:b/>
                                      <w:bCs/>
                                      <w:sz w:val="24"/>
                                      <w:lang w:val="ro-RO"/>
                                    </w:rPr>
                                  </w:pPr>
                                </w:p>
                                <w:p w14:paraId="6FBAD05B" w14:textId="77777777" w:rsidR="00736747" w:rsidRPr="006D5323" w:rsidRDefault="00736747" w:rsidP="006D5323">
                                  <w:pPr>
                                    <w:spacing w:line="360" w:lineRule="auto"/>
                                    <w:rPr>
                                      <w:b/>
                                      <w:bCs/>
                                      <w:sz w:val="24"/>
                                      <w:lang w:val="ro-RO"/>
                                    </w:rPr>
                                  </w:pPr>
                                  <w:r>
                                    <w:rPr>
                                      <w:b/>
                                      <w:bCs/>
                                      <w:sz w:val="24"/>
                                      <w:lang w:val="ru"/>
                                    </w:rPr>
                                    <w:t>1.1 Концепция биполярных транзисторов</w:t>
                                  </w:r>
                                </w:p>
                                <w:p w14:paraId="6CD82BEA" w14:textId="77777777" w:rsidR="00736747" w:rsidRDefault="00736747" w:rsidP="009028AD">
                                  <w:pPr>
                                    <w:spacing w:line="360" w:lineRule="auto"/>
                                    <w:ind w:firstLine="720"/>
                                    <w:rPr>
                                      <w:sz w:val="24"/>
                                      <w:lang w:val="ro-RO"/>
                                    </w:rPr>
                                  </w:pPr>
                                  <w:r w:rsidRPr="006D5323">
                                    <w:rPr>
                                      <w:sz w:val="24"/>
                                      <w:lang w:val="ru"/>
                                    </w:rPr>
                                    <w:t>БЖТ (</w:t>
                                  </w:r>
                                  <w:r>
                                    <w:rPr>
                                      <w:sz w:val="24"/>
                                      <w:lang w:val="ru"/>
                                    </w:rPr>
                                    <w:t>биполярный транзистор или биполярный переход</w:t>
                                  </w:r>
                                  <w:r w:rsidRPr="006D5323">
                                    <w:rPr>
                                      <w:sz w:val="24"/>
                                      <w:lang w:val="ru"/>
                                    </w:rPr>
                                    <w:t xml:space="preserve">) - это управляемое током электронное устройство, в основном используемое для усиления и переключения. </w:t>
                                  </w:r>
                                  <w:r>
                                    <w:rPr>
                                      <w:lang w:val="ru"/>
                                    </w:rPr>
                                    <w:t xml:space="preserve"> </w:t>
                                  </w:r>
                                  <w:r>
                                    <w:rPr>
                                      <w:sz w:val="24"/>
                                      <w:lang w:val="ru"/>
                                    </w:rPr>
                                    <w:t>Он состоит из</w:t>
                                  </w:r>
                                  <w:r w:rsidRPr="006D5323">
                                    <w:rPr>
                                      <w:sz w:val="24"/>
                                      <w:lang w:val="ru"/>
                                    </w:rPr>
                                    <w:t xml:space="preserve"> трех терминалов, называемых передатчиком, основанием и коллектором. </w:t>
                                  </w:r>
                                  <w:r>
                                    <w:rPr>
                                      <w:lang w:val="ru"/>
                                    </w:rPr>
                                    <w:t xml:space="preserve"> </w:t>
                                  </w:r>
                                  <w:r>
                                    <w:rPr>
                                      <w:sz w:val="24"/>
                                      <w:lang w:val="ru"/>
                                    </w:rPr>
                                    <w:t>Названия предполагают</w:t>
                                  </w:r>
                                  <w:r w:rsidRPr="000D2FE2">
                                    <w:rPr>
                                      <w:sz w:val="24"/>
                                      <w:lang w:val="ru"/>
                                    </w:rPr>
                                    <w:t>функцию, которую выполняет каждая из трех областей: излучатель является основным поставщиком электрических зарядов, коллектор собирает электрические заряды, а база может контролировать величину нагрузки, которая достигает коллектора. Согласно тому же критерию, два перехода называются излучателями и коллекторами соответственно.</w:t>
                                  </w:r>
                                  <w:r>
                                    <w:rPr>
                                      <w:lang w:val="ru"/>
                                    </w:rPr>
                                    <w:t xml:space="preserve"> </w:t>
                                  </w:r>
                                  <w:r w:rsidRPr="006D5323">
                                    <w:rPr>
                                      <w:sz w:val="24"/>
                                      <w:lang w:val="ru"/>
                                    </w:rPr>
                                    <w:t xml:space="preserve"> Низкий ток на базе используется для управления высоким током на остальных клеммах. Предыдущие BJT состояли из германия, однако в последнее время кремний используется для производства BJT.</w:t>
                                  </w:r>
                                  <w:r>
                                    <w:rPr>
                                      <w:lang w:val="ru"/>
                                    </w:rPr>
                                    <w:t xml:space="preserve"> </w:t>
                                  </w:r>
                                  <w:r w:rsidRPr="00BB1472">
                                    <w:rPr>
                                      <w:sz w:val="24"/>
                                      <w:lang w:val="ru"/>
                                    </w:rPr>
                                    <w:t xml:space="preserve"> [1]</w:t>
                                  </w:r>
                                  <w:r w:rsidRPr="006D5323">
                                    <w:rPr>
                                      <w:sz w:val="24"/>
                                      <w:lang w:val="ru"/>
                                    </w:rPr>
                                    <w:t xml:space="preserve"> Биполярный переходный транзистор (также известный как Транзистор BJT или BJT) представляет собой трехконтактное полупроводниковое устройство, состоящее из двух p-n переходов, способных усиливать или увеличивать сигнал. Это устройство, управляемое током</w:t>
                                  </w:r>
                                  <w:r>
                                    <w:rPr>
                                      <w:sz w:val="24"/>
                                      <w:lang w:val="ru"/>
                                    </w:rPr>
                                    <w:t xml:space="preserve">. </w:t>
                                  </w:r>
                                  <w:r>
                                    <w:rPr>
                                      <w:lang w:val="ru"/>
                                    </w:rPr>
                                    <w:t xml:space="preserve"> </w:t>
                                  </w:r>
                                  <w:r w:rsidRPr="006D5323">
                                    <w:rPr>
                                      <w:sz w:val="24"/>
                                      <w:lang w:val="ru"/>
                                    </w:rPr>
                                    <w:t xml:space="preserve"> BJT - это тип транзистора, который использует как электроны, так и</w:t>
                                  </w:r>
                                  <w:r>
                                    <w:rPr>
                                      <w:sz w:val="24"/>
                                      <w:lang w:val="ru"/>
                                    </w:rPr>
                                    <w:t xml:space="preserve">дырки в качестве носителей нагрузки. </w:t>
                                  </w:r>
                                  <w:r>
                                    <w:rPr>
                                      <w:lang w:val="ru"/>
                                    </w:rPr>
                                    <w:t xml:space="preserve"> </w:t>
                                  </w:r>
                                  <w:r w:rsidRPr="00BB1472">
                                    <w:rPr>
                                      <w:sz w:val="24"/>
                                      <w:lang w:val="ru"/>
                                    </w:rPr>
                                    <w:t xml:space="preserve">[5] </w:t>
                                  </w:r>
                                  <w:r w:rsidRPr="009028AD">
                                    <w:rPr>
                                      <w:sz w:val="24"/>
                                      <w:lang w:val="ru"/>
                                    </w:rPr>
                                    <w:t xml:space="preserve">Биполярный транзистор </w:t>
                                  </w:r>
                                  <w:r>
                                    <w:rPr>
                                      <w:sz w:val="24"/>
                                      <w:lang w:val="ru"/>
                                    </w:rPr>
                                    <w:t xml:space="preserve">можно разделить на 2 категории: n-p-n и p-n-p. </w:t>
                                  </w:r>
                                  <w:r>
                                    <w:rPr>
                                      <w:lang w:val="ru"/>
                                    </w:rPr>
                                    <w:t xml:space="preserve"> </w:t>
                                  </w:r>
                                  <w:r w:rsidRPr="009028AD">
                                    <w:rPr>
                                      <w:sz w:val="24"/>
                                      <w:lang w:val="ru"/>
                                    </w:rPr>
                                    <w:t>Стрелки в символе</w:t>
                                  </w:r>
                                  <w:r>
                                    <w:rPr>
                                      <w:sz w:val="24"/>
                                      <w:lang w:val="ru"/>
                                    </w:rPr>
                                    <w:t>Ури (рис.1)</w:t>
                                  </w:r>
                                  <w:r w:rsidRPr="009028AD">
                                    <w:rPr>
                                      <w:sz w:val="24"/>
                                      <w:lang w:val="ru"/>
                                    </w:rPr>
                                    <w:t xml:space="preserve"> указывают направление тока. Ток проходит от основания</w:t>
                                  </w:r>
                                  <w:r>
                                    <w:rPr>
                                      <w:sz w:val="24"/>
                                      <w:lang w:val="ru"/>
                                    </w:rPr>
                                    <w:t xml:space="preserve"> к передатчику в транзисторе </w:t>
                                  </w:r>
                                </w:p>
                                <w:p w14:paraId="3C19AFC3" w14:textId="77777777" w:rsidR="00736747" w:rsidRPr="009028AD" w:rsidRDefault="00736747" w:rsidP="00A10F7E">
                                  <w:pPr>
                                    <w:spacing w:line="360" w:lineRule="auto"/>
                                    <w:rPr>
                                      <w:sz w:val="24"/>
                                      <w:lang w:val="ro-RO"/>
                                    </w:rPr>
                                  </w:pPr>
                                  <w:r>
                                    <w:rPr>
                                      <w:sz w:val="24"/>
                                      <w:lang w:val="ru"/>
                                    </w:rPr>
                                    <w:t>н--н</w:t>
                                  </w:r>
                                  <w:r w:rsidRPr="009028AD">
                                    <w:rPr>
                                      <w:sz w:val="24"/>
                                      <w:lang w:val="ru"/>
                                    </w:rPr>
                                    <w:t xml:space="preserve"> и течет от передатчика</w:t>
                                  </w:r>
                                  <w:r>
                                    <w:rPr>
                                      <w:sz w:val="24"/>
                                      <w:lang w:val="ru"/>
                                    </w:rPr>
                                    <w:t>к основанию в транзисторе p-n-p</w:t>
                                  </w:r>
                                  <w:r w:rsidRPr="009028AD">
                                    <w:rPr>
                                      <w:sz w:val="24"/>
                                      <w:lang w:val="ru"/>
                                    </w:rPr>
                                    <w:t>.</w:t>
                                  </w:r>
                                  <w:r>
                                    <w:rPr>
                                      <w:lang w:val="ru"/>
                                    </w:rPr>
                                    <w:t xml:space="preserve"> </w:t>
                                  </w:r>
                                  <w:r w:rsidRPr="00A10F7E">
                                    <w:rPr>
                                      <w:sz w:val="24"/>
                                      <w:lang w:val="ru"/>
                                    </w:rPr>
                                    <w:t xml:space="preserve"> Биполярные транзисторы функционируют как регуляторы тока, управляемые током. </w:t>
                                  </w:r>
                                  <w:r>
                                    <w:rPr>
                                      <w:lang w:val="ru"/>
                                    </w:rPr>
                                    <w:t xml:space="preserve"> </w:t>
                                  </w:r>
                                  <w:r>
                                    <w:rPr>
                                      <w:sz w:val="24"/>
                                      <w:lang w:val="ru"/>
                                    </w:rPr>
                                    <w:t>Поэтому</w:t>
                                  </w:r>
                                  <w:r>
                                    <w:rPr>
                                      <w:lang w:val="ru"/>
                                    </w:rPr>
                                    <w:t xml:space="preserve"> </w:t>
                                  </w:r>
                                  <w:r w:rsidRPr="00A10F7E">
                                    <w:rPr>
                                      <w:sz w:val="24"/>
                                      <w:lang w:val="ru"/>
                                    </w:rPr>
                                    <w:t>транзисторы ограничивают величину тока, передаваемого в соответствии с более низким управляющим током. Основной ток, который контролируется</w:t>
                                  </w:r>
                                  <w:r>
                                    <w:rPr>
                                      <w:lang w:val="ru"/>
                                    </w:rPr>
                                    <w:t xml:space="preserve">, </w:t>
                                  </w:r>
                                  <w:r>
                                    <w:rPr>
                                      <w:sz w:val="24"/>
                                      <w:lang w:val="ru"/>
                                    </w:rPr>
                                    <w:t>циркулирует</w:t>
                                  </w:r>
                                  <w:r w:rsidRPr="00A10F7E">
                                    <w:rPr>
                                      <w:sz w:val="24"/>
                                      <w:lang w:val="ru"/>
                                    </w:rPr>
                                    <w:t xml:space="preserve"> от коллектора к передатчику или от передатчика к коллектору, в зависимости от</w:t>
                                  </w:r>
                                  <w:r>
                                    <w:rPr>
                                      <w:sz w:val="24"/>
                                      <w:lang w:val="ru"/>
                                    </w:rPr>
                                    <w:t>типа транзистора (n-p-n или p-n-p соответственно</w:t>
                                  </w:r>
                                  <w:r w:rsidRPr="00A10F7E">
                                    <w:rPr>
                                      <w:sz w:val="24"/>
                                      <w:lang w:val="ru"/>
                                    </w:rPr>
                                    <w:t>). Малый ток, управляющий основным током, идет от основания к передатчику или от передатчика к основанию, опять же в зависимости от типа изотора кранца</w:t>
                                  </w:r>
                                  <w:r>
                                    <w:rPr>
                                      <w:lang w:val="ru"/>
                                    </w:rPr>
                                    <w:t xml:space="preserve"> </w:t>
                                  </w:r>
                                  <w:r>
                                    <w:rPr>
                                      <w:sz w:val="24"/>
                                      <w:lang w:val="ru"/>
                                    </w:rPr>
                                    <w:t xml:space="preserve">(n-p-n или p-n-p соответственно). </w:t>
                                  </w:r>
                                  <w:r>
                                    <w:rPr>
                                      <w:lang w:val="ru"/>
                                    </w:rPr>
                                    <w:t xml:space="preserve"> </w:t>
                                  </w:r>
                                  <w:r>
                                    <w:rPr>
                                      <w:sz w:val="24"/>
                                      <w:lang w:val="ru"/>
                                    </w:rPr>
                                    <w:t xml:space="preserve">[2] </w:t>
                                  </w:r>
                                </w:p>
                                <w:p w14:paraId="40789A24" w14:textId="77777777" w:rsidR="00736747" w:rsidRDefault="00736747" w:rsidP="001F2707">
                                  <w:pPr>
                                    <w:spacing w:line="360" w:lineRule="auto"/>
                                    <w:ind w:firstLine="720"/>
                                    <w:jc w:val="center"/>
                                    <w:rPr>
                                      <w:sz w:val="24"/>
                                      <w:lang w:val="ro-RO"/>
                                    </w:rPr>
                                  </w:pPr>
                                  <w:r>
                                    <w:rPr>
                                      <w:noProof/>
                                      <w:lang w:val="ru" w:eastAsia="en-US"/>
                                    </w:rPr>
                                    <w:drawing>
                                      <wp:inline distT="0" distB="0" distL="0" distR="0" wp14:anchorId="2DD002BD" wp14:editId="2005DB43">
                                        <wp:extent cx="4686300" cy="2545080"/>
                                        <wp:effectExtent l="0" t="0" r="0" b="762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12105"/>
                                                <a:stretch/>
                                              </pic:blipFill>
                                              <pic:spPr bwMode="auto">
                                                <a:xfrm>
                                                  <a:off x="0" y="0"/>
                                                  <a:ext cx="4686300" cy="2545080"/>
                                                </a:xfrm>
                                                <a:prstGeom prst="rect">
                                                  <a:avLst/>
                                                </a:prstGeom>
                                                <a:ln>
                                                  <a:noFill/>
                                                </a:ln>
                                                <a:extLst>
                                                  <a:ext uri="{53640926-AAD7-44D8-BBD7-CCE9431645EC}">
                                                    <a14:shadowObscured xmlns:a14="http://schemas.microsoft.com/office/drawing/2010/main"/>
                                                  </a:ext>
                                                </a:extLst>
                                              </pic:spPr>
                                            </pic:pic>
                                          </a:graphicData>
                                        </a:graphic>
                                      </wp:inline>
                                    </w:drawing>
                                  </w:r>
                                </w:p>
                                <w:p w14:paraId="6DBE29CC" w14:textId="77777777" w:rsidR="00736747" w:rsidRPr="00D762AE" w:rsidRDefault="00736747" w:rsidP="001F2707">
                                  <w:pPr>
                                    <w:spacing w:line="360" w:lineRule="auto"/>
                                    <w:ind w:firstLine="720"/>
                                    <w:jc w:val="center"/>
                                    <w:rPr>
                                      <w:sz w:val="24"/>
                                      <w:lang w:val="ro-RO"/>
                                    </w:rPr>
                                  </w:pPr>
                                  <w:r>
                                    <w:rPr>
                                      <w:sz w:val="24"/>
                                      <w:lang w:val="ru"/>
                                    </w:rPr>
                                    <w:t>Рис.1 Схематическое изображение биполярного транзистора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84EAAD" id="Text Box 6" o:spid="_x0000_s1036" type="#_x0000_t202" style="position:absolute;margin-left:8.35pt;margin-top:6.7pt;width:505.2pt;height:755.4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" fillcolor="white [3201]" stroked="f" strokeweight=".5pt">
                      <v:textbox>
                        <w:txbxContent>
                          <w:p w14:paraId="7C144602" w14:textId="77777777" w:rsidR="00736747" w:rsidRPr="0041681C" w:rsidRDefault="00736747" w:rsidP="008137CD">
                            <w:pPr>
                              <w:spacing w:line="360" w:lineRule="auto"/>
                              <w:jc w:val="center"/>
                              <w:rPr>
                                <w:b/>
                                <w:bCs/>
                                <w:sz w:val="28"/>
                                <w:szCs w:val="28"/>
                                <w:lang w:val="ro-RO"/>
                              </w:rPr>
                            </w:pPr>
                            <w:r w:rsidRPr="0041681C">
                              <w:rPr>
                                <w:b/>
                                <w:bCs/>
                                <w:sz w:val="28"/>
                                <w:szCs w:val="28"/>
                                <w:lang w:val="ru"/>
                              </w:rPr>
                              <w:t>ГЛАВА I</w:t>
                            </w:r>
                          </w:p>
                          <w:p w14:paraId="30CEB4F0" w14:textId="77777777" w:rsidR="00736747" w:rsidRDefault="00736747" w:rsidP="008137CD">
                            <w:pPr>
                              <w:spacing w:line="360" w:lineRule="auto"/>
                              <w:jc w:val="center"/>
                              <w:rPr>
                                <w:sz w:val="28"/>
                                <w:szCs w:val="28"/>
                                <w:lang w:val="ro-RO"/>
                              </w:rPr>
                            </w:pPr>
                            <w:r>
                              <w:rPr>
                                <w:sz w:val="28"/>
                                <w:szCs w:val="28"/>
                                <w:lang w:val="ru"/>
                              </w:rPr>
                              <w:t>ОБЩАЯ ХАРАКТЕРИСТИКА БИПОЛЯРНЫХ ТРАНЗИСТОРОВ</w:t>
                            </w:r>
                          </w:p>
                          <w:p w14:paraId="0500188F" w14:textId="77777777" w:rsidR="00736747" w:rsidRDefault="00736747" w:rsidP="006D5323">
                            <w:pPr>
                              <w:spacing w:line="360" w:lineRule="auto"/>
                              <w:rPr>
                                <w:b/>
                                <w:bCs/>
                                <w:sz w:val="24"/>
                                <w:lang w:val="ro-RO"/>
                              </w:rPr>
                            </w:pPr>
                          </w:p>
                          <w:p w14:paraId="6FBAD05B" w14:textId="77777777" w:rsidR="00736747" w:rsidRPr="006D5323" w:rsidRDefault="00736747" w:rsidP="006D5323">
                            <w:pPr>
                              <w:spacing w:line="360" w:lineRule="auto"/>
                              <w:rPr>
                                <w:b/>
                                <w:bCs/>
                                <w:sz w:val="24"/>
                                <w:lang w:val="ro-RO"/>
                              </w:rPr>
                            </w:pPr>
                            <w:r>
                              <w:rPr>
                                <w:b/>
                                <w:bCs/>
                                <w:sz w:val="24"/>
                                <w:lang w:val="ru"/>
                              </w:rPr>
                              <w:t>1.1 Концепция биполярных транзисторов</w:t>
                            </w:r>
                          </w:p>
                          <w:p w14:paraId="6CD82BEA" w14:textId="77777777" w:rsidR="00736747" w:rsidRDefault="00736747" w:rsidP="009028AD">
                            <w:pPr>
                              <w:spacing w:line="360" w:lineRule="auto"/>
                              <w:ind w:firstLine="720"/>
                              <w:rPr>
                                <w:sz w:val="24"/>
                                <w:lang w:val="ro-RO"/>
                              </w:rPr>
                            </w:pPr>
                            <w:r w:rsidRPr="006D5323">
                              <w:rPr>
                                <w:sz w:val="24"/>
                                <w:lang w:val="ru"/>
                              </w:rPr>
                              <w:t>БЖТ (</w:t>
                            </w:r>
                            <w:r>
                              <w:rPr>
                                <w:sz w:val="24"/>
                                <w:lang w:val="ru"/>
                              </w:rPr>
                              <w:t>биполярный транзистор или биполярный переход</w:t>
                            </w:r>
                            <w:r w:rsidRPr="006D5323">
                              <w:rPr>
                                <w:sz w:val="24"/>
                                <w:lang w:val="ru"/>
                              </w:rPr>
                              <w:t xml:space="preserve">) - это управляемое током электронное устройство, в основном используемое для усиления и переключения. </w:t>
                            </w:r>
                            <w:r>
                              <w:rPr>
                                <w:lang w:val="ru"/>
                              </w:rPr>
                              <w:t xml:space="preserve"> </w:t>
                            </w:r>
                            <w:r>
                              <w:rPr>
                                <w:sz w:val="24"/>
                                <w:lang w:val="ru"/>
                              </w:rPr>
                              <w:t>Он состоит из</w:t>
                            </w:r>
                            <w:r w:rsidRPr="006D5323">
                              <w:rPr>
                                <w:sz w:val="24"/>
                                <w:lang w:val="ru"/>
                              </w:rPr>
                              <w:t xml:space="preserve"> трех терминалов, называемых передатчиком, основанием и коллектором. </w:t>
                            </w:r>
                            <w:r>
                              <w:rPr>
                                <w:lang w:val="ru"/>
                              </w:rPr>
                              <w:t xml:space="preserve"> </w:t>
                            </w:r>
                            <w:r>
                              <w:rPr>
                                <w:sz w:val="24"/>
                                <w:lang w:val="ru"/>
                              </w:rPr>
                              <w:t>Названия предполагают</w:t>
                            </w:r>
                            <w:r w:rsidRPr="000D2FE2">
                              <w:rPr>
                                <w:sz w:val="24"/>
                                <w:lang w:val="ru"/>
                              </w:rPr>
                              <w:t>функцию, которую выполняет каждая из трех областей: излучатель является основным поставщиком электрических зарядов, коллектор собирает электрические заряды, а база может контролировать величину нагрузки, которая достигает коллектора. Согласно тому же критерию, два перехода называются излучателями и коллекторами соответственно.</w:t>
                            </w:r>
                            <w:r>
                              <w:rPr>
                                <w:lang w:val="ru"/>
                              </w:rPr>
                              <w:t xml:space="preserve"> </w:t>
                            </w:r>
                            <w:r w:rsidRPr="006D5323">
                              <w:rPr>
                                <w:sz w:val="24"/>
                                <w:lang w:val="ru"/>
                              </w:rPr>
                              <w:t xml:space="preserve"> Низкий ток на базе используется для управления высоким током на остальных клеммах. Предыдущие BJT состояли из германия, однако в последнее время кремний используется для производства BJT.</w:t>
                            </w:r>
                            <w:r>
                              <w:rPr>
                                <w:lang w:val="ru"/>
                              </w:rPr>
                              <w:t xml:space="preserve"> </w:t>
                            </w:r>
                            <w:r w:rsidRPr="00BB1472">
                              <w:rPr>
                                <w:sz w:val="24"/>
                                <w:lang w:val="ru"/>
                              </w:rPr>
                              <w:t xml:space="preserve"> [1]</w:t>
                            </w:r>
                            <w:r w:rsidRPr="006D5323">
                              <w:rPr>
                                <w:sz w:val="24"/>
                                <w:lang w:val="ru"/>
                              </w:rPr>
                              <w:t xml:space="preserve"> Биполярный переходный транзистор (также известный как Транзистор BJT или BJT) представляет собой трехконтактное полупроводниковое устройство, состоящее из двух p-n переходов, способных усиливать или увеличивать сигнал. Это устройство, управляемое током</w:t>
                            </w:r>
                            <w:r>
                              <w:rPr>
                                <w:sz w:val="24"/>
                                <w:lang w:val="ru"/>
                              </w:rPr>
                              <w:t xml:space="preserve">. </w:t>
                            </w:r>
                            <w:r>
                              <w:rPr>
                                <w:lang w:val="ru"/>
                              </w:rPr>
                              <w:t xml:space="preserve"> </w:t>
                            </w:r>
                            <w:r w:rsidRPr="006D5323">
                              <w:rPr>
                                <w:sz w:val="24"/>
                                <w:lang w:val="ru"/>
                              </w:rPr>
                              <w:t xml:space="preserve"> BJT - это тип транзистора, который использует как электроны, так и</w:t>
                            </w:r>
                            <w:r>
                              <w:rPr>
                                <w:sz w:val="24"/>
                                <w:lang w:val="ru"/>
                              </w:rPr>
                              <w:t xml:space="preserve">дырки в качестве носителей нагрузки. </w:t>
                            </w:r>
                            <w:r>
                              <w:rPr>
                                <w:lang w:val="ru"/>
                              </w:rPr>
                              <w:t xml:space="preserve"> </w:t>
                            </w:r>
                            <w:r w:rsidRPr="00BB1472">
                              <w:rPr>
                                <w:sz w:val="24"/>
                                <w:lang w:val="ru"/>
                              </w:rPr>
                              <w:t xml:space="preserve">[5] </w:t>
                            </w:r>
                            <w:r w:rsidRPr="009028AD">
                              <w:rPr>
                                <w:sz w:val="24"/>
                                <w:lang w:val="ru"/>
                              </w:rPr>
                              <w:t xml:space="preserve">Биполярный транзистор </w:t>
                            </w:r>
                            <w:r>
                              <w:rPr>
                                <w:sz w:val="24"/>
                                <w:lang w:val="ru"/>
                              </w:rPr>
                              <w:t xml:space="preserve">можно разделить на 2 категории: n-p-n и p-n-p. </w:t>
                            </w:r>
                            <w:r>
                              <w:rPr>
                                <w:lang w:val="ru"/>
                              </w:rPr>
                              <w:t xml:space="preserve"> </w:t>
                            </w:r>
                            <w:r w:rsidRPr="009028AD">
                              <w:rPr>
                                <w:sz w:val="24"/>
                                <w:lang w:val="ru"/>
                              </w:rPr>
                              <w:t>Стрелки в символе</w:t>
                            </w:r>
                            <w:r>
                              <w:rPr>
                                <w:sz w:val="24"/>
                                <w:lang w:val="ru"/>
                              </w:rPr>
                              <w:t>Ури (рис.1)</w:t>
                            </w:r>
                            <w:r w:rsidRPr="009028AD">
                              <w:rPr>
                                <w:sz w:val="24"/>
                                <w:lang w:val="ru"/>
                              </w:rPr>
                              <w:t xml:space="preserve"> указывают направление тока. Ток проходит от основания</w:t>
                            </w:r>
                            <w:r>
                              <w:rPr>
                                <w:sz w:val="24"/>
                                <w:lang w:val="ru"/>
                              </w:rPr>
                              <w:t xml:space="preserve"> к передатчику в транзисторе </w:t>
                            </w:r>
                          </w:p>
                          <w:p w14:paraId="3C19AFC3" w14:textId="77777777" w:rsidR="00736747" w:rsidRPr="009028AD" w:rsidRDefault="00736747" w:rsidP="00A10F7E">
                            <w:pPr>
                              <w:spacing w:line="360" w:lineRule="auto"/>
                              <w:rPr>
                                <w:sz w:val="24"/>
                                <w:lang w:val="ro-RO"/>
                              </w:rPr>
                            </w:pPr>
                            <w:r>
                              <w:rPr>
                                <w:sz w:val="24"/>
                                <w:lang w:val="ru"/>
                              </w:rPr>
                              <w:t>н--н</w:t>
                            </w:r>
                            <w:r w:rsidRPr="009028AD">
                              <w:rPr>
                                <w:sz w:val="24"/>
                                <w:lang w:val="ru"/>
                              </w:rPr>
                              <w:t xml:space="preserve"> и течет от передатчика</w:t>
                            </w:r>
                            <w:r>
                              <w:rPr>
                                <w:sz w:val="24"/>
                                <w:lang w:val="ru"/>
                              </w:rPr>
                              <w:t>к основанию в транзисторе p-n-p</w:t>
                            </w:r>
                            <w:r w:rsidRPr="009028AD">
                              <w:rPr>
                                <w:sz w:val="24"/>
                                <w:lang w:val="ru"/>
                              </w:rPr>
                              <w:t>.</w:t>
                            </w:r>
                            <w:r>
                              <w:rPr>
                                <w:lang w:val="ru"/>
                              </w:rPr>
                              <w:t xml:space="preserve"> </w:t>
                            </w:r>
                            <w:r w:rsidRPr="00A10F7E">
                              <w:rPr>
                                <w:sz w:val="24"/>
                                <w:lang w:val="ru"/>
                              </w:rPr>
                              <w:t xml:space="preserve"> Биполярные транзисторы функционируют как регуляторы тока, управляемые током. </w:t>
                            </w:r>
                            <w:r>
                              <w:rPr>
                                <w:lang w:val="ru"/>
                              </w:rPr>
                              <w:t xml:space="preserve"> </w:t>
                            </w:r>
                            <w:r>
                              <w:rPr>
                                <w:sz w:val="24"/>
                                <w:lang w:val="ru"/>
                              </w:rPr>
                              <w:t>Поэтому</w:t>
                            </w:r>
                            <w:r>
                              <w:rPr>
                                <w:lang w:val="ru"/>
                              </w:rPr>
                              <w:t xml:space="preserve"> </w:t>
                            </w:r>
                            <w:r w:rsidRPr="00A10F7E">
                              <w:rPr>
                                <w:sz w:val="24"/>
                                <w:lang w:val="ru"/>
                              </w:rPr>
                              <w:t>транзисторы ограничивают величину тока, передаваемого в соответствии с более низким управляющим током. Основной ток, который контролируется</w:t>
                            </w:r>
                            <w:r>
                              <w:rPr>
                                <w:lang w:val="ru"/>
                              </w:rPr>
                              <w:t xml:space="preserve">, </w:t>
                            </w:r>
                            <w:r>
                              <w:rPr>
                                <w:sz w:val="24"/>
                                <w:lang w:val="ru"/>
                              </w:rPr>
                              <w:t>циркулирует</w:t>
                            </w:r>
                            <w:r w:rsidRPr="00A10F7E">
                              <w:rPr>
                                <w:sz w:val="24"/>
                                <w:lang w:val="ru"/>
                              </w:rPr>
                              <w:t xml:space="preserve"> от коллектора к передатчику или от передатчика к коллектору, в зависимости от</w:t>
                            </w:r>
                            <w:r>
                              <w:rPr>
                                <w:sz w:val="24"/>
                                <w:lang w:val="ru"/>
                              </w:rPr>
                              <w:t>типа транзистора (n-p-n или p-n-p соответственно</w:t>
                            </w:r>
                            <w:r w:rsidRPr="00A10F7E">
                              <w:rPr>
                                <w:sz w:val="24"/>
                                <w:lang w:val="ru"/>
                              </w:rPr>
                              <w:t>). Малый ток, управляющий основным током, идет от основания к передатчику или от передатчика к основанию, опять же в зависимости от типа изотора кранца</w:t>
                            </w:r>
                            <w:r>
                              <w:rPr>
                                <w:lang w:val="ru"/>
                              </w:rPr>
                              <w:t xml:space="preserve"> </w:t>
                            </w:r>
                            <w:r>
                              <w:rPr>
                                <w:sz w:val="24"/>
                                <w:lang w:val="ru"/>
                              </w:rPr>
                              <w:t xml:space="preserve">(n-p-n или p-n-p соответственно). </w:t>
                            </w:r>
                            <w:r>
                              <w:rPr>
                                <w:lang w:val="ru"/>
                              </w:rPr>
                              <w:t xml:space="preserve"> </w:t>
                            </w:r>
                            <w:r>
                              <w:rPr>
                                <w:sz w:val="24"/>
                                <w:lang w:val="ru"/>
                              </w:rPr>
                              <w:t xml:space="preserve">[2] </w:t>
                            </w:r>
                          </w:p>
                          <w:p w14:paraId="40789A24" w14:textId="77777777" w:rsidR="00736747" w:rsidRDefault="00736747" w:rsidP="001F2707">
                            <w:pPr>
                              <w:spacing w:line="360" w:lineRule="auto"/>
                              <w:ind w:firstLine="720"/>
                              <w:jc w:val="center"/>
                              <w:rPr>
                                <w:sz w:val="24"/>
                                <w:lang w:val="ro-RO"/>
                              </w:rPr>
                            </w:pPr>
                            <w:r>
                              <w:rPr>
                                <w:noProof/>
                                <w:lang w:val="ru" w:eastAsia="en-US"/>
                              </w:rPr>
                              <w:drawing>
                                <wp:inline distT="0" distB="0" distL="0" distR="0" wp14:anchorId="2DD002BD" wp14:editId="2005DB43">
                                  <wp:extent cx="4686300" cy="2545080"/>
                                  <wp:effectExtent l="0" t="0" r="0" b="762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12105"/>
                                          <a:stretch/>
                                        </pic:blipFill>
                                        <pic:spPr bwMode="auto">
                                          <a:xfrm>
                                            <a:off x="0" y="0"/>
                                            <a:ext cx="4686300" cy="2545080"/>
                                          </a:xfrm>
                                          <a:prstGeom prst="rect">
                                            <a:avLst/>
                                          </a:prstGeom>
                                          <a:ln>
                                            <a:noFill/>
                                          </a:ln>
                                          <a:extLst>
                                            <a:ext uri="{53640926-AAD7-44D8-BBD7-CCE9431645EC}">
                                              <a14:shadowObscured xmlns:a14="http://schemas.microsoft.com/office/drawing/2010/main"/>
                                            </a:ext>
                                          </a:extLst>
                                        </pic:spPr>
                                      </pic:pic>
                                    </a:graphicData>
                                  </a:graphic>
                                </wp:inline>
                              </w:drawing>
                            </w:r>
                          </w:p>
                          <w:p w14:paraId="6DBE29CC" w14:textId="77777777" w:rsidR="00736747" w:rsidRPr="00D762AE" w:rsidRDefault="00736747" w:rsidP="001F2707">
                            <w:pPr>
                              <w:spacing w:line="360" w:lineRule="auto"/>
                              <w:ind w:firstLine="720"/>
                              <w:jc w:val="center"/>
                              <w:rPr>
                                <w:sz w:val="24"/>
                                <w:lang w:val="ro-RO"/>
                              </w:rPr>
                            </w:pPr>
                            <w:r>
                              <w:rPr>
                                <w:sz w:val="24"/>
                                <w:lang w:val="ru"/>
                              </w:rPr>
                              <w:t>Рис.1 Схематическое изображение биполярного транзистора</w:t>
                            </w:r>
                          </w:p>
                        </w:txbxContent>
                      </v:textbox>
                    </v:shape>
                  </w:pict>
                </mc:Fallback>
              </mc:AlternateContent>
            </w:r>
            <w:r w:rsidR="002C4990">
              <w:rPr>
                <w:sz w:val="20"/>
                <w:lang w:val="ru"/>
              </w:rPr>
              <w:t xml:space="preserve"> </w:t>
            </w:r>
          </w:p>
        </w:tc>
      </w:tr>
      <w:tr w:rsidR="008137CD" w:rsidRPr="0006348A" w14:paraId="525F5093" w14:textId="77777777" w:rsidTr="0020178B">
        <w:trPr>
          <w:trHeight w:val="253"/>
        </w:trPr>
        <w:tc>
          <w:tcPr>
            <w:tcW w:w="396" w:type="dxa"/>
            <w:tcBorders>
              <w:bottom w:val="single" w:sz="6" w:space="0" w:color="000000"/>
            </w:tcBorders>
          </w:tcPr>
          <w:p w14:paraId="3C88CAD2" w14:textId="77777777" w:rsidR="008137CD" w:rsidRPr="0006348A" w:rsidRDefault="008137CD" w:rsidP="0020178B">
            <w:pPr>
              <w:pStyle w:val="TableParagraph"/>
              <w:rPr>
                <w:rFonts w:ascii="Times New Roman" w:hAnsi="Times New Roman" w:cs="Times New Roman"/>
                <w:sz w:val="18"/>
              </w:rPr>
            </w:pPr>
          </w:p>
        </w:tc>
        <w:tc>
          <w:tcPr>
            <w:tcW w:w="566" w:type="dxa"/>
            <w:tcBorders>
              <w:bottom w:val="single" w:sz="6" w:space="0" w:color="000000"/>
            </w:tcBorders>
          </w:tcPr>
          <w:p w14:paraId="66D9A524" w14:textId="77777777" w:rsidR="008137CD" w:rsidRPr="0006348A" w:rsidRDefault="008137CD" w:rsidP="0020178B">
            <w:pPr>
              <w:pStyle w:val="TableParagraph"/>
              <w:rPr>
                <w:rFonts w:ascii="Times New Roman" w:hAnsi="Times New Roman" w:cs="Times New Roman"/>
                <w:sz w:val="18"/>
              </w:rPr>
            </w:pPr>
          </w:p>
        </w:tc>
        <w:tc>
          <w:tcPr>
            <w:tcW w:w="1305" w:type="dxa"/>
            <w:tcBorders>
              <w:bottom w:val="single" w:sz="6" w:space="0" w:color="000000"/>
            </w:tcBorders>
          </w:tcPr>
          <w:p w14:paraId="46A14186" w14:textId="77777777" w:rsidR="008137CD" w:rsidRPr="0006348A" w:rsidRDefault="008137CD" w:rsidP="0020178B">
            <w:pPr>
              <w:pStyle w:val="TableParagraph"/>
              <w:rPr>
                <w:rFonts w:ascii="Times New Roman" w:hAnsi="Times New Roman" w:cs="Times New Roman"/>
                <w:sz w:val="18"/>
              </w:rPr>
            </w:pPr>
          </w:p>
        </w:tc>
        <w:tc>
          <w:tcPr>
            <w:tcW w:w="849" w:type="dxa"/>
            <w:tcBorders>
              <w:bottom w:val="single" w:sz="6" w:space="0" w:color="000000"/>
            </w:tcBorders>
          </w:tcPr>
          <w:p w14:paraId="335B9DA7" w14:textId="77777777" w:rsidR="008137CD" w:rsidRPr="0006348A" w:rsidRDefault="008137CD" w:rsidP="0020178B">
            <w:pPr>
              <w:pStyle w:val="TableParagraph"/>
              <w:rPr>
                <w:rFonts w:ascii="Times New Roman" w:hAnsi="Times New Roman" w:cs="Times New Roman"/>
                <w:sz w:val="18"/>
              </w:rPr>
            </w:pPr>
          </w:p>
        </w:tc>
        <w:tc>
          <w:tcPr>
            <w:tcW w:w="566" w:type="dxa"/>
            <w:tcBorders>
              <w:bottom w:val="single" w:sz="6" w:space="0" w:color="000000"/>
            </w:tcBorders>
          </w:tcPr>
          <w:p w14:paraId="5CBBDFB1" w14:textId="77777777" w:rsidR="008137CD" w:rsidRPr="0006348A" w:rsidRDefault="008137CD" w:rsidP="0020178B">
            <w:pPr>
              <w:pStyle w:val="TableParagraph"/>
              <w:rPr>
                <w:rFonts w:ascii="Times New Roman" w:hAnsi="Times New Roman" w:cs="Times New Roman"/>
                <w:sz w:val="18"/>
              </w:rPr>
            </w:pPr>
          </w:p>
        </w:tc>
        <w:tc>
          <w:tcPr>
            <w:tcW w:w="6235" w:type="dxa"/>
            <w:gridSpan w:val="6"/>
            <w:vMerge w:val="restart"/>
          </w:tcPr>
          <w:p w14:paraId="2E8162D7" w14:textId="77777777" w:rsidR="008137CD" w:rsidRPr="0006348A" w:rsidRDefault="008137CD" w:rsidP="0020178B">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674624" behindDoc="0" locked="0" layoutInCell="1" allowOverlap="1" wp14:anchorId="514C6150" wp14:editId="7A3E12A0">
                      <wp:simplePos x="0" y="0"/>
                      <wp:positionH relativeFrom="column">
                        <wp:posOffset>408305</wp:posOffset>
                      </wp:positionH>
                      <wp:positionV relativeFrom="paragraph">
                        <wp:posOffset>83185</wp:posOffset>
                      </wp:positionV>
                      <wp:extent cx="3238500" cy="365760"/>
                      <wp:effectExtent l="0" t="0" r="0" b="0"/>
                      <wp:wrapNone/>
                      <wp:docPr id="8" name="Text Box 8"/>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147A28DA" w14:textId="77777777" w:rsidR="00736747" w:rsidRPr="00A96943" w:rsidRDefault="00736747" w:rsidP="008137CD">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4C6150" id="Text Box 8" o:spid="_x0000_s1037" type="#_x0000_t202" style="position:absolute;margin-left:32.15pt;margin-top:6.55pt;width:255pt;height:28.8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kUgLw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" fillcolor="white [3201]" stroked="f" strokeweight=".5pt">
                      <v:textbox>
                        <w:txbxContent>
                          <w:p w14:paraId="147A28DA" w14:textId="77777777" w:rsidR="00736747" w:rsidRPr="00A96943" w:rsidRDefault="00736747" w:rsidP="008137CD">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34B9AE45" w14:textId="77777777" w:rsidR="008137CD" w:rsidRPr="0006348A" w:rsidRDefault="008137CD" w:rsidP="0020178B">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8137CD" w:rsidRPr="0006348A" w14:paraId="3D62BC94" w14:textId="77777777" w:rsidTr="0020178B">
        <w:trPr>
          <w:trHeight w:val="253"/>
        </w:trPr>
        <w:tc>
          <w:tcPr>
            <w:tcW w:w="396" w:type="dxa"/>
            <w:tcBorders>
              <w:top w:val="single" w:sz="6" w:space="0" w:color="000000"/>
            </w:tcBorders>
          </w:tcPr>
          <w:p w14:paraId="2DA30A7E" w14:textId="77777777" w:rsidR="008137CD" w:rsidRPr="0006348A" w:rsidRDefault="008137CD" w:rsidP="0020178B">
            <w:pPr>
              <w:pStyle w:val="TableParagraph"/>
              <w:rPr>
                <w:rFonts w:ascii="Times New Roman" w:hAnsi="Times New Roman" w:cs="Times New Roman"/>
                <w:sz w:val="18"/>
              </w:rPr>
            </w:pPr>
          </w:p>
        </w:tc>
        <w:tc>
          <w:tcPr>
            <w:tcW w:w="566" w:type="dxa"/>
            <w:tcBorders>
              <w:top w:val="single" w:sz="6" w:space="0" w:color="000000"/>
            </w:tcBorders>
          </w:tcPr>
          <w:p w14:paraId="62D65D9C" w14:textId="77777777" w:rsidR="008137CD" w:rsidRPr="0006348A" w:rsidRDefault="008137CD" w:rsidP="0020178B">
            <w:pPr>
              <w:pStyle w:val="TableParagraph"/>
              <w:rPr>
                <w:rFonts w:ascii="Times New Roman" w:hAnsi="Times New Roman" w:cs="Times New Roman"/>
                <w:sz w:val="18"/>
              </w:rPr>
            </w:pPr>
          </w:p>
        </w:tc>
        <w:tc>
          <w:tcPr>
            <w:tcW w:w="1305" w:type="dxa"/>
            <w:tcBorders>
              <w:top w:val="single" w:sz="6" w:space="0" w:color="000000"/>
            </w:tcBorders>
          </w:tcPr>
          <w:p w14:paraId="54D221B5" w14:textId="77777777" w:rsidR="008137CD" w:rsidRPr="0006348A" w:rsidRDefault="008137CD" w:rsidP="0020178B">
            <w:pPr>
              <w:pStyle w:val="TableParagraph"/>
              <w:rPr>
                <w:rFonts w:ascii="Times New Roman" w:hAnsi="Times New Roman" w:cs="Times New Roman"/>
                <w:sz w:val="18"/>
              </w:rPr>
            </w:pPr>
          </w:p>
        </w:tc>
        <w:tc>
          <w:tcPr>
            <w:tcW w:w="849" w:type="dxa"/>
            <w:tcBorders>
              <w:top w:val="single" w:sz="6" w:space="0" w:color="000000"/>
            </w:tcBorders>
          </w:tcPr>
          <w:p w14:paraId="1C63F625" w14:textId="77777777" w:rsidR="008137CD" w:rsidRPr="0006348A" w:rsidRDefault="008137CD" w:rsidP="0020178B">
            <w:pPr>
              <w:pStyle w:val="TableParagraph"/>
              <w:rPr>
                <w:rFonts w:ascii="Times New Roman" w:hAnsi="Times New Roman" w:cs="Times New Roman"/>
                <w:sz w:val="18"/>
              </w:rPr>
            </w:pPr>
          </w:p>
        </w:tc>
        <w:tc>
          <w:tcPr>
            <w:tcW w:w="566" w:type="dxa"/>
            <w:tcBorders>
              <w:top w:val="single" w:sz="6" w:space="0" w:color="000000"/>
            </w:tcBorders>
          </w:tcPr>
          <w:p w14:paraId="41E6B7AB" w14:textId="77777777" w:rsidR="008137CD" w:rsidRPr="0006348A" w:rsidRDefault="008137CD" w:rsidP="0020178B">
            <w:pPr>
              <w:pStyle w:val="TableParagraph"/>
              <w:rPr>
                <w:rFonts w:ascii="Times New Roman" w:hAnsi="Times New Roman" w:cs="Times New Roman"/>
                <w:sz w:val="18"/>
              </w:rPr>
            </w:pPr>
          </w:p>
        </w:tc>
        <w:tc>
          <w:tcPr>
            <w:tcW w:w="6235" w:type="dxa"/>
            <w:gridSpan w:val="6"/>
            <w:vMerge/>
            <w:tcBorders>
              <w:top w:val="nil"/>
            </w:tcBorders>
          </w:tcPr>
          <w:p w14:paraId="4B20E6E0" w14:textId="77777777" w:rsidR="008137CD" w:rsidRPr="0006348A" w:rsidRDefault="008137CD" w:rsidP="0020178B">
            <w:pPr>
              <w:rPr>
                <w:sz w:val="2"/>
                <w:szCs w:val="2"/>
              </w:rPr>
            </w:pPr>
          </w:p>
        </w:tc>
        <w:tc>
          <w:tcPr>
            <w:tcW w:w="451" w:type="dxa"/>
            <w:vMerge w:val="restart"/>
          </w:tcPr>
          <w:p w14:paraId="4845EB5A" w14:textId="77777777" w:rsidR="008137CD" w:rsidRPr="0006348A" w:rsidRDefault="008137CD" w:rsidP="0020178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75648" behindDoc="0" locked="0" layoutInCell="1" allowOverlap="1" wp14:anchorId="3A5D78CA" wp14:editId="2EEFB02E">
                      <wp:simplePos x="0" y="0"/>
                      <wp:positionH relativeFrom="column">
                        <wp:posOffset>-45720</wp:posOffset>
                      </wp:positionH>
                      <wp:positionV relativeFrom="paragraph">
                        <wp:posOffset>17780</wp:posOffset>
                      </wp:positionV>
                      <wp:extent cx="358140" cy="281940"/>
                      <wp:effectExtent l="0" t="0" r="0" b="3810"/>
                      <wp:wrapNone/>
                      <wp:docPr id="9" name="Text Box 9"/>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51BF4963" w14:textId="77777777" w:rsidR="00736747" w:rsidRPr="007D2218" w:rsidRDefault="0004176E" w:rsidP="008137CD">
                                  <w:pPr>
                                    <w:rPr>
                                      <w:sz w:val="24"/>
                                      <w:lang w:val="ro-RO"/>
                                    </w:rPr>
                                  </w:pPr>
                                  <w:r>
                                    <w:rPr>
                                      <w:sz w:val="24"/>
                                      <w:lang w:val="ru"/>
                                    </w:rPr>
                                    <w:t xml:space="preserve">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D78CA" id="Text Box 9" o:spid="_x0000_s1038" type="#_x0000_t202" style="position:absolute;margin-left:-3.6pt;margin-top:1.4pt;width:28.2pt;height:22.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" filled="f" stroked="f" strokeweight=".5pt">
                      <v:textbox>
                        <w:txbxContent>
                          <w:p w14:paraId="51BF4963" w14:textId="77777777" w:rsidR="00736747" w:rsidRPr="007D2218" w:rsidRDefault="0004176E" w:rsidP="008137CD">
                            <w:pPr>
                              <w:rPr>
                                <w:sz w:val="24"/>
                                <w:lang w:val="ro-RO"/>
                              </w:rPr>
                            </w:pPr>
                            <w:r>
                              <w:rPr>
                                <w:sz w:val="24"/>
                                <w:lang w:val="ru"/>
                              </w:rPr>
                              <w:t xml:space="preserve"> 5</w:t>
                            </w:r>
                          </w:p>
                        </w:txbxContent>
                      </v:textbox>
                    </v:shape>
                  </w:pict>
                </mc:Fallback>
              </mc:AlternateContent>
            </w:r>
          </w:p>
        </w:tc>
      </w:tr>
      <w:tr w:rsidR="008137CD" w:rsidRPr="0006348A" w14:paraId="780AC873" w14:textId="77777777" w:rsidTr="0020178B">
        <w:trPr>
          <w:trHeight w:val="253"/>
        </w:trPr>
        <w:tc>
          <w:tcPr>
            <w:tcW w:w="396" w:type="dxa"/>
          </w:tcPr>
          <w:p w14:paraId="0FE94E4A" w14:textId="77777777" w:rsidR="008137CD" w:rsidRPr="0006348A" w:rsidRDefault="008137CD" w:rsidP="0020178B">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046D1C2B" w14:textId="77777777" w:rsidR="008137CD" w:rsidRPr="0006348A" w:rsidRDefault="008137CD" w:rsidP="0020178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68DE4255" w14:textId="77777777" w:rsidR="008137CD" w:rsidRPr="0006348A" w:rsidRDefault="008137CD" w:rsidP="0020178B">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31A3B73B" w14:textId="77777777" w:rsidR="008137CD" w:rsidRPr="0006348A" w:rsidRDefault="008137CD" w:rsidP="0020178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70B9320A" w14:textId="77777777" w:rsidR="008137CD" w:rsidRPr="0006348A" w:rsidRDefault="008137CD" w:rsidP="0020178B">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0BC1A126" w14:textId="77777777" w:rsidR="008137CD" w:rsidRPr="0006348A" w:rsidRDefault="008137CD" w:rsidP="0020178B">
            <w:pPr>
              <w:rPr>
                <w:sz w:val="2"/>
                <w:szCs w:val="2"/>
              </w:rPr>
            </w:pPr>
          </w:p>
        </w:tc>
        <w:tc>
          <w:tcPr>
            <w:tcW w:w="451" w:type="dxa"/>
            <w:vMerge/>
            <w:tcBorders>
              <w:top w:val="nil"/>
            </w:tcBorders>
          </w:tcPr>
          <w:p w14:paraId="1E4FD77E" w14:textId="77777777" w:rsidR="008137CD" w:rsidRPr="0006348A" w:rsidRDefault="008137CD" w:rsidP="0020178B">
            <w:pPr>
              <w:rPr>
                <w:sz w:val="2"/>
                <w:szCs w:val="2"/>
              </w:rPr>
            </w:pPr>
          </w:p>
        </w:tc>
      </w:tr>
      <w:tr w:rsidR="00571E46" w:rsidRPr="0006348A" w14:paraId="5CEFC9E2" w14:textId="77777777" w:rsidTr="0020178B">
        <w:trPr>
          <w:trHeight w:val="15387"/>
        </w:trPr>
        <w:tc>
          <w:tcPr>
            <w:tcW w:w="10368" w:type="dxa"/>
            <w:gridSpan w:val="12"/>
          </w:tcPr>
          <w:p w14:paraId="50B8CF26" w14:textId="2D6F70C0" w:rsidR="00571E46" w:rsidRPr="0006348A" w:rsidRDefault="008D1E47" w:rsidP="001244C5">
            <w:pPr>
              <w:pStyle w:val="TableParagraph"/>
              <w:rPr>
                <w:rFonts w:ascii="Times New Roman" w:hAnsi="Times New Roman" w:cs="Times New Roman"/>
                <w:sz w:val="20"/>
              </w:rPr>
            </w:pPr>
            <w:r w:rsidRPr="001244C5">
              <w:rPr>
                <w:noProof/>
                <w:sz w:val="20"/>
                <w:lang w:val="ru"/>
              </w:rPr>
              <w:lastRenderedPageBreak/>
              <mc:AlternateContent>
                <mc:Choice Requires="wpg">
                  <w:drawing>
                    <wp:anchor distT="0" distB="0" distL="114300" distR="114300" simplePos="0" relativeHeight="251689984" behindDoc="0" locked="0" layoutInCell="1" allowOverlap="1" wp14:anchorId="01F5E4A8" wp14:editId="2CC93665">
                      <wp:simplePos x="0" y="0"/>
                      <wp:positionH relativeFrom="column">
                        <wp:posOffset>1961515</wp:posOffset>
                      </wp:positionH>
                      <wp:positionV relativeFrom="paragraph">
                        <wp:posOffset>8121650</wp:posOffset>
                      </wp:positionV>
                      <wp:extent cx="2990850" cy="1171575"/>
                      <wp:effectExtent l="0" t="0" r="0" b="9525"/>
                      <wp:wrapNone/>
                      <wp:docPr id="30" name="Group 9"/>
                      <wp:cNvGraphicFramePr/>
                      <a:graphic xmlns:a="http://schemas.openxmlformats.org/drawingml/2006/main">
                        <a:graphicData uri="http://schemas.microsoft.com/office/word/2010/wordprocessingGroup">
                          <wpg:wgp>
                            <wpg:cNvGrpSpPr/>
                            <wpg:grpSpPr>
                              <a:xfrm>
                                <a:off x="0" y="0"/>
                                <a:ext cx="2990850" cy="1171575"/>
                                <a:chOff x="0" y="0"/>
                                <a:chExt cx="4909730" cy="2485905"/>
                              </a:xfrm>
                            </wpg:grpSpPr>
                            <pic:pic xmlns:pic="http://schemas.openxmlformats.org/drawingml/2006/picture">
                              <pic:nvPicPr>
                                <pic:cNvPr id="31" name="Picture 31"/>
                                <pic:cNvPicPr>
                                  <a:picLocks noChangeAspect="1"/>
                                </pic:cNvPicPr>
                              </pic:nvPicPr>
                              <pic:blipFill>
                                <a:blip r:embed="rId11"/>
                                <a:stretch>
                                  <a:fillRect/>
                                </a:stretch>
                              </pic:blipFill>
                              <pic:spPr>
                                <a:xfrm>
                                  <a:off x="156755" y="123705"/>
                                  <a:ext cx="4752975" cy="2362200"/>
                                </a:xfrm>
                                <a:prstGeom prst="rect">
                                  <a:avLst/>
                                </a:prstGeom>
                              </pic:spPr>
                            </pic:pic>
                            <wps:wsp>
                              <wps:cNvPr id="32" name="TextBox 2"/>
                              <wps:cNvSpPr txBox="1"/>
                              <wps:spPr>
                                <a:xfrm>
                                  <a:off x="0" y="200953"/>
                                  <a:ext cx="870585" cy="354330"/>
                                </a:xfrm>
                                <a:prstGeom prst="rect">
                                  <a:avLst/>
                                </a:prstGeom>
                                <a:solidFill>
                                  <a:schemeClr val="bg1"/>
                                </a:solidFill>
                                <a:ln>
                                  <a:solidFill>
                                    <a:schemeClr val="bg1"/>
                                  </a:solidFill>
                                </a:ln>
                              </wps:spPr>
                              <wps:txbx>
                                <w:txbxContent>
                                  <w:p w14:paraId="5275988D" w14:textId="77777777" w:rsidR="00736747" w:rsidRPr="0020178B" w:rsidRDefault="00736747" w:rsidP="001244C5">
                                    <w:pPr>
                                      <w:pStyle w:val="a9"/>
                                      <w:spacing w:before="0" w:beforeAutospacing="0" w:after="0" w:afterAutospacing="0"/>
                                      <w:rPr>
                                        <w:sz w:val="20"/>
                                        <w:szCs w:val="20"/>
                                      </w:rPr>
                                    </w:pPr>
                                    <w:r w:rsidRPr="0020178B">
                                      <w:rPr>
                                        <w:i/>
                                        <w:iCs/>
                                        <w:color w:val="000000" w:themeColor="text1"/>
                                        <w:kern w:val="24"/>
                                        <w:sz w:val="28"/>
                                        <w:szCs w:val="28"/>
                                        <w:lang w:val="ru"/>
                                      </w:rPr>
                                      <w:t>Излучатель</w:t>
                                    </w:r>
                                  </w:p>
                                </w:txbxContent>
                              </wps:txbx>
                              <wps:bodyPr wrap="square" rtlCol="0">
                                <a:noAutofit/>
                              </wps:bodyPr>
                            </wps:wsp>
                            <wps:wsp>
                              <wps:cNvPr id="33" name="TextBox 4"/>
                              <wps:cNvSpPr txBox="1"/>
                              <wps:spPr>
                                <a:xfrm>
                                  <a:off x="2137718" y="200953"/>
                                  <a:ext cx="1058545" cy="354330"/>
                                </a:xfrm>
                                <a:prstGeom prst="rect">
                                  <a:avLst/>
                                </a:prstGeom>
                                <a:solidFill>
                                  <a:schemeClr val="bg1"/>
                                </a:solidFill>
                                <a:ln>
                                  <a:solidFill>
                                    <a:schemeClr val="bg1"/>
                                  </a:solidFill>
                                </a:ln>
                              </wps:spPr>
                              <wps:txbx>
                                <w:txbxContent>
                                  <w:p w14:paraId="792FFEBD" w14:textId="77777777" w:rsidR="00736747" w:rsidRPr="0020178B" w:rsidRDefault="00736747" w:rsidP="001244C5">
                                    <w:pPr>
                                      <w:pStyle w:val="a9"/>
                                      <w:spacing w:before="0" w:beforeAutospacing="0" w:after="0" w:afterAutospacing="0"/>
                                      <w:rPr>
                                        <w:sz w:val="20"/>
                                        <w:szCs w:val="20"/>
                                      </w:rPr>
                                    </w:pPr>
                                    <w:r w:rsidRPr="0020178B">
                                      <w:rPr>
                                        <w:i/>
                                        <w:iCs/>
                                        <w:color w:val="000000" w:themeColor="text1"/>
                                        <w:kern w:val="24"/>
                                        <w:sz w:val="28"/>
                                        <w:szCs w:val="28"/>
                                        <w:lang w:val="ru"/>
                                      </w:rPr>
                                      <w:t xml:space="preserve">Коллектор </w:t>
                                    </w:r>
                                  </w:p>
                                </w:txbxContent>
                              </wps:txbx>
                              <wps:bodyPr wrap="square" rtlCol="0">
                                <a:noAutofit/>
                              </wps:bodyPr>
                            </wps:wsp>
                            <wps:wsp>
                              <wps:cNvPr id="34" name="TextBox 7"/>
                              <wps:cNvSpPr txBox="1"/>
                              <wps:spPr>
                                <a:xfrm>
                                  <a:off x="1584784" y="1071476"/>
                                  <a:ext cx="670560" cy="354330"/>
                                </a:xfrm>
                                <a:prstGeom prst="rect">
                                  <a:avLst/>
                                </a:prstGeom>
                                <a:solidFill>
                                  <a:schemeClr val="bg1"/>
                                </a:solidFill>
                                <a:ln>
                                  <a:solidFill>
                                    <a:schemeClr val="bg1"/>
                                  </a:solidFill>
                                </a:ln>
                              </wps:spPr>
                              <wps:txbx>
                                <w:txbxContent>
                                  <w:p w14:paraId="33BC1A95" w14:textId="77777777" w:rsidR="00736747" w:rsidRPr="0020178B" w:rsidRDefault="00736747" w:rsidP="001244C5">
                                    <w:pPr>
                                      <w:pStyle w:val="a9"/>
                                      <w:spacing w:before="0" w:beforeAutospacing="0" w:after="0" w:afterAutospacing="0"/>
                                      <w:rPr>
                                        <w:sz w:val="20"/>
                                        <w:szCs w:val="20"/>
                                      </w:rPr>
                                    </w:pPr>
                                    <w:r w:rsidRPr="0020178B">
                                      <w:rPr>
                                        <w:i/>
                                        <w:iCs/>
                                        <w:color w:val="000000" w:themeColor="text1"/>
                                        <w:kern w:val="24"/>
                                        <w:sz w:val="28"/>
                                        <w:szCs w:val="28"/>
                                        <w:lang w:val="ru"/>
                                      </w:rPr>
                                      <w:t xml:space="preserve">Основа </w:t>
                                    </w:r>
                                  </w:p>
                                </w:txbxContent>
                              </wps:txbx>
                              <wps:bodyPr wrap="square" rtlCol="0">
                                <a:noAutofit/>
                              </wps:bodyPr>
                            </wps:wsp>
                            <wps:wsp>
                              <wps:cNvPr id="35" name="TextBox 8"/>
                              <wps:cNvSpPr txBox="1"/>
                              <wps:spPr>
                                <a:xfrm>
                                  <a:off x="3194981" y="0"/>
                                  <a:ext cx="1057910" cy="640080"/>
                                </a:xfrm>
                                <a:prstGeom prst="rect">
                                  <a:avLst/>
                                </a:prstGeom>
                                <a:solidFill>
                                  <a:schemeClr val="bg1"/>
                                </a:solidFill>
                                <a:ln>
                                  <a:solidFill>
                                    <a:schemeClr val="bg1"/>
                                  </a:solidFill>
                                </a:ln>
                              </wps:spPr>
                              <wps:txbx>
                                <w:txbxContent>
                                  <w:p w14:paraId="1386DEE6" w14:textId="77777777" w:rsidR="00736747" w:rsidRDefault="00736747" w:rsidP="001244C5">
                                    <w:pPr>
                                      <w:pStyle w:val="a9"/>
                                      <w:spacing w:before="0" w:beforeAutospacing="0" w:after="0" w:afterAutospacing="0"/>
                                      <w:rPr>
                                        <w:i/>
                                        <w:iCs/>
                                        <w:color w:val="000000" w:themeColor="text1"/>
                                        <w:kern w:val="24"/>
                                        <w:sz w:val="36"/>
                                        <w:szCs w:val="36"/>
                                        <w:lang w:val="ro-RO"/>
                                      </w:rPr>
                                    </w:pPr>
                                    <w:r>
                                      <w:rPr>
                                        <w:i/>
                                        <w:iCs/>
                                        <w:color w:val="000000" w:themeColor="text1"/>
                                        <w:kern w:val="24"/>
                                        <w:sz w:val="36"/>
                                        <w:szCs w:val="36"/>
                                        <w:lang w:val="ru"/>
                                      </w:rPr>
                                      <w:t xml:space="preserve"> </w:t>
                                    </w:r>
                                  </w:p>
                                  <w:p w14:paraId="3821D4B4" w14:textId="77777777" w:rsidR="00736747" w:rsidRDefault="00736747" w:rsidP="001244C5">
                                    <w:pPr>
                                      <w:pStyle w:val="a9"/>
                                      <w:spacing w:before="0" w:beforeAutospacing="0" w:after="0" w:afterAutospacing="0"/>
                                      <w:rPr>
                                        <w:i/>
                                        <w:iCs/>
                                        <w:color w:val="000000" w:themeColor="text1"/>
                                        <w:kern w:val="24"/>
                                        <w:sz w:val="36"/>
                                        <w:szCs w:val="36"/>
                                        <w:lang w:val="ro-RO"/>
                                      </w:rPr>
                                    </w:pPr>
                                  </w:p>
                                  <w:p w14:paraId="04E9CB3F" w14:textId="77777777" w:rsidR="00736747" w:rsidRDefault="00736747" w:rsidP="001244C5">
                                    <w:pPr>
                                      <w:pStyle w:val="a9"/>
                                      <w:spacing w:before="0" w:beforeAutospacing="0" w:after="0" w:afterAutospacing="0"/>
                                    </w:pPr>
                                    <w:r>
                                      <w:rPr>
                                        <w:i/>
                                        <w:iCs/>
                                        <w:color w:val="000000" w:themeColor="text1"/>
                                        <w:kern w:val="24"/>
                                        <w:sz w:val="36"/>
                                        <w:szCs w:val="36"/>
                                        <w:lang w:val="ru"/>
                                      </w:rPr>
                                      <w:t xml:space="preserve"> </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1F5E4A8" id="Group 9" o:spid="_x0000_s1039" style="position:absolute;margin-left:154.45pt;margin-top:639.5pt;width:235.5pt;height:92.25pt;z-index:251689984;mso-width-relative:margin;mso-height-relative:margin" coordsize="49097,248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40" type="#_x0000_t75" style="position:absolute;left:1567;top:1237;width:47530;height:23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">
                        <v:imagedata r:id="rId12" o:title=""/>
                      </v:shape>
                      <v:shape id="TextBox 2" o:spid="_x0000_s1041" type="#_x0000_t202" style="position:absolute;top:2009;width:8705;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" fillcolor="white [3212]" strokecolor="white [3212]">
                        <v:textbox>
                          <w:txbxContent>
                            <w:p w14:paraId="5275988D" w14:textId="77777777" w:rsidR="00736747" w:rsidRPr="0020178B" w:rsidRDefault="00736747" w:rsidP="001244C5">
                              <w:pPr>
                                <w:pStyle w:val="a9"/>
                                <w:spacing w:before="0" w:beforeAutospacing="0" w:after="0" w:afterAutospacing="0"/>
                                <w:rPr>
                                  <w:sz w:val="20"/>
                                  <w:szCs w:val="20"/>
                                </w:rPr>
                              </w:pPr>
                              <w:r w:rsidRPr="0020178B">
                                <w:rPr>
                                  <w:i/>
                                  <w:iCs/>
                                  <w:color w:val="000000" w:themeColor="text1"/>
                                  <w:kern w:val="24"/>
                                  <w:sz w:val="28"/>
                                  <w:szCs w:val="28"/>
                                  <w:lang w:val="ru"/>
                                </w:rPr>
                                <w:t>Излучатель</w:t>
                              </w:r>
                            </w:p>
                          </w:txbxContent>
                        </v:textbox>
                      </v:shape>
                      <v:shape id="TextBox 4" o:spid="_x0000_s1042" type="#_x0000_t202" style="position:absolute;left:21377;top:2009;width:10585;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" fillcolor="white [3212]" strokecolor="white [3212]">
                        <v:textbox>
                          <w:txbxContent>
                            <w:p w14:paraId="792FFEBD" w14:textId="77777777" w:rsidR="00736747" w:rsidRPr="0020178B" w:rsidRDefault="00736747" w:rsidP="001244C5">
                              <w:pPr>
                                <w:pStyle w:val="a9"/>
                                <w:spacing w:before="0" w:beforeAutospacing="0" w:after="0" w:afterAutospacing="0"/>
                                <w:rPr>
                                  <w:sz w:val="20"/>
                                  <w:szCs w:val="20"/>
                                </w:rPr>
                              </w:pPr>
                              <w:r w:rsidRPr="0020178B">
                                <w:rPr>
                                  <w:i/>
                                  <w:iCs/>
                                  <w:color w:val="000000" w:themeColor="text1"/>
                                  <w:kern w:val="24"/>
                                  <w:sz w:val="28"/>
                                  <w:szCs w:val="28"/>
                                  <w:lang w:val="ru"/>
                                </w:rPr>
                                <w:t xml:space="preserve">Коллектор </w:t>
                              </w:r>
                            </w:p>
                          </w:txbxContent>
                        </v:textbox>
                      </v:shape>
                      <v:shape id="TextBox 7" o:spid="_x0000_s1043" type="#_x0000_t202" style="position:absolute;left:15847;top:10714;width:6706;height:3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" fillcolor="white [3212]" strokecolor="white [3212]">
                        <v:textbox>
                          <w:txbxContent>
                            <w:p w14:paraId="33BC1A95" w14:textId="77777777" w:rsidR="00736747" w:rsidRPr="0020178B" w:rsidRDefault="00736747" w:rsidP="001244C5">
                              <w:pPr>
                                <w:pStyle w:val="a9"/>
                                <w:spacing w:before="0" w:beforeAutospacing="0" w:after="0" w:afterAutospacing="0"/>
                                <w:rPr>
                                  <w:sz w:val="20"/>
                                  <w:szCs w:val="20"/>
                                </w:rPr>
                              </w:pPr>
                              <w:r w:rsidRPr="0020178B">
                                <w:rPr>
                                  <w:i/>
                                  <w:iCs/>
                                  <w:color w:val="000000" w:themeColor="text1"/>
                                  <w:kern w:val="24"/>
                                  <w:sz w:val="28"/>
                                  <w:szCs w:val="28"/>
                                  <w:lang w:val="ru"/>
                                </w:rPr>
                                <w:t xml:space="preserve">Основа </w:t>
                              </w:r>
                            </w:p>
                          </w:txbxContent>
                        </v:textbox>
                      </v:shape>
                      <v:shape id="TextBox 8" o:spid="_x0000_s1044" type="#_x0000_t202" style="position:absolute;left:31949;width:10579;height:6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" fillcolor="white [3212]" strokecolor="white [3212]">
                        <v:textbox>
                          <w:txbxContent>
                            <w:p w14:paraId="1386DEE6" w14:textId="77777777" w:rsidR="00736747" w:rsidRDefault="00736747" w:rsidP="001244C5">
                              <w:pPr>
                                <w:pStyle w:val="a9"/>
                                <w:spacing w:before="0" w:beforeAutospacing="0" w:after="0" w:afterAutospacing="0"/>
                                <w:rPr>
                                  <w:i/>
                                  <w:iCs/>
                                  <w:color w:val="000000" w:themeColor="text1"/>
                                  <w:kern w:val="24"/>
                                  <w:sz w:val="36"/>
                                  <w:szCs w:val="36"/>
                                  <w:lang w:val="ro-RO"/>
                                </w:rPr>
                              </w:pPr>
                              <w:r>
                                <w:rPr>
                                  <w:i/>
                                  <w:iCs/>
                                  <w:color w:val="000000" w:themeColor="text1"/>
                                  <w:kern w:val="24"/>
                                  <w:sz w:val="36"/>
                                  <w:szCs w:val="36"/>
                                  <w:lang w:val="ru"/>
                                </w:rPr>
                                <w:t xml:space="preserve"> </w:t>
                              </w:r>
                            </w:p>
                            <w:p w14:paraId="3821D4B4" w14:textId="77777777" w:rsidR="00736747" w:rsidRDefault="00736747" w:rsidP="001244C5">
                              <w:pPr>
                                <w:pStyle w:val="a9"/>
                                <w:spacing w:before="0" w:beforeAutospacing="0" w:after="0" w:afterAutospacing="0"/>
                                <w:rPr>
                                  <w:i/>
                                  <w:iCs/>
                                  <w:color w:val="000000" w:themeColor="text1"/>
                                  <w:kern w:val="24"/>
                                  <w:sz w:val="36"/>
                                  <w:szCs w:val="36"/>
                                  <w:lang w:val="ro-RO"/>
                                </w:rPr>
                              </w:pPr>
                            </w:p>
                            <w:p w14:paraId="04E9CB3F" w14:textId="77777777" w:rsidR="00736747" w:rsidRDefault="00736747" w:rsidP="001244C5">
                              <w:pPr>
                                <w:pStyle w:val="a9"/>
                                <w:spacing w:before="0" w:beforeAutospacing="0" w:after="0" w:afterAutospacing="0"/>
                              </w:pPr>
                              <w:r>
                                <w:rPr>
                                  <w:i/>
                                  <w:iCs/>
                                  <w:color w:val="000000" w:themeColor="text1"/>
                                  <w:kern w:val="24"/>
                                  <w:sz w:val="36"/>
                                  <w:szCs w:val="36"/>
                                  <w:lang w:val="ru"/>
                                </w:rPr>
                                <w:t xml:space="preserve"> </w:t>
                              </w:r>
                            </w:p>
                          </w:txbxContent>
                        </v:textbox>
                      </v:shape>
                    </v:group>
                  </w:pict>
                </mc:Fallback>
              </mc:AlternateContent>
            </w:r>
            <w:r w:rsidR="0020178B">
              <w:rPr>
                <w:noProof/>
                <w:sz w:val="20"/>
                <w:lang w:val="ru"/>
              </w:rPr>
              <mc:AlternateContent>
                <mc:Choice Requires="wps">
                  <w:drawing>
                    <wp:anchor distT="0" distB="0" distL="114300" distR="114300" simplePos="0" relativeHeight="251685888" behindDoc="0" locked="0" layoutInCell="1" allowOverlap="1" wp14:anchorId="3C46A389" wp14:editId="061B3E36">
                      <wp:simplePos x="0" y="0"/>
                      <wp:positionH relativeFrom="column">
                        <wp:posOffset>109855</wp:posOffset>
                      </wp:positionH>
                      <wp:positionV relativeFrom="paragraph">
                        <wp:posOffset>81280</wp:posOffset>
                      </wp:positionV>
                      <wp:extent cx="6416040" cy="9677400"/>
                      <wp:effectExtent l="0" t="0" r="3810" b="0"/>
                      <wp:wrapNone/>
                      <wp:docPr id="24" name="Text Box 24"/>
                      <wp:cNvGraphicFramePr/>
                      <a:graphic xmlns:a="http://schemas.openxmlformats.org/drawingml/2006/main">
                        <a:graphicData uri="http://schemas.microsoft.com/office/word/2010/wordprocessingShape">
                          <wps:wsp>
                            <wps:cNvSpPr txBox="1"/>
                            <wps:spPr>
                              <a:xfrm>
                                <a:off x="0" y="0"/>
                                <a:ext cx="6416040" cy="9677400"/>
                              </a:xfrm>
                              <a:prstGeom prst="rect">
                                <a:avLst/>
                              </a:prstGeom>
                              <a:solidFill>
                                <a:schemeClr val="lt1"/>
                              </a:solidFill>
                              <a:ln w="6350">
                                <a:noFill/>
                              </a:ln>
                            </wps:spPr>
                            <wps:txbx>
                              <w:txbxContent>
                                <w:p w14:paraId="732947E3" w14:textId="77777777" w:rsidR="00736747" w:rsidRDefault="00736747" w:rsidP="00947FF2">
                                  <w:pPr>
                                    <w:spacing w:line="360" w:lineRule="auto"/>
                                    <w:rPr>
                                      <w:b/>
                                      <w:bCs/>
                                      <w:sz w:val="24"/>
                                      <w:lang w:val="ro-RO"/>
                                    </w:rPr>
                                  </w:pPr>
                                  <w:r>
                                    <w:rPr>
                                      <w:b/>
                                      <w:bCs/>
                                      <w:sz w:val="24"/>
                                      <w:lang w:val="ru"/>
                                    </w:rPr>
                                    <w:t>1.2 Принцип работы биполярных транзисторов</w:t>
                                  </w:r>
                                </w:p>
                                <w:p w14:paraId="11B7CCE6" w14:textId="77777777" w:rsidR="00736747" w:rsidRPr="00BB1472" w:rsidRDefault="00736747" w:rsidP="00947FF2">
                                  <w:pPr>
                                    <w:spacing w:line="360" w:lineRule="auto"/>
                                    <w:ind w:firstLine="720"/>
                                    <w:rPr>
                                      <w:sz w:val="24"/>
                                      <w:lang w:val="ro-RO"/>
                                    </w:rPr>
                                  </w:pPr>
                                  <w:r>
                                    <w:rPr>
                                      <w:sz w:val="24"/>
                                      <w:lang w:val="ru"/>
                                    </w:rPr>
                                    <w:t>Унификация BJT F начинается с базового штыревого соединения</w:t>
                                  </w:r>
                                  <w:r w:rsidRPr="00947FF2">
                                    <w:rPr>
                                      <w:sz w:val="24"/>
                                      <w:lang w:val="ru"/>
                                    </w:rPr>
                                    <w:t xml:space="preserve">. Когда напряжение подается на базовую клемму </w:t>
                                  </w:r>
                                  <w:r>
                                    <w:rPr>
                                      <w:lang w:val="ru"/>
                                    </w:rPr>
                                    <w:t xml:space="preserve"> </w:t>
                                  </w:r>
                                  <w:r>
                                    <w:rPr>
                                      <w:sz w:val="24"/>
                                      <w:lang w:val="ru"/>
                                    </w:rPr>
                                    <w:t>н--н</w:t>
                                  </w:r>
                                  <w:r>
                                    <w:rPr>
                                      <w:lang w:val="ru"/>
                                    </w:rPr>
                                    <w:t xml:space="preserve"> транзистора</w:t>
                                  </w:r>
                                  <w:r w:rsidRPr="00947FF2">
                                    <w:rPr>
                                      <w:sz w:val="24"/>
                                      <w:lang w:val="ru"/>
                                    </w:rPr>
                                    <w:t xml:space="preserve">, он запускает транзистор и, как следствие, ток начинает </w:t>
                                  </w:r>
                                  <w:r>
                                    <w:rPr>
                                      <w:sz w:val="24"/>
                                      <w:lang w:val="ru"/>
                                    </w:rPr>
                                    <w:t>циркулировать от</w:t>
                                  </w:r>
                                  <w:r w:rsidRPr="00947FF2">
                                    <w:rPr>
                                      <w:sz w:val="24"/>
                                      <w:lang w:val="ru"/>
                                    </w:rPr>
                                    <w:t xml:space="preserve"> коллектора к клемме передатчика. Этот ток известен как ток коллектора и обозначается Ic. Поскольку это </w:t>
                                  </w:r>
                                  <w:r>
                                    <w:rPr>
                                      <w:sz w:val="24"/>
                                      <w:lang w:val="ru"/>
                                    </w:rPr>
                                    <w:t>транзистор n-p-n</w:t>
                                  </w:r>
                                  <w:r w:rsidRPr="00947FF2">
                                    <w:rPr>
                                      <w:sz w:val="24"/>
                                      <w:lang w:val="ru"/>
                                    </w:rPr>
                                    <w:t>, то здесь коллекторно-базовый переход поляризован в обратном направлении, а переход база-эмиттер поляризован вперед. Ширина выхлопной области на переходе коллектор-основание больше, по сравнению с шириной области выхлопа опорно-передающего перехода. Барьерный потенциал низок на переходе BE, который непосредственно поляризован, и в результате электроны будут перемещаться из передатчика в базовую область. Базовая область слегка легирована и очень тонкая, поэтому она изо всех сил пытается сохранить количество электронов в течение максимального времени. Эти</w:t>
                                  </w:r>
                                  <w:r>
                                    <w:rPr>
                                      <w:sz w:val="24"/>
                                      <w:lang w:val="ru"/>
                                    </w:rPr>
                                    <w:t>ктроны объединятся с пробелами</w:t>
                                  </w:r>
                                  <w:r w:rsidRPr="00947FF2">
                                    <w:rPr>
                                      <w:sz w:val="24"/>
                                      <w:lang w:val="ru"/>
                                    </w:rPr>
                                    <w:t>, присутствующими в</w:t>
                                  </w:r>
                                  <w:r>
                                    <w:rPr>
                                      <w:sz w:val="24"/>
                                      <w:lang w:val="ru"/>
                                    </w:rPr>
                                    <w:t>регионе, основанием и начнут циркулировать из базовой</w:t>
                                  </w:r>
                                  <w:r w:rsidRPr="00947FF2">
                                    <w:rPr>
                                      <w:sz w:val="24"/>
                                      <w:lang w:val="ru"/>
                                    </w:rPr>
                                    <w:t xml:space="preserve"> области в качестве базового тока. Большое количество электронов, оставшихся в области база</w:t>
                                  </w:r>
                                  <w:r>
                                    <w:rPr>
                                      <w:sz w:val="24"/>
                                      <w:lang w:val="ru"/>
                                    </w:rPr>
                                    <w:t>, которые не соединяются с пустотами</w:t>
                                  </w:r>
                                  <w:r w:rsidRPr="00947FF2">
                                    <w:rPr>
                                      <w:sz w:val="24"/>
                                      <w:lang w:val="ru"/>
                                    </w:rPr>
                                    <w:t xml:space="preserve">, затем начинают поступать в коллекторную сторону, в виде коллекторного тока. Согласно действующему закону Кирхоффа, ток передатчика представляет собой комбинацию тока коллектора </w:t>
                                  </w:r>
                                  <w:r>
                                    <w:rPr>
                                      <w:sz w:val="24"/>
                                      <w:lang w:val="ru"/>
                                    </w:rPr>
                                    <w:t xml:space="preserve">и базового тока: </w:t>
                                  </w:r>
                                  <w:r w:rsidRPr="00947FF2">
                                    <w:rPr>
                                      <w:sz w:val="24"/>
                                      <w:lang w:val="ru"/>
                                    </w:rPr>
                                    <w:t>Ie = Ib + Ic</w:t>
                                  </w:r>
                                  <w:r>
                                    <w:rPr>
                                      <w:sz w:val="24"/>
                                      <w:lang w:val="ru"/>
                                    </w:rPr>
                                    <w:t>. [1] В этом случае</w:t>
                                  </w:r>
                                  <w:r>
                                    <w:rPr>
                                      <w:lang w:val="ru"/>
                                    </w:rPr>
                                    <w:t xml:space="preserve"> </w:t>
                                  </w:r>
                                  <w:r w:rsidRPr="00947FF2">
                                    <w:rPr>
                                      <w:sz w:val="24"/>
                                      <w:lang w:val="ru"/>
                                    </w:rPr>
                                    <w:t xml:space="preserve">большинство носителей заряда являются электронами. Работа p-n-p транзистора аналогична работе </w:t>
                                  </w:r>
                                  <w:r>
                                    <w:rPr>
                                      <w:sz w:val="24"/>
                                      <w:lang w:val="ru"/>
                                    </w:rPr>
                                    <w:t xml:space="preserve"> </w:t>
                                  </w:r>
                                  <w:r w:rsidRPr="00947FF2">
                                    <w:rPr>
                                      <w:sz w:val="24"/>
                                      <w:lang w:val="ru"/>
                                    </w:rPr>
                                    <w:t xml:space="preserve">n-p-n, разница лишь в том, что большинство </w:t>
                                  </w:r>
                                  <w:r>
                                    <w:rPr>
                                      <w:sz w:val="24"/>
                                      <w:lang w:val="ru"/>
                                    </w:rPr>
                                    <w:t>носителей нагрузки являются пустотами</w:t>
                                  </w:r>
                                  <w:r w:rsidRPr="00947FF2">
                                    <w:rPr>
                                      <w:sz w:val="24"/>
                                      <w:lang w:val="ru"/>
                                    </w:rPr>
                                    <w:t>, а не электронами. Только небольшая часть тока связана с большинством перевозчиков, и большая часть тока связана с миноритарными грузовыми перевозчиками в BJT. Поэтому их называют устройствами миноритарных носителей.</w:t>
                                  </w:r>
                                  <w:r>
                                    <w:rPr>
                                      <w:lang w:val="ru"/>
                                    </w:rPr>
                                    <w:t xml:space="preserve"> </w:t>
                                  </w:r>
                                  <w:r w:rsidRPr="00BB1472">
                                    <w:rPr>
                                      <w:sz w:val="24"/>
                                      <w:lang w:val="ru"/>
                                    </w:rPr>
                                    <w:t xml:space="preserve"> [5]</w:t>
                                  </w:r>
                                </w:p>
                                <w:p w14:paraId="533C49BA" w14:textId="77777777" w:rsidR="00736747" w:rsidRPr="00BB1472" w:rsidRDefault="00736747" w:rsidP="001244C5">
                                  <w:pPr>
                                    <w:spacing w:line="360" w:lineRule="auto"/>
                                    <w:rPr>
                                      <w:sz w:val="24"/>
                                      <w:lang w:val="ro-RO"/>
                                    </w:rPr>
                                  </w:pPr>
                                </w:p>
                                <w:p w14:paraId="4AE54AEC" w14:textId="77777777" w:rsidR="00736747" w:rsidRPr="001244C5" w:rsidRDefault="00736747" w:rsidP="001244C5">
                                  <w:pPr>
                                    <w:spacing w:line="360" w:lineRule="auto"/>
                                    <w:rPr>
                                      <w:b/>
                                      <w:bCs/>
                                      <w:sz w:val="24"/>
                                      <w:lang w:val="ro-RO"/>
                                    </w:rPr>
                                  </w:pPr>
                                  <w:r w:rsidRPr="001244C5">
                                    <w:rPr>
                                      <w:b/>
                                      <w:bCs/>
                                      <w:sz w:val="24"/>
                                      <w:lang w:val="ru"/>
                                    </w:rPr>
                                    <w:t>1.3 Типы конфигураций биполярных транзисторов</w:t>
                                  </w:r>
                                </w:p>
                                <w:p w14:paraId="59781E38" w14:textId="77777777" w:rsidR="00736747" w:rsidRDefault="00736747" w:rsidP="0020178B">
                                  <w:pPr>
                                    <w:spacing w:line="360" w:lineRule="auto"/>
                                    <w:ind w:firstLine="720"/>
                                    <w:rPr>
                                      <w:sz w:val="24"/>
                                      <w:lang w:val="ro-RO"/>
                                    </w:rPr>
                                  </w:pPr>
                                  <w:r>
                                    <w:rPr>
                                      <w:sz w:val="24"/>
                                      <w:lang w:val="ru"/>
                                    </w:rPr>
                                    <w:t xml:space="preserve">Как упоминалось выше, </w:t>
                                  </w:r>
                                  <w:r>
                                    <w:rPr>
                                      <w:lang w:val="ru"/>
                                    </w:rPr>
                                    <w:t xml:space="preserve"> </w:t>
                                  </w:r>
                                  <w:r w:rsidRPr="001244C5">
                                    <w:rPr>
                                      <w:sz w:val="24"/>
                                      <w:lang w:val="ru"/>
                                    </w:rPr>
                                    <w:t xml:space="preserve">стандартный биполярный транзистор, или BJT, </w:t>
                                  </w:r>
                                  <w:r>
                                    <w:rPr>
                                      <w:sz w:val="24"/>
                                      <w:lang w:val="ru"/>
                                    </w:rPr>
                                    <w:t>имеет</w:t>
                                  </w:r>
                                  <w:r w:rsidRPr="001244C5">
                                    <w:rPr>
                                      <w:sz w:val="24"/>
                                      <w:lang w:val="ru"/>
                                    </w:rPr>
                                    <w:t xml:space="preserve"> </w:t>
                                  </w:r>
                                  <w:r>
                                    <w:rPr>
                                      <w:sz w:val="24"/>
                                      <w:lang w:val="ru"/>
                                    </w:rPr>
                                    <w:t>две основные формы. Тип n-p-n</w:t>
                                  </w:r>
                                  <w:r w:rsidRPr="001244C5">
                                    <w:rPr>
                                      <w:sz w:val="24"/>
                                      <w:lang w:val="ru"/>
                                    </w:rPr>
                                    <w:t xml:space="preserve"> (отрицательный-положительный-отрицательный) и</w:t>
                                  </w:r>
                                  <w:r>
                                    <w:rPr>
                                      <w:sz w:val="24"/>
                                      <w:lang w:val="ru"/>
                                    </w:rPr>
                                    <w:t xml:space="preserve"> тип p-n-p</w:t>
                                  </w:r>
                                  <w:r w:rsidRPr="001244C5">
                                    <w:rPr>
                                      <w:sz w:val="24"/>
                                      <w:lang w:val="ru"/>
                                    </w:rPr>
                                    <w:t xml:space="preserve"> (положительный-отрицательный-положительный). Наиболее часто используемой конфигурацией трансдера</w:t>
                                  </w:r>
                                  <w:r>
                                    <w:rPr>
                                      <w:sz w:val="24"/>
                                      <w:lang w:val="ru"/>
                                    </w:rPr>
                                    <w:t>является транзистор n-p-n</w:t>
                                  </w:r>
                                  <w:r w:rsidRPr="001244C5">
                                    <w:rPr>
                                      <w:sz w:val="24"/>
                                      <w:lang w:val="ru"/>
                                    </w:rPr>
                                    <w:t>.</w:t>
                                  </w:r>
                                </w:p>
                                <w:p w14:paraId="702C260E" w14:textId="77777777" w:rsidR="00736747" w:rsidRPr="000C649E" w:rsidRDefault="00736747" w:rsidP="0020178B">
                                  <w:pPr>
                                    <w:spacing w:line="360" w:lineRule="auto"/>
                                    <w:ind w:firstLine="720"/>
                                    <w:rPr>
                                      <w:b/>
                                      <w:bCs/>
                                      <w:sz w:val="24"/>
                                      <w:lang w:val="ro-RO"/>
                                    </w:rPr>
                                  </w:pPr>
                                  <w:r>
                                    <w:rPr>
                                      <w:b/>
                                      <w:bCs/>
                                      <w:sz w:val="24"/>
                                      <w:lang w:val="ru"/>
                                    </w:rPr>
                                    <w:t>1.3.1. Биполярный транзистор типа n-p-n</w:t>
                                  </w:r>
                                </w:p>
                                <w:p w14:paraId="68BCCD83" w14:textId="77777777" w:rsidR="00736747" w:rsidRDefault="00736747" w:rsidP="0020178B">
                                  <w:pPr>
                                    <w:spacing w:line="360" w:lineRule="auto"/>
                                    <w:ind w:firstLine="720"/>
                                    <w:rPr>
                                      <w:sz w:val="24"/>
                                      <w:lang w:val="ro-RO"/>
                                    </w:rPr>
                                  </w:pPr>
                                </w:p>
                                <w:p w14:paraId="2E25001E" w14:textId="77777777" w:rsidR="00736747" w:rsidRDefault="00736747" w:rsidP="0020178B">
                                  <w:pPr>
                                    <w:spacing w:line="360" w:lineRule="auto"/>
                                    <w:ind w:firstLine="720"/>
                                    <w:rPr>
                                      <w:sz w:val="24"/>
                                      <w:lang w:val="ro-RO"/>
                                    </w:rPr>
                                  </w:pPr>
                                </w:p>
                                <w:p w14:paraId="5C825D75" w14:textId="77777777" w:rsidR="00736747" w:rsidRDefault="00736747" w:rsidP="0020178B">
                                  <w:pPr>
                                    <w:spacing w:line="360" w:lineRule="auto"/>
                                    <w:ind w:firstLine="720"/>
                                    <w:rPr>
                                      <w:sz w:val="24"/>
                                      <w:lang w:val="ro-RO"/>
                                    </w:rPr>
                                  </w:pPr>
                                </w:p>
                                <w:p w14:paraId="10483430" w14:textId="77777777" w:rsidR="00736747" w:rsidRDefault="00736747" w:rsidP="0020178B">
                                  <w:pPr>
                                    <w:spacing w:line="360" w:lineRule="auto"/>
                                    <w:ind w:firstLine="720"/>
                                    <w:rPr>
                                      <w:sz w:val="24"/>
                                      <w:lang w:val="ro-RO"/>
                                    </w:rPr>
                                  </w:pPr>
                                </w:p>
                                <w:p w14:paraId="3D06D161" w14:textId="77777777" w:rsidR="00736747" w:rsidRDefault="00736747" w:rsidP="0020178B">
                                  <w:pPr>
                                    <w:spacing w:line="360" w:lineRule="auto"/>
                                    <w:ind w:firstLine="720"/>
                                    <w:rPr>
                                      <w:sz w:val="24"/>
                                      <w:lang w:val="ro-RO"/>
                                    </w:rPr>
                                  </w:pPr>
                                </w:p>
                                <w:p w14:paraId="499B5C11" w14:textId="77777777" w:rsidR="00736747" w:rsidRDefault="00736747" w:rsidP="0020178B">
                                  <w:pPr>
                                    <w:spacing w:line="360" w:lineRule="auto"/>
                                    <w:ind w:firstLine="720"/>
                                    <w:rPr>
                                      <w:sz w:val="24"/>
                                      <w:lang w:val="ro-RO"/>
                                    </w:rPr>
                                  </w:pPr>
                                </w:p>
                                <w:p w14:paraId="6827CC3E" w14:textId="77777777" w:rsidR="00736747" w:rsidRDefault="00736747" w:rsidP="0020178B">
                                  <w:pPr>
                                    <w:spacing w:line="360" w:lineRule="auto"/>
                                    <w:ind w:firstLine="720"/>
                                    <w:rPr>
                                      <w:sz w:val="24"/>
                                      <w:lang w:val="ro-RO"/>
                                    </w:rPr>
                                  </w:pPr>
                                </w:p>
                                <w:p w14:paraId="59D35F15" w14:textId="77777777" w:rsidR="00736747" w:rsidRDefault="00736747" w:rsidP="0020178B">
                                  <w:pPr>
                                    <w:spacing w:line="360" w:lineRule="auto"/>
                                    <w:jc w:val="center"/>
                                    <w:rPr>
                                      <w:sz w:val="24"/>
                                      <w:lang w:val="ro-RO"/>
                                    </w:rPr>
                                  </w:pPr>
                                  <w:r>
                                    <w:rPr>
                                      <w:sz w:val="24"/>
                                      <w:lang w:val="ru"/>
                                    </w:rPr>
                                    <w:t>Рис.2 Биполярный транзистор n-p-n</w:t>
                                  </w:r>
                                </w:p>
                                <w:p w14:paraId="1CF38C70" w14:textId="77777777" w:rsidR="00736747" w:rsidRPr="00947FF2" w:rsidRDefault="00736747" w:rsidP="0020178B">
                                  <w:pPr>
                                    <w:spacing w:line="360" w:lineRule="auto"/>
                                    <w:rPr>
                                      <w:sz w:val="24"/>
                                      <w:lang w:val="ro-RO"/>
                                    </w:rPr>
                                  </w:pPr>
                                  <w:r>
                                    <w:rPr>
                                      <w:sz w:val="24"/>
                                      <w:lang w:val="ru"/>
                                    </w:rPr>
                                    <w:tab/>
                                    <w:t>На фиг.2 показана конструкция и клеммы для биполярного транзистора типа n-p-n. Напряжение между базой и эмиттером (V</w:t>
                                  </w:r>
                                  <w:r>
                                    <w:rPr>
                                      <w:sz w:val="24"/>
                                      <w:vertAlign w:val="subscript"/>
                                      <w:lang w:val="ru"/>
                                    </w:rPr>
                                    <w:t>Быть</w:t>
                                  </w:r>
                                  <w:r>
                                    <w:rPr>
                                      <w:sz w:val="24"/>
                                      <w:lang w:val="ru"/>
                                    </w:rPr>
                                    <w:t xml:space="preserve">) положительное у основания и отрицательное у передатчика, т.к. для биполярного транзистора n-p-n, так что базовая клемма всегда положительна по отношению к передатчику.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46A389" id="Text Box 24" o:spid="_x0000_s1045" type="#_x0000_t202" style="position:absolute;margin-left:8.65pt;margin-top:6.4pt;width:505.2pt;height:762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" fillcolor="white [3201]" stroked="f" strokeweight=".5pt">
                      <v:textbox>
                        <w:txbxContent>
                          <w:p w14:paraId="732947E3" w14:textId="77777777" w:rsidR="00736747" w:rsidRDefault="00736747" w:rsidP="00947FF2">
                            <w:pPr>
                              <w:spacing w:line="360" w:lineRule="auto"/>
                              <w:rPr>
                                <w:b/>
                                <w:bCs/>
                                <w:sz w:val="24"/>
                                <w:lang w:val="ro-RO"/>
                              </w:rPr>
                            </w:pPr>
                            <w:r>
                              <w:rPr>
                                <w:b/>
                                <w:bCs/>
                                <w:sz w:val="24"/>
                                <w:lang w:val="ru"/>
                              </w:rPr>
                              <w:t>1.2 Принцип работы биполярных транзисторов</w:t>
                            </w:r>
                          </w:p>
                          <w:p w14:paraId="11B7CCE6" w14:textId="77777777" w:rsidR="00736747" w:rsidRPr="00BB1472" w:rsidRDefault="00736747" w:rsidP="00947FF2">
                            <w:pPr>
                              <w:spacing w:line="360" w:lineRule="auto"/>
                              <w:ind w:firstLine="720"/>
                              <w:rPr>
                                <w:sz w:val="24"/>
                                <w:lang w:val="ro-RO"/>
                              </w:rPr>
                            </w:pPr>
                            <w:r>
                              <w:rPr>
                                <w:sz w:val="24"/>
                                <w:lang w:val="ru"/>
                              </w:rPr>
                              <w:t>Унификация BJT F начинается с базового штыревого соединения</w:t>
                            </w:r>
                            <w:r w:rsidRPr="00947FF2">
                              <w:rPr>
                                <w:sz w:val="24"/>
                                <w:lang w:val="ru"/>
                              </w:rPr>
                              <w:t xml:space="preserve">. Когда напряжение подается на базовую клемму </w:t>
                            </w:r>
                            <w:r>
                              <w:rPr>
                                <w:lang w:val="ru"/>
                              </w:rPr>
                              <w:t xml:space="preserve"> </w:t>
                            </w:r>
                            <w:r>
                              <w:rPr>
                                <w:sz w:val="24"/>
                                <w:lang w:val="ru"/>
                              </w:rPr>
                              <w:t>н--н</w:t>
                            </w:r>
                            <w:r>
                              <w:rPr>
                                <w:lang w:val="ru"/>
                              </w:rPr>
                              <w:t xml:space="preserve"> транзистора</w:t>
                            </w:r>
                            <w:r w:rsidRPr="00947FF2">
                              <w:rPr>
                                <w:sz w:val="24"/>
                                <w:lang w:val="ru"/>
                              </w:rPr>
                              <w:t xml:space="preserve">, он запускает транзистор и, как следствие, ток начинает </w:t>
                            </w:r>
                            <w:r>
                              <w:rPr>
                                <w:sz w:val="24"/>
                                <w:lang w:val="ru"/>
                              </w:rPr>
                              <w:t>циркулировать от</w:t>
                            </w:r>
                            <w:r w:rsidRPr="00947FF2">
                              <w:rPr>
                                <w:sz w:val="24"/>
                                <w:lang w:val="ru"/>
                              </w:rPr>
                              <w:t xml:space="preserve"> коллектора к клемме передатчика. Этот ток известен как ток коллектора и обозначается Ic. Поскольку это </w:t>
                            </w:r>
                            <w:r>
                              <w:rPr>
                                <w:sz w:val="24"/>
                                <w:lang w:val="ru"/>
                              </w:rPr>
                              <w:t>транзистор n-p-n</w:t>
                            </w:r>
                            <w:r w:rsidRPr="00947FF2">
                              <w:rPr>
                                <w:sz w:val="24"/>
                                <w:lang w:val="ru"/>
                              </w:rPr>
                              <w:t>, то здесь коллекторно-базовый переход поляризован в обратном направлении, а переход база-эмиттер поляризован вперед. Ширина выхлопной области на переходе коллектор-основание больше, по сравнению с шириной области выхлопа опорно-передающего перехода. Барьерный потенциал низок на переходе BE, который непосредственно поляризован, и в результате электроны будут перемещаться из передатчика в базовую область. Базовая область слегка легирована и очень тонкая, поэтому она изо всех сил пытается сохранить количество электронов в течение максимального времени. Эти</w:t>
                            </w:r>
                            <w:r>
                              <w:rPr>
                                <w:sz w:val="24"/>
                                <w:lang w:val="ru"/>
                              </w:rPr>
                              <w:t>ктроны объединятся с пробелами</w:t>
                            </w:r>
                            <w:r w:rsidRPr="00947FF2">
                              <w:rPr>
                                <w:sz w:val="24"/>
                                <w:lang w:val="ru"/>
                              </w:rPr>
                              <w:t>, присутствующими в</w:t>
                            </w:r>
                            <w:r>
                              <w:rPr>
                                <w:sz w:val="24"/>
                                <w:lang w:val="ru"/>
                              </w:rPr>
                              <w:t>регионе, основанием и начнут циркулировать из базовой</w:t>
                            </w:r>
                            <w:r w:rsidRPr="00947FF2">
                              <w:rPr>
                                <w:sz w:val="24"/>
                                <w:lang w:val="ru"/>
                              </w:rPr>
                              <w:t xml:space="preserve"> области в качестве базового тока. Большое количество электронов, оставшихся в области база</w:t>
                            </w:r>
                            <w:r>
                              <w:rPr>
                                <w:sz w:val="24"/>
                                <w:lang w:val="ru"/>
                              </w:rPr>
                              <w:t>, которые не соединяются с пустотами</w:t>
                            </w:r>
                            <w:r w:rsidRPr="00947FF2">
                              <w:rPr>
                                <w:sz w:val="24"/>
                                <w:lang w:val="ru"/>
                              </w:rPr>
                              <w:t xml:space="preserve">, затем начинают поступать в коллекторную сторону, в виде коллекторного тока. Согласно действующему закону Кирхоффа, ток передатчика представляет собой комбинацию тока коллектора </w:t>
                            </w:r>
                            <w:r>
                              <w:rPr>
                                <w:sz w:val="24"/>
                                <w:lang w:val="ru"/>
                              </w:rPr>
                              <w:t xml:space="preserve">и базового тока: </w:t>
                            </w:r>
                            <w:r w:rsidRPr="00947FF2">
                              <w:rPr>
                                <w:sz w:val="24"/>
                                <w:lang w:val="ru"/>
                              </w:rPr>
                              <w:t>Ie = Ib + Ic</w:t>
                            </w:r>
                            <w:r>
                              <w:rPr>
                                <w:sz w:val="24"/>
                                <w:lang w:val="ru"/>
                              </w:rPr>
                              <w:t>. [1] В этом случае</w:t>
                            </w:r>
                            <w:r>
                              <w:rPr>
                                <w:lang w:val="ru"/>
                              </w:rPr>
                              <w:t xml:space="preserve"> </w:t>
                            </w:r>
                            <w:r w:rsidRPr="00947FF2">
                              <w:rPr>
                                <w:sz w:val="24"/>
                                <w:lang w:val="ru"/>
                              </w:rPr>
                              <w:t xml:space="preserve">большинство носителей заряда являются электронами. Работа p-n-p транзистора аналогична работе </w:t>
                            </w:r>
                            <w:r>
                              <w:rPr>
                                <w:sz w:val="24"/>
                                <w:lang w:val="ru"/>
                              </w:rPr>
                              <w:t xml:space="preserve"> </w:t>
                            </w:r>
                            <w:r w:rsidRPr="00947FF2">
                              <w:rPr>
                                <w:sz w:val="24"/>
                                <w:lang w:val="ru"/>
                              </w:rPr>
                              <w:t xml:space="preserve">n-p-n, разница лишь в том, что большинство </w:t>
                            </w:r>
                            <w:r>
                              <w:rPr>
                                <w:sz w:val="24"/>
                                <w:lang w:val="ru"/>
                              </w:rPr>
                              <w:t>носителей нагрузки являются пустотами</w:t>
                            </w:r>
                            <w:r w:rsidRPr="00947FF2">
                              <w:rPr>
                                <w:sz w:val="24"/>
                                <w:lang w:val="ru"/>
                              </w:rPr>
                              <w:t>, а не электронами. Только небольшая часть тока связана с большинством перевозчиков, и большая часть тока связана с миноритарными грузовыми перевозчиками в BJT. Поэтому их называют устройствами миноритарных носителей.</w:t>
                            </w:r>
                            <w:r>
                              <w:rPr>
                                <w:lang w:val="ru"/>
                              </w:rPr>
                              <w:t xml:space="preserve"> </w:t>
                            </w:r>
                            <w:r w:rsidRPr="00BB1472">
                              <w:rPr>
                                <w:sz w:val="24"/>
                                <w:lang w:val="ru"/>
                              </w:rPr>
                              <w:t xml:space="preserve"> [5]</w:t>
                            </w:r>
                          </w:p>
                          <w:p w14:paraId="533C49BA" w14:textId="77777777" w:rsidR="00736747" w:rsidRPr="00BB1472" w:rsidRDefault="00736747" w:rsidP="001244C5">
                            <w:pPr>
                              <w:spacing w:line="360" w:lineRule="auto"/>
                              <w:rPr>
                                <w:sz w:val="24"/>
                                <w:lang w:val="ro-RO"/>
                              </w:rPr>
                            </w:pPr>
                          </w:p>
                          <w:p w14:paraId="4AE54AEC" w14:textId="77777777" w:rsidR="00736747" w:rsidRPr="001244C5" w:rsidRDefault="00736747" w:rsidP="001244C5">
                            <w:pPr>
                              <w:spacing w:line="360" w:lineRule="auto"/>
                              <w:rPr>
                                <w:b/>
                                <w:bCs/>
                                <w:sz w:val="24"/>
                                <w:lang w:val="ro-RO"/>
                              </w:rPr>
                            </w:pPr>
                            <w:r w:rsidRPr="001244C5">
                              <w:rPr>
                                <w:b/>
                                <w:bCs/>
                                <w:sz w:val="24"/>
                                <w:lang w:val="ru"/>
                              </w:rPr>
                              <w:t>1.3 Типы конфигураций биполярных транзисторов</w:t>
                            </w:r>
                          </w:p>
                          <w:p w14:paraId="59781E38" w14:textId="77777777" w:rsidR="00736747" w:rsidRDefault="00736747" w:rsidP="0020178B">
                            <w:pPr>
                              <w:spacing w:line="360" w:lineRule="auto"/>
                              <w:ind w:firstLine="720"/>
                              <w:rPr>
                                <w:sz w:val="24"/>
                                <w:lang w:val="ro-RO"/>
                              </w:rPr>
                            </w:pPr>
                            <w:r>
                              <w:rPr>
                                <w:sz w:val="24"/>
                                <w:lang w:val="ru"/>
                              </w:rPr>
                              <w:t xml:space="preserve">Как упоминалось выше, </w:t>
                            </w:r>
                            <w:r>
                              <w:rPr>
                                <w:lang w:val="ru"/>
                              </w:rPr>
                              <w:t xml:space="preserve"> </w:t>
                            </w:r>
                            <w:r w:rsidRPr="001244C5">
                              <w:rPr>
                                <w:sz w:val="24"/>
                                <w:lang w:val="ru"/>
                              </w:rPr>
                              <w:t xml:space="preserve">стандартный биполярный транзистор, или BJT, </w:t>
                            </w:r>
                            <w:r>
                              <w:rPr>
                                <w:sz w:val="24"/>
                                <w:lang w:val="ru"/>
                              </w:rPr>
                              <w:t>имеет</w:t>
                            </w:r>
                            <w:r w:rsidRPr="001244C5">
                              <w:rPr>
                                <w:sz w:val="24"/>
                                <w:lang w:val="ru"/>
                              </w:rPr>
                              <w:t xml:space="preserve"> </w:t>
                            </w:r>
                            <w:r>
                              <w:rPr>
                                <w:sz w:val="24"/>
                                <w:lang w:val="ru"/>
                              </w:rPr>
                              <w:t>две основные формы. Тип n-p-n</w:t>
                            </w:r>
                            <w:r w:rsidRPr="001244C5">
                              <w:rPr>
                                <w:sz w:val="24"/>
                                <w:lang w:val="ru"/>
                              </w:rPr>
                              <w:t xml:space="preserve"> (отрицательный-положительный-отрицательный) и</w:t>
                            </w:r>
                            <w:r>
                              <w:rPr>
                                <w:sz w:val="24"/>
                                <w:lang w:val="ru"/>
                              </w:rPr>
                              <w:t xml:space="preserve"> тип p-n-p</w:t>
                            </w:r>
                            <w:r w:rsidRPr="001244C5">
                              <w:rPr>
                                <w:sz w:val="24"/>
                                <w:lang w:val="ru"/>
                              </w:rPr>
                              <w:t xml:space="preserve"> (положительный-отрицательный-положительный). Наиболее часто используемой конфигурацией трансдера</w:t>
                            </w:r>
                            <w:r>
                              <w:rPr>
                                <w:sz w:val="24"/>
                                <w:lang w:val="ru"/>
                              </w:rPr>
                              <w:t>является транзистор n-p-n</w:t>
                            </w:r>
                            <w:r w:rsidRPr="001244C5">
                              <w:rPr>
                                <w:sz w:val="24"/>
                                <w:lang w:val="ru"/>
                              </w:rPr>
                              <w:t>.</w:t>
                            </w:r>
                          </w:p>
                          <w:p w14:paraId="702C260E" w14:textId="77777777" w:rsidR="00736747" w:rsidRPr="000C649E" w:rsidRDefault="00736747" w:rsidP="0020178B">
                            <w:pPr>
                              <w:spacing w:line="360" w:lineRule="auto"/>
                              <w:ind w:firstLine="720"/>
                              <w:rPr>
                                <w:b/>
                                <w:bCs/>
                                <w:sz w:val="24"/>
                                <w:lang w:val="ro-RO"/>
                              </w:rPr>
                            </w:pPr>
                            <w:r>
                              <w:rPr>
                                <w:b/>
                                <w:bCs/>
                                <w:sz w:val="24"/>
                                <w:lang w:val="ru"/>
                              </w:rPr>
                              <w:t>1.3.1. Биполярный транзистор типа n-p-n</w:t>
                            </w:r>
                          </w:p>
                          <w:p w14:paraId="68BCCD83" w14:textId="77777777" w:rsidR="00736747" w:rsidRDefault="00736747" w:rsidP="0020178B">
                            <w:pPr>
                              <w:spacing w:line="360" w:lineRule="auto"/>
                              <w:ind w:firstLine="720"/>
                              <w:rPr>
                                <w:sz w:val="24"/>
                                <w:lang w:val="ro-RO"/>
                              </w:rPr>
                            </w:pPr>
                          </w:p>
                          <w:p w14:paraId="2E25001E" w14:textId="77777777" w:rsidR="00736747" w:rsidRDefault="00736747" w:rsidP="0020178B">
                            <w:pPr>
                              <w:spacing w:line="360" w:lineRule="auto"/>
                              <w:ind w:firstLine="720"/>
                              <w:rPr>
                                <w:sz w:val="24"/>
                                <w:lang w:val="ro-RO"/>
                              </w:rPr>
                            </w:pPr>
                          </w:p>
                          <w:p w14:paraId="5C825D75" w14:textId="77777777" w:rsidR="00736747" w:rsidRDefault="00736747" w:rsidP="0020178B">
                            <w:pPr>
                              <w:spacing w:line="360" w:lineRule="auto"/>
                              <w:ind w:firstLine="720"/>
                              <w:rPr>
                                <w:sz w:val="24"/>
                                <w:lang w:val="ro-RO"/>
                              </w:rPr>
                            </w:pPr>
                          </w:p>
                          <w:p w14:paraId="10483430" w14:textId="77777777" w:rsidR="00736747" w:rsidRDefault="00736747" w:rsidP="0020178B">
                            <w:pPr>
                              <w:spacing w:line="360" w:lineRule="auto"/>
                              <w:ind w:firstLine="720"/>
                              <w:rPr>
                                <w:sz w:val="24"/>
                                <w:lang w:val="ro-RO"/>
                              </w:rPr>
                            </w:pPr>
                          </w:p>
                          <w:p w14:paraId="3D06D161" w14:textId="77777777" w:rsidR="00736747" w:rsidRDefault="00736747" w:rsidP="0020178B">
                            <w:pPr>
                              <w:spacing w:line="360" w:lineRule="auto"/>
                              <w:ind w:firstLine="720"/>
                              <w:rPr>
                                <w:sz w:val="24"/>
                                <w:lang w:val="ro-RO"/>
                              </w:rPr>
                            </w:pPr>
                          </w:p>
                          <w:p w14:paraId="499B5C11" w14:textId="77777777" w:rsidR="00736747" w:rsidRDefault="00736747" w:rsidP="0020178B">
                            <w:pPr>
                              <w:spacing w:line="360" w:lineRule="auto"/>
                              <w:ind w:firstLine="720"/>
                              <w:rPr>
                                <w:sz w:val="24"/>
                                <w:lang w:val="ro-RO"/>
                              </w:rPr>
                            </w:pPr>
                          </w:p>
                          <w:p w14:paraId="6827CC3E" w14:textId="77777777" w:rsidR="00736747" w:rsidRDefault="00736747" w:rsidP="0020178B">
                            <w:pPr>
                              <w:spacing w:line="360" w:lineRule="auto"/>
                              <w:ind w:firstLine="720"/>
                              <w:rPr>
                                <w:sz w:val="24"/>
                                <w:lang w:val="ro-RO"/>
                              </w:rPr>
                            </w:pPr>
                          </w:p>
                          <w:p w14:paraId="59D35F15" w14:textId="77777777" w:rsidR="00736747" w:rsidRDefault="00736747" w:rsidP="0020178B">
                            <w:pPr>
                              <w:spacing w:line="360" w:lineRule="auto"/>
                              <w:jc w:val="center"/>
                              <w:rPr>
                                <w:sz w:val="24"/>
                                <w:lang w:val="ro-RO"/>
                              </w:rPr>
                            </w:pPr>
                            <w:r>
                              <w:rPr>
                                <w:sz w:val="24"/>
                                <w:lang w:val="ru"/>
                              </w:rPr>
                              <w:t>Рис.2 Биполярный транзистор n-p-n</w:t>
                            </w:r>
                          </w:p>
                          <w:p w14:paraId="1CF38C70" w14:textId="77777777" w:rsidR="00736747" w:rsidRPr="00947FF2" w:rsidRDefault="00736747" w:rsidP="0020178B">
                            <w:pPr>
                              <w:spacing w:line="360" w:lineRule="auto"/>
                              <w:rPr>
                                <w:sz w:val="24"/>
                                <w:lang w:val="ro-RO"/>
                              </w:rPr>
                            </w:pPr>
                            <w:r>
                              <w:rPr>
                                <w:sz w:val="24"/>
                                <w:lang w:val="ru"/>
                              </w:rPr>
                              <w:tab/>
                              <w:t>На фиг.2 показана конструкция и клеммы для биполярного транзистора типа n-p-n. Напряжение между базой и эмиттером (V</w:t>
                            </w:r>
                            <w:r>
                              <w:rPr>
                                <w:sz w:val="24"/>
                                <w:vertAlign w:val="subscript"/>
                                <w:lang w:val="ru"/>
                              </w:rPr>
                              <w:t>Быть</w:t>
                            </w:r>
                            <w:r>
                              <w:rPr>
                                <w:sz w:val="24"/>
                                <w:lang w:val="ru"/>
                              </w:rPr>
                              <w:t xml:space="preserve">) положительное у основания и отрицательное у передатчика, т.к. для биполярного транзистора n-p-n, так что базовая клемма всегда положительна по отношению к передатчику.  </w:t>
                            </w:r>
                          </w:p>
                        </w:txbxContent>
                      </v:textbox>
                    </v:shape>
                  </w:pict>
                </mc:Fallback>
              </mc:AlternateContent>
            </w:r>
            <w:r w:rsidR="00571E46">
              <w:rPr>
                <w:sz w:val="20"/>
                <w:lang w:val="ru"/>
              </w:rPr>
              <w:t xml:space="preserve"> </w:t>
            </w:r>
          </w:p>
        </w:tc>
      </w:tr>
      <w:tr w:rsidR="00571E46" w:rsidRPr="0006348A" w14:paraId="692534AA" w14:textId="77777777" w:rsidTr="0020178B">
        <w:trPr>
          <w:trHeight w:val="253"/>
        </w:trPr>
        <w:tc>
          <w:tcPr>
            <w:tcW w:w="396" w:type="dxa"/>
            <w:tcBorders>
              <w:bottom w:val="single" w:sz="6" w:space="0" w:color="000000"/>
            </w:tcBorders>
          </w:tcPr>
          <w:p w14:paraId="7620BE36" w14:textId="77777777" w:rsidR="00571E46" w:rsidRPr="0006348A" w:rsidRDefault="00571E46" w:rsidP="0020178B">
            <w:pPr>
              <w:pStyle w:val="TableParagraph"/>
              <w:rPr>
                <w:rFonts w:ascii="Times New Roman" w:hAnsi="Times New Roman" w:cs="Times New Roman"/>
                <w:sz w:val="18"/>
              </w:rPr>
            </w:pPr>
          </w:p>
        </w:tc>
        <w:tc>
          <w:tcPr>
            <w:tcW w:w="566" w:type="dxa"/>
            <w:tcBorders>
              <w:bottom w:val="single" w:sz="6" w:space="0" w:color="000000"/>
            </w:tcBorders>
          </w:tcPr>
          <w:p w14:paraId="612E1906" w14:textId="77777777" w:rsidR="00571E46" w:rsidRPr="0006348A" w:rsidRDefault="00571E46" w:rsidP="0020178B">
            <w:pPr>
              <w:pStyle w:val="TableParagraph"/>
              <w:rPr>
                <w:rFonts w:ascii="Times New Roman" w:hAnsi="Times New Roman" w:cs="Times New Roman"/>
                <w:sz w:val="18"/>
              </w:rPr>
            </w:pPr>
          </w:p>
        </w:tc>
        <w:tc>
          <w:tcPr>
            <w:tcW w:w="1305" w:type="dxa"/>
            <w:tcBorders>
              <w:bottom w:val="single" w:sz="6" w:space="0" w:color="000000"/>
            </w:tcBorders>
          </w:tcPr>
          <w:p w14:paraId="4082DB50" w14:textId="77777777" w:rsidR="00571E46" w:rsidRPr="0006348A" w:rsidRDefault="00571E46" w:rsidP="0020178B">
            <w:pPr>
              <w:pStyle w:val="TableParagraph"/>
              <w:rPr>
                <w:rFonts w:ascii="Times New Roman" w:hAnsi="Times New Roman" w:cs="Times New Roman"/>
                <w:sz w:val="18"/>
              </w:rPr>
            </w:pPr>
          </w:p>
        </w:tc>
        <w:tc>
          <w:tcPr>
            <w:tcW w:w="849" w:type="dxa"/>
            <w:tcBorders>
              <w:bottom w:val="single" w:sz="6" w:space="0" w:color="000000"/>
            </w:tcBorders>
          </w:tcPr>
          <w:p w14:paraId="7724679F" w14:textId="77777777" w:rsidR="00571E46" w:rsidRPr="0006348A" w:rsidRDefault="00571E46" w:rsidP="0020178B">
            <w:pPr>
              <w:pStyle w:val="TableParagraph"/>
              <w:rPr>
                <w:rFonts w:ascii="Times New Roman" w:hAnsi="Times New Roman" w:cs="Times New Roman"/>
                <w:sz w:val="18"/>
              </w:rPr>
            </w:pPr>
          </w:p>
        </w:tc>
        <w:tc>
          <w:tcPr>
            <w:tcW w:w="566" w:type="dxa"/>
            <w:tcBorders>
              <w:bottom w:val="single" w:sz="6" w:space="0" w:color="000000"/>
            </w:tcBorders>
          </w:tcPr>
          <w:p w14:paraId="4AA83D9D" w14:textId="77777777" w:rsidR="00571E46" w:rsidRPr="0006348A" w:rsidRDefault="00571E46" w:rsidP="0020178B">
            <w:pPr>
              <w:pStyle w:val="TableParagraph"/>
              <w:rPr>
                <w:rFonts w:ascii="Times New Roman" w:hAnsi="Times New Roman" w:cs="Times New Roman"/>
                <w:sz w:val="18"/>
              </w:rPr>
            </w:pPr>
          </w:p>
        </w:tc>
        <w:tc>
          <w:tcPr>
            <w:tcW w:w="6235" w:type="dxa"/>
            <w:gridSpan w:val="6"/>
            <w:vMerge w:val="restart"/>
          </w:tcPr>
          <w:p w14:paraId="33509DCE" w14:textId="77777777" w:rsidR="00571E46" w:rsidRPr="0006348A" w:rsidRDefault="00571E46" w:rsidP="0020178B">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686912" behindDoc="0" locked="0" layoutInCell="1" allowOverlap="1" wp14:anchorId="480D9F50" wp14:editId="4DA59914">
                      <wp:simplePos x="0" y="0"/>
                      <wp:positionH relativeFrom="column">
                        <wp:posOffset>408305</wp:posOffset>
                      </wp:positionH>
                      <wp:positionV relativeFrom="paragraph">
                        <wp:posOffset>83185</wp:posOffset>
                      </wp:positionV>
                      <wp:extent cx="3238500" cy="36576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2557EAB2" w14:textId="77777777" w:rsidR="00736747" w:rsidRPr="00A96943" w:rsidRDefault="00736747" w:rsidP="00571E46">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80D9F50" id="Text Box 25" o:spid="_x0000_s1046" type="#_x0000_t202" style="position:absolute;margin-left:32.15pt;margin-top:6.55pt;width:255pt;height:28.8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" fillcolor="white [3201]" stroked="f" strokeweight=".5pt">
                      <v:textbox>
                        <w:txbxContent>
                          <w:p w14:paraId="2557EAB2" w14:textId="77777777" w:rsidR="00736747" w:rsidRPr="00A96943" w:rsidRDefault="00736747" w:rsidP="00571E46">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36C2C5A6" w14:textId="77777777" w:rsidR="00571E46" w:rsidRPr="0006348A" w:rsidRDefault="00571E46" w:rsidP="0020178B">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571E46" w:rsidRPr="0006348A" w14:paraId="13E5F359" w14:textId="77777777" w:rsidTr="0020178B">
        <w:trPr>
          <w:trHeight w:val="253"/>
        </w:trPr>
        <w:tc>
          <w:tcPr>
            <w:tcW w:w="396" w:type="dxa"/>
            <w:tcBorders>
              <w:top w:val="single" w:sz="6" w:space="0" w:color="000000"/>
            </w:tcBorders>
          </w:tcPr>
          <w:p w14:paraId="536242E9" w14:textId="77777777" w:rsidR="00571E46" w:rsidRPr="0006348A" w:rsidRDefault="00571E46" w:rsidP="0020178B">
            <w:pPr>
              <w:pStyle w:val="TableParagraph"/>
              <w:rPr>
                <w:rFonts w:ascii="Times New Roman" w:hAnsi="Times New Roman" w:cs="Times New Roman"/>
                <w:sz w:val="18"/>
              </w:rPr>
            </w:pPr>
          </w:p>
        </w:tc>
        <w:tc>
          <w:tcPr>
            <w:tcW w:w="566" w:type="dxa"/>
            <w:tcBorders>
              <w:top w:val="single" w:sz="6" w:space="0" w:color="000000"/>
            </w:tcBorders>
          </w:tcPr>
          <w:p w14:paraId="7BADC6B9" w14:textId="77777777" w:rsidR="00571E46" w:rsidRPr="0006348A" w:rsidRDefault="00571E46" w:rsidP="0020178B">
            <w:pPr>
              <w:pStyle w:val="TableParagraph"/>
              <w:rPr>
                <w:rFonts w:ascii="Times New Roman" w:hAnsi="Times New Roman" w:cs="Times New Roman"/>
                <w:sz w:val="18"/>
              </w:rPr>
            </w:pPr>
          </w:p>
        </w:tc>
        <w:tc>
          <w:tcPr>
            <w:tcW w:w="1305" w:type="dxa"/>
            <w:tcBorders>
              <w:top w:val="single" w:sz="6" w:space="0" w:color="000000"/>
            </w:tcBorders>
          </w:tcPr>
          <w:p w14:paraId="54AD9E7E" w14:textId="77777777" w:rsidR="00571E46" w:rsidRPr="0006348A" w:rsidRDefault="00571E46" w:rsidP="0020178B">
            <w:pPr>
              <w:pStyle w:val="TableParagraph"/>
              <w:rPr>
                <w:rFonts w:ascii="Times New Roman" w:hAnsi="Times New Roman" w:cs="Times New Roman"/>
                <w:sz w:val="18"/>
              </w:rPr>
            </w:pPr>
          </w:p>
        </w:tc>
        <w:tc>
          <w:tcPr>
            <w:tcW w:w="849" w:type="dxa"/>
            <w:tcBorders>
              <w:top w:val="single" w:sz="6" w:space="0" w:color="000000"/>
            </w:tcBorders>
          </w:tcPr>
          <w:p w14:paraId="23A62835" w14:textId="77777777" w:rsidR="00571E46" w:rsidRPr="0006348A" w:rsidRDefault="00571E46" w:rsidP="0020178B">
            <w:pPr>
              <w:pStyle w:val="TableParagraph"/>
              <w:rPr>
                <w:rFonts w:ascii="Times New Roman" w:hAnsi="Times New Roman" w:cs="Times New Roman"/>
                <w:sz w:val="18"/>
              </w:rPr>
            </w:pPr>
          </w:p>
        </w:tc>
        <w:tc>
          <w:tcPr>
            <w:tcW w:w="566" w:type="dxa"/>
            <w:tcBorders>
              <w:top w:val="single" w:sz="6" w:space="0" w:color="000000"/>
            </w:tcBorders>
          </w:tcPr>
          <w:p w14:paraId="38614A54" w14:textId="77777777" w:rsidR="00571E46" w:rsidRPr="0006348A" w:rsidRDefault="00571E46" w:rsidP="0020178B">
            <w:pPr>
              <w:pStyle w:val="TableParagraph"/>
              <w:rPr>
                <w:rFonts w:ascii="Times New Roman" w:hAnsi="Times New Roman" w:cs="Times New Roman"/>
                <w:sz w:val="18"/>
              </w:rPr>
            </w:pPr>
          </w:p>
        </w:tc>
        <w:tc>
          <w:tcPr>
            <w:tcW w:w="6235" w:type="dxa"/>
            <w:gridSpan w:val="6"/>
            <w:vMerge/>
            <w:tcBorders>
              <w:top w:val="nil"/>
            </w:tcBorders>
          </w:tcPr>
          <w:p w14:paraId="076D4087" w14:textId="77777777" w:rsidR="00571E46" w:rsidRPr="0006348A" w:rsidRDefault="00571E46" w:rsidP="0020178B">
            <w:pPr>
              <w:rPr>
                <w:sz w:val="2"/>
                <w:szCs w:val="2"/>
              </w:rPr>
            </w:pPr>
          </w:p>
        </w:tc>
        <w:tc>
          <w:tcPr>
            <w:tcW w:w="451" w:type="dxa"/>
            <w:vMerge w:val="restart"/>
          </w:tcPr>
          <w:p w14:paraId="05511D84" w14:textId="77777777" w:rsidR="00571E46" w:rsidRPr="0006348A" w:rsidRDefault="00571E46" w:rsidP="0020178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87936" behindDoc="0" locked="0" layoutInCell="1" allowOverlap="1" wp14:anchorId="64EE6603" wp14:editId="28CC6173">
                      <wp:simplePos x="0" y="0"/>
                      <wp:positionH relativeFrom="column">
                        <wp:posOffset>-45720</wp:posOffset>
                      </wp:positionH>
                      <wp:positionV relativeFrom="paragraph">
                        <wp:posOffset>17780</wp:posOffset>
                      </wp:positionV>
                      <wp:extent cx="358140" cy="281940"/>
                      <wp:effectExtent l="0" t="0" r="0" b="3810"/>
                      <wp:wrapNone/>
                      <wp:docPr id="26" name="Text Box 26"/>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212F27D4" w14:textId="77777777" w:rsidR="00736747" w:rsidRPr="007D2218" w:rsidRDefault="0004176E" w:rsidP="00571E46">
                                  <w:pPr>
                                    <w:rPr>
                                      <w:sz w:val="24"/>
                                      <w:lang w:val="ro-RO"/>
                                    </w:rPr>
                                  </w:pPr>
                                  <w:r>
                                    <w:rPr>
                                      <w:sz w:val="24"/>
                                      <w:lang w:val="ru"/>
                                    </w:rPr>
                                    <w:t xml:space="preserve">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EE6603" id="Text Box 26" o:spid="_x0000_s1047" type="#_x0000_t202" style="position:absolute;margin-left:-3.6pt;margin-top:1.4pt;width:28.2pt;height:22.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" filled="f" stroked="f" strokeweight=".5pt">
                      <v:textbox>
                        <w:txbxContent>
                          <w:p w14:paraId="212F27D4" w14:textId="77777777" w:rsidR="00736747" w:rsidRPr="007D2218" w:rsidRDefault="0004176E" w:rsidP="00571E46">
                            <w:pPr>
                              <w:rPr>
                                <w:sz w:val="24"/>
                                <w:lang w:val="ro-RO"/>
                              </w:rPr>
                            </w:pPr>
                            <w:r>
                              <w:rPr>
                                <w:sz w:val="24"/>
                                <w:lang w:val="ru"/>
                              </w:rPr>
                              <w:t xml:space="preserve"> 6</w:t>
                            </w:r>
                          </w:p>
                        </w:txbxContent>
                      </v:textbox>
                    </v:shape>
                  </w:pict>
                </mc:Fallback>
              </mc:AlternateContent>
            </w:r>
          </w:p>
        </w:tc>
      </w:tr>
      <w:tr w:rsidR="00571E46" w:rsidRPr="0006348A" w14:paraId="7757F69A" w14:textId="77777777" w:rsidTr="0020178B">
        <w:trPr>
          <w:trHeight w:val="253"/>
        </w:trPr>
        <w:tc>
          <w:tcPr>
            <w:tcW w:w="396" w:type="dxa"/>
          </w:tcPr>
          <w:p w14:paraId="77B55F1E" w14:textId="77777777" w:rsidR="00571E46" w:rsidRPr="0006348A" w:rsidRDefault="00571E46" w:rsidP="0020178B">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040EEE2C" w14:textId="77777777" w:rsidR="00571E46" w:rsidRPr="0006348A" w:rsidRDefault="00571E46" w:rsidP="0020178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4BD3D398" w14:textId="77777777" w:rsidR="00571E46" w:rsidRPr="0006348A" w:rsidRDefault="00571E46" w:rsidP="0020178B">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18693E3F" w14:textId="77777777" w:rsidR="00571E46" w:rsidRPr="0006348A" w:rsidRDefault="00571E46" w:rsidP="0020178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1885AA11" w14:textId="77777777" w:rsidR="00571E46" w:rsidRPr="0006348A" w:rsidRDefault="00571E46" w:rsidP="0020178B">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5ADA03F9" w14:textId="77777777" w:rsidR="00571E46" w:rsidRPr="0006348A" w:rsidRDefault="00571E46" w:rsidP="0020178B">
            <w:pPr>
              <w:rPr>
                <w:sz w:val="2"/>
                <w:szCs w:val="2"/>
              </w:rPr>
            </w:pPr>
          </w:p>
        </w:tc>
        <w:tc>
          <w:tcPr>
            <w:tcW w:w="451" w:type="dxa"/>
            <w:vMerge/>
            <w:tcBorders>
              <w:top w:val="nil"/>
            </w:tcBorders>
          </w:tcPr>
          <w:p w14:paraId="78D75154" w14:textId="77777777" w:rsidR="00571E46" w:rsidRPr="0006348A" w:rsidRDefault="00571E46" w:rsidP="0020178B">
            <w:pPr>
              <w:rPr>
                <w:sz w:val="2"/>
                <w:szCs w:val="2"/>
              </w:rPr>
            </w:pPr>
          </w:p>
        </w:tc>
      </w:tr>
      <w:tr w:rsidR="0020178B" w:rsidRPr="0006348A" w14:paraId="00D3ED8E" w14:textId="77777777" w:rsidTr="0020178B">
        <w:trPr>
          <w:trHeight w:val="15387"/>
        </w:trPr>
        <w:tc>
          <w:tcPr>
            <w:tcW w:w="10368" w:type="dxa"/>
            <w:gridSpan w:val="12"/>
          </w:tcPr>
          <w:p w14:paraId="049C7227" w14:textId="77777777" w:rsidR="0020178B" w:rsidRPr="0006348A" w:rsidRDefault="0020178B" w:rsidP="0020178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92032" behindDoc="0" locked="0" layoutInCell="1" allowOverlap="1" wp14:anchorId="43C342E2" wp14:editId="34E9A43B">
                      <wp:simplePos x="0" y="0"/>
                      <wp:positionH relativeFrom="column">
                        <wp:posOffset>109855</wp:posOffset>
                      </wp:positionH>
                      <wp:positionV relativeFrom="paragraph">
                        <wp:posOffset>81280</wp:posOffset>
                      </wp:positionV>
                      <wp:extent cx="6416040" cy="9677400"/>
                      <wp:effectExtent l="0" t="0" r="3810" b="0"/>
                      <wp:wrapNone/>
                      <wp:docPr id="36" name="Text Box 36"/>
                      <wp:cNvGraphicFramePr/>
                      <a:graphic xmlns:a="http://schemas.openxmlformats.org/drawingml/2006/main">
                        <a:graphicData uri="http://schemas.microsoft.com/office/word/2010/wordprocessingShape">
                          <wps:wsp>
                            <wps:cNvSpPr txBox="1"/>
                            <wps:spPr>
                              <a:xfrm>
                                <a:off x="0" y="0"/>
                                <a:ext cx="6416040" cy="9677400"/>
                              </a:xfrm>
                              <a:prstGeom prst="rect">
                                <a:avLst/>
                              </a:prstGeom>
                              <a:solidFill>
                                <a:schemeClr val="lt1"/>
                              </a:solidFill>
                              <a:ln w="6350">
                                <a:noFill/>
                              </a:ln>
                            </wps:spPr>
                            <wps:txbx>
                              <w:txbxContent>
                                <w:p w14:paraId="0E37E44C" w14:textId="77777777" w:rsidR="00736747" w:rsidRPr="0020178B" w:rsidRDefault="00736747" w:rsidP="00E43B90">
                                  <w:pPr>
                                    <w:spacing w:line="360" w:lineRule="auto"/>
                                    <w:rPr>
                                      <w:sz w:val="24"/>
                                      <w:lang w:val="ro-RO"/>
                                    </w:rPr>
                                  </w:pPr>
                                  <w:r w:rsidRPr="0020178B">
                                    <w:rPr>
                                      <w:sz w:val="24"/>
                                      <w:lang w:val="ru"/>
                                    </w:rPr>
                                    <w:t>Кроме того, напряжение питания</w:t>
                                  </w:r>
                                  <w:r>
                                    <w:rPr>
                                      <w:sz w:val="24"/>
                                      <w:lang w:val="ru"/>
                                    </w:rPr>
                                    <w:t>коллектора положительно по отношению к передатчику (V</w:t>
                                  </w:r>
                                  <w:r>
                                    <w:rPr>
                                      <w:sz w:val="24"/>
                                      <w:vertAlign w:val="subscript"/>
                                      <w:lang w:val="ru"/>
                                    </w:rPr>
                                    <w:t>Что</w:t>
                                  </w:r>
                                  <w:r>
                                    <w:rPr>
                                      <w:sz w:val="24"/>
                                      <w:lang w:val="ru"/>
                                    </w:rPr>
                                    <w:t>). Таким образом, для n-p-n биполярного транзистора</w:t>
                                  </w:r>
                                  <w:r w:rsidRPr="0020178B">
                                    <w:rPr>
                                      <w:sz w:val="24"/>
                                      <w:lang w:val="ru"/>
                                    </w:rPr>
                                    <w:t xml:space="preserve"> привод коллектора всегда более позитивен как с точки зрения основания, так и передатчика.</w:t>
                                  </w:r>
                                  <w:r>
                                    <w:rPr>
                                      <w:lang w:val="ru"/>
                                    </w:rPr>
                                    <w:t xml:space="preserve"> </w:t>
                                  </w:r>
                                  <w:r>
                                    <w:rPr>
                                      <w:sz w:val="24"/>
                                      <w:lang w:val="ru"/>
                                    </w:rPr>
                                    <w:t xml:space="preserve"> Впоследствии</w:t>
                                  </w:r>
                                  <w:r>
                                    <w:rPr>
                                      <w:lang w:val="ru"/>
                                    </w:rPr>
                                    <w:t xml:space="preserve"> </w:t>
                                  </w:r>
                                  <w:r w:rsidRPr="0020178B">
                                    <w:rPr>
                                      <w:sz w:val="24"/>
                                      <w:lang w:val="ru"/>
                                    </w:rPr>
                                    <w:t xml:space="preserve">источники напряжения подключаются к </w:t>
                                  </w:r>
                                  <w:r>
                                    <w:rPr>
                                      <w:sz w:val="24"/>
                                      <w:lang w:val="ru"/>
                                    </w:rPr>
                                    <w:t>транзистору n-p-n, как показано на рис.3</w:t>
                                  </w:r>
                                  <w:r w:rsidRPr="0020178B">
                                    <w:rPr>
                                      <w:sz w:val="24"/>
                                      <w:lang w:val="ru"/>
                                    </w:rPr>
                                    <w:t>. Коллектор подключается</w:t>
                                  </w:r>
                                  <w:r>
                                    <w:rPr>
                                      <w:sz w:val="24"/>
                                      <w:lang w:val="ru"/>
                                    </w:rPr>
                                    <w:t>t к напряжению питания V</w:t>
                                  </w:r>
                                  <w:r>
                                    <w:rPr>
                                      <w:sz w:val="24"/>
                                      <w:vertAlign w:val="subscript"/>
                                      <w:lang w:val="ru"/>
                                    </w:rPr>
                                    <w:t>Кубовый</w:t>
                                  </w:r>
                                  <w:r w:rsidRPr="0020178B">
                                    <w:rPr>
                                      <w:sz w:val="24"/>
                                      <w:lang w:val="ru"/>
                                    </w:rPr>
                                    <w:t xml:space="preserve"> через</w:t>
                                  </w:r>
                                  <w:r>
                                    <w:rPr>
                                      <w:sz w:val="24"/>
                                      <w:lang w:val="ru"/>
                                    </w:rPr>
                                    <w:t>сопротивление нагрузки interm edium, R</w:t>
                                  </w:r>
                                  <w:r>
                                    <w:rPr>
                                      <w:sz w:val="24"/>
                                      <w:vertAlign w:val="subscript"/>
                                      <w:lang w:val="ru"/>
                                    </w:rPr>
                                    <w:t>L</w:t>
                                  </w:r>
                                  <w:r w:rsidRPr="0020178B">
                                    <w:rPr>
                                      <w:sz w:val="24"/>
                                      <w:lang w:val="ru"/>
                                    </w:rPr>
                                    <w:t>, которое также действует на ограничение максимального тока, проходящего через устройство. Основное напряжение питания</w:t>
                                  </w:r>
                                  <w:r>
                                    <w:rPr>
                                      <w:sz w:val="24"/>
                                      <w:lang w:val="ru"/>
                                    </w:rPr>
                                    <w:t xml:space="preserve"> V</w:t>
                                  </w:r>
                                  <w:r>
                                    <w:rPr>
                                      <w:sz w:val="24"/>
                                      <w:vertAlign w:val="subscript"/>
                                      <w:lang w:val="ru"/>
                                    </w:rPr>
                                    <w:t>B</w:t>
                                  </w:r>
                                  <w:r w:rsidRPr="0020178B">
                                    <w:rPr>
                                      <w:sz w:val="24"/>
                                      <w:lang w:val="ru"/>
                                    </w:rPr>
                                    <w:t xml:space="preserve"> </w:t>
                                  </w:r>
                                  <w:r>
                                    <w:rPr>
                                      <w:sz w:val="24"/>
                                      <w:lang w:val="ru"/>
                                    </w:rPr>
                                    <w:t>совместно не отводится к базовому сопротивлению R</w:t>
                                  </w:r>
                                  <w:r>
                                    <w:rPr>
                                      <w:sz w:val="24"/>
                                      <w:vertAlign w:val="subscript"/>
                                      <w:lang w:val="ru"/>
                                    </w:rPr>
                                    <w:t>B</w:t>
                                  </w:r>
                                  <w:r w:rsidRPr="0020178B">
                                    <w:rPr>
                                      <w:sz w:val="24"/>
                                      <w:lang w:val="ru"/>
                                    </w:rPr>
                                    <w:t>, которое снова используется для ограничения максимального базового тока.</w:t>
                                  </w:r>
                                </w:p>
                                <w:p w14:paraId="113DF68D" w14:textId="77777777" w:rsidR="00736747" w:rsidRDefault="00736747" w:rsidP="00E43B90">
                                  <w:pPr>
                                    <w:spacing w:line="360" w:lineRule="auto"/>
                                    <w:jc w:val="center"/>
                                    <w:rPr>
                                      <w:sz w:val="24"/>
                                      <w:lang w:val="ro-RO"/>
                                    </w:rPr>
                                  </w:pPr>
                                  <w:r w:rsidRPr="00E43B90">
                                    <w:rPr>
                                      <w:noProof/>
                                      <w:sz w:val="24"/>
                                      <w:lang w:val="ru" w:eastAsia="en-US"/>
                                    </w:rPr>
                                    <w:drawing>
                                      <wp:inline distT="0" distB="0" distL="0" distR="0" wp14:anchorId="1BB96193" wp14:editId="31E0FBC7">
                                        <wp:extent cx="2560955" cy="1882140"/>
                                        <wp:effectExtent l="0" t="0" r="0" b="3810"/>
                                        <wp:docPr id="10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r:embed="rId13"/>
                                                <a:stretch>
                                                  <a:fillRect/>
                                                </a:stretch>
                                              </pic:blipFill>
                                              <pic:spPr>
                                                <a:xfrm>
                                                  <a:off x="0" y="0"/>
                                                  <a:ext cx="2568062" cy="1887363"/>
                                                </a:xfrm>
                                                <a:prstGeom prst="rect">
                                                  <a:avLst/>
                                                </a:prstGeom>
                                              </pic:spPr>
                                            </pic:pic>
                                          </a:graphicData>
                                        </a:graphic>
                                      </wp:inline>
                                    </w:drawing>
                                  </w:r>
                                </w:p>
                                <w:p w14:paraId="112848E1" w14:textId="77777777" w:rsidR="00736747" w:rsidRPr="0020178B" w:rsidRDefault="00736747" w:rsidP="00E43B90">
                                  <w:pPr>
                                    <w:spacing w:line="360" w:lineRule="auto"/>
                                    <w:jc w:val="center"/>
                                    <w:rPr>
                                      <w:sz w:val="24"/>
                                      <w:lang w:val="ro-RO"/>
                                    </w:rPr>
                                  </w:pPr>
                                  <w:r>
                                    <w:rPr>
                                      <w:sz w:val="24"/>
                                      <w:lang w:val="ru"/>
                                    </w:rPr>
                                    <w:t>Рис.3 Транзисторное соединение n-p-n</w:t>
                                  </w:r>
                                </w:p>
                                <w:p w14:paraId="5180A86B" w14:textId="77777777" w:rsidR="00736747" w:rsidRDefault="00736747" w:rsidP="000C649E">
                                  <w:pPr>
                                    <w:spacing w:line="360" w:lineRule="auto"/>
                                    <w:ind w:firstLine="720"/>
                                    <w:rPr>
                                      <w:sz w:val="24"/>
                                      <w:lang w:val="ro-RO"/>
                                    </w:rPr>
                                  </w:pPr>
                                  <w:r>
                                    <w:rPr>
                                      <w:sz w:val="24"/>
                                      <w:lang w:val="ru"/>
                                    </w:rPr>
                                    <w:t xml:space="preserve">Так, в n-p-n транзисторе именно </w:t>
                                  </w:r>
                                  <w:r w:rsidRPr="0020178B">
                                    <w:rPr>
                                      <w:sz w:val="24"/>
                                      <w:lang w:val="ru"/>
                                    </w:rPr>
                                    <w:t>движение носителей отрицательного тока (электронов) через базовую область составляет действие транзистора, поскольку эти подвижные электроны обеспечивают связь между коллектором и схемами передатчика. Эта связь между входной и выходной схемами является основной характеристикой действия транзистора, поскольку свойства усиления транзисторов исходят из</w:t>
                                  </w:r>
                                  <w:r>
                                    <w:rPr>
                                      <w:sz w:val="24"/>
                                      <w:lang w:val="ru"/>
                                    </w:rPr>
                                    <w:t>последовательного управления, которое b</w:t>
                                  </w:r>
                                  <w:r w:rsidRPr="0020178B">
                                    <w:rPr>
                                      <w:sz w:val="24"/>
                                      <w:lang w:val="ru"/>
                                    </w:rPr>
                                    <w:t>aza оказывает на</w:t>
                                  </w:r>
                                  <w:r>
                                    <w:rPr>
                                      <w:sz w:val="24"/>
                                      <w:lang w:val="ru"/>
                                    </w:rPr>
                                    <w:t>ток коллектора-передатчика. В результате мы можем обнаружить, что</w:t>
                                  </w:r>
                                  <w:r w:rsidRPr="0020178B">
                                    <w:rPr>
                                      <w:sz w:val="24"/>
                                      <w:lang w:val="ru"/>
                                    </w:rPr>
                                    <w:t xml:space="preserve"> транзистор является устройством</w:t>
                                  </w:r>
                                  <w:r>
                                    <w:rPr>
                                      <w:lang w:val="ru"/>
                                    </w:rPr>
                                    <w:t xml:space="preserve">, </w:t>
                                  </w:r>
                                  <w:r>
                                    <w:rPr>
                                      <w:sz w:val="24"/>
                                      <w:lang w:val="ru"/>
                                    </w:rPr>
                                    <w:t>работающим в токе</w:t>
                                  </w:r>
                                  <w:r w:rsidRPr="0020178B">
                                    <w:rPr>
                                      <w:sz w:val="24"/>
                                      <w:lang w:val="ru"/>
                                    </w:rPr>
                                    <w:t>, и что большой ток</w:t>
                                  </w:r>
                                  <w:r>
                                    <w:rPr>
                                      <w:sz w:val="24"/>
                                      <w:lang w:val="ru"/>
                                    </w:rPr>
                                    <w:t xml:space="preserve"> (Ic) свободно циркулирует</w:t>
                                  </w:r>
                                  <w:r w:rsidRPr="0020178B">
                                    <w:rPr>
                                      <w:sz w:val="24"/>
                                      <w:lang w:val="ru"/>
                                    </w:rPr>
                                    <w:t xml:space="preserve"> через устройство между коллектором и клеммами передатчика, когда транзистор полностью включен. Однако это происходит только тогда, когда</w:t>
                                  </w:r>
                                  <w:r>
                                    <w:rPr>
                                      <w:sz w:val="24"/>
                                      <w:lang w:val="ru"/>
                                    </w:rPr>
                                    <w:t>небольшая поляризационная (Ib) циркулирует</w:t>
                                  </w:r>
                                  <w:r w:rsidRPr="0020178B">
                                    <w:rPr>
                                      <w:sz w:val="24"/>
                                      <w:lang w:val="ru"/>
                                    </w:rPr>
                                    <w:t xml:space="preserve"> в основной клемме транзистора одновременно, что позволяет основанию действовать как своего рода</w:t>
                                  </w:r>
                                  <w:r>
                                    <w:rPr>
                                      <w:sz w:val="24"/>
                                      <w:lang w:val="ru"/>
                                    </w:rPr>
                                    <w:t xml:space="preserve">функция управления током. </w:t>
                                  </w:r>
                                  <w:r>
                                    <w:rPr>
                                      <w:lang w:val="ru"/>
                                    </w:rPr>
                                    <w:t xml:space="preserve"> </w:t>
                                  </w:r>
                                  <w:r w:rsidRPr="0020178B">
                                    <w:rPr>
                                      <w:sz w:val="24"/>
                                      <w:lang w:val="ru"/>
                                    </w:rPr>
                                    <w:t>Ток</w:t>
                                  </w:r>
                                  <w:r>
                                    <w:rPr>
                                      <w:sz w:val="24"/>
                                      <w:lang w:val="ru"/>
                                    </w:rPr>
                                    <w:t xml:space="preserve"> в биполярном n-p-n транзисторе</w:t>
                                  </w:r>
                                  <w:r w:rsidRPr="0020178B">
                                    <w:rPr>
                                      <w:sz w:val="24"/>
                                      <w:lang w:val="ru"/>
                                    </w:rPr>
                                    <w:t xml:space="preserve"> представляет собой отношение этих двух токов (Ic</w:t>
                                  </w:r>
                                  <w:r>
                                    <w:rPr>
                                      <w:sz w:val="24"/>
                                      <w:lang w:val="ru"/>
                                    </w:rPr>
                                    <w:t>/Ib), называемое коэффициентом усиления постоянного тока</w:t>
                                  </w:r>
                                  <w:r w:rsidRPr="0020178B">
                                    <w:rPr>
                                      <w:sz w:val="24"/>
                                      <w:lang w:val="ru"/>
                                    </w:rPr>
                                    <w:t xml:space="preserve"> устройства и </w:t>
                                  </w:r>
                                  <w:r>
                                    <w:rPr>
                                      <w:sz w:val="24"/>
                                      <w:lang w:val="ru"/>
                                    </w:rPr>
                                    <w:t xml:space="preserve"> </w:t>
                                  </w:r>
                                  <w:r w:rsidRPr="0020178B">
                                    <w:rPr>
                                      <w:sz w:val="24"/>
                                      <w:lang w:val="ru"/>
                                    </w:rPr>
                                    <w:t>вновь присутствующее</w:t>
                                  </w:r>
                                  <w:r>
                                    <w:rPr>
                                      <w:sz w:val="24"/>
                                      <w:lang w:val="ru"/>
                                    </w:rPr>
                                    <w:t xml:space="preserve">при β. </w:t>
                                  </w:r>
                                </w:p>
                                <w:p w14:paraId="4FC9F20D" w14:textId="77777777" w:rsidR="00736747" w:rsidRDefault="00736747" w:rsidP="00E43B90">
                                  <w:pPr>
                                    <w:spacing w:line="360" w:lineRule="auto"/>
                                    <w:ind w:firstLine="720"/>
                                    <w:rPr>
                                      <w:sz w:val="24"/>
                                      <w:lang w:val="ro-RO"/>
                                    </w:rPr>
                                  </w:pPr>
                                  <w:r w:rsidRPr="0020178B">
                                    <w:rPr>
                                      <w:sz w:val="24"/>
                                      <w:lang w:val="ru"/>
                                    </w:rPr>
                                    <w:t xml:space="preserve">Значение β может быть высоким до 200 для стандартных транзисторов, и это высокое отношение Ic к Ib </w:t>
                                  </w:r>
                                  <w:r>
                                    <w:rPr>
                                      <w:sz w:val="24"/>
                                      <w:lang w:val="ru"/>
                                    </w:rPr>
                                    <w:t>делает биполярный n-p-n транзистор</w:t>
                                  </w:r>
                                  <w:r w:rsidRPr="0020178B">
                                    <w:rPr>
                                      <w:sz w:val="24"/>
                                      <w:lang w:val="ru"/>
                                    </w:rPr>
                                    <w:t xml:space="preserve"> полезным усилительным устройством при использовании в его активной области, поскольку Ib обеспечивает вход, а Ic</w:t>
                                  </w:r>
                                  <w:r>
                                    <w:rPr>
                                      <w:sz w:val="24"/>
                                      <w:lang w:val="ru"/>
                                    </w:rPr>
                                    <w:t>- выход хорька. Стоит отметить</w:t>
                                  </w:r>
                                  <w:r w:rsidRPr="0020178B">
                                    <w:rPr>
                                      <w:sz w:val="24"/>
                                      <w:lang w:val="ru"/>
                                    </w:rPr>
                                    <w:t xml:space="preserve"> , что Бета не имеет единиц, потому что это отчет.</w:t>
                                  </w:r>
                                </w:p>
                                <w:p w14:paraId="1157CD1E" w14:textId="77777777" w:rsidR="00736747" w:rsidRDefault="00736747" w:rsidP="00E43B90">
                                  <w:pPr>
                                    <w:spacing w:line="360" w:lineRule="auto"/>
                                    <w:ind w:firstLine="720"/>
                                    <w:rPr>
                                      <w:sz w:val="24"/>
                                      <w:lang w:val="en-US"/>
                                    </w:rPr>
                                  </w:pPr>
                                  <w:r w:rsidRPr="00E43B90">
                                    <w:rPr>
                                      <w:sz w:val="24"/>
                                      <w:lang w:val="ru"/>
                                    </w:rPr>
                                    <w:t>Кроме того, коэффициент усиления тока транзистора от клеммы коллектора к</w:t>
                                  </w:r>
                                  <w:r>
                                    <w:rPr>
                                      <w:sz w:val="24"/>
                                      <w:lang w:val="ru"/>
                                    </w:rPr>
                                    <w:t>передающей клемме Ic/Ie α</w:t>
                                  </w:r>
                                  <w:r w:rsidRPr="00E43B90">
                                    <w:rPr>
                                      <w:sz w:val="24"/>
                                      <w:lang w:val="ru"/>
                                    </w:rPr>
                                    <w:t xml:space="preserve"> и является функцией самого транзистора (электронов, которые диффундируют через</w:t>
                                  </w:r>
                                  <w:r>
                                    <w:rPr>
                                      <w:sz w:val="24"/>
                                      <w:lang w:val="ru"/>
                                    </w:rPr>
                                    <w:t xml:space="preserve"> переход). Поскольку</w:t>
                                  </w:r>
                                  <w:r w:rsidRPr="00E43B90">
                                    <w:rPr>
                                      <w:sz w:val="24"/>
                                      <w:lang w:val="ru"/>
                                    </w:rPr>
                                    <w:t xml:space="preserve"> ток передатчика Ie представляет собой сумму очень малого базового тока плюс очень высокий ток коллектора, значение альфа (α) очень близко к единице, а для типичного сигнального транзистора с низким энергопотреблением это значение колеблется от примерно 0,950 до 0,999</w:t>
                                  </w:r>
                                  <w:r>
                                    <w:rPr>
                                      <w:sz w:val="24"/>
                                      <w:lang w:val="ru"/>
                                    </w:rPr>
                                    <w:t xml:space="preserve">. </w:t>
                                  </w:r>
                                  <w:r>
                                    <w:rPr>
                                      <w:lang w:val="ru"/>
                                    </w:rPr>
                                    <w:t xml:space="preserve"> </w:t>
                                  </w:r>
                                  <w:r>
                                    <w:rPr>
                                      <w:sz w:val="24"/>
                                      <w:lang w:val="ru"/>
                                    </w:rPr>
                                    <w:t>[6]</w:t>
                                  </w:r>
                                </w:p>
                                <w:p w14:paraId="7064BD0E" w14:textId="77777777" w:rsidR="00736747" w:rsidRPr="00E43B90" w:rsidRDefault="00736747" w:rsidP="000C649E">
                                  <w:pPr>
                                    <w:spacing w:line="360" w:lineRule="auto"/>
                                    <w:rPr>
                                      <w:sz w:val="24"/>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C342E2" id="Text Box 36" o:spid="_x0000_s1048" type="#_x0000_t202" style="position:absolute;margin-left:8.65pt;margin-top:6.4pt;width:505.2pt;height:762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" fillcolor="white [3201]" stroked="f" strokeweight=".5pt">
                      <v:textbox>
                        <w:txbxContent>
                          <w:p w14:paraId="0E37E44C" w14:textId="77777777" w:rsidR="00736747" w:rsidRPr="0020178B" w:rsidRDefault="00736747" w:rsidP="00E43B90">
                            <w:pPr>
                              <w:spacing w:line="360" w:lineRule="auto"/>
                              <w:rPr>
                                <w:sz w:val="24"/>
                                <w:lang w:val="ro-RO"/>
                              </w:rPr>
                            </w:pPr>
                            <w:r w:rsidRPr="0020178B">
                              <w:rPr>
                                <w:sz w:val="24"/>
                                <w:lang w:val="ru"/>
                              </w:rPr>
                              <w:t>Кроме того, напряжение питания</w:t>
                            </w:r>
                            <w:r>
                              <w:rPr>
                                <w:sz w:val="24"/>
                                <w:lang w:val="ru"/>
                              </w:rPr>
                              <w:t>коллектора положительно по отношению к передатчику (V</w:t>
                            </w:r>
                            <w:r>
                              <w:rPr>
                                <w:sz w:val="24"/>
                                <w:vertAlign w:val="subscript"/>
                                <w:lang w:val="ru"/>
                              </w:rPr>
                              <w:t>Что</w:t>
                            </w:r>
                            <w:r>
                              <w:rPr>
                                <w:sz w:val="24"/>
                                <w:lang w:val="ru"/>
                              </w:rPr>
                              <w:t>). Таким образом, для n-p-n биполярного транзистора</w:t>
                            </w:r>
                            <w:r w:rsidRPr="0020178B">
                              <w:rPr>
                                <w:sz w:val="24"/>
                                <w:lang w:val="ru"/>
                              </w:rPr>
                              <w:t xml:space="preserve"> привод коллектора всегда более позитивен как с точки зрения основания, так и передатчика.</w:t>
                            </w:r>
                            <w:r>
                              <w:rPr>
                                <w:lang w:val="ru"/>
                              </w:rPr>
                              <w:t xml:space="preserve"> </w:t>
                            </w:r>
                            <w:r>
                              <w:rPr>
                                <w:sz w:val="24"/>
                                <w:lang w:val="ru"/>
                              </w:rPr>
                              <w:t xml:space="preserve"> Впоследствии</w:t>
                            </w:r>
                            <w:r>
                              <w:rPr>
                                <w:lang w:val="ru"/>
                              </w:rPr>
                              <w:t xml:space="preserve"> </w:t>
                            </w:r>
                            <w:r w:rsidRPr="0020178B">
                              <w:rPr>
                                <w:sz w:val="24"/>
                                <w:lang w:val="ru"/>
                              </w:rPr>
                              <w:t xml:space="preserve">источники напряжения подключаются к </w:t>
                            </w:r>
                            <w:r>
                              <w:rPr>
                                <w:sz w:val="24"/>
                                <w:lang w:val="ru"/>
                              </w:rPr>
                              <w:t>транзистору n-p-n, как показано на рис.3</w:t>
                            </w:r>
                            <w:r w:rsidRPr="0020178B">
                              <w:rPr>
                                <w:sz w:val="24"/>
                                <w:lang w:val="ru"/>
                              </w:rPr>
                              <w:t>. Коллектор подключается</w:t>
                            </w:r>
                            <w:r>
                              <w:rPr>
                                <w:sz w:val="24"/>
                                <w:lang w:val="ru"/>
                              </w:rPr>
                              <w:t>t к напряжению питания V</w:t>
                            </w:r>
                            <w:r>
                              <w:rPr>
                                <w:sz w:val="24"/>
                                <w:vertAlign w:val="subscript"/>
                                <w:lang w:val="ru"/>
                              </w:rPr>
                              <w:t>Кубовый</w:t>
                            </w:r>
                            <w:r w:rsidRPr="0020178B">
                              <w:rPr>
                                <w:sz w:val="24"/>
                                <w:lang w:val="ru"/>
                              </w:rPr>
                              <w:t xml:space="preserve"> через</w:t>
                            </w:r>
                            <w:r>
                              <w:rPr>
                                <w:sz w:val="24"/>
                                <w:lang w:val="ru"/>
                              </w:rPr>
                              <w:t>сопротивление нагрузки interm edium, R</w:t>
                            </w:r>
                            <w:r>
                              <w:rPr>
                                <w:sz w:val="24"/>
                                <w:vertAlign w:val="subscript"/>
                                <w:lang w:val="ru"/>
                              </w:rPr>
                              <w:t>L</w:t>
                            </w:r>
                            <w:r w:rsidRPr="0020178B">
                              <w:rPr>
                                <w:sz w:val="24"/>
                                <w:lang w:val="ru"/>
                              </w:rPr>
                              <w:t>, которое также действует на ограничение максимального тока, проходящего через устройство. Основное напряжение питания</w:t>
                            </w:r>
                            <w:r>
                              <w:rPr>
                                <w:sz w:val="24"/>
                                <w:lang w:val="ru"/>
                              </w:rPr>
                              <w:t xml:space="preserve"> V</w:t>
                            </w:r>
                            <w:r>
                              <w:rPr>
                                <w:sz w:val="24"/>
                                <w:vertAlign w:val="subscript"/>
                                <w:lang w:val="ru"/>
                              </w:rPr>
                              <w:t>B</w:t>
                            </w:r>
                            <w:r w:rsidRPr="0020178B">
                              <w:rPr>
                                <w:sz w:val="24"/>
                                <w:lang w:val="ru"/>
                              </w:rPr>
                              <w:t xml:space="preserve"> </w:t>
                            </w:r>
                            <w:r>
                              <w:rPr>
                                <w:sz w:val="24"/>
                                <w:lang w:val="ru"/>
                              </w:rPr>
                              <w:t>совместно не отводится к базовому сопротивлению R</w:t>
                            </w:r>
                            <w:r>
                              <w:rPr>
                                <w:sz w:val="24"/>
                                <w:vertAlign w:val="subscript"/>
                                <w:lang w:val="ru"/>
                              </w:rPr>
                              <w:t>B</w:t>
                            </w:r>
                            <w:r w:rsidRPr="0020178B">
                              <w:rPr>
                                <w:sz w:val="24"/>
                                <w:lang w:val="ru"/>
                              </w:rPr>
                              <w:t>, которое снова используется для ограничения максимального базового тока.</w:t>
                            </w:r>
                          </w:p>
                          <w:p w14:paraId="113DF68D" w14:textId="77777777" w:rsidR="00736747" w:rsidRDefault="00736747" w:rsidP="00E43B90">
                            <w:pPr>
                              <w:spacing w:line="360" w:lineRule="auto"/>
                              <w:jc w:val="center"/>
                              <w:rPr>
                                <w:sz w:val="24"/>
                                <w:lang w:val="ro-RO"/>
                              </w:rPr>
                            </w:pPr>
                            <w:r w:rsidRPr="00E43B90">
                              <w:rPr>
                                <w:noProof/>
                                <w:sz w:val="24"/>
                                <w:lang w:val="ru" w:eastAsia="en-US"/>
                              </w:rPr>
                              <w:drawing>
                                <wp:inline distT="0" distB="0" distL="0" distR="0" wp14:anchorId="1BB96193" wp14:editId="31E0FBC7">
                                  <wp:extent cx="2560955" cy="1882140"/>
                                  <wp:effectExtent l="0" t="0" r="0" b="3810"/>
                                  <wp:docPr id="10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r:embed="rId13"/>
                                          <a:stretch>
                                            <a:fillRect/>
                                          </a:stretch>
                                        </pic:blipFill>
                                        <pic:spPr>
                                          <a:xfrm>
                                            <a:off x="0" y="0"/>
                                            <a:ext cx="2568062" cy="1887363"/>
                                          </a:xfrm>
                                          <a:prstGeom prst="rect">
                                            <a:avLst/>
                                          </a:prstGeom>
                                        </pic:spPr>
                                      </pic:pic>
                                    </a:graphicData>
                                  </a:graphic>
                                </wp:inline>
                              </w:drawing>
                            </w:r>
                          </w:p>
                          <w:p w14:paraId="112848E1" w14:textId="77777777" w:rsidR="00736747" w:rsidRPr="0020178B" w:rsidRDefault="00736747" w:rsidP="00E43B90">
                            <w:pPr>
                              <w:spacing w:line="360" w:lineRule="auto"/>
                              <w:jc w:val="center"/>
                              <w:rPr>
                                <w:sz w:val="24"/>
                                <w:lang w:val="ro-RO"/>
                              </w:rPr>
                            </w:pPr>
                            <w:r>
                              <w:rPr>
                                <w:sz w:val="24"/>
                                <w:lang w:val="ru"/>
                              </w:rPr>
                              <w:t>Рис.3 Транзисторное соединение n-p-n</w:t>
                            </w:r>
                          </w:p>
                          <w:p w14:paraId="5180A86B" w14:textId="77777777" w:rsidR="00736747" w:rsidRDefault="00736747" w:rsidP="000C649E">
                            <w:pPr>
                              <w:spacing w:line="360" w:lineRule="auto"/>
                              <w:ind w:firstLine="720"/>
                              <w:rPr>
                                <w:sz w:val="24"/>
                                <w:lang w:val="ro-RO"/>
                              </w:rPr>
                            </w:pPr>
                            <w:r>
                              <w:rPr>
                                <w:sz w:val="24"/>
                                <w:lang w:val="ru"/>
                              </w:rPr>
                              <w:t xml:space="preserve">Так, в n-p-n транзисторе именно </w:t>
                            </w:r>
                            <w:r w:rsidRPr="0020178B">
                              <w:rPr>
                                <w:sz w:val="24"/>
                                <w:lang w:val="ru"/>
                              </w:rPr>
                              <w:t>движение носителей отрицательного тока (электронов) через базовую область составляет действие транзистора, поскольку эти подвижные электроны обеспечивают связь между коллектором и схемами передатчика. Эта связь между входной и выходной схемами является основной характеристикой действия транзистора, поскольку свойства усиления транзисторов исходят из</w:t>
                            </w:r>
                            <w:r>
                              <w:rPr>
                                <w:sz w:val="24"/>
                                <w:lang w:val="ru"/>
                              </w:rPr>
                              <w:t>последовательного управления, которое b</w:t>
                            </w:r>
                            <w:r w:rsidRPr="0020178B">
                              <w:rPr>
                                <w:sz w:val="24"/>
                                <w:lang w:val="ru"/>
                              </w:rPr>
                              <w:t>aza оказывает на</w:t>
                            </w:r>
                            <w:r>
                              <w:rPr>
                                <w:sz w:val="24"/>
                                <w:lang w:val="ru"/>
                              </w:rPr>
                              <w:t>ток коллектора-передатчика. В результате мы можем обнаружить, что</w:t>
                            </w:r>
                            <w:r w:rsidRPr="0020178B">
                              <w:rPr>
                                <w:sz w:val="24"/>
                                <w:lang w:val="ru"/>
                              </w:rPr>
                              <w:t xml:space="preserve"> транзистор является устройством</w:t>
                            </w:r>
                            <w:r>
                              <w:rPr>
                                <w:lang w:val="ru"/>
                              </w:rPr>
                              <w:t xml:space="preserve">, </w:t>
                            </w:r>
                            <w:r>
                              <w:rPr>
                                <w:sz w:val="24"/>
                                <w:lang w:val="ru"/>
                              </w:rPr>
                              <w:t>работающим в токе</w:t>
                            </w:r>
                            <w:r w:rsidRPr="0020178B">
                              <w:rPr>
                                <w:sz w:val="24"/>
                                <w:lang w:val="ru"/>
                              </w:rPr>
                              <w:t>, и что большой ток</w:t>
                            </w:r>
                            <w:r>
                              <w:rPr>
                                <w:sz w:val="24"/>
                                <w:lang w:val="ru"/>
                              </w:rPr>
                              <w:t xml:space="preserve"> (Ic) свободно циркулирует</w:t>
                            </w:r>
                            <w:r w:rsidRPr="0020178B">
                              <w:rPr>
                                <w:sz w:val="24"/>
                                <w:lang w:val="ru"/>
                              </w:rPr>
                              <w:t xml:space="preserve"> через устройство между коллектором и клеммами передатчика, когда транзистор полностью включен. Однако это происходит только тогда, когда</w:t>
                            </w:r>
                            <w:r>
                              <w:rPr>
                                <w:sz w:val="24"/>
                                <w:lang w:val="ru"/>
                              </w:rPr>
                              <w:t>небольшая поляризационная (Ib) циркулирует</w:t>
                            </w:r>
                            <w:r w:rsidRPr="0020178B">
                              <w:rPr>
                                <w:sz w:val="24"/>
                                <w:lang w:val="ru"/>
                              </w:rPr>
                              <w:t xml:space="preserve"> в основной клемме транзистора одновременно, что позволяет основанию действовать как своего рода</w:t>
                            </w:r>
                            <w:r>
                              <w:rPr>
                                <w:sz w:val="24"/>
                                <w:lang w:val="ru"/>
                              </w:rPr>
                              <w:t xml:space="preserve">функция управления током. </w:t>
                            </w:r>
                            <w:r>
                              <w:rPr>
                                <w:lang w:val="ru"/>
                              </w:rPr>
                              <w:t xml:space="preserve"> </w:t>
                            </w:r>
                            <w:r w:rsidRPr="0020178B">
                              <w:rPr>
                                <w:sz w:val="24"/>
                                <w:lang w:val="ru"/>
                              </w:rPr>
                              <w:t>Ток</w:t>
                            </w:r>
                            <w:r>
                              <w:rPr>
                                <w:sz w:val="24"/>
                                <w:lang w:val="ru"/>
                              </w:rPr>
                              <w:t xml:space="preserve"> в биполярном n-p-n транзисторе</w:t>
                            </w:r>
                            <w:r w:rsidRPr="0020178B">
                              <w:rPr>
                                <w:sz w:val="24"/>
                                <w:lang w:val="ru"/>
                              </w:rPr>
                              <w:t xml:space="preserve"> представляет собой отношение этих двух токов (Ic</w:t>
                            </w:r>
                            <w:r>
                              <w:rPr>
                                <w:sz w:val="24"/>
                                <w:lang w:val="ru"/>
                              </w:rPr>
                              <w:t>/Ib), называемое коэффициентом усиления постоянного тока</w:t>
                            </w:r>
                            <w:r w:rsidRPr="0020178B">
                              <w:rPr>
                                <w:sz w:val="24"/>
                                <w:lang w:val="ru"/>
                              </w:rPr>
                              <w:t xml:space="preserve"> устройства и </w:t>
                            </w:r>
                            <w:r>
                              <w:rPr>
                                <w:sz w:val="24"/>
                                <w:lang w:val="ru"/>
                              </w:rPr>
                              <w:t xml:space="preserve"> </w:t>
                            </w:r>
                            <w:r w:rsidRPr="0020178B">
                              <w:rPr>
                                <w:sz w:val="24"/>
                                <w:lang w:val="ru"/>
                              </w:rPr>
                              <w:t>вновь присутствующее</w:t>
                            </w:r>
                            <w:r>
                              <w:rPr>
                                <w:sz w:val="24"/>
                                <w:lang w:val="ru"/>
                              </w:rPr>
                              <w:t xml:space="preserve">при β. </w:t>
                            </w:r>
                          </w:p>
                          <w:p w14:paraId="4FC9F20D" w14:textId="77777777" w:rsidR="00736747" w:rsidRDefault="00736747" w:rsidP="00E43B90">
                            <w:pPr>
                              <w:spacing w:line="360" w:lineRule="auto"/>
                              <w:ind w:firstLine="720"/>
                              <w:rPr>
                                <w:sz w:val="24"/>
                                <w:lang w:val="ro-RO"/>
                              </w:rPr>
                            </w:pPr>
                            <w:r w:rsidRPr="0020178B">
                              <w:rPr>
                                <w:sz w:val="24"/>
                                <w:lang w:val="ru"/>
                              </w:rPr>
                              <w:t xml:space="preserve">Значение β может быть высоким до 200 для стандартных транзисторов, и это высокое отношение Ic к Ib </w:t>
                            </w:r>
                            <w:r>
                              <w:rPr>
                                <w:sz w:val="24"/>
                                <w:lang w:val="ru"/>
                              </w:rPr>
                              <w:t>делает биполярный n-p-n транзистор</w:t>
                            </w:r>
                            <w:r w:rsidRPr="0020178B">
                              <w:rPr>
                                <w:sz w:val="24"/>
                                <w:lang w:val="ru"/>
                              </w:rPr>
                              <w:t xml:space="preserve"> полезным усилительным устройством при использовании в его активной области, поскольку Ib обеспечивает вход, а Ic</w:t>
                            </w:r>
                            <w:r>
                              <w:rPr>
                                <w:sz w:val="24"/>
                                <w:lang w:val="ru"/>
                              </w:rPr>
                              <w:t>- выход хорька. Стоит отметить</w:t>
                            </w:r>
                            <w:r w:rsidRPr="0020178B">
                              <w:rPr>
                                <w:sz w:val="24"/>
                                <w:lang w:val="ru"/>
                              </w:rPr>
                              <w:t xml:space="preserve"> , что Бета не имеет единиц, потому что это отчет.</w:t>
                            </w:r>
                          </w:p>
                          <w:p w14:paraId="1157CD1E" w14:textId="77777777" w:rsidR="00736747" w:rsidRDefault="00736747" w:rsidP="00E43B90">
                            <w:pPr>
                              <w:spacing w:line="360" w:lineRule="auto"/>
                              <w:ind w:firstLine="720"/>
                              <w:rPr>
                                <w:sz w:val="24"/>
                                <w:lang w:val="en-US"/>
                              </w:rPr>
                            </w:pPr>
                            <w:r w:rsidRPr="00E43B90">
                              <w:rPr>
                                <w:sz w:val="24"/>
                                <w:lang w:val="ru"/>
                              </w:rPr>
                              <w:t>Кроме того, коэффициент усиления тока транзистора от клеммы коллектора к</w:t>
                            </w:r>
                            <w:r>
                              <w:rPr>
                                <w:sz w:val="24"/>
                                <w:lang w:val="ru"/>
                              </w:rPr>
                              <w:t>передающей клемме Ic/Ie α</w:t>
                            </w:r>
                            <w:r w:rsidRPr="00E43B90">
                              <w:rPr>
                                <w:sz w:val="24"/>
                                <w:lang w:val="ru"/>
                              </w:rPr>
                              <w:t xml:space="preserve"> и является функцией самого транзистора (электронов, которые диффундируют через</w:t>
                            </w:r>
                            <w:r>
                              <w:rPr>
                                <w:sz w:val="24"/>
                                <w:lang w:val="ru"/>
                              </w:rPr>
                              <w:t xml:space="preserve"> переход). Поскольку</w:t>
                            </w:r>
                            <w:r w:rsidRPr="00E43B90">
                              <w:rPr>
                                <w:sz w:val="24"/>
                                <w:lang w:val="ru"/>
                              </w:rPr>
                              <w:t xml:space="preserve"> ток передатчика Ie представляет собой сумму очень малого базового тока плюс очень высокий ток коллектора, значение альфа (α) очень близко к единице, а для типичного сигнального транзистора с низким энергопотреблением это значение колеблется от примерно 0,950 до 0,999</w:t>
                            </w:r>
                            <w:r>
                              <w:rPr>
                                <w:sz w:val="24"/>
                                <w:lang w:val="ru"/>
                              </w:rPr>
                              <w:t xml:space="preserve">. </w:t>
                            </w:r>
                            <w:r>
                              <w:rPr>
                                <w:lang w:val="ru"/>
                              </w:rPr>
                              <w:t xml:space="preserve"> </w:t>
                            </w:r>
                            <w:r>
                              <w:rPr>
                                <w:sz w:val="24"/>
                                <w:lang w:val="ru"/>
                              </w:rPr>
                              <w:t>[6]</w:t>
                            </w:r>
                          </w:p>
                          <w:p w14:paraId="7064BD0E" w14:textId="77777777" w:rsidR="00736747" w:rsidRPr="00E43B90" w:rsidRDefault="00736747" w:rsidP="000C649E">
                            <w:pPr>
                              <w:spacing w:line="360" w:lineRule="auto"/>
                              <w:rPr>
                                <w:sz w:val="24"/>
                                <w:lang w:val="en-US"/>
                              </w:rPr>
                            </w:pPr>
                          </w:p>
                        </w:txbxContent>
                      </v:textbox>
                    </v:shape>
                  </w:pict>
                </mc:Fallback>
              </mc:AlternateContent>
            </w:r>
            <w:r>
              <w:rPr>
                <w:sz w:val="20"/>
                <w:lang w:val="ru"/>
              </w:rPr>
              <w:t xml:space="preserve"> </w:t>
            </w:r>
          </w:p>
        </w:tc>
      </w:tr>
      <w:tr w:rsidR="0020178B" w:rsidRPr="0006348A" w14:paraId="30867214" w14:textId="77777777" w:rsidTr="0020178B">
        <w:trPr>
          <w:trHeight w:val="253"/>
        </w:trPr>
        <w:tc>
          <w:tcPr>
            <w:tcW w:w="396" w:type="dxa"/>
            <w:tcBorders>
              <w:bottom w:val="single" w:sz="6" w:space="0" w:color="000000"/>
            </w:tcBorders>
          </w:tcPr>
          <w:p w14:paraId="5D4D1A94" w14:textId="77777777" w:rsidR="0020178B" w:rsidRPr="0006348A" w:rsidRDefault="0020178B" w:rsidP="0020178B">
            <w:pPr>
              <w:pStyle w:val="TableParagraph"/>
              <w:rPr>
                <w:rFonts w:ascii="Times New Roman" w:hAnsi="Times New Roman" w:cs="Times New Roman"/>
                <w:sz w:val="18"/>
              </w:rPr>
            </w:pPr>
          </w:p>
        </w:tc>
        <w:tc>
          <w:tcPr>
            <w:tcW w:w="566" w:type="dxa"/>
            <w:tcBorders>
              <w:bottom w:val="single" w:sz="6" w:space="0" w:color="000000"/>
            </w:tcBorders>
          </w:tcPr>
          <w:p w14:paraId="7201903B" w14:textId="77777777" w:rsidR="0020178B" w:rsidRPr="0006348A" w:rsidRDefault="0020178B" w:rsidP="0020178B">
            <w:pPr>
              <w:pStyle w:val="TableParagraph"/>
              <w:rPr>
                <w:rFonts w:ascii="Times New Roman" w:hAnsi="Times New Roman" w:cs="Times New Roman"/>
                <w:sz w:val="18"/>
              </w:rPr>
            </w:pPr>
          </w:p>
        </w:tc>
        <w:tc>
          <w:tcPr>
            <w:tcW w:w="1305" w:type="dxa"/>
            <w:tcBorders>
              <w:bottom w:val="single" w:sz="6" w:space="0" w:color="000000"/>
            </w:tcBorders>
          </w:tcPr>
          <w:p w14:paraId="41072563" w14:textId="77777777" w:rsidR="0020178B" w:rsidRPr="0006348A" w:rsidRDefault="0020178B" w:rsidP="0020178B">
            <w:pPr>
              <w:pStyle w:val="TableParagraph"/>
              <w:rPr>
                <w:rFonts w:ascii="Times New Roman" w:hAnsi="Times New Roman" w:cs="Times New Roman"/>
                <w:sz w:val="18"/>
              </w:rPr>
            </w:pPr>
          </w:p>
        </w:tc>
        <w:tc>
          <w:tcPr>
            <w:tcW w:w="849" w:type="dxa"/>
            <w:tcBorders>
              <w:bottom w:val="single" w:sz="6" w:space="0" w:color="000000"/>
            </w:tcBorders>
          </w:tcPr>
          <w:p w14:paraId="4A322DD7" w14:textId="77777777" w:rsidR="0020178B" w:rsidRPr="0006348A" w:rsidRDefault="0020178B" w:rsidP="0020178B">
            <w:pPr>
              <w:pStyle w:val="TableParagraph"/>
              <w:rPr>
                <w:rFonts w:ascii="Times New Roman" w:hAnsi="Times New Roman" w:cs="Times New Roman"/>
                <w:sz w:val="18"/>
              </w:rPr>
            </w:pPr>
          </w:p>
        </w:tc>
        <w:tc>
          <w:tcPr>
            <w:tcW w:w="566" w:type="dxa"/>
            <w:tcBorders>
              <w:bottom w:val="single" w:sz="6" w:space="0" w:color="000000"/>
            </w:tcBorders>
          </w:tcPr>
          <w:p w14:paraId="02157A02" w14:textId="77777777" w:rsidR="0020178B" w:rsidRPr="0006348A" w:rsidRDefault="0020178B" w:rsidP="0020178B">
            <w:pPr>
              <w:pStyle w:val="TableParagraph"/>
              <w:rPr>
                <w:rFonts w:ascii="Times New Roman" w:hAnsi="Times New Roman" w:cs="Times New Roman"/>
                <w:sz w:val="18"/>
              </w:rPr>
            </w:pPr>
          </w:p>
        </w:tc>
        <w:tc>
          <w:tcPr>
            <w:tcW w:w="6235" w:type="dxa"/>
            <w:gridSpan w:val="6"/>
            <w:vMerge w:val="restart"/>
          </w:tcPr>
          <w:p w14:paraId="0CF65D98" w14:textId="77777777" w:rsidR="0020178B" w:rsidRPr="0006348A" w:rsidRDefault="0020178B" w:rsidP="0020178B">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693056" behindDoc="0" locked="0" layoutInCell="1" allowOverlap="1" wp14:anchorId="024E33E5" wp14:editId="0D297E1C">
                      <wp:simplePos x="0" y="0"/>
                      <wp:positionH relativeFrom="column">
                        <wp:posOffset>408305</wp:posOffset>
                      </wp:positionH>
                      <wp:positionV relativeFrom="paragraph">
                        <wp:posOffset>83185</wp:posOffset>
                      </wp:positionV>
                      <wp:extent cx="3238500" cy="3657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4CEE9998" w14:textId="77777777" w:rsidR="00736747" w:rsidRPr="00A96943" w:rsidRDefault="00736747" w:rsidP="0020178B">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4E33E5" id="Text Box 44" o:spid="_x0000_s1049" type="#_x0000_t202" style="position:absolute;margin-left:32.15pt;margin-top:6.55pt;width:255pt;height:28.8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YW7MA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" fillcolor="white [3201]" stroked="f" strokeweight=".5pt">
                      <v:textbox>
                        <w:txbxContent>
                          <w:p w14:paraId="4CEE9998" w14:textId="77777777" w:rsidR="00736747" w:rsidRPr="00A96943" w:rsidRDefault="00736747" w:rsidP="0020178B">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627152E8" w14:textId="77777777" w:rsidR="0020178B" w:rsidRPr="0006348A" w:rsidRDefault="0020178B" w:rsidP="0020178B">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20178B" w:rsidRPr="0006348A" w14:paraId="558E9739" w14:textId="77777777" w:rsidTr="0020178B">
        <w:trPr>
          <w:trHeight w:val="253"/>
        </w:trPr>
        <w:tc>
          <w:tcPr>
            <w:tcW w:w="396" w:type="dxa"/>
            <w:tcBorders>
              <w:top w:val="single" w:sz="6" w:space="0" w:color="000000"/>
            </w:tcBorders>
          </w:tcPr>
          <w:p w14:paraId="30D331B9" w14:textId="77777777" w:rsidR="0020178B" w:rsidRPr="0006348A" w:rsidRDefault="0020178B" w:rsidP="0020178B">
            <w:pPr>
              <w:pStyle w:val="TableParagraph"/>
              <w:rPr>
                <w:rFonts w:ascii="Times New Roman" w:hAnsi="Times New Roman" w:cs="Times New Roman"/>
                <w:sz w:val="18"/>
              </w:rPr>
            </w:pPr>
          </w:p>
        </w:tc>
        <w:tc>
          <w:tcPr>
            <w:tcW w:w="566" w:type="dxa"/>
            <w:tcBorders>
              <w:top w:val="single" w:sz="6" w:space="0" w:color="000000"/>
            </w:tcBorders>
          </w:tcPr>
          <w:p w14:paraId="3127527C" w14:textId="77777777" w:rsidR="0020178B" w:rsidRPr="0006348A" w:rsidRDefault="0020178B" w:rsidP="0020178B">
            <w:pPr>
              <w:pStyle w:val="TableParagraph"/>
              <w:rPr>
                <w:rFonts w:ascii="Times New Roman" w:hAnsi="Times New Roman" w:cs="Times New Roman"/>
                <w:sz w:val="18"/>
              </w:rPr>
            </w:pPr>
          </w:p>
        </w:tc>
        <w:tc>
          <w:tcPr>
            <w:tcW w:w="1305" w:type="dxa"/>
            <w:tcBorders>
              <w:top w:val="single" w:sz="6" w:space="0" w:color="000000"/>
            </w:tcBorders>
          </w:tcPr>
          <w:p w14:paraId="4C943570" w14:textId="77777777" w:rsidR="0020178B" w:rsidRPr="0006348A" w:rsidRDefault="0020178B" w:rsidP="0020178B">
            <w:pPr>
              <w:pStyle w:val="TableParagraph"/>
              <w:rPr>
                <w:rFonts w:ascii="Times New Roman" w:hAnsi="Times New Roman" w:cs="Times New Roman"/>
                <w:sz w:val="18"/>
              </w:rPr>
            </w:pPr>
          </w:p>
        </w:tc>
        <w:tc>
          <w:tcPr>
            <w:tcW w:w="849" w:type="dxa"/>
            <w:tcBorders>
              <w:top w:val="single" w:sz="6" w:space="0" w:color="000000"/>
            </w:tcBorders>
          </w:tcPr>
          <w:p w14:paraId="6CD2F415" w14:textId="77777777" w:rsidR="0020178B" w:rsidRPr="0006348A" w:rsidRDefault="0020178B" w:rsidP="0020178B">
            <w:pPr>
              <w:pStyle w:val="TableParagraph"/>
              <w:rPr>
                <w:rFonts w:ascii="Times New Roman" w:hAnsi="Times New Roman" w:cs="Times New Roman"/>
                <w:sz w:val="18"/>
              </w:rPr>
            </w:pPr>
          </w:p>
        </w:tc>
        <w:tc>
          <w:tcPr>
            <w:tcW w:w="566" w:type="dxa"/>
            <w:tcBorders>
              <w:top w:val="single" w:sz="6" w:space="0" w:color="000000"/>
            </w:tcBorders>
          </w:tcPr>
          <w:p w14:paraId="73EAC722" w14:textId="77777777" w:rsidR="0020178B" w:rsidRPr="0006348A" w:rsidRDefault="0020178B" w:rsidP="0020178B">
            <w:pPr>
              <w:pStyle w:val="TableParagraph"/>
              <w:rPr>
                <w:rFonts w:ascii="Times New Roman" w:hAnsi="Times New Roman" w:cs="Times New Roman"/>
                <w:sz w:val="18"/>
              </w:rPr>
            </w:pPr>
          </w:p>
        </w:tc>
        <w:tc>
          <w:tcPr>
            <w:tcW w:w="6235" w:type="dxa"/>
            <w:gridSpan w:val="6"/>
            <w:vMerge/>
            <w:tcBorders>
              <w:top w:val="nil"/>
            </w:tcBorders>
          </w:tcPr>
          <w:p w14:paraId="10E646C9" w14:textId="77777777" w:rsidR="0020178B" w:rsidRPr="0006348A" w:rsidRDefault="0020178B" w:rsidP="0020178B">
            <w:pPr>
              <w:rPr>
                <w:sz w:val="2"/>
                <w:szCs w:val="2"/>
              </w:rPr>
            </w:pPr>
          </w:p>
        </w:tc>
        <w:tc>
          <w:tcPr>
            <w:tcW w:w="451" w:type="dxa"/>
            <w:vMerge w:val="restart"/>
          </w:tcPr>
          <w:p w14:paraId="6D3641FE" w14:textId="77777777" w:rsidR="0020178B" w:rsidRPr="0006348A" w:rsidRDefault="0020178B" w:rsidP="0020178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94080" behindDoc="0" locked="0" layoutInCell="1" allowOverlap="1" wp14:anchorId="0BD7A835" wp14:editId="6B5CADEB">
                      <wp:simplePos x="0" y="0"/>
                      <wp:positionH relativeFrom="column">
                        <wp:posOffset>-45720</wp:posOffset>
                      </wp:positionH>
                      <wp:positionV relativeFrom="paragraph">
                        <wp:posOffset>17780</wp:posOffset>
                      </wp:positionV>
                      <wp:extent cx="358140" cy="281940"/>
                      <wp:effectExtent l="0" t="0" r="0" b="3810"/>
                      <wp:wrapNone/>
                      <wp:docPr id="45" name="Text Box 45"/>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784B36EF" w14:textId="77777777" w:rsidR="00736747" w:rsidRPr="007D2218" w:rsidRDefault="0004176E" w:rsidP="0020178B">
                                  <w:pPr>
                                    <w:rPr>
                                      <w:sz w:val="24"/>
                                      <w:lang w:val="ro-RO"/>
                                    </w:rPr>
                                  </w:pPr>
                                  <w:r>
                                    <w:rPr>
                                      <w:sz w:val="24"/>
                                      <w:lang w:val="ru"/>
                                    </w:rPr>
                                    <w:t xml:space="preserve">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D7A835" id="Text Box 45" o:spid="_x0000_s1050" type="#_x0000_t202" style="position:absolute;margin-left:-3.6pt;margin-top:1.4pt;width:28.2pt;height:22.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" filled="f" stroked="f" strokeweight=".5pt">
                      <v:textbox>
                        <w:txbxContent>
                          <w:p w14:paraId="784B36EF" w14:textId="77777777" w:rsidR="00736747" w:rsidRPr="007D2218" w:rsidRDefault="0004176E" w:rsidP="0020178B">
                            <w:pPr>
                              <w:rPr>
                                <w:sz w:val="24"/>
                                <w:lang w:val="ro-RO"/>
                              </w:rPr>
                            </w:pPr>
                            <w:r>
                              <w:rPr>
                                <w:sz w:val="24"/>
                                <w:lang w:val="ru"/>
                              </w:rPr>
                              <w:t xml:space="preserve"> 7</w:t>
                            </w:r>
                          </w:p>
                        </w:txbxContent>
                      </v:textbox>
                    </v:shape>
                  </w:pict>
                </mc:Fallback>
              </mc:AlternateContent>
            </w:r>
          </w:p>
        </w:tc>
      </w:tr>
      <w:tr w:rsidR="0020178B" w:rsidRPr="0006348A" w14:paraId="06E78E0C" w14:textId="77777777" w:rsidTr="0020178B">
        <w:trPr>
          <w:trHeight w:val="253"/>
        </w:trPr>
        <w:tc>
          <w:tcPr>
            <w:tcW w:w="396" w:type="dxa"/>
          </w:tcPr>
          <w:p w14:paraId="5A4C398D" w14:textId="77777777" w:rsidR="0020178B" w:rsidRPr="0006348A" w:rsidRDefault="0020178B" w:rsidP="0020178B">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3948B9E1" w14:textId="77777777" w:rsidR="0020178B" w:rsidRPr="0006348A" w:rsidRDefault="0020178B" w:rsidP="0020178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360FB68B" w14:textId="77777777" w:rsidR="0020178B" w:rsidRPr="0006348A" w:rsidRDefault="0020178B" w:rsidP="0020178B">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13DAC91E" w14:textId="77777777" w:rsidR="0020178B" w:rsidRPr="0006348A" w:rsidRDefault="0020178B" w:rsidP="0020178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4B62367A" w14:textId="77777777" w:rsidR="0020178B" w:rsidRPr="0006348A" w:rsidRDefault="0020178B" w:rsidP="0020178B">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11D0B11A" w14:textId="77777777" w:rsidR="0020178B" w:rsidRPr="0006348A" w:rsidRDefault="0020178B" w:rsidP="0020178B">
            <w:pPr>
              <w:rPr>
                <w:sz w:val="2"/>
                <w:szCs w:val="2"/>
              </w:rPr>
            </w:pPr>
          </w:p>
        </w:tc>
        <w:tc>
          <w:tcPr>
            <w:tcW w:w="451" w:type="dxa"/>
            <w:vMerge/>
            <w:tcBorders>
              <w:top w:val="nil"/>
            </w:tcBorders>
          </w:tcPr>
          <w:p w14:paraId="0E26F090" w14:textId="77777777" w:rsidR="0020178B" w:rsidRPr="0006348A" w:rsidRDefault="0020178B" w:rsidP="0020178B">
            <w:pPr>
              <w:rPr>
                <w:sz w:val="2"/>
                <w:szCs w:val="2"/>
              </w:rPr>
            </w:pPr>
          </w:p>
        </w:tc>
      </w:tr>
      <w:tr w:rsidR="000C649E" w:rsidRPr="0006348A" w14:paraId="66689600" w14:textId="77777777" w:rsidTr="00574E31">
        <w:trPr>
          <w:trHeight w:val="15387"/>
        </w:trPr>
        <w:tc>
          <w:tcPr>
            <w:tcW w:w="10368" w:type="dxa"/>
            <w:gridSpan w:val="12"/>
          </w:tcPr>
          <w:p w14:paraId="7C410BA4" w14:textId="77777777" w:rsidR="000C649E" w:rsidRPr="0006348A" w:rsidRDefault="000C649E" w:rsidP="000C649E">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696128" behindDoc="0" locked="0" layoutInCell="1" allowOverlap="1" wp14:anchorId="5D88F58D" wp14:editId="6A410BCB">
                      <wp:simplePos x="0" y="0"/>
                      <wp:positionH relativeFrom="column">
                        <wp:posOffset>109855</wp:posOffset>
                      </wp:positionH>
                      <wp:positionV relativeFrom="paragraph">
                        <wp:posOffset>81280</wp:posOffset>
                      </wp:positionV>
                      <wp:extent cx="6416040" cy="975360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6416040" cy="9753600"/>
                              </a:xfrm>
                              <a:prstGeom prst="rect">
                                <a:avLst/>
                              </a:prstGeom>
                              <a:noFill/>
                              <a:ln w="6350">
                                <a:noFill/>
                              </a:ln>
                            </wps:spPr>
                            <wps:txbx>
                              <w:txbxContent>
                                <w:p w14:paraId="7E2B77C1" w14:textId="77777777" w:rsidR="00736747" w:rsidRDefault="00736747" w:rsidP="000C649E">
                                  <w:pPr>
                                    <w:spacing w:line="360" w:lineRule="auto"/>
                                    <w:rPr>
                                      <w:b/>
                                      <w:bCs/>
                                      <w:sz w:val="24"/>
                                      <w:lang w:val="ro-RO"/>
                                    </w:rPr>
                                  </w:pPr>
                                  <w:r>
                                    <w:rPr>
                                      <w:b/>
                                      <w:bCs/>
                                      <w:sz w:val="24"/>
                                      <w:lang w:val="ru"/>
                                    </w:rPr>
                                    <w:tab/>
                                  </w:r>
                                  <w:r w:rsidRPr="000C649E">
                                    <w:rPr>
                                      <w:b/>
                                      <w:bCs/>
                                      <w:sz w:val="24"/>
                                      <w:lang w:val="ru"/>
                                    </w:rPr>
                                    <w:t>1.3.2. Биполярный транзистор</w:t>
                                  </w:r>
                                  <w:r>
                                    <w:rPr>
                                      <w:b/>
                                      <w:bCs/>
                                      <w:sz w:val="24"/>
                                      <w:lang w:val="ru"/>
                                    </w:rPr>
                                    <w:t xml:space="preserve"> типа p-n-p</w:t>
                                  </w:r>
                                </w:p>
                                <w:p w14:paraId="649E15C8" w14:textId="77777777" w:rsidR="00736747" w:rsidRDefault="00736747" w:rsidP="000C649E">
                                  <w:pPr>
                                    <w:spacing w:line="360" w:lineRule="auto"/>
                                    <w:jc w:val="center"/>
                                    <w:rPr>
                                      <w:b/>
                                      <w:bCs/>
                                      <w:sz w:val="24"/>
                                      <w:lang w:val="ro-RO"/>
                                    </w:rPr>
                                  </w:pPr>
                                  <w:r w:rsidRPr="000C649E">
                                    <w:rPr>
                                      <w:noProof/>
                                      <w:sz w:val="24"/>
                                      <w:lang w:val="ru" w:eastAsia="en-US"/>
                                    </w:rPr>
                                    <w:drawing>
                                      <wp:inline distT="0" distB="0" distL="0" distR="0" wp14:anchorId="1F27BDB0" wp14:editId="52A4CBD9">
                                        <wp:extent cx="3642360" cy="183521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85315" cy="1856853"/>
                                                </a:xfrm>
                                                <a:prstGeom prst="rect">
                                                  <a:avLst/>
                                                </a:prstGeom>
                                                <a:noFill/>
                                                <a:ln>
                                                  <a:noFill/>
                                                </a:ln>
                                              </pic:spPr>
                                            </pic:pic>
                                          </a:graphicData>
                                        </a:graphic>
                                      </wp:inline>
                                    </w:drawing>
                                  </w:r>
                                </w:p>
                                <w:p w14:paraId="1FB67E70" w14:textId="77777777" w:rsidR="00736747" w:rsidRDefault="00736747" w:rsidP="000C649E">
                                  <w:pPr>
                                    <w:spacing w:line="360" w:lineRule="auto"/>
                                    <w:jc w:val="center"/>
                                    <w:rPr>
                                      <w:sz w:val="24"/>
                                      <w:lang w:val="ro-RO"/>
                                    </w:rPr>
                                  </w:pPr>
                                  <w:r>
                                    <w:rPr>
                                      <w:sz w:val="24"/>
                                      <w:lang w:val="ru"/>
                                    </w:rPr>
                                    <w:t>Рис.4 Биполярный транзистор p-n-p</w:t>
                                  </w:r>
                                </w:p>
                                <w:p w14:paraId="371D4DEE" w14:textId="77777777" w:rsidR="00736747" w:rsidRDefault="00736747" w:rsidP="000C649E">
                                  <w:pPr>
                                    <w:spacing w:line="360" w:lineRule="auto"/>
                                    <w:ind w:firstLine="720"/>
                                    <w:rPr>
                                      <w:sz w:val="24"/>
                                      <w:lang w:val="ro-RO"/>
                                    </w:rPr>
                                  </w:pPr>
                                  <w:r>
                                    <w:rPr>
                                      <w:sz w:val="24"/>
                                      <w:lang w:val="ru"/>
                                    </w:rPr>
                                    <w:t>Таким образом</w:t>
                                  </w:r>
                                  <w:r w:rsidRPr="000C649E">
                                    <w:rPr>
                                      <w:sz w:val="24"/>
                                      <w:lang w:val="ru"/>
                                    </w:rPr>
                                    <w:t xml:space="preserve">, в этом типе транзисторной конструкции два диода </w:t>
                                  </w:r>
                                  <w:r>
                                    <w:rPr>
                                      <w:sz w:val="24"/>
                                      <w:lang w:val="ru"/>
                                    </w:rPr>
                                    <w:t>инвертированы к типу</w:t>
                                  </w:r>
                                </w:p>
                                <w:p w14:paraId="7A43629F" w14:textId="77777777" w:rsidR="00736747" w:rsidRPr="003865B4" w:rsidRDefault="00736747" w:rsidP="00E479E7">
                                  <w:pPr>
                                    <w:spacing w:line="360" w:lineRule="auto"/>
                                    <w:rPr>
                                      <w:sz w:val="24"/>
                                      <w:lang w:val="ro-RO"/>
                                    </w:rPr>
                                  </w:pPr>
                                  <w:r>
                                    <w:rPr>
                                      <w:sz w:val="24"/>
                                      <w:lang w:val="ru"/>
                                    </w:rPr>
                                    <w:t>n-p-n, дающий конфигурацию положительно-отрицательного-p</w:t>
                                  </w:r>
                                  <w:r w:rsidRPr="000C649E">
                                    <w:rPr>
                                      <w:sz w:val="24"/>
                                      <w:lang w:val="ru"/>
                                    </w:rPr>
                                    <w:t>озитивного типа, со стрелкой, которая определяет</w:t>
                                  </w:r>
                                  <w:r>
                                    <w:rPr>
                                      <w:sz w:val="24"/>
                                      <w:lang w:val="ru"/>
                                    </w:rPr>
                                    <w:t>вас, и терминал является</w:t>
                                  </w:r>
                                  <w:r w:rsidRPr="000C649E">
                                    <w:rPr>
                                      <w:sz w:val="24"/>
                                      <w:lang w:val="ru"/>
                                    </w:rPr>
                                    <w:t>движителем, на этот раз указывающим внутрь в символе транзистора. Кроме того, все</w:t>
                                  </w:r>
                                  <w:r>
                                    <w:rPr>
                                      <w:sz w:val="24"/>
                                      <w:lang w:val="ru"/>
                                    </w:rPr>
                                    <w:t>полярности для транзистора p-n-p</w:t>
                                  </w:r>
                                  <w:r w:rsidRPr="000C649E">
                                    <w:rPr>
                                      <w:sz w:val="24"/>
                                      <w:lang w:val="ru"/>
                                    </w:rPr>
                                    <w:t xml:space="preserve"> обратны, что означает, что он «погружает» ток в свое основание, в отличие от</w:t>
                                  </w:r>
                                  <w:r>
                                    <w:rPr>
                                      <w:sz w:val="24"/>
                                      <w:lang w:val="ru"/>
                                    </w:rPr>
                                    <w:t>транзистора n-p-n</w:t>
                                  </w:r>
                                  <w:r>
                                    <w:rPr>
                                      <w:lang w:val="ru"/>
                                    </w:rPr>
                                    <w:t xml:space="preserve">, </w:t>
                                  </w:r>
                                  <w:r w:rsidRPr="000C649E">
                                    <w:rPr>
                                      <w:sz w:val="24"/>
                                      <w:lang w:val="ru"/>
                                    </w:rPr>
                                    <w:t xml:space="preserve"> в котором он «подает» ток через свое основание. Основное различие между двумя типами</w:t>
                                  </w:r>
                                  <w:r>
                                    <w:rPr>
                                      <w:sz w:val="24"/>
                                      <w:lang w:val="ru"/>
                                    </w:rPr>
                                    <w:t xml:space="preserve"> транзисторов заключается в том, что пустоты</w:t>
                                  </w:r>
                                  <w:r w:rsidRPr="000C649E">
                                    <w:rPr>
                                      <w:sz w:val="24"/>
                                      <w:lang w:val="ru"/>
                                    </w:rPr>
                                    <w:t xml:space="preserve"> являются большинством носителей </w:t>
                                  </w:r>
                                  <w:r>
                                    <w:rPr>
                                      <w:sz w:val="24"/>
                                      <w:lang w:val="ru"/>
                                    </w:rPr>
                                    <w:t>для p-n-p транзисторов</w:t>
                                  </w:r>
                                  <w:r w:rsidRPr="000C649E">
                                    <w:rPr>
                                      <w:sz w:val="24"/>
                                      <w:lang w:val="ru"/>
                                    </w:rPr>
                                    <w:t>, в то время как электроны являются бессильными</w:t>
                                  </w:r>
                                  <w:r>
                                    <w:rPr>
                                      <w:sz w:val="24"/>
                                      <w:lang w:val="ru"/>
                                    </w:rPr>
                                    <w:t>носителями для n-p-n транзисторов</w:t>
                                  </w:r>
                                  <w:r w:rsidRPr="000C649E">
                                    <w:rPr>
                                      <w:sz w:val="24"/>
                                      <w:lang w:val="ru"/>
                                    </w:rPr>
                                    <w:t>.</w:t>
                                  </w:r>
                                  <w:r>
                                    <w:rPr>
                                      <w:lang w:val="ru"/>
                                    </w:rPr>
                                    <w:t xml:space="preserve"> </w:t>
                                  </w:r>
                                  <w:r>
                                    <w:rPr>
                                      <w:sz w:val="24"/>
                                      <w:lang w:val="ru"/>
                                    </w:rPr>
                                    <w:t xml:space="preserve"> Впоследствии транзисторы p-n-p</w:t>
                                  </w:r>
                                  <w:r w:rsidRPr="000C649E">
                                    <w:rPr>
                                      <w:sz w:val="24"/>
                                      <w:lang w:val="ru"/>
                                    </w:rPr>
                                    <w:t xml:space="preserve"> используют небольшой базовый ток и отрицательное базовое напряжение для управления гораздо более высоким током передатчика-коллектора. С другим c</w:t>
                                  </w:r>
                                  <w:r>
                                    <w:rPr>
                                      <w:sz w:val="24"/>
                                      <w:lang w:val="ru"/>
                                    </w:rPr>
                                    <w:t>увинтом, для p-n-p транзистора,</w:t>
                                  </w:r>
                                  <w:r w:rsidRPr="000C649E">
                                    <w:rPr>
                                      <w:sz w:val="24"/>
                                      <w:lang w:val="ru"/>
                                    </w:rPr>
                                    <w:t>митра более положительна по отношению к основанию, а также к коллектору.</w:t>
                                  </w:r>
                                  <w:r>
                                    <w:rPr>
                                      <w:lang w:val="ru"/>
                                    </w:rPr>
                                    <w:t xml:space="preserve"> </w:t>
                                  </w:r>
                                  <w:r>
                                    <w:rPr>
                                      <w:sz w:val="24"/>
                                      <w:lang w:val="ru"/>
                                    </w:rPr>
                                    <w:t xml:space="preserve"> Транзистор p-n-p</w:t>
                                  </w:r>
                                  <w:r w:rsidRPr="003865B4">
                                    <w:rPr>
                                      <w:sz w:val="24"/>
                                      <w:lang w:val="ru"/>
                                    </w:rPr>
                                    <w:t xml:space="preserve"> имеет характеристики, очень похожие на </w:t>
                                  </w:r>
                                  <w:r>
                                    <w:rPr>
                                      <w:sz w:val="24"/>
                                      <w:lang w:val="ru"/>
                                    </w:rPr>
                                    <w:t>н--н</w:t>
                                  </w:r>
                                  <w:r w:rsidRPr="003865B4">
                                    <w:rPr>
                                      <w:sz w:val="24"/>
                                      <w:lang w:val="ru"/>
                                    </w:rPr>
                                    <w:t xml:space="preserve">, за исключением того, что полярности (или поляризация) направлений тока и напряжения обратны для любой из </w:t>
                                  </w:r>
                                  <w:r>
                                    <w:rPr>
                                      <w:sz w:val="24"/>
                                      <w:lang w:val="ru"/>
                                    </w:rPr>
                                    <w:t xml:space="preserve">трех возможных конфигураций: </w:t>
                                  </w:r>
                                  <w:r w:rsidRPr="003865B4">
                                    <w:rPr>
                                      <w:sz w:val="24"/>
                                      <w:lang w:val="ru"/>
                                    </w:rPr>
                                    <w:t>общая база, общий эмиттер и общий коллектор.</w:t>
                                  </w:r>
                                </w:p>
                                <w:p w14:paraId="062B72B0" w14:textId="77777777" w:rsidR="00736747" w:rsidRDefault="00736747" w:rsidP="00E479E7">
                                  <w:pPr>
                                    <w:spacing w:line="360" w:lineRule="auto"/>
                                    <w:rPr>
                                      <w:sz w:val="24"/>
                                      <w:lang w:val="ro-RO"/>
                                    </w:rPr>
                                  </w:pPr>
                                  <w:r w:rsidRPr="003865B4">
                                    <w:rPr>
                                      <w:sz w:val="24"/>
                                      <w:lang w:val="ru"/>
                                    </w:rPr>
                                    <w:t>Тенсюн</w:t>
                                  </w:r>
                                  <w:r>
                                    <w:rPr>
                                      <w:sz w:val="24"/>
                                      <w:lang w:val="ru"/>
                                    </w:rPr>
                                    <w:t>ea между базой и передатчиком (V</w:t>
                                  </w:r>
                                  <w:r>
                                    <w:rPr>
                                      <w:sz w:val="24"/>
                                      <w:vertAlign w:val="subscript"/>
                                      <w:lang w:val="ru"/>
                                    </w:rPr>
                                    <w:t>Быть</w:t>
                                  </w:r>
                                  <w:r w:rsidRPr="003865B4">
                                    <w:rPr>
                                      <w:sz w:val="24"/>
                                      <w:lang w:val="ru"/>
                                    </w:rPr>
                                    <w:t xml:space="preserve"> ), теперь отрицательный у основания и положительный у передатчика, deo</w:t>
                                  </w:r>
                                  <w:r>
                                    <w:rPr>
                                      <w:sz w:val="24"/>
                                      <w:lang w:val="ru"/>
                                    </w:rPr>
                                    <w:t>arece для транзистора</w:t>
                                  </w:r>
                                  <w:r w:rsidRPr="003865B4">
                                    <w:rPr>
                                      <w:sz w:val="24"/>
                                      <w:lang w:val="ru"/>
                                    </w:rPr>
                                    <w:t>, базовая клемма всегда отрицательно поляризована по отношению к передатчику. Также напряжение питания передатчика позиционируется</w:t>
                                  </w:r>
                                  <w:r>
                                    <w:rPr>
                                      <w:sz w:val="24"/>
                                      <w:lang w:val="ru"/>
                                    </w:rPr>
                                    <w:t>по отношению к коллектору (В</w:t>
                                  </w:r>
                                  <w:r>
                                    <w:rPr>
                                      <w:sz w:val="24"/>
                                      <w:vertAlign w:val="subscript"/>
                                      <w:lang w:val="ru"/>
                                    </w:rPr>
                                    <w:t>СЕ</w:t>
                                  </w:r>
                                  <w:r>
                                    <w:rPr>
                                      <w:sz w:val="24"/>
                                      <w:lang w:val="ru"/>
                                    </w:rPr>
                                    <w:t>). Таким образом, для p-n-p транзистора</w:t>
                                  </w:r>
                                  <w:r w:rsidRPr="003865B4">
                                    <w:rPr>
                                      <w:sz w:val="24"/>
                                      <w:lang w:val="ru"/>
                                    </w:rPr>
                                    <w:t xml:space="preserve"> привод передатчика всегда более позитивно относится как к основанию, так и к коллектору.</w:t>
                                  </w:r>
                                </w:p>
                                <w:p w14:paraId="4BDB8667" w14:textId="77777777" w:rsidR="00736747" w:rsidRDefault="00736747" w:rsidP="00E479E7">
                                  <w:pPr>
                                    <w:spacing w:line="360" w:lineRule="auto"/>
                                    <w:jc w:val="center"/>
                                    <w:rPr>
                                      <w:sz w:val="24"/>
                                      <w:lang w:val="ro-RO"/>
                                    </w:rPr>
                                  </w:pPr>
                                  <w:r w:rsidRPr="00E479E7">
                                    <w:rPr>
                                      <w:noProof/>
                                      <w:sz w:val="24"/>
                                      <w:lang w:val="ru" w:eastAsia="en-US"/>
                                    </w:rPr>
                                    <w:drawing>
                                      <wp:inline distT="0" distB="0" distL="0" distR="0" wp14:anchorId="172D258B" wp14:editId="3A05F394">
                                        <wp:extent cx="1747270" cy="1112520"/>
                                        <wp:effectExtent l="0" t="0" r="5715" b="0"/>
                                        <wp:docPr id="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pic:cNvPicPr>
                                              </pic:nvPicPr>
                                              <pic:blipFill>
                                                <a:blip r:embed="rId15"/>
                                                <a:stretch>
                                                  <a:fillRect/>
                                                </a:stretch>
                                              </pic:blipFill>
                                              <pic:spPr>
                                                <a:xfrm>
                                                  <a:off x="0" y="0"/>
                                                  <a:ext cx="1768010" cy="1125725"/>
                                                </a:xfrm>
                                                <a:prstGeom prst="rect">
                                                  <a:avLst/>
                                                </a:prstGeom>
                                              </pic:spPr>
                                            </pic:pic>
                                          </a:graphicData>
                                        </a:graphic>
                                      </wp:inline>
                                    </w:drawing>
                                  </w:r>
                                </w:p>
                                <w:p w14:paraId="3FC00DA9" w14:textId="77777777" w:rsidR="00736747" w:rsidRDefault="00736747" w:rsidP="00E479E7">
                                  <w:pPr>
                                    <w:spacing w:line="360" w:lineRule="auto"/>
                                    <w:jc w:val="center"/>
                                    <w:rPr>
                                      <w:sz w:val="24"/>
                                      <w:lang w:val="ro-RO"/>
                                    </w:rPr>
                                  </w:pPr>
                                  <w:r>
                                    <w:rPr>
                                      <w:sz w:val="24"/>
                                      <w:lang w:val="ru"/>
                                    </w:rPr>
                                    <w:t>Рис.5 Транзисторное соединение p-n-p</w:t>
                                  </w:r>
                                </w:p>
                                <w:p w14:paraId="45D8E9FB" w14:textId="77777777" w:rsidR="00736747" w:rsidRPr="00DD7070" w:rsidRDefault="00736747" w:rsidP="00E479E7">
                                  <w:pPr>
                                    <w:spacing w:line="360" w:lineRule="auto"/>
                                    <w:ind w:firstLine="720"/>
                                    <w:rPr>
                                      <w:sz w:val="24"/>
                                      <w:lang w:val="ro-RO"/>
                                    </w:rPr>
                                  </w:pPr>
                                  <w:r w:rsidRPr="00E479E7">
                                    <w:rPr>
                                      <w:sz w:val="24"/>
                                      <w:lang w:val="ru"/>
                                    </w:rPr>
                                    <w:t>Источники напряжения sun</w:t>
                                  </w:r>
                                  <w:r>
                                    <w:rPr>
                                      <w:sz w:val="24"/>
                                      <w:lang w:val="ru"/>
                                    </w:rPr>
                                    <w:t>t подключены к p-n-p транзистору, как показано на рисунке 5. На этот раз e</w:t>
                                  </w:r>
                                  <w:r w:rsidRPr="00E479E7">
                                    <w:rPr>
                                      <w:sz w:val="24"/>
                                      <w:lang w:val="ru"/>
                                    </w:rPr>
                                    <w:t>mițătorul подключается</w:t>
                                  </w:r>
                                  <w:r>
                                    <w:rPr>
                                      <w:sz w:val="24"/>
                                      <w:lang w:val="ru"/>
                                    </w:rPr>
                                    <w:t>t к напряжению питания V</w:t>
                                  </w:r>
                                  <w:r>
                                    <w:rPr>
                                      <w:sz w:val="24"/>
                                      <w:vertAlign w:val="subscript"/>
                                      <w:lang w:val="ru"/>
                                    </w:rPr>
                                    <w:t>Кубовый</w:t>
                                  </w:r>
                                  <w:r>
                                    <w:rPr>
                                      <w:sz w:val="24"/>
                                      <w:lang w:val="ru"/>
                                    </w:rPr>
                                    <w:t xml:space="preserve"> с сопротивлением нагрузки, R</w:t>
                                  </w:r>
                                  <w:r>
                                    <w:rPr>
                                      <w:sz w:val="24"/>
                                      <w:vertAlign w:val="subscript"/>
                                      <w:lang w:val="ru"/>
                                    </w:rPr>
                                    <w:t>L</w:t>
                                  </w:r>
                                  <w:r w:rsidRPr="00E479E7">
                                    <w:rPr>
                                      <w:sz w:val="24"/>
                                      <w:lang w:val="ru"/>
                                    </w:rPr>
                                    <w:t xml:space="preserve"> которое ограничивает максимальный ток, проходящий через устройство, подключенное к клемме</w:t>
                                  </w:r>
                                  <w:r>
                                    <w:rPr>
                                      <w:sz w:val="24"/>
                                      <w:lang w:val="ru"/>
                                    </w:rPr>
                                    <w:t>l коллектора. Базовое напряжение V</w:t>
                                  </w:r>
                                  <w:r>
                                    <w:rPr>
                                      <w:sz w:val="24"/>
                                      <w:vertAlign w:val="subscript"/>
                                      <w:lang w:val="ru"/>
                                    </w:rPr>
                                    <w:t>B</w:t>
                                  </w:r>
                                  <w:r w:rsidRPr="00E479E7">
                                    <w:rPr>
                                      <w:sz w:val="24"/>
                                      <w:lang w:val="ru"/>
                                    </w:rPr>
                                    <w:t>, которое отрицательно поляризовано по отношению к передатчику и</w:t>
                                  </w:r>
                                  <w:r>
                                    <w:rPr>
                                      <w:sz w:val="24"/>
                                      <w:lang w:val="ru"/>
                                    </w:rPr>
                                    <w:t>совместно присоединено к базовому сопротивлению R</w:t>
                                  </w:r>
                                  <w:r>
                                    <w:rPr>
                                      <w:sz w:val="24"/>
                                      <w:vertAlign w:val="subscript"/>
                                      <w:lang w:val="ru"/>
                                    </w:rPr>
                                    <w:t>B</w:t>
                                  </w:r>
                                  <w:r w:rsidRPr="00E479E7">
                                    <w:rPr>
                                      <w:sz w:val="24"/>
                                      <w:lang w:val="ru"/>
                                    </w:rPr>
                                    <w:t>, которое снова используется для ограничения максимального базового тока.</w:t>
                                  </w:r>
                                  <w:r>
                                    <w:rPr>
                                      <w:lang w:val="ru"/>
                                    </w:rPr>
                                    <w:t xml:space="preserve"> </w:t>
                                  </w:r>
                                  <w:r>
                                    <w:rPr>
                                      <w:sz w:val="24"/>
                                      <w:lang w:val="ru"/>
                                    </w:rPr>
                                    <w:t xml:space="preserve">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88F58D" id="Text Box 48" o:spid="_x0000_s1051" type="#_x0000_t202" style="position:absolute;margin-left:8.65pt;margin-top:6.4pt;width:505.2pt;height:768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" filled="f" stroked="f" strokeweight=".5pt">
                      <v:textbox>
                        <w:txbxContent>
                          <w:p w14:paraId="7E2B77C1" w14:textId="77777777" w:rsidR="00736747" w:rsidRDefault="00736747" w:rsidP="000C649E">
                            <w:pPr>
                              <w:spacing w:line="360" w:lineRule="auto"/>
                              <w:rPr>
                                <w:b/>
                                <w:bCs/>
                                <w:sz w:val="24"/>
                                <w:lang w:val="ro-RO"/>
                              </w:rPr>
                            </w:pPr>
                            <w:r>
                              <w:rPr>
                                <w:b/>
                                <w:bCs/>
                                <w:sz w:val="24"/>
                                <w:lang w:val="ru"/>
                              </w:rPr>
                              <w:tab/>
                            </w:r>
                            <w:r w:rsidRPr="000C649E">
                              <w:rPr>
                                <w:b/>
                                <w:bCs/>
                                <w:sz w:val="24"/>
                                <w:lang w:val="ru"/>
                              </w:rPr>
                              <w:t>1.3.2. Биполярный транзистор</w:t>
                            </w:r>
                            <w:r>
                              <w:rPr>
                                <w:b/>
                                <w:bCs/>
                                <w:sz w:val="24"/>
                                <w:lang w:val="ru"/>
                              </w:rPr>
                              <w:t xml:space="preserve"> типа p-n-p</w:t>
                            </w:r>
                          </w:p>
                          <w:p w14:paraId="649E15C8" w14:textId="77777777" w:rsidR="00736747" w:rsidRDefault="00736747" w:rsidP="000C649E">
                            <w:pPr>
                              <w:spacing w:line="360" w:lineRule="auto"/>
                              <w:jc w:val="center"/>
                              <w:rPr>
                                <w:b/>
                                <w:bCs/>
                                <w:sz w:val="24"/>
                                <w:lang w:val="ro-RO"/>
                              </w:rPr>
                            </w:pPr>
                            <w:r w:rsidRPr="000C649E">
                              <w:rPr>
                                <w:noProof/>
                                <w:sz w:val="24"/>
                                <w:lang w:val="ru" w:eastAsia="en-US"/>
                              </w:rPr>
                              <w:drawing>
                                <wp:inline distT="0" distB="0" distL="0" distR="0" wp14:anchorId="1F27BDB0" wp14:editId="52A4CBD9">
                                  <wp:extent cx="3642360" cy="183521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85315" cy="1856853"/>
                                          </a:xfrm>
                                          <a:prstGeom prst="rect">
                                            <a:avLst/>
                                          </a:prstGeom>
                                          <a:noFill/>
                                          <a:ln>
                                            <a:noFill/>
                                          </a:ln>
                                        </pic:spPr>
                                      </pic:pic>
                                    </a:graphicData>
                                  </a:graphic>
                                </wp:inline>
                              </w:drawing>
                            </w:r>
                          </w:p>
                          <w:p w14:paraId="1FB67E70" w14:textId="77777777" w:rsidR="00736747" w:rsidRDefault="00736747" w:rsidP="000C649E">
                            <w:pPr>
                              <w:spacing w:line="360" w:lineRule="auto"/>
                              <w:jc w:val="center"/>
                              <w:rPr>
                                <w:sz w:val="24"/>
                                <w:lang w:val="ro-RO"/>
                              </w:rPr>
                            </w:pPr>
                            <w:r>
                              <w:rPr>
                                <w:sz w:val="24"/>
                                <w:lang w:val="ru"/>
                              </w:rPr>
                              <w:t>Рис.4 Биполярный транзистор p-n-p</w:t>
                            </w:r>
                          </w:p>
                          <w:p w14:paraId="371D4DEE" w14:textId="77777777" w:rsidR="00736747" w:rsidRDefault="00736747" w:rsidP="000C649E">
                            <w:pPr>
                              <w:spacing w:line="360" w:lineRule="auto"/>
                              <w:ind w:firstLine="720"/>
                              <w:rPr>
                                <w:sz w:val="24"/>
                                <w:lang w:val="ro-RO"/>
                              </w:rPr>
                            </w:pPr>
                            <w:r>
                              <w:rPr>
                                <w:sz w:val="24"/>
                                <w:lang w:val="ru"/>
                              </w:rPr>
                              <w:t>Таким образом</w:t>
                            </w:r>
                            <w:r w:rsidRPr="000C649E">
                              <w:rPr>
                                <w:sz w:val="24"/>
                                <w:lang w:val="ru"/>
                              </w:rPr>
                              <w:t xml:space="preserve">, в этом типе транзисторной конструкции два диода </w:t>
                            </w:r>
                            <w:r>
                              <w:rPr>
                                <w:sz w:val="24"/>
                                <w:lang w:val="ru"/>
                              </w:rPr>
                              <w:t>инвертированы к типу</w:t>
                            </w:r>
                          </w:p>
                          <w:p w14:paraId="7A43629F" w14:textId="77777777" w:rsidR="00736747" w:rsidRPr="003865B4" w:rsidRDefault="00736747" w:rsidP="00E479E7">
                            <w:pPr>
                              <w:spacing w:line="360" w:lineRule="auto"/>
                              <w:rPr>
                                <w:sz w:val="24"/>
                                <w:lang w:val="ro-RO"/>
                              </w:rPr>
                            </w:pPr>
                            <w:r>
                              <w:rPr>
                                <w:sz w:val="24"/>
                                <w:lang w:val="ru"/>
                              </w:rPr>
                              <w:t>n-p-n, дающий конфигурацию положительно-отрицательного-p</w:t>
                            </w:r>
                            <w:r w:rsidRPr="000C649E">
                              <w:rPr>
                                <w:sz w:val="24"/>
                                <w:lang w:val="ru"/>
                              </w:rPr>
                              <w:t>озитивного типа, со стрелкой, которая определяет</w:t>
                            </w:r>
                            <w:r>
                              <w:rPr>
                                <w:sz w:val="24"/>
                                <w:lang w:val="ru"/>
                              </w:rPr>
                              <w:t>вас, и терминал является</w:t>
                            </w:r>
                            <w:r w:rsidRPr="000C649E">
                              <w:rPr>
                                <w:sz w:val="24"/>
                                <w:lang w:val="ru"/>
                              </w:rPr>
                              <w:t>движителем, на этот раз указывающим внутрь в символе транзистора. Кроме того, все</w:t>
                            </w:r>
                            <w:r>
                              <w:rPr>
                                <w:sz w:val="24"/>
                                <w:lang w:val="ru"/>
                              </w:rPr>
                              <w:t>полярности для транзистора p-n-p</w:t>
                            </w:r>
                            <w:r w:rsidRPr="000C649E">
                              <w:rPr>
                                <w:sz w:val="24"/>
                                <w:lang w:val="ru"/>
                              </w:rPr>
                              <w:t xml:space="preserve"> обратны, что означает, что он «погружает» ток в свое основание, в отличие от</w:t>
                            </w:r>
                            <w:r>
                              <w:rPr>
                                <w:sz w:val="24"/>
                                <w:lang w:val="ru"/>
                              </w:rPr>
                              <w:t>транзистора n-p-n</w:t>
                            </w:r>
                            <w:r>
                              <w:rPr>
                                <w:lang w:val="ru"/>
                              </w:rPr>
                              <w:t xml:space="preserve">, </w:t>
                            </w:r>
                            <w:r w:rsidRPr="000C649E">
                              <w:rPr>
                                <w:sz w:val="24"/>
                                <w:lang w:val="ru"/>
                              </w:rPr>
                              <w:t xml:space="preserve"> в котором он «подает» ток через свое основание. Основное различие между двумя типами</w:t>
                            </w:r>
                            <w:r>
                              <w:rPr>
                                <w:sz w:val="24"/>
                                <w:lang w:val="ru"/>
                              </w:rPr>
                              <w:t xml:space="preserve"> транзисторов заключается в том, что пустоты</w:t>
                            </w:r>
                            <w:r w:rsidRPr="000C649E">
                              <w:rPr>
                                <w:sz w:val="24"/>
                                <w:lang w:val="ru"/>
                              </w:rPr>
                              <w:t xml:space="preserve"> являются большинством носителей </w:t>
                            </w:r>
                            <w:r>
                              <w:rPr>
                                <w:sz w:val="24"/>
                                <w:lang w:val="ru"/>
                              </w:rPr>
                              <w:t>для p-n-p транзисторов</w:t>
                            </w:r>
                            <w:r w:rsidRPr="000C649E">
                              <w:rPr>
                                <w:sz w:val="24"/>
                                <w:lang w:val="ru"/>
                              </w:rPr>
                              <w:t>, в то время как электроны являются бессильными</w:t>
                            </w:r>
                            <w:r>
                              <w:rPr>
                                <w:sz w:val="24"/>
                                <w:lang w:val="ru"/>
                              </w:rPr>
                              <w:t>носителями для n-p-n транзисторов</w:t>
                            </w:r>
                            <w:r w:rsidRPr="000C649E">
                              <w:rPr>
                                <w:sz w:val="24"/>
                                <w:lang w:val="ru"/>
                              </w:rPr>
                              <w:t>.</w:t>
                            </w:r>
                            <w:r>
                              <w:rPr>
                                <w:lang w:val="ru"/>
                              </w:rPr>
                              <w:t xml:space="preserve"> </w:t>
                            </w:r>
                            <w:r>
                              <w:rPr>
                                <w:sz w:val="24"/>
                                <w:lang w:val="ru"/>
                              </w:rPr>
                              <w:t xml:space="preserve"> Впоследствии транзисторы p-n-p</w:t>
                            </w:r>
                            <w:r w:rsidRPr="000C649E">
                              <w:rPr>
                                <w:sz w:val="24"/>
                                <w:lang w:val="ru"/>
                              </w:rPr>
                              <w:t xml:space="preserve"> используют небольшой базовый ток и отрицательное базовое напряжение для управления гораздо более высоким током передатчика-коллектора. С другим c</w:t>
                            </w:r>
                            <w:r>
                              <w:rPr>
                                <w:sz w:val="24"/>
                                <w:lang w:val="ru"/>
                              </w:rPr>
                              <w:t>увинтом, для p-n-p транзистора,</w:t>
                            </w:r>
                            <w:r w:rsidRPr="000C649E">
                              <w:rPr>
                                <w:sz w:val="24"/>
                                <w:lang w:val="ru"/>
                              </w:rPr>
                              <w:t>митра более положительна по отношению к основанию, а также к коллектору.</w:t>
                            </w:r>
                            <w:r>
                              <w:rPr>
                                <w:lang w:val="ru"/>
                              </w:rPr>
                              <w:t xml:space="preserve"> </w:t>
                            </w:r>
                            <w:r>
                              <w:rPr>
                                <w:sz w:val="24"/>
                                <w:lang w:val="ru"/>
                              </w:rPr>
                              <w:t xml:space="preserve"> Транзистор p-n-p</w:t>
                            </w:r>
                            <w:r w:rsidRPr="003865B4">
                              <w:rPr>
                                <w:sz w:val="24"/>
                                <w:lang w:val="ru"/>
                              </w:rPr>
                              <w:t xml:space="preserve"> имеет характеристики, очень похожие на </w:t>
                            </w:r>
                            <w:r>
                              <w:rPr>
                                <w:sz w:val="24"/>
                                <w:lang w:val="ru"/>
                              </w:rPr>
                              <w:t>н--н</w:t>
                            </w:r>
                            <w:r w:rsidRPr="003865B4">
                              <w:rPr>
                                <w:sz w:val="24"/>
                                <w:lang w:val="ru"/>
                              </w:rPr>
                              <w:t xml:space="preserve">, за исключением того, что полярности (или поляризация) направлений тока и напряжения обратны для любой из </w:t>
                            </w:r>
                            <w:r>
                              <w:rPr>
                                <w:sz w:val="24"/>
                                <w:lang w:val="ru"/>
                              </w:rPr>
                              <w:t xml:space="preserve">трех возможных конфигураций: </w:t>
                            </w:r>
                            <w:r w:rsidRPr="003865B4">
                              <w:rPr>
                                <w:sz w:val="24"/>
                                <w:lang w:val="ru"/>
                              </w:rPr>
                              <w:t>общая база, общий эмиттер и общий коллектор.</w:t>
                            </w:r>
                          </w:p>
                          <w:p w14:paraId="062B72B0" w14:textId="77777777" w:rsidR="00736747" w:rsidRDefault="00736747" w:rsidP="00E479E7">
                            <w:pPr>
                              <w:spacing w:line="360" w:lineRule="auto"/>
                              <w:rPr>
                                <w:sz w:val="24"/>
                                <w:lang w:val="ro-RO"/>
                              </w:rPr>
                            </w:pPr>
                            <w:r w:rsidRPr="003865B4">
                              <w:rPr>
                                <w:sz w:val="24"/>
                                <w:lang w:val="ru"/>
                              </w:rPr>
                              <w:t>Тенсюн</w:t>
                            </w:r>
                            <w:r>
                              <w:rPr>
                                <w:sz w:val="24"/>
                                <w:lang w:val="ru"/>
                              </w:rPr>
                              <w:t>ea между базой и передатчиком (V</w:t>
                            </w:r>
                            <w:r>
                              <w:rPr>
                                <w:sz w:val="24"/>
                                <w:vertAlign w:val="subscript"/>
                                <w:lang w:val="ru"/>
                              </w:rPr>
                              <w:t>Быть</w:t>
                            </w:r>
                            <w:r w:rsidRPr="003865B4">
                              <w:rPr>
                                <w:sz w:val="24"/>
                                <w:lang w:val="ru"/>
                              </w:rPr>
                              <w:t xml:space="preserve"> ), теперь отрицательный у основания и положительный у передатчика, deo</w:t>
                            </w:r>
                            <w:r>
                              <w:rPr>
                                <w:sz w:val="24"/>
                                <w:lang w:val="ru"/>
                              </w:rPr>
                              <w:t>arece для транзистора</w:t>
                            </w:r>
                            <w:r w:rsidRPr="003865B4">
                              <w:rPr>
                                <w:sz w:val="24"/>
                                <w:lang w:val="ru"/>
                              </w:rPr>
                              <w:t>, базовая клемма всегда отрицательно поляризована по отношению к передатчику. Также напряжение питания передатчика позиционируется</w:t>
                            </w:r>
                            <w:r>
                              <w:rPr>
                                <w:sz w:val="24"/>
                                <w:lang w:val="ru"/>
                              </w:rPr>
                              <w:t>по отношению к коллектору (В</w:t>
                            </w:r>
                            <w:r>
                              <w:rPr>
                                <w:sz w:val="24"/>
                                <w:vertAlign w:val="subscript"/>
                                <w:lang w:val="ru"/>
                              </w:rPr>
                              <w:t>СЕ</w:t>
                            </w:r>
                            <w:r>
                              <w:rPr>
                                <w:sz w:val="24"/>
                                <w:lang w:val="ru"/>
                              </w:rPr>
                              <w:t>). Таким образом, для p-n-p транзистора</w:t>
                            </w:r>
                            <w:r w:rsidRPr="003865B4">
                              <w:rPr>
                                <w:sz w:val="24"/>
                                <w:lang w:val="ru"/>
                              </w:rPr>
                              <w:t xml:space="preserve"> привод передатчика всегда более позитивно относится как к основанию, так и к коллектору.</w:t>
                            </w:r>
                          </w:p>
                          <w:p w14:paraId="4BDB8667" w14:textId="77777777" w:rsidR="00736747" w:rsidRDefault="00736747" w:rsidP="00E479E7">
                            <w:pPr>
                              <w:spacing w:line="360" w:lineRule="auto"/>
                              <w:jc w:val="center"/>
                              <w:rPr>
                                <w:sz w:val="24"/>
                                <w:lang w:val="ro-RO"/>
                              </w:rPr>
                            </w:pPr>
                            <w:r w:rsidRPr="00E479E7">
                              <w:rPr>
                                <w:noProof/>
                                <w:sz w:val="24"/>
                                <w:lang w:val="ru" w:eastAsia="en-US"/>
                              </w:rPr>
                              <w:drawing>
                                <wp:inline distT="0" distB="0" distL="0" distR="0" wp14:anchorId="172D258B" wp14:editId="3A05F394">
                                  <wp:extent cx="1747270" cy="1112520"/>
                                  <wp:effectExtent l="0" t="0" r="5715" b="0"/>
                                  <wp:docPr id="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pic:cNvPicPr>
                                        </pic:nvPicPr>
                                        <pic:blipFill>
                                          <a:blip r:embed="rId15"/>
                                          <a:stretch>
                                            <a:fillRect/>
                                          </a:stretch>
                                        </pic:blipFill>
                                        <pic:spPr>
                                          <a:xfrm>
                                            <a:off x="0" y="0"/>
                                            <a:ext cx="1768010" cy="1125725"/>
                                          </a:xfrm>
                                          <a:prstGeom prst="rect">
                                            <a:avLst/>
                                          </a:prstGeom>
                                        </pic:spPr>
                                      </pic:pic>
                                    </a:graphicData>
                                  </a:graphic>
                                </wp:inline>
                              </w:drawing>
                            </w:r>
                          </w:p>
                          <w:p w14:paraId="3FC00DA9" w14:textId="77777777" w:rsidR="00736747" w:rsidRDefault="00736747" w:rsidP="00E479E7">
                            <w:pPr>
                              <w:spacing w:line="360" w:lineRule="auto"/>
                              <w:jc w:val="center"/>
                              <w:rPr>
                                <w:sz w:val="24"/>
                                <w:lang w:val="ro-RO"/>
                              </w:rPr>
                            </w:pPr>
                            <w:r>
                              <w:rPr>
                                <w:sz w:val="24"/>
                                <w:lang w:val="ru"/>
                              </w:rPr>
                              <w:t>Рис.5 Транзисторное соединение p-n-p</w:t>
                            </w:r>
                          </w:p>
                          <w:p w14:paraId="45D8E9FB" w14:textId="77777777" w:rsidR="00736747" w:rsidRPr="00DD7070" w:rsidRDefault="00736747" w:rsidP="00E479E7">
                            <w:pPr>
                              <w:spacing w:line="360" w:lineRule="auto"/>
                              <w:ind w:firstLine="720"/>
                              <w:rPr>
                                <w:sz w:val="24"/>
                                <w:lang w:val="ro-RO"/>
                              </w:rPr>
                            </w:pPr>
                            <w:r w:rsidRPr="00E479E7">
                              <w:rPr>
                                <w:sz w:val="24"/>
                                <w:lang w:val="ru"/>
                              </w:rPr>
                              <w:t>Источники напряжения sun</w:t>
                            </w:r>
                            <w:r>
                              <w:rPr>
                                <w:sz w:val="24"/>
                                <w:lang w:val="ru"/>
                              </w:rPr>
                              <w:t>t подключены к p-n-p транзистору, как показано на рисунке 5. На этот раз e</w:t>
                            </w:r>
                            <w:r w:rsidRPr="00E479E7">
                              <w:rPr>
                                <w:sz w:val="24"/>
                                <w:lang w:val="ru"/>
                              </w:rPr>
                              <w:t>mițătorul подключается</w:t>
                            </w:r>
                            <w:r>
                              <w:rPr>
                                <w:sz w:val="24"/>
                                <w:lang w:val="ru"/>
                              </w:rPr>
                              <w:t>t к напряжению питания V</w:t>
                            </w:r>
                            <w:r>
                              <w:rPr>
                                <w:sz w:val="24"/>
                                <w:vertAlign w:val="subscript"/>
                                <w:lang w:val="ru"/>
                              </w:rPr>
                              <w:t>Кубовый</w:t>
                            </w:r>
                            <w:r>
                              <w:rPr>
                                <w:sz w:val="24"/>
                                <w:lang w:val="ru"/>
                              </w:rPr>
                              <w:t xml:space="preserve"> с сопротивлением нагрузки, R</w:t>
                            </w:r>
                            <w:r>
                              <w:rPr>
                                <w:sz w:val="24"/>
                                <w:vertAlign w:val="subscript"/>
                                <w:lang w:val="ru"/>
                              </w:rPr>
                              <w:t>L</w:t>
                            </w:r>
                            <w:r w:rsidRPr="00E479E7">
                              <w:rPr>
                                <w:sz w:val="24"/>
                                <w:lang w:val="ru"/>
                              </w:rPr>
                              <w:t xml:space="preserve"> которое ограничивает максимальный ток, проходящий через устройство, подключенное к клемме</w:t>
                            </w:r>
                            <w:r>
                              <w:rPr>
                                <w:sz w:val="24"/>
                                <w:lang w:val="ru"/>
                              </w:rPr>
                              <w:t>l коллектора. Базовое напряжение V</w:t>
                            </w:r>
                            <w:r>
                              <w:rPr>
                                <w:sz w:val="24"/>
                                <w:vertAlign w:val="subscript"/>
                                <w:lang w:val="ru"/>
                              </w:rPr>
                              <w:t>B</w:t>
                            </w:r>
                            <w:r w:rsidRPr="00E479E7">
                              <w:rPr>
                                <w:sz w:val="24"/>
                                <w:lang w:val="ru"/>
                              </w:rPr>
                              <w:t>, которое отрицательно поляризовано по отношению к передатчику и</w:t>
                            </w:r>
                            <w:r>
                              <w:rPr>
                                <w:sz w:val="24"/>
                                <w:lang w:val="ru"/>
                              </w:rPr>
                              <w:t>совместно присоединено к базовому сопротивлению R</w:t>
                            </w:r>
                            <w:r>
                              <w:rPr>
                                <w:sz w:val="24"/>
                                <w:vertAlign w:val="subscript"/>
                                <w:lang w:val="ru"/>
                              </w:rPr>
                              <w:t>B</w:t>
                            </w:r>
                            <w:r w:rsidRPr="00E479E7">
                              <w:rPr>
                                <w:sz w:val="24"/>
                                <w:lang w:val="ru"/>
                              </w:rPr>
                              <w:t>, которое снова используется для ограничения максимального базового тока.</w:t>
                            </w:r>
                            <w:r>
                              <w:rPr>
                                <w:lang w:val="ru"/>
                              </w:rPr>
                              <w:t xml:space="preserve"> </w:t>
                            </w:r>
                            <w:r>
                              <w:rPr>
                                <w:sz w:val="24"/>
                                <w:lang w:val="ru"/>
                              </w:rPr>
                              <w:t xml:space="preserve"> [6]</w:t>
                            </w:r>
                          </w:p>
                        </w:txbxContent>
                      </v:textbox>
                    </v:shape>
                  </w:pict>
                </mc:Fallback>
              </mc:AlternateContent>
            </w:r>
            <w:r>
              <w:rPr>
                <w:sz w:val="20"/>
                <w:lang w:val="ru"/>
              </w:rPr>
              <w:t xml:space="preserve"> </w:t>
            </w:r>
          </w:p>
        </w:tc>
      </w:tr>
      <w:tr w:rsidR="000C649E" w:rsidRPr="0006348A" w14:paraId="6D303140" w14:textId="77777777" w:rsidTr="00574E31">
        <w:trPr>
          <w:trHeight w:val="253"/>
        </w:trPr>
        <w:tc>
          <w:tcPr>
            <w:tcW w:w="396" w:type="dxa"/>
            <w:tcBorders>
              <w:bottom w:val="single" w:sz="6" w:space="0" w:color="000000"/>
            </w:tcBorders>
          </w:tcPr>
          <w:p w14:paraId="554F6EEA" w14:textId="77777777" w:rsidR="000C649E" w:rsidRPr="0006348A" w:rsidRDefault="000C649E" w:rsidP="00574E31">
            <w:pPr>
              <w:pStyle w:val="TableParagraph"/>
              <w:rPr>
                <w:rFonts w:ascii="Times New Roman" w:hAnsi="Times New Roman" w:cs="Times New Roman"/>
                <w:sz w:val="18"/>
              </w:rPr>
            </w:pPr>
          </w:p>
        </w:tc>
        <w:tc>
          <w:tcPr>
            <w:tcW w:w="566" w:type="dxa"/>
            <w:tcBorders>
              <w:bottom w:val="single" w:sz="6" w:space="0" w:color="000000"/>
            </w:tcBorders>
          </w:tcPr>
          <w:p w14:paraId="635EFCF1" w14:textId="77777777" w:rsidR="000C649E" w:rsidRPr="0006348A" w:rsidRDefault="000C649E" w:rsidP="00574E31">
            <w:pPr>
              <w:pStyle w:val="TableParagraph"/>
              <w:rPr>
                <w:rFonts w:ascii="Times New Roman" w:hAnsi="Times New Roman" w:cs="Times New Roman"/>
                <w:sz w:val="18"/>
              </w:rPr>
            </w:pPr>
          </w:p>
        </w:tc>
        <w:tc>
          <w:tcPr>
            <w:tcW w:w="1305" w:type="dxa"/>
            <w:tcBorders>
              <w:bottom w:val="single" w:sz="6" w:space="0" w:color="000000"/>
            </w:tcBorders>
          </w:tcPr>
          <w:p w14:paraId="4E1AA602" w14:textId="77777777" w:rsidR="000C649E" w:rsidRPr="0006348A" w:rsidRDefault="000C649E" w:rsidP="00574E31">
            <w:pPr>
              <w:pStyle w:val="TableParagraph"/>
              <w:rPr>
                <w:rFonts w:ascii="Times New Roman" w:hAnsi="Times New Roman" w:cs="Times New Roman"/>
                <w:sz w:val="18"/>
              </w:rPr>
            </w:pPr>
          </w:p>
        </w:tc>
        <w:tc>
          <w:tcPr>
            <w:tcW w:w="849" w:type="dxa"/>
            <w:tcBorders>
              <w:bottom w:val="single" w:sz="6" w:space="0" w:color="000000"/>
            </w:tcBorders>
          </w:tcPr>
          <w:p w14:paraId="6F5F6940" w14:textId="77777777" w:rsidR="000C649E" w:rsidRPr="0006348A" w:rsidRDefault="000C649E" w:rsidP="00574E31">
            <w:pPr>
              <w:pStyle w:val="TableParagraph"/>
              <w:rPr>
                <w:rFonts w:ascii="Times New Roman" w:hAnsi="Times New Roman" w:cs="Times New Roman"/>
                <w:sz w:val="18"/>
              </w:rPr>
            </w:pPr>
          </w:p>
        </w:tc>
        <w:tc>
          <w:tcPr>
            <w:tcW w:w="566" w:type="dxa"/>
            <w:tcBorders>
              <w:bottom w:val="single" w:sz="6" w:space="0" w:color="000000"/>
            </w:tcBorders>
          </w:tcPr>
          <w:p w14:paraId="3A55A3E0" w14:textId="77777777" w:rsidR="000C649E" w:rsidRPr="0006348A" w:rsidRDefault="000C649E" w:rsidP="00574E31">
            <w:pPr>
              <w:pStyle w:val="TableParagraph"/>
              <w:rPr>
                <w:rFonts w:ascii="Times New Roman" w:hAnsi="Times New Roman" w:cs="Times New Roman"/>
                <w:sz w:val="18"/>
              </w:rPr>
            </w:pPr>
          </w:p>
        </w:tc>
        <w:tc>
          <w:tcPr>
            <w:tcW w:w="6235" w:type="dxa"/>
            <w:gridSpan w:val="6"/>
            <w:vMerge w:val="restart"/>
          </w:tcPr>
          <w:p w14:paraId="027CAA4F" w14:textId="77777777" w:rsidR="000C649E" w:rsidRPr="0006348A" w:rsidRDefault="000C649E" w:rsidP="00574E31">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697152" behindDoc="0" locked="0" layoutInCell="1" allowOverlap="1" wp14:anchorId="5C6E6853" wp14:editId="12A5227B">
                      <wp:simplePos x="0" y="0"/>
                      <wp:positionH relativeFrom="column">
                        <wp:posOffset>408305</wp:posOffset>
                      </wp:positionH>
                      <wp:positionV relativeFrom="paragraph">
                        <wp:posOffset>83185</wp:posOffset>
                      </wp:positionV>
                      <wp:extent cx="3238500" cy="36576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4BA04C84" w14:textId="77777777" w:rsidR="00736747" w:rsidRPr="00A96943" w:rsidRDefault="00736747" w:rsidP="000C649E">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C6E6853" id="Text Box 49" o:spid="_x0000_s1052" type="#_x0000_t202" style="position:absolute;margin-left:32.15pt;margin-top:6.55pt;width:255pt;height:28.8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aNMQ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BR2Ozw1voTwiDg66EfGWrxQWu2Y+vDCHM4H94ZyHZzykBkwGJ4mSCtzPv91Hf6QKrZQ0OGMF9T/2&#10;zAlK9DeDJH4ejMdxKJMyntwNUXG3lu2txezrJSACA9woy5MY/YM+i9JB/YbrsIhZ0cQMx9wFDWdx&#10;GbrJx3XiYrFITjiGloW12VgeQ0fEIxWv7Rtz9sRXQKaf4DyNLH9HW+cbXxpY7ANIlTiNQHeonvDH&#10;EU5Un9Yt7sitnryuP4X5L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HCIWjTECAABcBAAADgAAAAAAAAAAAAAAAAAu&#10;AgAAZHJzL2Uyb0RvYy54bWxQSwECLQAUAAYACAAAACEA3rAhhd8AAAAIAQAADwAAAAAAAAAAAAAA&#10;AACLBAAAZHJzL2Rvd25yZXYueG1sUEsFBgAAAAAEAAQA8wAAAJcFAAAAAA==&#10;" fillcolor="white [3201]" stroked="f" strokeweight=".5pt">
                      <v:textbox>
                        <w:txbxContent>
                          <w:p w14:paraId="4BA04C84" w14:textId="77777777" w:rsidR="00736747" w:rsidRPr="00A96943" w:rsidRDefault="00736747" w:rsidP="000C649E">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039E5BB0" w14:textId="77777777" w:rsidR="000C649E" w:rsidRPr="0006348A" w:rsidRDefault="000C649E" w:rsidP="00574E31">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0C649E" w:rsidRPr="0006348A" w14:paraId="3ACB39D7" w14:textId="77777777" w:rsidTr="00574E31">
        <w:trPr>
          <w:trHeight w:val="253"/>
        </w:trPr>
        <w:tc>
          <w:tcPr>
            <w:tcW w:w="396" w:type="dxa"/>
            <w:tcBorders>
              <w:top w:val="single" w:sz="6" w:space="0" w:color="000000"/>
            </w:tcBorders>
          </w:tcPr>
          <w:p w14:paraId="6CDE4B90" w14:textId="77777777" w:rsidR="000C649E" w:rsidRPr="0006348A" w:rsidRDefault="000C649E" w:rsidP="00574E31">
            <w:pPr>
              <w:pStyle w:val="TableParagraph"/>
              <w:rPr>
                <w:rFonts w:ascii="Times New Roman" w:hAnsi="Times New Roman" w:cs="Times New Roman"/>
                <w:sz w:val="18"/>
              </w:rPr>
            </w:pPr>
          </w:p>
        </w:tc>
        <w:tc>
          <w:tcPr>
            <w:tcW w:w="566" w:type="dxa"/>
            <w:tcBorders>
              <w:top w:val="single" w:sz="6" w:space="0" w:color="000000"/>
            </w:tcBorders>
          </w:tcPr>
          <w:p w14:paraId="2705D6D0" w14:textId="77777777" w:rsidR="000C649E" w:rsidRPr="0006348A" w:rsidRDefault="000C649E" w:rsidP="00574E31">
            <w:pPr>
              <w:pStyle w:val="TableParagraph"/>
              <w:rPr>
                <w:rFonts w:ascii="Times New Roman" w:hAnsi="Times New Roman" w:cs="Times New Roman"/>
                <w:sz w:val="18"/>
              </w:rPr>
            </w:pPr>
          </w:p>
        </w:tc>
        <w:tc>
          <w:tcPr>
            <w:tcW w:w="1305" w:type="dxa"/>
            <w:tcBorders>
              <w:top w:val="single" w:sz="6" w:space="0" w:color="000000"/>
            </w:tcBorders>
          </w:tcPr>
          <w:p w14:paraId="260EBB03" w14:textId="77777777" w:rsidR="000C649E" w:rsidRPr="0006348A" w:rsidRDefault="000C649E" w:rsidP="00574E31">
            <w:pPr>
              <w:pStyle w:val="TableParagraph"/>
              <w:rPr>
                <w:rFonts w:ascii="Times New Roman" w:hAnsi="Times New Roman" w:cs="Times New Roman"/>
                <w:sz w:val="18"/>
              </w:rPr>
            </w:pPr>
          </w:p>
        </w:tc>
        <w:tc>
          <w:tcPr>
            <w:tcW w:w="849" w:type="dxa"/>
            <w:tcBorders>
              <w:top w:val="single" w:sz="6" w:space="0" w:color="000000"/>
            </w:tcBorders>
          </w:tcPr>
          <w:p w14:paraId="1E292694" w14:textId="77777777" w:rsidR="000C649E" w:rsidRPr="0006348A" w:rsidRDefault="000C649E" w:rsidP="00574E31">
            <w:pPr>
              <w:pStyle w:val="TableParagraph"/>
              <w:rPr>
                <w:rFonts w:ascii="Times New Roman" w:hAnsi="Times New Roman" w:cs="Times New Roman"/>
                <w:sz w:val="18"/>
              </w:rPr>
            </w:pPr>
          </w:p>
        </w:tc>
        <w:tc>
          <w:tcPr>
            <w:tcW w:w="566" w:type="dxa"/>
            <w:tcBorders>
              <w:top w:val="single" w:sz="6" w:space="0" w:color="000000"/>
            </w:tcBorders>
          </w:tcPr>
          <w:p w14:paraId="2BB9AFFE" w14:textId="77777777" w:rsidR="000C649E" w:rsidRPr="0006348A" w:rsidRDefault="000C649E" w:rsidP="00574E31">
            <w:pPr>
              <w:pStyle w:val="TableParagraph"/>
              <w:rPr>
                <w:rFonts w:ascii="Times New Roman" w:hAnsi="Times New Roman" w:cs="Times New Roman"/>
                <w:sz w:val="18"/>
              </w:rPr>
            </w:pPr>
          </w:p>
        </w:tc>
        <w:tc>
          <w:tcPr>
            <w:tcW w:w="6235" w:type="dxa"/>
            <w:gridSpan w:val="6"/>
            <w:vMerge/>
            <w:tcBorders>
              <w:top w:val="nil"/>
            </w:tcBorders>
          </w:tcPr>
          <w:p w14:paraId="0DA16DE8" w14:textId="77777777" w:rsidR="000C649E" w:rsidRPr="0006348A" w:rsidRDefault="000C649E" w:rsidP="00574E31">
            <w:pPr>
              <w:rPr>
                <w:sz w:val="2"/>
                <w:szCs w:val="2"/>
              </w:rPr>
            </w:pPr>
          </w:p>
        </w:tc>
        <w:tc>
          <w:tcPr>
            <w:tcW w:w="451" w:type="dxa"/>
            <w:vMerge w:val="restart"/>
          </w:tcPr>
          <w:p w14:paraId="05020D77" w14:textId="77777777" w:rsidR="000C649E" w:rsidRPr="0006348A" w:rsidRDefault="000C649E" w:rsidP="00574E31">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98176" behindDoc="0" locked="0" layoutInCell="1" allowOverlap="1" wp14:anchorId="6428727E" wp14:editId="7EBD333F">
                      <wp:simplePos x="0" y="0"/>
                      <wp:positionH relativeFrom="column">
                        <wp:posOffset>-45720</wp:posOffset>
                      </wp:positionH>
                      <wp:positionV relativeFrom="paragraph">
                        <wp:posOffset>17780</wp:posOffset>
                      </wp:positionV>
                      <wp:extent cx="358140" cy="281940"/>
                      <wp:effectExtent l="0" t="0" r="0" b="3810"/>
                      <wp:wrapNone/>
                      <wp:docPr id="50" name="Text Box 50"/>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3BF47A22" w14:textId="77777777" w:rsidR="00736747" w:rsidRPr="007D2218" w:rsidRDefault="0004176E" w:rsidP="000C649E">
                                  <w:pPr>
                                    <w:rPr>
                                      <w:sz w:val="24"/>
                                      <w:lang w:val="ro-RO"/>
                                    </w:rPr>
                                  </w:pPr>
                                  <w:r>
                                    <w:rPr>
                                      <w:sz w:val="24"/>
                                      <w:lang w:val="ru"/>
                                    </w:rPr>
                                    <w:t xml:space="preserve">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28727E" id="Text Box 50" o:spid="_x0000_s1053" type="#_x0000_t202" style="position:absolute;margin-left:-3.6pt;margin-top:1.4pt;width:28.2pt;height:22.2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" filled="f" stroked="f" strokeweight=".5pt">
                      <v:textbox>
                        <w:txbxContent>
                          <w:p w14:paraId="3BF47A22" w14:textId="77777777" w:rsidR="00736747" w:rsidRPr="007D2218" w:rsidRDefault="0004176E" w:rsidP="000C649E">
                            <w:pPr>
                              <w:rPr>
                                <w:sz w:val="24"/>
                                <w:lang w:val="ro-RO"/>
                              </w:rPr>
                            </w:pPr>
                            <w:r>
                              <w:rPr>
                                <w:sz w:val="24"/>
                                <w:lang w:val="ru"/>
                              </w:rPr>
                              <w:t xml:space="preserve"> 8</w:t>
                            </w:r>
                          </w:p>
                        </w:txbxContent>
                      </v:textbox>
                    </v:shape>
                  </w:pict>
                </mc:Fallback>
              </mc:AlternateContent>
            </w:r>
          </w:p>
        </w:tc>
      </w:tr>
      <w:tr w:rsidR="000C649E" w:rsidRPr="0006348A" w14:paraId="2C228E90" w14:textId="77777777" w:rsidTr="00574E31">
        <w:trPr>
          <w:trHeight w:val="253"/>
        </w:trPr>
        <w:tc>
          <w:tcPr>
            <w:tcW w:w="396" w:type="dxa"/>
          </w:tcPr>
          <w:p w14:paraId="2176BC02" w14:textId="77777777" w:rsidR="000C649E" w:rsidRPr="0006348A" w:rsidRDefault="000C649E" w:rsidP="00574E31">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63175677" w14:textId="77777777" w:rsidR="000C649E" w:rsidRPr="0006348A" w:rsidRDefault="000C649E" w:rsidP="00574E31">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115D06D9" w14:textId="77777777" w:rsidR="000C649E" w:rsidRPr="0006348A" w:rsidRDefault="000C649E" w:rsidP="00574E31">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38DC70B9" w14:textId="77777777" w:rsidR="000C649E" w:rsidRPr="0006348A" w:rsidRDefault="000C649E" w:rsidP="00574E31">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7BDD4464" w14:textId="77777777" w:rsidR="000C649E" w:rsidRPr="0006348A" w:rsidRDefault="000C649E" w:rsidP="00574E31">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7295B2B3" w14:textId="77777777" w:rsidR="000C649E" w:rsidRPr="0006348A" w:rsidRDefault="000C649E" w:rsidP="00574E31">
            <w:pPr>
              <w:rPr>
                <w:sz w:val="2"/>
                <w:szCs w:val="2"/>
              </w:rPr>
            </w:pPr>
          </w:p>
        </w:tc>
        <w:tc>
          <w:tcPr>
            <w:tcW w:w="451" w:type="dxa"/>
            <w:vMerge/>
            <w:tcBorders>
              <w:top w:val="nil"/>
            </w:tcBorders>
          </w:tcPr>
          <w:p w14:paraId="73F57F53" w14:textId="77777777" w:rsidR="000C649E" w:rsidRPr="0006348A" w:rsidRDefault="000C649E" w:rsidP="00574E31">
            <w:pPr>
              <w:rPr>
                <w:sz w:val="2"/>
                <w:szCs w:val="2"/>
              </w:rPr>
            </w:pPr>
          </w:p>
        </w:tc>
      </w:tr>
      <w:tr w:rsidR="00476B39" w:rsidRPr="0006348A" w14:paraId="2A11D531" w14:textId="77777777" w:rsidTr="00E0716B">
        <w:trPr>
          <w:trHeight w:val="15387"/>
        </w:trPr>
        <w:tc>
          <w:tcPr>
            <w:tcW w:w="10368" w:type="dxa"/>
            <w:gridSpan w:val="12"/>
          </w:tcPr>
          <w:p w14:paraId="44C3E415" w14:textId="77777777" w:rsidR="00476B39" w:rsidRPr="0006348A" w:rsidRDefault="00476B39" w:rsidP="00E0716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20704" behindDoc="0" locked="0" layoutInCell="1" allowOverlap="1" wp14:anchorId="3B63F22C" wp14:editId="044E463F">
                      <wp:simplePos x="0" y="0"/>
                      <wp:positionH relativeFrom="column">
                        <wp:posOffset>109855</wp:posOffset>
                      </wp:positionH>
                      <wp:positionV relativeFrom="paragraph">
                        <wp:posOffset>81280</wp:posOffset>
                      </wp:positionV>
                      <wp:extent cx="6416040" cy="9677400"/>
                      <wp:effectExtent l="0" t="0" r="3810" b="0"/>
                      <wp:wrapNone/>
                      <wp:docPr id="51" name="Text Box 51"/>
                      <wp:cNvGraphicFramePr/>
                      <a:graphic xmlns:a="http://schemas.openxmlformats.org/drawingml/2006/main">
                        <a:graphicData uri="http://schemas.microsoft.com/office/word/2010/wordprocessingShape">
                          <wps:wsp>
                            <wps:cNvSpPr txBox="1"/>
                            <wps:spPr>
                              <a:xfrm>
                                <a:off x="0" y="0"/>
                                <a:ext cx="6416040" cy="9677400"/>
                              </a:xfrm>
                              <a:prstGeom prst="rect">
                                <a:avLst/>
                              </a:prstGeom>
                              <a:solidFill>
                                <a:schemeClr val="lt1"/>
                              </a:solidFill>
                              <a:ln w="6350">
                                <a:noFill/>
                              </a:ln>
                            </wps:spPr>
                            <wps:txbx>
                              <w:txbxContent>
                                <w:p w14:paraId="304BCBD4" w14:textId="77777777" w:rsidR="00736747" w:rsidRDefault="00736747" w:rsidP="00476B39">
                                  <w:pPr>
                                    <w:spacing w:line="360" w:lineRule="auto"/>
                                    <w:rPr>
                                      <w:b/>
                                      <w:bCs/>
                                      <w:sz w:val="24"/>
                                      <w:lang w:val="ro-RO"/>
                                    </w:rPr>
                                  </w:pPr>
                                  <w:r w:rsidRPr="001C01D4">
                                    <w:rPr>
                                      <w:b/>
                                      <w:bCs/>
                                      <w:sz w:val="24"/>
                                      <w:lang w:val="ru"/>
                                    </w:rPr>
                                    <w:t xml:space="preserve">1.4 </w:t>
                                  </w:r>
                                  <w:r>
                                    <w:rPr>
                                      <w:b/>
                                      <w:bCs/>
                                      <w:sz w:val="24"/>
                                      <w:lang w:val="ru"/>
                                    </w:rPr>
                                    <w:t>Режимы работы</w:t>
                                  </w:r>
                                  <w:r w:rsidRPr="001C01D4">
                                    <w:rPr>
                                      <w:b/>
                                      <w:bCs/>
                                      <w:sz w:val="24"/>
                                      <w:lang w:val="ru"/>
                                    </w:rPr>
                                    <w:t xml:space="preserve"> биполярного транзистора</w:t>
                                  </w:r>
                                </w:p>
                                <w:p w14:paraId="66D75A7B" w14:textId="77777777" w:rsidR="00736747" w:rsidRPr="00476B39" w:rsidRDefault="00736747" w:rsidP="00476B39">
                                  <w:pPr>
                                    <w:spacing w:line="360" w:lineRule="auto"/>
                                    <w:ind w:firstLine="720"/>
                                    <w:rPr>
                                      <w:sz w:val="24"/>
                                      <w:lang w:val="ro-RO"/>
                                    </w:rPr>
                                  </w:pPr>
                                  <w:r>
                                    <w:rPr>
                                      <w:sz w:val="24"/>
                                      <w:lang w:val="ru"/>
                                    </w:rPr>
                                    <w:t xml:space="preserve">Биполярный транзистор может работать </w:t>
                                  </w:r>
                                  <w:r w:rsidRPr="00476B39">
                                    <w:rPr>
                                      <w:sz w:val="24"/>
                                      <w:lang w:val="ru"/>
                                    </w:rPr>
                                    <w:t>4 основными способами</w:t>
                                  </w:r>
                                  <w:r>
                                    <w:rPr>
                                      <w:sz w:val="24"/>
                                      <w:lang w:val="ru"/>
                                    </w:rPr>
                                    <w:t xml:space="preserve"> :</w:t>
                                  </w:r>
                                </w:p>
                                <w:p w14:paraId="6EB7120C" w14:textId="77777777" w:rsidR="00736747" w:rsidRDefault="00736747" w:rsidP="00590937">
                                  <w:pPr>
                                    <w:pStyle w:val="aa"/>
                                    <w:numPr>
                                      <w:ilvl w:val="0"/>
                                      <w:numId w:val="4"/>
                                    </w:numPr>
                                    <w:spacing w:line="360" w:lineRule="auto"/>
                                    <w:rPr>
                                      <w:sz w:val="24"/>
                                      <w:lang w:val="ro-RO"/>
                                    </w:rPr>
                                  </w:pPr>
                                  <w:r>
                                    <w:rPr>
                                      <w:sz w:val="24"/>
                                      <w:lang w:val="ru"/>
                                    </w:rPr>
                                    <w:t>режим обрезки</w:t>
                                  </w:r>
                                </w:p>
                                <w:p w14:paraId="003C4FBF" w14:textId="77777777" w:rsidR="00736747" w:rsidRDefault="00736747" w:rsidP="00590937">
                                  <w:pPr>
                                    <w:pStyle w:val="aa"/>
                                    <w:numPr>
                                      <w:ilvl w:val="0"/>
                                      <w:numId w:val="4"/>
                                    </w:numPr>
                                    <w:spacing w:line="360" w:lineRule="auto"/>
                                    <w:rPr>
                                      <w:sz w:val="24"/>
                                      <w:lang w:val="ro-RO"/>
                                    </w:rPr>
                                  </w:pPr>
                                  <w:r>
                                    <w:rPr>
                                      <w:sz w:val="24"/>
                                      <w:lang w:val="ru"/>
                                    </w:rPr>
                                    <w:t>активный режим</w:t>
                                  </w:r>
                                </w:p>
                                <w:p w14:paraId="24CC0FC1" w14:textId="77777777" w:rsidR="00736747" w:rsidRDefault="00736747" w:rsidP="00590937">
                                  <w:pPr>
                                    <w:pStyle w:val="aa"/>
                                    <w:numPr>
                                      <w:ilvl w:val="0"/>
                                      <w:numId w:val="4"/>
                                    </w:numPr>
                                    <w:spacing w:line="360" w:lineRule="auto"/>
                                    <w:rPr>
                                      <w:sz w:val="24"/>
                                      <w:lang w:val="ro-RO"/>
                                    </w:rPr>
                                  </w:pPr>
                                  <w:r>
                                    <w:rPr>
                                      <w:sz w:val="24"/>
                                      <w:lang w:val="ru"/>
                                    </w:rPr>
                                    <w:t>барьерный режим</w:t>
                                  </w:r>
                                </w:p>
                                <w:p w14:paraId="43852FE3" w14:textId="77777777" w:rsidR="00736747" w:rsidRPr="00590937" w:rsidRDefault="00736747" w:rsidP="00590937">
                                  <w:pPr>
                                    <w:pStyle w:val="aa"/>
                                    <w:numPr>
                                      <w:ilvl w:val="0"/>
                                      <w:numId w:val="4"/>
                                    </w:numPr>
                                    <w:spacing w:line="360" w:lineRule="auto"/>
                                    <w:rPr>
                                      <w:sz w:val="24"/>
                                      <w:lang w:val="ro-RO"/>
                                    </w:rPr>
                                  </w:pPr>
                                  <w:r>
                                    <w:rPr>
                                      <w:sz w:val="24"/>
                                      <w:lang w:val="ru"/>
                                    </w:rPr>
                                    <w:t>режим насыщения</w:t>
                                  </w:r>
                                </w:p>
                                <w:p w14:paraId="678AF858" w14:textId="77777777" w:rsidR="00736747" w:rsidRPr="00476B39" w:rsidRDefault="00736747" w:rsidP="00590937">
                                  <w:pPr>
                                    <w:spacing w:line="360" w:lineRule="auto"/>
                                    <w:ind w:firstLine="720"/>
                                    <w:rPr>
                                      <w:sz w:val="24"/>
                                      <w:lang w:val="ro-RO"/>
                                    </w:rPr>
                                  </w:pPr>
                                  <w:r>
                                    <w:rPr>
                                      <w:sz w:val="24"/>
                                      <w:lang w:val="ru"/>
                                    </w:rPr>
                                    <w:t>Это также</w:t>
                                  </w:r>
                                  <w:r w:rsidRPr="00476B39">
                                    <w:rPr>
                                      <w:sz w:val="24"/>
                                      <w:lang w:val="ru"/>
                                    </w:rPr>
                                    <w:t xml:space="preserve">xist и так называемый обратный режим, но он не используется на практике и представляет интерес только в теоретических исследованиях поведения полупроводников. Поэтому </w:t>
                                  </w:r>
                                  <w:r>
                                    <w:rPr>
                                      <w:sz w:val="24"/>
                                      <w:lang w:val="ru"/>
                                    </w:rPr>
                                    <w:t xml:space="preserve">анализируются основные 4 режима. </w:t>
                                  </w:r>
                                </w:p>
                                <w:p w14:paraId="596642DA" w14:textId="77777777" w:rsidR="00736747" w:rsidRPr="00590937" w:rsidRDefault="00736747" w:rsidP="00590937">
                                  <w:pPr>
                                    <w:spacing w:line="360" w:lineRule="auto"/>
                                    <w:ind w:firstLine="720"/>
                                    <w:rPr>
                                      <w:i/>
                                      <w:iCs/>
                                      <w:sz w:val="24"/>
                                      <w:u w:val="single"/>
                                      <w:lang w:val="ro-RO"/>
                                    </w:rPr>
                                  </w:pPr>
                                  <w:r w:rsidRPr="00590937">
                                    <w:rPr>
                                      <w:i/>
                                      <w:iCs/>
                                      <w:sz w:val="24"/>
                                      <w:u w:val="single"/>
                                      <w:lang w:val="ru"/>
                                    </w:rPr>
                                    <w:t>Режим обрезки</w:t>
                                  </w:r>
                                </w:p>
                                <w:p w14:paraId="431F7AD7" w14:textId="77777777" w:rsidR="00736747" w:rsidRPr="00476B39" w:rsidRDefault="00736747" w:rsidP="00590937">
                                  <w:pPr>
                                    <w:spacing w:line="360" w:lineRule="auto"/>
                                    <w:ind w:firstLine="720"/>
                                    <w:rPr>
                                      <w:sz w:val="24"/>
                                      <w:lang w:val="ro-RO"/>
                                    </w:rPr>
                                  </w:pPr>
                                  <w:r w:rsidRPr="00476B39">
                                    <w:rPr>
                                      <w:sz w:val="24"/>
                                      <w:lang w:val="ru"/>
                                    </w:rPr>
                                    <w:t xml:space="preserve"> Если разность потенциалов между передатчиком и базисом ниже определенного значения (около 0,6 вольт), то p-n базово-эмиттерный переход оказывается замкнутым, так как базовый ток не возникает. В связи с этим ток коллектора не циркулирует из-за того, что в базовом слое нет свободных электронов. Таким образом, транзистор переходит в состояние прерывания и сигнал не усиливается. Этот режим используется</w:t>
                                  </w:r>
                                  <w:r>
                                    <w:rPr>
                                      <w:sz w:val="24"/>
                                      <w:lang w:val="ru"/>
                                    </w:rPr>
                                    <w:t>в цифровых схемах, когда биполярный транзистор</w:t>
                                  </w:r>
                                  <w:r w:rsidRPr="00476B39">
                                    <w:rPr>
                                      <w:sz w:val="24"/>
                                      <w:lang w:val="ru"/>
                                    </w:rPr>
                                    <w:t xml:space="preserve"> функционирует как ключ в «открытом» положении.</w:t>
                                  </w:r>
                                </w:p>
                                <w:p w14:paraId="29B8552F" w14:textId="77777777" w:rsidR="00736747" w:rsidRPr="00590937" w:rsidRDefault="00736747" w:rsidP="00590937">
                                  <w:pPr>
                                    <w:spacing w:line="360" w:lineRule="auto"/>
                                    <w:ind w:firstLine="720"/>
                                    <w:rPr>
                                      <w:i/>
                                      <w:iCs/>
                                      <w:sz w:val="24"/>
                                      <w:u w:val="single"/>
                                      <w:lang w:val="ro-RO"/>
                                    </w:rPr>
                                  </w:pPr>
                                  <w:r w:rsidRPr="00590937">
                                    <w:rPr>
                                      <w:i/>
                                      <w:iCs/>
                                      <w:sz w:val="24"/>
                                      <w:u w:val="single"/>
                                      <w:lang w:val="ru"/>
                                    </w:rPr>
                                    <w:t>Активный режим</w:t>
                                  </w:r>
                                </w:p>
                                <w:p w14:paraId="1FA8C611" w14:textId="77777777" w:rsidR="00736747" w:rsidRPr="00476B39" w:rsidRDefault="00736747" w:rsidP="00590937">
                                  <w:pPr>
                                    <w:spacing w:line="360" w:lineRule="auto"/>
                                    <w:ind w:firstLine="720"/>
                                    <w:rPr>
                                      <w:sz w:val="24"/>
                                      <w:lang w:val="ro-RO"/>
                                    </w:rPr>
                                  </w:pPr>
                                  <w:r w:rsidRPr="00476B39">
                                    <w:rPr>
                                      <w:sz w:val="24"/>
                                      <w:lang w:val="ru"/>
                                    </w:rPr>
                                    <w:t>В этом режиме радиокомпонент усиливает сигнал, то есть выполняет свою основную функцию. Разность потенциалов применяется к основанию, которое открывает переход p-n-база-передатчик. В результате коллекторный и базовый токи начинают поступать в транзистор. Значение тока коллектора вычисляется как арифметическое произведение между значением базового тока и коэффициентом усиления.</w:t>
                                  </w:r>
                                </w:p>
                                <w:p w14:paraId="28C3336C" w14:textId="77777777" w:rsidR="00736747" w:rsidRPr="00590937" w:rsidRDefault="00736747" w:rsidP="00590937">
                                  <w:pPr>
                                    <w:spacing w:line="360" w:lineRule="auto"/>
                                    <w:ind w:firstLine="720"/>
                                    <w:rPr>
                                      <w:i/>
                                      <w:iCs/>
                                      <w:sz w:val="24"/>
                                      <w:u w:val="single"/>
                                      <w:lang w:val="ro-RO"/>
                                    </w:rPr>
                                  </w:pPr>
                                  <w:r w:rsidRPr="00590937">
                                    <w:rPr>
                                      <w:i/>
                                      <w:iCs/>
                                      <w:sz w:val="24"/>
                                      <w:u w:val="single"/>
                                      <w:lang w:val="ru"/>
                                    </w:rPr>
                                    <w:t>Режим насыщения</w:t>
                                  </w:r>
                                </w:p>
                                <w:p w14:paraId="63988761" w14:textId="77777777" w:rsidR="00736747" w:rsidRDefault="00736747" w:rsidP="00590937">
                                  <w:pPr>
                                    <w:spacing w:line="360" w:lineRule="auto"/>
                                    <w:ind w:firstLine="720"/>
                                    <w:rPr>
                                      <w:sz w:val="24"/>
                                      <w:lang w:val="ro-RO"/>
                                    </w:rPr>
                                  </w:pPr>
                                  <w:r w:rsidRPr="00476B39">
                                    <w:rPr>
                                      <w:sz w:val="24"/>
                                      <w:lang w:val="ru"/>
                                    </w:rPr>
                                    <w:t>Биполярный транзистор входит таким образом, когда базовый ток увеличивается до определенного предельного значения, при котором p-n переходы открываются полностью. Величина тока, проходящего</w:t>
                                  </w:r>
                                  <w:r>
                                    <w:rPr>
                                      <w:sz w:val="24"/>
                                      <w:lang w:val="ru"/>
                                    </w:rPr>
                                    <w:t xml:space="preserve"> через биполярный транзистор</w:t>
                                  </w:r>
                                  <w:r w:rsidRPr="00476B39">
                                    <w:rPr>
                                      <w:sz w:val="24"/>
                                      <w:lang w:val="ru"/>
                                    </w:rPr>
                                    <w:t xml:space="preserve"> при насыщении, зависит только от напряжения питания и нагрузки в цепи коллектора. В этом режиме входной сигнал не усиливается, так как ток коллектора не воспринимает изменения базового тока. Способность транзистора насыщаться используется в цифровых технологиях, когда BT играет роль ключа в закрытом положении.</w:t>
                                  </w:r>
                                </w:p>
                                <w:p w14:paraId="6D8E8993" w14:textId="77777777" w:rsidR="00736747" w:rsidRPr="00590937" w:rsidRDefault="00736747" w:rsidP="00590937">
                                  <w:pPr>
                                    <w:spacing w:line="360" w:lineRule="auto"/>
                                    <w:ind w:firstLine="720"/>
                                    <w:rPr>
                                      <w:i/>
                                      <w:iCs/>
                                      <w:sz w:val="24"/>
                                      <w:u w:val="single"/>
                                      <w:lang w:val="ro-RO"/>
                                    </w:rPr>
                                  </w:pPr>
                                  <w:r w:rsidRPr="00590937">
                                    <w:rPr>
                                      <w:i/>
                                      <w:iCs/>
                                      <w:sz w:val="24"/>
                                      <w:u w:val="single"/>
                                      <w:lang w:val="ru"/>
                                    </w:rPr>
                                    <w:t xml:space="preserve"> Барьерный режим.</w:t>
                                  </w:r>
                                </w:p>
                                <w:p w14:paraId="1040B77A" w14:textId="77777777" w:rsidR="00736747" w:rsidRPr="00BB1472" w:rsidRDefault="00736747" w:rsidP="00590937">
                                  <w:pPr>
                                    <w:spacing w:line="360" w:lineRule="auto"/>
                                    <w:ind w:firstLine="720"/>
                                    <w:rPr>
                                      <w:sz w:val="24"/>
                                      <w:lang w:val="ro-RO"/>
                                    </w:rPr>
                                  </w:pPr>
                                  <w:r w:rsidRPr="00476B39">
                                    <w:rPr>
                                      <w:sz w:val="24"/>
                                      <w:lang w:val="ru"/>
                                    </w:rPr>
                                    <w:t xml:space="preserve">Здесь транзистор функционирует как диод с последовательным резистором. Для этого основание подключается непосредственно или низкоомомным резистором к коллектору. В этом режиме триоды хорошо работают в высокочастотных устройствах. Кроме того, использование транзистора в барьерном режиме целесообразно в реальном производстве для уменьшения общего количества компонентов. </w:t>
                                  </w:r>
                                  <w:r w:rsidRPr="00BB1472">
                                    <w:rPr>
                                      <w:sz w:val="24"/>
                                      <w:lang w:val="ru"/>
                                    </w:rPr>
                                    <w:t>[9]</w:t>
                                  </w:r>
                                </w:p>
                                <w:p w14:paraId="1DCB8C87" w14:textId="77777777" w:rsidR="00736747" w:rsidRPr="00BB1472" w:rsidRDefault="00736747" w:rsidP="00476B39">
                                  <w:pPr>
                                    <w:spacing w:line="360" w:lineRule="auto"/>
                                    <w:ind w:firstLine="720"/>
                                    <w:rPr>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63F22C" id="Text Box 51" o:spid="_x0000_s1054" type="#_x0000_t202" style="position:absolute;margin-left:8.65pt;margin-top:6.4pt;width:505.2pt;height:762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" fillcolor="white [3201]" stroked="f" strokeweight=".5pt">
                      <v:textbox>
                        <w:txbxContent>
                          <w:p w14:paraId="304BCBD4" w14:textId="77777777" w:rsidR="00736747" w:rsidRDefault="00736747" w:rsidP="00476B39">
                            <w:pPr>
                              <w:spacing w:line="360" w:lineRule="auto"/>
                              <w:rPr>
                                <w:b/>
                                <w:bCs/>
                                <w:sz w:val="24"/>
                                <w:lang w:val="ro-RO"/>
                              </w:rPr>
                            </w:pPr>
                            <w:r w:rsidRPr="001C01D4">
                              <w:rPr>
                                <w:b/>
                                <w:bCs/>
                                <w:sz w:val="24"/>
                                <w:lang w:val="ru"/>
                              </w:rPr>
                              <w:t xml:space="preserve">1.4 </w:t>
                            </w:r>
                            <w:r>
                              <w:rPr>
                                <w:b/>
                                <w:bCs/>
                                <w:sz w:val="24"/>
                                <w:lang w:val="ru"/>
                              </w:rPr>
                              <w:t>Режимы работы</w:t>
                            </w:r>
                            <w:r w:rsidRPr="001C01D4">
                              <w:rPr>
                                <w:b/>
                                <w:bCs/>
                                <w:sz w:val="24"/>
                                <w:lang w:val="ru"/>
                              </w:rPr>
                              <w:t xml:space="preserve"> биполярного транзистора</w:t>
                            </w:r>
                          </w:p>
                          <w:p w14:paraId="66D75A7B" w14:textId="77777777" w:rsidR="00736747" w:rsidRPr="00476B39" w:rsidRDefault="00736747" w:rsidP="00476B39">
                            <w:pPr>
                              <w:spacing w:line="360" w:lineRule="auto"/>
                              <w:ind w:firstLine="720"/>
                              <w:rPr>
                                <w:sz w:val="24"/>
                                <w:lang w:val="ro-RO"/>
                              </w:rPr>
                            </w:pPr>
                            <w:r>
                              <w:rPr>
                                <w:sz w:val="24"/>
                                <w:lang w:val="ru"/>
                              </w:rPr>
                              <w:t xml:space="preserve">Биполярный транзистор может работать </w:t>
                            </w:r>
                            <w:r w:rsidRPr="00476B39">
                              <w:rPr>
                                <w:sz w:val="24"/>
                                <w:lang w:val="ru"/>
                              </w:rPr>
                              <w:t>4 основными способами</w:t>
                            </w:r>
                            <w:r>
                              <w:rPr>
                                <w:sz w:val="24"/>
                                <w:lang w:val="ru"/>
                              </w:rPr>
                              <w:t xml:space="preserve"> :</w:t>
                            </w:r>
                          </w:p>
                          <w:p w14:paraId="6EB7120C" w14:textId="77777777" w:rsidR="00736747" w:rsidRDefault="00736747" w:rsidP="00590937">
                            <w:pPr>
                              <w:pStyle w:val="aa"/>
                              <w:numPr>
                                <w:ilvl w:val="0"/>
                                <w:numId w:val="4"/>
                              </w:numPr>
                              <w:spacing w:line="360" w:lineRule="auto"/>
                              <w:rPr>
                                <w:sz w:val="24"/>
                                <w:lang w:val="ro-RO"/>
                              </w:rPr>
                            </w:pPr>
                            <w:r>
                              <w:rPr>
                                <w:sz w:val="24"/>
                                <w:lang w:val="ru"/>
                              </w:rPr>
                              <w:t>режим обрезки</w:t>
                            </w:r>
                          </w:p>
                          <w:p w14:paraId="003C4FBF" w14:textId="77777777" w:rsidR="00736747" w:rsidRDefault="00736747" w:rsidP="00590937">
                            <w:pPr>
                              <w:pStyle w:val="aa"/>
                              <w:numPr>
                                <w:ilvl w:val="0"/>
                                <w:numId w:val="4"/>
                              </w:numPr>
                              <w:spacing w:line="360" w:lineRule="auto"/>
                              <w:rPr>
                                <w:sz w:val="24"/>
                                <w:lang w:val="ro-RO"/>
                              </w:rPr>
                            </w:pPr>
                            <w:r>
                              <w:rPr>
                                <w:sz w:val="24"/>
                                <w:lang w:val="ru"/>
                              </w:rPr>
                              <w:t>активный режим</w:t>
                            </w:r>
                          </w:p>
                          <w:p w14:paraId="24CC0FC1" w14:textId="77777777" w:rsidR="00736747" w:rsidRDefault="00736747" w:rsidP="00590937">
                            <w:pPr>
                              <w:pStyle w:val="aa"/>
                              <w:numPr>
                                <w:ilvl w:val="0"/>
                                <w:numId w:val="4"/>
                              </w:numPr>
                              <w:spacing w:line="360" w:lineRule="auto"/>
                              <w:rPr>
                                <w:sz w:val="24"/>
                                <w:lang w:val="ro-RO"/>
                              </w:rPr>
                            </w:pPr>
                            <w:r>
                              <w:rPr>
                                <w:sz w:val="24"/>
                                <w:lang w:val="ru"/>
                              </w:rPr>
                              <w:t>барьерный режим</w:t>
                            </w:r>
                          </w:p>
                          <w:p w14:paraId="43852FE3" w14:textId="77777777" w:rsidR="00736747" w:rsidRPr="00590937" w:rsidRDefault="00736747" w:rsidP="00590937">
                            <w:pPr>
                              <w:pStyle w:val="aa"/>
                              <w:numPr>
                                <w:ilvl w:val="0"/>
                                <w:numId w:val="4"/>
                              </w:numPr>
                              <w:spacing w:line="360" w:lineRule="auto"/>
                              <w:rPr>
                                <w:sz w:val="24"/>
                                <w:lang w:val="ro-RO"/>
                              </w:rPr>
                            </w:pPr>
                            <w:r>
                              <w:rPr>
                                <w:sz w:val="24"/>
                                <w:lang w:val="ru"/>
                              </w:rPr>
                              <w:t>режим насыщения</w:t>
                            </w:r>
                          </w:p>
                          <w:p w14:paraId="678AF858" w14:textId="77777777" w:rsidR="00736747" w:rsidRPr="00476B39" w:rsidRDefault="00736747" w:rsidP="00590937">
                            <w:pPr>
                              <w:spacing w:line="360" w:lineRule="auto"/>
                              <w:ind w:firstLine="720"/>
                              <w:rPr>
                                <w:sz w:val="24"/>
                                <w:lang w:val="ro-RO"/>
                              </w:rPr>
                            </w:pPr>
                            <w:r>
                              <w:rPr>
                                <w:sz w:val="24"/>
                                <w:lang w:val="ru"/>
                              </w:rPr>
                              <w:t>Это также</w:t>
                            </w:r>
                            <w:r w:rsidRPr="00476B39">
                              <w:rPr>
                                <w:sz w:val="24"/>
                                <w:lang w:val="ru"/>
                              </w:rPr>
                              <w:t xml:space="preserve">xist и так называемый обратный режим, но он не используется на практике и представляет интерес только в теоретических исследованиях поведения полупроводников. Поэтому </w:t>
                            </w:r>
                            <w:r>
                              <w:rPr>
                                <w:sz w:val="24"/>
                                <w:lang w:val="ru"/>
                              </w:rPr>
                              <w:t xml:space="preserve">анализируются основные 4 режима. </w:t>
                            </w:r>
                          </w:p>
                          <w:p w14:paraId="596642DA" w14:textId="77777777" w:rsidR="00736747" w:rsidRPr="00590937" w:rsidRDefault="00736747" w:rsidP="00590937">
                            <w:pPr>
                              <w:spacing w:line="360" w:lineRule="auto"/>
                              <w:ind w:firstLine="720"/>
                              <w:rPr>
                                <w:i/>
                                <w:iCs/>
                                <w:sz w:val="24"/>
                                <w:u w:val="single"/>
                                <w:lang w:val="ro-RO"/>
                              </w:rPr>
                            </w:pPr>
                            <w:r w:rsidRPr="00590937">
                              <w:rPr>
                                <w:i/>
                                <w:iCs/>
                                <w:sz w:val="24"/>
                                <w:u w:val="single"/>
                                <w:lang w:val="ru"/>
                              </w:rPr>
                              <w:t>Режим обрезки</w:t>
                            </w:r>
                          </w:p>
                          <w:p w14:paraId="431F7AD7" w14:textId="77777777" w:rsidR="00736747" w:rsidRPr="00476B39" w:rsidRDefault="00736747" w:rsidP="00590937">
                            <w:pPr>
                              <w:spacing w:line="360" w:lineRule="auto"/>
                              <w:ind w:firstLine="720"/>
                              <w:rPr>
                                <w:sz w:val="24"/>
                                <w:lang w:val="ro-RO"/>
                              </w:rPr>
                            </w:pPr>
                            <w:r w:rsidRPr="00476B39">
                              <w:rPr>
                                <w:sz w:val="24"/>
                                <w:lang w:val="ru"/>
                              </w:rPr>
                              <w:t xml:space="preserve"> Если разность потенциалов между передатчиком и базисом ниже определенного значения (около 0,6 вольт), то p-n базово-эмиттерный переход оказывается замкнутым, так как базовый ток не возникает. В связи с этим ток коллектора не циркулирует из-за того, что в базовом слое нет свободных электронов. Таким образом, транзистор переходит в состояние прерывания и сигнал не усиливается. Этот режим используется</w:t>
                            </w:r>
                            <w:r>
                              <w:rPr>
                                <w:sz w:val="24"/>
                                <w:lang w:val="ru"/>
                              </w:rPr>
                              <w:t>в цифровых схемах, когда биполярный транзистор</w:t>
                            </w:r>
                            <w:r w:rsidRPr="00476B39">
                              <w:rPr>
                                <w:sz w:val="24"/>
                                <w:lang w:val="ru"/>
                              </w:rPr>
                              <w:t xml:space="preserve"> функционирует как ключ в «открытом» положении.</w:t>
                            </w:r>
                          </w:p>
                          <w:p w14:paraId="29B8552F" w14:textId="77777777" w:rsidR="00736747" w:rsidRPr="00590937" w:rsidRDefault="00736747" w:rsidP="00590937">
                            <w:pPr>
                              <w:spacing w:line="360" w:lineRule="auto"/>
                              <w:ind w:firstLine="720"/>
                              <w:rPr>
                                <w:i/>
                                <w:iCs/>
                                <w:sz w:val="24"/>
                                <w:u w:val="single"/>
                                <w:lang w:val="ro-RO"/>
                              </w:rPr>
                            </w:pPr>
                            <w:r w:rsidRPr="00590937">
                              <w:rPr>
                                <w:i/>
                                <w:iCs/>
                                <w:sz w:val="24"/>
                                <w:u w:val="single"/>
                                <w:lang w:val="ru"/>
                              </w:rPr>
                              <w:t>Активный режим</w:t>
                            </w:r>
                          </w:p>
                          <w:p w14:paraId="1FA8C611" w14:textId="77777777" w:rsidR="00736747" w:rsidRPr="00476B39" w:rsidRDefault="00736747" w:rsidP="00590937">
                            <w:pPr>
                              <w:spacing w:line="360" w:lineRule="auto"/>
                              <w:ind w:firstLine="720"/>
                              <w:rPr>
                                <w:sz w:val="24"/>
                                <w:lang w:val="ro-RO"/>
                              </w:rPr>
                            </w:pPr>
                            <w:r w:rsidRPr="00476B39">
                              <w:rPr>
                                <w:sz w:val="24"/>
                                <w:lang w:val="ru"/>
                              </w:rPr>
                              <w:t>В этом режиме радиокомпонент усиливает сигнал, то есть выполняет свою основную функцию. Разность потенциалов применяется к основанию, которое открывает переход p-n-база-передатчик. В результате коллекторный и базовый токи начинают поступать в транзистор. Значение тока коллектора вычисляется как арифметическое произведение между значением базового тока и коэффициентом усиления.</w:t>
                            </w:r>
                          </w:p>
                          <w:p w14:paraId="28C3336C" w14:textId="77777777" w:rsidR="00736747" w:rsidRPr="00590937" w:rsidRDefault="00736747" w:rsidP="00590937">
                            <w:pPr>
                              <w:spacing w:line="360" w:lineRule="auto"/>
                              <w:ind w:firstLine="720"/>
                              <w:rPr>
                                <w:i/>
                                <w:iCs/>
                                <w:sz w:val="24"/>
                                <w:u w:val="single"/>
                                <w:lang w:val="ro-RO"/>
                              </w:rPr>
                            </w:pPr>
                            <w:r w:rsidRPr="00590937">
                              <w:rPr>
                                <w:i/>
                                <w:iCs/>
                                <w:sz w:val="24"/>
                                <w:u w:val="single"/>
                                <w:lang w:val="ru"/>
                              </w:rPr>
                              <w:t>Режим насыщения</w:t>
                            </w:r>
                          </w:p>
                          <w:p w14:paraId="63988761" w14:textId="77777777" w:rsidR="00736747" w:rsidRDefault="00736747" w:rsidP="00590937">
                            <w:pPr>
                              <w:spacing w:line="360" w:lineRule="auto"/>
                              <w:ind w:firstLine="720"/>
                              <w:rPr>
                                <w:sz w:val="24"/>
                                <w:lang w:val="ro-RO"/>
                              </w:rPr>
                            </w:pPr>
                            <w:r w:rsidRPr="00476B39">
                              <w:rPr>
                                <w:sz w:val="24"/>
                                <w:lang w:val="ru"/>
                              </w:rPr>
                              <w:t>Биполярный транзистор входит таким образом, когда базовый ток увеличивается до определенного предельного значения, при котором p-n переходы открываются полностью. Величина тока, проходящего</w:t>
                            </w:r>
                            <w:r>
                              <w:rPr>
                                <w:sz w:val="24"/>
                                <w:lang w:val="ru"/>
                              </w:rPr>
                              <w:t xml:space="preserve"> через биполярный транзистор</w:t>
                            </w:r>
                            <w:r w:rsidRPr="00476B39">
                              <w:rPr>
                                <w:sz w:val="24"/>
                                <w:lang w:val="ru"/>
                              </w:rPr>
                              <w:t xml:space="preserve"> при насыщении, зависит только от напряжения питания и нагрузки в цепи коллектора. В этом режиме входной сигнал не усиливается, так как ток коллектора не воспринимает изменения базового тока. Способность транзистора насыщаться используется в цифровых технологиях, когда BT играет роль ключа в закрытом положении.</w:t>
                            </w:r>
                          </w:p>
                          <w:p w14:paraId="6D8E8993" w14:textId="77777777" w:rsidR="00736747" w:rsidRPr="00590937" w:rsidRDefault="00736747" w:rsidP="00590937">
                            <w:pPr>
                              <w:spacing w:line="360" w:lineRule="auto"/>
                              <w:ind w:firstLine="720"/>
                              <w:rPr>
                                <w:i/>
                                <w:iCs/>
                                <w:sz w:val="24"/>
                                <w:u w:val="single"/>
                                <w:lang w:val="ro-RO"/>
                              </w:rPr>
                            </w:pPr>
                            <w:r w:rsidRPr="00590937">
                              <w:rPr>
                                <w:i/>
                                <w:iCs/>
                                <w:sz w:val="24"/>
                                <w:u w:val="single"/>
                                <w:lang w:val="ru"/>
                              </w:rPr>
                              <w:t xml:space="preserve"> Барьерный режим.</w:t>
                            </w:r>
                          </w:p>
                          <w:p w14:paraId="1040B77A" w14:textId="77777777" w:rsidR="00736747" w:rsidRPr="00BB1472" w:rsidRDefault="00736747" w:rsidP="00590937">
                            <w:pPr>
                              <w:spacing w:line="360" w:lineRule="auto"/>
                              <w:ind w:firstLine="720"/>
                              <w:rPr>
                                <w:sz w:val="24"/>
                                <w:lang w:val="ro-RO"/>
                              </w:rPr>
                            </w:pPr>
                            <w:r w:rsidRPr="00476B39">
                              <w:rPr>
                                <w:sz w:val="24"/>
                                <w:lang w:val="ru"/>
                              </w:rPr>
                              <w:t xml:space="preserve">Здесь транзистор функционирует как диод с последовательным резистором. Для этого основание подключается непосредственно или низкоомомным резистором к коллектору. В этом режиме триоды хорошо работают в высокочастотных устройствах. Кроме того, использование транзистора в барьерном режиме целесообразно в реальном производстве для уменьшения общего количества компонентов. </w:t>
                            </w:r>
                            <w:r w:rsidRPr="00BB1472">
                              <w:rPr>
                                <w:sz w:val="24"/>
                                <w:lang w:val="ru"/>
                              </w:rPr>
                              <w:t>[9]</w:t>
                            </w:r>
                          </w:p>
                          <w:p w14:paraId="1DCB8C87" w14:textId="77777777" w:rsidR="00736747" w:rsidRPr="00BB1472" w:rsidRDefault="00736747" w:rsidP="00476B39">
                            <w:pPr>
                              <w:spacing w:line="360" w:lineRule="auto"/>
                              <w:ind w:firstLine="720"/>
                              <w:rPr>
                                <w:sz w:val="24"/>
                                <w:lang w:val="ro-RO"/>
                              </w:rPr>
                            </w:pPr>
                          </w:p>
                        </w:txbxContent>
                      </v:textbox>
                    </v:shape>
                  </w:pict>
                </mc:Fallback>
              </mc:AlternateContent>
            </w:r>
            <w:r>
              <w:rPr>
                <w:sz w:val="20"/>
                <w:lang w:val="ru"/>
              </w:rPr>
              <w:t xml:space="preserve"> </w:t>
            </w:r>
          </w:p>
        </w:tc>
      </w:tr>
      <w:tr w:rsidR="00476B39" w:rsidRPr="0006348A" w14:paraId="2ABEA83F" w14:textId="77777777" w:rsidTr="00E0716B">
        <w:trPr>
          <w:trHeight w:val="253"/>
        </w:trPr>
        <w:tc>
          <w:tcPr>
            <w:tcW w:w="396" w:type="dxa"/>
            <w:tcBorders>
              <w:bottom w:val="single" w:sz="6" w:space="0" w:color="000000"/>
            </w:tcBorders>
          </w:tcPr>
          <w:p w14:paraId="092C914B" w14:textId="77777777" w:rsidR="00476B39" w:rsidRPr="0006348A" w:rsidRDefault="00476B39" w:rsidP="00E0716B">
            <w:pPr>
              <w:pStyle w:val="TableParagraph"/>
              <w:rPr>
                <w:rFonts w:ascii="Times New Roman" w:hAnsi="Times New Roman" w:cs="Times New Roman"/>
                <w:sz w:val="18"/>
              </w:rPr>
            </w:pPr>
          </w:p>
        </w:tc>
        <w:tc>
          <w:tcPr>
            <w:tcW w:w="566" w:type="dxa"/>
            <w:tcBorders>
              <w:bottom w:val="single" w:sz="6" w:space="0" w:color="000000"/>
            </w:tcBorders>
          </w:tcPr>
          <w:p w14:paraId="0DCEB195" w14:textId="77777777" w:rsidR="00476B39" w:rsidRPr="0006348A" w:rsidRDefault="00476B39" w:rsidP="00E0716B">
            <w:pPr>
              <w:pStyle w:val="TableParagraph"/>
              <w:rPr>
                <w:rFonts w:ascii="Times New Roman" w:hAnsi="Times New Roman" w:cs="Times New Roman"/>
                <w:sz w:val="18"/>
              </w:rPr>
            </w:pPr>
          </w:p>
        </w:tc>
        <w:tc>
          <w:tcPr>
            <w:tcW w:w="1305" w:type="dxa"/>
            <w:tcBorders>
              <w:bottom w:val="single" w:sz="6" w:space="0" w:color="000000"/>
            </w:tcBorders>
          </w:tcPr>
          <w:p w14:paraId="4D7F519B" w14:textId="77777777" w:rsidR="00476B39" w:rsidRPr="0006348A" w:rsidRDefault="00476B39" w:rsidP="00E0716B">
            <w:pPr>
              <w:pStyle w:val="TableParagraph"/>
              <w:rPr>
                <w:rFonts w:ascii="Times New Roman" w:hAnsi="Times New Roman" w:cs="Times New Roman"/>
                <w:sz w:val="18"/>
              </w:rPr>
            </w:pPr>
          </w:p>
        </w:tc>
        <w:tc>
          <w:tcPr>
            <w:tcW w:w="849" w:type="dxa"/>
            <w:tcBorders>
              <w:bottom w:val="single" w:sz="6" w:space="0" w:color="000000"/>
            </w:tcBorders>
          </w:tcPr>
          <w:p w14:paraId="286A9528" w14:textId="77777777" w:rsidR="00476B39" w:rsidRPr="0006348A" w:rsidRDefault="00476B39" w:rsidP="00E0716B">
            <w:pPr>
              <w:pStyle w:val="TableParagraph"/>
              <w:rPr>
                <w:rFonts w:ascii="Times New Roman" w:hAnsi="Times New Roman" w:cs="Times New Roman"/>
                <w:sz w:val="18"/>
              </w:rPr>
            </w:pPr>
          </w:p>
        </w:tc>
        <w:tc>
          <w:tcPr>
            <w:tcW w:w="566" w:type="dxa"/>
            <w:tcBorders>
              <w:bottom w:val="single" w:sz="6" w:space="0" w:color="000000"/>
            </w:tcBorders>
          </w:tcPr>
          <w:p w14:paraId="1BE8DDF3" w14:textId="77777777" w:rsidR="00476B39" w:rsidRPr="0006348A" w:rsidRDefault="00476B39" w:rsidP="00E0716B">
            <w:pPr>
              <w:pStyle w:val="TableParagraph"/>
              <w:rPr>
                <w:rFonts w:ascii="Times New Roman" w:hAnsi="Times New Roman" w:cs="Times New Roman"/>
                <w:sz w:val="18"/>
              </w:rPr>
            </w:pPr>
          </w:p>
        </w:tc>
        <w:tc>
          <w:tcPr>
            <w:tcW w:w="6235" w:type="dxa"/>
            <w:gridSpan w:val="6"/>
            <w:vMerge w:val="restart"/>
          </w:tcPr>
          <w:p w14:paraId="4F977284" w14:textId="77777777" w:rsidR="00476B39" w:rsidRPr="0006348A" w:rsidRDefault="0004176E" w:rsidP="00E0716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22752" behindDoc="0" locked="0" layoutInCell="1" allowOverlap="1" wp14:anchorId="49E9A492" wp14:editId="235B4C08">
                      <wp:simplePos x="0" y="0"/>
                      <wp:positionH relativeFrom="column">
                        <wp:posOffset>3913505</wp:posOffset>
                      </wp:positionH>
                      <wp:positionV relativeFrom="paragraph">
                        <wp:posOffset>197485</wp:posOffset>
                      </wp:positionV>
                      <wp:extent cx="396240" cy="281940"/>
                      <wp:effectExtent l="0" t="0" r="0" b="3810"/>
                      <wp:wrapNone/>
                      <wp:docPr id="53" name="Text Box 53"/>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7B416356" w14:textId="77777777" w:rsidR="00736747" w:rsidRPr="007D2218" w:rsidRDefault="0004176E" w:rsidP="00476B39">
                                  <w:pPr>
                                    <w:rPr>
                                      <w:sz w:val="24"/>
                                      <w:lang w:val="ro-RO"/>
                                    </w:rPr>
                                  </w:pPr>
                                  <w:r>
                                    <w:rPr>
                                      <w:sz w:val="24"/>
                                      <w:lang w:val="ru"/>
                                    </w:rPr>
                                    <w:t xml:space="preserve">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E9A492" id="Text Box 53" o:spid="_x0000_s1055" type="#_x0000_t202" style="position:absolute;margin-left:308.15pt;margin-top:15.55pt;width:31.2pt;height:22.2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" filled="f" stroked="f" strokeweight=".5pt">
                      <v:textbox>
                        <w:txbxContent>
                          <w:p w14:paraId="7B416356" w14:textId="77777777" w:rsidR="00736747" w:rsidRPr="007D2218" w:rsidRDefault="0004176E" w:rsidP="00476B39">
                            <w:pPr>
                              <w:rPr>
                                <w:sz w:val="24"/>
                                <w:lang w:val="ro-RO"/>
                              </w:rPr>
                            </w:pPr>
                            <w:r>
                              <w:rPr>
                                <w:sz w:val="24"/>
                                <w:lang w:val="ru"/>
                              </w:rPr>
                              <w:t xml:space="preserve"> 9</w:t>
                            </w:r>
                          </w:p>
                        </w:txbxContent>
                      </v:textbox>
                    </v:shape>
                  </w:pict>
                </mc:Fallback>
              </mc:AlternateContent>
            </w:r>
            <w:r w:rsidR="00476B39">
              <w:rPr>
                <w:noProof/>
                <w:sz w:val="26"/>
                <w:lang w:val="ru"/>
              </w:rPr>
              <mc:AlternateContent>
                <mc:Choice Requires="wps">
                  <w:drawing>
                    <wp:anchor distT="0" distB="0" distL="114300" distR="114300" simplePos="0" relativeHeight="251721728" behindDoc="0" locked="0" layoutInCell="1" allowOverlap="1" wp14:anchorId="0080A454" wp14:editId="622CE0B0">
                      <wp:simplePos x="0" y="0"/>
                      <wp:positionH relativeFrom="column">
                        <wp:posOffset>408305</wp:posOffset>
                      </wp:positionH>
                      <wp:positionV relativeFrom="paragraph">
                        <wp:posOffset>83185</wp:posOffset>
                      </wp:positionV>
                      <wp:extent cx="3238500" cy="36576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31F05868" w14:textId="77777777" w:rsidR="00736747" w:rsidRPr="00A96943" w:rsidRDefault="00736747" w:rsidP="00476B39">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80A454" id="Text Box 52" o:spid="_x0000_s1056" type="#_x0000_t202" style="position:absolute;margin-left:32.15pt;margin-top:6.55pt;width:255pt;height:28.8pt;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32sCcjECAABcBAAADgAAAAAAAAAAAAAAAAAu&#10;AgAAZHJzL2Uyb0RvYy54bWxQSwECLQAUAAYACAAAACEA3rAhhd8AAAAIAQAADwAAAAAAAAAAAAAA&#10;AACLBAAAZHJzL2Rvd25yZXYueG1sUEsFBgAAAAAEAAQA8wAAAJcFAAAAAA==&#10;" fillcolor="white [3201]" stroked="f" strokeweight=".5pt">
                      <v:textbox>
                        <w:txbxContent>
                          <w:p w14:paraId="31F05868" w14:textId="77777777" w:rsidR="00736747" w:rsidRPr="00A96943" w:rsidRDefault="00736747" w:rsidP="00476B39">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0011177C" w14:textId="77777777" w:rsidR="00476B39" w:rsidRPr="0006348A" w:rsidRDefault="00476B39" w:rsidP="00E0716B">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476B39" w:rsidRPr="0006348A" w14:paraId="5480FB4A" w14:textId="77777777" w:rsidTr="00E0716B">
        <w:trPr>
          <w:trHeight w:val="253"/>
        </w:trPr>
        <w:tc>
          <w:tcPr>
            <w:tcW w:w="396" w:type="dxa"/>
            <w:tcBorders>
              <w:top w:val="single" w:sz="6" w:space="0" w:color="000000"/>
            </w:tcBorders>
          </w:tcPr>
          <w:p w14:paraId="6F493534" w14:textId="77777777" w:rsidR="00476B39" w:rsidRPr="0006348A" w:rsidRDefault="00476B39" w:rsidP="00E0716B">
            <w:pPr>
              <w:pStyle w:val="TableParagraph"/>
              <w:rPr>
                <w:rFonts w:ascii="Times New Roman" w:hAnsi="Times New Roman" w:cs="Times New Roman"/>
                <w:sz w:val="18"/>
              </w:rPr>
            </w:pPr>
          </w:p>
        </w:tc>
        <w:tc>
          <w:tcPr>
            <w:tcW w:w="566" w:type="dxa"/>
            <w:tcBorders>
              <w:top w:val="single" w:sz="6" w:space="0" w:color="000000"/>
            </w:tcBorders>
          </w:tcPr>
          <w:p w14:paraId="668AFBD5" w14:textId="77777777" w:rsidR="00476B39" w:rsidRPr="0006348A" w:rsidRDefault="00476B39" w:rsidP="00E0716B">
            <w:pPr>
              <w:pStyle w:val="TableParagraph"/>
              <w:rPr>
                <w:rFonts w:ascii="Times New Roman" w:hAnsi="Times New Roman" w:cs="Times New Roman"/>
                <w:sz w:val="18"/>
              </w:rPr>
            </w:pPr>
          </w:p>
        </w:tc>
        <w:tc>
          <w:tcPr>
            <w:tcW w:w="1305" w:type="dxa"/>
            <w:tcBorders>
              <w:top w:val="single" w:sz="6" w:space="0" w:color="000000"/>
            </w:tcBorders>
          </w:tcPr>
          <w:p w14:paraId="7CEC029A" w14:textId="77777777" w:rsidR="00476B39" w:rsidRPr="0006348A" w:rsidRDefault="00476B39" w:rsidP="00E0716B">
            <w:pPr>
              <w:pStyle w:val="TableParagraph"/>
              <w:rPr>
                <w:rFonts w:ascii="Times New Roman" w:hAnsi="Times New Roman" w:cs="Times New Roman"/>
                <w:sz w:val="18"/>
              </w:rPr>
            </w:pPr>
          </w:p>
        </w:tc>
        <w:tc>
          <w:tcPr>
            <w:tcW w:w="849" w:type="dxa"/>
            <w:tcBorders>
              <w:top w:val="single" w:sz="6" w:space="0" w:color="000000"/>
            </w:tcBorders>
          </w:tcPr>
          <w:p w14:paraId="052CC130" w14:textId="77777777" w:rsidR="00476B39" w:rsidRPr="0006348A" w:rsidRDefault="00476B39" w:rsidP="00E0716B">
            <w:pPr>
              <w:pStyle w:val="TableParagraph"/>
              <w:rPr>
                <w:rFonts w:ascii="Times New Roman" w:hAnsi="Times New Roman" w:cs="Times New Roman"/>
                <w:sz w:val="18"/>
              </w:rPr>
            </w:pPr>
          </w:p>
        </w:tc>
        <w:tc>
          <w:tcPr>
            <w:tcW w:w="566" w:type="dxa"/>
            <w:tcBorders>
              <w:top w:val="single" w:sz="6" w:space="0" w:color="000000"/>
            </w:tcBorders>
          </w:tcPr>
          <w:p w14:paraId="20FC1001" w14:textId="77777777" w:rsidR="00476B39" w:rsidRPr="0006348A" w:rsidRDefault="00476B39" w:rsidP="00E0716B">
            <w:pPr>
              <w:pStyle w:val="TableParagraph"/>
              <w:rPr>
                <w:rFonts w:ascii="Times New Roman" w:hAnsi="Times New Roman" w:cs="Times New Roman"/>
                <w:sz w:val="18"/>
              </w:rPr>
            </w:pPr>
          </w:p>
        </w:tc>
        <w:tc>
          <w:tcPr>
            <w:tcW w:w="6235" w:type="dxa"/>
            <w:gridSpan w:val="6"/>
            <w:vMerge/>
            <w:tcBorders>
              <w:top w:val="nil"/>
            </w:tcBorders>
          </w:tcPr>
          <w:p w14:paraId="00FEA75F" w14:textId="77777777" w:rsidR="00476B39" w:rsidRPr="0006348A" w:rsidRDefault="00476B39" w:rsidP="00E0716B">
            <w:pPr>
              <w:rPr>
                <w:sz w:val="2"/>
                <w:szCs w:val="2"/>
              </w:rPr>
            </w:pPr>
          </w:p>
        </w:tc>
        <w:tc>
          <w:tcPr>
            <w:tcW w:w="451" w:type="dxa"/>
            <w:vMerge w:val="restart"/>
          </w:tcPr>
          <w:p w14:paraId="4467930C" w14:textId="77777777" w:rsidR="00476B39" w:rsidRPr="0006348A" w:rsidRDefault="00476B39" w:rsidP="00E0716B">
            <w:pPr>
              <w:pStyle w:val="TableParagraph"/>
              <w:rPr>
                <w:rFonts w:ascii="Times New Roman" w:hAnsi="Times New Roman" w:cs="Times New Roman"/>
                <w:sz w:val="20"/>
              </w:rPr>
            </w:pPr>
          </w:p>
        </w:tc>
      </w:tr>
      <w:tr w:rsidR="00476B39" w:rsidRPr="0006348A" w14:paraId="201C2BF6" w14:textId="77777777" w:rsidTr="00E0716B">
        <w:trPr>
          <w:trHeight w:val="253"/>
        </w:trPr>
        <w:tc>
          <w:tcPr>
            <w:tcW w:w="396" w:type="dxa"/>
          </w:tcPr>
          <w:p w14:paraId="73353992" w14:textId="77777777" w:rsidR="00476B39" w:rsidRPr="0006348A" w:rsidRDefault="00476B39" w:rsidP="00E0716B">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5BEE8143" w14:textId="77777777" w:rsidR="00476B39" w:rsidRPr="0006348A" w:rsidRDefault="00476B39" w:rsidP="00E0716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67E1BE7B" w14:textId="77777777" w:rsidR="00476B39" w:rsidRPr="0006348A" w:rsidRDefault="00476B39" w:rsidP="00E0716B">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5A55580A" w14:textId="77777777" w:rsidR="00476B39" w:rsidRPr="0006348A" w:rsidRDefault="00476B39" w:rsidP="00E0716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171F4BEE" w14:textId="77777777" w:rsidR="00476B39" w:rsidRPr="0006348A" w:rsidRDefault="00476B39" w:rsidP="00E0716B">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26B0AA33" w14:textId="77777777" w:rsidR="00476B39" w:rsidRPr="0006348A" w:rsidRDefault="00476B39" w:rsidP="00E0716B">
            <w:pPr>
              <w:rPr>
                <w:sz w:val="2"/>
                <w:szCs w:val="2"/>
              </w:rPr>
            </w:pPr>
          </w:p>
        </w:tc>
        <w:tc>
          <w:tcPr>
            <w:tcW w:w="451" w:type="dxa"/>
            <w:vMerge/>
            <w:tcBorders>
              <w:top w:val="nil"/>
            </w:tcBorders>
          </w:tcPr>
          <w:p w14:paraId="627E3DF8" w14:textId="77777777" w:rsidR="00476B39" w:rsidRPr="0006348A" w:rsidRDefault="00476B39" w:rsidP="00E0716B">
            <w:pPr>
              <w:rPr>
                <w:sz w:val="2"/>
                <w:szCs w:val="2"/>
              </w:rPr>
            </w:pPr>
          </w:p>
        </w:tc>
      </w:tr>
      <w:tr w:rsidR="00DD7070" w:rsidRPr="0006348A" w14:paraId="70DDE6F2" w14:textId="77777777" w:rsidTr="00574E31">
        <w:trPr>
          <w:trHeight w:val="15387"/>
        </w:trPr>
        <w:tc>
          <w:tcPr>
            <w:tcW w:w="10368" w:type="dxa"/>
            <w:gridSpan w:val="12"/>
          </w:tcPr>
          <w:p w14:paraId="73CF402D" w14:textId="77777777" w:rsidR="00DD7070" w:rsidRPr="0006348A" w:rsidRDefault="00DD7070" w:rsidP="00574E31">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700224" behindDoc="0" locked="0" layoutInCell="1" allowOverlap="1" wp14:anchorId="6EB4A64A" wp14:editId="235C4ED5">
                      <wp:simplePos x="0" y="0"/>
                      <wp:positionH relativeFrom="column">
                        <wp:posOffset>109855</wp:posOffset>
                      </wp:positionH>
                      <wp:positionV relativeFrom="paragraph">
                        <wp:posOffset>81280</wp:posOffset>
                      </wp:positionV>
                      <wp:extent cx="6416040" cy="9677400"/>
                      <wp:effectExtent l="0" t="0" r="3810" b="0"/>
                      <wp:wrapNone/>
                      <wp:docPr id="61" name="Text Box 61"/>
                      <wp:cNvGraphicFramePr/>
                      <a:graphic xmlns:a="http://schemas.openxmlformats.org/drawingml/2006/main">
                        <a:graphicData uri="http://schemas.microsoft.com/office/word/2010/wordprocessingShape">
                          <wps:wsp>
                            <wps:cNvSpPr txBox="1"/>
                            <wps:spPr>
                              <a:xfrm>
                                <a:off x="0" y="0"/>
                                <a:ext cx="6416040" cy="9677400"/>
                              </a:xfrm>
                              <a:prstGeom prst="rect">
                                <a:avLst/>
                              </a:prstGeom>
                              <a:solidFill>
                                <a:schemeClr val="lt1"/>
                              </a:solidFill>
                              <a:ln w="6350">
                                <a:noFill/>
                              </a:ln>
                            </wps:spPr>
                            <wps:txbx>
                              <w:txbxContent>
                                <w:p w14:paraId="7741E2BD" w14:textId="77777777" w:rsidR="00736747" w:rsidRDefault="00736747" w:rsidP="00DD7070">
                                  <w:pPr>
                                    <w:spacing w:line="360" w:lineRule="auto"/>
                                    <w:rPr>
                                      <w:b/>
                                      <w:bCs/>
                                      <w:sz w:val="24"/>
                                      <w:lang w:val="ro-RO"/>
                                    </w:rPr>
                                  </w:pPr>
                                  <w:r>
                                    <w:rPr>
                                      <w:b/>
                                      <w:bCs/>
                                      <w:sz w:val="24"/>
                                      <w:lang w:val="ru"/>
                                    </w:rPr>
                                    <w:t>1.5</w:t>
                                  </w:r>
                                  <w:r w:rsidRPr="001C01D4">
                                    <w:rPr>
                                      <w:b/>
                                      <w:bCs/>
                                      <w:sz w:val="24"/>
                                      <w:lang w:val="ru"/>
                                    </w:rPr>
                                    <w:t xml:space="preserve"> Типы соединений биполярного транзистора</w:t>
                                  </w:r>
                                </w:p>
                                <w:p w14:paraId="35A46452" w14:textId="77777777" w:rsidR="00736747" w:rsidRDefault="00736747" w:rsidP="001C01D4">
                                  <w:pPr>
                                    <w:spacing w:line="360" w:lineRule="auto"/>
                                    <w:ind w:firstLine="360"/>
                                    <w:rPr>
                                      <w:sz w:val="24"/>
                                      <w:lang w:val="ro-RO"/>
                                    </w:rPr>
                                  </w:pPr>
                                  <w:r w:rsidRPr="001C01D4">
                                    <w:rPr>
                                      <w:sz w:val="24"/>
                                      <w:lang w:val="ru"/>
                                    </w:rPr>
                                    <w:t>D</w:t>
                                  </w:r>
                                  <w:r>
                                    <w:rPr>
                                      <w:sz w:val="24"/>
                                      <w:lang w:val="ru"/>
                                    </w:rPr>
                                    <w:t>в той причине, что</w:t>
                                  </w:r>
                                  <w:r w:rsidRPr="001C01D4">
                                    <w:rPr>
                                      <w:sz w:val="24"/>
                                      <w:lang w:val="ru"/>
                                    </w:rPr>
                                    <w:t xml:space="preserve"> биполярный транзистор представляет собой устройство с тремя клеммами, существует практически три возможных способа его подключения в электронную схему, причем клемма распространена как на входе, так и на выходе. Каждый способ подключения по-разному реагирует на свой входной сигнал в цепи, поскольку статические характеристики транзистора варьируются в зависимости от расположения схемы.</w:t>
                                  </w:r>
                                </w:p>
                                <w:p w14:paraId="7EA97AC6" w14:textId="77777777" w:rsidR="00736747" w:rsidRDefault="00736747" w:rsidP="001C01D4">
                                  <w:pPr>
                                    <w:pStyle w:val="aa"/>
                                    <w:numPr>
                                      <w:ilvl w:val="0"/>
                                      <w:numId w:val="1"/>
                                    </w:numPr>
                                    <w:spacing w:line="360" w:lineRule="auto"/>
                                    <w:rPr>
                                      <w:sz w:val="24"/>
                                      <w:lang w:val="ro-RO"/>
                                    </w:rPr>
                                  </w:pPr>
                                  <w:r w:rsidRPr="001C01D4">
                                    <w:rPr>
                                      <w:sz w:val="24"/>
                                      <w:lang w:val="ru"/>
                                    </w:rPr>
                                    <w:t xml:space="preserve"> Обычное базовое соединение - имеет коэффициент усиления напряжения, но не коэффициент усиления по току.</w:t>
                                  </w:r>
                                </w:p>
                                <w:p w14:paraId="46D7E7BA" w14:textId="77777777" w:rsidR="00736747" w:rsidRDefault="00736747" w:rsidP="001C01D4">
                                  <w:pPr>
                                    <w:pStyle w:val="aa"/>
                                    <w:numPr>
                                      <w:ilvl w:val="0"/>
                                      <w:numId w:val="1"/>
                                    </w:numPr>
                                    <w:spacing w:line="360" w:lineRule="auto"/>
                                    <w:rPr>
                                      <w:sz w:val="24"/>
                                      <w:lang w:val="ro-RO"/>
                                    </w:rPr>
                                  </w:pPr>
                                  <w:r w:rsidRPr="001C01D4">
                                    <w:rPr>
                                      <w:sz w:val="24"/>
                                      <w:lang w:val="ru"/>
                                    </w:rPr>
                                    <w:t xml:space="preserve"> Общее подключение передатчика - имеет как ток, так и усиление напряжения.</w:t>
                                  </w:r>
                                </w:p>
                                <w:p w14:paraId="63E1B6B1" w14:textId="77777777" w:rsidR="00736747" w:rsidRDefault="00736747" w:rsidP="001C01D4">
                                  <w:pPr>
                                    <w:pStyle w:val="aa"/>
                                    <w:numPr>
                                      <w:ilvl w:val="0"/>
                                      <w:numId w:val="1"/>
                                    </w:numPr>
                                    <w:spacing w:line="360" w:lineRule="auto"/>
                                    <w:rPr>
                                      <w:sz w:val="24"/>
                                      <w:lang w:val="ro-RO"/>
                                    </w:rPr>
                                  </w:pPr>
                                  <w:r w:rsidRPr="001C01D4">
                                    <w:rPr>
                                      <w:sz w:val="24"/>
                                      <w:lang w:val="ru"/>
                                    </w:rPr>
                                    <w:t xml:space="preserve"> Обычное подключение коллектора – имеет коэффициент усиления по току, но не увеличивает напряжение.</w:t>
                                  </w:r>
                                </w:p>
                                <w:p w14:paraId="652A8242" w14:textId="77777777" w:rsidR="00736747" w:rsidRPr="001C01D4" w:rsidRDefault="00736747" w:rsidP="00E72648">
                                  <w:pPr>
                                    <w:pStyle w:val="aa"/>
                                    <w:spacing w:line="360" w:lineRule="auto"/>
                                    <w:rPr>
                                      <w:sz w:val="24"/>
                                      <w:lang w:val="ro-RO"/>
                                    </w:rPr>
                                  </w:pPr>
                                </w:p>
                                <w:p w14:paraId="2AD415A3" w14:textId="77777777" w:rsidR="00736747" w:rsidRDefault="00736747" w:rsidP="00DD7070">
                                  <w:pPr>
                                    <w:spacing w:line="360" w:lineRule="auto"/>
                                    <w:ind w:firstLine="720"/>
                                    <w:rPr>
                                      <w:b/>
                                      <w:bCs/>
                                      <w:sz w:val="24"/>
                                      <w:lang w:val="ro-RO"/>
                                    </w:rPr>
                                  </w:pPr>
                                  <w:r>
                                    <w:rPr>
                                      <w:b/>
                                      <w:bCs/>
                                      <w:sz w:val="24"/>
                                      <w:lang w:val="ru"/>
                                    </w:rPr>
                                    <w:t xml:space="preserve">1.5.1 Базовое – общее подключение </w:t>
                                  </w:r>
                                </w:p>
                                <w:p w14:paraId="254EEB21" w14:textId="77777777" w:rsidR="00736747" w:rsidRDefault="00736747" w:rsidP="001C01D4">
                                  <w:pPr>
                                    <w:spacing w:line="360" w:lineRule="auto"/>
                                    <w:rPr>
                                      <w:sz w:val="24"/>
                                      <w:lang w:val="ro-RO"/>
                                    </w:rPr>
                                  </w:pPr>
                                  <w:r>
                                    <w:rPr>
                                      <w:b/>
                                      <w:bCs/>
                                      <w:sz w:val="24"/>
                                      <w:lang w:val="ru"/>
                                    </w:rPr>
                                    <w:tab/>
                                  </w:r>
                                  <w:r>
                                    <w:rPr>
                                      <w:sz w:val="24"/>
                                      <w:lang w:val="ru"/>
                                    </w:rPr>
                                    <w:t>В</w:t>
                                  </w:r>
                                  <w:r w:rsidRPr="001C01D4">
                                    <w:rPr>
                                      <w:sz w:val="24"/>
                                      <w:lang w:val="ru"/>
                                    </w:rPr>
                                    <w:t>общей или базовой заземленной базовой конфигурации</w:t>
                                  </w:r>
                                  <w:r>
                                    <w:rPr>
                                      <w:lang w:val="ru"/>
                                    </w:rPr>
                                    <w:t xml:space="preserve"> </w:t>
                                  </w:r>
                                  <w:r>
                                    <w:rPr>
                                      <w:sz w:val="24"/>
                                      <w:lang w:val="ru"/>
                                    </w:rPr>
                                    <w:t>базовое соединение</w:t>
                                  </w:r>
                                  <w:r w:rsidRPr="001C01D4">
                                    <w:rPr>
                                      <w:sz w:val="24"/>
                                      <w:lang w:val="ru"/>
                                    </w:rPr>
                                    <w:t xml:space="preserve"> является общим</w:t>
                                  </w:r>
                                  <w:r>
                                    <w:rPr>
                                      <w:lang w:val="ru"/>
                                    </w:rPr>
                                    <w:t xml:space="preserve"> как </w:t>
                                  </w:r>
                                  <w:r>
                                    <w:rPr>
                                      <w:sz w:val="24"/>
                                      <w:lang w:val="ru"/>
                                    </w:rPr>
                                    <w:t xml:space="preserve"> для</w:t>
                                  </w:r>
                                  <w:r>
                                    <w:rPr>
                                      <w:lang w:val="ru"/>
                                    </w:rPr>
                                    <w:t xml:space="preserve"> </w:t>
                                  </w:r>
                                  <w:r w:rsidRPr="001C01D4">
                                    <w:rPr>
                                      <w:sz w:val="24"/>
                                      <w:lang w:val="ru"/>
                                    </w:rPr>
                                    <w:t xml:space="preserve"> входного</w:t>
                                  </w:r>
                                  <w:r>
                                    <w:rPr>
                                      <w:lang w:val="ru"/>
                                    </w:rPr>
                                    <w:t xml:space="preserve">, так и </w:t>
                                  </w:r>
                                  <w:r>
                                    <w:rPr>
                                      <w:sz w:val="24"/>
                                      <w:lang w:val="ru"/>
                                    </w:rPr>
                                    <w:t xml:space="preserve"> </w:t>
                                  </w:r>
                                  <w:r w:rsidRPr="001C01D4">
                                    <w:rPr>
                                      <w:sz w:val="24"/>
                                      <w:lang w:val="ru"/>
                                    </w:rPr>
                                    <w:t>для выходного сигнала</w:t>
                                  </w:r>
                                  <w:r>
                                    <w:rPr>
                                      <w:sz w:val="24"/>
                                      <w:lang w:val="ru"/>
                                    </w:rPr>
                                    <w:t>,</w:t>
                                  </w:r>
                                  <w:r w:rsidRPr="001C01D4">
                                    <w:rPr>
                                      <w:sz w:val="24"/>
                                      <w:lang w:val="ru"/>
                                    </w:rPr>
                                    <w:t xml:space="preserve"> причем входной сигнал подается между базовой и передающей клеммами</w:t>
                                  </w:r>
                                  <w:r>
                                    <w:rPr>
                                      <w:sz w:val="24"/>
                                      <w:lang w:val="ru"/>
                                    </w:rPr>
                                    <w:t xml:space="preserve"> (рис. 6).</w:t>
                                  </w:r>
                                  <w:r w:rsidRPr="001C01D4">
                                    <w:rPr>
                                      <w:sz w:val="24"/>
                                      <w:lang w:val="ru"/>
                                    </w:rPr>
                                    <w:t>. Соответствующий выходной сигнал принимается между базовой и коллекторной клеммами, как показано на заземленной базовой клемме, или подключается к фиксированной точке опорного напряжения</w:t>
                                  </w:r>
                                  <w:r>
                                    <w:rPr>
                                      <w:sz w:val="24"/>
                                      <w:lang w:val="ru"/>
                                    </w:rPr>
                                    <w:t>. Входной ток, который циркулирует</w:t>
                                  </w:r>
                                  <w:r w:rsidRPr="001C01D4">
                                    <w:rPr>
                                      <w:sz w:val="24"/>
                                      <w:lang w:val="ru"/>
                                    </w:rPr>
                                    <w:t xml:space="preserve"> в передатчике, достаточно велик, так как он представляет собой сумму как базового тока, так и тока коллектора, следовательно, выходной ток коллектора меньше входного тока передатчика, в результате чего коэффициент усиления тока для данного типа цепи «1» (единица) или меньше,  другими словами, общая базовая конфигурация «ослабляет» входной сигнал.</w:t>
                                  </w:r>
                                </w:p>
                                <w:p w14:paraId="5F9F0D74" w14:textId="77777777" w:rsidR="00736747" w:rsidRDefault="00736747" w:rsidP="001C01D4">
                                  <w:pPr>
                                    <w:spacing w:line="360" w:lineRule="auto"/>
                                    <w:jc w:val="center"/>
                                    <w:rPr>
                                      <w:sz w:val="24"/>
                                      <w:lang w:val="ro-RO"/>
                                    </w:rPr>
                                  </w:pPr>
                                  <w:r>
                                    <w:rPr>
                                      <w:noProof/>
                                      <w:lang w:val="ru" w:eastAsia="en-US"/>
                                    </w:rPr>
                                    <w:drawing>
                                      <wp:inline distT="0" distB="0" distL="0" distR="0" wp14:anchorId="115E4372" wp14:editId="684E153F">
                                        <wp:extent cx="3139440" cy="1626800"/>
                                        <wp:effectExtent l="0" t="0" r="381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64496" cy="1639784"/>
                                                </a:xfrm>
                                                <a:prstGeom prst="rect">
                                                  <a:avLst/>
                                                </a:prstGeom>
                                              </pic:spPr>
                                            </pic:pic>
                                          </a:graphicData>
                                        </a:graphic>
                                      </wp:inline>
                                    </w:drawing>
                                  </w:r>
                                </w:p>
                                <w:p w14:paraId="73D40B61" w14:textId="77777777" w:rsidR="00736747" w:rsidRDefault="00736747" w:rsidP="001C01D4">
                                  <w:pPr>
                                    <w:spacing w:line="360" w:lineRule="auto"/>
                                    <w:jc w:val="center"/>
                                    <w:rPr>
                                      <w:sz w:val="24"/>
                                      <w:lang w:val="ro-RO"/>
                                    </w:rPr>
                                  </w:pPr>
                                  <w:r>
                                    <w:rPr>
                                      <w:sz w:val="24"/>
                                      <w:lang w:val="ru"/>
                                    </w:rPr>
                                    <w:t xml:space="preserve">Рис.6 Принципиальная схема с основным – общим соединением </w:t>
                                  </w:r>
                                </w:p>
                                <w:p w14:paraId="28C58C30" w14:textId="77777777" w:rsidR="00736747" w:rsidRDefault="00736747" w:rsidP="004E2B4E">
                                  <w:pPr>
                                    <w:spacing w:line="360" w:lineRule="auto"/>
                                    <w:rPr>
                                      <w:sz w:val="24"/>
                                      <w:lang w:val="ro-RO"/>
                                    </w:rPr>
                                  </w:pPr>
                                  <w:r>
                                    <w:rPr>
                                      <w:sz w:val="24"/>
                                      <w:lang w:val="ru"/>
                                    </w:rPr>
                                    <w:tab/>
                                    <w:t xml:space="preserve">Гибридные параметры базового – общего соединения: </w:t>
                                  </w:r>
                                </w:p>
                                <w:p w14:paraId="3D9FE255" w14:textId="77777777" w:rsidR="00736747" w:rsidRPr="00962C2D" w:rsidRDefault="00000000" w:rsidP="00962C2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r>
                                        <w:rPr>
                                          <w:rFonts w:ascii="Cambria Math" w:hAnsi="Cambria Math"/>
                                          <w:sz w:val="24"/>
                                          <w:lang w:val="ru"/>
                                        </w:rPr>
                                        <m:t xml:space="preserve">;  </m:t>
                                      </m:r>
                                    </m:oMath>
                                  </m:oMathPara>
                                </w:p>
                                <w:p w14:paraId="39BAA900" w14:textId="77777777" w:rsidR="00736747" w:rsidRDefault="00000000" w:rsidP="00962C2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r>
                                        <w:rPr>
                                          <w:rFonts w:ascii="Cambria Math" w:hAnsi="Cambria Math"/>
                                          <w:sz w:val="24"/>
                                          <w:lang w:val="ru"/>
                                        </w:rPr>
                                        <m:t>;</m:t>
                                      </m:r>
                                    </m:oMath>
                                  </m:oMathPara>
                                </w:p>
                                <w:p w14:paraId="48F241D6" w14:textId="77777777" w:rsidR="00736747" w:rsidRPr="00962C2D" w:rsidRDefault="00000000" w:rsidP="00962C2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EB</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BC</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=0</m:t>
                                          </m:r>
                                        </m:e>
                                      </m:d>
                                      <m:r>
                                        <w:rPr>
                                          <w:rFonts w:ascii="Cambria Math" w:hAnsi="Cambria Math"/>
                                          <w:sz w:val="24"/>
                                          <w:lang w:val="ru"/>
                                        </w:rPr>
                                        <m:t>;</m:t>
                                      </m:r>
                                    </m:oMath>
                                  </m:oMathPara>
                                </w:p>
                                <w:p w14:paraId="10D48A9C" w14:textId="77777777" w:rsidR="00736747" w:rsidRDefault="00736747" w:rsidP="00962C2D">
                                  <w:pPr>
                                    <w:spacing w:line="360" w:lineRule="auto"/>
                                    <w:rPr>
                                      <w:sz w:val="24"/>
                                      <w:lang w:val="ro-RO"/>
                                    </w:rPr>
                                  </w:pPr>
                                  <m:oMathPara>
                                    <m:oMath>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=0</m:t>
                                          </m:r>
                                        </m:e>
                                      </m:d>
                                      <m:r>
                                        <w:rPr>
                                          <w:rFonts w:ascii="Cambria Math" w:hAnsi="Cambria Math"/>
                                          <w:sz w:val="24"/>
                                          <w:lang w:val="ru"/>
                                        </w:rPr>
                                        <m:t>;</m:t>
                                      </m:r>
                                    </m:oMath>
                                  </m:oMathPara>
                                </w:p>
                                <w:p w14:paraId="44D62A4F" w14:textId="77777777" w:rsidR="00736747" w:rsidRPr="00BB1472" w:rsidRDefault="00736747" w:rsidP="004E2B4E">
                                  <w:pPr>
                                    <w:spacing w:line="360" w:lineRule="auto"/>
                                    <w:ind w:firstLine="720"/>
                                    <w:rPr>
                                      <w:sz w:val="24"/>
                                      <w:lang w:val="ro-RO"/>
                                    </w:rPr>
                                  </w:pPr>
                                  <w:r w:rsidRPr="001C01D4">
                                    <w:rPr>
                                      <w:sz w:val="24"/>
                                      <w:lang w:val="ru"/>
                                    </w:rPr>
                                    <w:t xml:space="preserve">Общая базовая схема обычно используется только в одноступенчатых схемах усилителей, таких как микрофонный предусилитель или радиочастотные </w:t>
                                  </w:r>
                                  <w:r>
                                    <w:rPr>
                                      <w:sz w:val="24"/>
                                      <w:lang w:val="ru"/>
                                    </w:rPr>
                                    <w:t>усилители (R</w:t>
                                  </w:r>
                                  <w:r>
                                    <w:rPr>
                                      <w:sz w:val="24"/>
                                      <w:vertAlign w:val="subscript"/>
                                      <w:lang w:val="ru"/>
                                    </w:rPr>
                                    <w:t>f</w:t>
                                  </w:r>
                                  <w:r w:rsidRPr="001C01D4">
                                    <w:rPr>
                                      <w:sz w:val="24"/>
                                      <w:lang w:val="ru"/>
                                    </w:rPr>
                                    <w:t>), из-за его очень хорошей высокочастотной характеристики.</w:t>
                                  </w:r>
                                  <w:r>
                                    <w:rPr>
                                      <w:lang w:val="ru"/>
                                    </w:rPr>
                                    <w:t xml:space="preserve"> </w:t>
                                  </w:r>
                                  <w:r w:rsidRPr="00BB1472">
                                    <w:rPr>
                                      <w:sz w:val="24"/>
                                      <w:lang w:val="ru"/>
                                    </w:rP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B4A64A" id="Text Box 61" o:spid="_x0000_s1057" type="#_x0000_t202" style="position:absolute;margin-left:8.65pt;margin-top:6.4pt;width:505.2pt;height:762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" fillcolor="white [3201]" stroked="f" strokeweight=".5pt">
                      <v:textbox>
                        <w:txbxContent>
                          <w:p w14:paraId="7741E2BD" w14:textId="77777777" w:rsidR="00736747" w:rsidRDefault="00736747" w:rsidP="00DD7070">
                            <w:pPr>
                              <w:spacing w:line="360" w:lineRule="auto"/>
                              <w:rPr>
                                <w:b/>
                                <w:bCs/>
                                <w:sz w:val="24"/>
                                <w:lang w:val="ro-RO"/>
                              </w:rPr>
                            </w:pPr>
                            <w:r>
                              <w:rPr>
                                <w:b/>
                                <w:bCs/>
                                <w:sz w:val="24"/>
                                <w:lang w:val="ru"/>
                              </w:rPr>
                              <w:t>1.5</w:t>
                            </w:r>
                            <w:r w:rsidRPr="001C01D4">
                              <w:rPr>
                                <w:b/>
                                <w:bCs/>
                                <w:sz w:val="24"/>
                                <w:lang w:val="ru"/>
                              </w:rPr>
                              <w:t xml:space="preserve"> Типы соединений биполярного транзистора</w:t>
                            </w:r>
                          </w:p>
                          <w:p w14:paraId="35A46452" w14:textId="77777777" w:rsidR="00736747" w:rsidRDefault="00736747" w:rsidP="001C01D4">
                            <w:pPr>
                              <w:spacing w:line="360" w:lineRule="auto"/>
                              <w:ind w:firstLine="360"/>
                              <w:rPr>
                                <w:sz w:val="24"/>
                                <w:lang w:val="ro-RO"/>
                              </w:rPr>
                            </w:pPr>
                            <w:r w:rsidRPr="001C01D4">
                              <w:rPr>
                                <w:sz w:val="24"/>
                                <w:lang w:val="ru"/>
                              </w:rPr>
                              <w:t>D</w:t>
                            </w:r>
                            <w:r>
                              <w:rPr>
                                <w:sz w:val="24"/>
                                <w:lang w:val="ru"/>
                              </w:rPr>
                              <w:t>в той причине, что</w:t>
                            </w:r>
                            <w:r w:rsidRPr="001C01D4">
                              <w:rPr>
                                <w:sz w:val="24"/>
                                <w:lang w:val="ru"/>
                              </w:rPr>
                              <w:t xml:space="preserve"> биполярный транзистор представляет собой устройство с тремя клеммами, существует практически три возможных способа его подключения в электронную схему, причем клемма распространена как на входе, так и на выходе. Каждый способ подключения по-разному реагирует на свой входной сигнал в цепи, поскольку статические характеристики транзистора варьируются в зависимости от расположения схемы.</w:t>
                            </w:r>
                          </w:p>
                          <w:p w14:paraId="7EA97AC6" w14:textId="77777777" w:rsidR="00736747" w:rsidRDefault="00736747" w:rsidP="001C01D4">
                            <w:pPr>
                              <w:pStyle w:val="aa"/>
                              <w:numPr>
                                <w:ilvl w:val="0"/>
                                <w:numId w:val="1"/>
                              </w:numPr>
                              <w:spacing w:line="360" w:lineRule="auto"/>
                              <w:rPr>
                                <w:sz w:val="24"/>
                                <w:lang w:val="ro-RO"/>
                              </w:rPr>
                            </w:pPr>
                            <w:r w:rsidRPr="001C01D4">
                              <w:rPr>
                                <w:sz w:val="24"/>
                                <w:lang w:val="ru"/>
                              </w:rPr>
                              <w:t xml:space="preserve"> Обычное базовое соединение - имеет коэффициент усиления напряжения, но не коэффициент усиления по току.</w:t>
                            </w:r>
                          </w:p>
                          <w:p w14:paraId="46D7E7BA" w14:textId="77777777" w:rsidR="00736747" w:rsidRDefault="00736747" w:rsidP="001C01D4">
                            <w:pPr>
                              <w:pStyle w:val="aa"/>
                              <w:numPr>
                                <w:ilvl w:val="0"/>
                                <w:numId w:val="1"/>
                              </w:numPr>
                              <w:spacing w:line="360" w:lineRule="auto"/>
                              <w:rPr>
                                <w:sz w:val="24"/>
                                <w:lang w:val="ro-RO"/>
                              </w:rPr>
                            </w:pPr>
                            <w:r w:rsidRPr="001C01D4">
                              <w:rPr>
                                <w:sz w:val="24"/>
                                <w:lang w:val="ru"/>
                              </w:rPr>
                              <w:t xml:space="preserve"> Общее подключение передатчика - имеет как ток, так и усиление напряжения.</w:t>
                            </w:r>
                          </w:p>
                          <w:p w14:paraId="63E1B6B1" w14:textId="77777777" w:rsidR="00736747" w:rsidRDefault="00736747" w:rsidP="001C01D4">
                            <w:pPr>
                              <w:pStyle w:val="aa"/>
                              <w:numPr>
                                <w:ilvl w:val="0"/>
                                <w:numId w:val="1"/>
                              </w:numPr>
                              <w:spacing w:line="360" w:lineRule="auto"/>
                              <w:rPr>
                                <w:sz w:val="24"/>
                                <w:lang w:val="ro-RO"/>
                              </w:rPr>
                            </w:pPr>
                            <w:r w:rsidRPr="001C01D4">
                              <w:rPr>
                                <w:sz w:val="24"/>
                                <w:lang w:val="ru"/>
                              </w:rPr>
                              <w:t xml:space="preserve"> Обычное подключение коллектора – имеет коэффициент усиления по току, но не увеличивает напряжение.</w:t>
                            </w:r>
                          </w:p>
                          <w:p w14:paraId="652A8242" w14:textId="77777777" w:rsidR="00736747" w:rsidRPr="001C01D4" w:rsidRDefault="00736747" w:rsidP="00E72648">
                            <w:pPr>
                              <w:pStyle w:val="aa"/>
                              <w:spacing w:line="360" w:lineRule="auto"/>
                              <w:rPr>
                                <w:sz w:val="24"/>
                                <w:lang w:val="ro-RO"/>
                              </w:rPr>
                            </w:pPr>
                          </w:p>
                          <w:p w14:paraId="2AD415A3" w14:textId="77777777" w:rsidR="00736747" w:rsidRDefault="00736747" w:rsidP="00DD7070">
                            <w:pPr>
                              <w:spacing w:line="360" w:lineRule="auto"/>
                              <w:ind w:firstLine="720"/>
                              <w:rPr>
                                <w:b/>
                                <w:bCs/>
                                <w:sz w:val="24"/>
                                <w:lang w:val="ro-RO"/>
                              </w:rPr>
                            </w:pPr>
                            <w:r>
                              <w:rPr>
                                <w:b/>
                                <w:bCs/>
                                <w:sz w:val="24"/>
                                <w:lang w:val="ru"/>
                              </w:rPr>
                              <w:t xml:space="preserve">1.5.1 Базовое – общее подключение </w:t>
                            </w:r>
                          </w:p>
                          <w:p w14:paraId="254EEB21" w14:textId="77777777" w:rsidR="00736747" w:rsidRDefault="00736747" w:rsidP="001C01D4">
                            <w:pPr>
                              <w:spacing w:line="360" w:lineRule="auto"/>
                              <w:rPr>
                                <w:sz w:val="24"/>
                                <w:lang w:val="ro-RO"/>
                              </w:rPr>
                            </w:pPr>
                            <w:r>
                              <w:rPr>
                                <w:b/>
                                <w:bCs/>
                                <w:sz w:val="24"/>
                                <w:lang w:val="ru"/>
                              </w:rPr>
                              <w:tab/>
                            </w:r>
                            <w:r>
                              <w:rPr>
                                <w:sz w:val="24"/>
                                <w:lang w:val="ru"/>
                              </w:rPr>
                              <w:t>В</w:t>
                            </w:r>
                            <w:r w:rsidRPr="001C01D4">
                              <w:rPr>
                                <w:sz w:val="24"/>
                                <w:lang w:val="ru"/>
                              </w:rPr>
                              <w:t>общей или базовой заземленной базовой конфигурации</w:t>
                            </w:r>
                            <w:r>
                              <w:rPr>
                                <w:lang w:val="ru"/>
                              </w:rPr>
                              <w:t xml:space="preserve"> </w:t>
                            </w:r>
                            <w:r>
                              <w:rPr>
                                <w:sz w:val="24"/>
                                <w:lang w:val="ru"/>
                              </w:rPr>
                              <w:t>базовое соединение</w:t>
                            </w:r>
                            <w:r w:rsidRPr="001C01D4">
                              <w:rPr>
                                <w:sz w:val="24"/>
                                <w:lang w:val="ru"/>
                              </w:rPr>
                              <w:t xml:space="preserve"> является общим</w:t>
                            </w:r>
                            <w:r>
                              <w:rPr>
                                <w:lang w:val="ru"/>
                              </w:rPr>
                              <w:t xml:space="preserve"> как </w:t>
                            </w:r>
                            <w:r>
                              <w:rPr>
                                <w:sz w:val="24"/>
                                <w:lang w:val="ru"/>
                              </w:rPr>
                              <w:t xml:space="preserve"> для</w:t>
                            </w:r>
                            <w:r>
                              <w:rPr>
                                <w:lang w:val="ru"/>
                              </w:rPr>
                              <w:t xml:space="preserve"> </w:t>
                            </w:r>
                            <w:r w:rsidRPr="001C01D4">
                              <w:rPr>
                                <w:sz w:val="24"/>
                                <w:lang w:val="ru"/>
                              </w:rPr>
                              <w:t xml:space="preserve"> входного</w:t>
                            </w:r>
                            <w:r>
                              <w:rPr>
                                <w:lang w:val="ru"/>
                              </w:rPr>
                              <w:t xml:space="preserve">, так и </w:t>
                            </w:r>
                            <w:r>
                              <w:rPr>
                                <w:sz w:val="24"/>
                                <w:lang w:val="ru"/>
                              </w:rPr>
                              <w:t xml:space="preserve"> </w:t>
                            </w:r>
                            <w:r w:rsidRPr="001C01D4">
                              <w:rPr>
                                <w:sz w:val="24"/>
                                <w:lang w:val="ru"/>
                              </w:rPr>
                              <w:t>для выходного сигнала</w:t>
                            </w:r>
                            <w:r>
                              <w:rPr>
                                <w:sz w:val="24"/>
                                <w:lang w:val="ru"/>
                              </w:rPr>
                              <w:t>,</w:t>
                            </w:r>
                            <w:r w:rsidRPr="001C01D4">
                              <w:rPr>
                                <w:sz w:val="24"/>
                                <w:lang w:val="ru"/>
                              </w:rPr>
                              <w:t xml:space="preserve"> причем входной сигнал подается между базовой и передающей клеммами</w:t>
                            </w:r>
                            <w:r>
                              <w:rPr>
                                <w:sz w:val="24"/>
                                <w:lang w:val="ru"/>
                              </w:rPr>
                              <w:t xml:space="preserve"> (рис. 6).</w:t>
                            </w:r>
                            <w:r w:rsidRPr="001C01D4">
                              <w:rPr>
                                <w:sz w:val="24"/>
                                <w:lang w:val="ru"/>
                              </w:rPr>
                              <w:t>. Соответствующий выходной сигнал принимается между базовой и коллекторной клеммами, как показано на заземленной базовой клемме, или подключается к фиксированной точке опорного напряжения</w:t>
                            </w:r>
                            <w:r>
                              <w:rPr>
                                <w:sz w:val="24"/>
                                <w:lang w:val="ru"/>
                              </w:rPr>
                              <w:t>. Входной ток, который циркулирует</w:t>
                            </w:r>
                            <w:r w:rsidRPr="001C01D4">
                              <w:rPr>
                                <w:sz w:val="24"/>
                                <w:lang w:val="ru"/>
                              </w:rPr>
                              <w:t xml:space="preserve"> в передатчике, достаточно велик, так как он представляет собой сумму как базового тока, так и тока коллектора, следовательно, выходной ток коллектора меньше входного тока передатчика, в результате чего коэффициент усиления тока для данного типа цепи «1» (единица) или меньше,  другими словами, общая базовая конфигурация «ослабляет» входной сигнал.</w:t>
                            </w:r>
                          </w:p>
                          <w:p w14:paraId="5F9F0D74" w14:textId="77777777" w:rsidR="00736747" w:rsidRDefault="00736747" w:rsidP="001C01D4">
                            <w:pPr>
                              <w:spacing w:line="360" w:lineRule="auto"/>
                              <w:jc w:val="center"/>
                              <w:rPr>
                                <w:sz w:val="24"/>
                                <w:lang w:val="ro-RO"/>
                              </w:rPr>
                            </w:pPr>
                            <w:r>
                              <w:rPr>
                                <w:noProof/>
                                <w:lang w:val="ru" w:eastAsia="en-US"/>
                              </w:rPr>
                              <w:drawing>
                                <wp:inline distT="0" distB="0" distL="0" distR="0" wp14:anchorId="115E4372" wp14:editId="684E153F">
                                  <wp:extent cx="3139440" cy="1626800"/>
                                  <wp:effectExtent l="0" t="0" r="381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64496" cy="1639784"/>
                                          </a:xfrm>
                                          <a:prstGeom prst="rect">
                                            <a:avLst/>
                                          </a:prstGeom>
                                        </pic:spPr>
                                      </pic:pic>
                                    </a:graphicData>
                                  </a:graphic>
                                </wp:inline>
                              </w:drawing>
                            </w:r>
                          </w:p>
                          <w:p w14:paraId="73D40B61" w14:textId="77777777" w:rsidR="00736747" w:rsidRDefault="00736747" w:rsidP="001C01D4">
                            <w:pPr>
                              <w:spacing w:line="360" w:lineRule="auto"/>
                              <w:jc w:val="center"/>
                              <w:rPr>
                                <w:sz w:val="24"/>
                                <w:lang w:val="ro-RO"/>
                              </w:rPr>
                            </w:pPr>
                            <w:r>
                              <w:rPr>
                                <w:sz w:val="24"/>
                                <w:lang w:val="ru"/>
                              </w:rPr>
                              <w:t xml:space="preserve">Рис.6 Принципиальная схема с основным – общим соединением </w:t>
                            </w:r>
                          </w:p>
                          <w:p w14:paraId="28C58C30" w14:textId="77777777" w:rsidR="00736747" w:rsidRDefault="00736747" w:rsidP="004E2B4E">
                            <w:pPr>
                              <w:spacing w:line="360" w:lineRule="auto"/>
                              <w:rPr>
                                <w:sz w:val="24"/>
                                <w:lang w:val="ro-RO"/>
                              </w:rPr>
                            </w:pPr>
                            <w:r>
                              <w:rPr>
                                <w:sz w:val="24"/>
                                <w:lang w:val="ru"/>
                              </w:rPr>
                              <w:tab/>
                              <w:t xml:space="preserve">Гибридные параметры базового – общего соединения: </w:t>
                            </w:r>
                          </w:p>
                          <w:p w14:paraId="3D9FE255" w14:textId="77777777" w:rsidR="00736747" w:rsidRPr="00962C2D" w:rsidRDefault="00000000" w:rsidP="00962C2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r>
                                  <w:rPr>
                                    <w:rFonts w:ascii="Cambria Math" w:hAnsi="Cambria Math"/>
                                    <w:sz w:val="24"/>
                                    <w:lang w:val="ru"/>
                                  </w:rPr>
                                  <m:t xml:space="preserve">;  </m:t>
                                </m:r>
                              </m:oMath>
                            </m:oMathPara>
                          </w:p>
                          <w:p w14:paraId="39BAA900" w14:textId="77777777" w:rsidR="00736747" w:rsidRDefault="00000000" w:rsidP="00962C2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r>
                                  <w:rPr>
                                    <w:rFonts w:ascii="Cambria Math" w:hAnsi="Cambria Math"/>
                                    <w:sz w:val="24"/>
                                    <w:lang w:val="ru"/>
                                  </w:rPr>
                                  <m:t>;</m:t>
                                </m:r>
                              </m:oMath>
                            </m:oMathPara>
                          </w:p>
                          <w:p w14:paraId="48F241D6" w14:textId="77777777" w:rsidR="00736747" w:rsidRPr="00962C2D" w:rsidRDefault="00000000" w:rsidP="00962C2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EB</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BC</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=0</m:t>
                                    </m:r>
                                  </m:e>
                                </m:d>
                                <m:r>
                                  <w:rPr>
                                    <w:rFonts w:ascii="Cambria Math" w:hAnsi="Cambria Math"/>
                                    <w:sz w:val="24"/>
                                    <w:lang w:val="ru"/>
                                  </w:rPr>
                                  <m:t>;</m:t>
                                </m:r>
                              </m:oMath>
                            </m:oMathPara>
                          </w:p>
                          <w:p w14:paraId="10D48A9C" w14:textId="77777777" w:rsidR="00736747" w:rsidRDefault="00736747" w:rsidP="00962C2D">
                            <w:pPr>
                              <w:spacing w:line="360" w:lineRule="auto"/>
                              <w:rPr>
                                <w:sz w:val="24"/>
                                <w:lang w:val="ro-RO"/>
                              </w:rPr>
                            </w:pPr>
                            <m:oMathPara>
                              <m:oMath>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CB</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=0</m:t>
                                    </m:r>
                                  </m:e>
                                </m:d>
                                <m:r>
                                  <w:rPr>
                                    <w:rFonts w:ascii="Cambria Math" w:hAnsi="Cambria Math"/>
                                    <w:sz w:val="24"/>
                                    <w:lang w:val="ru"/>
                                  </w:rPr>
                                  <m:t>;</m:t>
                                </m:r>
                              </m:oMath>
                            </m:oMathPara>
                          </w:p>
                          <w:p w14:paraId="44D62A4F" w14:textId="77777777" w:rsidR="00736747" w:rsidRPr="00BB1472" w:rsidRDefault="00736747" w:rsidP="004E2B4E">
                            <w:pPr>
                              <w:spacing w:line="360" w:lineRule="auto"/>
                              <w:ind w:firstLine="720"/>
                              <w:rPr>
                                <w:sz w:val="24"/>
                                <w:lang w:val="ro-RO"/>
                              </w:rPr>
                            </w:pPr>
                            <w:r w:rsidRPr="001C01D4">
                              <w:rPr>
                                <w:sz w:val="24"/>
                                <w:lang w:val="ru"/>
                              </w:rPr>
                              <w:t xml:space="preserve">Общая базовая схема обычно используется только в одноступенчатых схемах усилителей, таких как микрофонный предусилитель или радиочастотные </w:t>
                            </w:r>
                            <w:r>
                              <w:rPr>
                                <w:sz w:val="24"/>
                                <w:lang w:val="ru"/>
                              </w:rPr>
                              <w:t>усилители (R</w:t>
                            </w:r>
                            <w:r>
                              <w:rPr>
                                <w:sz w:val="24"/>
                                <w:vertAlign w:val="subscript"/>
                                <w:lang w:val="ru"/>
                              </w:rPr>
                              <w:t>f</w:t>
                            </w:r>
                            <w:r w:rsidRPr="001C01D4">
                              <w:rPr>
                                <w:sz w:val="24"/>
                                <w:lang w:val="ru"/>
                              </w:rPr>
                              <w:t>), из-за его очень хорошей высокочастотной характеристики.</w:t>
                            </w:r>
                            <w:r>
                              <w:rPr>
                                <w:lang w:val="ru"/>
                              </w:rPr>
                              <w:t xml:space="preserve"> </w:t>
                            </w:r>
                            <w:r w:rsidRPr="00BB1472">
                              <w:rPr>
                                <w:sz w:val="24"/>
                                <w:lang w:val="ru"/>
                              </w:rPr>
                              <w:t xml:space="preserve"> [3]</w:t>
                            </w:r>
                          </w:p>
                        </w:txbxContent>
                      </v:textbox>
                    </v:shape>
                  </w:pict>
                </mc:Fallback>
              </mc:AlternateContent>
            </w:r>
            <w:r>
              <w:rPr>
                <w:sz w:val="20"/>
                <w:lang w:val="ru"/>
              </w:rPr>
              <w:t xml:space="preserve"> </w:t>
            </w:r>
          </w:p>
        </w:tc>
      </w:tr>
      <w:tr w:rsidR="00DD7070" w:rsidRPr="0006348A" w14:paraId="4B39D0F0" w14:textId="77777777" w:rsidTr="00574E31">
        <w:trPr>
          <w:trHeight w:val="253"/>
        </w:trPr>
        <w:tc>
          <w:tcPr>
            <w:tcW w:w="396" w:type="dxa"/>
            <w:tcBorders>
              <w:bottom w:val="single" w:sz="6" w:space="0" w:color="000000"/>
            </w:tcBorders>
          </w:tcPr>
          <w:p w14:paraId="0BF1C1A3" w14:textId="77777777" w:rsidR="00DD7070" w:rsidRPr="0006348A" w:rsidRDefault="00DD7070" w:rsidP="00574E31">
            <w:pPr>
              <w:pStyle w:val="TableParagraph"/>
              <w:rPr>
                <w:rFonts w:ascii="Times New Roman" w:hAnsi="Times New Roman" w:cs="Times New Roman"/>
                <w:sz w:val="18"/>
              </w:rPr>
            </w:pPr>
          </w:p>
        </w:tc>
        <w:tc>
          <w:tcPr>
            <w:tcW w:w="566" w:type="dxa"/>
            <w:tcBorders>
              <w:bottom w:val="single" w:sz="6" w:space="0" w:color="000000"/>
            </w:tcBorders>
          </w:tcPr>
          <w:p w14:paraId="549E3719" w14:textId="77777777" w:rsidR="00DD7070" w:rsidRPr="0006348A" w:rsidRDefault="00DD7070" w:rsidP="00574E31">
            <w:pPr>
              <w:pStyle w:val="TableParagraph"/>
              <w:rPr>
                <w:rFonts w:ascii="Times New Roman" w:hAnsi="Times New Roman" w:cs="Times New Roman"/>
                <w:sz w:val="18"/>
              </w:rPr>
            </w:pPr>
          </w:p>
        </w:tc>
        <w:tc>
          <w:tcPr>
            <w:tcW w:w="1305" w:type="dxa"/>
            <w:tcBorders>
              <w:bottom w:val="single" w:sz="6" w:space="0" w:color="000000"/>
            </w:tcBorders>
          </w:tcPr>
          <w:p w14:paraId="54B48C5A" w14:textId="77777777" w:rsidR="00DD7070" w:rsidRPr="0006348A" w:rsidRDefault="00DD7070" w:rsidP="00574E31">
            <w:pPr>
              <w:pStyle w:val="TableParagraph"/>
              <w:rPr>
                <w:rFonts w:ascii="Times New Roman" w:hAnsi="Times New Roman" w:cs="Times New Roman"/>
                <w:sz w:val="18"/>
              </w:rPr>
            </w:pPr>
          </w:p>
        </w:tc>
        <w:tc>
          <w:tcPr>
            <w:tcW w:w="849" w:type="dxa"/>
            <w:tcBorders>
              <w:bottom w:val="single" w:sz="6" w:space="0" w:color="000000"/>
            </w:tcBorders>
          </w:tcPr>
          <w:p w14:paraId="2D794378" w14:textId="77777777" w:rsidR="00DD7070" w:rsidRPr="0006348A" w:rsidRDefault="00DD7070" w:rsidP="00574E31">
            <w:pPr>
              <w:pStyle w:val="TableParagraph"/>
              <w:rPr>
                <w:rFonts w:ascii="Times New Roman" w:hAnsi="Times New Roman" w:cs="Times New Roman"/>
                <w:sz w:val="18"/>
              </w:rPr>
            </w:pPr>
          </w:p>
        </w:tc>
        <w:tc>
          <w:tcPr>
            <w:tcW w:w="566" w:type="dxa"/>
            <w:tcBorders>
              <w:bottom w:val="single" w:sz="6" w:space="0" w:color="000000"/>
            </w:tcBorders>
          </w:tcPr>
          <w:p w14:paraId="201E2637" w14:textId="77777777" w:rsidR="00DD7070" w:rsidRPr="0006348A" w:rsidRDefault="00DD7070" w:rsidP="00574E31">
            <w:pPr>
              <w:pStyle w:val="TableParagraph"/>
              <w:rPr>
                <w:rFonts w:ascii="Times New Roman" w:hAnsi="Times New Roman" w:cs="Times New Roman"/>
                <w:sz w:val="18"/>
              </w:rPr>
            </w:pPr>
          </w:p>
        </w:tc>
        <w:tc>
          <w:tcPr>
            <w:tcW w:w="6235" w:type="dxa"/>
            <w:gridSpan w:val="6"/>
            <w:vMerge w:val="restart"/>
          </w:tcPr>
          <w:p w14:paraId="3FACDABB" w14:textId="77777777" w:rsidR="00DD7070" w:rsidRPr="0006348A" w:rsidRDefault="00DD7070" w:rsidP="00574E31">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01248" behindDoc="0" locked="0" layoutInCell="1" allowOverlap="1" wp14:anchorId="2749153A" wp14:editId="39C00F5D">
                      <wp:simplePos x="0" y="0"/>
                      <wp:positionH relativeFrom="column">
                        <wp:posOffset>408305</wp:posOffset>
                      </wp:positionH>
                      <wp:positionV relativeFrom="paragraph">
                        <wp:posOffset>83185</wp:posOffset>
                      </wp:positionV>
                      <wp:extent cx="3238500" cy="36576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1CE3C3FD" w14:textId="77777777" w:rsidR="00736747" w:rsidRPr="00A96943" w:rsidRDefault="00736747" w:rsidP="00DD7070">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49153A" id="Text Box 62" o:spid="_x0000_s1058" type="#_x0000_t202" style="position:absolute;margin-left:32.15pt;margin-top:6.55pt;width:255pt;height:28.8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" fillcolor="white [3201]" stroked="f" strokeweight=".5pt">
                      <v:textbox>
                        <w:txbxContent>
                          <w:p w14:paraId="1CE3C3FD" w14:textId="77777777" w:rsidR="00736747" w:rsidRPr="00A96943" w:rsidRDefault="00736747" w:rsidP="00DD7070">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65500E19" w14:textId="77777777" w:rsidR="00DD7070" w:rsidRPr="0006348A" w:rsidRDefault="00DD7070" w:rsidP="00574E31">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DD7070" w:rsidRPr="0006348A" w14:paraId="73472927" w14:textId="77777777" w:rsidTr="00574E31">
        <w:trPr>
          <w:trHeight w:val="253"/>
        </w:trPr>
        <w:tc>
          <w:tcPr>
            <w:tcW w:w="396" w:type="dxa"/>
            <w:tcBorders>
              <w:top w:val="single" w:sz="6" w:space="0" w:color="000000"/>
            </w:tcBorders>
          </w:tcPr>
          <w:p w14:paraId="04116AB2" w14:textId="77777777" w:rsidR="00DD7070" w:rsidRPr="0006348A" w:rsidRDefault="00DD7070" w:rsidP="00574E31">
            <w:pPr>
              <w:pStyle w:val="TableParagraph"/>
              <w:rPr>
                <w:rFonts w:ascii="Times New Roman" w:hAnsi="Times New Roman" w:cs="Times New Roman"/>
                <w:sz w:val="18"/>
              </w:rPr>
            </w:pPr>
          </w:p>
        </w:tc>
        <w:tc>
          <w:tcPr>
            <w:tcW w:w="566" w:type="dxa"/>
            <w:tcBorders>
              <w:top w:val="single" w:sz="6" w:space="0" w:color="000000"/>
            </w:tcBorders>
          </w:tcPr>
          <w:p w14:paraId="2B36EA89" w14:textId="77777777" w:rsidR="00DD7070" w:rsidRPr="0006348A" w:rsidRDefault="00DD7070" w:rsidP="00574E31">
            <w:pPr>
              <w:pStyle w:val="TableParagraph"/>
              <w:rPr>
                <w:rFonts w:ascii="Times New Roman" w:hAnsi="Times New Roman" w:cs="Times New Roman"/>
                <w:sz w:val="18"/>
              </w:rPr>
            </w:pPr>
          </w:p>
        </w:tc>
        <w:tc>
          <w:tcPr>
            <w:tcW w:w="1305" w:type="dxa"/>
            <w:tcBorders>
              <w:top w:val="single" w:sz="6" w:space="0" w:color="000000"/>
            </w:tcBorders>
          </w:tcPr>
          <w:p w14:paraId="74D04243" w14:textId="77777777" w:rsidR="00DD7070" w:rsidRPr="0006348A" w:rsidRDefault="00DD7070" w:rsidP="00574E31">
            <w:pPr>
              <w:pStyle w:val="TableParagraph"/>
              <w:rPr>
                <w:rFonts w:ascii="Times New Roman" w:hAnsi="Times New Roman" w:cs="Times New Roman"/>
                <w:sz w:val="18"/>
              </w:rPr>
            </w:pPr>
          </w:p>
        </w:tc>
        <w:tc>
          <w:tcPr>
            <w:tcW w:w="849" w:type="dxa"/>
            <w:tcBorders>
              <w:top w:val="single" w:sz="6" w:space="0" w:color="000000"/>
            </w:tcBorders>
          </w:tcPr>
          <w:p w14:paraId="748B02E4" w14:textId="77777777" w:rsidR="00DD7070" w:rsidRPr="0006348A" w:rsidRDefault="00DD7070" w:rsidP="00574E31">
            <w:pPr>
              <w:pStyle w:val="TableParagraph"/>
              <w:rPr>
                <w:rFonts w:ascii="Times New Roman" w:hAnsi="Times New Roman" w:cs="Times New Roman"/>
                <w:sz w:val="18"/>
              </w:rPr>
            </w:pPr>
          </w:p>
        </w:tc>
        <w:tc>
          <w:tcPr>
            <w:tcW w:w="566" w:type="dxa"/>
            <w:tcBorders>
              <w:top w:val="single" w:sz="6" w:space="0" w:color="000000"/>
            </w:tcBorders>
          </w:tcPr>
          <w:p w14:paraId="13FADD17" w14:textId="77777777" w:rsidR="00DD7070" w:rsidRPr="0006348A" w:rsidRDefault="00DD7070" w:rsidP="00574E31">
            <w:pPr>
              <w:pStyle w:val="TableParagraph"/>
              <w:rPr>
                <w:rFonts w:ascii="Times New Roman" w:hAnsi="Times New Roman" w:cs="Times New Roman"/>
                <w:sz w:val="18"/>
              </w:rPr>
            </w:pPr>
          </w:p>
        </w:tc>
        <w:tc>
          <w:tcPr>
            <w:tcW w:w="6235" w:type="dxa"/>
            <w:gridSpan w:val="6"/>
            <w:vMerge/>
            <w:tcBorders>
              <w:top w:val="nil"/>
            </w:tcBorders>
          </w:tcPr>
          <w:p w14:paraId="1A00835D" w14:textId="77777777" w:rsidR="00DD7070" w:rsidRPr="0006348A" w:rsidRDefault="00DD7070" w:rsidP="00574E31">
            <w:pPr>
              <w:rPr>
                <w:sz w:val="2"/>
                <w:szCs w:val="2"/>
              </w:rPr>
            </w:pPr>
          </w:p>
        </w:tc>
        <w:tc>
          <w:tcPr>
            <w:tcW w:w="451" w:type="dxa"/>
            <w:vMerge w:val="restart"/>
          </w:tcPr>
          <w:p w14:paraId="20BC4F9E" w14:textId="77777777" w:rsidR="00DD7070" w:rsidRPr="0006348A" w:rsidRDefault="00DD7070" w:rsidP="00574E31">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02272" behindDoc="0" locked="0" layoutInCell="1" allowOverlap="1" wp14:anchorId="181A2C98" wp14:editId="3F2D7379">
                      <wp:simplePos x="0" y="0"/>
                      <wp:positionH relativeFrom="column">
                        <wp:posOffset>-83820</wp:posOffset>
                      </wp:positionH>
                      <wp:positionV relativeFrom="paragraph">
                        <wp:posOffset>17780</wp:posOffset>
                      </wp:positionV>
                      <wp:extent cx="396240" cy="281940"/>
                      <wp:effectExtent l="0" t="0" r="0" b="3810"/>
                      <wp:wrapNone/>
                      <wp:docPr id="63" name="Text Box 63"/>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537AE16B" w14:textId="77777777" w:rsidR="00736747" w:rsidRPr="007D2218" w:rsidRDefault="0004176E" w:rsidP="00DD7070">
                                  <w:pPr>
                                    <w:rPr>
                                      <w:sz w:val="24"/>
                                      <w:lang w:val="ro-RO"/>
                                    </w:rPr>
                                  </w:pPr>
                                  <w:r>
                                    <w:rPr>
                                      <w:sz w:val="24"/>
                                      <w:lang w:val="ru"/>
                                    </w:rPr>
                                    <w:t xml:space="preserve">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1A2C98" id="Text Box 63" o:spid="_x0000_s1059" type="#_x0000_t202" style="position:absolute;margin-left:-6.6pt;margin-top:1.4pt;width:31.2pt;height:22.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" filled="f" stroked="f" strokeweight=".5pt">
                      <v:textbox>
                        <w:txbxContent>
                          <w:p w14:paraId="537AE16B" w14:textId="77777777" w:rsidR="00736747" w:rsidRPr="007D2218" w:rsidRDefault="0004176E" w:rsidP="00DD7070">
                            <w:pPr>
                              <w:rPr>
                                <w:sz w:val="24"/>
                                <w:lang w:val="ro-RO"/>
                              </w:rPr>
                            </w:pPr>
                            <w:r>
                              <w:rPr>
                                <w:sz w:val="24"/>
                                <w:lang w:val="ru"/>
                              </w:rPr>
                              <w:t xml:space="preserve"> 10</w:t>
                            </w:r>
                          </w:p>
                        </w:txbxContent>
                      </v:textbox>
                    </v:shape>
                  </w:pict>
                </mc:Fallback>
              </mc:AlternateContent>
            </w:r>
          </w:p>
        </w:tc>
      </w:tr>
      <w:tr w:rsidR="00DD7070" w:rsidRPr="0006348A" w14:paraId="6C9BCA31" w14:textId="77777777" w:rsidTr="00574E31">
        <w:trPr>
          <w:trHeight w:val="253"/>
        </w:trPr>
        <w:tc>
          <w:tcPr>
            <w:tcW w:w="396" w:type="dxa"/>
          </w:tcPr>
          <w:p w14:paraId="0C02A552" w14:textId="77777777" w:rsidR="00DD7070" w:rsidRPr="0006348A" w:rsidRDefault="00DD7070" w:rsidP="00574E31">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5C8D00D8" w14:textId="77777777" w:rsidR="00DD7070" w:rsidRPr="0006348A" w:rsidRDefault="00DD7070" w:rsidP="00574E31">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2866584E" w14:textId="77777777" w:rsidR="00DD7070" w:rsidRPr="0006348A" w:rsidRDefault="00DD7070" w:rsidP="00574E31">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79566925" w14:textId="77777777" w:rsidR="00DD7070" w:rsidRPr="0006348A" w:rsidRDefault="00DD7070" w:rsidP="00574E31">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030CB538" w14:textId="77777777" w:rsidR="00DD7070" w:rsidRPr="0006348A" w:rsidRDefault="00DD7070" w:rsidP="00574E31">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1990D3BA" w14:textId="77777777" w:rsidR="00DD7070" w:rsidRPr="0006348A" w:rsidRDefault="00DD7070" w:rsidP="00574E31">
            <w:pPr>
              <w:rPr>
                <w:sz w:val="2"/>
                <w:szCs w:val="2"/>
              </w:rPr>
            </w:pPr>
          </w:p>
        </w:tc>
        <w:tc>
          <w:tcPr>
            <w:tcW w:w="451" w:type="dxa"/>
            <w:vMerge/>
            <w:tcBorders>
              <w:top w:val="nil"/>
            </w:tcBorders>
          </w:tcPr>
          <w:p w14:paraId="64174AC1" w14:textId="77777777" w:rsidR="00DD7070" w:rsidRPr="0006348A" w:rsidRDefault="00DD7070" w:rsidP="00574E31">
            <w:pPr>
              <w:rPr>
                <w:sz w:val="2"/>
                <w:szCs w:val="2"/>
              </w:rPr>
            </w:pPr>
          </w:p>
        </w:tc>
      </w:tr>
      <w:tr w:rsidR="00B77177" w:rsidRPr="0006348A" w14:paraId="75C9978F" w14:textId="77777777" w:rsidTr="00574E31">
        <w:trPr>
          <w:trHeight w:val="15387"/>
        </w:trPr>
        <w:tc>
          <w:tcPr>
            <w:tcW w:w="10368" w:type="dxa"/>
            <w:gridSpan w:val="12"/>
          </w:tcPr>
          <w:p w14:paraId="2FA8B236" w14:textId="77777777" w:rsidR="00B77177" w:rsidRPr="0006348A" w:rsidRDefault="00B77177" w:rsidP="00574E31">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04320" behindDoc="0" locked="0" layoutInCell="1" allowOverlap="1" wp14:anchorId="4DB3C1E5" wp14:editId="04225F56">
                      <wp:simplePos x="0" y="0"/>
                      <wp:positionH relativeFrom="column">
                        <wp:posOffset>109855</wp:posOffset>
                      </wp:positionH>
                      <wp:positionV relativeFrom="paragraph">
                        <wp:posOffset>81280</wp:posOffset>
                      </wp:positionV>
                      <wp:extent cx="6416040" cy="9677400"/>
                      <wp:effectExtent l="0" t="0" r="3810" b="0"/>
                      <wp:wrapNone/>
                      <wp:docPr id="68" name="Text Box 68"/>
                      <wp:cNvGraphicFramePr/>
                      <a:graphic xmlns:a="http://schemas.openxmlformats.org/drawingml/2006/main">
                        <a:graphicData uri="http://schemas.microsoft.com/office/word/2010/wordprocessingShape">
                          <wps:wsp>
                            <wps:cNvSpPr txBox="1"/>
                            <wps:spPr>
                              <a:xfrm>
                                <a:off x="0" y="0"/>
                                <a:ext cx="6416040" cy="9677400"/>
                              </a:xfrm>
                              <a:prstGeom prst="rect">
                                <a:avLst/>
                              </a:prstGeom>
                              <a:solidFill>
                                <a:schemeClr val="lt1"/>
                              </a:solidFill>
                              <a:ln w="6350">
                                <a:noFill/>
                              </a:ln>
                            </wps:spPr>
                            <wps:txbx>
                              <w:txbxContent>
                                <w:p w14:paraId="63AC998D" w14:textId="77777777" w:rsidR="00736747" w:rsidRDefault="00736747" w:rsidP="00B77177">
                                  <w:pPr>
                                    <w:spacing w:line="360" w:lineRule="auto"/>
                                    <w:ind w:firstLine="720"/>
                                    <w:rPr>
                                      <w:b/>
                                      <w:bCs/>
                                      <w:sz w:val="24"/>
                                      <w:lang w:val="ro-RO"/>
                                    </w:rPr>
                                  </w:pPr>
                                  <w:r>
                                    <w:rPr>
                                      <w:b/>
                                      <w:bCs/>
                                      <w:sz w:val="24"/>
                                      <w:lang w:val="ru"/>
                                    </w:rPr>
                                    <w:t xml:space="preserve">1.5.2 Соединение эмиттер-шарнир  </w:t>
                                  </w:r>
                                </w:p>
                                <w:p w14:paraId="6F8B9EAC" w14:textId="77777777" w:rsidR="00736747" w:rsidRDefault="00736747" w:rsidP="00B77177">
                                  <w:pPr>
                                    <w:spacing w:line="360" w:lineRule="auto"/>
                                    <w:ind w:firstLine="720"/>
                                    <w:rPr>
                                      <w:sz w:val="24"/>
                                      <w:lang w:val="ro-RO"/>
                                    </w:rPr>
                                  </w:pPr>
                                  <w:r w:rsidRPr="00B77177">
                                    <w:rPr>
                                      <w:sz w:val="24"/>
                                      <w:lang w:val="ru"/>
                                    </w:rPr>
                                    <w:t>В конфигурации общего передатчика или наземного передатчика входной сигнал подается между базой, в то время как выход берется от</w:t>
                                  </w:r>
                                  <w:r>
                                    <w:rPr>
                                      <w:sz w:val="24"/>
                                      <w:lang w:val="ru"/>
                                    </w:rPr>
                                    <w:t>коллектора или передатчика, как показано на рисунке 7</w:t>
                                  </w:r>
                                  <w:r w:rsidRPr="00B77177">
                                    <w:rPr>
                                      <w:sz w:val="24"/>
                                      <w:lang w:val="ru"/>
                                    </w:rPr>
                                    <w:t>. Этот тип конфигурации является наиболее часто используемой схемой для усилителей на основе транзисторов и которая представляет собой «нормальный» метод подключения биполярного транзистора. Конфигурация усилителя с общим передатчиком обеспечивает самый высокий коэффициент усиления тока и мощности из всех трех конфигураций биполярного транзистора. Это в основном связано с тем</w:t>
                                  </w:r>
                                  <w:r>
                                    <w:rPr>
                                      <w:sz w:val="24"/>
                                      <w:lang w:val="ru"/>
                                    </w:rPr>
                                    <w:t>, что входное сопротивление падает,</w:t>
                                  </w:r>
                                  <w:r w:rsidRPr="00B77177">
                                    <w:rPr>
                                      <w:sz w:val="24"/>
                                      <w:lang w:val="ru"/>
                                    </w:rPr>
                                    <w:t xml:space="preserve">потому что </w:t>
                                  </w:r>
                                  <w:r>
                                    <w:rPr>
                                      <w:lang w:val="ru"/>
                                    </w:rPr>
                                    <w:t xml:space="preserve"> оно </w:t>
                                  </w:r>
                                  <w:r>
                                    <w:rPr>
                                      <w:sz w:val="24"/>
                                      <w:lang w:val="ru"/>
                                    </w:rPr>
                                    <w:t>подключено к непосредственно поляризованному p-n переходу</w:t>
                                  </w:r>
                                  <w:r w:rsidRPr="00B77177">
                                    <w:rPr>
                                      <w:sz w:val="24"/>
                                      <w:lang w:val="ru"/>
                                    </w:rPr>
                                    <w:t xml:space="preserve">, в то время как </w:t>
                                  </w:r>
                                  <w:r>
                                    <w:rPr>
                                      <w:sz w:val="24"/>
                                      <w:lang w:val="ru"/>
                                    </w:rPr>
                                    <w:t>выходное сопротивление высокое</w:t>
                                  </w:r>
                                  <w:r>
                                    <w:rPr>
                                      <w:lang w:val="ru"/>
                                    </w:rPr>
                                    <w:t xml:space="preserve">, </w:t>
                                  </w:r>
                                  <w:r w:rsidRPr="00B77177">
                                    <w:rPr>
                                      <w:sz w:val="24"/>
                                      <w:lang w:val="ru"/>
                                    </w:rPr>
                                    <w:t xml:space="preserve"> потому что</w:t>
                                  </w:r>
                                  <w:r>
                                    <w:rPr>
                                      <w:lang w:val="ru"/>
                                    </w:rPr>
                                    <w:t xml:space="preserve"> оно </w:t>
                                  </w:r>
                                  <w:r>
                                    <w:rPr>
                                      <w:sz w:val="24"/>
                                      <w:lang w:val="ru"/>
                                    </w:rPr>
                                    <w:t xml:space="preserve"> взято из обратного поляризованного p-n перехода</w:t>
                                  </w:r>
                                  <w:r w:rsidRPr="00B77177">
                                    <w:rPr>
                                      <w:sz w:val="24"/>
                                      <w:lang w:val="ru"/>
                                    </w:rPr>
                                    <w:t>.</w:t>
                                  </w:r>
                                </w:p>
                                <w:p w14:paraId="5A530E44" w14:textId="77777777" w:rsidR="00736747" w:rsidRDefault="00736747" w:rsidP="00B77177">
                                  <w:pPr>
                                    <w:spacing w:line="360" w:lineRule="auto"/>
                                    <w:ind w:firstLine="720"/>
                                    <w:jc w:val="center"/>
                                    <w:rPr>
                                      <w:sz w:val="24"/>
                                      <w:lang w:val="ro-RO"/>
                                    </w:rPr>
                                  </w:pPr>
                                  <w:r>
                                    <w:rPr>
                                      <w:noProof/>
                                      <w:lang w:val="ru" w:eastAsia="en-US"/>
                                    </w:rPr>
                                    <w:drawing>
                                      <wp:inline distT="0" distB="0" distL="0" distR="0" wp14:anchorId="169211DE" wp14:editId="7CC42E69">
                                        <wp:extent cx="3604260" cy="1942296"/>
                                        <wp:effectExtent l="0" t="0" r="0" b="127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17034" cy="1949180"/>
                                                </a:xfrm>
                                                <a:prstGeom prst="rect">
                                                  <a:avLst/>
                                                </a:prstGeom>
                                              </pic:spPr>
                                            </pic:pic>
                                          </a:graphicData>
                                        </a:graphic>
                                      </wp:inline>
                                    </w:drawing>
                                  </w:r>
                                </w:p>
                                <w:p w14:paraId="3F572231" w14:textId="77777777" w:rsidR="00736747" w:rsidRDefault="00736747" w:rsidP="00E72648">
                                  <w:pPr>
                                    <w:spacing w:line="360" w:lineRule="auto"/>
                                    <w:ind w:firstLine="720"/>
                                    <w:jc w:val="center"/>
                                    <w:rPr>
                                      <w:sz w:val="24"/>
                                      <w:lang w:val="ro-RO"/>
                                    </w:rPr>
                                  </w:pPr>
                                  <w:r>
                                    <w:rPr>
                                      <w:sz w:val="24"/>
                                      <w:lang w:val="ru"/>
                                    </w:rPr>
                                    <w:t>Рис.7 Принципиальная схема с эмиттером – общее соединение</w:t>
                                  </w:r>
                                </w:p>
                                <w:p w14:paraId="0CC78354" w14:textId="77777777" w:rsidR="00736747" w:rsidRDefault="00736747" w:rsidP="00A72A73">
                                  <w:pPr>
                                    <w:spacing w:line="360" w:lineRule="auto"/>
                                    <w:rPr>
                                      <w:sz w:val="24"/>
                                      <w:lang w:val="ro-RO"/>
                                    </w:rPr>
                                  </w:pPr>
                                  <w:r>
                                    <w:rPr>
                                      <w:sz w:val="24"/>
                                      <w:lang w:val="ru"/>
                                    </w:rPr>
                                    <w:tab/>
                                    <w:t xml:space="preserve"> Гибридные параметры подключения передатчика – общие: </w:t>
                                  </w:r>
                                </w:p>
                                <w:p w14:paraId="5D05D29B" w14:textId="77777777" w:rsidR="00736747" w:rsidRPr="00962C2D" w:rsidRDefault="00000000" w:rsidP="00A72A73">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 xml:space="preserve">;  </m:t>
                                      </m:r>
                                    </m:oMath>
                                  </m:oMathPara>
                                </w:p>
                                <w:p w14:paraId="436D5AC7" w14:textId="77777777" w:rsidR="00736747" w:rsidRDefault="00000000" w:rsidP="00A72A73">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m:t>
                                      </m:r>
                                    </m:oMath>
                                  </m:oMathPara>
                                </w:p>
                                <w:p w14:paraId="55404F4C" w14:textId="77777777" w:rsidR="00736747" w:rsidRPr="00962C2D" w:rsidRDefault="00000000" w:rsidP="00A72A73">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EB</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BE</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=0</m:t>
                                          </m:r>
                                        </m:e>
                                      </m:d>
                                      <m:r>
                                        <w:rPr>
                                          <w:rFonts w:ascii="Cambria Math" w:hAnsi="Cambria Math"/>
                                          <w:sz w:val="24"/>
                                          <w:lang w:val="ru"/>
                                        </w:rPr>
                                        <m:t>;</m:t>
                                      </m:r>
                                    </m:oMath>
                                  </m:oMathPara>
                                </w:p>
                                <w:p w14:paraId="1F2EE9A2" w14:textId="77777777" w:rsidR="00736747" w:rsidRDefault="00736747" w:rsidP="00A72A73">
                                  <w:pPr>
                                    <w:spacing w:line="360" w:lineRule="auto"/>
                                    <w:rPr>
                                      <w:sz w:val="24"/>
                                      <w:lang w:val="ro-RO"/>
                                    </w:rPr>
                                  </w:pPr>
                                  <m:oMathPara>
                                    <m:oMath>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=0</m:t>
                                          </m:r>
                                        </m:e>
                                      </m:d>
                                      <m:r>
                                        <w:rPr>
                                          <w:rFonts w:ascii="Cambria Math" w:hAnsi="Cambria Math"/>
                                          <w:sz w:val="24"/>
                                          <w:lang w:val="ru"/>
                                        </w:rPr>
                                        <m:t>;</m:t>
                                      </m:r>
                                    </m:oMath>
                                  </m:oMathPara>
                                </w:p>
                                <w:p w14:paraId="65C5A937" w14:textId="77777777" w:rsidR="00736747" w:rsidRPr="00BB1472" w:rsidRDefault="00736747" w:rsidP="00F85379">
                                  <w:pPr>
                                    <w:spacing w:line="360" w:lineRule="auto"/>
                                    <w:ind w:firstLine="720"/>
                                    <w:rPr>
                                      <w:sz w:val="24"/>
                                      <w:lang w:val="fr-FR"/>
                                    </w:rPr>
                                  </w:pPr>
                                  <w:r>
                                    <w:rPr>
                                      <w:sz w:val="24"/>
                                      <w:lang w:val="ru"/>
                                    </w:rPr>
                                    <w:t>Таким образом</w:t>
                                  </w:r>
                                  <w:r w:rsidRPr="00F85379">
                                    <w:rPr>
                                      <w:sz w:val="24"/>
                                      <w:lang w:val="ru"/>
                                    </w:rPr>
                                    <w:t>, этот тип конфигурации биполярного транзистора имеет входное сопротивление, более высокий коэффициент усиления тока и мощности, чем у обычной базовой конфигурации, но его коэффициент усиления напряжения намного ниже. Конфигурация общего передатчика представляет собой инверторную схему усилителя, в результате чего струнный сигнал ie</w:t>
                                  </w:r>
                                  <w:r>
                                    <w:rPr>
                                      <w:sz w:val="24"/>
                                      <w:lang w:val="ru"/>
                                    </w:rPr>
                                    <w:t>фазируется на 180</w:t>
                                  </w:r>
                                  <w:r>
                                    <w:rPr>
                                      <w:sz w:val="24"/>
                                      <w:vertAlign w:val="superscript"/>
                                      <w:lang w:val="ru"/>
                                    </w:rPr>
                                    <w:t>0</w:t>
                                  </w:r>
                                  <w:r w:rsidRPr="00F85379">
                                    <w:rPr>
                                      <w:sz w:val="24"/>
                                      <w:lang w:val="ru"/>
                                    </w:rPr>
                                    <w:t xml:space="preserve"> с входным сигналом напряжения.</w:t>
                                  </w:r>
                                  <w:r>
                                    <w:rPr>
                                      <w:lang w:val="ru"/>
                                    </w:rPr>
                                    <w:t xml:space="preserve"> </w:t>
                                  </w:r>
                                  <w:r w:rsidRPr="00BB1472">
                                    <w:rPr>
                                      <w:sz w:val="24"/>
                                      <w:lang w:val="ru"/>
                                    </w:rPr>
                                    <w:t>[</w:t>
                                  </w:r>
                                  <w:r>
                                    <w:rPr>
                                      <w:sz w:val="24"/>
                                      <w:lang w:val="ru"/>
                                    </w:rPr>
                                    <w:t>3</w:t>
                                  </w:r>
                                  <w:r w:rsidRPr="00BB1472">
                                    <w:rPr>
                                      <w:sz w:val="24"/>
                                      <w:lang w:val="ru"/>
                                    </w:rPr>
                                    <w:t>]</w:t>
                                  </w:r>
                                </w:p>
                                <w:p w14:paraId="6AF99A1D" w14:textId="77777777" w:rsidR="00736747" w:rsidRPr="00BB1472" w:rsidRDefault="00736747" w:rsidP="00F85379">
                                  <w:pPr>
                                    <w:spacing w:line="360" w:lineRule="auto"/>
                                    <w:ind w:firstLine="720"/>
                                    <w:rPr>
                                      <w:sz w:val="24"/>
                                      <w:lang w:val="fr-FR"/>
                                    </w:rPr>
                                  </w:pPr>
                                </w:p>
                                <w:p w14:paraId="049A4366" w14:textId="77777777" w:rsidR="00736747" w:rsidRDefault="00736747" w:rsidP="00886350">
                                  <w:pPr>
                                    <w:spacing w:line="360" w:lineRule="auto"/>
                                    <w:ind w:firstLine="720"/>
                                    <w:rPr>
                                      <w:b/>
                                      <w:bCs/>
                                      <w:sz w:val="24"/>
                                      <w:lang w:val="ro-RO"/>
                                    </w:rPr>
                                  </w:pPr>
                                  <w:r>
                                    <w:rPr>
                                      <w:b/>
                                      <w:bCs/>
                                      <w:sz w:val="24"/>
                                      <w:lang w:val="ru"/>
                                    </w:rPr>
                                    <w:t xml:space="preserve">1.5.2 Соединение коллектор-соединение  </w:t>
                                  </w:r>
                                </w:p>
                                <w:p w14:paraId="2D185315" w14:textId="77777777" w:rsidR="00736747" w:rsidRPr="00B77177" w:rsidRDefault="00736747" w:rsidP="0033667C">
                                  <w:pPr>
                                    <w:spacing w:line="360" w:lineRule="auto"/>
                                    <w:ind w:firstLine="720"/>
                                    <w:rPr>
                                      <w:sz w:val="24"/>
                                      <w:lang w:val="ro-RO"/>
                                    </w:rPr>
                                  </w:pPr>
                                  <w:r w:rsidRPr="00E72648">
                                    <w:rPr>
                                      <w:sz w:val="24"/>
                                      <w:lang w:val="ru"/>
                                    </w:rPr>
                                    <w:t>В конфигурации общего коллектора или заземленного коллектора коллектор теперь распространен по источнику</w:t>
                                  </w:r>
                                  <w:r>
                                    <w:rPr>
                                      <w:sz w:val="24"/>
                                      <w:lang w:val="ru"/>
                                    </w:rPr>
                                    <w:t xml:space="preserve"> (рис. 8).</w:t>
                                  </w:r>
                                  <w:r w:rsidRPr="00E72648">
                                    <w:rPr>
                                      <w:sz w:val="24"/>
                                      <w:lang w:val="ru"/>
                                    </w:rPr>
                                    <w:t xml:space="preserve">. Входной сигнал подключается непосредственно к базе, при этом выход берется от нагрузки передатчика, как показано на рисунке. Этот тип конфигурации широко известен как схема отслеживания напряжения или схема отслеживания передатчика. Конфигурация </w:t>
                                  </w:r>
                                  <w:r>
                                    <w:rPr>
                                      <w:sz w:val="24"/>
                                      <w:lang w:val="ru"/>
                                    </w:rPr>
                                    <w:t xml:space="preserve"> </w:t>
                                  </w:r>
                                  <w:r w:rsidRPr="00E72648">
                                    <w:rPr>
                                      <w:sz w:val="24"/>
                                      <w:lang w:val="ru"/>
                                    </w:rPr>
                                    <w:t>отслеживания передатчика очень полезна для приложений согласования импеданса из-за очень высокого входного импеданса в районе сотен тысяч Ом, при относительно  низком выходе</w:t>
                                  </w:r>
                                  <w:r>
                                    <w:rPr>
                                      <w:sz w:val="24"/>
                                      <w:lang w:val="ru"/>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B3C1E5" id="Text Box 68" o:spid="_x0000_s1060" type="#_x0000_t202" style="position:absolute;margin-left:8.65pt;margin-top:6.4pt;width:505.2pt;height:762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" fillcolor="white [3201]" stroked="f" strokeweight=".5pt">
                      <v:textbox>
                        <w:txbxContent>
                          <w:p w14:paraId="63AC998D" w14:textId="77777777" w:rsidR="00736747" w:rsidRDefault="00736747" w:rsidP="00B77177">
                            <w:pPr>
                              <w:spacing w:line="360" w:lineRule="auto"/>
                              <w:ind w:firstLine="720"/>
                              <w:rPr>
                                <w:b/>
                                <w:bCs/>
                                <w:sz w:val="24"/>
                                <w:lang w:val="ro-RO"/>
                              </w:rPr>
                            </w:pPr>
                            <w:r>
                              <w:rPr>
                                <w:b/>
                                <w:bCs/>
                                <w:sz w:val="24"/>
                                <w:lang w:val="ru"/>
                              </w:rPr>
                              <w:t xml:space="preserve">1.5.2 Соединение эмиттер-шарнир  </w:t>
                            </w:r>
                          </w:p>
                          <w:p w14:paraId="6F8B9EAC" w14:textId="77777777" w:rsidR="00736747" w:rsidRDefault="00736747" w:rsidP="00B77177">
                            <w:pPr>
                              <w:spacing w:line="360" w:lineRule="auto"/>
                              <w:ind w:firstLine="720"/>
                              <w:rPr>
                                <w:sz w:val="24"/>
                                <w:lang w:val="ro-RO"/>
                              </w:rPr>
                            </w:pPr>
                            <w:r w:rsidRPr="00B77177">
                              <w:rPr>
                                <w:sz w:val="24"/>
                                <w:lang w:val="ru"/>
                              </w:rPr>
                              <w:t>В конфигурации общего передатчика или наземного передатчика входной сигнал подается между базой, в то время как выход берется от</w:t>
                            </w:r>
                            <w:r>
                              <w:rPr>
                                <w:sz w:val="24"/>
                                <w:lang w:val="ru"/>
                              </w:rPr>
                              <w:t>коллектора или передатчика, как показано на рисунке 7</w:t>
                            </w:r>
                            <w:r w:rsidRPr="00B77177">
                              <w:rPr>
                                <w:sz w:val="24"/>
                                <w:lang w:val="ru"/>
                              </w:rPr>
                              <w:t>. Этот тип конфигурации является наиболее часто используемой схемой для усилителей на основе транзисторов и которая представляет собой «нормальный» метод подключения биполярного транзистора. Конфигурация усилителя с общим передатчиком обеспечивает самый высокий коэффициент усиления тока и мощности из всех трех конфигураций биполярного транзистора. Это в основном связано с тем</w:t>
                            </w:r>
                            <w:r>
                              <w:rPr>
                                <w:sz w:val="24"/>
                                <w:lang w:val="ru"/>
                              </w:rPr>
                              <w:t>, что входное сопротивление падает,</w:t>
                            </w:r>
                            <w:r w:rsidRPr="00B77177">
                              <w:rPr>
                                <w:sz w:val="24"/>
                                <w:lang w:val="ru"/>
                              </w:rPr>
                              <w:t xml:space="preserve">потому что </w:t>
                            </w:r>
                            <w:r>
                              <w:rPr>
                                <w:lang w:val="ru"/>
                              </w:rPr>
                              <w:t xml:space="preserve"> оно </w:t>
                            </w:r>
                            <w:r>
                              <w:rPr>
                                <w:sz w:val="24"/>
                                <w:lang w:val="ru"/>
                              </w:rPr>
                              <w:t>подключено к непосредственно поляризованному p-n переходу</w:t>
                            </w:r>
                            <w:r w:rsidRPr="00B77177">
                              <w:rPr>
                                <w:sz w:val="24"/>
                                <w:lang w:val="ru"/>
                              </w:rPr>
                              <w:t xml:space="preserve">, в то время как </w:t>
                            </w:r>
                            <w:r>
                              <w:rPr>
                                <w:sz w:val="24"/>
                                <w:lang w:val="ru"/>
                              </w:rPr>
                              <w:t>выходное сопротивление высокое</w:t>
                            </w:r>
                            <w:r>
                              <w:rPr>
                                <w:lang w:val="ru"/>
                              </w:rPr>
                              <w:t xml:space="preserve">, </w:t>
                            </w:r>
                            <w:r w:rsidRPr="00B77177">
                              <w:rPr>
                                <w:sz w:val="24"/>
                                <w:lang w:val="ru"/>
                              </w:rPr>
                              <w:t xml:space="preserve"> потому что</w:t>
                            </w:r>
                            <w:r>
                              <w:rPr>
                                <w:lang w:val="ru"/>
                              </w:rPr>
                              <w:t xml:space="preserve"> оно </w:t>
                            </w:r>
                            <w:r>
                              <w:rPr>
                                <w:sz w:val="24"/>
                                <w:lang w:val="ru"/>
                              </w:rPr>
                              <w:t xml:space="preserve"> взято из обратного поляризованного p-n перехода</w:t>
                            </w:r>
                            <w:r w:rsidRPr="00B77177">
                              <w:rPr>
                                <w:sz w:val="24"/>
                                <w:lang w:val="ru"/>
                              </w:rPr>
                              <w:t>.</w:t>
                            </w:r>
                          </w:p>
                          <w:p w14:paraId="5A530E44" w14:textId="77777777" w:rsidR="00736747" w:rsidRDefault="00736747" w:rsidP="00B77177">
                            <w:pPr>
                              <w:spacing w:line="360" w:lineRule="auto"/>
                              <w:ind w:firstLine="720"/>
                              <w:jc w:val="center"/>
                              <w:rPr>
                                <w:sz w:val="24"/>
                                <w:lang w:val="ro-RO"/>
                              </w:rPr>
                            </w:pPr>
                            <w:r>
                              <w:rPr>
                                <w:noProof/>
                                <w:lang w:val="ru" w:eastAsia="en-US"/>
                              </w:rPr>
                              <w:drawing>
                                <wp:inline distT="0" distB="0" distL="0" distR="0" wp14:anchorId="169211DE" wp14:editId="7CC42E69">
                                  <wp:extent cx="3604260" cy="1942296"/>
                                  <wp:effectExtent l="0" t="0" r="0" b="127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17034" cy="1949180"/>
                                          </a:xfrm>
                                          <a:prstGeom prst="rect">
                                            <a:avLst/>
                                          </a:prstGeom>
                                        </pic:spPr>
                                      </pic:pic>
                                    </a:graphicData>
                                  </a:graphic>
                                </wp:inline>
                              </w:drawing>
                            </w:r>
                          </w:p>
                          <w:p w14:paraId="3F572231" w14:textId="77777777" w:rsidR="00736747" w:rsidRDefault="00736747" w:rsidP="00E72648">
                            <w:pPr>
                              <w:spacing w:line="360" w:lineRule="auto"/>
                              <w:ind w:firstLine="720"/>
                              <w:jc w:val="center"/>
                              <w:rPr>
                                <w:sz w:val="24"/>
                                <w:lang w:val="ro-RO"/>
                              </w:rPr>
                            </w:pPr>
                            <w:r>
                              <w:rPr>
                                <w:sz w:val="24"/>
                                <w:lang w:val="ru"/>
                              </w:rPr>
                              <w:t>Рис.7 Принципиальная схема с эмиттером – общее соединение</w:t>
                            </w:r>
                          </w:p>
                          <w:p w14:paraId="0CC78354" w14:textId="77777777" w:rsidR="00736747" w:rsidRDefault="00736747" w:rsidP="00A72A73">
                            <w:pPr>
                              <w:spacing w:line="360" w:lineRule="auto"/>
                              <w:rPr>
                                <w:sz w:val="24"/>
                                <w:lang w:val="ro-RO"/>
                              </w:rPr>
                            </w:pPr>
                            <w:r>
                              <w:rPr>
                                <w:sz w:val="24"/>
                                <w:lang w:val="ru"/>
                              </w:rPr>
                              <w:tab/>
                              <w:t xml:space="preserve"> Гибридные параметры подключения передатчика – общие: </w:t>
                            </w:r>
                          </w:p>
                          <w:p w14:paraId="5D05D29B" w14:textId="77777777" w:rsidR="00736747" w:rsidRPr="00962C2D" w:rsidRDefault="00000000" w:rsidP="00A72A73">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 xml:space="preserve">;  </m:t>
                                </m:r>
                              </m:oMath>
                            </m:oMathPara>
                          </w:p>
                          <w:p w14:paraId="436D5AC7" w14:textId="77777777" w:rsidR="00736747" w:rsidRDefault="00000000" w:rsidP="00A72A73">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m:t>
                                </m:r>
                              </m:oMath>
                            </m:oMathPara>
                          </w:p>
                          <w:p w14:paraId="55404F4C" w14:textId="77777777" w:rsidR="00736747" w:rsidRPr="00962C2D" w:rsidRDefault="00000000" w:rsidP="00A72A73">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EB</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BE</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=0</m:t>
                                    </m:r>
                                  </m:e>
                                </m:d>
                                <m:r>
                                  <w:rPr>
                                    <w:rFonts w:ascii="Cambria Math" w:hAnsi="Cambria Math"/>
                                    <w:sz w:val="24"/>
                                    <w:lang w:val="ru"/>
                                  </w:rPr>
                                  <m:t>;</m:t>
                                </m:r>
                              </m:oMath>
                            </m:oMathPara>
                          </w:p>
                          <w:p w14:paraId="1F2EE9A2" w14:textId="77777777" w:rsidR="00736747" w:rsidRDefault="00736747" w:rsidP="00A72A73">
                            <w:pPr>
                              <w:spacing w:line="360" w:lineRule="auto"/>
                              <w:rPr>
                                <w:sz w:val="24"/>
                                <w:lang w:val="ro-RO"/>
                              </w:rPr>
                            </w:pPr>
                            <m:oMathPara>
                              <m:oMath>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C</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=0</m:t>
                                    </m:r>
                                  </m:e>
                                </m:d>
                                <m:r>
                                  <w:rPr>
                                    <w:rFonts w:ascii="Cambria Math" w:hAnsi="Cambria Math"/>
                                    <w:sz w:val="24"/>
                                    <w:lang w:val="ru"/>
                                  </w:rPr>
                                  <m:t>;</m:t>
                                </m:r>
                              </m:oMath>
                            </m:oMathPara>
                          </w:p>
                          <w:p w14:paraId="65C5A937" w14:textId="77777777" w:rsidR="00736747" w:rsidRPr="00BB1472" w:rsidRDefault="00736747" w:rsidP="00F85379">
                            <w:pPr>
                              <w:spacing w:line="360" w:lineRule="auto"/>
                              <w:ind w:firstLine="720"/>
                              <w:rPr>
                                <w:sz w:val="24"/>
                                <w:lang w:val="fr-FR"/>
                              </w:rPr>
                            </w:pPr>
                            <w:r>
                              <w:rPr>
                                <w:sz w:val="24"/>
                                <w:lang w:val="ru"/>
                              </w:rPr>
                              <w:t>Таким образом</w:t>
                            </w:r>
                            <w:r w:rsidRPr="00F85379">
                              <w:rPr>
                                <w:sz w:val="24"/>
                                <w:lang w:val="ru"/>
                              </w:rPr>
                              <w:t>, этот тип конфигурации биполярного транзистора имеет входное сопротивление, более высокий коэффициент усиления тока и мощности, чем у обычной базовой конфигурации, но его коэффициент усиления напряжения намного ниже. Конфигурация общего передатчика представляет собой инверторную схему усилителя, в результате чего струнный сигнал ie</w:t>
                            </w:r>
                            <w:r>
                              <w:rPr>
                                <w:sz w:val="24"/>
                                <w:lang w:val="ru"/>
                              </w:rPr>
                              <w:t>фазируется на 180</w:t>
                            </w:r>
                            <w:r>
                              <w:rPr>
                                <w:sz w:val="24"/>
                                <w:vertAlign w:val="superscript"/>
                                <w:lang w:val="ru"/>
                              </w:rPr>
                              <w:t>0</w:t>
                            </w:r>
                            <w:r w:rsidRPr="00F85379">
                              <w:rPr>
                                <w:sz w:val="24"/>
                                <w:lang w:val="ru"/>
                              </w:rPr>
                              <w:t xml:space="preserve"> с входным сигналом напряжения.</w:t>
                            </w:r>
                            <w:r>
                              <w:rPr>
                                <w:lang w:val="ru"/>
                              </w:rPr>
                              <w:t xml:space="preserve"> </w:t>
                            </w:r>
                            <w:r w:rsidRPr="00BB1472">
                              <w:rPr>
                                <w:sz w:val="24"/>
                                <w:lang w:val="ru"/>
                              </w:rPr>
                              <w:t>[</w:t>
                            </w:r>
                            <w:r>
                              <w:rPr>
                                <w:sz w:val="24"/>
                                <w:lang w:val="ru"/>
                              </w:rPr>
                              <w:t>3</w:t>
                            </w:r>
                            <w:r w:rsidRPr="00BB1472">
                              <w:rPr>
                                <w:sz w:val="24"/>
                                <w:lang w:val="ru"/>
                              </w:rPr>
                              <w:t>]</w:t>
                            </w:r>
                          </w:p>
                          <w:p w14:paraId="6AF99A1D" w14:textId="77777777" w:rsidR="00736747" w:rsidRPr="00BB1472" w:rsidRDefault="00736747" w:rsidP="00F85379">
                            <w:pPr>
                              <w:spacing w:line="360" w:lineRule="auto"/>
                              <w:ind w:firstLine="720"/>
                              <w:rPr>
                                <w:sz w:val="24"/>
                                <w:lang w:val="fr-FR"/>
                              </w:rPr>
                            </w:pPr>
                          </w:p>
                          <w:p w14:paraId="049A4366" w14:textId="77777777" w:rsidR="00736747" w:rsidRDefault="00736747" w:rsidP="00886350">
                            <w:pPr>
                              <w:spacing w:line="360" w:lineRule="auto"/>
                              <w:ind w:firstLine="720"/>
                              <w:rPr>
                                <w:b/>
                                <w:bCs/>
                                <w:sz w:val="24"/>
                                <w:lang w:val="ro-RO"/>
                              </w:rPr>
                            </w:pPr>
                            <w:r>
                              <w:rPr>
                                <w:b/>
                                <w:bCs/>
                                <w:sz w:val="24"/>
                                <w:lang w:val="ru"/>
                              </w:rPr>
                              <w:t xml:space="preserve">1.5.2 Соединение коллектор-соединение  </w:t>
                            </w:r>
                          </w:p>
                          <w:p w14:paraId="2D185315" w14:textId="77777777" w:rsidR="00736747" w:rsidRPr="00B77177" w:rsidRDefault="00736747" w:rsidP="0033667C">
                            <w:pPr>
                              <w:spacing w:line="360" w:lineRule="auto"/>
                              <w:ind w:firstLine="720"/>
                              <w:rPr>
                                <w:sz w:val="24"/>
                                <w:lang w:val="ro-RO"/>
                              </w:rPr>
                            </w:pPr>
                            <w:r w:rsidRPr="00E72648">
                              <w:rPr>
                                <w:sz w:val="24"/>
                                <w:lang w:val="ru"/>
                              </w:rPr>
                              <w:t>В конфигурации общего коллектора или заземленного коллектора коллектор теперь распространен по источнику</w:t>
                            </w:r>
                            <w:r>
                              <w:rPr>
                                <w:sz w:val="24"/>
                                <w:lang w:val="ru"/>
                              </w:rPr>
                              <w:t xml:space="preserve"> (рис. 8).</w:t>
                            </w:r>
                            <w:r w:rsidRPr="00E72648">
                              <w:rPr>
                                <w:sz w:val="24"/>
                                <w:lang w:val="ru"/>
                              </w:rPr>
                              <w:t xml:space="preserve">. Входной сигнал подключается непосредственно к базе, при этом выход берется от нагрузки передатчика, как показано на рисунке. Этот тип конфигурации широко известен как схема отслеживания напряжения или схема отслеживания передатчика. Конфигурация </w:t>
                            </w:r>
                            <w:r>
                              <w:rPr>
                                <w:sz w:val="24"/>
                                <w:lang w:val="ru"/>
                              </w:rPr>
                              <w:t xml:space="preserve"> </w:t>
                            </w:r>
                            <w:r w:rsidRPr="00E72648">
                              <w:rPr>
                                <w:sz w:val="24"/>
                                <w:lang w:val="ru"/>
                              </w:rPr>
                              <w:t>отслеживания передатчика очень полезна для приложений согласования импеданса из-за очень высокого входного импеданса в районе сотен тысяч Ом, при относительно  низком выходе</w:t>
                            </w:r>
                            <w:r>
                              <w:rPr>
                                <w:sz w:val="24"/>
                                <w:lang w:val="ru"/>
                              </w:rPr>
                              <w:t>.</w:t>
                            </w:r>
                          </w:p>
                        </w:txbxContent>
                      </v:textbox>
                    </v:shape>
                  </w:pict>
                </mc:Fallback>
              </mc:AlternateContent>
            </w:r>
            <w:r>
              <w:rPr>
                <w:sz w:val="20"/>
                <w:lang w:val="ru"/>
              </w:rPr>
              <w:t xml:space="preserve"> </w:t>
            </w:r>
          </w:p>
        </w:tc>
      </w:tr>
      <w:tr w:rsidR="00B77177" w:rsidRPr="0006348A" w14:paraId="56F813D4" w14:textId="77777777" w:rsidTr="00574E31">
        <w:trPr>
          <w:trHeight w:val="253"/>
        </w:trPr>
        <w:tc>
          <w:tcPr>
            <w:tcW w:w="396" w:type="dxa"/>
            <w:tcBorders>
              <w:bottom w:val="single" w:sz="6" w:space="0" w:color="000000"/>
            </w:tcBorders>
          </w:tcPr>
          <w:p w14:paraId="51C82FE6" w14:textId="77777777" w:rsidR="00B77177" w:rsidRPr="0006348A" w:rsidRDefault="00B77177" w:rsidP="00574E31">
            <w:pPr>
              <w:pStyle w:val="TableParagraph"/>
              <w:rPr>
                <w:rFonts w:ascii="Times New Roman" w:hAnsi="Times New Roman" w:cs="Times New Roman"/>
                <w:sz w:val="18"/>
              </w:rPr>
            </w:pPr>
          </w:p>
        </w:tc>
        <w:tc>
          <w:tcPr>
            <w:tcW w:w="566" w:type="dxa"/>
            <w:tcBorders>
              <w:bottom w:val="single" w:sz="6" w:space="0" w:color="000000"/>
            </w:tcBorders>
          </w:tcPr>
          <w:p w14:paraId="07E27A94" w14:textId="77777777" w:rsidR="00B77177" w:rsidRPr="0006348A" w:rsidRDefault="00B77177" w:rsidP="00574E31">
            <w:pPr>
              <w:pStyle w:val="TableParagraph"/>
              <w:rPr>
                <w:rFonts w:ascii="Times New Roman" w:hAnsi="Times New Roman" w:cs="Times New Roman"/>
                <w:sz w:val="18"/>
              </w:rPr>
            </w:pPr>
          </w:p>
        </w:tc>
        <w:tc>
          <w:tcPr>
            <w:tcW w:w="1305" w:type="dxa"/>
            <w:tcBorders>
              <w:bottom w:val="single" w:sz="6" w:space="0" w:color="000000"/>
            </w:tcBorders>
          </w:tcPr>
          <w:p w14:paraId="16852216" w14:textId="77777777" w:rsidR="00B77177" w:rsidRPr="0006348A" w:rsidRDefault="00B77177" w:rsidP="00574E31">
            <w:pPr>
              <w:pStyle w:val="TableParagraph"/>
              <w:rPr>
                <w:rFonts w:ascii="Times New Roman" w:hAnsi="Times New Roman" w:cs="Times New Roman"/>
                <w:sz w:val="18"/>
              </w:rPr>
            </w:pPr>
          </w:p>
        </w:tc>
        <w:tc>
          <w:tcPr>
            <w:tcW w:w="849" w:type="dxa"/>
            <w:tcBorders>
              <w:bottom w:val="single" w:sz="6" w:space="0" w:color="000000"/>
            </w:tcBorders>
          </w:tcPr>
          <w:p w14:paraId="0C7960D0" w14:textId="77777777" w:rsidR="00B77177" w:rsidRPr="0006348A" w:rsidRDefault="00B77177" w:rsidP="00574E31">
            <w:pPr>
              <w:pStyle w:val="TableParagraph"/>
              <w:rPr>
                <w:rFonts w:ascii="Times New Roman" w:hAnsi="Times New Roman" w:cs="Times New Roman"/>
                <w:sz w:val="18"/>
              </w:rPr>
            </w:pPr>
          </w:p>
        </w:tc>
        <w:tc>
          <w:tcPr>
            <w:tcW w:w="566" w:type="dxa"/>
            <w:tcBorders>
              <w:bottom w:val="single" w:sz="6" w:space="0" w:color="000000"/>
            </w:tcBorders>
          </w:tcPr>
          <w:p w14:paraId="2783D598" w14:textId="77777777" w:rsidR="00B77177" w:rsidRPr="0006348A" w:rsidRDefault="00B77177" w:rsidP="00574E31">
            <w:pPr>
              <w:pStyle w:val="TableParagraph"/>
              <w:rPr>
                <w:rFonts w:ascii="Times New Roman" w:hAnsi="Times New Roman" w:cs="Times New Roman"/>
                <w:sz w:val="18"/>
              </w:rPr>
            </w:pPr>
          </w:p>
        </w:tc>
        <w:tc>
          <w:tcPr>
            <w:tcW w:w="6235" w:type="dxa"/>
            <w:gridSpan w:val="6"/>
            <w:vMerge w:val="restart"/>
          </w:tcPr>
          <w:p w14:paraId="07A5ED62" w14:textId="77777777" w:rsidR="00B77177" w:rsidRPr="0006348A" w:rsidRDefault="00B77177" w:rsidP="00574E31">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05344" behindDoc="0" locked="0" layoutInCell="1" allowOverlap="1" wp14:anchorId="35B0245C" wp14:editId="416FA727">
                      <wp:simplePos x="0" y="0"/>
                      <wp:positionH relativeFrom="column">
                        <wp:posOffset>408305</wp:posOffset>
                      </wp:positionH>
                      <wp:positionV relativeFrom="paragraph">
                        <wp:posOffset>83185</wp:posOffset>
                      </wp:positionV>
                      <wp:extent cx="3238500" cy="365760"/>
                      <wp:effectExtent l="0" t="0" r="0" b="0"/>
                      <wp:wrapNone/>
                      <wp:docPr id="69" name="Text Box 69"/>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186B0F50" w14:textId="77777777" w:rsidR="00736747" w:rsidRPr="00A96943" w:rsidRDefault="00736747" w:rsidP="00B77177">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5B0245C" id="Text Box 69" o:spid="_x0000_s1061" type="#_x0000_t202" style="position:absolute;margin-left:32.15pt;margin-top:6.55pt;width:255pt;height:28.8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AQKMA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" fillcolor="white [3201]" stroked="f" strokeweight=".5pt">
                      <v:textbox>
                        <w:txbxContent>
                          <w:p w14:paraId="186B0F50" w14:textId="77777777" w:rsidR="00736747" w:rsidRPr="00A96943" w:rsidRDefault="00736747" w:rsidP="00B77177">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03906ED2" w14:textId="77777777" w:rsidR="00B77177" w:rsidRPr="0006348A" w:rsidRDefault="00B77177" w:rsidP="00574E31">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B77177" w:rsidRPr="0006348A" w14:paraId="00AB66BB" w14:textId="77777777" w:rsidTr="00574E31">
        <w:trPr>
          <w:trHeight w:val="253"/>
        </w:trPr>
        <w:tc>
          <w:tcPr>
            <w:tcW w:w="396" w:type="dxa"/>
            <w:tcBorders>
              <w:top w:val="single" w:sz="6" w:space="0" w:color="000000"/>
            </w:tcBorders>
          </w:tcPr>
          <w:p w14:paraId="061D85EF" w14:textId="77777777" w:rsidR="00B77177" w:rsidRPr="0006348A" w:rsidRDefault="00B77177" w:rsidP="00574E31">
            <w:pPr>
              <w:pStyle w:val="TableParagraph"/>
              <w:rPr>
                <w:rFonts w:ascii="Times New Roman" w:hAnsi="Times New Roman" w:cs="Times New Roman"/>
                <w:sz w:val="18"/>
              </w:rPr>
            </w:pPr>
          </w:p>
        </w:tc>
        <w:tc>
          <w:tcPr>
            <w:tcW w:w="566" w:type="dxa"/>
            <w:tcBorders>
              <w:top w:val="single" w:sz="6" w:space="0" w:color="000000"/>
            </w:tcBorders>
          </w:tcPr>
          <w:p w14:paraId="35A7D41A" w14:textId="77777777" w:rsidR="00B77177" w:rsidRPr="0006348A" w:rsidRDefault="00B77177" w:rsidP="00574E31">
            <w:pPr>
              <w:pStyle w:val="TableParagraph"/>
              <w:rPr>
                <w:rFonts w:ascii="Times New Roman" w:hAnsi="Times New Roman" w:cs="Times New Roman"/>
                <w:sz w:val="18"/>
              </w:rPr>
            </w:pPr>
          </w:p>
        </w:tc>
        <w:tc>
          <w:tcPr>
            <w:tcW w:w="1305" w:type="dxa"/>
            <w:tcBorders>
              <w:top w:val="single" w:sz="6" w:space="0" w:color="000000"/>
            </w:tcBorders>
          </w:tcPr>
          <w:p w14:paraId="0280BEB8" w14:textId="77777777" w:rsidR="00B77177" w:rsidRPr="0006348A" w:rsidRDefault="00B77177" w:rsidP="00574E31">
            <w:pPr>
              <w:pStyle w:val="TableParagraph"/>
              <w:rPr>
                <w:rFonts w:ascii="Times New Roman" w:hAnsi="Times New Roman" w:cs="Times New Roman"/>
                <w:sz w:val="18"/>
              </w:rPr>
            </w:pPr>
          </w:p>
        </w:tc>
        <w:tc>
          <w:tcPr>
            <w:tcW w:w="849" w:type="dxa"/>
            <w:tcBorders>
              <w:top w:val="single" w:sz="6" w:space="0" w:color="000000"/>
            </w:tcBorders>
          </w:tcPr>
          <w:p w14:paraId="20214115" w14:textId="77777777" w:rsidR="00B77177" w:rsidRPr="0006348A" w:rsidRDefault="00B77177" w:rsidP="00574E31">
            <w:pPr>
              <w:pStyle w:val="TableParagraph"/>
              <w:rPr>
                <w:rFonts w:ascii="Times New Roman" w:hAnsi="Times New Roman" w:cs="Times New Roman"/>
                <w:sz w:val="18"/>
              </w:rPr>
            </w:pPr>
          </w:p>
        </w:tc>
        <w:tc>
          <w:tcPr>
            <w:tcW w:w="566" w:type="dxa"/>
            <w:tcBorders>
              <w:top w:val="single" w:sz="6" w:space="0" w:color="000000"/>
            </w:tcBorders>
          </w:tcPr>
          <w:p w14:paraId="36CA8ADD" w14:textId="77777777" w:rsidR="00B77177" w:rsidRPr="0006348A" w:rsidRDefault="00B77177" w:rsidP="00574E31">
            <w:pPr>
              <w:pStyle w:val="TableParagraph"/>
              <w:rPr>
                <w:rFonts w:ascii="Times New Roman" w:hAnsi="Times New Roman" w:cs="Times New Roman"/>
                <w:sz w:val="18"/>
              </w:rPr>
            </w:pPr>
          </w:p>
        </w:tc>
        <w:tc>
          <w:tcPr>
            <w:tcW w:w="6235" w:type="dxa"/>
            <w:gridSpan w:val="6"/>
            <w:vMerge/>
            <w:tcBorders>
              <w:top w:val="nil"/>
            </w:tcBorders>
          </w:tcPr>
          <w:p w14:paraId="133E0EAA" w14:textId="77777777" w:rsidR="00B77177" w:rsidRPr="0006348A" w:rsidRDefault="00B77177" w:rsidP="00574E31">
            <w:pPr>
              <w:rPr>
                <w:sz w:val="2"/>
                <w:szCs w:val="2"/>
              </w:rPr>
            </w:pPr>
          </w:p>
        </w:tc>
        <w:tc>
          <w:tcPr>
            <w:tcW w:w="451" w:type="dxa"/>
            <w:vMerge w:val="restart"/>
          </w:tcPr>
          <w:p w14:paraId="4EC54315" w14:textId="77777777" w:rsidR="00B77177" w:rsidRPr="0006348A" w:rsidRDefault="00B77177" w:rsidP="00574E31">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06368" behindDoc="0" locked="0" layoutInCell="1" allowOverlap="1" wp14:anchorId="736C52D0" wp14:editId="1DB1F8FD">
                      <wp:simplePos x="0" y="0"/>
                      <wp:positionH relativeFrom="column">
                        <wp:posOffset>-83820</wp:posOffset>
                      </wp:positionH>
                      <wp:positionV relativeFrom="paragraph">
                        <wp:posOffset>17780</wp:posOffset>
                      </wp:positionV>
                      <wp:extent cx="396240" cy="281940"/>
                      <wp:effectExtent l="0" t="0" r="0" b="3810"/>
                      <wp:wrapNone/>
                      <wp:docPr id="70" name="Text Box 70"/>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08072C85" w14:textId="77777777" w:rsidR="00736747" w:rsidRPr="007D2218" w:rsidRDefault="0004176E" w:rsidP="00B77177">
                                  <w:pPr>
                                    <w:rPr>
                                      <w:sz w:val="24"/>
                                      <w:lang w:val="ro-RO"/>
                                    </w:rPr>
                                  </w:pPr>
                                  <w:r>
                                    <w:rPr>
                                      <w:sz w:val="24"/>
                                      <w:lang w:val="ru"/>
                                    </w:rPr>
                                    <w:t xml:space="preserve">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6C52D0" id="Text Box 70" o:spid="_x0000_s1062" type="#_x0000_t202" style="position:absolute;margin-left:-6.6pt;margin-top:1.4pt;width:31.2pt;height:22.2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" filled="f" stroked="f" strokeweight=".5pt">
                      <v:textbox>
                        <w:txbxContent>
                          <w:p w14:paraId="08072C85" w14:textId="77777777" w:rsidR="00736747" w:rsidRPr="007D2218" w:rsidRDefault="0004176E" w:rsidP="00B77177">
                            <w:pPr>
                              <w:rPr>
                                <w:sz w:val="24"/>
                                <w:lang w:val="ro-RO"/>
                              </w:rPr>
                            </w:pPr>
                            <w:r>
                              <w:rPr>
                                <w:sz w:val="24"/>
                                <w:lang w:val="ru"/>
                              </w:rPr>
                              <w:t xml:space="preserve"> 11</w:t>
                            </w:r>
                          </w:p>
                        </w:txbxContent>
                      </v:textbox>
                    </v:shape>
                  </w:pict>
                </mc:Fallback>
              </mc:AlternateContent>
            </w:r>
          </w:p>
        </w:tc>
      </w:tr>
      <w:tr w:rsidR="00B77177" w:rsidRPr="0006348A" w14:paraId="6E562CB4" w14:textId="77777777" w:rsidTr="00574E31">
        <w:trPr>
          <w:trHeight w:val="253"/>
        </w:trPr>
        <w:tc>
          <w:tcPr>
            <w:tcW w:w="396" w:type="dxa"/>
          </w:tcPr>
          <w:p w14:paraId="4A90CF34" w14:textId="77777777" w:rsidR="00B77177" w:rsidRPr="0006348A" w:rsidRDefault="00B77177" w:rsidP="00574E31">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3069CB5E" w14:textId="77777777" w:rsidR="00B77177" w:rsidRPr="0006348A" w:rsidRDefault="00B77177" w:rsidP="00574E31">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65ABB368" w14:textId="77777777" w:rsidR="00B77177" w:rsidRPr="0006348A" w:rsidRDefault="00B77177" w:rsidP="00574E31">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070E89F5" w14:textId="77777777" w:rsidR="00B77177" w:rsidRPr="0006348A" w:rsidRDefault="00B77177" w:rsidP="00574E31">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53CF2211" w14:textId="77777777" w:rsidR="00B77177" w:rsidRPr="0006348A" w:rsidRDefault="00B77177" w:rsidP="00574E31">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4C5ACA81" w14:textId="77777777" w:rsidR="00B77177" w:rsidRPr="0006348A" w:rsidRDefault="00B77177" w:rsidP="00574E31">
            <w:pPr>
              <w:rPr>
                <w:sz w:val="2"/>
                <w:szCs w:val="2"/>
              </w:rPr>
            </w:pPr>
          </w:p>
        </w:tc>
        <w:tc>
          <w:tcPr>
            <w:tcW w:w="451" w:type="dxa"/>
            <w:vMerge/>
            <w:tcBorders>
              <w:top w:val="nil"/>
            </w:tcBorders>
          </w:tcPr>
          <w:p w14:paraId="52179905" w14:textId="77777777" w:rsidR="00B77177" w:rsidRPr="0006348A" w:rsidRDefault="00B77177" w:rsidP="00574E31">
            <w:pPr>
              <w:rPr>
                <w:sz w:val="2"/>
                <w:szCs w:val="2"/>
              </w:rPr>
            </w:pPr>
          </w:p>
        </w:tc>
      </w:tr>
      <w:tr w:rsidR="00E72648" w:rsidRPr="0006348A" w14:paraId="7C22759F" w14:textId="77777777" w:rsidTr="00574E31">
        <w:trPr>
          <w:trHeight w:val="15387"/>
        </w:trPr>
        <w:tc>
          <w:tcPr>
            <w:tcW w:w="10368" w:type="dxa"/>
            <w:gridSpan w:val="12"/>
          </w:tcPr>
          <w:p w14:paraId="7AFDF810" w14:textId="77777777" w:rsidR="00E72648" w:rsidRPr="0006348A" w:rsidRDefault="00E72648" w:rsidP="00574E31">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708416" behindDoc="0" locked="0" layoutInCell="1" allowOverlap="1" wp14:anchorId="4FA9CC77" wp14:editId="4015C0CE">
                      <wp:simplePos x="0" y="0"/>
                      <wp:positionH relativeFrom="column">
                        <wp:posOffset>109855</wp:posOffset>
                      </wp:positionH>
                      <wp:positionV relativeFrom="paragraph">
                        <wp:posOffset>81280</wp:posOffset>
                      </wp:positionV>
                      <wp:extent cx="6416040" cy="9677400"/>
                      <wp:effectExtent l="0" t="0" r="3810" b="0"/>
                      <wp:wrapNone/>
                      <wp:docPr id="73" name="Text Box 73"/>
                      <wp:cNvGraphicFramePr/>
                      <a:graphic xmlns:a="http://schemas.openxmlformats.org/drawingml/2006/main">
                        <a:graphicData uri="http://schemas.microsoft.com/office/word/2010/wordprocessingShape">
                          <wps:wsp>
                            <wps:cNvSpPr txBox="1"/>
                            <wps:spPr>
                              <a:xfrm>
                                <a:off x="0" y="0"/>
                                <a:ext cx="6416040" cy="9677400"/>
                              </a:xfrm>
                              <a:prstGeom prst="rect">
                                <a:avLst/>
                              </a:prstGeom>
                              <a:solidFill>
                                <a:schemeClr val="lt1"/>
                              </a:solidFill>
                              <a:ln w="6350">
                                <a:noFill/>
                              </a:ln>
                            </wps:spPr>
                            <wps:txbx>
                              <w:txbxContent>
                                <w:p w14:paraId="3A3D2F9A" w14:textId="77777777" w:rsidR="00736747" w:rsidRDefault="00736747" w:rsidP="00A80E8D">
                                  <w:pPr>
                                    <w:spacing w:line="360" w:lineRule="auto"/>
                                    <w:ind w:firstLine="720"/>
                                    <w:jc w:val="center"/>
                                    <w:rPr>
                                      <w:sz w:val="24"/>
                                      <w:lang w:val="ro-RO"/>
                                    </w:rPr>
                                  </w:pPr>
                                  <w:r w:rsidRPr="00A80E8D">
                                    <w:rPr>
                                      <w:noProof/>
                                      <w:sz w:val="24"/>
                                      <w:lang w:val="ru" w:eastAsia="en-US"/>
                                    </w:rPr>
                                    <w:drawing>
                                      <wp:inline distT="0" distB="0" distL="0" distR="0" wp14:anchorId="0D357E44" wp14:editId="58399D97">
                                        <wp:extent cx="2674620" cy="2102549"/>
                                        <wp:effectExtent l="0" t="0" r="0" b="0"/>
                                        <wp:docPr id="1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8"/>
                                                <a:stretch>
                                                  <a:fillRect/>
                                                </a:stretch>
                                              </pic:blipFill>
                                              <pic:spPr>
                                                <a:xfrm>
                                                  <a:off x="0" y="0"/>
                                                  <a:ext cx="2679396" cy="2106303"/>
                                                </a:xfrm>
                                                <a:prstGeom prst="rect">
                                                  <a:avLst/>
                                                </a:prstGeom>
                                              </pic:spPr>
                                            </pic:pic>
                                          </a:graphicData>
                                        </a:graphic>
                                      </wp:inline>
                                    </w:drawing>
                                  </w:r>
                                </w:p>
                                <w:p w14:paraId="5857F206" w14:textId="77777777" w:rsidR="00736747" w:rsidRDefault="00736747" w:rsidP="00E72648">
                                  <w:pPr>
                                    <w:spacing w:line="360" w:lineRule="auto"/>
                                    <w:ind w:firstLine="720"/>
                                    <w:jc w:val="center"/>
                                    <w:rPr>
                                      <w:sz w:val="24"/>
                                      <w:lang w:val="ro-RO"/>
                                    </w:rPr>
                                  </w:pPr>
                                  <w:r>
                                    <w:rPr>
                                      <w:sz w:val="24"/>
                                      <w:lang w:val="ru"/>
                                    </w:rPr>
                                    <w:t>Рис.8 Принципиальная схема с коллекторно-общим соединением</w:t>
                                  </w:r>
                                </w:p>
                                <w:p w14:paraId="40ECAA2B" w14:textId="77777777" w:rsidR="00736747" w:rsidRDefault="00736747" w:rsidP="00A80E8D">
                                  <w:pPr>
                                    <w:spacing w:line="360" w:lineRule="auto"/>
                                    <w:ind w:firstLine="720"/>
                                    <w:rPr>
                                      <w:sz w:val="24"/>
                                      <w:lang w:val="ro-RO"/>
                                    </w:rPr>
                                  </w:pPr>
                                  <w:r>
                                    <w:rPr>
                                      <w:sz w:val="24"/>
                                      <w:lang w:val="ru"/>
                                    </w:rPr>
                                    <w:t xml:space="preserve">Гибридные параметры базового – общего соединения: </w:t>
                                  </w:r>
                                </w:p>
                                <w:p w14:paraId="5249133B" w14:textId="77777777" w:rsidR="00736747" w:rsidRPr="00962C2D" w:rsidRDefault="00000000" w:rsidP="00A80E8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BC</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r>
                                        <w:rPr>
                                          <w:rFonts w:ascii="Cambria Math" w:hAnsi="Cambria Math"/>
                                          <w:sz w:val="24"/>
                                          <w:lang w:val="ru"/>
                                        </w:rPr>
                                        <m:t xml:space="preserve">;  </m:t>
                                      </m:r>
                                    </m:oMath>
                                  </m:oMathPara>
                                </w:p>
                                <w:p w14:paraId="58738F94" w14:textId="77777777" w:rsidR="00736747" w:rsidRDefault="00000000" w:rsidP="00A80E8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r>
                                        <w:rPr>
                                          <w:rFonts w:ascii="Cambria Math" w:hAnsi="Cambria Math"/>
                                          <w:sz w:val="24"/>
                                          <w:lang w:val="ru"/>
                                        </w:rPr>
                                        <m:t>;</m:t>
                                      </m:r>
                                    </m:oMath>
                                  </m:oMathPara>
                                </w:p>
                                <w:p w14:paraId="6458161A" w14:textId="77777777" w:rsidR="00736747" w:rsidRPr="00962C2D" w:rsidRDefault="00000000" w:rsidP="00FF0D82">
                                  <w:pPr>
                                    <w:spacing w:line="360" w:lineRule="auto"/>
                                    <w:jc w:val="center"/>
                                    <w:rPr>
                                      <w:sz w:val="24"/>
                                      <w:lang w:val="ro-RO"/>
                                    </w:rPr>
                                  </w:pPr>
                                  <m:oMathPara>
                                    <m:oMath>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BC</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BC</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=0</m:t>
                                          </m:r>
                                        </m:e>
                                      </m:d>
                                      <m:r>
                                        <w:rPr>
                                          <w:rFonts w:ascii="Cambria Math" w:hAnsi="Cambria Math"/>
                                          <w:sz w:val="24"/>
                                          <w:lang w:val="ru"/>
                                        </w:rPr>
                                        <m:t>;</m:t>
                                      </m:r>
                                    </m:oMath>
                                  </m:oMathPara>
                                </w:p>
                                <w:p w14:paraId="2254CE85" w14:textId="77777777" w:rsidR="00736747" w:rsidRPr="00A80E8D" w:rsidRDefault="00736747" w:rsidP="00A80E8D">
                                  <w:pPr>
                                    <w:spacing w:line="360" w:lineRule="auto"/>
                                    <w:rPr>
                                      <w:sz w:val="24"/>
                                      <w:lang w:val="ro-RO"/>
                                    </w:rPr>
                                  </w:pPr>
                                  <m:oMathPara>
                                    <m:oMath>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=0</m:t>
                                          </m:r>
                                        </m:e>
                                      </m:d>
                                      <m:r>
                                        <w:rPr>
                                          <w:rFonts w:ascii="Cambria Math" w:hAnsi="Cambria Math"/>
                                          <w:sz w:val="24"/>
                                          <w:lang w:val="ru"/>
                                        </w:rPr>
                                        <m:t>;</m:t>
                                      </m:r>
                                    </m:oMath>
                                  </m:oMathPara>
                                </w:p>
                                <w:p w14:paraId="2A838D73" w14:textId="77777777" w:rsidR="00736747" w:rsidRDefault="00736747" w:rsidP="00A80E8D">
                                  <w:pPr>
                                    <w:spacing w:line="360" w:lineRule="auto"/>
                                    <w:ind w:firstLine="720"/>
                                    <w:rPr>
                                      <w:sz w:val="24"/>
                                      <w:lang w:val="ro-RO"/>
                                    </w:rPr>
                                  </w:pPr>
                                  <w:r w:rsidRPr="00A80E8D">
                                    <w:rPr>
                                      <w:sz w:val="24"/>
                                      <w:lang w:val="ru"/>
                                    </w:rPr>
                                    <w:t>Этот тип биполарной конфигурации транзистора</w:t>
                                  </w:r>
                                  <w:r>
                                    <w:rPr>
                                      <w:sz w:val="24"/>
                                      <w:lang w:val="ru"/>
                                    </w:rPr>
                                    <w:t>представляет собой невысклонную схему</w:t>
                                  </w:r>
                                  <w:r w:rsidRPr="00A80E8D">
                                    <w:rPr>
                                      <w:sz w:val="24"/>
                                      <w:lang w:val="ru"/>
                                    </w:rPr>
                                    <w:t>, в которой сигнальные напряжения</w:t>
                                  </w:r>
                                  <w:r>
                                    <w:rPr>
                                      <w:sz w:val="24"/>
                                      <w:lang w:val="ru"/>
                                    </w:rPr>
                                    <w:t>Уинтр. и Уеш.</w:t>
                                  </w:r>
                                  <w:r>
                                    <w:rPr>
                                      <w:lang w:val="ru"/>
                                    </w:rPr>
                                    <w:t xml:space="preserve"> </w:t>
                                  </w:r>
                                  <w:r w:rsidRPr="00A80E8D">
                                    <w:rPr>
                                      <w:sz w:val="24"/>
                                      <w:lang w:val="ru"/>
                                    </w:rPr>
                                    <w:t xml:space="preserve"> они находятся в фазе. Он имеет коэффициент усиления напряжения, который всегда меньше «1» (единицы). Сопротивление нагрузке общего коллекторного транзистора принимает как базовый, так и коллекторный токи, обеспечивая большой коэффициент усиления тока (как в случае конфигурации общего передатчика), следовательно, обеспечивая хорошее усиление тока при очень малом коэффициенте усиления напряжения.</w:t>
                                  </w:r>
                                </w:p>
                                <w:p w14:paraId="13D6330C" w14:textId="77777777" w:rsidR="00736747" w:rsidRDefault="00736747" w:rsidP="00574E31">
                                  <w:pPr>
                                    <w:spacing w:line="360" w:lineRule="auto"/>
                                    <w:ind w:firstLine="720"/>
                                    <w:rPr>
                                      <w:sz w:val="24"/>
                                      <w:lang w:val="ro-RO"/>
                                    </w:rPr>
                                  </w:pPr>
                                  <w:r>
                                    <w:rPr>
                                      <w:sz w:val="24"/>
                                      <w:lang w:val="ru"/>
                                    </w:rPr>
                                    <w:t>Так</w:t>
                                  </w:r>
                                  <w:r w:rsidRPr="00574E31">
                                    <w:rPr>
                                      <w:sz w:val="24"/>
                                      <w:lang w:val="ru"/>
                                    </w:rPr>
                                    <w:t xml:space="preserve">, поведение биполярного транзистора </w:t>
                                  </w:r>
                                  <w:r>
                                    <w:rPr>
                                      <w:sz w:val="24"/>
                                      <w:lang w:val="ru"/>
                                    </w:rPr>
                                    <w:t>в каждом из упомянутых соединений цепи</w:t>
                                  </w:r>
                                  <w:r w:rsidRPr="00574E31">
                                    <w:rPr>
                                      <w:sz w:val="24"/>
                                      <w:lang w:val="ru"/>
                                    </w:rPr>
                                    <w:t xml:space="preserve"> сильно отличается и производит разные характеристики схемы с точки зрения входного импеданса, </w:t>
                                  </w:r>
                                  <w:r>
                                    <w:rPr>
                                      <w:lang w:val="ru"/>
                                    </w:rPr>
                                    <w:t xml:space="preserve"> выходного </w:t>
                                  </w:r>
                                  <w:r>
                                    <w:rPr>
                                      <w:sz w:val="24"/>
                                      <w:lang w:val="ru"/>
                                    </w:rPr>
                                    <w:t>допуска</w:t>
                                  </w:r>
                                  <w:r w:rsidRPr="00574E31">
                                    <w:rPr>
                                      <w:sz w:val="24"/>
                                      <w:lang w:val="ru"/>
                                    </w:rPr>
                                    <w:t xml:space="preserve"> и усиления, независимо от того, идет ли речь об усилении напряжения, усилении тока или</w:t>
                                  </w:r>
                                  <w:r>
                                    <w:rPr>
                                      <w:sz w:val="24"/>
                                      <w:lang w:val="ru"/>
                                    </w:rPr>
                                    <w:t xml:space="preserve"> усилении мощности.</w:t>
                                  </w:r>
                                  <w:r>
                                    <w:rPr>
                                      <w:lang w:val="ru"/>
                                    </w:rPr>
                                    <w:t xml:space="preserve"> </w:t>
                                  </w:r>
                                  <w:r w:rsidRPr="00BB1472">
                                    <w:rPr>
                                      <w:sz w:val="24"/>
                                      <w:lang w:val="ru"/>
                                    </w:rPr>
                                    <w:t>[3]</w:t>
                                  </w:r>
                                  <w:r>
                                    <w:rPr>
                                      <w:sz w:val="24"/>
                                      <w:lang w:val="ru"/>
                                    </w:rPr>
                                    <w:t xml:space="preserve"> Данные характеристики приведены в таблице 1. </w:t>
                                  </w:r>
                                </w:p>
                                <w:p w14:paraId="1B7104AA" w14:textId="77777777" w:rsidR="00736747" w:rsidRDefault="00736747" w:rsidP="00986C27">
                                  <w:pPr>
                                    <w:spacing w:line="360" w:lineRule="auto"/>
                                    <w:ind w:firstLine="720"/>
                                    <w:jc w:val="center"/>
                                    <w:rPr>
                                      <w:sz w:val="24"/>
                                      <w:lang w:val="ro-RO"/>
                                    </w:rPr>
                                  </w:pPr>
                                  <w:r>
                                    <w:rPr>
                                      <w:sz w:val="24"/>
                                      <w:lang w:val="ru"/>
                                    </w:rPr>
                                    <w:t xml:space="preserve">                                                                                                                                 Таблица 1</w:t>
                                  </w:r>
                                </w:p>
                                <w:tbl>
                                  <w:tblPr>
                                    <w:tblStyle w:val="ab"/>
                                    <w:tblW w:w="0" w:type="auto"/>
                                    <w:tblLook w:val="04A0" w:firstRow="1" w:lastRow="0" w:firstColumn="1" w:lastColumn="0" w:noHBand="0" w:noVBand="1"/>
                                  </w:tblPr>
                                  <w:tblGrid>
                                    <w:gridCol w:w="2452"/>
                                    <w:gridCol w:w="2453"/>
                                    <w:gridCol w:w="2453"/>
                                    <w:gridCol w:w="2453"/>
                                  </w:tblGrid>
                                  <w:tr w:rsidR="00736747" w:rsidRPr="00986C27" w14:paraId="0DE2DCFD" w14:textId="77777777" w:rsidTr="00986C27">
                                    <w:tc>
                                      <w:tcPr>
                                        <w:tcW w:w="2452" w:type="dxa"/>
                                        <w:shd w:val="clear" w:color="auto" w:fill="DEEAF6" w:themeFill="accent1" w:themeFillTint="33"/>
                                      </w:tcPr>
                                      <w:p w14:paraId="59CCB52A" w14:textId="77777777" w:rsidR="00736747" w:rsidRPr="00986C27" w:rsidRDefault="00736747" w:rsidP="00574E31">
                                        <w:pPr>
                                          <w:spacing w:line="360" w:lineRule="auto"/>
                                          <w:rPr>
                                            <w:b/>
                                            <w:bCs/>
                                            <w:i/>
                                            <w:iCs/>
                                            <w:sz w:val="24"/>
                                            <w:lang w:val="ro-RO"/>
                                          </w:rPr>
                                        </w:pPr>
                                        <w:r w:rsidRPr="00986C27">
                                          <w:rPr>
                                            <w:b/>
                                            <w:bCs/>
                                            <w:i/>
                                            <w:iCs/>
                                            <w:sz w:val="24"/>
                                            <w:lang w:val="ru"/>
                                          </w:rPr>
                                          <w:t>Особенность</w:t>
                                        </w:r>
                                      </w:p>
                                    </w:tc>
                                    <w:tc>
                                      <w:tcPr>
                                        <w:tcW w:w="2453" w:type="dxa"/>
                                        <w:shd w:val="clear" w:color="auto" w:fill="DEEAF6" w:themeFill="accent1" w:themeFillTint="33"/>
                                      </w:tcPr>
                                      <w:p w14:paraId="1D4EEA12" w14:textId="77777777" w:rsidR="00736747" w:rsidRPr="00986C27" w:rsidRDefault="00736747" w:rsidP="00574E31">
                                        <w:pPr>
                                          <w:spacing w:line="360" w:lineRule="auto"/>
                                          <w:rPr>
                                            <w:b/>
                                            <w:bCs/>
                                            <w:i/>
                                            <w:iCs/>
                                            <w:sz w:val="24"/>
                                            <w:lang w:val="ro-RO"/>
                                          </w:rPr>
                                        </w:pPr>
                                        <w:r w:rsidRPr="00986C27">
                                          <w:rPr>
                                            <w:b/>
                                            <w:bCs/>
                                            <w:i/>
                                            <w:iCs/>
                                            <w:sz w:val="24"/>
                                            <w:lang w:val="ru"/>
                                          </w:rPr>
                                          <w:t xml:space="preserve">Основа – общая </w:t>
                                        </w:r>
                                      </w:p>
                                    </w:tc>
                                    <w:tc>
                                      <w:tcPr>
                                        <w:tcW w:w="2453" w:type="dxa"/>
                                        <w:shd w:val="clear" w:color="auto" w:fill="DEEAF6" w:themeFill="accent1" w:themeFillTint="33"/>
                                      </w:tcPr>
                                      <w:p w14:paraId="777677E6" w14:textId="77777777" w:rsidR="00736747" w:rsidRPr="00986C27" w:rsidRDefault="00736747" w:rsidP="00574E31">
                                        <w:pPr>
                                          <w:spacing w:line="360" w:lineRule="auto"/>
                                          <w:rPr>
                                            <w:b/>
                                            <w:bCs/>
                                            <w:i/>
                                            <w:iCs/>
                                            <w:sz w:val="24"/>
                                            <w:lang w:val="ro-RO"/>
                                          </w:rPr>
                                        </w:pPr>
                                        <w:r w:rsidRPr="00986C27">
                                          <w:rPr>
                                            <w:b/>
                                            <w:bCs/>
                                            <w:i/>
                                            <w:iCs/>
                                            <w:sz w:val="24"/>
                                            <w:lang w:val="ru"/>
                                          </w:rPr>
                                          <w:t xml:space="preserve">Излучатель – общий </w:t>
                                        </w:r>
                                      </w:p>
                                    </w:tc>
                                    <w:tc>
                                      <w:tcPr>
                                        <w:tcW w:w="2453" w:type="dxa"/>
                                        <w:shd w:val="clear" w:color="auto" w:fill="DEEAF6" w:themeFill="accent1" w:themeFillTint="33"/>
                                      </w:tcPr>
                                      <w:p w14:paraId="16E297B6" w14:textId="77777777" w:rsidR="00736747" w:rsidRPr="00986C27" w:rsidRDefault="00736747" w:rsidP="00574E31">
                                        <w:pPr>
                                          <w:spacing w:line="360" w:lineRule="auto"/>
                                          <w:rPr>
                                            <w:b/>
                                            <w:bCs/>
                                            <w:i/>
                                            <w:iCs/>
                                            <w:sz w:val="24"/>
                                            <w:lang w:val="ro-RO"/>
                                          </w:rPr>
                                        </w:pPr>
                                        <w:r w:rsidRPr="00986C27">
                                          <w:rPr>
                                            <w:b/>
                                            <w:bCs/>
                                            <w:i/>
                                            <w:iCs/>
                                            <w:sz w:val="24"/>
                                            <w:lang w:val="ru"/>
                                          </w:rPr>
                                          <w:t xml:space="preserve">Коллектор – общий </w:t>
                                        </w:r>
                                      </w:p>
                                    </w:tc>
                                  </w:tr>
                                  <w:tr w:rsidR="00736747" w14:paraId="1087AB3F" w14:textId="77777777" w:rsidTr="00574E31">
                                    <w:tc>
                                      <w:tcPr>
                                        <w:tcW w:w="2452" w:type="dxa"/>
                                      </w:tcPr>
                                      <w:p w14:paraId="53448E68" w14:textId="77777777" w:rsidR="00736747" w:rsidRPr="00986C27" w:rsidRDefault="00736747" w:rsidP="00574E31">
                                        <w:pPr>
                                          <w:spacing w:line="360" w:lineRule="auto"/>
                                          <w:rPr>
                                            <w:i/>
                                            <w:iCs/>
                                            <w:sz w:val="24"/>
                                            <w:lang w:val="ro-RO"/>
                                          </w:rPr>
                                        </w:pPr>
                                        <w:r w:rsidRPr="00986C27">
                                          <w:rPr>
                                            <w:i/>
                                            <w:iCs/>
                                            <w:sz w:val="24"/>
                                            <w:lang w:val="ru"/>
                                          </w:rPr>
                                          <w:t>Входное сопротивление</w:t>
                                        </w:r>
                                      </w:p>
                                    </w:tc>
                                    <w:tc>
                                      <w:tcPr>
                                        <w:tcW w:w="2453" w:type="dxa"/>
                                      </w:tcPr>
                                      <w:p w14:paraId="081803FA" w14:textId="77777777" w:rsidR="00736747" w:rsidRDefault="00736747" w:rsidP="00574E31">
                                        <w:pPr>
                                          <w:spacing w:line="360" w:lineRule="auto"/>
                                          <w:rPr>
                                            <w:sz w:val="24"/>
                                            <w:lang w:val="ro-RO"/>
                                          </w:rPr>
                                        </w:pPr>
                                        <w:r>
                                          <w:rPr>
                                            <w:sz w:val="24"/>
                                            <w:lang w:val="ru"/>
                                          </w:rPr>
                                          <w:t>Низкий</w:t>
                                        </w:r>
                                      </w:p>
                                    </w:tc>
                                    <w:tc>
                                      <w:tcPr>
                                        <w:tcW w:w="2453" w:type="dxa"/>
                                      </w:tcPr>
                                      <w:p w14:paraId="1C5D3948" w14:textId="77777777" w:rsidR="00736747" w:rsidRDefault="00736747" w:rsidP="00574E31">
                                        <w:pPr>
                                          <w:spacing w:line="360" w:lineRule="auto"/>
                                          <w:rPr>
                                            <w:sz w:val="24"/>
                                            <w:lang w:val="ro-RO"/>
                                          </w:rPr>
                                        </w:pPr>
                                        <w:r>
                                          <w:rPr>
                                            <w:sz w:val="24"/>
                                            <w:lang w:val="ru"/>
                                          </w:rPr>
                                          <w:t>Терпимая</w:t>
                                        </w:r>
                                      </w:p>
                                    </w:tc>
                                    <w:tc>
                                      <w:tcPr>
                                        <w:tcW w:w="2453" w:type="dxa"/>
                                      </w:tcPr>
                                      <w:p w14:paraId="3F6B401F" w14:textId="77777777" w:rsidR="00736747" w:rsidRDefault="00736747" w:rsidP="00574E31">
                                        <w:pPr>
                                          <w:spacing w:line="360" w:lineRule="auto"/>
                                          <w:rPr>
                                            <w:sz w:val="24"/>
                                            <w:lang w:val="ro-RO"/>
                                          </w:rPr>
                                        </w:pPr>
                                        <w:r>
                                          <w:rPr>
                                            <w:sz w:val="24"/>
                                            <w:lang w:val="ru"/>
                                          </w:rPr>
                                          <w:t>Высокий</w:t>
                                        </w:r>
                                      </w:p>
                                    </w:tc>
                                  </w:tr>
                                  <w:tr w:rsidR="00736747" w14:paraId="673295BD" w14:textId="77777777" w:rsidTr="00574E31">
                                    <w:tc>
                                      <w:tcPr>
                                        <w:tcW w:w="2452" w:type="dxa"/>
                                      </w:tcPr>
                                      <w:p w14:paraId="3FC15C64" w14:textId="77777777" w:rsidR="00736747" w:rsidRPr="00986C27" w:rsidRDefault="00736747" w:rsidP="00574E31">
                                        <w:pPr>
                                          <w:spacing w:line="360" w:lineRule="auto"/>
                                          <w:rPr>
                                            <w:i/>
                                            <w:iCs/>
                                            <w:sz w:val="24"/>
                                            <w:lang w:val="ro-RO"/>
                                          </w:rPr>
                                        </w:pPr>
                                        <w:r w:rsidRPr="00986C27">
                                          <w:rPr>
                                            <w:i/>
                                            <w:iCs/>
                                            <w:sz w:val="24"/>
                                            <w:lang w:val="ru"/>
                                          </w:rPr>
                                          <w:t>Вход на выход</w:t>
                                        </w:r>
                                      </w:p>
                                    </w:tc>
                                    <w:tc>
                                      <w:tcPr>
                                        <w:tcW w:w="2453" w:type="dxa"/>
                                      </w:tcPr>
                                      <w:p w14:paraId="78022D42" w14:textId="77777777" w:rsidR="00736747" w:rsidRDefault="00736747" w:rsidP="00574E31">
                                        <w:pPr>
                                          <w:spacing w:line="360" w:lineRule="auto"/>
                                          <w:rPr>
                                            <w:sz w:val="24"/>
                                            <w:lang w:val="ro-RO"/>
                                          </w:rPr>
                                        </w:pPr>
                                        <w:r>
                                          <w:rPr>
                                            <w:sz w:val="24"/>
                                            <w:lang w:val="ru"/>
                                          </w:rPr>
                                          <w:t>очень высокий</w:t>
                                        </w:r>
                                      </w:p>
                                    </w:tc>
                                    <w:tc>
                                      <w:tcPr>
                                        <w:tcW w:w="2453" w:type="dxa"/>
                                      </w:tcPr>
                                      <w:p w14:paraId="068F4161" w14:textId="77777777" w:rsidR="00736747" w:rsidRDefault="00736747" w:rsidP="00574E31">
                                        <w:pPr>
                                          <w:spacing w:line="360" w:lineRule="auto"/>
                                          <w:rPr>
                                            <w:sz w:val="24"/>
                                            <w:lang w:val="ro-RO"/>
                                          </w:rPr>
                                        </w:pPr>
                                        <w:r>
                                          <w:rPr>
                                            <w:sz w:val="24"/>
                                            <w:lang w:val="ru"/>
                                          </w:rPr>
                                          <w:t>Высокий</w:t>
                                        </w:r>
                                      </w:p>
                                    </w:tc>
                                    <w:tc>
                                      <w:tcPr>
                                        <w:tcW w:w="2453" w:type="dxa"/>
                                      </w:tcPr>
                                      <w:p w14:paraId="40CBD837" w14:textId="77777777" w:rsidR="00736747" w:rsidRDefault="00736747" w:rsidP="00574E31">
                                        <w:pPr>
                                          <w:spacing w:line="360" w:lineRule="auto"/>
                                          <w:rPr>
                                            <w:sz w:val="24"/>
                                            <w:lang w:val="ro-RO"/>
                                          </w:rPr>
                                        </w:pPr>
                                        <w:r>
                                          <w:rPr>
                                            <w:sz w:val="24"/>
                                            <w:lang w:val="ru"/>
                                          </w:rPr>
                                          <w:t>Низкий</w:t>
                                        </w:r>
                                      </w:p>
                                    </w:tc>
                                  </w:tr>
                                  <w:tr w:rsidR="00736747" w14:paraId="7313F806" w14:textId="77777777" w:rsidTr="00574E31">
                                    <w:tc>
                                      <w:tcPr>
                                        <w:tcW w:w="2452" w:type="dxa"/>
                                      </w:tcPr>
                                      <w:p w14:paraId="1AA752BF" w14:textId="77777777" w:rsidR="00736747" w:rsidRPr="00986C27" w:rsidRDefault="00736747" w:rsidP="00574E31">
                                        <w:pPr>
                                          <w:spacing w:line="360" w:lineRule="auto"/>
                                          <w:rPr>
                                            <w:i/>
                                            <w:iCs/>
                                            <w:sz w:val="24"/>
                                            <w:lang w:val="ro-RO"/>
                                          </w:rPr>
                                        </w:pPr>
                                        <w:r w:rsidRPr="00986C27">
                                          <w:rPr>
                                            <w:i/>
                                            <w:iCs/>
                                            <w:sz w:val="24"/>
                                            <w:lang w:val="ru"/>
                                          </w:rPr>
                                          <w:t>Фазовый угол</w:t>
                                        </w:r>
                                      </w:p>
                                    </w:tc>
                                    <w:tc>
                                      <w:tcPr>
                                        <w:tcW w:w="2453" w:type="dxa"/>
                                      </w:tcPr>
                                      <w:p w14:paraId="201E301F" w14:textId="77777777" w:rsidR="00736747" w:rsidRDefault="00736747" w:rsidP="00574E31">
                                        <w:pPr>
                                          <w:spacing w:line="360" w:lineRule="auto"/>
                                          <w:rPr>
                                            <w:sz w:val="24"/>
                                            <w:lang w:val="ro-RO"/>
                                          </w:rPr>
                                        </w:pPr>
                                        <w:r>
                                          <w:rPr>
                                            <w:sz w:val="24"/>
                                            <w:lang w:val="ru"/>
                                          </w:rPr>
                                          <w:t>0⁰</w:t>
                                        </w:r>
                                      </w:p>
                                    </w:tc>
                                    <w:tc>
                                      <w:tcPr>
                                        <w:tcW w:w="2453" w:type="dxa"/>
                                      </w:tcPr>
                                      <w:p w14:paraId="4128DAB8" w14:textId="77777777" w:rsidR="00736747" w:rsidRDefault="00736747" w:rsidP="00574E31">
                                        <w:pPr>
                                          <w:spacing w:line="360" w:lineRule="auto"/>
                                          <w:rPr>
                                            <w:sz w:val="24"/>
                                            <w:lang w:val="ro-RO"/>
                                          </w:rPr>
                                        </w:pPr>
                                        <w:r>
                                          <w:rPr>
                                            <w:sz w:val="24"/>
                                            <w:lang w:val="ru"/>
                                          </w:rPr>
                                          <w:t>180⁰</w:t>
                                        </w:r>
                                      </w:p>
                                    </w:tc>
                                    <w:tc>
                                      <w:tcPr>
                                        <w:tcW w:w="2453" w:type="dxa"/>
                                      </w:tcPr>
                                      <w:p w14:paraId="575BAD4B" w14:textId="77777777" w:rsidR="00736747" w:rsidRDefault="00736747" w:rsidP="00574E31">
                                        <w:pPr>
                                          <w:spacing w:line="360" w:lineRule="auto"/>
                                          <w:rPr>
                                            <w:sz w:val="24"/>
                                            <w:lang w:val="ro-RO"/>
                                          </w:rPr>
                                        </w:pPr>
                                        <w:r>
                                          <w:rPr>
                                            <w:sz w:val="24"/>
                                            <w:lang w:val="ru"/>
                                          </w:rPr>
                                          <w:t>0⁰</w:t>
                                        </w:r>
                                      </w:p>
                                    </w:tc>
                                  </w:tr>
                                  <w:tr w:rsidR="00736747" w14:paraId="4A6D1587" w14:textId="77777777" w:rsidTr="00574E31">
                                    <w:tc>
                                      <w:tcPr>
                                        <w:tcW w:w="2452" w:type="dxa"/>
                                      </w:tcPr>
                                      <w:p w14:paraId="601EFFF4" w14:textId="77777777" w:rsidR="00736747" w:rsidRPr="00986C27" w:rsidRDefault="00736747" w:rsidP="00574E31">
                                        <w:pPr>
                                          <w:spacing w:line="360" w:lineRule="auto"/>
                                          <w:rPr>
                                            <w:i/>
                                            <w:iCs/>
                                            <w:sz w:val="24"/>
                                            <w:lang w:val="ro-RO"/>
                                          </w:rPr>
                                        </w:pPr>
                                        <w:r w:rsidRPr="00986C27">
                                          <w:rPr>
                                            <w:i/>
                                            <w:iCs/>
                                            <w:sz w:val="24"/>
                                            <w:lang w:val="ru"/>
                                          </w:rPr>
                                          <w:t>Усиление напряжения</w:t>
                                        </w:r>
                                      </w:p>
                                    </w:tc>
                                    <w:tc>
                                      <w:tcPr>
                                        <w:tcW w:w="2453" w:type="dxa"/>
                                      </w:tcPr>
                                      <w:p w14:paraId="204E248F" w14:textId="77777777" w:rsidR="00736747" w:rsidRDefault="00736747" w:rsidP="00574E31">
                                        <w:pPr>
                                          <w:spacing w:line="360" w:lineRule="auto"/>
                                          <w:rPr>
                                            <w:sz w:val="24"/>
                                            <w:lang w:val="ro-RO"/>
                                          </w:rPr>
                                        </w:pPr>
                                        <w:r>
                                          <w:rPr>
                                            <w:sz w:val="24"/>
                                            <w:lang w:val="ru"/>
                                          </w:rPr>
                                          <w:t>Возвышенный</w:t>
                                        </w:r>
                                      </w:p>
                                    </w:tc>
                                    <w:tc>
                                      <w:tcPr>
                                        <w:tcW w:w="2453" w:type="dxa"/>
                                      </w:tcPr>
                                      <w:p w14:paraId="70DD5185" w14:textId="77777777" w:rsidR="00736747" w:rsidRDefault="00736747" w:rsidP="00574E31">
                                        <w:pPr>
                                          <w:spacing w:line="360" w:lineRule="auto"/>
                                          <w:rPr>
                                            <w:sz w:val="24"/>
                                            <w:lang w:val="ro-RO"/>
                                          </w:rPr>
                                        </w:pPr>
                                        <w:r>
                                          <w:rPr>
                                            <w:sz w:val="24"/>
                                            <w:lang w:val="ru"/>
                                          </w:rPr>
                                          <w:t>Терпимая</w:t>
                                        </w:r>
                                      </w:p>
                                    </w:tc>
                                    <w:tc>
                                      <w:tcPr>
                                        <w:tcW w:w="2453" w:type="dxa"/>
                                      </w:tcPr>
                                      <w:p w14:paraId="758D57C5" w14:textId="77777777" w:rsidR="00736747" w:rsidRDefault="00736747" w:rsidP="00574E31">
                                        <w:pPr>
                                          <w:spacing w:line="360" w:lineRule="auto"/>
                                          <w:rPr>
                                            <w:sz w:val="24"/>
                                            <w:lang w:val="ro-RO"/>
                                          </w:rPr>
                                        </w:pPr>
                                        <w:r>
                                          <w:rPr>
                                            <w:sz w:val="24"/>
                                            <w:lang w:val="ru"/>
                                          </w:rPr>
                                          <w:t>уменьшенный</w:t>
                                        </w:r>
                                      </w:p>
                                    </w:tc>
                                  </w:tr>
                                  <w:tr w:rsidR="00736747" w14:paraId="4E0F9AC9" w14:textId="77777777" w:rsidTr="00574E31">
                                    <w:tc>
                                      <w:tcPr>
                                        <w:tcW w:w="2452" w:type="dxa"/>
                                      </w:tcPr>
                                      <w:p w14:paraId="55DFCAB6" w14:textId="77777777" w:rsidR="00736747" w:rsidRPr="00986C27" w:rsidRDefault="00736747" w:rsidP="00574E31">
                                        <w:pPr>
                                          <w:spacing w:line="360" w:lineRule="auto"/>
                                          <w:rPr>
                                            <w:i/>
                                            <w:iCs/>
                                            <w:sz w:val="24"/>
                                            <w:lang w:val="ro-RO"/>
                                          </w:rPr>
                                        </w:pPr>
                                        <w:r w:rsidRPr="00986C27">
                                          <w:rPr>
                                            <w:i/>
                                            <w:iCs/>
                                            <w:sz w:val="24"/>
                                            <w:lang w:val="ru"/>
                                          </w:rPr>
                                          <w:t>Коэффициент усиления мощности</w:t>
                                        </w:r>
                                      </w:p>
                                    </w:tc>
                                    <w:tc>
                                      <w:tcPr>
                                        <w:tcW w:w="2453" w:type="dxa"/>
                                      </w:tcPr>
                                      <w:p w14:paraId="05708CD3" w14:textId="77777777" w:rsidR="00736747" w:rsidRDefault="00736747" w:rsidP="00574E31">
                                        <w:pPr>
                                          <w:spacing w:line="360" w:lineRule="auto"/>
                                          <w:rPr>
                                            <w:sz w:val="24"/>
                                            <w:lang w:val="ro-RO"/>
                                          </w:rPr>
                                        </w:pPr>
                                        <w:r>
                                          <w:rPr>
                                            <w:sz w:val="24"/>
                                            <w:lang w:val="ru"/>
                                          </w:rPr>
                                          <w:t>уменьшенный</w:t>
                                        </w:r>
                                      </w:p>
                                    </w:tc>
                                    <w:tc>
                                      <w:tcPr>
                                        <w:tcW w:w="2453" w:type="dxa"/>
                                      </w:tcPr>
                                      <w:p w14:paraId="49D732EC" w14:textId="77777777" w:rsidR="00736747" w:rsidRDefault="00736747" w:rsidP="00574E31">
                                        <w:pPr>
                                          <w:spacing w:line="360" w:lineRule="auto"/>
                                          <w:rPr>
                                            <w:sz w:val="24"/>
                                            <w:lang w:val="ro-RO"/>
                                          </w:rPr>
                                        </w:pPr>
                                        <w:r>
                                          <w:rPr>
                                            <w:sz w:val="24"/>
                                            <w:lang w:val="ru"/>
                                          </w:rPr>
                                          <w:t>Терпимая</w:t>
                                        </w:r>
                                      </w:p>
                                    </w:tc>
                                    <w:tc>
                                      <w:tcPr>
                                        <w:tcW w:w="2453" w:type="dxa"/>
                                      </w:tcPr>
                                      <w:p w14:paraId="5FC97162" w14:textId="77777777" w:rsidR="00736747" w:rsidRDefault="00736747" w:rsidP="00574E31">
                                        <w:pPr>
                                          <w:spacing w:line="360" w:lineRule="auto"/>
                                          <w:rPr>
                                            <w:sz w:val="24"/>
                                            <w:lang w:val="ro-RO"/>
                                          </w:rPr>
                                        </w:pPr>
                                        <w:r>
                                          <w:rPr>
                                            <w:sz w:val="24"/>
                                            <w:lang w:val="ru"/>
                                          </w:rPr>
                                          <w:t>Возвышенный</w:t>
                                        </w:r>
                                      </w:p>
                                    </w:tc>
                                  </w:tr>
                                  <w:tr w:rsidR="00736747" w14:paraId="6D3E6030" w14:textId="77777777" w:rsidTr="00574E31">
                                    <w:tc>
                                      <w:tcPr>
                                        <w:tcW w:w="2452" w:type="dxa"/>
                                      </w:tcPr>
                                      <w:p w14:paraId="47B1F739" w14:textId="77777777" w:rsidR="00736747" w:rsidRPr="00986C27" w:rsidRDefault="00736747" w:rsidP="00574E31">
                                        <w:pPr>
                                          <w:spacing w:line="360" w:lineRule="auto"/>
                                          <w:rPr>
                                            <w:i/>
                                            <w:iCs/>
                                            <w:sz w:val="24"/>
                                            <w:lang w:val="ro-RO"/>
                                          </w:rPr>
                                        </w:pPr>
                                        <w:r w:rsidRPr="00986C27">
                                          <w:rPr>
                                            <w:i/>
                                            <w:iCs/>
                                            <w:sz w:val="24"/>
                                            <w:lang w:val="ru"/>
                                          </w:rPr>
                                          <w:t>Коэффициент усиления мощности</w:t>
                                        </w:r>
                                      </w:p>
                                    </w:tc>
                                    <w:tc>
                                      <w:tcPr>
                                        <w:tcW w:w="2453" w:type="dxa"/>
                                      </w:tcPr>
                                      <w:p w14:paraId="11661642" w14:textId="77777777" w:rsidR="00736747" w:rsidRDefault="00736747" w:rsidP="00574E31">
                                        <w:pPr>
                                          <w:spacing w:line="360" w:lineRule="auto"/>
                                          <w:rPr>
                                            <w:sz w:val="24"/>
                                            <w:lang w:val="ro-RO"/>
                                          </w:rPr>
                                        </w:pPr>
                                        <w:r>
                                          <w:rPr>
                                            <w:sz w:val="24"/>
                                            <w:lang w:val="ru"/>
                                          </w:rPr>
                                          <w:t>уменьшенный</w:t>
                                        </w:r>
                                      </w:p>
                                    </w:tc>
                                    <w:tc>
                                      <w:tcPr>
                                        <w:tcW w:w="2453" w:type="dxa"/>
                                      </w:tcPr>
                                      <w:p w14:paraId="14709F92" w14:textId="77777777" w:rsidR="00736747" w:rsidRDefault="00736747" w:rsidP="00574E31">
                                        <w:pPr>
                                          <w:spacing w:line="360" w:lineRule="auto"/>
                                          <w:rPr>
                                            <w:sz w:val="24"/>
                                            <w:lang w:val="ro-RO"/>
                                          </w:rPr>
                                        </w:pPr>
                                        <w:r>
                                          <w:rPr>
                                            <w:sz w:val="24"/>
                                            <w:lang w:val="ru"/>
                                          </w:rPr>
                                          <w:t>очень высокий</w:t>
                                        </w:r>
                                      </w:p>
                                    </w:tc>
                                    <w:tc>
                                      <w:tcPr>
                                        <w:tcW w:w="2453" w:type="dxa"/>
                                      </w:tcPr>
                                      <w:p w14:paraId="3FA6635B" w14:textId="77777777" w:rsidR="00736747" w:rsidRDefault="00736747" w:rsidP="00574E31">
                                        <w:pPr>
                                          <w:spacing w:line="360" w:lineRule="auto"/>
                                          <w:rPr>
                                            <w:sz w:val="24"/>
                                            <w:lang w:val="ro-RO"/>
                                          </w:rPr>
                                        </w:pPr>
                                        <w:r>
                                          <w:rPr>
                                            <w:sz w:val="24"/>
                                            <w:lang w:val="ru"/>
                                          </w:rPr>
                                          <w:t>Терпимая</w:t>
                                        </w:r>
                                      </w:p>
                                    </w:tc>
                                  </w:tr>
                                </w:tbl>
                                <w:p w14:paraId="0CFD123E" w14:textId="77777777" w:rsidR="00736747" w:rsidRPr="00574E31" w:rsidRDefault="00736747" w:rsidP="00574E31">
                                  <w:pPr>
                                    <w:spacing w:line="360" w:lineRule="auto"/>
                                    <w:ind w:firstLine="720"/>
                                    <w:rPr>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A9CC77" id="Text Box 73" o:spid="_x0000_s1063" type="#_x0000_t202" style="position:absolute;margin-left:8.65pt;margin-top:6.4pt;width:505.2pt;height:762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" fillcolor="white [3201]" stroked="f" strokeweight=".5pt">
                      <v:textbox>
                        <w:txbxContent>
                          <w:p w14:paraId="3A3D2F9A" w14:textId="77777777" w:rsidR="00736747" w:rsidRDefault="00736747" w:rsidP="00A80E8D">
                            <w:pPr>
                              <w:spacing w:line="360" w:lineRule="auto"/>
                              <w:ind w:firstLine="720"/>
                              <w:jc w:val="center"/>
                              <w:rPr>
                                <w:sz w:val="24"/>
                                <w:lang w:val="ro-RO"/>
                              </w:rPr>
                            </w:pPr>
                            <w:r w:rsidRPr="00A80E8D">
                              <w:rPr>
                                <w:noProof/>
                                <w:sz w:val="24"/>
                                <w:lang w:val="ru" w:eastAsia="en-US"/>
                              </w:rPr>
                              <w:drawing>
                                <wp:inline distT="0" distB="0" distL="0" distR="0" wp14:anchorId="0D357E44" wp14:editId="58399D97">
                                  <wp:extent cx="2674620" cy="2102549"/>
                                  <wp:effectExtent l="0" t="0" r="0" b="0"/>
                                  <wp:docPr id="1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8"/>
                                          <a:stretch>
                                            <a:fillRect/>
                                          </a:stretch>
                                        </pic:blipFill>
                                        <pic:spPr>
                                          <a:xfrm>
                                            <a:off x="0" y="0"/>
                                            <a:ext cx="2679396" cy="2106303"/>
                                          </a:xfrm>
                                          <a:prstGeom prst="rect">
                                            <a:avLst/>
                                          </a:prstGeom>
                                        </pic:spPr>
                                      </pic:pic>
                                    </a:graphicData>
                                  </a:graphic>
                                </wp:inline>
                              </w:drawing>
                            </w:r>
                          </w:p>
                          <w:p w14:paraId="5857F206" w14:textId="77777777" w:rsidR="00736747" w:rsidRDefault="00736747" w:rsidP="00E72648">
                            <w:pPr>
                              <w:spacing w:line="360" w:lineRule="auto"/>
                              <w:ind w:firstLine="720"/>
                              <w:jc w:val="center"/>
                              <w:rPr>
                                <w:sz w:val="24"/>
                                <w:lang w:val="ro-RO"/>
                              </w:rPr>
                            </w:pPr>
                            <w:r>
                              <w:rPr>
                                <w:sz w:val="24"/>
                                <w:lang w:val="ru"/>
                              </w:rPr>
                              <w:t>Рис.8 Принципиальная схема с коллекторно-общим соединением</w:t>
                            </w:r>
                          </w:p>
                          <w:p w14:paraId="40ECAA2B" w14:textId="77777777" w:rsidR="00736747" w:rsidRDefault="00736747" w:rsidP="00A80E8D">
                            <w:pPr>
                              <w:spacing w:line="360" w:lineRule="auto"/>
                              <w:ind w:firstLine="720"/>
                              <w:rPr>
                                <w:sz w:val="24"/>
                                <w:lang w:val="ro-RO"/>
                              </w:rPr>
                            </w:pPr>
                            <w:r>
                              <w:rPr>
                                <w:sz w:val="24"/>
                                <w:lang w:val="ru"/>
                              </w:rPr>
                              <w:t xml:space="preserve">Гибридные параметры базового – общего соединения: </w:t>
                            </w:r>
                          </w:p>
                          <w:p w14:paraId="5249133B" w14:textId="77777777" w:rsidR="00736747" w:rsidRPr="00962C2D" w:rsidRDefault="00000000" w:rsidP="00A80E8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BC</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r>
                                  <w:rPr>
                                    <w:rFonts w:ascii="Cambria Math" w:hAnsi="Cambria Math"/>
                                    <w:sz w:val="24"/>
                                    <w:lang w:val="ru"/>
                                  </w:rPr>
                                  <m:t xml:space="preserve">;  </m:t>
                                </m:r>
                              </m:oMath>
                            </m:oMathPara>
                          </w:p>
                          <w:p w14:paraId="58738F94" w14:textId="77777777" w:rsidR="00736747" w:rsidRDefault="00000000" w:rsidP="00A80E8D">
                            <w:pPr>
                              <w:spacing w:line="360" w:lineRule="auto"/>
                              <w:rPr>
                                <w:sz w:val="24"/>
                                <w:lang w:val="ro-RO"/>
                              </w:rPr>
                            </w:pPr>
                            <m:oMathPara>
                              <m:oMath>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r>
                                  <w:rPr>
                                    <w:rFonts w:ascii="Cambria Math" w:hAnsi="Cambria Math"/>
                                    <w:sz w:val="24"/>
                                    <w:lang w:val="ru"/>
                                  </w:rPr>
                                  <m:t>;</m:t>
                                </m:r>
                              </m:oMath>
                            </m:oMathPara>
                          </w:p>
                          <w:p w14:paraId="6458161A" w14:textId="77777777" w:rsidR="00736747" w:rsidRPr="00962C2D" w:rsidRDefault="00000000" w:rsidP="00FF0D82">
                            <w:pPr>
                              <w:spacing w:line="360" w:lineRule="auto"/>
                              <w:jc w:val="center"/>
                              <w:rPr>
                                <w:sz w:val="24"/>
                                <w:lang w:val="ro-RO"/>
                              </w:rPr>
                            </w:pPr>
                            <m:oMathPara>
                              <m:oMath>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BC</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12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BC</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=0</m:t>
                                    </m:r>
                                  </m:e>
                                </m:d>
                                <m:r>
                                  <w:rPr>
                                    <w:rFonts w:ascii="Cambria Math" w:hAnsi="Cambria Math"/>
                                    <w:sz w:val="24"/>
                                    <w:lang w:val="ru"/>
                                  </w:rPr>
                                  <m:t>;</m:t>
                                </m:r>
                              </m:oMath>
                            </m:oMathPara>
                          </w:p>
                          <w:p w14:paraId="2254CE85" w14:textId="77777777" w:rsidR="00736747" w:rsidRPr="00A80E8D" w:rsidRDefault="00736747" w:rsidP="00A80E8D">
                            <w:pPr>
                              <w:spacing w:line="360" w:lineRule="auto"/>
                              <w:rPr>
                                <w:sz w:val="24"/>
                                <w:lang w:val="ro-RO"/>
                              </w:rPr>
                            </w:pPr>
                            <m:oMathPara>
                              <m:oMath>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21</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num>
                                  <m:den>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CE</m:t>
                                        </m:r>
                                      </m:sub>
                                    </m:sSub>
                                    <m:r>
                                      <w:rPr>
                                        <w:rFonts w:ascii="Cambria Math" w:hAnsi="Cambria Math"/>
                                        <w:sz w:val="24"/>
                                        <w:lang w:val="ru"/>
                                      </w:rPr>
                                      <m:t>=0</m:t>
                                    </m:r>
                                  </m:e>
                                </m:d>
                                <m:r>
                                  <w:rPr>
                                    <w:rFonts w:ascii="Cambria Math" w:hAnsi="Cambria Math"/>
                                    <w:sz w:val="24"/>
                                    <w:lang w:val="ru"/>
                                  </w:rPr>
                                  <m:t xml:space="preserve">; </m:t>
                                </m:r>
                                <m:sSub>
                                  <m:sSubPr>
                                    <m:ctrlPr>
                                      <w:rPr>
                                        <w:rFonts w:ascii="Cambria Math" w:hAnsi="Cambria Math"/>
                                        <w:i/>
                                        <w:sz w:val="24"/>
                                        <w:lang w:val="ru"/>
                                      </w:rPr>
                                    </m:ctrlPr>
                                  </m:sSubPr>
                                  <m:e>
                                    <m:r>
                                      <w:rPr>
                                        <w:rFonts w:ascii="Cambria Math" w:hAnsi="Cambria Math"/>
                                        <w:sz w:val="24"/>
                                        <w:lang w:val="ru"/>
                                      </w:rPr>
                                      <m:t>h</m:t>
                                    </m:r>
                                  </m:e>
                                  <m:sub>
                                    <m:r>
                                      <w:rPr>
                                        <w:rFonts w:ascii="Cambria Math" w:hAnsi="Cambria Math"/>
                                        <w:sz w:val="24"/>
                                        <w:lang w:val="ru"/>
                                      </w:rPr>
                                      <m:t>22</m:t>
                                    </m:r>
                                  </m:sub>
                                </m:sSub>
                                <m:r>
                                  <w:rPr>
                                    <w:rFonts w:ascii="Cambria Math" w:hAnsi="Cambria Math"/>
                                    <w:sz w:val="24"/>
                                    <w:lang w:val="ru"/>
                                  </w:rPr>
                                  <m:t>=</m:t>
                                </m:r>
                                <m:f>
                                  <m:fPr>
                                    <m:ctrlPr>
                                      <w:rPr>
                                        <w:rFonts w:ascii="Cambria Math" w:hAnsi="Cambria Math"/>
                                        <w:i/>
                                        <w:sz w:val="24"/>
                                        <w:lang w:val="ru"/>
                                      </w:rPr>
                                    </m:ctrlPr>
                                  </m:fPr>
                                  <m:num>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E</m:t>
                                        </m:r>
                                      </m:sub>
                                    </m:sSub>
                                  </m:num>
                                  <m:den>
                                    <m:sSub>
                                      <m:sSubPr>
                                        <m:ctrlPr>
                                          <w:rPr>
                                            <w:rFonts w:ascii="Cambria Math" w:hAnsi="Cambria Math"/>
                                            <w:i/>
                                            <w:sz w:val="24"/>
                                            <w:lang w:val="ru"/>
                                          </w:rPr>
                                        </m:ctrlPr>
                                      </m:sSubPr>
                                      <m:e>
                                        <m:r>
                                          <w:rPr>
                                            <w:rFonts w:ascii="Cambria Math" w:hAnsi="Cambria Math"/>
                                            <w:sz w:val="24"/>
                                            <w:lang w:val="ru"/>
                                          </w:rPr>
                                          <m:t>U</m:t>
                                        </m:r>
                                      </m:e>
                                      <m:sub>
                                        <m:r>
                                          <w:rPr>
                                            <w:rFonts w:ascii="Cambria Math" w:hAnsi="Cambria Math"/>
                                            <w:sz w:val="24"/>
                                            <w:lang w:val="ru"/>
                                          </w:rPr>
                                          <m:t>EC</m:t>
                                        </m:r>
                                      </m:sub>
                                    </m:sSub>
                                  </m:den>
                                </m:f>
                                <m:d>
                                  <m:dPr>
                                    <m:begChr m:val="|"/>
                                    <m:endChr m:val=""/>
                                    <m:ctrlPr>
                                      <w:rPr>
                                        <w:rFonts w:ascii="Cambria Math" w:hAnsi="Cambria Math"/>
                                        <w:i/>
                                        <w:sz w:val="24"/>
                                        <w:lang w:val="ru"/>
                                      </w:rPr>
                                    </m:ctrlPr>
                                  </m:dPr>
                                  <m:e>
                                    <m:sSub>
                                      <m:sSubPr>
                                        <m:ctrlPr>
                                          <w:rPr>
                                            <w:rFonts w:ascii="Cambria Math" w:hAnsi="Cambria Math"/>
                                            <w:i/>
                                            <w:sz w:val="24"/>
                                            <w:lang w:val="ru"/>
                                          </w:rPr>
                                        </m:ctrlPr>
                                      </m:sSubPr>
                                      <m:e>
                                        <m:r>
                                          <w:rPr>
                                            <w:rFonts w:ascii="Cambria Math" w:hAnsi="Cambria Math"/>
                                            <w:sz w:val="24"/>
                                            <w:lang w:val="ru"/>
                                          </w:rPr>
                                          <m:t>I</m:t>
                                        </m:r>
                                      </m:e>
                                      <m:sub>
                                        <m:r>
                                          <w:rPr>
                                            <w:rFonts w:ascii="Cambria Math" w:hAnsi="Cambria Math"/>
                                            <w:sz w:val="24"/>
                                            <w:lang w:val="ru"/>
                                          </w:rPr>
                                          <m:t>B</m:t>
                                        </m:r>
                                      </m:sub>
                                    </m:sSub>
                                    <m:r>
                                      <w:rPr>
                                        <w:rFonts w:ascii="Cambria Math" w:hAnsi="Cambria Math"/>
                                        <w:sz w:val="24"/>
                                        <w:lang w:val="ru"/>
                                      </w:rPr>
                                      <m:t>=0</m:t>
                                    </m:r>
                                  </m:e>
                                </m:d>
                                <m:r>
                                  <w:rPr>
                                    <w:rFonts w:ascii="Cambria Math" w:hAnsi="Cambria Math"/>
                                    <w:sz w:val="24"/>
                                    <w:lang w:val="ru"/>
                                  </w:rPr>
                                  <m:t>;</m:t>
                                </m:r>
                              </m:oMath>
                            </m:oMathPara>
                          </w:p>
                          <w:p w14:paraId="2A838D73" w14:textId="77777777" w:rsidR="00736747" w:rsidRDefault="00736747" w:rsidP="00A80E8D">
                            <w:pPr>
                              <w:spacing w:line="360" w:lineRule="auto"/>
                              <w:ind w:firstLine="720"/>
                              <w:rPr>
                                <w:sz w:val="24"/>
                                <w:lang w:val="ro-RO"/>
                              </w:rPr>
                            </w:pPr>
                            <w:r w:rsidRPr="00A80E8D">
                              <w:rPr>
                                <w:sz w:val="24"/>
                                <w:lang w:val="ru"/>
                              </w:rPr>
                              <w:t>Этот тип биполарной конфигурации транзистора</w:t>
                            </w:r>
                            <w:r>
                              <w:rPr>
                                <w:sz w:val="24"/>
                                <w:lang w:val="ru"/>
                              </w:rPr>
                              <w:t>представляет собой невысклонную схему</w:t>
                            </w:r>
                            <w:r w:rsidRPr="00A80E8D">
                              <w:rPr>
                                <w:sz w:val="24"/>
                                <w:lang w:val="ru"/>
                              </w:rPr>
                              <w:t>, в которой сигнальные напряжения</w:t>
                            </w:r>
                            <w:r>
                              <w:rPr>
                                <w:sz w:val="24"/>
                                <w:lang w:val="ru"/>
                              </w:rPr>
                              <w:t>Уинтр. и Уеш.</w:t>
                            </w:r>
                            <w:r>
                              <w:rPr>
                                <w:lang w:val="ru"/>
                              </w:rPr>
                              <w:t xml:space="preserve"> </w:t>
                            </w:r>
                            <w:r w:rsidRPr="00A80E8D">
                              <w:rPr>
                                <w:sz w:val="24"/>
                                <w:lang w:val="ru"/>
                              </w:rPr>
                              <w:t xml:space="preserve"> они находятся в фазе. Он имеет коэффициент усиления напряжения, который всегда меньше «1» (единицы). Сопротивление нагрузке общего коллекторного транзистора принимает как базовый, так и коллекторный токи, обеспечивая большой коэффициент усиления тока (как в случае конфигурации общего передатчика), следовательно, обеспечивая хорошее усиление тока при очень малом коэффициенте усиления напряжения.</w:t>
                            </w:r>
                          </w:p>
                          <w:p w14:paraId="13D6330C" w14:textId="77777777" w:rsidR="00736747" w:rsidRDefault="00736747" w:rsidP="00574E31">
                            <w:pPr>
                              <w:spacing w:line="360" w:lineRule="auto"/>
                              <w:ind w:firstLine="720"/>
                              <w:rPr>
                                <w:sz w:val="24"/>
                                <w:lang w:val="ro-RO"/>
                              </w:rPr>
                            </w:pPr>
                            <w:r>
                              <w:rPr>
                                <w:sz w:val="24"/>
                                <w:lang w:val="ru"/>
                              </w:rPr>
                              <w:t>Так</w:t>
                            </w:r>
                            <w:r w:rsidRPr="00574E31">
                              <w:rPr>
                                <w:sz w:val="24"/>
                                <w:lang w:val="ru"/>
                              </w:rPr>
                              <w:t xml:space="preserve">, поведение биполярного транзистора </w:t>
                            </w:r>
                            <w:r>
                              <w:rPr>
                                <w:sz w:val="24"/>
                                <w:lang w:val="ru"/>
                              </w:rPr>
                              <w:t>в каждом из упомянутых соединений цепи</w:t>
                            </w:r>
                            <w:r w:rsidRPr="00574E31">
                              <w:rPr>
                                <w:sz w:val="24"/>
                                <w:lang w:val="ru"/>
                              </w:rPr>
                              <w:t xml:space="preserve"> сильно отличается и производит разные характеристики схемы с точки зрения входного импеданса, </w:t>
                            </w:r>
                            <w:r>
                              <w:rPr>
                                <w:lang w:val="ru"/>
                              </w:rPr>
                              <w:t xml:space="preserve"> выходного </w:t>
                            </w:r>
                            <w:r>
                              <w:rPr>
                                <w:sz w:val="24"/>
                                <w:lang w:val="ru"/>
                              </w:rPr>
                              <w:t>допуска</w:t>
                            </w:r>
                            <w:r w:rsidRPr="00574E31">
                              <w:rPr>
                                <w:sz w:val="24"/>
                                <w:lang w:val="ru"/>
                              </w:rPr>
                              <w:t xml:space="preserve"> и усиления, независимо от того, идет ли речь об усилении напряжения, усилении тока или</w:t>
                            </w:r>
                            <w:r>
                              <w:rPr>
                                <w:sz w:val="24"/>
                                <w:lang w:val="ru"/>
                              </w:rPr>
                              <w:t xml:space="preserve"> усилении мощности.</w:t>
                            </w:r>
                            <w:r>
                              <w:rPr>
                                <w:lang w:val="ru"/>
                              </w:rPr>
                              <w:t xml:space="preserve"> </w:t>
                            </w:r>
                            <w:r w:rsidRPr="00BB1472">
                              <w:rPr>
                                <w:sz w:val="24"/>
                                <w:lang w:val="ru"/>
                              </w:rPr>
                              <w:t>[3]</w:t>
                            </w:r>
                            <w:r>
                              <w:rPr>
                                <w:sz w:val="24"/>
                                <w:lang w:val="ru"/>
                              </w:rPr>
                              <w:t xml:space="preserve"> Данные характеристики приведены в таблице 1. </w:t>
                            </w:r>
                          </w:p>
                          <w:p w14:paraId="1B7104AA" w14:textId="77777777" w:rsidR="00736747" w:rsidRDefault="00736747" w:rsidP="00986C27">
                            <w:pPr>
                              <w:spacing w:line="360" w:lineRule="auto"/>
                              <w:ind w:firstLine="720"/>
                              <w:jc w:val="center"/>
                              <w:rPr>
                                <w:sz w:val="24"/>
                                <w:lang w:val="ro-RO"/>
                              </w:rPr>
                            </w:pPr>
                            <w:r>
                              <w:rPr>
                                <w:sz w:val="24"/>
                                <w:lang w:val="ru"/>
                              </w:rPr>
                              <w:t xml:space="preserve">                                                                                                                                 Таблица 1</w:t>
                            </w:r>
                          </w:p>
                          <w:tbl>
                            <w:tblPr>
                              <w:tblStyle w:val="ab"/>
                              <w:tblW w:w="0" w:type="auto"/>
                              <w:tblLook w:val="04A0" w:firstRow="1" w:lastRow="0" w:firstColumn="1" w:lastColumn="0" w:noHBand="0" w:noVBand="1"/>
                            </w:tblPr>
                            <w:tblGrid>
                              <w:gridCol w:w="2452"/>
                              <w:gridCol w:w="2453"/>
                              <w:gridCol w:w="2453"/>
                              <w:gridCol w:w="2453"/>
                            </w:tblGrid>
                            <w:tr w:rsidR="00736747" w:rsidRPr="00986C27" w14:paraId="0DE2DCFD" w14:textId="77777777" w:rsidTr="00986C27">
                              <w:tc>
                                <w:tcPr>
                                  <w:tcW w:w="2452" w:type="dxa"/>
                                  <w:shd w:val="clear" w:color="auto" w:fill="DEEAF6" w:themeFill="accent1" w:themeFillTint="33"/>
                                </w:tcPr>
                                <w:p w14:paraId="59CCB52A" w14:textId="77777777" w:rsidR="00736747" w:rsidRPr="00986C27" w:rsidRDefault="00736747" w:rsidP="00574E31">
                                  <w:pPr>
                                    <w:spacing w:line="360" w:lineRule="auto"/>
                                    <w:rPr>
                                      <w:b/>
                                      <w:bCs/>
                                      <w:i/>
                                      <w:iCs/>
                                      <w:sz w:val="24"/>
                                      <w:lang w:val="ro-RO"/>
                                    </w:rPr>
                                  </w:pPr>
                                  <w:r w:rsidRPr="00986C27">
                                    <w:rPr>
                                      <w:b/>
                                      <w:bCs/>
                                      <w:i/>
                                      <w:iCs/>
                                      <w:sz w:val="24"/>
                                      <w:lang w:val="ru"/>
                                    </w:rPr>
                                    <w:t>Особенность</w:t>
                                  </w:r>
                                </w:p>
                              </w:tc>
                              <w:tc>
                                <w:tcPr>
                                  <w:tcW w:w="2453" w:type="dxa"/>
                                  <w:shd w:val="clear" w:color="auto" w:fill="DEEAF6" w:themeFill="accent1" w:themeFillTint="33"/>
                                </w:tcPr>
                                <w:p w14:paraId="1D4EEA12" w14:textId="77777777" w:rsidR="00736747" w:rsidRPr="00986C27" w:rsidRDefault="00736747" w:rsidP="00574E31">
                                  <w:pPr>
                                    <w:spacing w:line="360" w:lineRule="auto"/>
                                    <w:rPr>
                                      <w:b/>
                                      <w:bCs/>
                                      <w:i/>
                                      <w:iCs/>
                                      <w:sz w:val="24"/>
                                      <w:lang w:val="ro-RO"/>
                                    </w:rPr>
                                  </w:pPr>
                                  <w:r w:rsidRPr="00986C27">
                                    <w:rPr>
                                      <w:b/>
                                      <w:bCs/>
                                      <w:i/>
                                      <w:iCs/>
                                      <w:sz w:val="24"/>
                                      <w:lang w:val="ru"/>
                                    </w:rPr>
                                    <w:t xml:space="preserve">Основа – общая </w:t>
                                  </w:r>
                                </w:p>
                              </w:tc>
                              <w:tc>
                                <w:tcPr>
                                  <w:tcW w:w="2453" w:type="dxa"/>
                                  <w:shd w:val="clear" w:color="auto" w:fill="DEEAF6" w:themeFill="accent1" w:themeFillTint="33"/>
                                </w:tcPr>
                                <w:p w14:paraId="777677E6" w14:textId="77777777" w:rsidR="00736747" w:rsidRPr="00986C27" w:rsidRDefault="00736747" w:rsidP="00574E31">
                                  <w:pPr>
                                    <w:spacing w:line="360" w:lineRule="auto"/>
                                    <w:rPr>
                                      <w:b/>
                                      <w:bCs/>
                                      <w:i/>
                                      <w:iCs/>
                                      <w:sz w:val="24"/>
                                      <w:lang w:val="ro-RO"/>
                                    </w:rPr>
                                  </w:pPr>
                                  <w:r w:rsidRPr="00986C27">
                                    <w:rPr>
                                      <w:b/>
                                      <w:bCs/>
                                      <w:i/>
                                      <w:iCs/>
                                      <w:sz w:val="24"/>
                                      <w:lang w:val="ru"/>
                                    </w:rPr>
                                    <w:t xml:space="preserve">Излучатель – общий </w:t>
                                  </w:r>
                                </w:p>
                              </w:tc>
                              <w:tc>
                                <w:tcPr>
                                  <w:tcW w:w="2453" w:type="dxa"/>
                                  <w:shd w:val="clear" w:color="auto" w:fill="DEEAF6" w:themeFill="accent1" w:themeFillTint="33"/>
                                </w:tcPr>
                                <w:p w14:paraId="16E297B6" w14:textId="77777777" w:rsidR="00736747" w:rsidRPr="00986C27" w:rsidRDefault="00736747" w:rsidP="00574E31">
                                  <w:pPr>
                                    <w:spacing w:line="360" w:lineRule="auto"/>
                                    <w:rPr>
                                      <w:b/>
                                      <w:bCs/>
                                      <w:i/>
                                      <w:iCs/>
                                      <w:sz w:val="24"/>
                                      <w:lang w:val="ro-RO"/>
                                    </w:rPr>
                                  </w:pPr>
                                  <w:r w:rsidRPr="00986C27">
                                    <w:rPr>
                                      <w:b/>
                                      <w:bCs/>
                                      <w:i/>
                                      <w:iCs/>
                                      <w:sz w:val="24"/>
                                      <w:lang w:val="ru"/>
                                    </w:rPr>
                                    <w:t xml:space="preserve">Коллектор – общий </w:t>
                                  </w:r>
                                </w:p>
                              </w:tc>
                            </w:tr>
                            <w:tr w:rsidR="00736747" w14:paraId="1087AB3F" w14:textId="77777777" w:rsidTr="00574E31">
                              <w:tc>
                                <w:tcPr>
                                  <w:tcW w:w="2452" w:type="dxa"/>
                                </w:tcPr>
                                <w:p w14:paraId="53448E68" w14:textId="77777777" w:rsidR="00736747" w:rsidRPr="00986C27" w:rsidRDefault="00736747" w:rsidP="00574E31">
                                  <w:pPr>
                                    <w:spacing w:line="360" w:lineRule="auto"/>
                                    <w:rPr>
                                      <w:i/>
                                      <w:iCs/>
                                      <w:sz w:val="24"/>
                                      <w:lang w:val="ro-RO"/>
                                    </w:rPr>
                                  </w:pPr>
                                  <w:r w:rsidRPr="00986C27">
                                    <w:rPr>
                                      <w:i/>
                                      <w:iCs/>
                                      <w:sz w:val="24"/>
                                      <w:lang w:val="ru"/>
                                    </w:rPr>
                                    <w:t>Входное сопротивление</w:t>
                                  </w:r>
                                </w:p>
                              </w:tc>
                              <w:tc>
                                <w:tcPr>
                                  <w:tcW w:w="2453" w:type="dxa"/>
                                </w:tcPr>
                                <w:p w14:paraId="081803FA" w14:textId="77777777" w:rsidR="00736747" w:rsidRDefault="00736747" w:rsidP="00574E31">
                                  <w:pPr>
                                    <w:spacing w:line="360" w:lineRule="auto"/>
                                    <w:rPr>
                                      <w:sz w:val="24"/>
                                      <w:lang w:val="ro-RO"/>
                                    </w:rPr>
                                  </w:pPr>
                                  <w:r>
                                    <w:rPr>
                                      <w:sz w:val="24"/>
                                      <w:lang w:val="ru"/>
                                    </w:rPr>
                                    <w:t>Низкий</w:t>
                                  </w:r>
                                </w:p>
                              </w:tc>
                              <w:tc>
                                <w:tcPr>
                                  <w:tcW w:w="2453" w:type="dxa"/>
                                </w:tcPr>
                                <w:p w14:paraId="1C5D3948" w14:textId="77777777" w:rsidR="00736747" w:rsidRDefault="00736747" w:rsidP="00574E31">
                                  <w:pPr>
                                    <w:spacing w:line="360" w:lineRule="auto"/>
                                    <w:rPr>
                                      <w:sz w:val="24"/>
                                      <w:lang w:val="ro-RO"/>
                                    </w:rPr>
                                  </w:pPr>
                                  <w:r>
                                    <w:rPr>
                                      <w:sz w:val="24"/>
                                      <w:lang w:val="ru"/>
                                    </w:rPr>
                                    <w:t>Терпимая</w:t>
                                  </w:r>
                                </w:p>
                              </w:tc>
                              <w:tc>
                                <w:tcPr>
                                  <w:tcW w:w="2453" w:type="dxa"/>
                                </w:tcPr>
                                <w:p w14:paraId="3F6B401F" w14:textId="77777777" w:rsidR="00736747" w:rsidRDefault="00736747" w:rsidP="00574E31">
                                  <w:pPr>
                                    <w:spacing w:line="360" w:lineRule="auto"/>
                                    <w:rPr>
                                      <w:sz w:val="24"/>
                                      <w:lang w:val="ro-RO"/>
                                    </w:rPr>
                                  </w:pPr>
                                  <w:r>
                                    <w:rPr>
                                      <w:sz w:val="24"/>
                                      <w:lang w:val="ru"/>
                                    </w:rPr>
                                    <w:t>Высокий</w:t>
                                  </w:r>
                                </w:p>
                              </w:tc>
                            </w:tr>
                            <w:tr w:rsidR="00736747" w14:paraId="673295BD" w14:textId="77777777" w:rsidTr="00574E31">
                              <w:tc>
                                <w:tcPr>
                                  <w:tcW w:w="2452" w:type="dxa"/>
                                </w:tcPr>
                                <w:p w14:paraId="3FC15C64" w14:textId="77777777" w:rsidR="00736747" w:rsidRPr="00986C27" w:rsidRDefault="00736747" w:rsidP="00574E31">
                                  <w:pPr>
                                    <w:spacing w:line="360" w:lineRule="auto"/>
                                    <w:rPr>
                                      <w:i/>
                                      <w:iCs/>
                                      <w:sz w:val="24"/>
                                      <w:lang w:val="ro-RO"/>
                                    </w:rPr>
                                  </w:pPr>
                                  <w:r w:rsidRPr="00986C27">
                                    <w:rPr>
                                      <w:i/>
                                      <w:iCs/>
                                      <w:sz w:val="24"/>
                                      <w:lang w:val="ru"/>
                                    </w:rPr>
                                    <w:t>Вход на выход</w:t>
                                  </w:r>
                                </w:p>
                              </w:tc>
                              <w:tc>
                                <w:tcPr>
                                  <w:tcW w:w="2453" w:type="dxa"/>
                                </w:tcPr>
                                <w:p w14:paraId="78022D42" w14:textId="77777777" w:rsidR="00736747" w:rsidRDefault="00736747" w:rsidP="00574E31">
                                  <w:pPr>
                                    <w:spacing w:line="360" w:lineRule="auto"/>
                                    <w:rPr>
                                      <w:sz w:val="24"/>
                                      <w:lang w:val="ro-RO"/>
                                    </w:rPr>
                                  </w:pPr>
                                  <w:r>
                                    <w:rPr>
                                      <w:sz w:val="24"/>
                                      <w:lang w:val="ru"/>
                                    </w:rPr>
                                    <w:t>очень высокий</w:t>
                                  </w:r>
                                </w:p>
                              </w:tc>
                              <w:tc>
                                <w:tcPr>
                                  <w:tcW w:w="2453" w:type="dxa"/>
                                </w:tcPr>
                                <w:p w14:paraId="068F4161" w14:textId="77777777" w:rsidR="00736747" w:rsidRDefault="00736747" w:rsidP="00574E31">
                                  <w:pPr>
                                    <w:spacing w:line="360" w:lineRule="auto"/>
                                    <w:rPr>
                                      <w:sz w:val="24"/>
                                      <w:lang w:val="ro-RO"/>
                                    </w:rPr>
                                  </w:pPr>
                                  <w:r>
                                    <w:rPr>
                                      <w:sz w:val="24"/>
                                      <w:lang w:val="ru"/>
                                    </w:rPr>
                                    <w:t>Высокий</w:t>
                                  </w:r>
                                </w:p>
                              </w:tc>
                              <w:tc>
                                <w:tcPr>
                                  <w:tcW w:w="2453" w:type="dxa"/>
                                </w:tcPr>
                                <w:p w14:paraId="40CBD837" w14:textId="77777777" w:rsidR="00736747" w:rsidRDefault="00736747" w:rsidP="00574E31">
                                  <w:pPr>
                                    <w:spacing w:line="360" w:lineRule="auto"/>
                                    <w:rPr>
                                      <w:sz w:val="24"/>
                                      <w:lang w:val="ro-RO"/>
                                    </w:rPr>
                                  </w:pPr>
                                  <w:r>
                                    <w:rPr>
                                      <w:sz w:val="24"/>
                                      <w:lang w:val="ru"/>
                                    </w:rPr>
                                    <w:t>Низкий</w:t>
                                  </w:r>
                                </w:p>
                              </w:tc>
                            </w:tr>
                            <w:tr w:rsidR="00736747" w14:paraId="7313F806" w14:textId="77777777" w:rsidTr="00574E31">
                              <w:tc>
                                <w:tcPr>
                                  <w:tcW w:w="2452" w:type="dxa"/>
                                </w:tcPr>
                                <w:p w14:paraId="1AA752BF" w14:textId="77777777" w:rsidR="00736747" w:rsidRPr="00986C27" w:rsidRDefault="00736747" w:rsidP="00574E31">
                                  <w:pPr>
                                    <w:spacing w:line="360" w:lineRule="auto"/>
                                    <w:rPr>
                                      <w:i/>
                                      <w:iCs/>
                                      <w:sz w:val="24"/>
                                      <w:lang w:val="ro-RO"/>
                                    </w:rPr>
                                  </w:pPr>
                                  <w:r w:rsidRPr="00986C27">
                                    <w:rPr>
                                      <w:i/>
                                      <w:iCs/>
                                      <w:sz w:val="24"/>
                                      <w:lang w:val="ru"/>
                                    </w:rPr>
                                    <w:t>Фазовый угол</w:t>
                                  </w:r>
                                </w:p>
                              </w:tc>
                              <w:tc>
                                <w:tcPr>
                                  <w:tcW w:w="2453" w:type="dxa"/>
                                </w:tcPr>
                                <w:p w14:paraId="201E301F" w14:textId="77777777" w:rsidR="00736747" w:rsidRDefault="00736747" w:rsidP="00574E31">
                                  <w:pPr>
                                    <w:spacing w:line="360" w:lineRule="auto"/>
                                    <w:rPr>
                                      <w:sz w:val="24"/>
                                      <w:lang w:val="ro-RO"/>
                                    </w:rPr>
                                  </w:pPr>
                                  <w:r>
                                    <w:rPr>
                                      <w:sz w:val="24"/>
                                      <w:lang w:val="ru"/>
                                    </w:rPr>
                                    <w:t>0⁰</w:t>
                                  </w:r>
                                </w:p>
                              </w:tc>
                              <w:tc>
                                <w:tcPr>
                                  <w:tcW w:w="2453" w:type="dxa"/>
                                </w:tcPr>
                                <w:p w14:paraId="4128DAB8" w14:textId="77777777" w:rsidR="00736747" w:rsidRDefault="00736747" w:rsidP="00574E31">
                                  <w:pPr>
                                    <w:spacing w:line="360" w:lineRule="auto"/>
                                    <w:rPr>
                                      <w:sz w:val="24"/>
                                      <w:lang w:val="ro-RO"/>
                                    </w:rPr>
                                  </w:pPr>
                                  <w:r>
                                    <w:rPr>
                                      <w:sz w:val="24"/>
                                      <w:lang w:val="ru"/>
                                    </w:rPr>
                                    <w:t>180⁰</w:t>
                                  </w:r>
                                </w:p>
                              </w:tc>
                              <w:tc>
                                <w:tcPr>
                                  <w:tcW w:w="2453" w:type="dxa"/>
                                </w:tcPr>
                                <w:p w14:paraId="575BAD4B" w14:textId="77777777" w:rsidR="00736747" w:rsidRDefault="00736747" w:rsidP="00574E31">
                                  <w:pPr>
                                    <w:spacing w:line="360" w:lineRule="auto"/>
                                    <w:rPr>
                                      <w:sz w:val="24"/>
                                      <w:lang w:val="ro-RO"/>
                                    </w:rPr>
                                  </w:pPr>
                                  <w:r>
                                    <w:rPr>
                                      <w:sz w:val="24"/>
                                      <w:lang w:val="ru"/>
                                    </w:rPr>
                                    <w:t>0⁰</w:t>
                                  </w:r>
                                </w:p>
                              </w:tc>
                            </w:tr>
                            <w:tr w:rsidR="00736747" w14:paraId="4A6D1587" w14:textId="77777777" w:rsidTr="00574E31">
                              <w:tc>
                                <w:tcPr>
                                  <w:tcW w:w="2452" w:type="dxa"/>
                                </w:tcPr>
                                <w:p w14:paraId="601EFFF4" w14:textId="77777777" w:rsidR="00736747" w:rsidRPr="00986C27" w:rsidRDefault="00736747" w:rsidP="00574E31">
                                  <w:pPr>
                                    <w:spacing w:line="360" w:lineRule="auto"/>
                                    <w:rPr>
                                      <w:i/>
                                      <w:iCs/>
                                      <w:sz w:val="24"/>
                                      <w:lang w:val="ro-RO"/>
                                    </w:rPr>
                                  </w:pPr>
                                  <w:r w:rsidRPr="00986C27">
                                    <w:rPr>
                                      <w:i/>
                                      <w:iCs/>
                                      <w:sz w:val="24"/>
                                      <w:lang w:val="ru"/>
                                    </w:rPr>
                                    <w:t>Усиление напряжения</w:t>
                                  </w:r>
                                </w:p>
                              </w:tc>
                              <w:tc>
                                <w:tcPr>
                                  <w:tcW w:w="2453" w:type="dxa"/>
                                </w:tcPr>
                                <w:p w14:paraId="204E248F" w14:textId="77777777" w:rsidR="00736747" w:rsidRDefault="00736747" w:rsidP="00574E31">
                                  <w:pPr>
                                    <w:spacing w:line="360" w:lineRule="auto"/>
                                    <w:rPr>
                                      <w:sz w:val="24"/>
                                      <w:lang w:val="ro-RO"/>
                                    </w:rPr>
                                  </w:pPr>
                                  <w:r>
                                    <w:rPr>
                                      <w:sz w:val="24"/>
                                      <w:lang w:val="ru"/>
                                    </w:rPr>
                                    <w:t>Возвышенный</w:t>
                                  </w:r>
                                </w:p>
                              </w:tc>
                              <w:tc>
                                <w:tcPr>
                                  <w:tcW w:w="2453" w:type="dxa"/>
                                </w:tcPr>
                                <w:p w14:paraId="70DD5185" w14:textId="77777777" w:rsidR="00736747" w:rsidRDefault="00736747" w:rsidP="00574E31">
                                  <w:pPr>
                                    <w:spacing w:line="360" w:lineRule="auto"/>
                                    <w:rPr>
                                      <w:sz w:val="24"/>
                                      <w:lang w:val="ro-RO"/>
                                    </w:rPr>
                                  </w:pPr>
                                  <w:r>
                                    <w:rPr>
                                      <w:sz w:val="24"/>
                                      <w:lang w:val="ru"/>
                                    </w:rPr>
                                    <w:t>Терпимая</w:t>
                                  </w:r>
                                </w:p>
                              </w:tc>
                              <w:tc>
                                <w:tcPr>
                                  <w:tcW w:w="2453" w:type="dxa"/>
                                </w:tcPr>
                                <w:p w14:paraId="758D57C5" w14:textId="77777777" w:rsidR="00736747" w:rsidRDefault="00736747" w:rsidP="00574E31">
                                  <w:pPr>
                                    <w:spacing w:line="360" w:lineRule="auto"/>
                                    <w:rPr>
                                      <w:sz w:val="24"/>
                                      <w:lang w:val="ro-RO"/>
                                    </w:rPr>
                                  </w:pPr>
                                  <w:r>
                                    <w:rPr>
                                      <w:sz w:val="24"/>
                                      <w:lang w:val="ru"/>
                                    </w:rPr>
                                    <w:t>уменьшенный</w:t>
                                  </w:r>
                                </w:p>
                              </w:tc>
                            </w:tr>
                            <w:tr w:rsidR="00736747" w14:paraId="4E0F9AC9" w14:textId="77777777" w:rsidTr="00574E31">
                              <w:tc>
                                <w:tcPr>
                                  <w:tcW w:w="2452" w:type="dxa"/>
                                </w:tcPr>
                                <w:p w14:paraId="55DFCAB6" w14:textId="77777777" w:rsidR="00736747" w:rsidRPr="00986C27" w:rsidRDefault="00736747" w:rsidP="00574E31">
                                  <w:pPr>
                                    <w:spacing w:line="360" w:lineRule="auto"/>
                                    <w:rPr>
                                      <w:i/>
                                      <w:iCs/>
                                      <w:sz w:val="24"/>
                                      <w:lang w:val="ro-RO"/>
                                    </w:rPr>
                                  </w:pPr>
                                  <w:r w:rsidRPr="00986C27">
                                    <w:rPr>
                                      <w:i/>
                                      <w:iCs/>
                                      <w:sz w:val="24"/>
                                      <w:lang w:val="ru"/>
                                    </w:rPr>
                                    <w:t>Коэффициент усиления мощности</w:t>
                                  </w:r>
                                </w:p>
                              </w:tc>
                              <w:tc>
                                <w:tcPr>
                                  <w:tcW w:w="2453" w:type="dxa"/>
                                </w:tcPr>
                                <w:p w14:paraId="05708CD3" w14:textId="77777777" w:rsidR="00736747" w:rsidRDefault="00736747" w:rsidP="00574E31">
                                  <w:pPr>
                                    <w:spacing w:line="360" w:lineRule="auto"/>
                                    <w:rPr>
                                      <w:sz w:val="24"/>
                                      <w:lang w:val="ro-RO"/>
                                    </w:rPr>
                                  </w:pPr>
                                  <w:r>
                                    <w:rPr>
                                      <w:sz w:val="24"/>
                                      <w:lang w:val="ru"/>
                                    </w:rPr>
                                    <w:t>уменьшенный</w:t>
                                  </w:r>
                                </w:p>
                              </w:tc>
                              <w:tc>
                                <w:tcPr>
                                  <w:tcW w:w="2453" w:type="dxa"/>
                                </w:tcPr>
                                <w:p w14:paraId="49D732EC" w14:textId="77777777" w:rsidR="00736747" w:rsidRDefault="00736747" w:rsidP="00574E31">
                                  <w:pPr>
                                    <w:spacing w:line="360" w:lineRule="auto"/>
                                    <w:rPr>
                                      <w:sz w:val="24"/>
                                      <w:lang w:val="ro-RO"/>
                                    </w:rPr>
                                  </w:pPr>
                                  <w:r>
                                    <w:rPr>
                                      <w:sz w:val="24"/>
                                      <w:lang w:val="ru"/>
                                    </w:rPr>
                                    <w:t>Терпимая</w:t>
                                  </w:r>
                                </w:p>
                              </w:tc>
                              <w:tc>
                                <w:tcPr>
                                  <w:tcW w:w="2453" w:type="dxa"/>
                                </w:tcPr>
                                <w:p w14:paraId="5FC97162" w14:textId="77777777" w:rsidR="00736747" w:rsidRDefault="00736747" w:rsidP="00574E31">
                                  <w:pPr>
                                    <w:spacing w:line="360" w:lineRule="auto"/>
                                    <w:rPr>
                                      <w:sz w:val="24"/>
                                      <w:lang w:val="ro-RO"/>
                                    </w:rPr>
                                  </w:pPr>
                                  <w:r>
                                    <w:rPr>
                                      <w:sz w:val="24"/>
                                      <w:lang w:val="ru"/>
                                    </w:rPr>
                                    <w:t>Возвышенный</w:t>
                                  </w:r>
                                </w:p>
                              </w:tc>
                            </w:tr>
                            <w:tr w:rsidR="00736747" w14:paraId="6D3E6030" w14:textId="77777777" w:rsidTr="00574E31">
                              <w:tc>
                                <w:tcPr>
                                  <w:tcW w:w="2452" w:type="dxa"/>
                                </w:tcPr>
                                <w:p w14:paraId="47B1F739" w14:textId="77777777" w:rsidR="00736747" w:rsidRPr="00986C27" w:rsidRDefault="00736747" w:rsidP="00574E31">
                                  <w:pPr>
                                    <w:spacing w:line="360" w:lineRule="auto"/>
                                    <w:rPr>
                                      <w:i/>
                                      <w:iCs/>
                                      <w:sz w:val="24"/>
                                      <w:lang w:val="ro-RO"/>
                                    </w:rPr>
                                  </w:pPr>
                                  <w:r w:rsidRPr="00986C27">
                                    <w:rPr>
                                      <w:i/>
                                      <w:iCs/>
                                      <w:sz w:val="24"/>
                                      <w:lang w:val="ru"/>
                                    </w:rPr>
                                    <w:t>Коэффициент усиления мощности</w:t>
                                  </w:r>
                                </w:p>
                              </w:tc>
                              <w:tc>
                                <w:tcPr>
                                  <w:tcW w:w="2453" w:type="dxa"/>
                                </w:tcPr>
                                <w:p w14:paraId="11661642" w14:textId="77777777" w:rsidR="00736747" w:rsidRDefault="00736747" w:rsidP="00574E31">
                                  <w:pPr>
                                    <w:spacing w:line="360" w:lineRule="auto"/>
                                    <w:rPr>
                                      <w:sz w:val="24"/>
                                      <w:lang w:val="ro-RO"/>
                                    </w:rPr>
                                  </w:pPr>
                                  <w:r>
                                    <w:rPr>
                                      <w:sz w:val="24"/>
                                      <w:lang w:val="ru"/>
                                    </w:rPr>
                                    <w:t>уменьшенный</w:t>
                                  </w:r>
                                </w:p>
                              </w:tc>
                              <w:tc>
                                <w:tcPr>
                                  <w:tcW w:w="2453" w:type="dxa"/>
                                </w:tcPr>
                                <w:p w14:paraId="14709F92" w14:textId="77777777" w:rsidR="00736747" w:rsidRDefault="00736747" w:rsidP="00574E31">
                                  <w:pPr>
                                    <w:spacing w:line="360" w:lineRule="auto"/>
                                    <w:rPr>
                                      <w:sz w:val="24"/>
                                      <w:lang w:val="ro-RO"/>
                                    </w:rPr>
                                  </w:pPr>
                                  <w:r>
                                    <w:rPr>
                                      <w:sz w:val="24"/>
                                      <w:lang w:val="ru"/>
                                    </w:rPr>
                                    <w:t>очень высокий</w:t>
                                  </w:r>
                                </w:p>
                              </w:tc>
                              <w:tc>
                                <w:tcPr>
                                  <w:tcW w:w="2453" w:type="dxa"/>
                                </w:tcPr>
                                <w:p w14:paraId="3FA6635B" w14:textId="77777777" w:rsidR="00736747" w:rsidRDefault="00736747" w:rsidP="00574E31">
                                  <w:pPr>
                                    <w:spacing w:line="360" w:lineRule="auto"/>
                                    <w:rPr>
                                      <w:sz w:val="24"/>
                                      <w:lang w:val="ro-RO"/>
                                    </w:rPr>
                                  </w:pPr>
                                  <w:r>
                                    <w:rPr>
                                      <w:sz w:val="24"/>
                                      <w:lang w:val="ru"/>
                                    </w:rPr>
                                    <w:t>Терпимая</w:t>
                                  </w:r>
                                </w:p>
                              </w:tc>
                            </w:tr>
                          </w:tbl>
                          <w:p w14:paraId="0CFD123E" w14:textId="77777777" w:rsidR="00736747" w:rsidRPr="00574E31" w:rsidRDefault="00736747" w:rsidP="00574E31">
                            <w:pPr>
                              <w:spacing w:line="360" w:lineRule="auto"/>
                              <w:ind w:firstLine="720"/>
                              <w:rPr>
                                <w:sz w:val="24"/>
                                <w:lang w:val="ro-RO"/>
                              </w:rPr>
                            </w:pPr>
                          </w:p>
                        </w:txbxContent>
                      </v:textbox>
                    </v:shape>
                  </w:pict>
                </mc:Fallback>
              </mc:AlternateContent>
            </w:r>
            <w:r>
              <w:rPr>
                <w:sz w:val="20"/>
                <w:lang w:val="ru"/>
              </w:rPr>
              <w:t xml:space="preserve"> </w:t>
            </w:r>
          </w:p>
        </w:tc>
      </w:tr>
      <w:tr w:rsidR="00E72648" w:rsidRPr="0006348A" w14:paraId="02F348D1" w14:textId="77777777" w:rsidTr="00574E31">
        <w:trPr>
          <w:trHeight w:val="253"/>
        </w:trPr>
        <w:tc>
          <w:tcPr>
            <w:tcW w:w="396" w:type="dxa"/>
            <w:tcBorders>
              <w:bottom w:val="single" w:sz="6" w:space="0" w:color="000000"/>
            </w:tcBorders>
          </w:tcPr>
          <w:p w14:paraId="51073FAF" w14:textId="77777777" w:rsidR="00E72648" w:rsidRPr="0006348A" w:rsidRDefault="00E72648" w:rsidP="00574E31">
            <w:pPr>
              <w:pStyle w:val="TableParagraph"/>
              <w:rPr>
                <w:rFonts w:ascii="Times New Roman" w:hAnsi="Times New Roman" w:cs="Times New Roman"/>
                <w:sz w:val="18"/>
              </w:rPr>
            </w:pPr>
          </w:p>
        </w:tc>
        <w:tc>
          <w:tcPr>
            <w:tcW w:w="566" w:type="dxa"/>
            <w:tcBorders>
              <w:bottom w:val="single" w:sz="6" w:space="0" w:color="000000"/>
            </w:tcBorders>
          </w:tcPr>
          <w:p w14:paraId="1E22FE35" w14:textId="77777777" w:rsidR="00E72648" w:rsidRPr="0006348A" w:rsidRDefault="00E72648" w:rsidP="00574E31">
            <w:pPr>
              <w:pStyle w:val="TableParagraph"/>
              <w:rPr>
                <w:rFonts w:ascii="Times New Roman" w:hAnsi="Times New Roman" w:cs="Times New Roman"/>
                <w:sz w:val="18"/>
              </w:rPr>
            </w:pPr>
          </w:p>
        </w:tc>
        <w:tc>
          <w:tcPr>
            <w:tcW w:w="1305" w:type="dxa"/>
            <w:tcBorders>
              <w:bottom w:val="single" w:sz="6" w:space="0" w:color="000000"/>
            </w:tcBorders>
          </w:tcPr>
          <w:p w14:paraId="3F7F04BB" w14:textId="77777777" w:rsidR="00E72648" w:rsidRPr="0006348A" w:rsidRDefault="00E72648" w:rsidP="00574E31">
            <w:pPr>
              <w:pStyle w:val="TableParagraph"/>
              <w:rPr>
                <w:rFonts w:ascii="Times New Roman" w:hAnsi="Times New Roman" w:cs="Times New Roman"/>
                <w:sz w:val="18"/>
              </w:rPr>
            </w:pPr>
          </w:p>
        </w:tc>
        <w:tc>
          <w:tcPr>
            <w:tcW w:w="849" w:type="dxa"/>
            <w:tcBorders>
              <w:bottom w:val="single" w:sz="6" w:space="0" w:color="000000"/>
            </w:tcBorders>
          </w:tcPr>
          <w:p w14:paraId="06E54CBC" w14:textId="77777777" w:rsidR="00E72648" w:rsidRPr="0006348A" w:rsidRDefault="00E72648" w:rsidP="00574E31">
            <w:pPr>
              <w:pStyle w:val="TableParagraph"/>
              <w:rPr>
                <w:rFonts w:ascii="Times New Roman" w:hAnsi="Times New Roman" w:cs="Times New Roman"/>
                <w:sz w:val="18"/>
              </w:rPr>
            </w:pPr>
          </w:p>
        </w:tc>
        <w:tc>
          <w:tcPr>
            <w:tcW w:w="566" w:type="dxa"/>
            <w:tcBorders>
              <w:bottom w:val="single" w:sz="6" w:space="0" w:color="000000"/>
            </w:tcBorders>
          </w:tcPr>
          <w:p w14:paraId="25BD70C3" w14:textId="77777777" w:rsidR="00E72648" w:rsidRPr="0006348A" w:rsidRDefault="00E72648" w:rsidP="00574E31">
            <w:pPr>
              <w:pStyle w:val="TableParagraph"/>
              <w:rPr>
                <w:rFonts w:ascii="Times New Roman" w:hAnsi="Times New Roman" w:cs="Times New Roman"/>
                <w:sz w:val="18"/>
              </w:rPr>
            </w:pPr>
          </w:p>
        </w:tc>
        <w:tc>
          <w:tcPr>
            <w:tcW w:w="6235" w:type="dxa"/>
            <w:gridSpan w:val="6"/>
            <w:vMerge w:val="restart"/>
          </w:tcPr>
          <w:p w14:paraId="6F9B9F9C" w14:textId="77777777" w:rsidR="00E72648" w:rsidRPr="0006348A" w:rsidRDefault="00E72648" w:rsidP="00574E31">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09440" behindDoc="0" locked="0" layoutInCell="1" allowOverlap="1" wp14:anchorId="1D9274EE" wp14:editId="169C9CFD">
                      <wp:simplePos x="0" y="0"/>
                      <wp:positionH relativeFrom="column">
                        <wp:posOffset>408305</wp:posOffset>
                      </wp:positionH>
                      <wp:positionV relativeFrom="paragraph">
                        <wp:posOffset>83185</wp:posOffset>
                      </wp:positionV>
                      <wp:extent cx="3238500" cy="365760"/>
                      <wp:effectExtent l="0" t="0" r="0" b="0"/>
                      <wp:wrapNone/>
                      <wp:docPr id="74" name="Text Box 74"/>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2E1FA9A3" w14:textId="77777777" w:rsidR="00736747" w:rsidRPr="00A96943" w:rsidRDefault="00736747" w:rsidP="00E72648">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D9274EE" id="Text Box 74" o:spid="_x0000_s1064" type="#_x0000_t202" style="position:absolute;margin-left:32.15pt;margin-top:6.55pt;width:255pt;height:28.8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5c8Lw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" fillcolor="white [3201]" stroked="f" strokeweight=".5pt">
                      <v:textbox>
                        <w:txbxContent>
                          <w:p w14:paraId="2E1FA9A3" w14:textId="77777777" w:rsidR="00736747" w:rsidRPr="00A96943" w:rsidRDefault="00736747" w:rsidP="00E72648">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40471B68" w14:textId="77777777" w:rsidR="00E72648" w:rsidRPr="0006348A" w:rsidRDefault="00E72648" w:rsidP="00574E31">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E72648" w:rsidRPr="0006348A" w14:paraId="3E650918" w14:textId="77777777" w:rsidTr="00574E31">
        <w:trPr>
          <w:trHeight w:val="253"/>
        </w:trPr>
        <w:tc>
          <w:tcPr>
            <w:tcW w:w="396" w:type="dxa"/>
            <w:tcBorders>
              <w:top w:val="single" w:sz="6" w:space="0" w:color="000000"/>
            </w:tcBorders>
          </w:tcPr>
          <w:p w14:paraId="4A3D19D8" w14:textId="77777777" w:rsidR="00E72648" w:rsidRPr="0006348A" w:rsidRDefault="00E72648" w:rsidP="00574E31">
            <w:pPr>
              <w:pStyle w:val="TableParagraph"/>
              <w:rPr>
                <w:rFonts w:ascii="Times New Roman" w:hAnsi="Times New Roman" w:cs="Times New Roman"/>
                <w:sz w:val="18"/>
              </w:rPr>
            </w:pPr>
          </w:p>
        </w:tc>
        <w:tc>
          <w:tcPr>
            <w:tcW w:w="566" w:type="dxa"/>
            <w:tcBorders>
              <w:top w:val="single" w:sz="6" w:space="0" w:color="000000"/>
            </w:tcBorders>
          </w:tcPr>
          <w:p w14:paraId="25155BD9" w14:textId="77777777" w:rsidR="00E72648" w:rsidRPr="0006348A" w:rsidRDefault="00E72648" w:rsidP="00574E31">
            <w:pPr>
              <w:pStyle w:val="TableParagraph"/>
              <w:rPr>
                <w:rFonts w:ascii="Times New Roman" w:hAnsi="Times New Roman" w:cs="Times New Roman"/>
                <w:sz w:val="18"/>
              </w:rPr>
            </w:pPr>
          </w:p>
        </w:tc>
        <w:tc>
          <w:tcPr>
            <w:tcW w:w="1305" w:type="dxa"/>
            <w:tcBorders>
              <w:top w:val="single" w:sz="6" w:space="0" w:color="000000"/>
            </w:tcBorders>
          </w:tcPr>
          <w:p w14:paraId="3F715F49" w14:textId="77777777" w:rsidR="00E72648" w:rsidRPr="0006348A" w:rsidRDefault="00E72648" w:rsidP="00574E31">
            <w:pPr>
              <w:pStyle w:val="TableParagraph"/>
              <w:rPr>
                <w:rFonts w:ascii="Times New Roman" w:hAnsi="Times New Roman" w:cs="Times New Roman"/>
                <w:sz w:val="18"/>
              </w:rPr>
            </w:pPr>
          </w:p>
        </w:tc>
        <w:tc>
          <w:tcPr>
            <w:tcW w:w="849" w:type="dxa"/>
            <w:tcBorders>
              <w:top w:val="single" w:sz="6" w:space="0" w:color="000000"/>
            </w:tcBorders>
          </w:tcPr>
          <w:p w14:paraId="7B6149FC" w14:textId="77777777" w:rsidR="00E72648" w:rsidRPr="0006348A" w:rsidRDefault="00E72648" w:rsidP="00574E31">
            <w:pPr>
              <w:pStyle w:val="TableParagraph"/>
              <w:rPr>
                <w:rFonts w:ascii="Times New Roman" w:hAnsi="Times New Roman" w:cs="Times New Roman"/>
                <w:sz w:val="18"/>
              </w:rPr>
            </w:pPr>
          </w:p>
        </w:tc>
        <w:tc>
          <w:tcPr>
            <w:tcW w:w="566" w:type="dxa"/>
            <w:tcBorders>
              <w:top w:val="single" w:sz="6" w:space="0" w:color="000000"/>
            </w:tcBorders>
          </w:tcPr>
          <w:p w14:paraId="5E6039E9" w14:textId="77777777" w:rsidR="00E72648" w:rsidRPr="0006348A" w:rsidRDefault="00E72648" w:rsidP="00574E31">
            <w:pPr>
              <w:pStyle w:val="TableParagraph"/>
              <w:rPr>
                <w:rFonts w:ascii="Times New Roman" w:hAnsi="Times New Roman" w:cs="Times New Roman"/>
                <w:sz w:val="18"/>
              </w:rPr>
            </w:pPr>
          </w:p>
        </w:tc>
        <w:tc>
          <w:tcPr>
            <w:tcW w:w="6235" w:type="dxa"/>
            <w:gridSpan w:val="6"/>
            <w:vMerge/>
            <w:tcBorders>
              <w:top w:val="nil"/>
            </w:tcBorders>
          </w:tcPr>
          <w:p w14:paraId="2C9A991B" w14:textId="77777777" w:rsidR="00E72648" w:rsidRPr="0006348A" w:rsidRDefault="00E72648" w:rsidP="00574E31">
            <w:pPr>
              <w:rPr>
                <w:sz w:val="2"/>
                <w:szCs w:val="2"/>
              </w:rPr>
            </w:pPr>
          </w:p>
        </w:tc>
        <w:tc>
          <w:tcPr>
            <w:tcW w:w="451" w:type="dxa"/>
            <w:vMerge w:val="restart"/>
          </w:tcPr>
          <w:p w14:paraId="41F06525" w14:textId="77777777" w:rsidR="00E72648" w:rsidRPr="0006348A" w:rsidRDefault="00E72648" w:rsidP="00574E31">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10464" behindDoc="0" locked="0" layoutInCell="1" allowOverlap="1" wp14:anchorId="113F572D" wp14:editId="460014D7">
                      <wp:simplePos x="0" y="0"/>
                      <wp:positionH relativeFrom="column">
                        <wp:posOffset>-83820</wp:posOffset>
                      </wp:positionH>
                      <wp:positionV relativeFrom="paragraph">
                        <wp:posOffset>17780</wp:posOffset>
                      </wp:positionV>
                      <wp:extent cx="396240" cy="281940"/>
                      <wp:effectExtent l="0" t="0" r="0" b="3810"/>
                      <wp:wrapNone/>
                      <wp:docPr id="75" name="Text Box 75"/>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2BDBBCBF" w14:textId="77777777" w:rsidR="00736747" w:rsidRPr="007D2218" w:rsidRDefault="0004176E" w:rsidP="00E72648">
                                  <w:pPr>
                                    <w:rPr>
                                      <w:sz w:val="24"/>
                                      <w:lang w:val="ro-RO"/>
                                    </w:rPr>
                                  </w:pPr>
                                  <w:r>
                                    <w:rPr>
                                      <w:sz w:val="24"/>
                                      <w:lang w:val="ru"/>
                                    </w:rPr>
                                    <w:t xml:space="preserve">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3F572D" id="Text Box 75" o:spid="_x0000_s1065" type="#_x0000_t202" style="position:absolute;margin-left:-6.6pt;margin-top:1.4pt;width:31.2pt;height:22.2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" filled="f" stroked="f" strokeweight=".5pt">
                      <v:textbox>
                        <w:txbxContent>
                          <w:p w14:paraId="2BDBBCBF" w14:textId="77777777" w:rsidR="00736747" w:rsidRPr="007D2218" w:rsidRDefault="0004176E" w:rsidP="00E72648">
                            <w:pPr>
                              <w:rPr>
                                <w:sz w:val="24"/>
                                <w:lang w:val="ro-RO"/>
                              </w:rPr>
                            </w:pPr>
                            <w:r>
                              <w:rPr>
                                <w:sz w:val="24"/>
                                <w:lang w:val="ru"/>
                              </w:rPr>
                              <w:t xml:space="preserve"> 12</w:t>
                            </w:r>
                          </w:p>
                        </w:txbxContent>
                      </v:textbox>
                    </v:shape>
                  </w:pict>
                </mc:Fallback>
              </mc:AlternateContent>
            </w:r>
          </w:p>
        </w:tc>
      </w:tr>
      <w:tr w:rsidR="00E72648" w:rsidRPr="0006348A" w14:paraId="15A9D490" w14:textId="77777777" w:rsidTr="00574E31">
        <w:trPr>
          <w:trHeight w:val="253"/>
        </w:trPr>
        <w:tc>
          <w:tcPr>
            <w:tcW w:w="396" w:type="dxa"/>
          </w:tcPr>
          <w:p w14:paraId="451AB097" w14:textId="77777777" w:rsidR="00E72648" w:rsidRPr="0006348A" w:rsidRDefault="00E72648" w:rsidP="00574E31">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2BF566A6" w14:textId="77777777" w:rsidR="00E72648" w:rsidRPr="0006348A" w:rsidRDefault="00E72648" w:rsidP="00574E31">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006FC753" w14:textId="77777777" w:rsidR="00E72648" w:rsidRPr="0006348A" w:rsidRDefault="00E72648" w:rsidP="00574E31">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5B3E6689" w14:textId="77777777" w:rsidR="00E72648" w:rsidRPr="0006348A" w:rsidRDefault="00E72648" w:rsidP="00574E31">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03F07622" w14:textId="77777777" w:rsidR="00E72648" w:rsidRPr="0006348A" w:rsidRDefault="00E72648" w:rsidP="00574E31">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3AF0A58F" w14:textId="77777777" w:rsidR="00E72648" w:rsidRPr="0006348A" w:rsidRDefault="00E72648" w:rsidP="00574E31">
            <w:pPr>
              <w:rPr>
                <w:sz w:val="2"/>
                <w:szCs w:val="2"/>
              </w:rPr>
            </w:pPr>
          </w:p>
        </w:tc>
        <w:tc>
          <w:tcPr>
            <w:tcW w:w="451" w:type="dxa"/>
            <w:vMerge/>
            <w:tcBorders>
              <w:top w:val="nil"/>
            </w:tcBorders>
          </w:tcPr>
          <w:p w14:paraId="3D0C230F" w14:textId="77777777" w:rsidR="00E72648" w:rsidRPr="0006348A" w:rsidRDefault="00E72648" w:rsidP="00574E31">
            <w:pPr>
              <w:rPr>
                <w:sz w:val="2"/>
                <w:szCs w:val="2"/>
              </w:rPr>
            </w:pPr>
          </w:p>
        </w:tc>
      </w:tr>
      <w:tr w:rsidR="00E57A94" w:rsidRPr="0006348A" w14:paraId="1DD34CBF" w14:textId="77777777" w:rsidTr="00E57A94">
        <w:trPr>
          <w:trHeight w:val="15387"/>
        </w:trPr>
        <w:tc>
          <w:tcPr>
            <w:tcW w:w="10368" w:type="dxa"/>
            <w:gridSpan w:val="12"/>
          </w:tcPr>
          <w:p w14:paraId="2F4C512F" w14:textId="77777777" w:rsidR="00E57A94" w:rsidRPr="0006348A" w:rsidRDefault="00E57A94" w:rsidP="00E57A9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12512" behindDoc="0" locked="0" layoutInCell="1" allowOverlap="1" wp14:anchorId="0C2C5E7D" wp14:editId="1D31A7D8">
                      <wp:simplePos x="0" y="0"/>
                      <wp:positionH relativeFrom="column">
                        <wp:posOffset>109855</wp:posOffset>
                      </wp:positionH>
                      <wp:positionV relativeFrom="paragraph">
                        <wp:posOffset>12700</wp:posOffset>
                      </wp:positionV>
                      <wp:extent cx="6416040" cy="9837420"/>
                      <wp:effectExtent l="0" t="0" r="0" b="0"/>
                      <wp:wrapNone/>
                      <wp:docPr id="3" name="Text Box 3"/>
                      <wp:cNvGraphicFramePr/>
                      <a:graphic xmlns:a="http://schemas.openxmlformats.org/drawingml/2006/main">
                        <a:graphicData uri="http://schemas.microsoft.com/office/word/2010/wordprocessingShape">
                          <wps:wsp>
                            <wps:cNvSpPr txBox="1"/>
                            <wps:spPr>
                              <a:xfrm>
                                <a:off x="0" y="0"/>
                                <a:ext cx="6416040" cy="9837420"/>
                              </a:xfrm>
                              <a:prstGeom prst="rect">
                                <a:avLst/>
                              </a:prstGeom>
                              <a:noFill/>
                              <a:ln w="6350">
                                <a:noFill/>
                              </a:ln>
                            </wps:spPr>
                            <wps:txbx>
                              <w:txbxContent>
                                <w:p w14:paraId="0A1F4568" w14:textId="77777777" w:rsidR="00736747" w:rsidRDefault="00736747" w:rsidP="00E57A94">
                                  <w:pPr>
                                    <w:spacing w:line="360" w:lineRule="auto"/>
                                    <w:rPr>
                                      <w:b/>
                                      <w:bCs/>
                                      <w:sz w:val="24"/>
                                      <w:lang w:val="ro-RO"/>
                                    </w:rPr>
                                  </w:pPr>
                                  <w:r>
                                    <w:rPr>
                                      <w:b/>
                                      <w:bCs/>
                                      <w:sz w:val="24"/>
                                      <w:lang w:val="ru"/>
                                    </w:rPr>
                                    <w:t>1.6 Входные и выходные характеристики биполярных транзисторов</w:t>
                                  </w:r>
                                </w:p>
                                <w:p w14:paraId="6CB66365" w14:textId="77777777" w:rsidR="00736747" w:rsidRPr="0065473A" w:rsidRDefault="00736747" w:rsidP="00257D64">
                                  <w:pPr>
                                    <w:spacing w:line="360" w:lineRule="auto"/>
                                    <w:ind w:firstLine="720"/>
                                    <w:rPr>
                                      <w:sz w:val="24"/>
                                      <w:lang w:val="ro-RO"/>
                                    </w:rPr>
                                  </w:pPr>
                                  <w:r>
                                    <w:rPr>
                                      <w:sz w:val="24"/>
                                      <w:lang w:val="ru"/>
                                    </w:rPr>
                                    <w:t>Кривая I С-В</w:t>
                                  </w:r>
                                  <w:r>
                                    <w:rPr>
                                      <w:sz w:val="24"/>
                                      <w:vertAlign w:val="subscript"/>
                                      <w:lang w:val="ru"/>
                                    </w:rPr>
                                    <w:t>Быть</w:t>
                                  </w:r>
                                  <w:r>
                                    <w:rPr>
                                      <w:lang w:val="ru"/>
                                    </w:rPr>
                                    <w:t xml:space="preserve"> </w:t>
                                  </w:r>
                                  <w:r w:rsidRPr="00E57A94">
                                    <w:rPr>
                                      <w:sz w:val="24"/>
                                      <w:lang w:val="ru"/>
                                    </w:rPr>
                                    <w:t xml:space="preserve"> транзистора</w:t>
                                  </w:r>
                                  <w:r>
                                    <w:rPr>
                                      <w:sz w:val="24"/>
                                      <w:lang w:val="ru"/>
                                    </w:rPr>
                                    <w:t>получается путем увеличения</w:t>
                                  </w:r>
                                  <w:r w:rsidRPr="00E57A94">
                                    <w:rPr>
                                      <w:sz w:val="24"/>
                                      <w:lang w:val="ru"/>
                                    </w:rPr>
                                    <w:t xml:space="preserve"> напряжения базы-передатчика; этот график известен как</w:t>
                                  </w:r>
                                  <w:r>
                                    <w:rPr>
                                      <w:sz w:val="24"/>
                                      <w:lang w:val="ru"/>
                                    </w:rPr>
                                    <w:t>входные характеристики</w:t>
                                  </w:r>
                                  <w:r w:rsidRPr="00E57A94">
                                    <w:rPr>
                                      <w:sz w:val="24"/>
                                      <w:lang w:val="ru"/>
                                    </w:rPr>
                                    <w:t xml:space="preserve"> биполярного транзистора</w:t>
                                  </w:r>
                                  <w:r>
                                    <w:rPr>
                                      <w:sz w:val="24"/>
                                      <w:lang w:val="ru"/>
                                    </w:rPr>
                                    <w:t xml:space="preserve"> (рис. 9).</w:t>
                                  </w:r>
                                  <w:r w:rsidRPr="00E57A94">
                                    <w:rPr>
                                      <w:sz w:val="24"/>
                                      <w:lang w:val="ru"/>
                                    </w:rPr>
                                    <w:t>. Для отрицательных напряжений  соединение передатчик-основание имеет обратную поляризацию и функционирует как очень большой резистор; ток передатчика</w:t>
                                  </w:r>
                                  <w:r>
                                    <w:rPr>
                                      <w:sz w:val="24"/>
                                      <w:lang w:val="ru"/>
                                    </w:rPr>
                                    <w:t xml:space="preserve"> составляет около -I</w:t>
                                  </w:r>
                                  <w:r>
                                    <w:rPr>
                                      <w:sz w:val="24"/>
                                      <w:vertAlign w:val="subscript"/>
                                      <w:lang w:val="ru"/>
                                    </w:rPr>
                                    <w:t>S</w:t>
                                  </w:r>
                                  <w:r>
                                    <w:rPr>
                                      <w:sz w:val="24"/>
                                      <w:lang w:val="ru"/>
                                    </w:rPr>
                                    <w:t xml:space="preserve"> (менее -0,1 пА). </w:t>
                                  </w:r>
                                  <w:r>
                                    <w:rPr>
                                      <w:lang w:val="ru"/>
                                    </w:rPr>
                                    <w:t xml:space="preserve"> </w:t>
                                  </w:r>
                                  <w:r w:rsidRPr="00E57A94">
                                    <w:rPr>
                                      <w:sz w:val="24"/>
                                      <w:lang w:val="ru"/>
                                    </w:rPr>
                                    <w:t xml:space="preserve">Для напряжения базового передатчика ниже 0,5 В ток коллектора очень мал, обычно менее 1 мкА. </w:t>
                                  </w:r>
                                  <w:r>
                                    <w:rPr>
                                      <w:lang w:val="ru"/>
                                    </w:rPr>
                                    <w:t xml:space="preserve"> </w:t>
                                  </w:r>
                                  <w:r>
                                    <w:rPr>
                                      <w:sz w:val="24"/>
                                      <w:lang w:val="ru"/>
                                    </w:rPr>
                                    <w:t>Так, биполярный транзистор</w:t>
                                  </w:r>
                                  <w:r w:rsidRPr="00E57A94">
                                    <w:rPr>
                                      <w:sz w:val="24"/>
                                      <w:lang w:val="ru"/>
                                    </w:rPr>
                                    <w:t xml:space="preserve"> часто работает с переменным током коллектора</w:t>
                                  </w:r>
                                  <w:r>
                                    <w:rPr>
                                      <w:sz w:val="24"/>
                                      <w:lang w:val="ru"/>
                                    </w:rPr>
                                    <w:t>и базовыми излучающими напряжениями V BE</w:t>
                                  </w:r>
                                  <w:r w:rsidRPr="00E57A94">
                                    <w:rPr>
                                      <w:sz w:val="24"/>
                                      <w:lang w:val="ru"/>
                                    </w:rPr>
                                    <w:t>&gt; 0,5 В. После выбора напряжения базового передатчика также выбирается ток коллектора и рабочая точка Q (Rest),</w:t>
                                  </w:r>
                                  <w:r>
                                    <w:rPr>
                                      <w:lang w:val="ru"/>
                                    </w:rPr>
                                    <w:t xml:space="preserve"> </w:t>
                                  </w:r>
                                  <w:r>
                                    <w:rPr>
                                      <w:sz w:val="24"/>
                                      <w:lang w:val="ru"/>
                                    </w:rPr>
                                    <w:t xml:space="preserve">которая определяется </w:t>
                                  </w:r>
                                  <w:r w:rsidRPr="00257D64">
                                    <w:rPr>
                                      <w:sz w:val="24"/>
                                      <w:lang w:val="ru"/>
                                    </w:rPr>
                                    <w:t>V</w:t>
                                  </w:r>
                                  <w:r>
                                    <w:rPr>
                                      <w:sz w:val="24"/>
                                      <w:vertAlign w:val="subscript"/>
                                      <w:lang w:val="ru"/>
                                    </w:rPr>
                                    <w:t>Быть</w:t>
                                  </w:r>
                                  <w:r>
                                    <w:rPr>
                                      <w:sz w:val="24"/>
                                      <w:lang w:val="ru"/>
                                    </w:rPr>
                                    <w:t>(</w:t>
                                  </w:r>
                                  <w:r w:rsidRPr="00257D64">
                                    <w:rPr>
                                      <w:sz w:val="24"/>
                                      <w:lang w:val="ru"/>
                                    </w:rPr>
                                    <w:t>Q</w:t>
                                  </w:r>
                                  <w:r>
                                    <w:rPr>
                                      <w:sz w:val="24"/>
                                      <w:lang w:val="ru"/>
                                    </w:rPr>
                                    <w:t>) и я</w:t>
                                  </w:r>
                                  <w:r>
                                    <w:rPr>
                                      <w:sz w:val="24"/>
                                      <w:vertAlign w:val="subscript"/>
                                      <w:lang w:val="ru"/>
                                    </w:rPr>
                                    <w:t>C</w:t>
                                  </w:r>
                                  <w:r>
                                    <w:rPr>
                                      <w:sz w:val="24"/>
                                      <w:lang w:val="ru"/>
                                    </w:rPr>
                                    <w:t>(</w:t>
                                  </w:r>
                                  <w:r w:rsidRPr="00E57A94">
                                    <w:rPr>
                                      <w:sz w:val="24"/>
                                      <w:lang w:val="ru"/>
                                    </w:rPr>
                                    <w:t>Q</w:t>
                                  </w:r>
                                  <w:r>
                                    <w:rPr>
                                      <w:sz w:val="24"/>
                                      <w:lang w:val="ru"/>
                                    </w:rPr>
                                    <w:t>)</w:t>
                                  </w:r>
                                  <w:r w:rsidRPr="00E57A94">
                                    <w:rPr>
                                      <w:sz w:val="24"/>
                                      <w:lang w:val="ru"/>
                                    </w:rPr>
                                    <w:t>.</w:t>
                                  </w:r>
                                  <w:r>
                                    <w:rPr>
                                      <w:lang w:val="ru"/>
                                    </w:rPr>
                                    <w:t xml:space="preserve"> </w:t>
                                  </w:r>
                                  <w:r>
                                    <w:rPr>
                                      <w:sz w:val="24"/>
                                      <w:lang w:val="ru"/>
                                    </w:rPr>
                                    <w:t xml:space="preserve"> [7]</w:t>
                                  </w:r>
                                </w:p>
                                <w:p w14:paraId="2C1017DF" w14:textId="77777777" w:rsidR="00736747" w:rsidRDefault="00736747" w:rsidP="0093097B">
                                  <w:pPr>
                                    <w:spacing w:line="360" w:lineRule="auto"/>
                                    <w:jc w:val="center"/>
                                    <w:rPr>
                                      <w:b/>
                                      <w:bCs/>
                                      <w:sz w:val="24"/>
                                      <w:lang w:val="ro-RO"/>
                                    </w:rPr>
                                  </w:pPr>
                                  <w:r>
                                    <w:rPr>
                                      <w:noProof/>
                                      <w:lang w:val="ru" w:eastAsia="en-US"/>
                                    </w:rPr>
                                    <w:drawing>
                                      <wp:inline distT="0" distB="0" distL="0" distR="0" wp14:anchorId="355F8E1C" wp14:editId="2DDBA35C">
                                        <wp:extent cx="2319245" cy="1455420"/>
                                        <wp:effectExtent l="0" t="0" r="508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41607" t="54844" r="43124" b="28124"/>
                                                <a:stretch/>
                                              </pic:blipFill>
                                              <pic:spPr bwMode="auto">
                                                <a:xfrm>
                                                  <a:off x="0" y="0"/>
                                                  <a:ext cx="2332768" cy="1463906"/>
                                                </a:xfrm>
                                                <a:prstGeom prst="rect">
                                                  <a:avLst/>
                                                </a:prstGeom>
                                                <a:ln>
                                                  <a:noFill/>
                                                </a:ln>
                                                <a:extLst>
                                                  <a:ext uri="{53640926-AAD7-44D8-BBD7-CCE9431645EC}">
                                                    <a14:shadowObscured xmlns:a14="http://schemas.microsoft.com/office/drawing/2010/main"/>
                                                  </a:ext>
                                                </a:extLst>
                                              </pic:spPr>
                                            </pic:pic>
                                          </a:graphicData>
                                        </a:graphic>
                                      </wp:inline>
                                    </w:drawing>
                                  </w:r>
                                </w:p>
                                <w:p w14:paraId="00709B5C" w14:textId="77777777" w:rsidR="00736747" w:rsidRDefault="00736747" w:rsidP="0093097B">
                                  <w:pPr>
                                    <w:spacing w:line="360" w:lineRule="auto"/>
                                    <w:jc w:val="center"/>
                                    <w:rPr>
                                      <w:sz w:val="24"/>
                                      <w:lang w:val="ro-RO"/>
                                    </w:rPr>
                                  </w:pPr>
                                  <w:r>
                                    <w:rPr>
                                      <w:sz w:val="24"/>
                                      <w:lang w:val="ru"/>
                                    </w:rPr>
                                    <w:t>Рис.9 Входная характеристика биполярного транзистора</w:t>
                                  </w:r>
                                </w:p>
                                <w:p w14:paraId="7B04C7A0" w14:textId="77777777" w:rsidR="00736747" w:rsidRPr="00E05762" w:rsidRDefault="00736747" w:rsidP="0093097B">
                                  <w:pPr>
                                    <w:spacing w:line="360" w:lineRule="auto"/>
                                    <w:ind w:firstLine="720"/>
                                    <w:rPr>
                                      <w:sz w:val="24"/>
                                      <w:lang w:val="ro-RO"/>
                                    </w:rPr>
                                  </w:pPr>
                                  <w:r>
                                    <w:rPr>
                                      <w:sz w:val="24"/>
                                      <w:lang w:val="ru"/>
                                    </w:rPr>
                                    <w:t xml:space="preserve">Что касается выходной характеристики биполярного транзистора, то она представлена на рисунке 10. </w:t>
                                  </w:r>
                                  <w:r w:rsidRPr="00E05762">
                                    <w:rPr>
                                      <w:sz w:val="24"/>
                                      <w:lang w:val="ru"/>
                                    </w:rPr>
                                    <w:t xml:space="preserve">Область внизу представляет область </w:t>
                                  </w:r>
                                  <w:r>
                                    <w:rPr>
                                      <w:sz w:val="24"/>
                                      <w:lang w:val="ru"/>
                                    </w:rPr>
                                    <w:t>резания.</w:t>
                                  </w:r>
                                  <w:r>
                                    <w:rPr>
                                      <w:lang w:val="ru"/>
                                    </w:rPr>
                                    <w:t xml:space="preserve"> </w:t>
                                  </w:r>
                                  <w:r w:rsidRPr="00E05762">
                                    <w:rPr>
                                      <w:sz w:val="24"/>
                                      <w:lang w:val="ru"/>
                                    </w:rPr>
                                    <w:t xml:space="preserve"> Здесь условиями эксплуатации транзистора являются нулевой входной базовый ток (Ib), нулевой выходной ток коллектора (Ic) и максимальное напряжение коллектора (Vce), что приводит к высокому слою вытяжки</w:t>
                                  </w:r>
                                  <w:r>
                                    <w:rPr>
                                      <w:sz w:val="24"/>
                                      <w:lang w:val="ru"/>
                                    </w:rPr>
                                    <w:t>и отсутствию тока, циркулирующего через</w:t>
                                  </w:r>
                                  <w:r w:rsidRPr="00E05762">
                                    <w:rPr>
                                      <w:sz w:val="24"/>
                                      <w:lang w:val="ru"/>
                                    </w:rPr>
                                    <w:t xml:space="preserve"> устройство. Проводной</w:t>
                                  </w:r>
                                  <w:r>
                                    <w:rPr>
                                      <w:sz w:val="24"/>
                                      <w:lang w:val="ru"/>
                                    </w:rPr>
                                    <w:t xml:space="preserve">стор полностью выключен. Область </w:t>
                                  </w:r>
                                  <w:r w:rsidRPr="00E05762">
                                    <w:rPr>
                                      <w:sz w:val="24"/>
                                      <w:lang w:val="ru"/>
                                    </w:rPr>
                                    <w:t xml:space="preserve">слева представляет область «Насыщение». Здесь транзистор будет поляризован таким образом, что подается максимальное количество базового тока, что приводит к максимальному потоку тока коллектора и минимальному напряжению передатчика коллектора, что приводит к тому, что слой истощения становится как можно меньше и максимальный ток циркулирует через устройство. </w:t>
                                  </w:r>
                                </w:p>
                                <w:p w14:paraId="016B2F9A" w14:textId="77777777" w:rsidR="00736747" w:rsidRPr="00E05762" w:rsidRDefault="00736747" w:rsidP="0093097B">
                                  <w:pPr>
                                    <w:spacing w:line="360" w:lineRule="auto"/>
                                    <w:ind w:firstLine="720"/>
                                    <w:rPr>
                                      <w:sz w:val="24"/>
                                      <w:lang w:val="ro-RO"/>
                                    </w:rPr>
                                  </w:pPr>
                                  <w:r w:rsidRPr="00E05762">
                                    <w:rPr>
                                      <w:sz w:val="24"/>
                                      <w:lang w:val="ru"/>
                                    </w:rPr>
                                    <w:t xml:space="preserve">• 1. </w:t>
                                  </w:r>
                                  <w:r>
                                    <w:rPr>
                                      <w:sz w:val="24"/>
                                      <w:lang w:val="ru"/>
                                    </w:rPr>
                                    <w:t>Область резания</w:t>
                                  </w:r>
                                  <w:r>
                                    <w:rPr>
                                      <w:lang w:val="ru"/>
                                    </w:rPr>
                                    <w:t xml:space="preserve"> </w:t>
                                  </w:r>
                                  <w:r w:rsidRPr="00E05762">
                                    <w:rPr>
                                      <w:sz w:val="24"/>
                                      <w:lang w:val="ru"/>
                                    </w:rPr>
                                    <w:t xml:space="preserve"> - Оба соединения поляризованы в обратном направлении, базовый ток равен нулю sa</w:t>
                                  </w:r>
                                  <w:r>
                                    <w:rPr>
                                      <w:sz w:val="24"/>
                                      <w:lang w:val="ru"/>
                                    </w:rPr>
                                    <w:t>u очень маленький, в результате чего образуется круговой</w:t>
                                  </w:r>
                                  <w:r>
                                    <w:rPr>
                                      <w:lang w:val="ru"/>
                                    </w:rPr>
                                    <w:t xml:space="preserve"> </w:t>
                                  </w:r>
                                  <w:r w:rsidRPr="00E05762">
                                    <w:rPr>
                                      <w:sz w:val="24"/>
                                      <w:lang w:val="ru"/>
                                    </w:rPr>
                                    <w:t xml:space="preserve"> нулевой коллекторный ток, прибор отключается полностью.</w:t>
                                  </w:r>
                                </w:p>
                                <w:p w14:paraId="080DEA4F" w14:textId="77777777" w:rsidR="00736747" w:rsidRPr="00257D64" w:rsidRDefault="00736747" w:rsidP="0093097B">
                                  <w:pPr>
                                    <w:spacing w:line="360" w:lineRule="auto"/>
                                    <w:ind w:firstLine="720"/>
                                    <w:rPr>
                                      <w:sz w:val="24"/>
                                      <w:lang w:val="ro-RO"/>
                                    </w:rPr>
                                  </w:pPr>
                                  <w:r w:rsidRPr="00E05762">
                                    <w:rPr>
                                      <w:sz w:val="24"/>
                                      <w:lang w:val="ru"/>
                                    </w:rPr>
                                    <w:t xml:space="preserve">• 2. Область насыщения - Оба перехода непосредственно поляризованы, базовый ток достаточно велик, чтобы дать </w:t>
                                  </w:r>
                                  <w:r>
                                    <w:rPr>
                                      <w:sz w:val="24"/>
                                      <w:vertAlign w:val="subscript"/>
                                      <w:lang w:val="ru"/>
                                    </w:rPr>
                                    <w:t>Что</w:t>
                                  </w:r>
                                  <w:r>
                                    <w:rPr>
                                      <w:lang w:val="ru"/>
                                    </w:rPr>
                                    <w:t xml:space="preserve"> </w:t>
                                  </w:r>
                                  <w:r>
                                    <w:rPr>
                                      <w:sz w:val="24"/>
                                      <w:lang w:val="ru"/>
                                    </w:rPr>
                                    <w:t>V 0 В</w:t>
                                  </w:r>
                                  <w:r w:rsidRPr="00E05762">
                                    <w:rPr>
                                      <w:sz w:val="24"/>
                                      <w:lang w:val="ru"/>
                                    </w:rPr>
                                    <w:t>, в результате чего при максимальном токе коллектора устройство включается полностью.</w:t>
                                  </w:r>
                                  <w:r>
                                    <w:rPr>
                                      <w:lang w:val="ru"/>
                                    </w:rPr>
                                    <w:t xml:space="preserve"> </w:t>
                                  </w:r>
                                  <w:r>
                                    <w:rPr>
                                      <w:sz w:val="24"/>
                                      <w:lang w:val="ru"/>
                                    </w:rPr>
                                    <w:t xml:space="preserve"> [3]</w:t>
                                  </w:r>
                                </w:p>
                                <w:p w14:paraId="18E2977E" w14:textId="77777777" w:rsidR="00736747" w:rsidRDefault="00736747" w:rsidP="0093097B">
                                  <w:pPr>
                                    <w:spacing w:line="360" w:lineRule="auto"/>
                                    <w:jc w:val="center"/>
                                    <w:rPr>
                                      <w:sz w:val="24"/>
                                      <w:lang w:val="ro-RO"/>
                                    </w:rPr>
                                  </w:pPr>
                                  <w:r>
                                    <w:rPr>
                                      <w:noProof/>
                                      <w:lang w:val="ru" w:eastAsia="en-US"/>
                                    </w:rPr>
                                    <w:drawing>
                                      <wp:inline distT="0" distB="0" distL="0" distR="0" wp14:anchorId="5E16DC6F" wp14:editId="2E136A43">
                                        <wp:extent cx="2574966" cy="1805940"/>
                                        <wp:effectExtent l="0" t="0" r="0" b="381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9002" t="46152" r="46375" b="23149"/>
                                                <a:stretch/>
                                              </pic:blipFill>
                                              <pic:spPr bwMode="auto">
                                                <a:xfrm>
                                                  <a:off x="0" y="0"/>
                                                  <a:ext cx="2592893" cy="1818513"/>
                                                </a:xfrm>
                                                <a:prstGeom prst="rect">
                                                  <a:avLst/>
                                                </a:prstGeom>
                                                <a:ln>
                                                  <a:noFill/>
                                                </a:ln>
                                                <a:extLst>
                                                  <a:ext uri="{53640926-AAD7-44D8-BBD7-CCE9431645EC}">
                                                    <a14:shadowObscured xmlns:a14="http://schemas.microsoft.com/office/drawing/2010/main"/>
                                                  </a:ext>
                                                </a:extLst>
                                              </pic:spPr>
                                            </pic:pic>
                                          </a:graphicData>
                                        </a:graphic>
                                      </wp:inline>
                                    </w:drawing>
                                  </w:r>
                                </w:p>
                                <w:p w14:paraId="47DA83FE" w14:textId="77777777" w:rsidR="00736747" w:rsidRDefault="00736747" w:rsidP="0093097B">
                                  <w:pPr>
                                    <w:spacing w:line="360" w:lineRule="auto"/>
                                    <w:jc w:val="center"/>
                                    <w:rPr>
                                      <w:sz w:val="24"/>
                                      <w:lang w:val="ro-RO"/>
                                    </w:rPr>
                                  </w:pPr>
                                  <w:r>
                                    <w:rPr>
                                      <w:sz w:val="24"/>
                                      <w:lang w:val="ru"/>
                                    </w:rPr>
                                    <w:t>Рис.10 Выходная характеристика биполярного транзистора</w:t>
                                  </w:r>
                                </w:p>
                                <w:p w14:paraId="250686D9" w14:textId="77777777" w:rsidR="00736747" w:rsidRPr="00E57A94" w:rsidRDefault="00736747" w:rsidP="00E57A94">
                                  <w:pPr>
                                    <w:spacing w:line="360" w:lineRule="auto"/>
                                    <w:rPr>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2C5E7D" id="Text Box 3" o:spid="_x0000_s1066" type="#_x0000_t202" style="position:absolute;margin-left:8.65pt;margin-top:1pt;width:505.2pt;height:774.6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" filled="f" stroked="f" strokeweight=".5pt">
                      <v:textbox>
                        <w:txbxContent>
                          <w:p w14:paraId="0A1F4568" w14:textId="77777777" w:rsidR="00736747" w:rsidRDefault="00736747" w:rsidP="00E57A94">
                            <w:pPr>
                              <w:spacing w:line="360" w:lineRule="auto"/>
                              <w:rPr>
                                <w:b/>
                                <w:bCs/>
                                <w:sz w:val="24"/>
                                <w:lang w:val="ro-RO"/>
                              </w:rPr>
                            </w:pPr>
                            <w:r>
                              <w:rPr>
                                <w:b/>
                                <w:bCs/>
                                <w:sz w:val="24"/>
                                <w:lang w:val="ru"/>
                              </w:rPr>
                              <w:t>1.6 Входные и выходные характеристики биполярных транзисторов</w:t>
                            </w:r>
                          </w:p>
                          <w:p w14:paraId="6CB66365" w14:textId="77777777" w:rsidR="00736747" w:rsidRPr="0065473A" w:rsidRDefault="00736747" w:rsidP="00257D64">
                            <w:pPr>
                              <w:spacing w:line="360" w:lineRule="auto"/>
                              <w:ind w:firstLine="720"/>
                              <w:rPr>
                                <w:sz w:val="24"/>
                                <w:lang w:val="ro-RO"/>
                              </w:rPr>
                            </w:pPr>
                            <w:r>
                              <w:rPr>
                                <w:sz w:val="24"/>
                                <w:lang w:val="ru"/>
                              </w:rPr>
                              <w:t>Кривая I С-В</w:t>
                            </w:r>
                            <w:r>
                              <w:rPr>
                                <w:sz w:val="24"/>
                                <w:vertAlign w:val="subscript"/>
                                <w:lang w:val="ru"/>
                              </w:rPr>
                              <w:t>Быть</w:t>
                            </w:r>
                            <w:r>
                              <w:rPr>
                                <w:lang w:val="ru"/>
                              </w:rPr>
                              <w:t xml:space="preserve"> </w:t>
                            </w:r>
                            <w:r w:rsidRPr="00E57A94">
                              <w:rPr>
                                <w:sz w:val="24"/>
                                <w:lang w:val="ru"/>
                              </w:rPr>
                              <w:t xml:space="preserve"> транзистора</w:t>
                            </w:r>
                            <w:r>
                              <w:rPr>
                                <w:sz w:val="24"/>
                                <w:lang w:val="ru"/>
                              </w:rPr>
                              <w:t>получается путем увеличения</w:t>
                            </w:r>
                            <w:r w:rsidRPr="00E57A94">
                              <w:rPr>
                                <w:sz w:val="24"/>
                                <w:lang w:val="ru"/>
                              </w:rPr>
                              <w:t xml:space="preserve"> напряжения базы-передатчика; этот график известен как</w:t>
                            </w:r>
                            <w:r>
                              <w:rPr>
                                <w:sz w:val="24"/>
                                <w:lang w:val="ru"/>
                              </w:rPr>
                              <w:t>входные характеристики</w:t>
                            </w:r>
                            <w:r w:rsidRPr="00E57A94">
                              <w:rPr>
                                <w:sz w:val="24"/>
                                <w:lang w:val="ru"/>
                              </w:rPr>
                              <w:t xml:space="preserve"> биполярного транзистора</w:t>
                            </w:r>
                            <w:r>
                              <w:rPr>
                                <w:sz w:val="24"/>
                                <w:lang w:val="ru"/>
                              </w:rPr>
                              <w:t xml:space="preserve"> (рис. 9).</w:t>
                            </w:r>
                            <w:r w:rsidRPr="00E57A94">
                              <w:rPr>
                                <w:sz w:val="24"/>
                                <w:lang w:val="ru"/>
                              </w:rPr>
                              <w:t>. Для отрицательных напряжений  соединение передатчик-основание имеет обратную поляризацию и функционирует как очень большой резистор; ток передатчика</w:t>
                            </w:r>
                            <w:r>
                              <w:rPr>
                                <w:sz w:val="24"/>
                                <w:lang w:val="ru"/>
                              </w:rPr>
                              <w:t xml:space="preserve"> составляет около -I</w:t>
                            </w:r>
                            <w:r>
                              <w:rPr>
                                <w:sz w:val="24"/>
                                <w:vertAlign w:val="subscript"/>
                                <w:lang w:val="ru"/>
                              </w:rPr>
                              <w:t>S</w:t>
                            </w:r>
                            <w:r>
                              <w:rPr>
                                <w:sz w:val="24"/>
                                <w:lang w:val="ru"/>
                              </w:rPr>
                              <w:t xml:space="preserve"> (менее -0,1 пА). </w:t>
                            </w:r>
                            <w:r>
                              <w:rPr>
                                <w:lang w:val="ru"/>
                              </w:rPr>
                              <w:t xml:space="preserve"> </w:t>
                            </w:r>
                            <w:r w:rsidRPr="00E57A94">
                              <w:rPr>
                                <w:sz w:val="24"/>
                                <w:lang w:val="ru"/>
                              </w:rPr>
                              <w:t xml:space="preserve">Для напряжения базового передатчика ниже 0,5 В ток коллектора очень мал, обычно менее 1 мкА. </w:t>
                            </w:r>
                            <w:r>
                              <w:rPr>
                                <w:lang w:val="ru"/>
                              </w:rPr>
                              <w:t xml:space="preserve"> </w:t>
                            </w:r>
                            <w:r>
                              <w:rPr>
                                <w:sz w:val="24"/>
                                <w:lang w:val="ru"/>
                              </w:rPr>
                              <w:t>Так, биполярный транзистор</w:t>
                            </w:r>
                            <w:r w:rsidRPr="00E57A94">
                              <w:rPr>
                                <w:sz w:val="24"/>
                                <w:lang w:val="ru"/>
                              </w:rPr>
                              <w:t xml:space="preserve"> часто работает с переменным током коллектора</w:t>
                            </w:r>
                            <w:r>
                              <w:rPr>
                                <w:sz w:val="24"/>
                                <w:lang w:val="ru"/>
                              </w:rPr>
                              <w:t>и базовыми излучающими напряжениями V BE</w:t>
                            </w:r>
                            <w:r w:rsidRPr="00E57A94">
                              <w:rPr>
                                <w:sz w:val="24"/>
                                <w:lang w:val="ru"/>
                              </w:rPr>
                              <w:t>&gt; 0,5 В. После выбора напряжения базового передатчика также выбирается ток коллектора и рабочая точка Q (Rest),</w:t>
                            </w:r>
                            <w:r>
                              <w:rPr>
                                <w:lang w:val="ru"/>
                              </w:rPr>
                              <w:t xml:space="preserve"> </w:t>
                            </w:r>
                            <w:r>
                              <w:rPr>
                                <w:sz w:val="24"/>
                                <w:lang w:val="ru"/>
                              </w:rPr>
                              <w:t xml:space="preserve">которая определяется </w:t>
                            </w:r>
                            <w:r w:rsidRPr="00257D64">
                              <w:rPr>
                                <w:sz w:val="24"/>
                                <w:lang w:val="ru"/>
                              </w:rPr>
                              <w:t>V</w:t>
                            </w:r>
                            <w:r>
                              <w:rPr>
                                <w:sz w:val="24"/>
                                <w:vertAlign w:val="subscript"/>
                                <w:lang w:val="ru"/>
                              </w:rPr>
                              <w:t>Быть</w:t>
                            </w:r>
                            <w:r>
                              <w:rPr>
                                <w:sz w:val="24"/>
                                <w:lang w:val="ru"/>
                              </w:rPr>
                              <w:t>(</w:t>
                            </w:r>
                            <w:r w:rsidRPr="00257D64">
                              <w:rPr>
                                <w:sz w:val="24"/>
                                <w:lang w:val="ru"/>
                              </w:rPr>
                              <w:t>Q</w:t>
                            </w:r>
                            <w:r>
                              <w:rPr>
                                <w:sz w:val="24"/>
                                <w:lang w:val="ru"/>
                              </w:rPr>
                              <w:t>) и я</w:t>
                            </w:r>
                            <w:r>
                              <w:rPr>
                                <w:sz w:val="24"/>
                                <w:vertAlign w:val="subscript"/>
                                <w:lang w:val="ru"/>
                              </w:rPr>
                              <w:t>C</w:t>
                            </w:r>
                            <w:r>
                              <w:rPr>
                                <w:sz w:val="24"/>
                                <w:lang w:val="ru"/>
                              </w:rPr>
                              <w:t>(</w:t>
                            </w:r>
                            <w:r w:rsidRPr="00E57A94">
                              <w:rPr>
                                <w:sz w:val="24"/>
                                <w:lang w:val="ru"/>
                              </w:rPr>
                              <w:t>Q</w:t>
                            </w:r>
                            <w:r>
                              <w:rPr>
                                <w:sz w:val="24"/>
                                <w:lang w:val="ru"/>
                              </w:rPr>
                              <w:t>)</w:t>
                            </w:r>
                            <w:r w:rsidRPr="00E57A94">
                              <w:rPr>
                                <w:sz w:val="24"/>
                                <w:lang w:val="ru"/>
                              </w:rPr>
                              <w:t>.</w:t>
                            </w:r>
                            <w:r>
                              <w:rPr>
                                <w:lang w:val="ru"/>
                              </w:rPr>
                              <w:t xml:space="preserve"> </w:t>
                            </w:r>
                            <w:r>
                              <w:rPr>
                                <w:sz w:val="24"/>
                                <w:lang w:val="ru"/>
                              </w:rPr>
                              <w:t xml:space="preserve"> [7]</w:t>
                            </w:r>
                          </w:p>
                          <w:p w14:paraId="2C1017DF" w14:textId="77777777" w:rsidR="00736747" w:rsidRDefault="00736747" w:rsidP="0093097B">
                            <w:pPr>
                              <w:spacing w:line="360" w:lineRule="auto"/>
                              <w:jc w:val="center"/>
                              <w:rPr>
                                <w:b/>
                                <w:bCs/>
                                <w:sz w:val="24"/>
                                <w:lang w:val="ro-RO"/>
                              </w:rPr>
                            </w:pPr>
                            <w:r>
                              <w:rPr>
                                <w:noProof/>
                                <w:lang w:val="ru" w:eastAsia="en-US"/>
                              </w:rPr>
                              <w:drawing>
                                <wp:inline distT="0" distB="0" distL="0" distR="0" wp14:anchorId="355F8E1C" wp14:editId="2DDBA35C">
                                  <wp:extent cx="2319245" cy="1455420"/>
                                  <wp:effectExtent l="0" t="0" r="508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41607" t="54844" r="43124" b="28124"/>
                                          <a:stretch/>
                                        </pic:blipFill>
                                        <pic:spPr bwMode="auto">
                                          <a:xfrm>
                                            <a:off x="0" y="0"/>
                                            <a:ext cx="2332768" cy="1463906"/>
                                          </a:xfrm>
                                          <a:prstGeom prst="rect">
                                            <a:avLst/>
                                          </a:prstGeom>
                                          <a:ln>
                                            <a:noFill/>
                                          </a:ln>
                                          <a:extLst>
                                            <a:ext uri="{53640926-AAD7-44D8-BBD7-CCE9431645EC}">
                                              <a14:shadowObscured xmlns:a14="http://schemas.microsoft.com/office/drawing/2010/main"/>
                                            </a:ext>
                                          </a:extLst>
                                        </pic:spPr>
                                      </pic:pic>
                                    </a:graphicData>
                                  </a:graphic>
                                </wp:inline>
                              </w:drawing>
                            </w:r>
                          </w:p>
                          <w:p w14:paraId="00709B5C" w14:textId="77777777" w:rsidR="00736747" w:rsidRDefault="00736747" w:rsidP="0093097B">
                            <w:pPr>
                              <w:spacing w:line="360" w:lineRule="auto"/>
                              <w:jc w:val="center"/>
                              <w:rPr>
                                <w:sz w:val="24"/>
                                <w:lang w:val="ro-RO"/>
                              </w:rPr>
                            </w:pPr>
                            <w:r>
                              <w:rPr>
                                <w:sz w:val="24"/>
                                <w:lang w:val="ru"/>
                              </w:rPr>
                              <w:t>Рис.9 Входная характеристика биполярного транзистора</w:t>
                            </w:r>
                          </w:p>
                          <w:p w14:paraId="7B04C7A0" w14:textId="77777777" w:rsidR="00736747" w:rsidRPr="00E05762" w:rsidRDefault="00736747" w:rsidP="0093097B">
                            <w:pPr>
                              <w:spacing w:line="360" w:lineRule="auto"/>
                              <w:ind w:firstLine="720"/>
                              <w:rPr>
                                <w:sz w:val="24"/>
                                <w:lang w:val="ro-RO"/>
                              </w:rPr>
                            </w:pPr>
                            <w:r>
                              <w:rPr>
                                <w:sz w:val="24"/>
                                <w:lang w:val="ru"/>
                              </w:rPr>
                              <w:t xml:space="preserve">Что касается выходной характеристики биполярного транзистора, то она представлена на рисунке 10. </w:t>
                            </w:r>
                            <w:r w:rsidRPr="00E05762">
                              <w:rPr>
                                <w:sz w:val="24"/>
                                <w:lang w:val="ru"/>
                              </w:rPr>
                              <w:t xml:space="preserve">Область внизу представляет область </w:t>
                            </w:r>
                            <w:r>
                              <w:rPr>
                                <w:sz w:val="24"/>
                                <w:lang w:val="ru"/>
                              </w:rPr>
                              <w:t>резания.</w:t>
                            </w:r>
                            <w:r>
                              <w:rPr>
                                <w:lang w:val="ru"/>
                              </w:rPr>
                              <w:t xml:space="preserve"> </w:t>
                            </w:r>
                            <w:r w:rsidRPr="00E05762">
                              <w:rPr>
                                <w:sz w:val="24"/>
                                <w:lang w:val="ru"/>
                              </w:rPr>
                              <w:t xml:space="preserve"> Здесь условиями эксплуатации транзистора являются нулевой входной базовый ток (Ib), нулевой выходной ток коллектора (Ic) и максимальное напряжение коллектора (Vce), что приводит к высокому слою вытяжки</w:t>
                            </w:r>
                            <w:r>
                              <w:rPr>
                                <w:sz w:val="24"/>
                                <w:lang w:val="ru"/>
                              </w:rPr>
                              <w:t>и отсутствию тока, циркулирующего через</w:t>
                            </w:r>
                            <w:r w:rsidRPr="00E05762">
                              <w:rPr>
                                <w:sz w:val="24"/>
                                <w:lang w:val="ru"/>
                              </w:rPr>
                              <w:t xml:space="preserve"> устройство. Проводной</w:t>
                            </w:r>
                            <w:r>
                              <w:rPr>
                                <w:sz w:val="24"/>
                                <w:lang w:val="ru"/>
                              </w:rPr>
                              <w:t xml:space="preserve">стор полностью выключен. Область </w:t>
                            </w:r>
                            <w:r w:rsidRPr="00E05762">
                              <w:rPr>
                                <w:sz w:val="24"/>
                                <w:lang w:val="ru"/>
                              </w:rPr>
                              <w:t xml:space="preserve">слева представляет область «Насыщение». Здесь транзистор будет поляризован таким образом, что подается максимальное количество базового тока, что приводит к максимальному потоку тока коллектора и минимальному напряжению передатчика коллектора, что приводит к тому, что слой истощения становится как можно меньше и максимальный ток циркулирует через устройство. </w:t>
                            </w:r>
                          </w:p>
                          <w:p w14:paraId="016B2F9A" w14:textId="77777777" w:rsidR="00736747" w:rsidRPr="00E05762" w:rsidRDefault="00736747" w:rsidP="0093097B">
                            <w:pPr>
                              <w:spacing w:line="360" w:lineRule="auto"/>
                              <w:ind w:firstLine="720"/>
                              <w:rPr>
                                <w:sz w:val="24"/>
                                <w:lang w:val="ro-RO"/>
                              </w:rPr>
                            </w:pPr>
                            <w:r w:rsidRPr="00E05762">
                              <w:rPr>
                                <w:sz w:val="24"/>
                                <w:lang w:val="ru"/>
                              </w:rPr>
                              <w:t xml:space="preserve">• 1. </w:t>
                            </w:r>
                            <w:r>
                              <w:rPr>
                                <w:sz w:val="24"/>
                                <w:lang w:val="ru"/>
                              </w:rPr>
                              <w:t>Область резания</w:t>
                            </w:r>
                            <w:r>
                              <w:rPr>
                                <w:lang w:val="ru"/>
                              </w:rPr>
                              <w:t xml:space="preserve"> </w:t>
                            </w:r>
                            <w:r w:rsidRPr="00E05762">
                              <w:rPr>
                                <w:sz w:val="24"/>
                                <w:lang w:val="ru"/>
                              </w:rPr>
                              <w:t xml:space="preserve"> - Оба соединения поляризованы в обратном направлении, базовый ток равен нулю sa</w:t>
                            </w:r>
                            <w:r>
                              <w:rPr>
                                <w:sz w:val="24"/>
                                <w:lang w:val="ru"/>
                              </w:rPr>
                              <w:t>u очень маленький, в результате чего образуется круговой</w:t>
                            </w:r>
                            <w:r>
                              <w:rPr>
                                <w:lang w:val="ru"/>
                              </w:rPr>
                              <w:t xml:space="preserve"> </w:t>
                            </w:r>
                            <w:r w:rsidRPr="00E05762">
                              <w:rPr>
                                <w:sz w:val="24"/>
                                <w:lang w:val="ru"/>
                              </w:rPr>
                              <w:t xml:space="preserve"> нулевой коллекторный ток, прибор отключается полностью.</w:t>
                            </w:r>
                          </w:p>
                          <w:p w14:paraId="080DEA4F" w14:textId="77777777" w:rsidR="00736747" w:rsidRPr="00257D64" w:rsidRDefault="00736747" w:rsidP="0093097B">
                            <w:pPr>
                              <w:spacing w:line="360" w:lineRule="auto"/>
                              <w:ind w:firstLine="720"/>
                              <w:rPr>
                                <w:sz w:val="24"/>
                                <w:lang w:val="ro-RO"/>
                              </w:rPr>
                            </w:pPr>
                            <w:r w:rsidRPr="00E05762">
                              <w:rPr>
                                <w:sz w:val="24"/>
                                <w:lang w:val="ru"/>
                              </w:rPr>
                              <w:t xml:space="preserve">• 2. Область насыщения - Оба перехода непосредственно поляризованы, базовый ток достаточно велик, чтобы дать </w:t>
                            </w:r>
                            <w:r>
                              <w:rPr>
                                <w:sz w:val="24"/>
                                <w:vertAlign w:val="subscript"/>
                                <w:lang w:val="ru"/>
                              </w:rPr>
                              <w:t>Что</w:t>
                            </w:r>
                            <w:r>
                              <w:rPr>
                                <w:lang w:val="ru"/>
                              </w:rPr>
                              <w:t xml:space="preserve"> </w:t>
                            </w:r>
                            <w:r>
                              <w:rPr>
                                <w:sz w:val="24"/>
                                <w:lang w:val="ru"/>
                              </w:rPr>
                              <w:t>V 0 В</w:t>
                            </w:r>
                            <w:r w:rsidRPr="00E05762">
                              <w:rPr>
                                <w:sz w:val="24"/>
                                <w:lang w:val="ru"/>
                              </w:rPr>
                              <w:t>, в результате чего при максимальном токе коллектора устройство включается полностью.</w:t>
                            </w:r>
                            <w:r>
                              <w:rPr>
                                <w:lang w:val="ru"/>
                              </w:rPr>
                              <w:t xml:space="preserve"> </w:t>
                            </w:r>
                            <w:r>
                              <w:rPr>
                                <w:sz w:val="24"/>
                                <w:lang w:val="ru"/>
                              </w:rPr>
                              <w:t xml:space="preserve"> [3]</w:t>
                            </w:r>
                          </w:p>
                          <w:p w14:paraId="18E2977E" w14:textId="77777777" w:rsidR="00736747" w:rsidRDefault="00736747" w:rsidP="0093097B">
                            <w:pPr>
                              <w:spacing w:line="360" w:lineRule="auto"/>
                              <w:jc w:val="center"/>
                              <w:rPr>
                                <w:sz w:val="24"/>
                                <w:lang w:val="ro-RO"/>
                              </w:rPr>
                            </w:pPr>
                            <w:r>
                              <w:rPr>
                                <w:noProof/>
                                <w:lang w:val="ru" w:eastAsia="en-US"/>
                              </w:rPr>
                              <w:drawing>
                                <wp:inline distT="0" distB="0" distL="0" distR="0" wp14:anchorId="5E16DC6F" wp14:editId="2E136A43">
                                  <wp:extent cx="2574966" cy="1805940"/>
                                  <wp:effectExtent l="0" t="0" r="0" b="381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9002" t="46152" r="46375" b="23149"/>
                                          <a:stretch/>
                                        </pic:blipFill>
                                        <pic:spPr bwMode="auto">
                                          <a:xfrm>
                                            <a:off x="0" y="0"/>
                                            <a:ext cx="2592893" cy="1818513"/>
                                          </a:xfrm>
                                          <a:prstGeom prst="rect">
                                            <a:avLst/>
                                          </a:prstGeom>
                                          <a:ln>
                                            <a:noFill/>
                                          </a:ln>
                                          <a:extLst>
                                            <a:ext uri="{53640926-AAD7-44D8-BBD7-CCE9431645EC}">
                                              <a14:shadowObscured xmlns:a14="http://schemas.microsoft.com/office/drawing/2010/main"/>
                                            </a:ext>
                                          </a:extLst>
                                        </pic:spPr>
                                      </pic:pic>
                                    </a:graphicData>
                                  </a:graphic>
                                </wp:inline>
                              </w:drawing>
                            </w:r>
                          </w:p>
                          <w:p w14:paraId="47DA83FE" w14:textId="77777777" w:rsidR="00736747" w:rsidRDefault="00736747" w:rsidP="0093097B">
                            <w:pPr>
                              <w:spacing w:line="360" w:lineRule="auto"/>
                              <w:jc w:val="center"/>
                              <w:rPr>
                                <w:sz w:val="24"/>
                                <w:lang w:val="ro-RO"/>
                              </w:rPr>
                            </w:pPr>
                            <w:r>
                              <w:rPr>
                                <w:sz w:val="24"/>
                                <w:lang w:val="ru"/>
                              </w:rPr>
                              <w:t>Рис.10 Выходная характеристика биполярного транзистора</w:t>
                            </w:r>
                          </w:p>
                          <w:p w14:paraId="250686D9" w14:textId="77777777" w:rsidR="00736747" w:rsidRPr="00E57A94" w:rsidRDefault="00736747" w:rsidP="00E57A94">
                            <w:pPr>
                              <w:spacing w:line="360" w:lineRule="auto"/>
                              <w:rPr>
                                <w:sz w:val="24"/>
                                <w:lang w:val="ro-RO"/>
                              </w:rPr>
                            </w:pPr>
                          </w:p>
                        </w:txbxContent>
                      </v:textbox>
                    </v:shape>
                  </w:pict>
                </mc:Fallback>
              </mc:AlternateContent>
            </w:r>
            <w:r>
              <w:rPr>
                <w:sz w:val="20"/>
                <w:lang w:val="ru"/>
              </w:rPr>
              <w:t xml:space="preserve"> </w:t>
            </w:r>
          </w:p>
        </w:tc>
      </w:tr>
      <w:tr w:rsidR="00E57A94" w:rsidRPr="0006348A" w14:paraId="3C5EC88A" w14:textId="77777777" w:rsidTr="00E57A94">
        <w:trPr>
          <w:trHeight w:val="253"/>
        </w:trPr>
        <w:tc>
          <w:tcPr>
            <w:tcW w:w="396" w:type="dxa"/>
            <w:tcBorders>
              <w:bottom w:val="single" w:sz="6" w:space="0" w:color="000000"/>
            </w:tcBorders>
          </w:tcPr>
          <w:p w14:paraId="4E33F89A" w14:textId="77777777" w:rsidR="00E57A94" w:rsidRPr="0006348A" w:rsidRDefault="00E57A94" w:rsidP="00E57A94">
            <w:pPr>
              <w:pStyle w:val="TableParagraph"/>
              <w:rPr>
                <w:rFonts w:ascii="Times New Roman" w:hAnsi="Times New Roman" w:cs="Times New Roman"/>
                <w:sz w:val="18"/>
              </w:rPr>
            </w:pPr>
          </w:p>
        </w:tc>
        <w:tc>
          <w:tcPr>
            <w:tcW w:w="566" w:type="dxa"/>
            <w:tcBorders>
              <w:bottom w:val="single" w:sz="6" w:space="0" w:color="000000"/>
            </w:tcBorders>
          </w:tcPr>
          <w:p w14:paraId="3AD51525" w14:textId="77777777" w:rsidR="00E57A94" w:rsidRPr="0006348A" w:rsidRDefault="00E57A94" w:rsidP="00E57A94">
            <w:pPr>
              <w:pStyle w:val="TableParagraph"/>
              <w:rPr>
                <w:rFonts w:ascii="Times New Roman" w:hAnsi="Times New Roman" w:cs="Times New Roman"/>
                <w:sz w:val="18"/>
              </w:rPr>
            </w:pPr>
          </w:p>
        </w:tc>
        <w:tc>
          <w:tcPr>
            <w:tcW w:w="1305" w:type="dxa"/>
            <w:tcBorders>
              <w:bottom w:val="single" w:sz="6" w:space="0" w:color="000000"/>
            </w:tcBorders>
          </w:tcPr>
          <w:p w14:paraId="1B99072F" w14:textId="77777777" w:rsidR="00E57A94" w:rsidRPr="0006348A" w:rsidRDefault="00E57A94" w:rsidP="00E57A94">
            <w:pPr>
              <w:pStyle w:val="TableParagraph"/>
              <w:rPr>
                <w:rFonts w:ascii="Times New Roman" w:hAnsi="Times New Roman" w:cs="Times New Roman"/>
                <w:sz w:val="18"/>
              </w:rPr>
            </w:pPr>
          </w:p>
        </w:tc>
        <w:tc>
          <w:tcPr>
            <w:tcW w:w="849" w:type="dxa"/>
            <w:tcBorders>
              <w:bottom w:val="single" w:sz="6" w:space="0" w:color="000000"/>
            </w:tcBorders>
          </w:tcPr>
          <w:p w14:paraId="58B54846" w14:textId="77777777" w:rsidR="00E57A94" w:rsidRPr="0006348A" w:rsidRDefault="00E57A94" w:rsidP="00E57A94">
            <w:pPr>
              <w:pStyle w:val="TableParagraph"/>
              <w:rPr>
                <w:rFonts w:ascii="Times New Roman" w:hAnsi="Times New Roman" w:cs="Times New Roman"/>
                <w:sz w:val="18"/>
              </w:rPr>
            </w:pPr>
          </w:p>
        </w:tc>
        <w:tc>
          <w:tcPr>
            <w:tcW w:w="566" w:type="dxa"/>
            <w:tcBorders>
              <w:bottom w:val="single" w:sz="6" w:space="0" w:color="000000"/>
            </w:tcBorders>
          </w:tcPr>
          <w:p w14:paraId="3DA29A18" w14:textId="77777777" w:rsidR="00E57A94" w:rsidRPr="0006348A" w:rsidRDefault="00E57A94" w:rsidP="00E57A94">
            <w:pPr>
              <w:pStyle w:val="TableParagraph"/>
              <w:rPr>
                <w:rFonts w:ascii="Times New Roman" w:hAnsi="Times New Roman" w:cs="Times New Roman"/>
                <w:sz w:val="18"/>
              </w:rPr>
            </w:pPr>
          </w:p>
        </w:tc>
        <w:tc>
          <w:tcPr>
            <w:tcW w:w="6235" w:type="dxa"/>
            <w:gridSpan w:val="6"/>
            <w:vMerge w:val="restart"/>
          </w:tcPr>
          <w:p w14:paraId="21FE5D71" w14:textId="77777777" w:rsidR="00E57A94" w:rsidRPr="0006348A" w:rsidRDefault="00E57A94" w:rsidP="00E57A94">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13536" behindDoc="0" locked="0" layoutInCell="1" allowOverlap="1" wp14:anchorId="1500D96C" wp14:editId="5CA1B071">
                      <wp:simplePos x="0" y="0"/>
                      <wp:positionH relativeFrom="column">
                        <wp:posOffset>408305</wp:posOffset>
                      </wp:positionH>
                      <wp:positionV relativeFrom="paragraph">
                        <wp:posOffset>83185</wp:posOffset>
                      </wp:positionV>
                      <wp:extent cx="3238500" cy="365760"/>
                      <wp:effectExtent l="0" t="0" r="0" b="0"/>
                      <wp:wrapNone/>
                      <wp:docPr id="4" name="Text Box 4"/>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0EEE8A59" w14:textId="77777777" w:rsidR="00736747" w:rsidRPr="00A96943" w:rsidRDefault="00736747" w:rsidP="00E57A94">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500D96C" id="Text Box 4" o:spid="_x0000_s1067" type="#_x0000_t202" style="position:absolute;margin-left:32.15pt;margin-top:6.55pt;width:255pt;height:28.8pt;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v/oiZzECAABcBAAADgAAAAAAAAAAAAAAAAAu&#10;AgAAZHJzL2Uyb0RvYy54bWxQSwECLQAUAAYACAAAACEA3rAhhd8AAAAIAQAADwAAAAAAAAAAAAAA&#10;AACLBAAAZHJzL2Rvd25yZXYueG1sUEsFBgAAAAAEAAQA8wAAAJcFAAAAAA==&#10;" fillcolor="white [3201]" stroked="f" strokeweight=".5pt">
                      <v:textbox>
                        <w:txbxContent>
                          <w:p w14:paraId="0EEE8A59" w14:textId="77777777" w:rsidR="00736747" w:rsidRPr="00A96943" w:rsidRDefault="00736747" w:rsidP="00E57A94">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36537FE8" w14:textId="77777777" w:rsidR="00E57A94" w:rsidRPr="0006348A" w:rsidRDefault="00E57A94" w:rsidP="00E57A94">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E57A94" w:rsidRPr="0006348A" w14:paraId="2FE69F0E" w14:textId="77777777" w:rsidTr="00E57A94">
        <w:trPr>
          <w:trHeight w:val="253"/>
        </w:trPr>
        <w:tc>
          <w:tcPr>
            <w:tcW w:w="396" w:type="dxa"/>
            <w:tcBorders>
              <w:top w:val="single" w:sz="6" w:space="0" w:color="000000"/>
            </w:tcBorders>
          </w:tcPr>
          <w:p w14:paraId="1B402722" w14:textId="77777777" w:rsidR="00E57A94" w:rsidRPr="0006348A" w:rsidRDefault="00E57A94" w:rsidP="00E57A94">
            <w:pPr>
              <w:pStyle w:val="TableParagraph"/>
              <w:rPr>
                <w:rFonts w:ascii="Times New Roman" w:hAnsi="Times New Roman" w:cs="Times New Roman"/>
                <w:sz w:val="18"/>
              </w:rPr>
            </w:pPr>
          </w:p>
        </w:tc>
        <w:tc>
          <w:tcPr>
            <w:tcW w:w="566" w:type="dxa"/>
            <w:tcBorders>
              <w:top w:val="single" w:sz="6" w:space="0" w:color="000000"/>
            </w:tcBorders>
          </w:tcPr>
          <w:p w14:paraId="072A0465" w14:textId="77777777" w:rsidR="00E57A94" w:rsidRPr="0006348A" w:rsidRDefault="00E57A94" w:rsidP="00E57A94">
            <w:pPr>
              <w:pStyle w:val="TableParagraph"/>
              <w:rPr>
                <w:rFonts w:ascii="Times New Roman" w:hAnsi="Times New Roman" w:cs="Times New Roman"/>
                <w:sz w:val="18"/>
              </w:rPr>
            </w:pPr>
          </w:p>
        </w:tc>
        <w:tc>
          <w:tcPr>
            <w:tcW w:w="1305" w:type="dxa"/>
            <w:tcBorders>
              <w:top w:val="single" w:sz="6" w:space="0" w:color="000000"/>
            </w:tcBorders>
          </w:tcPr>
          <w:p w14:paraId="71F73D47" w14:textId="77777777" w:rsidR="00E57A94" w:rsidRPr="0006348A" w:rsidRDefault="00E57A94" w:rsidP="00E57A94">
            <w:pPr>
              <w:pStyle w:val="TableParagraph"/>
              <w:rPr>
                <w:rFonts w:ascii="Times New Roman" w:hAnsi="Times New Roman" w:cs="Times New Roman"/>
                <w:sz w:val="18"/>
              </w:rPr>
            </w:pPr>
          </w:p>
        </w:tc>
        <w:tc>
          <w:tcPr>
            <w:tcW w:w="849" w:type="dxa"/>
            <w:tcBorders>
              <w:top w:val="single" w:sz="6" w:space="0" w:color="000000"/>
            </w:tcBorders>
          </w:tcPr>
          <w:p w14:paraId="34F6BB8A" w14:textId="77777777" w:rsidR="00E57A94" w:rsidRPr="0006348A" w:rsidRDefault="00E57A94" w:rsidP="00E57A94">
            <w:pPr>
              <w:pStyle w:val="TableParagraph"/>
              <w:rPr>
                <w:rFonts w:ascii="Times New Roman" w:hAnsi="Times New Roman" w:cs="Times New Roman"/>
                <w:sz w:val="18"/>
              </w:rPr>
            </w:pPr>
          </w:p>
        </w:tc>
        <w:tc>
          <w:tcPr>
            <w:tcW w:w="566" w:type="dxa"/>
            <w:tcBorders>
              <w:top w:val="single" w:sz="6" w:space="0" w:color="000000"/>
            </w:tcBorders>
          </w:tcPr>
          <w:p w14:paraId="78856297" w14:textId="77777777" w:rsidR="00E57A94" w:rsidRPr="0006348A" w:rsidRDefault="00E57A94" w:rsidP="00E57A94">
            <w:pPr>
              <w:pStyle w:val="TableParagraph"/>
              <w:rPr>
                <w:rFonts w:ascii="Times New Roman" w:hAnsi="Times New Roman" w:cs="Times New Roman"/>
                <w:sz w:val="18"/>
              </w:rPr>
            </w:pPr>
          </w:p>
        </w:tc>
        <w:tc>
          <w:tcPr>
            <w:tcW w:w="6235" w:type="dxa"/>
            <w:gridSpan w:val="6"/>
            <w:vMerge/>
            <w:tcBorders>
              <w:top w:val="nil"/>
            </w:tcBorders>
          </w:tcPr>
          <w:p w14:paraId="3024234F" w14:textId="77777777" w:rsidR="00E57A94" w:rsidRPr="0006348A" w:rsidRDefault="00E57A94" w:rsidP="00E57A94">
            <w:pPr>
              <w:rPr>
                <w:sz w:val="2"/>
                <w:szCs w:val="2"/>
              </w:rPr>
            </w:pPr>
          </w:p>
        </w:tc>
        <w:tc>
          <w:tcPr>
            <w:tcW w:w="451" w:type="dxa"/>
            <w:vMerge w:val="restart"/>
          </w:tcPr>
          <w:p w14:paraId="756B4944" w14:textId="77777777" w:rsidR="00E57A94" w:rsidRPr="0006348A" w:rsidRDefault="00E57A94" w:rsidP="00E57A9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14560" behindDoc="0" locked="0" layoutInCell="1" allowOverlap="1" wp14:anchorId="41FABF55" wp14:editId="4B8B0961">
                      <wp:simplePos x="0" y="0"/>
                      <wp:positionH relativeFrom="column">
                        <wp:posOffset>-83820</wp:posOffset>
                      </wp:positionH>
                      <wp:positionV relativeFrom="paragraph">
                        <wp:posOffset>17780</wp:posOffset>
                      </wp:positionV>
                      <wp:extent cx="396240" cy="281940"/>
                      <wp:effectExtent l="0" t="0" r="0" b="3810"/>
                      <wp:wrapNone/>
                      <wp:docPr id="5" name="Text Box 5"/>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1C209601" w14:textId="77777777" w:rsidR="00736747" w:rsidRPr="007D2218" w:rsidRDefault="0004176E" w:rsidP="00E57A94">
                                  <w:pPr>
                                    <w:rPr>
                                      <w:sz w:val="24"/>
                                      <w:lang w:val="ro-RO"/>
                                    </w:rPr>
                                  </w:pPr>
                                  <w:r>
                                    <w:rPr>
                                      <w:sz w:val="24"/>
                                      <w:lang w:val="ru"/>
                                    </w:rPr>
                                    <w:t xml:space="preserve"> 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FABF55" id="Text Box 5" o:spid="_x0000_s1068" type="#_x0000_t202" style="position:absolute;margin-left:-6.6pt;margin-top:1.4pt;width:31.2pt;height:22.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" filled="f" stroked="f" strokeweight=".5pt">
                      <v:textbox>
                        <w:txbxContent>
                          <w:p w14:paraId="1C209601" w14:textId="77777777" w:rsidR="00736747" w:rsidRPr="007D2218" w:rsidRDefault="0004176E" w:rsidP="00E57A94">
                            <w:pPr>
                              <w:rPr>
                                <w:sz w:val="24"/>
                                <w:lang w:val="ro-RO"/>
                              </w:rPr>
                            </w:pPr>
                            <w:r>
                              <w:rPr>
                                <w:sz w:val="24"/>
                                <w:lang w:val="ru"/>
                              </w:rPr>
                              <w:t xml:space="preserve"> 13</w:t>
                            </w:r>
                          </w:p>
                        </w:txbxContent>
                      </v:textbox>
                    </v:shape>
                  </w:pict>
                </mc:Fallback>
              </mc:AlternateContent>
            </w:r>
          </w:p>
        </w:tc>
      </w:tr>
      <w:tr w:rsidR="00E57A94" w:rsidRPr="0006348A" w14:paraId="1CBE3C95" w14:textId="77777777" w:rsidTr="00E57A94">
        <w:trPr>
          <w:trHeight w:val="253"/>
        </w:trPr>
        <w:tc>
          <w:tcPr>
            <w:tcW w:w="396" w:type="dxa"/>
          </w:tcPr>
          <w:p w14:paraId="3D709E8C" w14:textId="77777777" w:rsidR="00E57A94" w:rsidRPr="0006348A" w:rsidRDefault="00E57A94" w:rsidP="00E57A94">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247F3F1F" w14:textId="77777777" w:rsidR="00E57A94" w:rsidRPr="0006348A" w:rsidRDefault="00E57A94" w:rsidP="00E57A94">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40A54F12" w14:textId="77777777" w:rsidR="00E57A94" w:rsidRPr="0006348A" w:rsidRDefault="00E57A94" w:rsidP="00E57A94">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20D731F8" w14:textId="77777777" w:rsidR="00E57A94" w:rsidRPr="0006348A" w:rsidRDefault="00E57A94" w:rsidP="00E57A94">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7AA4B50E" w14:textId="77777777" w:rsidR="00E57A94" w:rsidRPr="0006348A" w:rsidRDefault="00E57A94" w:rsidP="00E57A94">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1BC2E29C" w14:textId="77777777" w:rsidR="00E57A94" w:rsidRPr="0006348A" w:rsidRDefault="00E57A94" w:rsidP="00E57A94">
            <w:pPr>
              <w:rPr>
                <w:sz w:val="2"/>
                <w:szCs w:val="2"/>
              </w:rPr>
            </w:pPr>
          </w:p>
        </w:tc>
        <w:tc>
          <w:tcPr>
            <w:tcW w:w="451" w:type="dxa"/>
            <w:vMerge/>
            <w:tcBorders>
              <w:top w:val="nil"/>
            </w:tcBorders>
          </w:tcPr>
          <w:p w14:paraId="1E7C2C5A" w14:textId="77777777" w:rsidR="00E57A94" w:rsidRPr="0006348A" w:rsidRDefault="00E57A94" w:rsidP="00E57A94">
            <w:pPr>
              <w:rPr>
                <w:sz w:val="2"/>
                <w:szCs w:val="2"/>
              </w:rPr>
            </w:pPr>
          </w:p>
        </w:tc>
      </w:tr>
      <w:tr w:rsidR="00B300AD" w:rsidRPr="0006348A" w14:paraId="74D24D79" w14:textId="77777777" w:rsidTr="00E0716B">
        <w:trPr>
          <w:trHeight w:val="15387"/>
        </w:trPr>
        <w:tc>
          <w:tcPr>
            <w:tcW w:w="10368" w:type="dxa"/>
            <w:gridSpan w:val="12"/>
          </w:tcPr>
          <w:p w14:paraId="4926E955" w14:textId="77777777" w:rsidR="00B300AD" w:rsidRPr="0006348A" w:rsidRDefault="00B300AD" w:rsidP="00E0716B">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716608" behindDoc="0" locked="0" layoutInCell="1" allowOverlap="1" wp14:anchorId="2FF39E7D" wp14:editId="3013E97E">
                      <wp:simplePos x="0" y="0"/>
                      <wp:positionH relativeFrom="column">
                        <wp:posOffset>109855</wp:posOffset>
                      </wp:positionH>
                      <wp:positionV relativeFrom="paragraph">
                        <wp:posOffset>12700</wp:posOffset>
                      </wp:positionV>
                      <wp:extent cx="6416040" cy="983742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6416040" cy="9837420"/>
                              </a:xfrm>
                              <a:prstGeom prst="rect">
                                <a:avLst/>
                              </a:prstGeom>
                              <a:noFill/>
                              <a:ln w="6350">
                                <a:noFill/>
                              </a:ln>
                            </wps:spPr>
                            <wps:txbx>
                              <w:txbxContent>
                                <w:p w14:paraId="65F15E4F" w14:textId="77777777" w:rsidR="00736747" w:rsidRDefault="00736747" w:rsidP="00B300AD">
                                  <w:pPr>
                                    <w:spacing w:line="360" w:lineRule="auto"/>
                                    <w:rPr>
                                      <w:b/>
                                      <w:bCs/>
                                      <w:sz w:val="24"/>
                                      <w:lang w:val="ro-RO"/>
                                    </w:rPr>
                                  </w:pPr>
                                  <w:r>
                                    <w:rPr>
                                      <w:b/>
                                      <w:bCs/>
                                      <w:sz w:val="24"/>
                                      <w:lang w:val="ru"/>
                                    </w:rPr>
                                    <w:t>1.7 Области применения биполярных транзисторов</w:t>
                                  </w:r>
                                </w:p>
                                <w:p w14:paraId="77BBEE36" w14:textId="77777777" w:rsidR="00736747" w:rsidRPr="001E4726" w:rsidRDefault="00736747" w:rsidP="00B300AD">
                                  <w:pPr>
                                    <w:spacing w:line="360" w:lineRule="auto"/>
                                    <w:rPr>
                                      <w:sz w:val="24"/>
                                      <w:lang w:val="ro-RO"/>
                                    </w:rPr>
                                  </w:pPr>
                                  <w:r>
                                    <w:rPr>
                                      <w:sz w:val="24"/>
                                      <w:lang w:val="ru"/>
                                    </w:rPr>
                                    <w:tab/>
                                    <w:t xml:space="preserve">Ниже приведены области применения биполярных транзисторов в зависимости от их свойств: </w:t>
                                  </w:r>
                                </w:p>
                                <w:p w14:paraId="7FAE94EF" w14:textId="77777777" w:rsidR="00736747" w:rsidRDefault="00736747" w:rsidP="00B300AD">
                                  <w:pPr>
                                    <w:pStyle w:val="aa"/>
                                    <w:numPr>
                                      <w:ilvl w:val="0"/>
                                      <w:numId w:val="2"/>
                                    </w:numPr>
                                    <w:spacing w:line="360" w:lineRule="auto"/>
                                    <w:rPr>
                                      <w:sz w:val="24"/>
                                      <w:lang w:val="ro-RO"/>
                                    </w:rPr>
                                  </w:pPr>
                                  <w:r w:rsidRPr="00B300AD">
                                    <w:rPr>
                                      <w:sz w:val="24"/>
                                      <w:lang w:val="ru"/>
                                    </w:rPr>
                                    <w:t>Конвертеры: BJT могут использоваться в подавляющем</w:t>
                                  </w:r>
                                  <w:r>
                                    <w:rPr>
                                      <w:sz w:val="24"/>
                                      <w:lang w:val="ru"/>
                                    </w:rPr>
                                    <w:t xml:space="preserve">большинстве клоноров. Эти конвертеры </w:t>
                                  </w:r>
                                </w:p>
                                <w:p w14:paraId="679496D3" w14:textId="77777777" w:rsidR="00736747" w:rsidRPr="00B300AD" w:rsidRDefault="00736747" w:rsidP="00B300AD">
                                  <w:pPr>
                                    <w:spacing w:line="360" w:lineRule="auto"/>
                                    <w:rPr>
                                      <w:sz w:val="24"/>
                                      <w:lang w:val="ro-RO"/>
                                    </w:rPr>
                                  </w:pPr>
                                  <w:r w:rsidRPr="00B300AD">
                                    <w:rPr>
                                      <w:sz w:val="24"/>
                                      <w:lang w:val="ru"/>
                                    </w:rPr>
                                    <w:t>могут быть различных</w:t>
                                  </w:r>
                                  <w:r>
                                    <w:rPr>
                                      <w:sz w:val="24"/>
                                      <w:lang w:val="ru"/>
                                    </w:rPr>
                                    <w:t>типов, таких как инверторы,</w:t>
                                  </w:r>
                                  <w:r w:rsidRPr="00B300AD">
                                    <w:rPr>
                                      <w:sz w:val="24"/>
                                      <w:lang w:val="ru"/>
                                    </w:rPr>
                                    <w:t xml:space="preserve"> повышающие преобразователи или любые DC-DC, DC-AC, AC-DC или AC-AC</w:t>
                                  </w:r>
                                </w:p>
                                <w:p w14:paraId="4A6AFC30" w14:textId="77777777" w:rsidR="00736747" w:rsidRDefault="00736747" w:rsidP="00B300AD">
                                  <w:pPr>
                                    <w:pStyle w:val="aa"/>
                                    <w:numPr>
                                      <w:ilvl w:val="0"/>
                                      <w:numId w:val="2"/>
                                    </w:numPr>
                                    <w:spacing w:line="360" w:lineRule="auto"/>
                                    <w:rPr>
                                      <w:sz w:val="24"/>
                                      <w:lang w:val="ro-RO"/>
                                    </w:rPr>
                                  </w:pPr>
                                  <w:r w:rsidRPr="00B300AD">
                                    <w:rPr>
                                      <w:sz w:val="24"/>
                                      <w:lang w:val="ru"/>
                                    </w:rPr>
                                    <w:t>Датчики температуры: Поиск температуры является одним из других</w:t>
                                  </w:r>
                                  <w:r>
                                    <w:rPr>
                                      <w:sz w:val="24"/>
                                      <w:lang w:val="ru"/>
                                    </w:rPr>
                                    <w:t>применений LTE BJT, в случае</w:t>
                                  </w:r>
                                </w:p>
                                <w:p w14:paraId="0559879F" w14:textId="77777777" w:rsidR="00736747" w:rsidRPr="00B300AD" w:rsidRDefault="00736747" w:rsidP="00B300AD">
                                  <w:pPr>
                                    <w:spacing w:line="360" w:lineRule="auto"/>
                                    <w:rPr>
                                      <w:sz w:val="24"/>
                                      <w:lang w:val="ro-RO"/>
                                    </w:rPr>
                                  </w:pPr>
                                  <w:r w:rsidRPr="00B300AD">
                                    <w:rPr>
                                      <w:sz w:val="24"/>
                                      <w:lang w:val="ru"/>
                                    </w:rPr>
                                    <w:t xml:space="preserve">в котором его можно найти по двум напряжениям на двух разных уровнях в известном </w:t>
                                  </w:r>
                                  <w:r>
                                    <w:rPr>
                                      <w:sz w:val="24"/>
                                      <w:lang w:val="ru"/>
                                    </w:rPr>
                                    <w:t xml:space="preserve">соотношении, которое впоследствии устанавливает их разность. </w:t>
                                  </w:r>
                                </w:p>
                                <w:p w14:paraId="56B48B7E" w14:textId="77777777" w:rsidR="00736747" w:rsidRDefault="00736747" w:rsidP="00B300AD">
                                  <w:pPr>
                                    <w:pStyle w:val="aa"/>
                                    <w:numPr>
                                      <w:ilvl w:val="0"/>
                                      <w:numId w:val="2"/>
                                    </w:numPr>
                                    <w:spacing w:line="360" w:lineRule="auto"/>
                                    <w:rPr>
                                      <w:sz w:val="24"/>
                                      <w:lang w:val="ro-RO"/>
                                    </w:rPr>
                                  </w:pPr>
                                  <w:r w:rsidRPr="00B300AD">
                                    <w:rPr>
                                      <w:sz w:val="24"/>
                                      <w:lang w:val="ru"/>
                                    </w:rPr>
                                    <w:t>Как</w:t>
                                  </w:r>
                                  <w:r>
                                    <w:rPr>
                                      <w:sz w:val="24"/>
                                      <w:lang w:val="ru"/>
                                    </w:rPr>
                                    <w:t xml:space="preserve">высокая способность к вождению: Для способности </w:t>
                                  </w:r>
                                  <w:r w:rsidRPr="00B300AD">
                                    <w:rPr>
                                      <w:sz w:val="24"/>
                                      <w:lang w:val="ru"/>
                                    </w:rPr>
                                    <w:t>управлять</w:t>
                                  </w:r>
                                  <w:r>
                                    <w:rPr>
                                      <w:sz w:val="24"/>
                                      <w:lang w:val="ru"/>
                                    </w:rPr>
                                    <w:t>высоким напряжением или</w:t>
                                  </w:r>
                                </w:p>
                                <w:p w14:paraId="67584B78" w14:textId="77777777" w:rsidR="00736747" w:rsidRPr="00B300AD" w:rsidRDefault="00736747" w:rsidP="00B300AD">
                                  <w:pPr>
                                    <w:spacing w:line="360" w:lineRule="auto"/>
                                    <w:rPr>
                                      <w:sz w:val="24"/>
                                      <w:lang w:val="ro-RO"/>
                                    </w:rPr>
                                  </w:pPr>
                                  <w:r w:rsidRPr="00B300AD">
                                    <w:rPr>
                                      <w:sz w:val="24"/>
                                      <w:lang w:val="ru"/>
                                    </w:rPr>
                                    <w:t>тока приборы подключаются последовательно и параллельно соответственно, но всегда учитывается возможность проведения отдельных устройств.</w:t>
                                  </w:r>
                                </w:p>
                                <w:p w14:paraId="41542D9C" w14:textId="77777777" w:rsidR="00736747" w:rsidRDefault="00736747" w:rsidP="00B300AD">
                                  <w:pPr>
                                    <w:pStyle w:val="aa"/>
                                    <w:numPr>
                                      <w:ilvl w:val="0"/>
                                      <w:numId w:val="2"/>
                                    </w:numPr>
                                    <w:spacing w:line="360" w:lineRule="auto"/>
                                    <w:rPr>
                                      <w:sz w:val="24"/>
                                      <w:lang w:val="ro-RO"/>
                                    </w:rPr>
                                  </w:pPr>
                                  <w:r w:rsidRPr="00B300AD">
                                    <w:rPr>
                                      <w:sz w:val="24"/>
                                      <w:lang w:val="ru"/>
                                    </w:rPr>
                                    <w:t>Высокочастотная работа: BJT могут работать на</w:t>
                                  </w:r>
                                  <w:r>
                                    <w:rPr>
                                      <w:sz w:val="24"/>
                                      <w:lang w:val="ru"/>
                                    </w:rPr>
                                    <w:t>очень высокой частоте. Частота BJT</w:t>
                                  </w:r>
                                </w:p>
                                <w:p w14:paraId="55668C8B" w14:textId="77777777" w:rsidR="00736747" w:rsidRPr="00B300AD" w:rsidRDefault="00736747" w:rsidP="00B300AD">
                                  <w:pPr>
                                    <w:spacing w:line="360" w:lineRule="auto"/>
                                    <w:rPr>
                                      <w:sz w:val="24"/>
                                      <w:lang w:val="ro-RO"/>
                                    </w:rPr>
                                  </w:pPr>
                                  <w:r w:rsidRPr="00B300AD">
                                    <w:rPr>
                                      <w:sz w:val="24"/>
                                      <w:lang w:val="ru"/>
                                    </w:rPr>
                                    <w:t>для малого сигнала она значительно выше частоты переключения, в основном из-за задержки хранения. Время хранения 2N2222 составляет 310 нс, поэтому максимальная частота переключения составляет около 3 МГц.</w:t>
                                  </w:r>
                                </w:p>
                                <w:p w14:paraId="5A2A864A" w14:textId="77777777" w:rsidR="00736747" w:rsidRDefault="00736747" w:rsidP="00B300AD">
                                  <w:pPr>
                                    <w:pStyle w:val="aa"/>
                                    <w:numPr>
                                      <w:ilvl w:val="0"/>
                                      <w:numId w:val="2"/>
                                    </w:numPr>
                                    <w:spacing w:line="360" w:lineRule="auto"/>
                                    <w:rPr>
                                      <w:sz w:val="24"/>
                                      <w:lang w:val="ro-RO"/>
                                    </w:rPr>
                                  </w:pPr>
                                  <w:r w:rsidRPr="00B300AD">
                                    <w:rPr>
                                      <w:sz w:val="24"/>
                                      <w:lang w:val="ru"/>
                                    </w:rPr>
                                    <w:t>Цифровой переключатель: семейство цифровой логики имеет логику,</w:t>
                                  </w:r>
                                  <w:r>
                                    <w:rPr>
                                      <w:sz w:val="24"/>
                                      <w:lang w:val="ru"/>
                                    </w:rPr>
                                    <w:t xml:space="preserve">связанную с передатчиком, используемым в </w:t>
                                  </w:r>
                                </w:p>
                                <w:p w14:paraId="2C6E9DE6" w14:textId="77777777" w:rsidR="00736747" w:rsidRPr="00B300AD" w:rsidRDefault="00736747" w:rsidP="00B300AD">
                                  <w:pPr>
                                    <w:spacing w:line="360" w:lineRule="auto"/>
                                    <w:rPr>
                                      <w:sz w:val="24"/>
                                      <w:lang w:val="ro-RO"/>
                                    </w:rPr>
                                  </w:pPr>
                                  <w:r w:rsidRPr="00B300AD">
                                    <w:rPr>
                                      <w:sz w:val="24"/>
                                      <w:lang w:val="ru"/>
                                    </w:rPr>
                                    <w:t>биполярные транзисторы в виде цифрового переключателя.</w:t>
                                  </w:r>
                                </w:p>
                                <w:p w14:paraId="2AAC524E" w14:textId="77777777" w:rsidR="00736747" w:rsidRPr="00B300AD" w:rsidRDefault="00736747" w:rsidP="00B300AD">
                                  <w:pPr>
                                    <w:pStyle w:val="aa"/>
                                    <w:numPr>
                                      <w:ilvl w:val="0"/>
                                      <w:numId w:val="2"/>
                                    </w:numPr>
                                    <w:spacing w:line="360" w:lineRule="auto"/>
                                    <w:rPr>
                                      <w:sz w:val="24"/>
                                      <w:lang w:val="ro-RO"/>
                                    </w:rPr>
                                  </w:pPr>
                                  <w:r w:rsidRPr="00B300AD">
                                    <w:rPr>
                                      <w:sz w:val="24"/>
                                      <w:lang w:val="ru"/>
                                    </w:rPr>
                                    <w:t>Колебательный контур</w:t>
                                  </w:r>
                                </w:p>
                                <w:p w14:paraId="2FDE3455" w14:textId="77777777" w:rsidR="00736747" w:rsidRDefault="00736747" w:rsidP="00B300AD">
                                  <w:pPr>
                                    <w:pStyle w:val="aa"/>
                                    <w:numPr>
                                      <w:ilvl w:val="0"/>
                                      <w:numId w:val="2"/>
                                    </w:numPr>
                                    <w:spacing w:line="360" w:lineRule="auto"/>
                                    <w:rPr>
                                      <w:sz w:val="24"/>
                                      <w:lang w:val="ro-RO"/>
                                    </w:rPr>
                                  </w:pPr>
                                  <w:r>
                                    <w:rPr>
                                      <w:sz w:val="24"/>
                                      <w:lang w:val="ru"/>
                                    </w:rPr>
                                    <w:t>Режущие устройства</w:t>
                                  </w:r>
                                  <w:r w:rsidRPr="00B300AD">
                                    <w:rPr>
                                      <w:sz w:val="24"/>
                                      <w:lang w:val="ru"/>
                                    </w:rPr>
                                    <w:t>: BJT могут использоваться в режущих цепях</w:t>
                                  </w:r>
                                  <w:r>
                                    <w:rPr>
                                      <w:sz w:val="24"/>
                                      <w:lang w:val="ru"/>
                                    </w:rPr>
                                    <w:t>для изменения формы</w:t>
                                  </w:r>
                                </w:p>
                                <w:p w14:paraId="7A8A6AFB" w14:textId="77777777" w:rsidR="00736747" w:rsidRPr="00B300AD" w:rsidRDefault="00736747" w:rsidP="00B300AD">
                                  <w:pPr>
                                    <w:spacing w:line="360" w:lineRule="auto"/>
                                    <w:rPr>
                                      <w:sz w:val="24"/>
                                      <w:lang w:val="ro-RO"/>
                                    </w:rPr>
                                  </w:pPr>
                                  <w:r w:rsidRPr="00B300AD">
                                    <w:rPr>
                                      <w:sz w:val="24"/>
                                      <w:lang w:val="ru"/>
                                    </w:rPr>
                                    <w:t xml:space="preserve">Волны. </w:t>
                                  </w:r>
                                </w:p>
                                <w:p w14:paraId="2B3711AD" w14:textId="77777777" w:rsidR="00736747" w:rsidRDefault="00736747" w:rsidP="00B300AD">
                                  <w:pPr>
                                    <w:pStyle w:val="aa"/>
                                    <w:numPr>
                                      <w:ilvl w:val="0"/>
                                      <w:numId w:val="3"/>
                                    </w:numPr>
                                    <w:spacing w:line="360" w:lineRule="auto"/>
                                    <w:rPr>
                                      <w:sz w:val="24"/>
                                      <w:lang w:val="ro-RO"/>
                                    </w:rPr>
                                  </w:pPr>
                                  <w:r w:rsidRPr="00B300AD">
                                    <w:rPr>
                                      <w:sz w:val="24"/>
                                      <w:lang w:val="ru"/>
                                    </w:rPr>
                                    <w:t>Демодулятор и модулятор: BJT могут использоваться в схемах демодуляции и</w:t>
                                  </w:r>
                                  <w:r>
                                    <w:rPr>
                                      <w:sz w:val="24"/>
                                      <w:lang w:val="ru"/>
                                    </w:rPr>
                                    <w:t>модуляции.</w:t>
                                  </w:r>
                                </w:p>
                                <w:p w14:paraId="7AADE24D" w14:textId="77777777" w:rsidR="00736747" w:rsidRPr="00B300AD" w:rsidRDefault="00736747" w:rsidP="00B300AD">
                                  <w:pPr>
                                    <w:spacing w:line="360" w:lineRule="auto"/>
                                    <w:rPr>
                                      <w:sz w:val="24"/>
                                      <w:lang w:val="ro-RO"/>
                                    </w:rPr>
                                  </w:pPr>
                                  <w:r w:rsidRPr="00B300AD">
                                    <w:rPr>
                                      <w:sz w:val="24"/>
                                      <w:lang w:val="ru"/>
                                    </w:rPr>
                                    <w:t>BJT все еще используются в очень старой технике модуляции, известной как «амплитудная модуляция».</w:t>
                                  </w:r>
                                </w:p>
                                <w:p w14:paraId="7BCF969C" w14:textId="77777777" w:rsidR="00736747" w:rsidRDefault="00736747" w:rsidP="00B300AD">
                                  <w:pPr>
                                    <w:pStyle w:val="aa"/>
                                    <w:numPr>
                                      <w:ilvl w:val="0"/>
                                      <w:numId w:val="3"/>
                                    </w:numPr>
                                    <w:spacing w:line="360" w:lineRule="auto"/>
                                    <w:rPr>
                                      <w:sz w:val="24"/>
                                      <w:lang w:val="ro-RO"/>
                                    </w:rPr>
                                  </w:pPr>
                                  <w:r w:rsidRPr="00B300AD">
                                    <w:rPr>
                                      <w:sz w:val="24"/>
                                      <w:lang w:val="ru"/>
                                    </w:rPr>
                                    <w:t>Схемы обнаружения: BJT может быть новым типом полупроводникового датчика для</w:t>
                                  </w:r>
                                  <w:r>
                                    <w:rPr>
                                      <w:sz w:val="24"/>
                                      <w:lang w:val="ru"/>
                                    </w:rPr>
                                    <w:t>измерения</w:t>
                                  </w:r>
                                </w:p>
                                <w:p w14:paraId="65D1DB93" w14:textId="77777777" w:rsidR="00736747" w:rsidRPr="00B300AD" w:rsidRDefault="00736747" w:rsidP="00B300AD">
                                  <w:pPr>
                                    <w:spacing w:line="360" w:lineRule="auto"/>
                                    <w:rPr>
                                      <w:sz w:val="24"/>
                                      <w:lang w:val="ro-RO"/>
                                    </w:rPr>
                                  </w:pPr>
                                  <w:r w:rsidRPr="00B300AD">
                                    <w:rPr>
                                      <w:sz w:val="24"/>
                                      <w:lang w:val="ru"/>
                                    </w:rPr>
                                    <w:t>доза ионизационного излучения.</w:t>
                                  </w:r>
                                </w:p>
                                <w:p w14:paraId="3EE18ED0" w14:textId="77777777" w:rsidR="00736747" w:rsidRDefault="00736747" w:rsidP="00B300AD">
                                  <w:pPr>
                                    <w:pStyle w:val="aa"/>
                                    <w:numPr>
                                      <w:ilvl w:val="0"/>
                                      <w:numId w:val="3"/>
                                    </w:numPr>
                                    <w:spacing w:line="360" w:lineRule="auto"/>
                                    <w:rPr>
                                      <w:sz w:val="24"/>
                                      <w:lang w:val="ro-RO"/>
                                    </w:rPr>
                                  </w:pPr>
                                  <w:r w:rsidRPr="00B300AD">
                                    <w:rPr>
                                      <w:sz w:val="24"/>
                                      <w:lang w:val="ru"/>
                                    </w:rPr>
                                    <w:t xml:space="preserve">Усилители: Одним из наиболее важных применений BJT </w:t>
                                  </w:r>
                                  <w:r>
                                    <w:rPr>
                                      <w:sz w:val="24"/>
                                      <w:lang w:val="ru"/>
                                    </w:rPr>
                                    <w:t>является усиление, где</w:t>
                                  </w:r>
                                </w:p>
                                <w:p w14:paraId="6E30976E" w14:textId="77777777" w:rsidR="00736747" w:rsidRPr="00B300AD" w:rsidRDefault="00736747" w:rsidP="00B300AD">
                                  <w:pPr>
                                    <w:spacing w:line="360" w:lineRule="auto"/>
                                    <w:rPr>
                                      <w:sz w:val="24"/>
                                      <w:lang w:val="ro-RO"/>
                                    </w:rPr>
                                  </w:pPr>
                                  <w:r w:rsidRPr="00B300AD">
                                    <w:rPr>
                                      <w:sz w:val="24"/>
                                      <w:lang w:val="ru"/>
                                    </w:rPr>
                                    <w:t>он используется в схеме усилителя для усиления небольших сигналов. Например, в случае аудиоусилителей, эти крошечные компоненты усиливают очень низкий звуковой сигнал до диапазона, который может быть обнаружен слухом.</w:t>
                                  </w:r>
                                </w:p>
                                <w:p w14:paraId="592E36F1" w14:textId="77777777" w:rsidR="00736747" w:rsidRDefault="00736747" w:rsidP="00B300AD">
                                  <w:pPr>
                                    <w:pStyle w:val="aa"/>
                                    <w:numPr>
                                      <w:ilvl w:val="0"/>
                                      <w:numId w:val="3"/>
                                    </w:numPr>
                                    <w:spacing w:line="360" w:lineRule="auto"/>
                                    <w:rPr>
                                      <w:sz w:val="24"/>
                                      <w:lang w:val="ro-RO"/>
                                    </w:rPr>
                                  </w:pPr>
                                  <w:r w:rsidRPr="00B300AD">
                                    <w:rPr>
                                      <w:sz w:val="24"/>
                                      <w:lang w:val="ru"/>
                                    </w:rPr>
                                    <w:t xml:space="preserve">Электронные переключатели: </w:t>
                                  </w:r>
                                  <w:r>
                                    <w:rPr>
                                      <w:sz w:val="24"/>
                                      <w:lang w:val="ru"/>
                                    </w:rPr>
                                    <w:t>биполярные транзисторы</w:t>
                                  </w:r>
                                  <w:r w:rsidRPr="00B300AD">
                                    <w:rPr>
                                      <w:sz w:val="24"/>
                                      <w:lang w:val="ru"/>
                                    </w:rPr>
                                    <w:t xml:space="preserve"> используются в инверторе для замены</w:t>
                                  </w:r>
                                </w:p>
                                <w:p w14:paraId="5CFEAF9D" w14:textId="77777777" w:rsidR="00736747" w:rsidRPr="00B300AD" w:rsidRDefault="00736747" w:rsidP="00B300AD">
                                  <w:pPr>
                                    <w:spacing w:line="360" w:lineRule="auto"/>
                                    <w:rPr>
                                      <w:sz w:val="24"/>
                                      <w:lang w:val="ro-RO"/>
                                    </w:rPr>
                                  </w:pPr>
                                  <w:r w:rsidRPr="00B300AD">
                                    <w:rPr>
                                      <w:sz w:val="24"/>
                                      <w:lang w:val="ru"/>
                                    </w:rPr>
                                    <w:t>направление постоянного тока, так что он становится переменным током.</w:t>
                                  </w:r>
                                </w:p>
                                <w:p w14:paraId="31A401BD" w14:textId="77777777" w:rsidR="00736747" w:rsidRDefault="00736747" w:rsidP="001E4726">
                                  <w:pPr>
                                    <w:pStyle w:val="aa"/>
                                    <w:numPr>
                                      <w:ilvl w:val="0"/>
                                      <w:numId w:val="3"/>
                                    </w:numPr>
                                    <w:spacing w:line="360" w:lineRule="auto"/>
                                    <w:rPr>
                                      <w:sz w:val="24"/>
                                      <w:lang w:val="ro-RO"/>
                                    </w:rPr>
                                  </w:pPr>
                                  <w:r w:rsidRPr="00B300AD">
                                    <w:rPr>
                                      <w:sz w:val="24"/>
                                      <w:lang w:val="ru"/>
                                    </w:rPr>
                                    <w:t xml:space="preserve">Автоматический переключатель: может использоваться вместо ручного переключателя </w:t>
                                  </w:r>
                                  <w:r>
                                    <w:rPr>
                                      <w:sz w:val="24"/>
                                      <w:lang w:val="ru"/>
                                    </w:rPr>
                                    <w:t>в электрической цепи,</w:t>
                                  </w:r>
                                </w:p>
                                <w:p w14:paraId="7BE3721E" w14:textId="77777777" w:rsidR="00736747" w:rsidRPr="001E4726" w:rsidRDefault="00736747" w:rsidP="001E4726">
                                  <w:pPr>
                                    <w:spacing w:line="360" w:lineRule="auto"/>
                                    <w:rPr>
                                      <w:sz w:val="24"/>
                                      <w:lang w:val="ro-RO"/>
                                    </w:rPr>
                                  </w:pPr>
                                  <w:r w:rsidRPr="001E4726">
                                    <w:rPr>
                                      <w:sz w:val="24"/>
                                      <w:lang w:val="ru"/>
                                    </w:rPr>
                                    <w:t xml:space="preserve">потому что выходной сигнал датчиков иногда бесполезен в электрических цепях, потому что эти сигналы очень низкие. </w:t>
                                  </w:r>
                                  <w:r>
                                    <w:rPr>
                                      <w:sz w:val="24"/>
                                      <w:lang w:val="ru"/>
                                    </w:rPr>
                                    <w:t>Однако</w:t>
                                  </w:r>
                                  <w:r>
                                    <w:rPr>
                                      <w:lang w:val="ru"/>
                                    </w:rPr>
                                    <w:t xml:space="preserve"> </w:t>
                                  </w:r>
                                  <w:r w:rsidRPr="001E4726">
                                    <w:rPr>
                                      <w:sz w:val="24"/>
                                      <w:lang w:val="ru"/>
                                    </w:rPr>
                                    <w:t>эти сигналы вновь обретут свое значение,</w:t>
                                  </w:r>
                                  <w:r>
                                    <w:rPr>
                                      <w:sz w:val="24"/>
                                      <w:lang w:val="ru"/>
                                    </w:rPr>
                                    <w:t xml:space="preserve"> если будет использоваться BJT</w:t>
                                  </w:r>
                                  <w:r>
                                    <w:rPr>
                                      <w:lang w:val="ru"/>
                                    </w:rPr>
                                    <w:t xml:space="preserve">, </w:t>
                                  </w:r>
                                  <w:r w:rsidRPr="001E4726">
                                    <w:rPr>
                                      <w:sz w:val="24"/>
                                      <w:lang w:val="ru"/>
                                    </w:rPr>
                                    <w:t xml:space="preserve"> потому что они </w:t>
                                  </w:r>
                                  <w:r>
                                    <w:rPr>
                                      <w:sz w:val="24"/>
                                      <w:lang w:val="ru"/>
                                    </w:rPr>
                                    <w:t xml:space="preserve">работают на низких сигналах, которые затем смогут </w:t>
                                  </w:r>
                                  <w:r w:rsidRPr="001E4726">
                                    <w:rPr>
                                      <w:sz w:val="24"/>
                                      <w:lang w:val="ru"/>
                                    </w:rPr>
                                    <w:t>запускать большие нагрузки, включая двигатели.</w:t>
                                  </w:r>
                                  <w:r>
                                    <w:rPr>
                                      <w:lang w:val="ru"/>
                                    </w:rPr>
                                    <w:t xml:space="preserve"> </w:t>
                                  </w:r>
                                  <w:r>
                                    <w:rPr>
                                      <w:sz w:val="24"/>
                                      <w:lang w:val="ru"/>
                                    </w:rPr>
                                    <w:t xml:space="preserve">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F39E7D" id="Text Box 40" o:spid="_x0000_s1069" type="#_x0000_t202" style="position:absolute;margin-left:8.65pt;margin-top:1pt;width:505.2pt;height:774.6pt;z-index:251716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" filled="f" stroked="f" strokeweight=".5pt">
                      <v:textbox>
                        <w:txbxContent>
                          <w:p w14:paraId="65F15E4F" w14:textId="77777777" w:rsidR="00736747" w:rsidRDefault="00736747" w:rsidP="00B300AD">
                            <w:pPr>
                              <w:spacing w:line="360" w:lineRule="auto"/>
                              <w:rPr>
                                <w:b/>
                                <w:bCs/>
                                <w:sz w:val="24"/>
                                <w:lang w:val="ro-RO"/>
                              </w:rPr>
                            </w:pPr>
                            <w:r>
                              <w:rPr>
                                <w:b/>
                                <w:bCs/>
                                <w:sz w:val="24"/>
                                <w:lang w:val="ru"/>
                              </w:rPr>
                              <w:t>1.7 Области применения биполярных транзисторов</w:t>
                            </w:r>
                          </w:p>
                          <w:p w14:paraId="77BBEE36" w14:textId="77777777" w:rsidR="00736747" w:rsidRPr="001E4726" w:rsidRDefault="00736747" w:rsidP="00B300AD">
                            <w:pPr>
                              <w:spacing w:line="360" w:lineRule="auto"/>
                              <w:rPr>
                                <w:sz w:val="24"/>
                                <w:lang w:val="ro-RO"/>
                              </w:rPr>
                            </w:pPr>
                            <w:r>
                              <w:rPr>
                                <w:sz w:val="24"/>
                                <w:lang w:val="ru"/>
                              </w:rPr>
                              <w:tab/>
                              <w:t xml:space="preserve">Ниже приведены области применения биполярных транзисторов в зависимости от их свойств: </w:t>
                            </w:r>
                          </w:p>
                          <w:p w14:paraId="7FAE94EF" w14:textId="77777777" w:rsidR="00736747" w:rsidRDefault="00736747" w:rsidP="00B300AD">
                            <w:pPr>
                              <w:pStyle w:val="aa"/>
                              <w:numPr>
                                <w:ilvl w:val="0"/>
                                <w:numId w:val="2"/>
                              </w:numPr>
                              <w:spacing w:line="360" w:lineRule="auto"/>
                              <w:rPr>
                                <w:sz w:val="24"/>
                                <w:lang w:val="ro-RO"/>
                              </w:rPr>
                            </w:pPr>
                            <w:r w:rsidRPr="00B300AD">
                              <w:rPr>
                                <w:sz w:val="24"/>
                                <w:lang w:val="ru"/>
                              </w:rPr>
                              <w:t>Конвертеры: BJT могут использоваться в подавляющем</w:t>
                            </w:r>
                            <w:r>
                              <w:rPr>
                                <w:sz w:val="24"/>
                                <w:lang w:val="ru"/>
                              </w:rPr>
                              <w:t xml:space="preserve">большинстве клоноров. Эти конвертеры </w:t>
                            </w:r>
                          </w:p>
                          <w:p w14:paraId="679496D3" w14:textId="77777777" w:rsidR="00736747" w:rsidRPr="00B300AD" w:rsidRDefault="00736747" w:rsidP="00B300AD">
                            <w:pPr>
                              <w:spacing w:line="360" w:lineRule="auto"/>
                              <w:rPr>
                                <w:sz w:val="24"/>
                                <w:lang w:val="ro-RO"/>
                              </w:rPr>
                            </w:pPr>
                            <w:r w:rsidRPr="00B300AD">
                              <w:rPr>
                                <w:sz w:val="24"/>
                                <w:lang w:val="ru"/>
                              </w:rPr>
                              <w:t>могут быть различных</w:t>
                            </w:r>
                            <w:r>
                              <w:rPr>
                                <w:sz w:val="24"/>
                                <w:lang w:val="ru"/>
                              </w:rPr>
                              <w:t>типов, таких как инверторы,</w:t>
                            </w:r>
                            <w:r w:rsidRPr="00B300AD">
                              <w:rPr>
                                <w:sz w:val="24"/>
                                <w:lang w:val="ru"/>
                              </w:rPr>
                              <w:t xml:space="preserve"> повышающие преобразователи или любые DC-DC, DC-AC, AC-DC или AC-AC</w:t>
                            </w:r>
                          </w:p>
                          <w:p w14:paraId="4A6AFC30" w14:textId="77777777" w:rsidR="00736747" w:rsidRDefault="00736747" w:rsidP="00B300AD">
                            <w:pPr>
                              <w:pStyle w:val="aa"/>
                              <w:numPr>
                                <w:ilvl w:val="0"/>
                                <w:numId w:val="2"/>
                              </w:numPr>
                              <w:spacing w:line="360" w:lineRule="auto"/>
                              <w:rPr>
                                <w:sz w:val="24"/>
                                <w:lang w:val="ro-RO"/>
                              </w:rPr>
                            </w:pPr>
                            <w:r w:rsidRPr="00B300AD">
                              <w:rPr>
                                <w:sz w:val="24"/>
                                <w:lang w:val="ru"/>
                              </w:rPr>
                              <w:t>Датчики температуры: Поиск температуры является одним из других</w:t>
                            </w:r>
                            <w:r>
                              <w:rPr>
                                <w:sz w:val="24"/>
                                <w:lang w:val="ru"/>
                              </w:rPr>
                              <w:t>применений LTE BJT, в случае</w:t>
                            </w:r>
                          </w:p>
                          <w:p w14:paraId="0559879F" w14:textId="77777777" w:rsidR="00736747" w:rsidRPr="00B300AD" w:rsidRDefault="00736747" w:rsidP="00B300AD">
                            <w:pPr>
                              <w:spacing w:line="360" w:lineRule="auto"/>
                              <w:rPr>
                                <w:sz w:val="24"/>
                                <w:lang w:val="ro-RO"/>
                              </w:rPr>
                            </w:pPr>
                            <w:r w:rsidRPr="00B300AD">
                              <w:rPr>
                                <w:sz w:val="24"/>
                                <w:lang w:val="ru"/>
                              </w:rPr>
                              <w:t xml:space="preserve">в котором его можно найти по двум напряжениям на двух разных уровнях в известном </w:t>
                            </w:r>
                            <w:r>
                              <w:rPr>
                                <w:sz w:val="24"/>
                                <w:lang w:val="ru"/>
                              </w:rPr>
                              <w:t xml:space="preserve">соотношении, которое впоследствии устанавливает их разность. </w:t>
                            </w:r>
                          </w:p>
                          <w:p w14:paraId="56B48B7E" w14:textId="77777777" w:rsidR="00736747" w:rsidRDefault="00736747" w:rsidP="00B300AD">
                            <w:pPr>
                              <w:pStyle w:val="aa"/>
                              <w:numPr>
                                <w:ilvl w:val="0"/>
                                <w:numId w:val="2"/>
                              </w:numPr>
                              <w:spacing w:line="360" w:lineRule="auto"/>
                              <w:rPr>
                                <w:sz w:val="24"/>
                                <w:lang w:val="ro-RO"/>
                              </w:rPr>
                            </w:pPr>
                            <w:r w:rsidRPr="00B300AD">
                              <w:rPr>
                                <w:sz w:val="24"/>
                                <w:lang w:val="ru"/>
                              </w:rPr>
                              <w:t>Как</w:t>
                            </w:r>
                            <w:r>
                              <w:rPr>
                                <w:sz w:val="24"/>
                                <w:lang w:val="ru"/>
                              </w:rPr>
                              <w:t xml:space="preserve">высокая способность к вождению: Для способности </w:t>
                            </w:r>
                            <w:r w:rsidRPr="00B300AD">
                              <w:rPr>
                                <w:sz w:val="24"/>
                                <w:lang w:val="ru"/>
                              </w:rPr>
                              <w:t>управлять</w:t>
                            </w:r>
                            <w:r>
                              <w:rPr>
                                <w:sz w:val="24"/>
                                <w:lang w:val="ru"/>
                              </w:rPr>
                              <w:t>высоким напряжением или</w:t>
                            </w:r>
                          </w:p>
                          <w:p w14:paraId="67584B78" w14:textId="77777777" w:rsidR="00736747" w:rsidRPr="00B300AD" w:rsidRDefault="00736747" w:rsidP="00B300AD">
                            <w:pPr>
                              <w:spacing w:line="360" w:lineRule="auto"/>
                              <w:rPr>
                                <w:sz w:val="24"/>
                                <w:lang w:val="ro-RO"/>
                              </w:rPr>
                            </w:pPr>
                            <w:r w:rsidRPr="00B300AD">
                              <w:rPr>
                                <w:sz w:val="24"/>
                                <w:lang w:val="ru"/>
                              </w:rPr>
                              <w:t>тока приборы подключаются последовательно и параллельно соответственно, но всегда учитывается возможность проведения отдельных устройств.</w:t>
                            </w:r>
                          </w:p>
                          <w:p w14:paraId="41542D9C" w14:textId="77777777" w:rsidR="00736747" w:rsidRDefault="00736747" w:rsidP="00B300AD">
                            <w:pPr>
                              <w:pStyle w:val="aa"/>
                              <w:numPr>
                                <w:ilvl w:val="0"/>
                                <w:numId w:val="2"/>
                              </w:numPr>
                              <w:spacing w:line="360" w:lineRule="auto"/>
                              <w:rPr>
                                <w:sz w:val="24"/>
                                <w:lang w:val="ro-RO"/>
                              </w:rPr>
                            </w:pPr>
                            <w:r w:rsidRPr="00B300AD">
                              <w:rPr>
                                <w:sz w:val="24"/>
                                <w:lang w:val="ru"/>
                              </w:rPr>
                              <w:t>Высокочастотная работа: BJT могут работать на</w:t>
                            </w:r>
                            <w:r>
                              <w:rPr>
                                <w:sz w:val="24"/>
                                <w:lang w:val="ru"/>
                              </w:rPr>
                              <w:t>очень высокой частоте. Частота BJT</w:t>
                            </w:r>
                          </w:p>
                          <w:p w14:paraId="55668C8B" w14:textId="77777777" w:rsidR="00736747" w:rsidRPr="00B300AD" w:rsidRDefault="00736747" w:rsidP="00B300AD">
                            <w:pPr>
                              <w:spacing w:line="360" w:lineRule="auto"/>
                              <w:rPr>
                                <w:sz w:val="24"/>
                                <w:lang w:val="ro-RO"/>
                              </w:rPr>
                            </w:pPr>
                            <w:r w:rsidRPr="00B300AD">
                              <w:rPr>
                                <w:sz w:val="24"/>
                                <w:lang w:val="ru"/>
                              </w:rPr>
                              <w:t>для малого сигнала она значительно выше частоты переключения, в основном из-за задержки хранения. Время хранения 2N2222 составляет 310 нс, поэтому максимальная частота переключения составляет около 3 МГц.</w:t>
                            </w:r>
                          </w:p>
                          <w:p w14:paraId="5A2A864A" w14:textId="77777777" w:rsidR="00736747" w:rsidRDefault="00736747" w:rsidP="00B300AD">
                            <w:pPr>
                              <w:pStyle w:val="aa"/>
                              <w:numPr>
                                <w:ilvl w:val="0"/>
                                <w:numId w:val="2"/>
                              </w:numPr>
                              <w:spacing w:line="360" w:lineRule="auto"/>
                              <w:rPr>
                                <w:sz w:val="24"/>
                                <w:lang w:val="ro-RO"/>
                              </w:rPr>
                            </w:pPr>
                            <w:r w:rsidRPr="00B300AD">
                              <w:rPr>
                                <w:sz w:val="24"/>
                                <w:lang w:val="ru"/>
                              </w:rPr>
                              <w:t>Цифровой переключатель: семейство цифровой логики имеет логику,</w:t>
                            </w:r>
                            <w:r>
                              <w:rPr>
                                <w:sz w:val="24"/>
                                <w:lang w:val="ru"/>
                              </w:rPr>
                              <w:t xml:space="preserve">связанную с передатчиком, используемым в </w:t>
                            </w:r>
                          </w:p>
                          <w:p w14:paraId="2C6E9DE6" w14:textId="77777777" w:rsidR="00736747" w:rsidRPr="00B300AD" w:rsidRDefault="00736747" w:rsidP="00B300AD">
                            <w:pPr>
                              <w:spacing w:line="360" w:lineRule="auto"/>
                              <w:rPr>
                                <w:sz w:val="24"/>
                                <w:lang w:val="ro-RO"/>
                              </w:rPr>
                            </w:pPr>
                            <w:r w:rsidRPr="00B300AD">
                              <w:rPr>
                                <w:sz w:val="24"/>
                                <w:lang w:val="ru"/>
                              </w:rPr>
                              <w:t>биполярные транзисторы в виде цифрового переключателя.</w:t>
                            </w:r>
                          </w:p>
                          <w:p w14:paraId="2AAC524E" w14:textId="77777777" w:rsidR="00736747" w:rsidRPr="00B300AD" w:rsidRDefault="00736747" w:rsidP="00B300AD">
                            <w:pPr>
                              <w:pStyle w:val="aa"/>
                              <w:numPr>
                                <w:ilvl w:val="0"/>
                                <w:numId w:val="2"/>
                              </w:numPr>
                              <w:spacing w:line="360" w:lineRule="auto"/>
                              <w:rPr>
                                <w:sz w:val="24"/>
                                <w:lang w:val="ro-RO"/>
                              </w:rPr>
                            </w:pPr>
                            <w:r w:rsidRPr="00B300AD">
                              <w:rPr>
                                <w:sz w:val="24"/>
                                <w:lang w:val="ru"/>
                              </w:rPr>
                              <w:t>Колебательный контур</w:t>
                            </w:r>
                          </w:p>
                          <w:p w14:paraId="2FDE3455" w14:textId="77777777" w:rsidR="00736747" w:rsidRDefault="00736747" w:rsidP="00B300AD">
                            <w:pPr>
                              <w:pStyle w:val="aa"/>
                              <w:numPr>
                                <w:ilvl w:val="0"/>
                                <w:numId w:val="2"/>
                              </w:numPr>
                              <w:spacing w:line="360" w:lineRule="auto"/>
                              <w:rPr>
                                <w:sz w:val="24"/>
                                <w:lang w:val="ro-RO"/>
                              </w:rPr>
                            </w:pPr>
                            <w:r>
                              <w:rPr>
                                <w:sz w:val="24"/>
                                <w:lang w:val="ru"/>
                              </w:rPr>
                              <w:t>Режущие устройства</w:t>
                            </w:r>
                            <w:r w:rsidRPr="00B300AD">
                              <w:rPr>
                                <w:sz w:val="24"/>
                                <w:lang w:val="ru"/>
                              </w:rPr>
                              <w:t>: BJT могут использоваться в режущих цепях</w:t>
                            </w:r>
                            <w:r>
                              <w:rPr>
                                <w:sz w:val="24"/>
                                <w:lang w:val="ru"/>
                              </w:rPr>
                              <w:t>для изменения формы</w:t>
                            </w:r>
                          </w:p>
                          <w:p w14:paraId="7A8A6AFB" w14:textId="77777777" w:rsidR="00736747" w:rsidRPr="00B300AD" w:rsidRDefault="00736747" w:rsidP="00B300AD">
                            <w:pPr>
                              <w:spacing w:line="360" w:lineRule="auto"/>
                              <w:rPr>
                                <w:sz w:val="24"/>
                                <w:lang w:val="ro-RO"/>
                              </w:rPr>
                            </w:pPr>
                            <w:r w:rsidRPr="00B300AD">
                              <w:rPr>
                                <w:sz w:val="24"/>
                                <w:lang w:val="ru"/>
                              </w:rPr>
                              <w:t xml:space="preserve">Волны. </w:t>
                            </w:r>
                          </w:p>
                          <w:p w14:paraId="2B3711AD" w14:textId="77777777" w:rsidR="00736747" w:rsidRDefault="00736747" w:rsidP="00B300AD">
                            <w:pPr>
                              <w:pStyle w:val="aa"/>
                              <w:numPr>
                                <w:ilvl w:val="0"/>
                                <w:numId w:val="3"/>
                              </w:numPr>
                              <w:spacing w:line="360" w:lineRule="auto"/>
                              <w:rPr>
                                <w:sz w:val="24"/>
                                <w:lang w:val="ro-RO"/>
                              </w:rPr>
                            </w:pPr>
                            <w:r w:rsidRPr="00B300AD">
                              <w:rPr>
                                <w:sz w:val="24"/>
                                <w:lang w:val="ru"/>
                              </w:rPr>
                              <w:t>Демодулятор и модулятор: BJT могут использоваться в схемах демодуляции и</w:t>
                            </w:r>
                            <w:r>
                              <w:rPr>
                                <w:sz w:val="24"/>
                                <w:lang w:val="ru"/>
                              </w:rPr>
                              <w:t>модуляции.</w:t>
                            </w:r>
                          </w:p>
                          <w:p w14:paraId="7AADE24D" w14:textId="77777777" w:rsidR="00736747" w:rsidRPr="00B300AD" w:rsidRDefault="00736747" w:rsidP="00B300AD">
                            <w:pPr>
                              <w:spacing w:line="360" w:lineRule="auto"/>
                              <w:rPr>
                                <w:sz w:val="24"/>
                                <w:lang w:val="ro-RO"/>
                              </w:rPr>
                            </w:pPr>
                            <w:r w:rsidRPr="00B300AD">
                              <w:rPr>
                                <w:sz w:val="24"/>
                                <w:lang w:val="ru"/>
                              </w:rPr>
                              <w:t>BJT все еще используются в очень старой технике модуляции, известной как «амплитудная модуляция».</w:t>
                            </w:r>
                          </w:p>
                          <w:p w14:paraId="7BCF969C" w14:textId="77777777" w:rsidR="00736747" w:rsidRDefault="00736747" w:rsidP="00B300AD">
                            <w:pPr>
                              <w:pStyle w:val="aa"/>
                              <w:numPr>
                                <w:ilvl w:val="0"/>
                                <w:numId w:val="3"/>
                              </w:numPr>
                              <w:spacing w:line="360" w:lineRule="auto"/>
                              <w:rPr>
                                <w:sz w:val="24"/>
                                <w:lang w:val="ro-RO"/>
                              </w:rPr>
                            </w:pPr>
                            <w:r w:rsidRPr="00B300AD">
                              <w:rPr>
                                <w:sz w:val="24"/>
                                <w:lang w:val="ru"/>
                              </w:rPr>
                              <w:t>Схемы обнаружения: BJT может быть новым типом полупроводникового датчика для</w:t>
                            </w:r>
                            <w:r>
                              <w:rPr>
                                <w:sz w:val="24"/>
                                <w:lang w:val="ru"/>
                              </w:rPr>
                              <w:t>измерения</w:t>
                            </w:r>
                          </w:p>
                          <w:p w14:paraId="65D1DB93" w14:textId="77777777" w:rsidR="00736747" w:rsidRPr="00B300AD" w:rsidRDefault="00736747" w:rsidP="00B300AD">
                            <w:pPr>
                              <w:spacing w:line="360" w:lineRule="auto"/>
                              <w:rPr>
                                <w:sz w:val="24"/>
                                <w:lang w:val="ro-RO"/>
                              </w:rPr>
                            </w:pPr>
                            <w:r w:rsidRPr="00B300AD">
                              <w:rPr>
                                <w:sz w:val="24"/>
                                <w:lang w:val="ru"/>
                              </w:rPr>
                              <w:t>доза ионизационного излучения.</w:t>
                            </w:r>
                          </w:p>
                          <w:p w14:paraId="3EE18ED0" w14:textId="77777777" w:rsidR="00736747" w:rsidRDefault="00736747" w:rsidP="00B300AD">
                            <w:pPr>
                              <w:pStyle w:val="aa"/>
                              <w:numPr>
                                <w:ilvl w:val="0"/>
                                <w:numId w:val="3"/>
                              </w:numPr>
                              <w:spacing w:line="360" w:lineRule="auto"/>
                              <w:rPr>
                                <w:sz w:val="24"/>
                                <w:lang w:val="ro-RO"/>
                              </w:rPr>
                            </w:pPr>
                            <w:r w:rsidRPr="00B300AD">
                              <w:rPr>
                                <w:sz w:val="24"/>
                                <w:lang w:val="ru"/>
                              </w:rPr>
                              <w:t xml:space="preserve">Усилители: Одним из наиболее важных применений BJT </w:t>
                            </w:r>
                            <w:r>
                              <w:rPr>
                                <w:sz w:val="24"/>
                                <w:lang w:val="ru"/>
                              </w:rPr>
                              <w:t>является усиление, где</w:t>
                            </w:r>
                          </w:p>
                          <w:p w14:paraId="6E30976E" w14:textId="77777777" w:rsidR="00736747" w:rsidRPr="00B300AD" w:rsidRDefault="00736747" w:rsidP="00B300AD">
                            <w:pPr>
                              <w:spacing w:line="360" w:lineRule="auto"/>
                              <w:rPr>
                                <w:sz w:val="24"/>
                                <w:lang w:val="ro-RO"/>
                              </w:rPr>
                            </w:pPr>
                            <w:r w:rsidRPr="00B300AD">
                              <w:rPr>
                                <w:sz w:val="24"/>
                                <w:lang w:val="ru"/>
                              </w:rPr>
                              <w:t>он используется в схеме усилителя для усиления небольших сигналов. Например, в случае аудиоусилителей, эти крошечные компоненты усиливают очень низкий звуковой сигнал до диапазона, который может быть обнаружен слухом.</w:t>
                            </w:r>
                          </w:p>
                          <w:p w14:paraId="592E36F1" w14:textId="77777777" w:rsidR="00736747" w:rsidRDefault="00736747" w:rsidP="00B300AD">
                            <w:pPr>
                              <w:pStyle w:val="aa"/>
                              <w:numPr>
                                <w:ilvl w:val="0"/>
                                <w:numId w:val="3"/>
                              </w:numPr>
                              <w:spacing w:line="360" w:lineRule="auto"/>
                              <w:rPr>
                                <w:sz w:val="24"/>
                                <w:lang w:val="ro-RO"/>
                              </w:rPr>
                            </w:pPr>
                            <w:r w:rsidRPr="00B300AD">
                              <w:rPr>
                                <w:sz w:val="24"/>
                                <w:lang w:val="ru"/>
                              </w:rPr>
                              <w:t xml:space="preserve">Электронные переключатели: </w:t>
                            </w:r>
                            <w:r>
                              <w:rPr>
                                <w:sz w:val="24"/>
                                <w:lang w:val="ru"/>
                              </w:rPr>
                              <w:t>биполярные транзисторы</w:t>
                            </w:r>
                            <w:r w:rsidRPr="00B300AD">
                              <w:rPr>
                                <w:sz w:val="24"/>
                                <w:lang w:val="ru"/>
                              </w:rPr>
                              <w:t xml:space="preserve"> используются в инверторе для замены</w:t>
                            </w:r>
                          </w:p>
                          <w:p w14:paraId="5CFEAF9D" w14:textId="77777777" w:rsidR="00736747" w:rsidRPr="00B300AD" w:rsidRDefault="00736747" w:rsidP="00B300AD">
                            <w:pPr>
                              <w:spacing w:line="360" w:lineRule="auto"/>
                              <w:rPr>
                                <w:sz w:val="24"/>
                                <w:lang w:val="ro-RO"/>
                              </w:rPr>
                            </w:pPr>
                            <w:r w:rsidRPr="00B300AD">
                              <w:rPr>
                                <w:sz w:val="24"/>
                                <w:lang w:val="ru"/>
                              </w:rPr>
                              <w:t>направление постоянного тока, так что он становится переменным током.</w:t>
                            </w:r>
                          </w:p>
                          <w:p w14:paraId="31A401BD" w14:textId="77777777" w:rsidR="00736747" w:rsidRDefault="00736747" w:rsidP="001E4726">
                            <w:pPr>
                              <w:pStyle w:val="aa"/>
                              <w:numPr>
                                <w:ilvl w:val="0"/>
                                <w:numId w:val="3"/>
                              </w:numPr>
                              <w:spacing w:line="360" w:lineRule="auto"/>
                              <w:rPr>
                                <w:sz w:val="24"/>
                                <w:lang w:val="ro-RO"/>
                              </w:rPr>
                            </w:pPr>
                            <w:r w:rsidRPr="00B300AD">
                              <w:rPr>
                                <w:sz w:val="24"/>
                                <w:lang w:val="ru"/>
                              </w:rPr>
                              <w:t xml:space="preserve">Автоматический переключатель: может использоваться вместо ручного переключателя </w:t>
                            </w:r>
                            <w:r>
                              <w:rPr>
                                <w:sz w:val="24"/>
                                <w:lang w:val="ru"/>
                              </w:rPr>
                              <w:t>в электрической цепи,</w:t>
                            </w:r>
                          </w:p>
                          <w:p w14:paraId="7BE3721E" w14:textId="77777777" w:rsidR="00736747" w:rsidRPr="001E4726" w:rsidRDefault="00736747" w:rsidP="001E4726">
                            <w:pPr>
                              <w:spacing w:line="360" w:lineRule="auto"/>
                              <w:rPr>
                                <w:sz w:val="24"/>
                                <w:lang w:val="ro-RO"/>
                              </w:rPr>
                            </w:pPr>
                            <w:r w:rsidRPr="001E4726">
                              <w:rPr>
                                <w:sz w:val="24"/>
                                <w:lang w:val="ru"/>
                              </w:rPr>
                              <w:t xml:space="preserve">потому что выходной сигнал датчиков иногда бесполезен в электрических цепях, потому что эти сигналы очень низкие. </w:t>
                            </w:r>
                            <w:r>
                              <w:rPr>
                                <w:sz w:val="24"/>
                                <w:lang w:val="ru"/>
                              </w:rPr>
                              <w:t>Однако</w:t>
                            </w:r>
                            <w:r>
                              <w:rPr>
                                <w:lang w:val="ru"/>
                              </w:rPr>
                              <w:t xml:space="preserve"> </w:t>
                            </w:r>
                            <w:r w:rsidRPr="001E4726">
                              <w:rPr>
                                <w:sz w:val="24"/>
                                <w:lang w:val="ru"/>
                              </w:rPr>
                              <w:t>эти сигналы вновь обретут свое значение,</w:t>
                            </w:r>
                            <w:r>
                              <w:rPr>
                                <w:sz w:val="24"/>
                                <w:lang w:val="ru"/>
                              </w:rPr>
                              <w:t xml:space="preserve"> если будет использоваться BJT</w:t>
                            </w:r>
                            <w:r>
                              <w:rPr>
                                <w:lang w:val="ru"/>
                              </w:rPr>
                              <w:t xml:space="preserve">, </w:t>
                            </w:r>
                            <w:r w:rsidRPr="001E4726">
                              <w:rPr>
                                <w:sz w:val="24"/>
                                <w:lang w:val="ru"/>
                              </w:rPr>
                              <w:t xml:space="preserve"> потому что они </w:t>
                            </w:r>
                            <w:r>
                              <w:rPr>
                                <w:sz w:val="24"/>
                                <w:lang w:val="ru"/>
                              </w:rPr>
                              <w:t xml:space="preserve">работают на низких сигналах, которые затем смогут </w:t>
                            </w:r>
                            <w:r w:rsidRPr="001E4726">
                              <w:rPr>
                                <w:sz w:val="24"/>
                                <w:lang w:val="ru"/>
                              </w:rPr>
                              <w:t>запускать большие нагрузки, включая двигатели.</w:t>
                            </w:r>
                            <w:r>
                              <w:rPr>
                                <w:lang w:val="ru"/>
                              </w:rPr>
                              <w:t xml:space="preserve"> </w:t>
                            </w:r>
                            <w:r>
                              <w:rPr>
                                <w:sz w:val="24"/>
                                <w:lang w:val="ru"/>
                              </w:rPr>
                              <w:t xml:space="preserve"> [8]</w:t>
                            </w:r>
                          </w:p>
                        </w:txbxContent>
                      </v:textbox>
                    </v:shape>
                  </w:pict>
                </mc:Fallback>
              </mc:AlternateContent>
            </w:r>
            <w:r>
              <w:rPr>
                <w:sz w:val="20"/>
                <w:lang w:val="ru"/>
              </w:rPr>
              <w:t xml:space="preserve"> </w:t>
            </w:r>
          </w:p>
        </w:tc>
      </w:tr>
      <w:tr w:rsidR="00B300AD" w:rsidRPr="0006348A" w14:paraId="51373FA2" w14:textId="77777777" w:rsidTr="00E0716B">
        <w:trPr>
          <w:trHeight w:val="253"/>
        </w:trPr>
        <w:tc>
          <w:tcPr>
            <w:tcW w:w="396" w:type="dxa"/>
            <w:tcBorders>
              <w:bottom w:val="single" w:sz="6" w:space="0" w:color="000000"/>
            </w:tcBorders>
          </w:tcPr>
          <w:p w14:paraId="42F314DE" w14:textId="77777777" w:rsidR="00B300AD" w:rsidRPr="0006348A" w:rsidRDefault="00B300AD" w:rsidP="00E0716B">
            <w:pPr>
              <w:pStyle w:val="TableParagraph"/>
              <w:rPr>
                <w:rFonts w:ascii="Times New Roman" w:hAnsi="Times New Roman" w:cs="Times New Roman"/>
                <w:sz w:val="18"/>
              </w:rPr>
            </w:pPr>
          </w:p>
        </w:tc>
        <w:tc>
          <w:tcPr>
            <w:tcW w:w="566" w:type="dxa"/>
            <w:tcBorders>
              <w:bottom w:val="single" w:sz="6" w:space="0" w:color="000000"/>
            </w:tcBorders>
          </w:tcPr>
          <w:p w14:paraId="02745082" w14:textId="77777777" w:rsidR="00B300AD" w:rsidRPr="0006348A" w:rsidRDefault="00B300AD" w:rsidP="00E0716B">
            <w:pPr>
              <w:pStyle w:val="TableParagraph"/>
              <w:rPr>
                <w:rFonts w:ascii="Times New Roman" w:hAnsi="Times New Roman" w:cs="Times New Roman"/>
                <w:sz w:val="18"/>
              </w:rPr>
            </w:pPr>
          </w:p>
        </w:tc>
        <w:tc>
          <w:tcPr>
            <w:tcW w:w="1305" w:type="dxa"/>
            <w:tcBorders>
              <w:bottom w:val="single" w:sz="6" w:space="0" w:color="000000"/>
            </w:tcBorders>
          </w:tcPr>
          <w:p w14:paraId="4341461F" w14:textId="77777777" w:rsidR="00B300AD" w:rsidRPr="0006348A" w:rsidRDefault="00B300AD" w:rsidP="00E0716B">
            <w:pPr>
              <w:pStyle w:val="TableParagraph"/>
              <w:rPr>
                <w:rFonts w:ascii="Times New Roman" w:hAnsi="Times New Roman" w:cs="Times New Roman"/>
                <w:sz w:val="18"/>
              </w:rPr>
            </w:pPr>
          </w:p>
        </w:tc>
        <w:tc>
          <w:tcPr>
            <w:tcW w:w="849" w:type="dxa"/>
            <w:tcBorders>
              <w:bottom w:val="single" w:sz="6" w:space="0" w:color="000000"/>
            </w:tcBorders>
          </w:tcPr>
          <w:p w14:paraId="3A2BE443" w14:textId="77777777" w:rsidR="00B300AD" w:rsidRPr="0006348A" w:rsidRDefault="00B300AD" w:rsidP="00E0716B">
            <w:pPr>
              <w:pStyle w:val="TableParagraph"/>
              <w:rPr>
                <w:rFonts w:ascii="Times New Roman" w:hAnsi="Times New Roman" w:cs="Times New Roman"/>
                <w:sz w:val="18"/>
              </w:rPr>
            </w:pPr>
          </w:p>
        </w:tc>
        <w:tc>
          <w:tcPr>
            <w:tcW w:w="566" w:type="dxa"/>
            <w:tcBorders>
              <w:bottom w:val="single" w:sz="6" w:space="0" w:color="000000"/>
            </w:tcBorders>
          </w:tcPr>
          <w:p w14:paraId="40E0B661" w14:textId="77777777" w:rsidR="00B300AD" w:rsidRPr="0006348A" w:rsidRDefault="00B300AD" w:rsidP="00E0716B">
            <w:pPr>
              <w:pStyle w:val="TableParagraph"/>
              <w:rPr>
                <w:rFonts w:ascii="Times New Roman" w:hAnsi="Times New Roman" w:cs="Times New Roman"/>
                <w:sz w:val="18"/>
              </w:rPr>
            </w:pPr>
          </w:p>
        </w:tc>
        <w:tc>
          <w:tcPr>
            <w:tcW w:w="6235" w:type="dxa"/>
            <w:gridSpan w:val="6"/>
            <w:vMerge w:val="restart"/>
          </w:tcPr>
          <w:p w14:paraId="07C1917E" w14:textId="77777777" w:rsidR="00B300AD" w:rsidRPr="0006348A" w:rsidRDefault="00B300AD" w:rsidP="00E0716B">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17632" behindDoc="0" locked="0" layoutInCell="1" allowOverlap="1" wp14:anchorId="06F15693" wp14:editId="73930A09">
                      <wp:simplePos x="0" y="0"/>
                      <wp:positionH relativeFrom="column">
                        <wp:posOffset>408305</wp:posOffset>
                      </wp:positionH>
                      <wp:positionV relativeFrom="paragraph">
                        <wp:posOffset>83185</wp:posOffset>
                      </wp:positionV>
                      <wp:extent cx="3238500" cy="36576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48ADF4A3" w14:textId="77777777" w:rsidR="00736747" w:rsidRPr="00A96943" w:rsidRDefault="00736747" w:rsidP="00B300AD">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F15693" id="Text Box 41" o:spid="_x0000_s1070" type="#_x0000_t202" style="position:absolute;margin-left:32.15pt;margin-top:6.55pt;width:255pt;height:28.8pt;z-index:251717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dXzMQ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BR0Pzw1voTwiDg66EfGWrxQWu2Y+vDCHM4H94ZyHZzykBkwGJ4mSCtzPv91Hf6QKrZQ0OGMF9T/2&#10;zAlK9DeDJH4ejMdxKJMyntwNUXG3lu2txezrJSACA9woy5MY/YM+i9JB/YbrsIhZ0cQMx9wFDWdx&#10;GbrJx3XiYrFITjiGloW12VgeQ0fEIxWv7Rtz9sRXQKaf4DyNLH9HW+cbXxpY7ANIlTiNQHeonvDH&#10;EU5Un9Yt7sitnryuP4X5L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XEXV8zECAABcBAAADgAAAAAAAAAAAAAAAAAu&#10;AgAAZHJzL2Uyb0RvYy54bWxQSwECLQAUAAYACAAAACEA3rAhhd8AAAAIAQAADwAAAAAAAAAAAAAA&#10;AACLBAAAZHJzL2Rvd25yZXYueG1sUEsFBgAAAAAEAAQA8wAAAJcFAAAAAA==&#10;" fillcolor="white [3201]" stroked="f" strokeweight=".5pt">
                      <v:textbox>
                        <w:txbxContent>
                          <w:p w14:paraId="48ADF4A3" w14:textId="77777777" w:rsidR="00736747" w:rsidRPr="00A96943" w:rsidRDefault="00736747" w:rsidP="00B300AD">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27F7319E" w14:textId="77777777" w:rsidR="00B300AD" w:rsidRPr="0006348A" w:rsidRDefault="00B300AD" w:rsidP="00E0716B">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B300AD" w:rsidRPr="0006348A" w14:paraId="1F9AC647" w14:textId="77777777" w:rsidTr="00E0716B">
        <w:trPr>
          <w:trHeight w:val="253"/>
        </w:trPr>
        <w:tc>
          <w:tcPr>
            <w:tcW w:w="396" w:type="dxa"/>
            <w:tcBorders>
              <w:top w:val="single" w:sz="6" w:space="0" w:color="000000"/>
            </w:tcBorders>
          </w:tcPr>
          <w:p w14:paraId="4F90FD65" w14:textId="77777777" w:rsidR="00B300AD" w:rsidRPr="0006348A" w:rsidRDefault="00B300AD" w:rsidP="00E0716B">
            <w:pPr>
              <w:pStyle w:val="TableParagraph"/>
              <w:rPr>
                <w:rFonts w:ascii="Times New Roman" w:hAnsi="Times New Roman" w:cs="Times New Roman"/>
                <w:sz w:val="18"/>
              </w:rPr>
            </w:pPr>
          </w:p>
        </w:tc>
        <w:tc>
          <w:tcPr>
            <w:tcW w:w="566" w:type="dxa"/>
            <w:tcBorders>
              <w:top w:val="single" w:sz="6" w:space="0" w:color="000000"/>
            </w:tcBorders>
          </w:tcPr>
          <w:p w14:paraId="0855F9D7" w14:textId="77777777" w:rsidR="00B300AD" w:rsidRPr="0006348A" w:rsidRDefault="00B300AD" w:rsidP="00E0716B">
            <w:pPr>
              <w:pStyle w:val="TableParagraph"/>
              <w:rPr>
                <w:rFonts w:ascii="Times New Roman" w:hAnsi="Times New Roman" w:cs="Times New Roman"/>
                <w:sz w:val="18"/>
              </w:rPr>
            </w:pPr>
          </w:p>
        </w:tc>
        <w:tc>
          <w:tcPr>
            <w:tcW w:w="1305" w:type="dxa"/>
            <w:tcBorders>
              <w:top w:val="single" w:sz="6" w:space="0" w:color="000000"/>
            </w:tcBorders>
          </w:tcPr>
          <w:p w14:paraId="655E6107" w14:textId="77777777" w:rsidR="00B300AD" w:rsidRPr="0006348A" w:rsidRDefault="00B300AD" w:rsidP="00E0716B">
            <w:pPr>
              <w:pStyle w:val="TableParagraph"/>
              <w:rPr>
                <w:rFonts w:ascii="Times New Roman" w:hAnsi="Times New Roman" w:cs="Times New Roman"/>
                <w:sz w:val="18"/>
              </w:rPr>
            </w:pPr>
          </w:p>
        </w:tc>
        <w:tc>
          <w:tcPr>
            <w:tcW w:w="849" w:type="dxa"/>
            <w:tcBorders>
              <w:top w:val="single" w:sz="6" w:space="0" w:color="000000"/>
            </w:tcBorders>
          </w:tcPr>
          <w:p w14:paraId="70BD4506" w14:textId="77777777" w:rsidR="00B300AD" w:rsidRPr="0006348A" w:rsidRDefault="00B300AD" w:rsidP="00E0716B">
            <w:pPr>
              <w:pStyle w:val="TableParagraph"/>
              <w:rPr>
                <w:rFonts w:ascii="Times New Roman" w:hAnsi="Times New Roman" w:cs="Times New Roman"/>
                <w:sz w:val="18"/>
              </w:rPr>
            </w:pPr>
          </w:p>
        </w:tc>
        <w:tc>
          <w:tcPr>
            <w:tcW w:w="566" w:type="dxa"/>
            <w:tcBorders>
              <w:top w:val="single" w:sz="6" w:space="0" w:color="000000"/>
            </w:tcBorders>
          </w:tcPr>
          <w:p w14:paraId="280DDE35" w14:textId="77777777" w:rsidR="00B300AD" w:rsidRPr="0006348A" w:rsidRDefault="00B300AD" w:rsidP="00E0716B">
            <w:pPr>
              <w:pStyle w:val="TableParagraph"/>
              <w:rPr>
                <w:rFonts w:ascii="Times New Roman" w:hAnsi="Times New Roman" w:cs="Times New Roman"/>
                <w:sz w:val="18"/>
              </w:rPr>
            </w:pPr>
          </w:p>
        </w:tc>
        <w:tc>
          <w:tcPr>
            <w:tcW w:w="6235" w:type="dxa"/>
            <w:gridSpan w:val="6"/>
            <w:vMerge/>
            <w:tcBorders>
              <w:top w:val="nil"/>
            </w:tcBorders>
          </w:tcPr>
          <w:p w14:paraId="371267CD" w14:textId="77777777" w:rsidR="00B300AD" w:rsidRPr="0006348A" w:rsidRDefault="00B300AD" w:rsidP="00E0716B">
            <w:pPr>
              <w:rPr>
                <w:sz w:val="2"/>
                <w:szCs w:val="2"/>
              </w:rPr>
            </w:pPr>
          </w:p>
        </w:tc>
        <w:tc>
          <w:tcPr>
            <w:tcW w:w="451" w:type="dxa"/>
            <w:vMerge w:val="restart"/>
          </w:tcPr>
          <w:p w14:paraId="5825076D" w14:textId="77777777" w:rsidR="00B300AD" w:rsidRPr="0006348A" w:rsidRDefault="00B300AD" w:rsidP="00E0716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18656" behindDoc="0" locked="0" layoutInCell="1" allowOverlap="1" wp14:anchorId="6AF4E3CB" wp14:editId="4FD3CB92">
                      <wp:simplePos x="0" y="0"/>
                      <wp:positionH relativeFrom="column">
                        <wp:posOffset>-83820</wp:posOffset>
                      </wp:positionH>
                      <wp:positionV relativeFrom="paragraph">
                        <wp:posOffset>17780</wp:posOffset>
                      </wp:positionV>
                      <wp:extent cx="396240" cy="281940"/>
                      <wp:effectExtent l="0" t="0" r="0" b="3810"/>
                      <wp:wrapNone/>
                      <wp:docPr id="42" name="Text Box 42"/>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09F068DB" w14:textId="77777777" w:rsidR="00736747" w:rsidRPr="007D2218" w:rsidRDefault="0004176E" w:rsidP="00B300AD">
                                  <w:pPr>
                                    <w:rPr>
                                      <w:sz w:val="24"/>
                                      <w:lang w:val="ro-RO"/>
                                    </w:rPr>
                                  </w:pPr>
                                  <w:r>
                                    <w:rPr>
                                      <w:sz w:val="24"/>
                                      <w:lang w:val="ru"/>
                                    </w:rPr>
                                    <w:t xml:space="preserve"> 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F4E3CB" id="Text Box 42" o:spid="_x0000_s1071" type="#_x0000_t202" style="position:absolute;margin-left:-6.6pt;margin-top:1.4pt;width:31.2pt;height:22.2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" filled="f" stroked="f" strokeweight=".5pt">
                      <v:textbox>
                        <w:txbxContent>
                          <w:p w14:paraId="09F068DB" w14:textId="77777777" w:rsidR="00736747" w:rsidRPr="007D2218" w:rsidRDefault="0004176E" w:rsidP="00B300AD">
                            <w:pPr>
                              <w:rPr>
                                <w:sz w:val="24"/>
                                <w:lang w:val="ro-RO"/>
                              </w:rPr>
                            </w:pPr>
                            <w:r>
                              <w:rPr>
                                <w:sz w:val="24"/>
                                <w:lang w:val="ru"/>
                              </w:rPr>
                              <w:t xml:space="preserve"> 14</w:t>
                            </w:r>
                          </w:p>
                        </w:txbxContent>
                      </v:textbox>
                    </v:shape>
                  </w:pict>
                </mc:Fallback>
              </mc:AlternateContent>
            </w:r>
          </w:p>
        </w:tc>
      </w:tr>
      <w:tr w:rsidR="00B300AD" w:rsidRPr="0006348A" w14:paraId="45EE58EB" w14:textId="77777777" w:rsidTr="00E0716B">
        <w:trPr>
          <w:trHeight w:val="253"/>
        </w:trPr>
        <w:tc>
          <w:tcPr>
            <w:tcW w:w="396" w:type="dxa"/>
          </w:tcPr>
          <w:p w14:paraId="0FB557EE" w14:textId="77777777" w:rsidR="00B300AD" w:rsidRPr="0006348A" w:rsidRDefault="00B300AD" w:rsidP="00E0716B">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3AFAF989" w14:textId="77777777" w:rsidR="00B300AD" w:rsidRPr="0006348A" w:rsidRDefault="00B300AD" w:rsidP="00E0716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4943DFD3" w14:textId="77777777" w:rsidR="00B300AD" w:rsidRPr="0006348A" w:rsidRDefault="00B300AD" w:rsidP="00E0716B">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4BEE8070" w14:textId="77777777" w:rsidR="00B300AD" w:rsidRPr="0006348A" w:rsidRDefault="00B300AD" w:rsidP="00E0716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17C219EA" w14:textId="77777777" w:rsidR="00B300AD" w:rsidRPr="0006348A" w:rsidRDefault="00B300AD" w:rsidP="00E0716B">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0C68D597" w14:textId="77777777" w:rsidR="00B300AD" w:rsidRPr="0006348A" w:rsidRDefault="00B300AD" w:rsidP="00E0716B">
            <w:pPr>
              <w:rPr>
                <w:sz w:val="2"/>
                <w:szCs w:val="2"/>
              </w:rPr>
            </w:pPr>
          </w:p>
        </w:tc>
        <w:tc>
          <w:tcPr>
            <w:tcW w:w="451" w:type="dxa"/>
            <w:vMerge/>
            <w:tcBorders>
              <w:top w:val="nil"/>
            </w:tcBorders>
          </w:tcPr>
          <w:p w14:paraId="2CD6C272" w14:textId="77777777" w:rsidR="00B300AD" w:rsidRPr="0006348A" w:rsidRDefault="00B300AD" w:rsidP="00E0716B">
            <w:pPr>
              <w:rPr>
                <w:sz w:val="2"/>
                <w:szCs w:val="2"/>
              </w:rPr>
            </w:pPr>
          </w:p>
        </w:tc>
      </w:tr>
      <w:tr w:rsidR="006D2CF3" w:rsidRPr="0006348A" w14:paraId="264301BF" w14:textId="77777777" w:rsidTr="00B11AD6">
        <w:trPr>
          <w:trHeight w:val="15387"/>
        </w:trPr>
        <w:tc>
          <w:tcPr>
            <w:tcW w:w="10368" w:type="dxa"/>
            <w:gridSpan w:val="12"/>
          </w:tcPr>
          <w:p w14:paraId="63D6107A" w14:textId="77777777" w:rsidR="006D2CF3" w:rsidRPr="0006348A" w:rsidRDefault="006D2CF3" w:rsidP="00B11AD6">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60640" behindDoc="0" locked="0" layoutInCell="1" allowOverlap="1" wp14:anchorId="0B357E61" wp14:editId="1E3DF6A7">
                      <wp:simplePos x="0" y="0"/>
                      <wp:positionH relativeFrom="column">
                        <wp:posOffset>109855</wp:posOffset>
                      </wp:positionH>
                      <wp:positionV relativeFrom="paragraph">
                        <wp:posOffset>12700</wp:posOffset>
                      </wp:positionV>
                      <wp:extent cx="6416040" cy="9837420"/>
                      <wp:effectExtent l="0" t="0" r="0" b="0"/>
                      <wp:wrapNone/>
                      <wp:docPr id="121" name="Text Box 121"/>
                      <wp:cNvGraphicFramePr/>
                      <a:graphic xmlns:a="http://schemas.openxmlformats.org/drawingml/2006/main">
                        <a:graphicData uri="http://schemas.microsoft.com/office/word/2010/wordprocessingShape">
                          <wps:wsp>
                            <wps:cNvSpPr txBox="1"/>
                            <wps:spPr>
                              <a:xfrm>
                                <a:off x="0" y="0"/>
                                <a:ext cx="6416040" cy="9837420"/>
                              </a:xfrm>
                              <a:prstGeom prst="rect">
                                <a:avLst/>
                              </a:prstGeom>
                              <a:noFill/>
                              <a:ln w="6350">
                                <a:noFill/>
                              </a:ln>
                            </wps:spPr>
                            <wps:txbx>
                              <w:txbxContent>
                                <w:p w14:paraId="203AF44C" w14:textId="77777777" w:rsidR="006D2CF3" w:rsidRDefault="006D2CF3" w:rsidP="006D2CF3">
                                  <w:pPr>
                                    <w:spacing w:line="360" w:lineRule="auto"/>
                                    <w:rPr>
                                      <w:b/>
                                      <w:bCs/>
                                      <w:sz w:val="24"/>
                                      <w:lang w:val="ro-RO"/>
                                    </w:rPr>
                                  </w:pPr>
                                  <w:r>
                                    <w:rPr>
                                      <w:b/>
                                      <w:bCs/>
                                      <w:sz w:val="24"/>
                                      <w:lang w:val="ru"/>
                                    </w:rPr>
                                    <w:t>1.8 Усилители напряжения на основе биполярного транзистора, соединенные с эмиттером – общие</w:t>
                                  </w:r>
                                </w:p>
                                <w:p w14:paraId="10BABAB7" w14:textId="77777777" w:rsidR="0013039C" w:rsidRDefault="006D2CF3" w:rsidP="006D2CF3">
                                  <w:pPr>
                                    <w:spacing w:line="360" w:lineRule="auto"/>
                                    <w:rPr>
                                      <w:sz w:val="24"/>
                                      <w:lang w:val="ro-RO"/>
                                    </w:rPr>
                                  </w:pPr>
                                  <w:r>
                                    <w:rPr>
                                      <w:sz w:val="24"/>
                                      <w:lang w:val="ru"/>
                                    </w:rPr>
                                    <w:tab/>
                                  </w:r>
                                  <w:r w:rsidRPr="006D2CF3">
                                    <w:rPr>
                                      <w:sz w:val="24"/>
                                      <w:lang w:val="ru"/>
                                    </w:rPr>
                                    <w:t>Схема усилителя с однокаскадным общим передатчиком, показанная выше, использует то, что обычно называют «поляризацией делителя напряжения». Этот тип поляризационной компоновки использует два резистора в качестве сети потенциального делителя над источником питания, их центральная точка обеспечивает основное напряжение поляризации, необходимое для транзистора. Поляризация делителя напряжения обычно используется при проектировании схем усилителей с биполярными транзисторами. Этот метод поляризации транзистора значительно снижает эффекты бета-вариации (β) за счет поддержания поляризации основания на постоянном уровне напряжения, обеспечивая наилучшую стабильность. Потенциальная сеть делителей, используемая в общей схеме усилителя передатчика, делит напряжение питания пропорционально сопротивлению.</w:t>
                                  </w:r>
                                </w:p>
                                <w:p w14:paraId="6699AD4F" w14:textId="77777777" w:rsidR="006D2CF3" w:rsidRDefault="0013039C" w:rsidP="0013039C">
                                  <w:pPr>
                                    <w:spacing w:line="360" w:lineRule="auto"/>
                                    <w:jc w:val="center"/>
                                    <w:rPr>
                                      <w:sz w:val="24"/>
                                      <w:lang w:val="ro-RO"/>
                                    </w:rPr>
                                  </w:pPr>
                                  <w:r w:rsidRPr="006D2CF3">
                                    <w:rPr>
                                      <w:noProof/>
                                      <w:sz w:val="24"/>
                                      <w:lang w:val="ru"/>
                                    </w:rPr>
                                    <w:drawing>
                                      <wp:inline distT="0" distB="0" distL="0" distR="0" wp14:anchorId="39E0614F" wp14:editId="7001ECC9">
                                        <wp:extent cx="3749040" cy="3051544"/>
                                        <wp:effectExtent l="0" t="0" r="3810" b="0"/>
                                        <wp:docPr id="1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1"/>
                                                <a:stretch>
                                                  <a:fillRect/>
                                                </a:stretch>
                                              </pic:blipFill>
                                              <pic:spPr>
                                                <a:xfrm>
                                                  <a:off x="0" y="0"/>
                                                  <a:ext cx="3766552" cy="3065798"/>
                                                </a:xfrm>
                                                <a:prstGeom prst="rect">
                                                  <a:avLst/>
                                                </a:prstGeom>
                                              </pic:spPr>
                                            </pic:pic>
                                          </a:graphicData>
                                        </a:graphic>
                                      </wp:inline>
                                    </w:drawing>
                                  </w:r>
                                </w:p>
                                <w:p w14:paraId="309A9DB2" w14:textId="77777777" w:rsidR="0013039C" w:rsidRDefault="0013039C" w:rsidP="0013039C">
                                  <w:pPr>
                                    <w:spacing w:line="360" w:lineRule="auto"/>
                                    <w:jc w:val="center"/>
                                    <w:rPr>
                                      <w:sz w:val="24"/>
                                      <w:lang w:val="ro-RO"/>
                                    </w:rPr>
                                  </w:pPr>
                                  <w:r>
                                    <w:rPr>
                                      <w:sz w:val="24"/>
                                      <w:lang w:val="ru"/>
                                    </w:rPr>
                                    <w:t xml:space="preserve">Рис.11 Схема усилителя на основе биполярного транзистора, соединенного с эмиттером – общая </w:t>
                                  </w:r>
                                </w:p>
                                <w:p w14:paraId="36A08204" w14:textId="77777777" w:rsidR="006D2CF3" w:rsidRDefault="006D2CF3" w:rsidP="0013039C">
                                  <w:pPr>
                                    <w:spacing w:line="360" w:lineRule="auto"/>
                                    <w:ind w:firstLine="720"/>
                                    <w:rPr>
                                      <w:sz w:val="24"/>
                                      <w:lang w:val="ro-RO"/>
                                    </w:rPr>
                                  </w:pPr>
                                  <w:r>
                                    <w:rPr>
                                      <w:sz w:val="24"/>
                                      <w:lang w:val="ru"/>
                                    </w:rPr>
                                    <w:t>В</w:t>
                                  </w:r>
                                  <w:r w:rsidRPr="006D2CF3">
                                    <w:rPr>
                                      <w:sz w:val="24"/>
                                      <w:lang w:val="ru"/>
                                    </w:rPr>
                                    <w:t xml:space="preserve"> распространенных схемах усиления передатчика</w:t>
                                  </w:r>
                                  <w:r>
                                    <w:rPr>
                                      <w:lang w:val="ru"/>
                                    </w:rPr>
                                    <w:t xml:space="preserve"> </w:t>
                                  </w:r>
                                  <w:r>
                                    <w:rPr>
                                      <w:sz w:val="24"/>
                                      <w:lang w:val="ru"/>
                                    </w:rPr>
                                    <w:t>конденсаторы C</w:t>
                                  </w:r>
                                  <w:r>
                                    <w:rPr>
                                      <w:sz w:val="24"/>
                                      <w:vertAlign w:val="subscript"/>
                                      <w:lang w:val="ru"/>
                                    </w:rPr>
                                    <w:t>1</w:t>
                                  </w:r>
                                  <w:r>
                                    <w:rPr>
                                      <w:sz w:val="24"/>
                                      <w:lang w:val="ru"/>
                                    </w:rPr>
                                    <w:t xml:space="preserve"> и С</w:t>
                                  </w:r>
                                  <w:r>
                                    <w:rPr>
                                      <w:sz w:val="24"/>
                                      <w:vertAlign w:val="subscript"/>
                                      <w:lang w:val="ru"/>
                                    </w:rPr>
                                    <w:t>2</w:t>
                                  </w:r>
                                  <w:r w:rsidRPr="006D2CF3">
                                    <w:rPr>
                                      <w:sz w:val="24"/>
                                      <w:lang w:val="ru"/>
                                    </w:rPr>
                                    <w:t xml:space="preserve"> используются в качестве соединительных конденсаторов для отделения сигналов переменного тока от поляризационного напряжения постоянного тока. Это гарантирует, что условие поляризации, сконфигурированное для правильной работы схемы, не зависит от какого-либо дополнительного шага усилителя, поскольку конденсаторы будут пропускать только сигналы переменного тока и блокировать любой компонент постоянного тока. Выходной сигнал переменного тока затем накладывается на поляризацию следующих шагов. Также байпасный конденсатор</w:t>
                                  </w:r>
                                  <w:r>
                                    <w:rPr>
                                      <w:lang w:val="ru"/>
                                    </w:rPr>
                                    <w:t xml:space="preserve"> </w:t>
                                  </w:r>
                                  <w:r>
                                    <w:rPr>
                                      <w:sz w:val="24"/>
                                      <w:lang w:val="ru"/>
                                    </w:rPr>
                                    <w:t>C</w:t>
                                  </w:r>
                                  <w:r>
                                    <w:rPr>
                                      <w:sz w:val="24"/>
                                      <w:vertAlign w:val="subscript"/>
                                      <w:lang w:val="ru"/>
                                    </w:rPr>
                                    <w:t>E</w:t>
                                  </w:r>
                                  <w:r w:rsidRPr="006D2CF3">
                                    <w:rPr>
                                      <w:sz w:val="24"/>
                                      <w:lang w:val="ru"/>
                                    </w:rPr>
                                    <w:t xml:space="preserve"> входит в схему </w:t>
                                  </w:r>
                                  <w:r>
                                    <w:rPr>
                                      <w:sz w:val="24"/>
                                      <w:lang w:val="ru"/>
                                    </w:rPr>
                                    <w:t>эмиттерного компонента</w:t>
                                  </w:r>
                                  <w:r w:rsidRPr="006D2CF3">
                                    <w:rPr>
                                      <w:sz w:val="24"/>
                                      <w:lang w:val="ru"/>
                                    </w:rPr>
                                    <w:t xml:space="preserve">. Этот конденсатор фактически является компонентом разомкнутой цепи для условий поляризации постоянного тока, что означает, что на токи и поляризационные напряжения не влияет добавление конденсатора, поддерживающего </w:t>
                                  </w:r>
                                  <w:r>
                                    <w:rPr>
                                      <w:sz w:val="24"/>
                                      <w:lang w:val="ru"/>
                                    </w:rPr>
                                    <w:t>хорошую стабильность рабочей точки Q</w:t>
                                  </w:r>
                                  <w:r w:rsidRPr="006D2CF3">
                                    <w:rPr>
                                      <w:sz w:val="24"/>
                                      <w:lang w:val="ru"/>
                                    </w:rPr>
                                    <w:t>. Однако</w:t>
                                  </w:r>
                                  <w:r>
                                    <w:rPr>
                                      <w:lang w:val="ru"/>
                                    </w:rPr>
                                    <w:t xml:space="preserve"> </w:t>
                                  </w:r>
                                  <w:r>
                                    <w:rPr>
                                      <w:sz w:val="24"/>
                                      <w:lang w:val="ru"/>
                                    </w:rPr>
                                    <w:t>этот параллельно подключенный байпасный конденсатор</w:t>
                                  </w:r>
                                  <w:r w:rsidRPr="006D2CF3">
                                    <w:rPr>
                                      <w:sz w:val="24"/>
                                      <w:lang w:val="ru"/>
                                    </w:rPr>
                                    <w:t xml:space="preserve"> эффективно становится коротким замыканием резистора передатчика при высокочастотных сигналах из-за его реактивности. Таким образом, только RL плюс очень низкое внутреннее сопротивление действует как заряд транзисторов, увеличивающий коэффициент усиления напряжения до максимума. В общем,</w:t>
                                  </w:r>
                                  <w:r>
                                    <w:rPr>
                                      <w:lang w:val="ru"/>
                                    </w:rPr>
                                    <w:t xml:space="preserve"> значение </w:t>
                                  </w:r>
                                  <w:r w:rsidR="0013039C">
                                    <w:rPr>
                                      <w:sz w:val="24"/>
                                      <w:lang w:val="ru"/>
                                    </w:rPr>
                                    <w:t>байпасного конденсатора C</w:t>
                                  </w:r>
                                  <w:r w:rsidR="0013039C">
                                    <w:rPr>
                                      <w:sz w:val="24"/>
                                      <w:vertAlign w:val="subscript"/>
                                      <w:lang w:val="ru"/>
                                    </w:rPr>
                                    <w:t>E</w:t>
                                  </w:r>
                                  <w:r w:rsidRPr="006D2CF3">
                                    <w:rPr>
                                      <w:sz w:val="24"/>
                                      <w:lang w:val="ru"/>
                                    </w:rPr>
                                    <w:t xml:space="preserve"> выбирают для обеспечения </w:t>
                                  </w:r>
                                  <w:r w:rsidR="0013039C">
                                    <w:rPr>
                                      <w:sz w:val="24"/>
                                      <w:lang w:val="ru"/>
                                    </w:rPr>
                                    <w:t>реакции не более 1/10 от значения R</w:t>
                                  </w:r>
                                  <w:r w:rsidR="0013039C">
                                    <w:rPr>
                                      <w:sz w:val="24"/>
                                      <w:vertAlign w:val="subscript"/>
                                      <w:lang w:val="ru"/>
                                    </w:rPr>
                                    <w:t>E</w:t>
                                  </w:r>
                                  <w:r>
                                    <w:rPr>
                                      <w:lang w:val="ru"/>
                                    </w:rPr>
                                    <w:t xml:space="preserve"> </w:t>
                                  </w:r>
                                  <w:r w:rsidRPr="006D2CF3">
                                    <w:rPr>
                                      <w:sz w:val="24"/>
                                      <w:lang w:val="ru"/>
                                    </w:rPr>
                                    <w:t xml:space="preserve"> на самой низкой частоте рабочего сигнала.</w:t>
                                  </w:r>
                                </w:p>
                                <w:p w14:paraId="46A8B0D0" w14:textId="77777777" w:rsidR="006D2CF3" w:rsidRPr="001E4726" w:rsidRDefault="006D2CF3" w:rsidP="006D2CF3">
                                  <w:pPr>
                                    <w:spacing w:line="360" w:lineRule="auto"/>
                                    <w:rPr>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357E61" id="Text Box 121" o:spid="_x0000_s1072" type="#_x0000_t202" style="position:absolute;margin-left:8.65pt;margin-top:1pt;width:505.2pt;height:774.6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" filled="f" stroked="f" strokeweight=".5pt">
                      <v:textbox>
                        <w:txbxContent>
                          <w:p w14:paraId="203AF44C" w14:textId="77777777" w:rsidR="006D2CF3" w:rsidRDefault="006D2CF3" w:rsidP="006D2CF3">
                            <w:pPr>
                              <w:spacing w:line="360" w:lineRule="auto"/>
                              <w:rPr>
                                <w:b/>
                                <w:bCs/>
                                <w:sz w:val="24"/>
                                <w:lang w:val="ro-RO"/>
                              </w:rPr>
                            </w:pPr>
                            <w:r>
                              <w:rPr>
                                <w:b/>
                                <w:bCs/>
                                <w:sz w:val="24"/>
                                <w:lang w:val="ru"/>
                              </w:rPr>
                              <w:t>1.8 Усилители напряжения на основе биполярного транзистора, соединенные с эмиттером – общие</w:t>
                            </w:r>
                          </w:p>
                          <w:p w14:paraId="10BABAB7" w14:textId="77777777" w:rsidR="0013039C" w:rsidRDefault="006D2CF3" w:rsidP="006D2CF3">
                            <w:pPr>
                              <w:spacing w:line="360" w:lineRule="auto"/>
                              <w:rPr>
                                <w:sz w:val="24"/>
                                <w:lang w:val="ro-RO"/>
                              </w:rPr>
                            </w:pPr>
                            <w:r>
                              <w:rPr>
                                <w:sz w:val="24"/>
                                <w:lang w:val="ru"/>
                              </w:rPr>
                              <w:tab/>
                            </w:r>
                            <w:r w:rsidRPr="006D2CF3">
                              <w:rPr>
                                <w:sz w:val="24"/>
                                <w:lang w:val="ru"/>
                              </w:rPr>
                              <w:t>Схема усилителя с однокаскадным общим передатчиком, показанная выше, использует то, что обычно называют «поляризацией делителя напряжения». Этот тип поляризационной компоновки использует два резистора в качестве сети потенциального делителя над источником питания, их центральная точка обеспечивает основное напряжение поляризации, необходимое для транзистора. Поляризация делителя напряжения обычно используется при проектировании схем усилителей с биполярными транзисторами. Этот метод поляризации транзистора значительно снижает эффекты бета-вариации (β) за счет поддержания поляризации основания на постоянном уровне напряжения, обеспечивая наилучшую стабильность. Потенциальная сеть делителей, используемая в общей схеме усилителя передатчика, делит напряжение питания пропорционально сопротивлению.</w:t>
                            </w:r>
                          </w:p>
                          <w:p w14:paraId="6699AD4F" w14:textId="77777777" w:rsidR="006D2CF3" w:rsidRDefault="0013039C" w:rsidP="0013039C">
                            <w:pPr>
                              <w:spacing w:line="360" w:lineRule="auto"/>
                              <w:jc w:val="center"/>
                              <w:rPr>
                                <w:sz w:val="24"/>
                                <w:lang w:val="ro-RO"/>
                              </w:rPr>
                            </w:pPr>
                            <w:r w:rsidRPr="006D2CF3">
                              <w:rPr>
                                <w:noProof/>
                                <w:sz w:val="24"/>
                                <w:lang w:val="ru"/>
                              </w:rPr>
                              <w:drawing>
                                <wp:inline distT="0" distB="0" distL="0" distR="0" wp14:anchorId="39E0614F" wp14:editId="7001ECC9">
                                  <wp:extent cx="3749040" cy="3051544"/>
                                  <wp:effectExtent l="0" t="0" r="3810" b="0"/>
                                  <wp:docPr id="1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1"/>
                                          <a:stretch>
                                            <a:fillRect/>
                                          </a:stretch>
                                        </pic:blipFill>
                                        <pic:spPr>
                                          <a:xfrm>
                                            <a:off x="0" y="0"/>
                                            <a:ext cx="3766552" cy="3065798"/>
                                          </a:xfrm>
                                          <a:prstGeom prst="rect">
                                            <a:avLst/>
                                          </a:prstGeom>
                                        </pic:spPr>
                                      </pic:pic>
                                    </a:graphicData>
                                  </a:graphic>
                                </wp:inline>
                              </w:drawing>
                            </w:r>
                          </w:p>
                          <w:p w14:paraId="309A9DB2" w14:textId="77777777" w:rsidR="0013039C" w:rsidRDefault="0013039C" w:rsidP="0013039C">
                            <w:pPr>
                              <w:spacing w:line="360" w:lineRule="auto"/>
                              <w:jc w:val="center"/>
                              <w:rPr>
                                <w:sz w:val="24"/>
                                <w:lang w:val="ro-RO"/>
                              </w:rPr>
                            </w:pPr>
                            <w:r>
                              <w:rPr>
                                <w:sz w:val="24"/>
                                <w:lang w:val="ru"/>
                              </w:rPr>
                              <w:t xml:space="preserve">Рис.11 Схема усилителя на основе биполярного транзистора, соединенного с эмиттером – общая </w:t>
                            </w:r>
                          </w:p>
                          <w:p w14:paraId="36A08204" w14:textId="77777777" w:rsidR="006D2CF3" w:rsidRDefault="006D2CF3" w:rsidP="0013039C">
                            <w:pPr>
                              <w:spacing w:line="360" w:lineRule="auto"/>
                              <w:ind w:firstLine="720"/>
                              <w:rPr>
                                <w:sz w:val="24"/>
                                <w:lang w:val="ro-RO"/>
                              </w:rPr>
                            </w:pPr>
                            <w:r>
                              <w:rPr>
                                <w:sz w:val="24"/>
                                <w:lang w:val="ru"/>
                              </w:rPr>
                              <w:t>В</w:t>
                            </w:r>
                            <w:r w:rsidRPr="006D2CF3">
                              <w:rPr>
                                <w:sz w:val="24"/>
                                <w:lang w:val="ru"/>
                              </w:rPr>
                              <w:t xml:space="preserve"> распространенных схемах усиления передатчика</w:t>
                            </w:r>
                            <w:r>
                              <w:rPr>
                                <w:lang w:val="ru"/>
                              </w:rPr>
                              <w:t xml:space="preserve"> </w:t>
                            </w:r>
                            <w:r>
                              <w:rPr>
                                <w:sz w:val="24"/>
                                <w:lang w:val="ru"/>
                              </w:rPr>
                              <w:t>конденсаторы C</w:t>
                            </w:r>
                            <w:r>
                              <w:rPr>
                                <w:sz w:val="24"/>
                                <w:vertAlign w:val="subscript"/>
                                <w:lang w:val="ru"/>
                              </w:rPr>
                              <w:t>1</w:t>
                            </w:r>
                            <w:r>
                              <w:rPr>
                                <w:sz w:val="24"/>
                                <w:lang w:val="ru"/>
                              </w:rPr>
                              <w:t xml:space="preserve"> и С</w:t>
                            </w:r>
                            <w:r>
                              <w:rPr>
                                <w:sz w:val="24"/>
                                <w:vertAlign w:val="subscript"/>
                                <w:lang w:val="ru"/>
                              </w:rPr>
                              <w:t>2</w:t>
                            </w:r>
                            <w:r w:rsidRPr="006D2CF3">
                              <w:rPr>
                                <w:sz w:val="24"/>
                                <w:lang w:val="ru"/>
                              </w:rPr>
                              <w:t xml:space="preserve"> используются в качестве соединительных конденсаторов для отделения сигналов переменного тока от поляризационного напряжения постоянного тока. Это гарантирует, что условие поляризации, сконфигурированное для правильной работы схемы, не зависит от какого-либо дополнительного шага усилителя, поскольку конденсаторы будут пропускать только сигналы переменного тока и блокировать любой компонент постоянного тока. Выходной сигнал переменного тока затем накладывается на поляризацию следующих шагов. Также байпасный конденсатор</w:t>
                            </w:r>
                            <w:r>
                              <w:rPr>
                                <w:lang w:val="ru"/>
                              </w:rPr>
                              <w:t xml:space="preserve"> </w:t>
                            </w:r>
                            <w:r>
                              <w:rPr>
                                <w:sz w:val="24"/>
                                <w:lang w:val="ru"/>
                              </w:rPr>
                              <w:t>C</w:t>
                            </w:r>
                            <w:r>
                              <w:rPr>
                                <w:sz w:val="24"/>
                                <w:vertAlign w:val="subscript"/>
                                <w:lang w:val="ru"/>
                              </w:rPr>
                              <w:t>E</w:t>
                            </w:r>
                            <w:r w:rsidRPr="006D2CF3">
                              <w:rPr>
                                <w:sz w:val="24"/>
                                <w:lang w:val="ru"/>
                              </w:rPr>
                              <w:t xml:space="preserve"> входит в схему </w:t>
                            </w:r>
                            <w:r>
                              <w:rPr>
                                <w:sz w:val="24"/>
                                <w:lang w:val="ru"/>
                              </w:rPr>
                              <w:t>эмиттерного компонента</w:t>
                            </w:r>
                            <w:r w:rsidRPr="006D2CF3">
                              <w:rPr>
                                <w:sz w:val="24"/>
                                <w:lang w:val="ru"/>
                              </w:rPr>
                              <w:t xml:space="preserve">. Этот конденсатор фактически является компонентом разомкнутой цепи для условий поляризации постоянного тока, что означает, что на токи и поляризационные напряжения не влияет добавление конденсатора, поддерживающего </w:t>
                            </w:r>
                            <w:r>
                              <w:rPr>
                                <w:sz w:val="24"/>
                                <w:lang w:val="ru"/>
                              </w:rPr>
                              <w:t>хорошую стабильность рабочей точки Q</w:t>
                            </w:r>
                            <w:r w:rsidRPr="006D2CF3">
                              <w:rPr>
                                <w:sz w:val="24"/>
                                <w:lang w:val="ru"/>
                              </w:rPr>
                              <w:t>. Однако</w:t>
                            </w:r>
                            <w:r>
                              <w:rPr>
                                <w:lang w:val="ru"/>
                              </w:rPr>
                              <w:t xml:space="preserve"> </w:t>
                            </w:r>
                            <w:r>
                              <w:rPr>
                                <w:sz w:val="24"/>
                                <w:lang w:val="ru"/>
                              </w:rPr>
                              <w:t>этот параллельно подключенный байпасный конденсатор</w:t>
                            </w:r>
                            <w:r w:rsidRPr="006D2CF3">
                              <w:rPr>
                                <w:sz w:val="24"/>
                                <w:lang w:val="ru"/>
                              </w:rPr>
                              <w:t xml:space="preserve"> эффективно становится коротким замыканием резистора передатчика при высокочастотных сигналах из-за его реактивности. Таким образом, только RL плюс очень низкое внутреннее сопротивление действует как заряд транзисторов, увеличивающий коэффициент усиления напряжения до максимума. В общем,</w:t>
                            </w:r>
                            <w:r>
                              <w:rPr>
                                <w:lang w:val="ru"/>
                              </w:rPr>
                              <w:t xml:space="preserve"> значение </w:t>
                            </w:r>
                            <w:r w:rsidR="0013039C">
                              <w:rPr>
                                <w:sz w:val="24"/>
                                <w:lang w:val="ru"/>
                              </w:rPr>
                              <w:t>байпасного конденсатора C</w:t>
                            </w:r>
                            <w:r w:rsidR="0013039C">
                              <w:rPr>
                                <w:sz w:val="24"/>
                                <w:vertAlign w:val="subscript"/>
                                <w:lang w:val="ru"/>
                              </w:rPr>
                              <w:t>E</w:t>
                            </w:r>
                            <w:r w:rsidRPr="006D2CF3">
                              <w:rPr>
                                <w:sz w:val="24"/>
                                <w:lang w:val="ru"/>
                              </w:rPr>
                              <w:t xml:space="preserve"> выбирают для обеспечения </w:t>
                            </w:r>
                            <w:r w:rsidR="0013039C">
                              <w:rPr>
                                <w:sz w:val="24"/>
                                <w:lang w:val="ru"/>
                              </w:rPr>
                              <w:t>реакции не более 1/10 от значения R</w:t>
                            </w:r>
                            <w:r w:rsidR="0013039C">
                              <w:rPr>
                                <w:sz w:val="24"/>
                                <w:vertAlign w:val="subscript"/>
                                <w:lang w:val="ru"/>
                              </w:rPr>
                              <w:t>E</w:t>
                            </w:r>
                            <w:r>
                              <w:rPr>
                                <w:lang w:val="ru"/>
                              </w:rPr>
                              <w:t xml:space="preserve"> </w:t>
                            </w:r>
                            <w:r w:rsidRPr="006D2CF3">
                              <w:rPr>
                                <w:sz w:val="24"/>
                                <w:lang w:val="ru"/>
                              </w:rPr>
                              <w:t xml:space="preserve"> на самой низкой частоте рабочего сигнала.</w:t>
                            </w:r>
                          </w:p>
                          <w:p w14:paraId="46A8B0D0" w14:textId="77777777" w:rsidR="006D2CF3" w:rsidRPr="001E4726" w:rsidRDefault="006D2CF3" w:rsidP="006D2CF3">
                            <w:pPr>
                              <w:spacing w:line="360" w:lineRule="auto"/>
                              <w:rPr>
                                <w:sz w:val="24"/>
                                <w:lang w:val="ro-RO"/>
                              </w:rPr>
                            </w:pPr>
                          </w:p>
                        </w:txbxContent>
                      </v:textbox>
                    </v:shape>
                  </w:pict>
                </mc:Fallback>
              </mc:AlternateContent>
            </w:r>
            <w:r>
              <w:rPr>
                <w:sz w:val="20"/>
                <w:lang w:val="ru"/>
              </w:rPr>
              <w:t xml:space="preserve"> </w:t>
            </w:r>
          </w:p>
        </w:tc>
      </w:tr>
      <w:tr w:rsidR="006D2CF3" w:rsidRPr="0006348A" w14:paraId="3599A111" w14:textId="77777777" w:rsidTr="00B11AD6">
        <w:trPr>
          <w:trHeight w:val="253"/>
        </w:trPr>
        <w:tc>
          <w:tcPr>
            <w:tcW w:w="396" w:type="dxa"/>
            <w:tcBorders>
              <w:bottom w:val="single" w:sz="6" w:space="0" w:color="000000"/>
            </w:tcBorders>
          </w:tcPr>
          <w:p w14:paraId="73A6C5AA" w14:textId="77777777" w:rsidR="006D2CF3" w:rsidRPr="0006348A" w:rsidRDefault="006D2CF3" w:rsidP="00B11AD6">
            <w:pPr>
              <w:pStyle w:val="TableParagraph"/>
              <w:rPr>
                <w:rFonts w:ascii="Times New Roman" w:hAnsi="Times New Roman" w:cs="Times New Roman"/>
                <w:sz w:val="18"/>
              </w:rPr>
            </w:pPr>
          </w:p>
        </w:tc>
        <w:tc>
          <w:tcPr>
            <w:tcW w:w="566" w:type="dxa"/>
            <w:tcBorders>
              <w:bottom w:val="single" w:sz="6" w:space="0" w:color="000000"/>
            </w:tcBorders>
          </w:tcPr>
          <w:p w14:paraId="5FF9FD52" w14:textId="77777777" w:rsidR="006D2CF3" w:rsidRPr="0006348A" w:rsidRDefault="006D2CF3" w:rsidP="00B11AD6">
            <w:pPr>
              <w:pStyle w:val="TableParagraph"/>
              <w:rPr>
                <w:rFonts w:ascii="Times New Roman" w:hAnsi="Times New Roman" w:cs="Times New Roman"/>
                <w:sz w:val="18"/>
              </w:rPr>
            </w:pPr>
          </w:p>
        </w:tc>
        <w:tc>
          <w:tcPr>
            <w:tcW w:w="1305" w:type="dxa"/>
            <w:tcBorders>
              <w:bottom w:val="single" w:sz="6" w:space="0" w:color="000000"/>
            </w:tcBorders>
          </w:tcPr>
          <w:p w14:paraId="147828A7" w14:textId="77777777" w:rsidR="006D2CF3" w:rsidRPr="0006348A" w:rsidRDefault="006D2CF3" w:rsidP="00B11AD6">
            <w:pPr>
              <w:pStyle w:val="TableParagraph"/>
              <w:rPr>
                <w:rFonts w:ascii="Times New Roman" w:hAnsi="Times New Roman" w:cs="Times New Roman"/>
                <w:sz w:val="18"/>
              </w:rPr>
            </w:pPr>
          </w:p>
        </w:tc>
        <w:tc>
          <w:tcPr>
            <w:tcW w:w="849" w:type="dxa"/>
            <w:tcBorders>
              <w:bottom w:val="single" w:sz="6" w:space="0" w:color="000000"/>
            </w:tcBorders>
          </w:tcPr>
          <w:p w14:paraId="60BC5DCA" w14:textId="77777777" w:rsidR="006D2CF3" w:rsidRPr="0006348A" w:rsidRDefault="006D2CF3" w:rsidP="00B11AD6">
            <w:pPr>
              <w:pStyle w:val="TableParagraph"/>
              <w:rPr>
                <w:rFonts w:ascii="Times New Roman" w:hAnsi="Times New Roman" w:cs="Times New Roman"/>
                <w:sz w:val="18"/>
              </w:rPr>
            </w:pPr>
          </w:p>
        </w:tc>
        <w:tc>
          <w:tcPr>
            <w:tcW w:w="566" w:type="dxa"/>
            <w:tcBorders>
              <w:bottom w:val="single" w:sz="6" w:space="0" w:color="000000"/>
            </w:tcBorders>
          </w:tcPr>
          <w:p w14:paraId="35670765" w14:textId="77777777" w:rsidR="006D2CF3" w:rsidRPr="0006348A" w:rsidRDefault="006D2CF3" w:rsidP="00B11AD6">
            <w:pPr>
              <w:pStyle w:val="TableParagraph"/>
              <w:rPr>
                <w:rFonts w:ascii="Times New Roman" w:hAnsi="Times New Roman" w:cs="Times New Roman"/>
                <w:sz w:val="18"/>
              </w:rPr>
            </w:pPr>
          </w:p>
        </w:tc>
        <w:tc>
          <w:tcPr>
            <w:tcW w:w="6235" w:type="dxa"/>
            <w:gridSpan w:val="6"/>
            <w:vMerge w:val="restart"/>
          </w:tcPr>
          <w:p w14:paraId="4C936E94" w14:textId="77777777" w:rsidR="006D2CF3" w:rsidRPr="0006348A" w:rsidRDefault="006D2CF3" w:rsidP="00B11AD6">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61664" behindDoc="0" locked="0" layoutInCell="1" allowOverlap="1" wp14:anchorId="4A2C2CF9" wp14:editId="1BC6312A">
                      <wp:simplePos x="0" y="0"/>
                      <wp:positionH relativeFrom="column">
                        <wp:posOffset>408305</wp:posOffset>
                      </wp:positionH>
                      <wp:positionV relativeFrom="paragraph">
                        <wp:posOffset>83185</wp:posOffset>
                      </wp:positionV>
                      <wp:extent cx="3238500" cy="365760"/>
                      <wp:effectExtent l="0" t="0" r="0" b="0"/>
                      <wp:wrapNone/>
                      <wp:docPr id="122" name="Text Box 122"/>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59176C9F" w14:textId="77777777" w:rsidR="006D2CF3" w:rsidRPr="00A96943" w:rsidRDefault="006D2CF3" w:rsidP="006D2CF3">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A2C2CF9" id="Text Box 122" o:spid="_x0000_s1073" type="#_x0000_t202" style="position:absolute;margin-left:32.15pt;margin-top:6.55pt;width:255pt;height:28.8pt;z-index:251761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Ki0MQ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BR1Pzg1voTwiDg66EfGWrxQWu2Y+vDCHM4H94ZyHZzykBkwGJ4mSCtzPv91Hf6QKrZQ0OGMF9T/2&#10;zAlK9DeDJH4ejMdxKJMyntwNUXG3lu2txezrJSACA9woy5MY/YM+i9JB/YbrsIhZ0cQMx9wFDWdx&#10;GbrJx3XiYrFITjiGloW12VgeQ0fEIxWv7Rtz9sRXQKaf4DyNLH9HW+cbXxpY7ANIlTiNQHeonvDH&#10;EU5Un9Yt7sitnryuP4X5L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4lCotDECAABcBAAADgAAAAAAAAAAAAAAAAAu&#10;AgAAZHJzL2Uyb0RvYy54bWxQSwECLQAUAAYACAAAACEA3rAhhd8AAAAIAQAADwAAAAAAAAAAAAAA&#10;AACLBAAAZHJzL2Rvd25yZXYueG1sUEsFBgAAAAAEAAQA8wAAAJcFAAAAAA==&#10;" fillcolor="white [3201]" stroked="f" strokeweight=".5pt">
                      <v:textbox>
                        <w:txbxContent>
                          <w:p w14:paraId="59176C9F" w14:textId="77777777" w:rsidR="006D2CF3" w:rsidRPr="00A96943" w:rsidRDefault="006D2CF3" w:rsidP="006D2CF3">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4F060925" w14:textId="77777777" w:rsidR="006D2CF3" w:rsidRPr="0006348A" w:rsidRDefault="006D2CF3" w:rsidP="00B11AD6">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6D2CF3" w:rsidRPr="0006348A" w14:paraId="01C132A7" w14:textId="77777777" w:rsidTr="00B11AD6">
        <w:trPr>
          <w:trHeight w:val="253"/>
        </w:trPr>
        <w:tc>
          <w:tcPr>
            <w:tcW w:w="396" w:type="dxa"/>
            <w:tcBorders>
              <w:top w:val="single" w:sz="6" w:space="0" w:color="000000"/>
            </w:tcBorders>
          </w:tcPr>
          <w:p w14:paraId="61C4CDBC" w14:textId="77777777" w:rsidR="006D2CF3" w:rsidRPr="0006348A" w:rsidRDefault="006D2CF3" w:rsidP="00B11AD6">
            <w:pPr>
              <w:pStyle w:val="TableParagraph"/>
              <w:rPr>
                <w:rFonts w:ascii="Times New Roman" w:hAnsi="Times New Roman" w:cs="Times New Roman"/>
                <w:sz w:val="18"/>
              </w:rPr>
            </w:pPr>
          </w:p>
        </w:tc>
        <w:tc>
          <w:tcPr>
            <w:tcW w:w="566" w:type="dxa"/>
            <w:tcBorders>
              <w:top w:val="single" w:sz="6" w:space="0" w:color="000000"/>
            </w:tcBorders>
          </w:tcPr>
          <w:p w14:paraId="561586DA" w14:textId="77777777" w:rsidR="006D2CF3" w:rsidRPr="0006348A" w:rsidRDefault="006D2CF3" w:rsidP="00B11AD6">
            <w:pPr>
              <w:pStyle w:val="TableParagraph"/>
              <w:rPr>
                <w:rFonts w:ascii="Times New Roman" w:hAnsi="Times New Roman" w:cs="Times New Roman"/>
                <w:sz w:val="18"/>
              </w:rPr>
            </w:pPr>
          </w:p>
        </w:tc>
        <w:tc>
          <w:tcPr>
            <w:tcW w:w="1305" w:type="dxa"/>
            <w:tcBorders>
              <w:top w:val="single" w:sz="6" w:space="0" w:color="000000"/>
            </w:tcBorders>
          </w:tcPr>
          <w:p w14:paraId="12E34612" w14:textId="77777777" w:rsidR="006D2CF3" w:rsidRPr="0006348A" w:rsidRDefault="006D2CF3" w:rsidP="00B11AD6">
            <w:pPr>
              <w:pStyle w:val="TableParagraph"/>
              <w:rPr>
                <w:rFonts w:ascii="Times New Roman" w:hAnsi="Times New Roman" w:cs="Times New Roman"/>
                <w:sz w:val="18"/>
              </w:rPr>
            </w:pPr>
          </w:p>
        </w:tc>
        <w:tc>
          <w:tcPr>
            <w:tcW w:w="849" w:type="dxa"/>
            <w:tcBorders>
              <w:top w:val="single" w:sz="6" w:space="0" w:color="000000"/>
            </w:tcBorders>
          </w:tcPr>
          <w:p w14:paraId="3403D118" w14:textId="77777777" w:rsidR="006D2CF3" w:rsidRPr="0006348A" w:rsidRDefault="006D2CF3" w:rsidP="00B11AD6">
            <w:pPr>
              <w:pStyle w:val="TableParagraph"/>
              <w:rPr>
                <w:rFonts w:ascii="Times New Roman" w:hAnsi="Times New Roman" w:cs="Times New Roman"/>
                <w:sz w:val="18"/>
              </w:rPr>
            </w:pPr>
          </w:p>
        </w:tc>
        <w:tc>
          <w:tcPr>
            <w:tcW w:w="566" w:type="dxa"/>
            <w:tcBorders>
              <w:top w:val="single" w:sz="6" w:space="0" w:color="000000"/>
            </w:tcBorders>
          </w:tcPr>
          <w:p w14:paraId="1179542C" w14:textId="77777777" w:rsidR="006D2CF3" w:rsidRPr="0006348A" w:rsidRDefault="006D2CF3" w:rsidP="00B11AD6">
            <w:pPr>
              <w:pStyle w:val="TableParagraph"/>
              <w:rPr>
                <w:rFonts w:ascii="Times New Roman" w:hAnsi="Times New Roman" w:cs="Times New Roman"/>
                <w:sz w:val="18"/>
              </w:rPr>
            </w:pPr>
          </w:p>
        </w:tc>
        <w:tc>
          <w:tcPr>
            <w:tcW w:w="6235" w:type="dxa"/>
            <w:gridSpan w:val="6"/>
            <w:vMerge/>
            <w:tcBorders>
              <w:top w:val="nil"/>
            </w:tcBorders>
          </w:tcPr>
          <w:p w14:paraId="769ED647" w14:textId="77777777" w:rsidR="006D2CF3" w:rsidRPr="0006348A" w:rsidRDefault="006D2CF3" w:rsidP="00B11AD6">
            <w:pPr>
              <w:rPr>
                <w:sz w:val="2"/>
                <w:szCs w:val="2"/>
              </w:rPr>
            </w:pPr>
          </w:p>
        </w:tc>
        <w:tc>
          <w:tcPr>
            <w:tcW w:w="451" w:type="dxa"/>
            <w:vMerge w:val="restart"/>
          </w:tcPr>
          <w:p w14:paraId="468F47C5" w14:textId="77777777" w:rsidR="006D2CF3" w:rsidRPr="0006348A" w:rsidRDefault="006D2CF3" w:rsidP="00B11AD6">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62688" behindDoc="0" locked="0" layoutInCell="1" allowOverlap="1" wp14:anchorId="1D58D088" wp14:editId="7344B4B0">
                      <wp:simplePos x="0" y="0"/>
                      <wp:positionH relativeFrom="column">
                        <wp:posOffset>-83820</wp:posOffset>
                      </wp:positionH>
                      <wp:positionV relativeFrom="paragraph">
                        <wp:posOffset>17780</wp:posOffset>
                      </wp:positionV>
                      <wp:extent cx="396240" cy="281940"/>
                      <wp:effectExtent l="0" t="0" r="0" b="3810"/>
                      <wp:wrapNone/>
                      <wp:docPr id="123" name="Text Box 123"/>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3C2A8046" w14:textId="77777777" w:rsidR="006D2CF3" w:rsidRPr="007D2218" w:rsidRDefault="0004176E" w:rsidP="006D2CF3">
                                  <w:pPr>
                                    <w:rPr>
                                      <w:sz w:val="24"/>
                                      <w:lang w:val="ro-RO"/>
                                    </w:rPr>
                                  </w:pPr>
                                  <w:r>
                                    <w:rPr>
                                      <w:sz w:val="24"/>
                                      <w:lang w:val="ru"/>
                                    </w:rPr>
                                    <w:t xml:space="preserve">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58D088" id="Text Box 123" o:spid="_x0000_s1074" type="#_x0000_t202" style="position:absolute;margin-left:-6.6pt;margin-top:1.4pt;width:31.2pt;height:22.2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" filled="f" stroked="f" strokeweight=".5pt">
                      <v:textbox>
                        <w:txbxContent>
                          <w:p w14:paraId="3C2A8046" w14:textId="77777777" w:rsidR="006D2CF3" w:rsidRPr="007D2218" w:rsidRDefault="0004176E" w:rsidP="006D2CF3">
                            <w:pPr>
                              <w:rPr>
                                <w:sz w:val="24"/>
                                <w:lang w:val="ro-RO"/>
                              </w:rPr>
                            </w:pPr>
                            <w:r>
                              <w:rPr>
                                <w:sz w:val="24"/>
                                <w:lang w:val="ru"/>
                              </w:rPr>
                              <w:t xml:space="preserve"> 15</w:t>
                            </w:r>
                          </w:p>
                        </w:txbxContent>
                      </v:textbox>
                    </v:shape>
                  </w:pict>
                </mc:Fallback>
              </mc:AlternateContent>
            </w:r>
          </w:p>
        </w:tc>
      </w:tr>
      <w:tr w:rsidR="006D2CF3" w:rsidRPr="0006348A" w14:paraId="2508E99D" w14:textId="77777777" w:rsidTr="00B11AD6">
        <w:trPr>
          <w:trHeight w:val="253"/>
        </w:trPr>
        <w:tc>
          <w:tcPr>
            <w:tcW w:w="396" w:type="dxa"/>
          </w:tcPr>
          <w:p w14:paraId="6BC0DB3A" w14:textId="77777777" w:rsidR="006D2CF3" w:rsidRPr="0006348A" w:rsidRDefault="006D2CF3" w:rsidP="00B11AD6">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60A72081" w14:textId="77777777" w:rsidR="006D2CF3" w:rsidRPr="0006348A" w:rsidRDefault="006D2CF3" w:rsidP="00B11AD6">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0696DCF1" w14:textId="77777777" w:rsidR="006D2CF3" w:rsidRPr="0006348A" w:rsidRDefault="006D2CF3" w:rsidP="00B11AD6">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64A6C87D" w14:textId="77777777" w:rsidR="006D2CF3" w:rsidRPr="0006348A" w:rsidRDefault="006D2CF3" w:rsidP="00B11AD6">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6D66536D" w14:textId="77777777" w:rsidR="006D2CF3" w:rsidRPr="0006348A" w:rsidRDefault="006D2CF3" w:rsidP="00B11AD6">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099B6BA5" w14:textId="77777777" w:rsidR="006D2CF3" w:rsidRPr="0006348A" w:rsidRDefault="006D2CF3" w:rsidP="00B11AD6">
            <w:pPr>
              <w:rPr>
                <w:sz w:val="2"/>
                <w:szCs w:val="2"/>
              </w:rPr>
            </w:pPr>
          </w:p>
        </w:tc>
        <w:tc>
          <w:tcPr>
            <w:tcW w:w="451" w:type="dxa"/>
            <w:vMerge/>
            <w:tcBorders>
              <w:top w:val="nil"/>
            </w:tcBorders>
          </w:tcPr>
          <w:p w14:paraId="2A7D53E9" w14:textId="77777777" w:rsidR="006D2CF3" w:rsidRPr="0006348A" w:rsidRDefault="006D2CF3" w:rsidP="00B11AD6">
            <w:pPr>
              <w:rPr>
                <w:sz w:val="2"/>
                <w:szCs w:val="2"/>
              </w:rPr>
            </w:pPr>
          </w:p>
        </w:tc>
      </w:tr>
      <w:tr w:rsidR="009E360D" w:rsidRPr="0006348A" w14:paraId="5853A5F7" w14:textId="77777777" w:rsidTr="00B11AD6">
        <w:trPr>
          <w:trHeight w:val="15387"/>
        </w:trPr>
        <w:tc>
          <w:tcPr>
            <w:tcW w:w="10368" w:type="dxa"/>
            <w:gridSpan w:val="12"/>
          </w:tcPr>
          <w:p w14:paraId="61F6E8F3" w14:textId="77777777" w:rsidR="009E360D" w:rsidRPr="0006348A" w:rsidRDefault="009E360D" w:rsidP="00B11AD6">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764736" behindDoc="0" locked="0" layoutInCell="1" allowOverlap="1" wp14:anchorId="2DD4C87D" wp14:editId="571C2353">
                      <wp:simplePos x="0" y="0"/>
                      <wp:positionH relativeFrom="column">
                        <wp:posOffset>109855</wp:posOffset>
                      </wp:positionH>
                      <wp:positionV relativeFrom="paragraph">
                        <wp:posOffset>12700</wp:posOffset>
                      </wp:positionV>
                      <wp:extent cx="6416040" cy="9837420"/>
                      <wp:effectExtent l="0" t="0" r="0" b="0"/>
                      <wp:wrapNone/>
                      <wp:docPr id="125" name="Text Box 125"/>
                      <wp:cNvGraphicFramePr/>
                      <a:graphic xmlns:a="http://schemas.openxmlformats.org/drawingml/2006/main">
                        <a:graphicData uri="http://schemas.microsoft.com/office/word/2010/wordprocessingShape">
                          <wps:wsp>
                            <wps:cNvSpPr txBox="1"/>
                            <wps:spPr>
                              <a:xfrm>
                                <a:off x="0" y="0"/>
                                <a:ext cx="6416040" cy="9837420"/>
                              </a:xfrm>
                              <a:prstGeom prst="rect">
                                <a:avLst/>
                              </a:prstGeom>
                              <a:noFill/>
                              <a:ln w="6350">
                                <a:noFill/>
                              </a:ln>
                            </wps:spPr>
                            <wps:txbx>
                              <w:txbxContent>
                                <w:p w14:paraId="03E4EB93" w14:textId="77777777" w:rsidR="009E360D" w:rsidRDefault="009E360D" w:rsidP="009E360D">
                                  <w:pPr>
                                    <w:spacing w:line="360" w:lineRule="auto"/>
                                    <w:ind w:firstLine="720"/>
                                    <w:rPr>
                                      <w:sz w:val="24"/>
                                      <w:lang w:val="ro-RO"/>
                                    </w:rPr>
                                  </w:pPr>
                                  <w:r>
                                    <w:rPr>
                                      <w:sz w:val="24"/>
                                      <w:lang w:val="ru"/>
                                    </w:rPr>
                                    <w:t>Поэтому можно построить</w:t>
                                  </w:r>
                                  <w:r w:rsidRPr="009E360D">
                                    <w:rPr>
                                      <w:sz w:val="24"/>
                                      <w:lang w:val="ru"/>
                                    </w:rPr>
                                    <w:t xml:space="preserve"> ряд кривых, которые показывают ток коллектора, Ic относительно напряжения коллектора/передатчика, Vce с различными значениями базового тока, Ib для простой схемы общего усилителя передатчика. Эти кривые известны как «характерные выходные кривые» и используются, чтобы показать, как транзистор будет работать в своем динамическом диапазоне. На кривых сопротивления нагрузке рисуется линия статической нагрузки или постоянный ток</w:t>
                                  </w:r>
                                  <w:r>
                                    <w:rPr>
                                      <w:sz w:val="24"/>
                                      <w:lang w:val="ru"/>
                                    </w:rPr>
                                    <w:t xml:space="preserve"> </w:t>
                                  </w:r>
                                  <w:r>
                                    <w:rPr>
                                      <w:lang w:val="ru"/>
                                    </w:rPr>
                                    <w:t xml:space="preserve"> </w:t>
                                  </w:r>
                                  <w:r w:rsidRPr="009E360D">
                                    <w:rPr>
                                      <w:sz w:val="24"/>
                                      <w:lang w:val="ru"/>
                                    </w:rPr>
                                    <w:t>, чтобы показать все возможные рабочие точки транзисторов. Когда транзистор выключен, Vce равен напряжению питания Vcc, и это точка «B» на линии. Кроме того, когда транзистор полностью «включен» и насыщен, ток коллектора определяется</w:t>
                                  </w:r>
                                  <w:r>
                                    <w:rPr>
                                      <w:sz w:val="24"/>
                                      <w:lang w:val="ru"/>
                                    </w:rPr>
                                    <w:t>сопротивлением нагрузки</w:t>
                                  </w:r>
                                  <w:r w:rsidRPr="009E360D">
                                    <w:rPr>
                                      <w:sz w:val="24"/>
                                      <w:lang w:val="ru"/>
                                    </w:rPr>
                                    <w:t>, и это точка «А» на линии.</w:t>
                                  </w:r>
                                  <w:r>
                                    <w:rPr>
                                      <w:lang w:val="ru"/>
                                    </w:rPr>
                                    <w:t xml:space="preserve"> </w:t>
                                  </w:r>
                                  <w:r>
                                    <w:rPr>
                                      <w:sz w:val="24"/>
                                      <w:lang w:val="ru"/>
                                    </w:rPr>
                                    <w:t xml:space="preserve"> P</w:t>
                                  </w:r>
                                  <w:r w:rsidRPr="009E360D">
                                    <w:rPr>
                                      <w:sz w:val="24"/>
                                      <w:lang w:val="ru"/>
                                    </w:rPr>
                                    <w:t>u</w:t>
                                  </w:r>
                                  <w:r>
                                    <w:rPr>
                                      <w:sz w:val="24"/>
                                      <w:lang w:val="ru"/>
                                    </w:rPr>
                                    <w:t>nct Q на линии нагрузки</w:t>
                                  </w:r>
                                  <w:r w:rsidRPr="009E360D">
                                    <w:rPr>
                                      <w:sz w:val="24"/>
                                      <w:lang w:val="ru"/>
                                    </w:rPr>
                                    <w:t xml:space="preserve"> представляет точку покоя или точку Q усилителя. Поскольку линия нагрузки проходит через различные значения базового тока на кривых характеристик постоянного тока, мы можем найти пиковые колебания базового тока, которые равномерно расположены вдоль линии нагрузки. Эти значения помечены как точки «N» и «M» на линии, давая u</w:t>
                                  </w:r>
                                  <w:r>
                                    <w:rPr>
                                      <w:sz w:val="24"/>
                                      <w:lang w:val="ru"/>
                                    </w:rPr>
                                    <w:t xml:space="preserve">n минимальный и максимальный базовый ток. </w:t>
                                  </w:r>
                                  <w:r>
                                    <w:rPr>
                                      <w:lang w:val="ru"/>
                                    </w:rPr>
                                    <w:t xml:space="preserve"> </w:t>
                                  </w:r>
                                  <w:r w:rsidRPr="009E360D">
                                    <w:rPr>
                                      <w:sz w:val="24"/>
                                      <w:lang w:val="ru"/>
                                    </w:rPr>
                                    <w:t>Эти точки, «N» и «M», могут находиться в любом месте вдоль линии нагрузки, которую мы выбираем, если они равномерно расположены от Q. Это дает нам теоретический максимальный входной сигнал на базовую клемму без каких-либо искажений выходного сигнала.</w:t>
                                  </w:r>
                                </w:p>
                                <w:p w14:paraId="002E1CBB" w14:textId="77777777" w:rsidR="009E360D" w:rsidRDefault="009E360D" w:rsidP="009E360D">
                                  <w:pPr>
                                    <w:spacing w:line="360" w:lineRule="auto"/>
                                    <w:ind w:firstLine="720"/>
                                    <w:rPr>
                                      <w:sz w:val="24"/>
                                      <w:lang w:val="ro-RO"/>
                                    </w:rPr>
                                  </w:pPr>
                                  <w:r w:rsidRPr="009E360D">
                                    <w:rPr>
                                      <w:sz w:val="24"/>
                                      <w:lang w:val="ru"/>
                                    </w:rPr>
                                    <w:t>Любой входной сигнал, дающий базовый ток, превышающий это значение, приведет к тому, что транзистор выйдет за пределы точки «N» и ее области «отсечения» или за пределы точки «M» и ее области насыщения, что приведет к искажению выходного сигнала. в виде «стрижки».</w:t>
                                  </w:r>
                                </w:p>
                                <w:p w14:paraId="0410D980" w14:textId="77777777" w:rsidR="009E360D" w:rsidRDefault="009E360D" w:rsidP="009E360D">
                                  <w:pPr>
                                    <w:spacing w:line="360" w:lineRule="auto"/>
                                    <w:ind w:firstLine="720"/>
                                    <w:jc w:val="center"/>
                                    <w:rPr>
                                      <w:sz w:val="24"/>
                                      <w:lang w:val="ro-RO"/>
                                    </w:rPr>
                                  </w:pPr>
                                  <w:r w:rsidRPr="009E360D">
                                    <w:rPr>
                                      <w:noProof/>
                                      <w:sz w:val="24"/>
                                      <w:lang w:val="ru"/>
                                    </w:rPr>
                                    <w:drawing>
                                      <wp:inline distT="0" distB="0" distL="0" distR="0" wp14:anchorId="14E5DA1A" wp14:editId="50ECCD51">
                                        <wp:extent cx="3928110" cy="4310011"/>
                                        <wp:effectExtent l="0" t="0" r="0" b="0"/>
                                        <wp:docPr id="1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22"/>
                                                <a:stretch>
                                                  <a:fillRect/>
                                                </a:stretch>
                                              </pic:blipFill>
                                              <pic:spPr>
                                                <a:xfrm>
                                                  <a:off x="0" y="0"/>
                                                  <a:ext cx="3940848" cy="4323988"/>
                                                </a:xfrm>
                                                <a:prstGeom prst="rect">
                                                  <a:avLst/>
                                                </a:prstGeom>
                                              </pic:spPr>
                                            </pic:pic>
                                          </a:graphicData>
                                        </a:graphic>
                                      </wp:inline>
                                    </w:drawing>
                                  </w:r>
                                </w:p>
                                <w:p w14:paraId="1574B362" w14:textId="77777777" w:rsidR="009E360D" w:rsidRDefault="009E360D" w:rsidP="009E360D">
                                  <w:pPr>
                                    <w:spacing w:line="360" w:lineRule="auto"/>
                                    <w:jc w:val="center"/>
                                    <w:rPr>
                                      <w:sz w:val="24"/>
                                      <w:lang w:val="ro-RO"/>
                                    </w:rPr>
                                  </w:pPr>
                                  <w:r>
                                    <w:rPr>
                                      <w:sz w:val="24"/>
                                      <w:lang w:val="ru"/>
                                    </w:rPr>
                                    <w:t xml:space="preserve">Рис.12 Графическое представление статических характеристик биполярного транзистора с эмиттером – общее </w:t>
                                  </w:r>
                                </w:p>
                                <w:p w14:paraId="39127B13" w14:textId="77777777" w:rsidR="009E360D" w:rsidRPr="001E4726" w:rsidRDefault="009E360D" w:rsidP="009E360D">
                                  <w:pPr>
                                    <w:spacing w:line="360" w:lineRule="auto"/>
                                    <w:ind w:firstLine="720"/>
                                    <w:jc w:val="center"/>
                                    <w:rPr>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D4C87D" id="Text Box 125" o:spid="_x0000_s1075" type="#_x0000_t202" style="position:absolute;margin-left:8.65pt;margin-top:1pt;width:505.2pt;height:774.6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" filled="f" stroked="f" strokeweight=".5pt">
                      <v:textbox>
                        <w:txbxContent>
                          <w:p w14:paraId="03E4EB93" w14:textId="77777777" w:rsidR="009E360D" w:rsidRDefault="009E360D" w:rsidP="009E360D">
                            <w:pPr>
                              <w:spacing w:line="360" w:lineRule="auto"/>
                              <w:ind w:firstLine="720"/>
                              <w:rPr>
                                <w:sz w:val="24"/>
                                <w:lang w:val="ro-RO"/>
                              </w:rPr>
                            </w:pPr>
                            <w:r>
                              <w:rPr>
                                <w:sz w:val="24"/>
                                <w:lang w:val="ru"/>
                              </w:rPr>
                              <w:t>Поэтому можно построить</w:t>
                            </w:r>
                            <w:r w:rsidRPr="009E360D">
                              <w:rPr>
                                <w:sz w:val="24"/>
                                <w:lang w:val="ru"/>
                              </w:rPr>
                              <w:t xml:space="preserve"> ряд кривых, которые показывают ток коллектора, Ic относительно напряжения коллектора/передатчика, Vce с различными значениями базового тока, Ib для простой схемы общего усилителя передатчика. Эти кривые известны как «характерные выходные кривые» и используются, чтобы показать, как транзистор будет работать в своем динамическом диапазоне. На кривых сопротивления нагрузке рисуется линия статической нагрузки или постоянный ток</w:t>
                            </w:r>
                            <w:r>
                              <w:rPr>
                                <w:sz w:val="24"/>
                                <w:lang w:val="ru"/>
                              </w:rPr>
                              <w:t xml:space="preserve"> </w:t>
                            </w:r>
                            <w:r>
                              <w:rPr>
                                <w:lang w:val="ru"/>
                              </w:rPr>
                              <w:t xml:space="preserve"> </w:t>
                            </w:r>
                            <w:r w:rsidRPr="009E360D">
                              <w:rPr>
                                <w:sz w:val="24"/>
                                <w:lang w:val="ru"/>
                              </w:rPr>
                              <w:t>, чтобы показать все возможные рабочие точки транзисторов. Когда транзистор выключен, Vce равен напряжению питания Vcc, и это точка «B» на линии. Кроме того, когда транзистор полностью «включен» и насыщен, ток коллектора определяется</w:t>
                            </w:r>
                            <w:r>
                              <w:rPr>
                                <w:sz w:val="24"/>
                                <w:lang w:val="ru"/>
                              </w:rPr>
                              <w:t>сопротивлением нагрузки</w:t>
                            </w:r>
                            <w:r w:rsidRPr="009E360D">
                              <w:rPr>
                                <w:sz w:val="24"/>
                                <w:lang w:val="ru"/>
                              </w:rPr>
                              <w:t>, и это точка «А» на линии.</w:t>
                            </w:r>
                            <w:r>
                              <w:rPr>
                                <w:lang w:val="ru"/>
                              </w:rPr>
                              <w:t xml:space="preserve"> </w:t>
                            </w:r>
                            <w:r>
                              <w:rPr>
                                <w:sz w:val="24"/>
                                <w:lang w:val="ru"/>
                              </w:rPr>
                              <w:t xml:space="preserve"> P</w:t>
                            </w:r>
                            <w:r w:rsidRPr="009E360D">
                              <w:rPr>
                                <w:sz w:val="24"/>
                                <w:lang w:val="ru"/>
                              </w:rPr>
                              <w:t>u</w:t>
                            </w:r>
                            <w:r>
                              <w:rPr>
                                <w:sz w:val="24"/>
                                <w:lang w:val="ru"/>
                              </w:rPr>
                              <w:t>nct Q на линии нагрузки</w:t>
                            </w:r>
                            <w:r w:rsidRPr="009E360D">
                              <w:rPr>
                                <w:sz w:val="24"/>
                                <w:lang w:val="ru"/>
                              </w:rPr>
                              <w:t xml:space="preserve"> представляет точку покоя или точку Q усилителя. Поскольку линия нагрузки проходит через различные значения базового тока на кривых характеристик постоянного тока, мы можем найти пиковые колебания базового тока, которые равномерно расположены вдоль линии нагрузки. Эти значения помечены как точки «N» и «M» на линии, давая u</w:t>
                            </w:r>
                            <w:r>
                              <w:rPr>
                                <w:sz w:val="24"/>
                                <w:lang w:val="ru"/>
                              </w:rPr>
                              <w:t xml:space="preserve">n минимальный и максимальный базовый ток. </w:t>
                            </w:r>
                            <w:r>
                              <w:rPr>
                                <w:lang w:val="ru"/>
                              </w:rPr>
                              <w:t xml:space="preserve"> </w:t>
                            </w:r>
                            <w:r w:rsidRPr="009E360D">
                              <w:rPr>
                                <w:sz w:val="24"/>
                                <w:lang w:val="ru"/>
                              </w:rPr>
                              <w:t>Эти точки, «N» и «M», могут находиться в любом месте вдоль линии нагрузки, которую мы выбираем, если они равномерно расположены от Q. Это дает нам теоретический максимальный входной сигнал на базовую клемму без каких-либо искажений выходного сигнала.</w:t>
                            </w:r>
                          </w:p>
                          <w:p w14:paraId="002E1CBB" w14:textId="77777777" w:rsidR="009E360D" w:rsidRDefault="009E360D" w:rsidP="009E360D">
                            <w:pPr>
                              <w:spacing w:line="360" w:lineRule="auto"/>
                              <w:ind w:firstLine="720"/>
                              <w:rPr>
                                <w:sz w:val="24"/>
                                <w:lang w:val="ro-RO"/>
                              </w:rPr>
                            </w:pPr>
                            <w:r w:rsidRPr="009E360D">
                              <w:rPr>
                                <w:sz w:val="24"/>
                                <w:lang w:val="ru"/>
                              </w:rPr>
                              <w:t>Любой входной сигнал, дающий базовый ток, превышающий это значение, приведет к тому, что транзистор выйдет за пределы точки «N» и ее области «отсечения» или за пределы точки «M» и ее области насыщения, что приведет к искажению выходного сигнала. в виде «стрижки».</w:t>
                            </w:r>
                          </w:p>
                          <w:p w14:paraId="0410D980" w14:textId="77777777" w:rsidR="009E360D" w:rsidRDefault="009E360D" w:rsidP="009E360D">
                            <w:pPr>
                              <w:spacing w:line="360" w:lineRule="auto"/>
                              <w:ind w:firstLine="720"/>
                              <w:jc w:val="center"/>
                              <w:rPr>
                                <w:sz w:val="24"/>
                                <w:lang w:val="ro-RO"/>
                              </w:rPr>
                            </w:pPr>
                            <w:r w:rsidRPr="009E360D">
                              <w:rPr>
                                <w:noProof/>
                                <w:sz w:val="24"/>
                                <w:lang w:val="ru"/>
                              </w:rPr>
                              <w:drawing>
                                <wp:inline distT="0" distB="0" distL="0" distR="0" wp14:anchorId="14E5DA1A" wp14:editId="50ECCD51">
                                  <wp:extent cx="3928110" cy="4310011"/>
                                  <wp:effectExtent l="0" t="0" r="0" b="0"/>
                                  <wp:docPr id="1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22"/>
                                          <a:stretch>
                                            <a:fillRect/>
                                          </a:stretch>
                                        </pic:blipFill>
                                        <pic:spPr>
                                          <a:xfrm>
                                            <a:off x="0" y="0"/>
                                            <a:ext cx="3940848" cy="4323988"/>
                                          </a:xfrm>
                                          <a:prstGeom prst="rect">
                                            <a:avLst/>
                                          </a:prstGeom>
                                        </pic:spPr>
                                      </pic:pic>
                                    </a:graphicData>
                                  </a:graphic>
                                </wp:inline>
                              </w:drawing>
                            </w:r>
                          </w:p>
                          <w:p w14:paraId="1574B362" w14:textId="77777777" w:rsidR="009E360D" w:rsidRDefault="009E360D" w:rsidP="009E360D">
                            <w:pPr>
                              <w:spacing w:line="360" w:lineRule="auto"/>
                              <w:jc w:val="center"/>
                              <w:rPr>
                                <w:sz w:val="24"/>
                                <w:lang w:val="ro-RO"/>
                              </w:rPr>
                            </w:pPr>
                            <w:r>
                              <w:rPr>
                                <w:sz w:val="24"/>
                                <w:lang w:val="ru"/>
                              </w:rPr>
                              <w:t xml:space="preserve">Рис.12 Графическое представление статических характеристик биполярного транзистора с эмиттером – общее </w:t>
                            </w:r>
                          </w:p>
                          <w:p w14:paraId="39127B13" w14:textId="77777777" w:rsidR="009E360D" w:rsidRPr="001E4726" w:rsidRDefault="009E360D" w:rsidP="009E360D">
                            <w:pPr>
                              <w:spacing w:line="360" w:lineRule="auto"/>
                              <w:ind w:firstLine="720"/>
                              <w:jc w:val="center"/>
                              <w:rPr>
                                <w:sz w:val="24"/>
                                <w:lang w:val="ro-RO"/>
                              </w:rPr>
                            </w:pPr>
                          </w:p>
                        </w:txbxContent>
                      </v:textbox>
                    </v:shape>
                  </w:pict>
                </mc:Fallback>
              </mc:AlternateContent>
            </w:r>
            <w:r>
              <w:rPr>
                <w:sz w:val="20"/>
                <w:lang w:val="ru"/>
              </w:rPr>
              <w:t xml:space="preserve"> </w:t>
            </w:r>
          </w:p>
        </w:tc>
      </w:tr>
      <w:tr w:rsidR="009E360D" w:rsidRPr="0006348A" w14:paraId="266EE38B" w14:textId="77777777" w:rsidTr="00B11AD6">
        <w:trPr>
          <w:trHeight w:val="253"/>
        </w:trPr>
        <w:tc>
          <w:tcPr>
            <w:tcW w:w="396" w:type="dxa"/>
            <w:tcBorders>
              <w:bottom w:val="single" w:sz="6" w:space="0" w:color="000000"/>
            </w:tcBorders>
          </w:tcPr>
          <w:p w14:paraId="1C12DFF5" w14:textId="77777777" w:rsidR="009E360D" w:rsidRPr="0006348A" w:rsidRDefault="009E360D" w:rsidP="00B11AD6">
            <w:pPr>
              <w:pStyle w:val="TableParagraph"/>
              <w:rPr>
                <w:rFonts w:ascii="Times New Roman" w:hAnsi="Times New Roman" w:cs="Times New Roman"/>
                <w:sz w:val="18"/>
              </w:rPr>
            </w:pPr>
          </w:p>
        </w:tc>
        <w:tc>
          <w:tcPr>
            <w:tcW w:w="566" w:type="dxa"/>
            <w:tcBorders>
              <w:bottom w:val="single" w:sz="6" w:space="0" w:color="000000"/>
            </w:tcBorders>
          </w:tcPr>
          <w:p w14:paraId="1B266AB6" w14:textId="77777777" w:rsidR="009E360D" w:rsidRPr="0006348A" w:rsidRDefault="009E360D" w:rsidP="00B11AD6">
            <w:pPr>
              <w:pStyle w:val="TableParagraph"/>
              <w:rPr>
                <w:rFonts w:ascii="Times New Roman" w:hAnsi="Times New Roman" w:cs="Times New Roman"/>
                <w:sz w:val="18"/>
              </w:rPr>
            </w:pPr>
          </w:p>
        </w:tc>
        <w:tc>
          <w:tcPr>
            <w:tcW w:w="1305" w:type="dxa"/>
            <w:tcBorders>
              <w:bottom w:val="single" w:sz="6" w:space="0" w:color="000000"/>
            </w:tcBorders>
          </w:tcPr>
          <w:p w14:paraId="2BD87E24" w14:textId="77777777" w:rsidR="009E360D" w:rsidRPr="0006348A" w:rsidRDefault="009E360D" w:rsidP="00B11AD6">
            <w:pPr>
              <w:pStyle w:val="TableParagraph"/>
              <w:rPr>
                <w:rFonts w:ascii="Times New Roman" w:hAnsi="Times New Roman" w:cs="Times New Roman"/>
                <w:sz w:val="18"/>
              </w:rPr>
            </w:pPr>
          </w:p>
        </w:tc>
        <w:tc>
          <w:tcPr>
            <w:tcW w:w="849" w:type="dxa"/>
            <w:tcBorders>
              <w:bottom w:val="single" w:sz="6" w:space="0" w:color="000000"/>
            </w:tcBorders>
          </w:tcPr>
          <w:p w14:paraId="2B6C037F" w14:textId="77777777" w:rsidR="009E360D" w:rsidRPr="0006348A" w:rsidRDefault="009E360D" w:rsidP="00B11AD6">
            <w:pPr>
              <w:pStyle w:val="TableParagraph"/>
              <w:rPr>
                <w:rFonts w:ascii="Times New Roman" w:hAnsi="Times New Roman" w:cs="Times New Roman"/>
                <w:sz w:val="18"/>
              </w:rPr>
            </w:pPr>
          </w:p>
        </w:tc>
        <w:tc>
          <w:tcPr>
            <w:tcW w:w="566" w:type="dxa"/>
            <w:tcBorders>
              <w:bottom w:val="single" w:sz="6" w:space="0" w:color="000000"/>
            </w:tcBorders>
          </w:tcPr>
          <w:p w14:paraId="69CEDF7F" w14:textId="77777777" w:rsidR="009E360D" w:rsidRPr="0006348A" w:rsidRDefault="009E360D" w:rsidP="00B11AD6">
            <w:pPr>
              <w:pStyle w:val="TableParagraph"/>
              <w:rPr>
                <w:rFonts w:ascii="Times New Roman" w:hAnsi="Times New Roman" w:cs="Times New Roman"/>
                <w:sz w:val="18"/>
              </w:rPr>
            </w:pPr>
          </w:p>
        </w:tc>
        <w:tc>
          <w:tcPr>
            <w:tcW w:w="6235" w:type="dxa"/>
            <w:gridSpan w:val="6"/>
            <w:vMerge w:val="restart"/>
          </w:tcPr>
          <w:p w14:paraId="40610C77" w14:textId="77777777" w:rsidR="009E360D" w:rsidRPr="0006348A" w:rsidRDefault="009E360D" w:rsidP="00B11AD6">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65760" behindDoc="0" locked="0" layoutInCell="1" allowOverlap="1" wp14:anchorId="6D83FEAB" wp14:editId="7BCDC5F3">
                      <wp:simplePos x="0" y="0"/>
                      <wp:positionH relativeFrom="column">
                        <wp:posOffset>408305</wp:posOffset>
                      </wp:positionH>
                      <wp:positionV relativeFrom="paragraph">
                        <wp:posOffset>83185</wp:posOffset>
                      </wp:positionV>
                      <wp:extent cx="3238500" cy="365760"/>
                      <wp:effectExtent l="0" t="0" r="0" b="0"/>
                      <wp:wrapNone/>
                      <wp:docPr id="126" name="Text Box 126"/>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7A491DDF" w14:textId="77777777" w:rsidR="009E360D" w:rsidRPr="00A96943" w:rsidRDefault="009E360D" w:rsidP="009E360D">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D83FEAB" id="Text Box 126" o:spid="_x0000_s1076" type="#_x0000_t202" style="position:absolute;margin-left:32.15pt;margin-top:6.55pt;width:255pt;height:28.8pt;z-index:251765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XqvznjECAABcBAAADgAAAAAAAAAAAAAAAAAu&#10;AgAAZHJzL2Uyb0RvYy54bWxQSwECLQAUAAYACAAAACEA3rAhhd8AAAAIAQAADwAAAAAAAAAAAAAA&#10;AACLBAAAZHJzL2Rvd25yZXYueG1sUEsFBgAAAAAEAAQA8wAAAJcFAAAAAA==&#10;" fillcolor="white [3201]" stroked="f" strokeweight=".5pt">
                      <v:textbox>
                        <w:txbxContent>
                          <w:p w14:paraId="7A491DDF" w14:textId="77777777" w:rsidR="009E360D" w:rsidRPr="00A96943" w:rsidRDefault="009E360D" w:rsidP="009E360D">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6627F856" w14:textId="77777777" w:rsidR="009E360D" w:rsidRPr="0006348A" w:rsidRDefault="009E360D" w:rsidP="00B11AD6">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9E360D" w:rsidRPr="0006348A" w14:paraId="1ADEBD9D" w14:textId="77777777" w:rsidTr="00B11AD6">
        <w:trPr>
          <w:trHeight w:val="253"/>
        </w:trPr>
        <w:tc>
          <w:tcPr>
            <w:tcW w:w="396" w:type="dxa"/>
            <w:tcBorders>
              <w:top w:val="single" w:sz="6" w:space="0" w:color="000000"/>
            </w:tcBorders>
          </w:tcPr>
          <w:p w14:paraId="071C1F58" w14:textId="77777777" w:rsidR="009E360D" w:rsidRPr="0006348A" w:rsidRDefault="009E360D" w:rsidP="00B11AD6">
            <w:pPr>
              <w:pStyle w:val="TableParagraph"/>
              <w:rPr>
                <w:rFonts w:ascii="Times New Roman" w:hAnsi="Times New Roman" w:cs="Times New Roman"/>
                <w:sz w:val="18"/>
              </w:rPr>
            </w:pPr>
          </w:p>
        </w:tc>
        <w:tc>
          <w:tcPr>
            <w:tcW w:w="566" w:type="dxa"/>
            <w:tcBorders>
              <w:top w:val="single" w:sz="6" w:space="0" w:color="000000"/>
            </w:tcBorders>
          </w:tcPr>
          <w:p w14:paraId="5CEB3042" w14:textId="77777777" w:rsidR="009E360D" w:rsidRPr="0006348A" w:rsidRDefault="009E360D" w:rsidP="00B11AD6">
            <w:pPr>
              <w:pStyle w:val="TableParagraph"/>
              <w:rPr>
                <w:rFonts w:ascii="Times New Roman" w:hAnsi="Times New Roman" w:cs="Times New Roman"/>
                <w:sz w:val="18"/>
              </w:rPr>
            </w:pPr>
          </w:p>
        </w:tc>
        <w:tc>
          <w:tcPr>
            <w:tcW w:w="1305" w:type="dxa"/>
            <w:tcBorders>
              <w:top w:val="single" w:sz="6" w:space="0" w:color="000000"/>
            </w:tcBorders>
          </w:tcPr>
          <w:p w14:paraId="45A74425" w14:textId="77777777" w:rsidR="009E360D" w:rsidRPr="0006348A" w:rsidRDefault="009E360D" w:rsidP="00B11AD6">
            <w:pPr>
              <w:pStyle w:val="TableParagraph"/>
              <w:rPr>
                <w:rFonts w:ascii="Times New Roman" w:hAnsi="Times New Roman" w:cs="Times New Roman"/>
                <w:sz w:val="18"/>
              </w:rPr>
            </w:pPr>
          </w:p>
        </w:tc>
        <w:tc>
          <w:tcPr>
            <w:tcW w:w="849" w:type="dxa"/>
            <w:tcBorders>
              <w:top w:val="single" w:sz="6" w:space="0" w:color="000000"/>
            </w:tcBorders>
          </w:tcPr>
          <w:p w14:paraId="3CEE160F" w14:textId="77777777" w:rsidR="009E360D" w:rsidRPr="0006348A" w:rsidRDefault="009E360D" w:rsidP="00B11AD6">
            <w:pPr>
              <w:pStyle w:val="TableParagraph"/>
              <w:rPr>
                <w:rFonts w:ascii="Times New Roman" w:hAnsi="Times New Roman" w:cs="Times New Roman"/>
                <w:sz w:val="18"/>
              </w:rPr>
            </w:pPr>
          </w:p>
        </w:tc>
        <w:tc>
          <w:tcPr>
            <w:tcW w:w="566" w:type="dxa"/>
            <w:tcBorders>
              <w:top w:val="single" w:sz="6" w:space="0" w:color="000000"/>
            </w:tcBorders>
          </w:tcPr>
          <w:p w14:paraId="14D11664" w14:textId="77777777" w:rsidR="009E360D" w:rsidRPr="0006348A" w:rsidRDefault="009E360D" w:rsidP="00B11AD6">
            <w:pPr>
              <w:pStyle w:val="TableParagraph"/>
              <w:rPr>
                <w:rFonts w:ascii="Times New Roman" w:hAnsi="Times New Roman" w:cs="Times New Roman"/>
                <w:sz w:val="18"/>
              </w:rPr>
            </w:pPr>
          </w:p>
        </w:tc>
        <w:tc>
          <w:tcPr>
            <w:tcW w:w="6235" w:type="dxa"/>
            <w:gridSpan w:val="6"/>
            <w:vMerge/>
            <w:tcBorders>
              <w:top w:val="nil"/>
            </w:tcBorders>
          </w:tcPr>
          <w:p w14:paraId="3454C51C" w14:textId="77777777" w:rsidR="009E360D" w:rsidRPr="0006348A" w:rsidRDefault="009E360D" w:rsidP="00B11AD6">
            <w:pPr>
              <w:rPr>
                <w:sz w:val="2"/>
                <w:szCs w:val="2"/>
              </w:rPr>
            </w:pPr>
          </w:p>
        </w:tc>
        <w:tc>
          <w:tcPr>
            <w:tcW w:w="451" w:type="dxa"/>
            <w:vMerge w:val="restart"/>
          </w:tcPr>
          <w:p w14:paraId="331A814A" w14:textId="77777777" w:rsidR="009E360D" w:rsidRPr="0006348A" w:rsidRDefault="009E360D" w:rsidP="00B11AD6">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66784" behindDoc="0" locked="0" layoutInCell="1" allowOverlap="1" wp14:anchorId="203007C5" wp14:editId="6DA6DA38">
                      <wp:simplePos x="0" y="0"/>
                      <wp:positionH relativeFrom="column">
                        <wp:posOffset>-83820</wp:posOffset>
                      </wp:positionH>
                      <wp:positionV relativeFrom="paragraph">
                        <wp:posOffset>17780</wp:posOffset>
                      </wp:positionV>
                      <wp:extent cx="396240" cy="281940"/>
                      <wp:effectExtent l="0" t="0" r="0" b="3810"/>
                      <wp:wrapNone/>
                      <wp:docPr id="127" name="Text Box 127"/>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7D93CB85" w14:textId="77777777" w:rsidR="009E360D" w:rsidRPr="007D2218" w:rsidRDefault="0004176E" w:rsidP="009E360D">
                                  <w:pPr>
                                    <w:rPr>
                                      <w:sz w:val="24"/>
                                      <w:lang w:val="ro-RO"/>
                                    </w:rPr>
                                  </w:pPr>
                                  <w:r>
                                    <w:rPr>
                                      <w:sz w:val="24"/>
                                      <w:lang w:val="ru"/>
                                    </w:rPr>
                                    <w:t xml:space="preserve"> 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3007C5" id="Text Box 127" o:spid="_x0000_s1077" type="#_x0000_t202" style="position:absolute;margin-left:-6.6pt;margin-top:1.4pt;width:31.2pt;height:22.2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" filled="f" stroked="f" strokeweight=".5pt">
                      <v:textbox>
                        <w:txbxContent>
                          <w:p w14:paraId="7D93CB85" w14:textId="77777777" w:rsidR="009E360D" w:rsidRPr="007D2218" w:rsidRDefault="0004176E" w:rsidP="009E360D">
                            <w:pPr>
                              <w:rPr>
                                <w:sz w:val="24"/>
                                <w:lang w:val="ro-RO"/>
                              </w:rPr>
                            </w:pPr>
                            <w:r>
                              <w:rPr>
                                <w:sz w:val="24"/>
                                <w:lang w:val="ru"/>
                              </w:rPr>
                              <w:t xml:space="preserve"> 16</w:t>
                            </w:r>
                          </w:p>
                        </w:txbxContent>
                      </v:textbox>
                    </v:shape>
                  </w:pict>
                </mc:Fallback>
              </mc:AlternateContent>
            </w:r>
          </w:p>
        </w:tc>
      </w:tr>
      <w:tr w:rsidR="009E360D" w:rsidRPr="0006348A" w14:paraId="58D6C50D" w14:textId="77777777" w:rsidTr="00B11AD6">
        <w:trPr>
          <w:trHeight w:val="253"/>
        </w:trPr>
        <w:tc>
          <w:tcPr>
            <w:tcW w:w="396" w:type="dxa"/>
          </w:tcPr>
          <w:p w14:paraId="6E1CFFAE" w14:textId="77777777" w:rsidR="009E360D" w:rsidRPr="0006348A" w:rsidRDefault="009E360D" w:rsidP="00B11AD6">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6989B9A2" w14:textId="77777777" w:rsidR="009E360D" w:rsidRPr="0006348A" w:rsidRDefault="009E360D" w:rsidP="00B11AD6">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63A36CC4" w14:textId="77777777" w:rsidR="009E360D" w:rsidRPr="0006348A" w:rsidRDefault="009E360D" w:rsidP="00B11AD6">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0F909125" w14:textId="77777777" w:rsidR="009E360D" w:rsidRPr="0006348A" w:rsidRDefault="009E360D" w:rsidP="00B11AD6">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381CE82C" w14:textId="77777777" w:rsidR="009E360D" w:rsidRPr="0006348A" w:rsidRDefault="009E360D" w:rsidP="00B11AD6">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4803AE82" w14:textId="77777777" w:rsidR="009E360D" w:rsidRPr="0006348A" w:rsidRDefault="009E360D" w:rsidP="00B11AD6">
            <w:pPr>
              <w:rPr>
                <w:sz w:val="2"/>
                <w:szCs w:val="2"/>
              </w:rPr>
            </w:pPr>
          </w:p>
        </w:tc>
        <w:tc>
          <w:tcPr>
            <w:tcW w:w="451" w:type="dxa"/>
            <w:vMerge/>
            <w:tcBorders>
              <w:top w:val="nil"/>
            </w:tcBorders>
          </w:tcPr>
          <w:p w14:paraId="504A98DA" w14:textId="77777777" w:rsidR="009E360D" w:rsidRPr="0006348A" w:rsidRDefault="009E360D" w:rsidP="00B11AD6">
            <w:pPr>
              <w:rPr>
                <w:sz w:val="2"/>
                <w:szCs w:val="2"/>
              </w:rPr>
            </w:pPr>
          </w:p>
        </w:tc>
      </w:tr>
      <w:tr w:rsidR="00EC1AF0" w:rsidRPr="0006348A" w14:paraId="6E23E03D" w14:textId="77777777" w:rsidTr="00EC1AF0">
        <w:trPr>
          <w:trHeight w:val="15387"/>
        </w:trPr>
        <w:tc>
          <w:tcPr>
            <w:tcW w:w="10368" w:type="dxa"/>
            <w:gridSpan w:val="12"/>
          </w:tcPr>
          <w:p w14:paraId="4252661B" w14:textId="77777777" w:rsidR="00EC1AF0" w:rsidRPr="0006348A" w:rsidRDefault="008C455B" w:rsidP="00EC1AF0">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52448" behindDoc="0" locked="0" layoutInCell="1" allowOverlap="1" wp14:anchorId="350E8563" wp14:editId="0920084D">
                      <wp:simplePos x="0" y="0"/>
                      <wp:positionH relativeFrom="column">
                        <wp:posOffset>3455035</wp:posOffset>
                      </wp:positionH>
                      <wp:positionV relativeFrom="paragraph">
                        <wp:posOffset>6360160</wp:posOffset>
                      </wp:positionV>
                      <wp:extent cx="2887980" cy="571500"/>
                      <wp:effectExtent l="0" t="0" r="0" b="0"/>
                      <wp:wrapNone/>
                      <wp:docPr id="104" name="Text Box 104"/>
                      <wp:cNvGraphicFramePr/>
                      <a:graphic xmlns:a="http://schemas.openxmlformats.org/drawingml/2006/main">
                        <a:graphicData uri="http://schemas.microsoft.com/office/word/2010/wordprocessingShape">
                          <wps:wsp>
                            <wps:cNvSpPr txBox="1"/>
                            <wps:spPr>
                              <a:xfrm>
                                <a:off x="0" y="0"/>
                                <a:ext cx="2887980" cy="571500"/>
                              </a:xfrm>
                              <a:prstGeom prst="rect">
                                <a:avLst/>
                              </a:prstGeom>
                              <a:noFill/>
                              <a:ln w="6350">
                                <a:noFill/>
                              </a:ln>
                            </wps:spPr>
                            <wps:txbx>
                              <w:txbxContent>
                                <w:p w14:paraId="03F5BD69" w14:textId="77777777" w:rsidR="00736747" w:rsidRPr="00CE75A2" w:rsidRDefault="008C455B" w:rsidP="00CE75A2">
                                  <w:pPr>
                                    <w:spacing w:line="360" w:lineRule="auto"/>
                                    <w:rPr>
                                      <w:rFonts w:eastAsiaTheme="minorEastAsia"/>
                                      <w:sz w:val="24"/>
                                      <w:szCs w:val="22"/>
                                      <w:lang w:val="ro-RO"/>
                                    </w:rPr>
                                  </w:pPr>
                                  <w:r>
                                    <w:rPr>
                                      <w:sz w:val="24"/>
                                      <w:szCs w:val="22"/>
                                      <w:lang w:val="ru"/>
                                    </w:rPr>
                                    <w:t xml:space="preserve">Рис.14 </w:t>
                                  </w:r>
                                  <w:r w:rsidR="00736747">
                                    <w:rPr>
                                      <w:sz w:val="24"/>
                                      <w:szCs w:val="22"/>
                                      <w:lang w:val="ru"/>
                                    </w:rPr>
                                    <w:t xml:space="preserve"> Вольт-амперная входная </w:t>
                                  </w:r>
                                  <w:r w:rsidR="00736747" w:rsidRPr="00CE75A2">
                                    <w:rPr>
                                      <w:sz w:val="24"/>
                                      <w:szCs w:val="22"/>
                                      <w:lang w:val="ru"/>
                                    </w:rPr>
                                    <w:t xml:space="preserve"> характеристика</w:t>
                                  </w:r>
                                  <w:r w:rsidR="00736747">
                                    <w:rPr>
                                      <w:sz w:val="24"/>
                                      <w:szCs w:val="22"/>
                                      <w:lang w:val="ru"/>
                                    </w:rPr>
                                    <w:t xml:space="preserve"> </w:t>
                                  </w:r>
                                  <w:r w:rsidR="00736747" w:rsidRPr="00CE75A2">
                                    <w:rPr>
                                      <w:sz w:val="24"/>
                                      <w:szCs w:val="22"/>
                                      <w:lang w:val="ru"/>
                                    </w:rPr>
                                    <w:t xml:space="preserve"> транзистора KT601A</w:t>
                                  </w:r>
                                </w:p>
                                <w:p w14:paraId="057014A7" w14:textId="77777777" w:rsidR="00736747" w:rsidRPr="00CE75A2" w:rsidRDefault="00736747">
                                  <w:pPr>
                                    <w:rPr>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0E8563" id="Text Box 104" o:spid="_x0000_s1078" type="#_x0000_t202" style="position:absolute;margin-left:272.05pt;margin-top:500.8pt;width:227.4pt;height:45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" filled="f" stroked="f" strokeweight=".5pt">
                      <v:textbox>
                        <w:txbxContent>
                          <w:p w14:paraId="03F5BD69" w14:textId="77777777" w:rsidR="00736747" w:rsidRPr="00CE75A2" w:rsidRDefault="008C455B" w:rsidP="00CE75A2">
                            <w:pPr>
                              <w:spacing w:line="360" w:lineRule="auto"/>
                              <w:rPr>
                                <w:rFonts w:eastAsiaTheme="minorEastAsia"/>
                                <w:sz w:val="24"/>
                                <w:szCs w:val="22"/>
                                <w:lang w:val="ro-RO"/>
                              </w:rPr>
                            </w:pPr>
                            <w:r>
                              <w:rPr>
                                <w:sz w:val="24"/>
                                <w:szCs w:val="22"/>
                                <w:lang w:val="ru"/>
                              </w:rPr>
                              <w:t xml:space="preserve">Рис.14 </w:t>
                            </w:r>
                            <w:r w:rsidR="00736747">
                              <w:rPr>
                                <w:sz w:val="24"/>
                                <w:szCs w:val="22"/>
                                <w:lang w:val="ru"/>
                              </w:rPr>
                              <w:t xml:space="preserve"> Вольт-амперная входная </w:t>
                            </w:r>
                            <w:r w:rsidR="00736747" w:rsidRPr="00CE75A2">
                              <w:rPr>
                                <w:sz w:val="24"/>
                                <w:szCs w:val="22"/>
                                <w:lang w:val="ru"/>
                              </w:rPr>
                              <w:t xml:space="preserve"> характеристика</w:t>
                            </w:r>
                            <w:r w:rsidR="00736747">
                              <w:rPr>
                                <w:sz w:val="24"/>
                                <w:szCs w:val="22"/>
                                <w:lang w:val="ru"/>
                              </w:rPr>
                              <w:t xml:space="preserve"> </w:t>
                            </w:r>
                            <w:r w:rsidR="00736747" w:rsidRPr="00CE75A2">
                              <w:rPr>
                                <w:sz w:val="24"/>
                                <w:szCs w:val="22"/>
                                <w:lang w:val="ru"/>
                              </w:rPr>
                              <w:t xml:space="preserve"> транзистора KT601A</w:t>
                            </w:r>
                          </w:p>
                          <w:p w14:paraId="057014A7" w14:textId="77777777" w:rsidR="00736747" w:rsidRPr="00CE75A2" w:rsidRDefault="00736747">
                            <w:pPr>
                              <w:rPr>
                                <w:lang w:val="ro-RO"/>
                              </w:rPr>
                            </w:pPr>
                          </w:p>
                        </w:txbxContent>
                      </v:textbox>
                    </v:shape>
                  </w:pict>
                </mc:Fallback>
              </mc:AlternateContent>
            </w:r>
            <w:r>
              <w:rPr>
                <w:noProof/>
                <w:sz w:val="20"/>
                <w:lang w:val="ru"/>
              </w:rPr>
              <mc:AlternateContent>
                <mc:Choice Requires="wps">
                  <w:drawing>
                    <wp:anchor distT="0" distB="0" distL="114300" distR="114300" simplePos="0" relativeHeight="251751424" behindDoc="0" locked="0" layoutInCell="1" allowOverlap="1" wp14:anchorId="2CEB2394" wp14:editId="53C0A1AE">
                      <wp:simplePos x="0" y="0"/>
                      <wp:positionH relativeFrom="column">
                        <wp:posOffset>285115</wp:posOffset>
                      </wp:positionH>
                      <wp:positionV relativeFrom="paragraph">
                        <wp:posOffset>6352540</wp:posOffset>
                      </wp:positionV>
                      <wp:extent cx="2964180" cy="563880"/>
                      <wp:effectExtent l="0" t="0" r="0" b="7620"/>
                      <wp:wrapNone/>
                      <wp:docPr id="101" name="Text Box 101"/>
                      <wp:cNvGraphicFramePr/>
                      <a:graphic xmlns:a="http://schemas.openxmlformats.org/drawingml/2006/main">
                        <a:graphicData uri="http://schemas.microsoft.com/office/word/2010/wordprocessingShape">
                          <wps:wsp>
                            <wps:cNvSpPr txBox="1"/>
                            <wps:spPr>
                              <a:xfrm>
                                <a:off x="0" y="0"/>
                                <a:ext cx="2964180" cy="563880"/>
                              </a:xfrm>
                              <a:prstGeom prst="rect">
                                <a:avLst/>
                              </a:prstGeom>
                              <a:noFill/>
                              <a:ln w="6350">
                                <a:noFill/>
                              </a:ln>
                            </wps:spPr>
                            <wps:txbx>
                              <w:txbxContent>
                                <w:p w14:paraId="02125883" w14:textId="77777777" w:rsidR="00736747" w:rsidRPr="00CE75A2" w:rsidRDefault="008C455B" w:rsidP="00CE75A2">
                                  <w:pPr>
                                    <w:spacing w:line="360" w:lineRule="auto"/>
                                    <w:rPr>
                                      <w:rFonts w:eastAsiaTheme="minorEastAsia"/>
                                      <w:sz w:val="24"/>
                                      <w:szCs w:val="22"/>
                                      <w:lang w:val="ro-RO"/>
                                    </w:rPr>
                                  </w:pPr>
                                  <w:r>
                                    <w:rPr>
                                      <w:sz w:val="24"/>
                                      <w:szCs w:val="22"/>
                                      <w:lang w:val="ru"/>
                                    </w:rPr>
                                    <w:t xml:space="preserve">Рис.13 </w:t>
                                  </w:r>
                                  <w:r w:rsidR="00736747" w:rsidRPr="00CE75A2">
                                    <w:rPr>
                                      <w:sz w:val="24"/>
                                      <w:szCs w:val="22"/>
                                      <w:lang w:val="ru"/>
                                    </w:rPr>
                                    <w:t>Вольт-амперная характеристика струны</w:t>
                                  </w:r>
                                  <w:r w:rsidR="00736747">
                                    <w:rPr>
                                      <w:sz w:val="24"/>
                                      <w:szCs w:val="22"/>
                                      <w:lang w:val="ru"/>
                                    </w:rPr>
                                    <w:t xml:space="preserve"> </w:t>
                                  </w:r>
                                  <w:r>
                                    <w:rPr>
                                      <w:lang w:val="ru"/>
                                    </w:rPr>
                                    <w:t xml:space="preserve"> </w:t>
                                  </w:r>
                                  <w:r w:rsidR="00736747" w:rsidRPr="00CE75A2">
                                    <w:rPr>
                                      <w:sz w:val="24"/>
                                      <w:szCs w:val="22"/>
                                      <w:lang w:val="ru"/>
                                    </w:rPr>
                                    <w:t>транзистора</w:t>
                                  </w:r>
                                  <w:r>
                                    <w:rPr>
                                      <w:lang w:val="ru"/>
                                    </w:rPr>
                                    <w:t xml:space="preserve"> </w:t>
                                  </w:r>
                                  <w:r>
                                    <w:rPr>
                                      <w:sz w:val="24"/>
                                      <w:szCs w:val="22"/>
                                      <w:lang w:val="ru"/>
                                    </w:rPr>
                                    <w:t>z</w:t>
                                  </w:r>
                                  <w:r w:rsidR="00736747" w:rsidRPr="00CE75A2">
                                    <w:rPr>
                                      <w:sz w:val="24"/>
                                      <w:szCs w:val="22"/>
                                      <w:lang w:val="ru"/>
                                    </w:rPr>
                                    <w:t>КТ601А</w:t>
                                  </w:r>
                                </w:p>
                                <w:p w14:paraId="14DA53F6" w14:textId="77777777" w:rsidR="00736747" w:rsidRPr="008D1E47" w:rsidRDefault="00736747" w:rsidP="00EC1AF0">
                                  <w:pPr>
                                    <w:rPr>
                                      <w:rFonts w:eastAsiaTheme="minorEastAsia"/>
                                      <w:sz w:val="24"/>
                                      <w:szCs w:val="22"/>
                                    </w:rPr>
                                  </w:pPr>
                                </w:p>
                                <w:p w14:paraId="16D3CAF4" w14:textId="77777777" w:rsidR="00736747" w:rsidRPr="00CE75A2" w:rsidRDefault="00736747">
                                  <w:pPr>
                                    <w:rPr>
                                      <w:sz w:val="24"/>
                                      <w:szCs w:val="22"/>
                                      <w:lang w:val="en-US"/>
                                    </w:rPr>
                                  </w:pPr>
                                  <w:r w:rsidRPr="00CE75A2">
                                    <w:rPr>
                                      <w:sz w:val="24"/>
                                      <w:szCs w:val="22"/>
                                      <w:lang w:val="ru"/>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EB2394" id="Text Box 101" o:spid="_x0000_s1079" type="#_x0000_t202" style="position:absolute;margin-left:22.45pt;margin-top:500.2pt;width:233.4pt;height:44.4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" filled="f" stroked="f" strokeweight=".5pt">
                      <v:textbox>
                        <w:txbxContent>
                          <w:p w14:paraId="02125883" w14:textId="77777777" w:rsidR="00736747" w:rsidRPr="00CE75A2" w:rsidRDefault="008C455B" w:rsidP="00CE75A2">
                            <w:pPr>
                              <w:spacing w:line="360" w:lineRule="auto"/>
                              <w:rPr>
                                <w:rFonts w:eastAsiaTheme="minorEastAsia"/>
                                <w:sz w:val="24"/>
                                <w:szCs w:val="22"/>
                                <w:lang w:val="ro-RO"/>
                              </w:rPr>
                            </w:pPr>
                            <w:r>
                              <w:rPr>
                                <w:sz w:val="24"/>
                                <w:szCs w:val="22"/>
                                <w:lang w:val="ru"/>
                              </w:rPr>
                              <w:t xml:space="preserve">Рис.13 </w:t>
                            </w:r>
                            <w:r w:rsidR="00736747" w:rsidRPr="00CE75A2">
                              <w:rPr>
                                <w:sz w:val="24"/>
                                <w:szCs w:val="22"/>
                                <w:lang w:val="ru"/>
                              </w:rPr>
                              <w:t>Вольт-амперная характеристика струны</w:t>
                            </w:r>
                            <w:r w:rsidR="00736747">
                              <w:rPr>
                                <w:sz w:val="24"/>
                                <w:szCs w:val="22"/>
                                <w:lang w:val="ru"/>
                              </w:rPr>
                              <w:t xml:space="preserve"> </w:t>
                            </w:r>
                            <w:r>
                              <w:rPr>
                                <w:lang w:val="ru"/>
                              </w:rPr>
                              <w:t xml:space="preserve"> </w:t>
                            </w:r>
                            <w:r w:rsidR="00736747" w:rsidRPr="00CE75A2">
                              <w:rPr>
                                <w:sz w:val="24"/>
                                <w:szCs w:val="22"/>
                                <w:lang w:val="ru"/>
                              </w:rPr>
                              <w:t>транзистора</w:t>
                            </w:r>
                            <w:r>
                              <w:rPr>
                                <w:lang w:val="ru"/>
                              </w:rPr>
                              <w:t xml:space="preserve"> </w:t>
                            </w:r>
                            <w:r>
                              <w:rPr>
                                <w:sz w:val="24"/>
                                <w:szCs w:val="22"/>
                                <w:lang w:val="ru"/>
                              </w:rPr>
                              <w:t>z</w:t>
                            </w:r>
                            <w:r w:rsidR="00736747" w:rsidRPr="00CE75A2">
                              <w:rPr>
                                <w:sz w:val="24"/>
                                <w:szCs w:val="22"/>
                                <w:lang w:val="ru"/>
                              </w:rPr>
                              <w:t>КТ601А</w:t>
                            </w:r>
                          </w:p>
                          <w:p w14:paraId="14DA53F6" w14:textId="77777777" w:rsidR="00736747" w:rsidRPr="008D1E47" w:rsidRDefault="00736747" w:rsidP="00EC1AF0">
                            <w:pPr>
                              <w:rPr>
                                <w:rFonts w:eastAsiaTheme="minorEastAsia"/>
                                <w:sz w:val="24"/>
                                <w:szCs w:val="22"/>
                              </w:rPr>
                            </w:pPr>
                          </w:p>
                          <w:p w14:paraId="16D3CAF4" w14:textId="77777777" w:rsidR="00736747" w:rsidRPr="00CE75A2" w:rsidRDefault="00736747">
                            <w:pPr>
                              <w:rPr>
                                <w:sz w:val="24"/>
                                <w:szCs w:val="22"/>
                                <w:lang w:val="en-US"/>
                              </w:rPr>
                            </w:pPr>
                            <w:r w:rsidRPr="00CE75A2">
                              <w:rPr>
                                <w:sz w:val="24"/>
                                <w:szCs w:val="22"/>
                                <w:lang w:val="ru"/>
                              </w:rPr>
                              <w:t>F</w:t>
                            </w:r>
                          </w:p>
                        </w:txbxContent>
                      </v:textbox>
                    </v:shape>
                  </w:pict>
                </mc:Fallback>
              </mc:AlternateContent>
            </w:r>
            <w:r>
              <w:rPr>
                <w:noProof/>
                <w:sz w:val="20"/>
                <w:lang w:val="ru"/>
              </w:rPr>
              <mc:AlternateContent>
                <mc:Choice Requires="wps">
                  <w:drawing>
                    <wp:anchor distT="0" distB="0" distL="114300" distR="114300" simplePos="0" relativeHeight="251743232" behindDoc="0" locked="0" layoutInCell="1" allowOverlap="1" wp14:anchorId="200783E7" wp14:editId="5B5BF9C7">
                      <wp:simplePos x="0" y="0"/>
                      <wp:positionH relativeFrom="column">
                        <wp:posOffset>109855</wp:posOffset>
                      </wp:positionH>
                      <wp:positionV relativeFrom="paragraph">
                        <wp:posOffset>12700</wp:posOffset>
                      </wp:positionV>
                      <wp:extent cx="6416040" cy="10233660"/>
                      <wp:effectExtent l="0" t="0" r="0" b="0"/>
                      <wp:wrapNone/>
                      <wp:docPr id="90" name="Text Box 90"/>
                      <wp:cNvGraphicFramePr/>
                      <a:graphic xmlns:a="http://schemas.openxmlformats.org/drawingml/2006/main">
                        <a:graphicData uri="http://schemas.microsoft.com/office/word/2010/wordprocessingShape">
                          <wps:wsp>
                            <wps:cNvSpPr txBox="1"/>
                            <wps:spPr>
                              <a:xfrm>
                                <a:off x="0" y="0"/>
                                <a:ext cx="6416040" cy="10233660"/>
                              </a:xfrm>
                              <a:prstGeom prst="rect">
                                <a:avLst/>
                              </a:prstGeom>
                              <a:noFill/>
                              <a:ln w="6350">
                                <a:noFill/>
                              </a:ln>
                            </wps:spPr>
                            <wps:txbx>
                              <w:txbxContent>
                                <w:p w14:paraId="4E884FE2" w14:textId="666A82A8" w:rsidR="0004176E" w:rsidRPr="0041681C" w:rsidRDefault="0004176E" w:rsidP="0004176E">
                                  <w:pPr>
                                    <w:spacing w:line="360" w:lineRule="auto"/>
                                    <w:jc w:val="center"/>
                                    <w:rPr>
                                      <w:b/>
                                      <w:bCs/>
                                      <w:sz w:val="28"/>
                                      <w:szCs w:val="28"/>
                                      <w:lang w:val="ro-RO"/>
                                    </w:rPr>
                                  </w:pPr>
                                  <w:r w:rsidRPr="0041681C">
                                    <w:rPr>
                                      <w:b/>
                                      <w:bCs/>
                                      <w:sz w:val="28"/>
                                      <w:szCs w:val="28"/>
                                      <w:lang w:val="ru"/>
                                    </w:rPr>
                                    <w:t>ГЛАВА</w:t>
                                  </w:r>
                                  <w:r w:rsidR="00D31C74">
                                    <w:rPr>
                                      <w:b/>
                                      <w:bCs/>
                                      <w:sz w:val="28"/>
                                      <w:szCs w:val="28"/>
                                      <w:lang w:val="ru"/>
                                    </w:rPr>
                                    <w:t xml:space="preserve"> 2</w:t>
                                  </w:r>
                                </w:p>
                                <w:p w14:paraId="5E6D72F5" w14:textId="77777777" w:rsidR="0004176E" w:rsidRDefault="0004176E" w:rsidP="0004176E">
                                  <w:pPr>
                                    <w:spacing w:line="360" w:lineRule="auto"/>
                                    <w:jc w:val="center"/>
                                    <w:rPr>
                                      <w:sz w:val="28"/>
                                      <w:szCs w:val="28"/>
                                      <w:lang w:val="ro-RO"/>
                                    </w:rPr>
                                  </w:pPr>
                                  <w:r>
                                    <w:rPr>
                                      <w:sz w:val="28"/>
                                      <w:szCs w:val="28"/>
                                      <w:lang w:val="ru"/>
                                    </w:rPr>
                                    <w:t>ТИПИЧНЫЕ</w:t>
                                  </w:r>
                                  <w:r w:rsidR="008C455B">
                                    <w:rPr>
                                      <w:sz w:val="28"/>
                                      <w:szCs w:val="28"/>
                                      <w:lang w:val="ru"/>
                                    </w:rPr>
                                    <w:t xml:space="preserve"> ПРОБЛЕМЫ С ИСПОЛЬЗОВАНИЕМ ТРАНЗИСТОРОВ</w:t>
                                  </w:r>
                                </w:p>
                                <w:p w14:paraId="27E00363" w14:textId="077AF2F2" w:rsidR="00736747" w:rsidRDefault="008D1E47" w:rsidP="008D1E47">
                                  <w:pPr>
                                    <w:spacing w:line="360" w:lineRule="auto"/>
                                    <w:rPr>
                                      <w:b/>
                                      <w:bCs/>
                                      <w:sz w:val="24"/>
                                      <w:szCs w:val="22"/>
                                      <w:lang w:val="ro-RO"/>
                                    </w:rPr>
                                  </w:pPr>
                                  <w:r>
                                    <w:rPr>
                                      <w:b/>
                                      <w:bCs/>
                                      <w:sz w:val="24"/>
                                      <w:szCs w:val="22"/>
                                      <w:lang w:val="ru"/>
                                    </w:rPr>
                                    <w:t xml:space="preserve">    Задание</w:t>
                                  </w:r>
                                  <w:r w:rsidR="00736747">
                                    <w:rPr>
                                      <w:b/>
                                      <w:bCs/>
                                      <w:sz w:val="24"/>
                                      <w:szCs w:val="22"/>
                                      <w:lang w:val="ru"/>
                                    </w:rPr>
                                    <w:t>2</w:t>
                                  </w:r>
                                </w:p>
                                <w:p w14:paraId="57EEB365" w14:textId="77777777" w:rsidR="008C455B" w:rsidRPr="008C455B" w:rsidRDefault="008C455B" w:rsidP="008C455B">
                                  <w:pPr>
                                    <w:spacing w:line="360" w:lineRule="auto"/>
                                    <w:ind w:firstLine="720"/>
                                    <w:rPr>
                                      <w:sz w:val="24"/>
                                      <w:szCs w:val="22"/>
                                      <w:lang w:val="ro-RO"/>
                                    </w:rPr>
                                  </w:pPr>
                                  <w:r w:rsidRPr="008C455B">
                                    <w:rPr>
                                      <w:sz w:val="24"/>
                                      <w:szCs w:val="22"/>
                                      <w:lang w:val="ru"/>
                                    </w:rPr>
                                    <w:t>Согласно ККТ биполярного транзистора (см. соответствующие приложения) и его параметрам на высокой частоте для пола усиления должны быть выполнены следующие расчеты:</w:t>
                                  </w:r>
                                </w:p>
                                <w:p w14:paraId="7B652000" w14:textId="77777777" w:rsidR="008C455B" w:rsidRPr="008C455B" w:rsidRDefault="008C455B" w:rsidP="008C455B">
                                  <w:pPr>
                                    <w:spacing w:line="360" w:lineRule="auto"/>
                                    <w:ind w:firstLine="720"/>
                                    <w:rPr>
                                      <w:sz w:val="24"/>
                                      <w:szCs w:val="22"/>
                                      <w:lang w:val="ro-RO"/>
                                    </w:rPr>
                                  </w:pPr>
                                  <w:r w:rsidRPr="008C455B">
                                    <w:rPr>
                                      <w:sz w:val="24"/>
                                      <w:szCs w:val="22"/>
                                      <w:lang w:val="ru"/>
                                    </w:rPr>
                                    <w:t>-рассчитать значения параметров и построить эквивалентную схему активного устройства, анализируемого на низких частотах;</w:t>
                                  </w:r>
                                </w:p>
                                <w:p w14:paraId="718998EE" w14:textId="77777777" w:rsidR="008C455B" w:rsidRPr="008C455B" w:rsidRDefault="008C455B" w:rsidP="008C455B">
                                  <w:pPr>
                                    <w:spacing w:line="360" w:lineRule="auto"/>
                                    <w:ind w:firstLine="720"/>
                                    <w:rPr>
                                      <w:sz w:val="24"/>
                                      <w:szCs w:val="22"/>
                                      <w:lang w:val="ro-RO"/>
                                    </w:rPr>
                                  </w:pPr>
                                  <w:r w:rsidRPr="008C455B">
                                    <w:rPr>
                                      <w:sz w:val="24"/>
                                      <w:szCs w:val="22"/>
                                      <w:lang w:val="ru"/>
                                    </w:rPr>
                                    <w:t>- рассчитать физические параметры эквивалентной схемы на высокой частоте.</w:t>
                                  </w:r>
                                </w:p>
                                <w:p w14:paraId="46BCE942"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=50 V</m:t>
                                      </m:r>
                                    </m:oMath>
                                  </m:oMathPara>
                                </w:p>
                                <w:p w14:paraId="584D5A1F" w14:textId="77777777" w:rsidR="00736747" w:rsidRPr="00EC1AF0" w:rsidRDefault="00736747" w:rsidP="00EC1AF0">
                                  <w:pPr>
                                    <w:rPr>
                                      <w:sz w:val="24"/>
                                      <w:szCs w:val="22"/>
                                      <w:lang w:val="ro-RO"/>
                                    </w:rPr>
                                  </w:pPr>
                                  <m:oMathPara>
                                    <m:oMathParaPr>
                                      <m:jc m:val="left"/>
                                    </m:oMathParaPr>
                                    <m:oMath>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r>
                                        <w:rPr>
                                          <w:rFonts w:ascii="Cambria Math" w:hAnsi="Cambria Math"/>
                                          <w:sz w:val="24"/>
                                          <w:szCs w:val="22"/>
                                          <w:lang w:val="ru"/>
                                        </w:rPr>
                                        <m:t>=10 mA</m:t>
                                      </m:r>
                                    </m:oMath>
                                  </m:oMathPara>
                                </w:p>
                                <w:p w14:paraId="2A874C9A" w14:textId="77777777" w:rsidR="00736747" w:rsidRPr="00EC1AF0" w:rsidRDefault="00736747" w:rsidP="00EC1AF0">
                                  <w:pPr>
                                    <w:rPr>
                                      <w:sz w:val="24"/>
                                      <w:szCs w:val="22"/>
                                      <w:lang w:val="ro-RO"/>
                                    </w:rPr>
                                  </w:pPr>
                                  <m:oMathPara>
                                    <m:oMathParaPr>
                                      <m:jc m:val="left"/>
                                    </m:oMathParaPr>
                                    <m:oMath>
                                      <m:r>
                                        <w:rPr>
                                          <w:rFonts w:ascii="Cambria Math" w:hAnsi="Cambria Math"/>
                                          <w:sz w:val="24"/>
                                          <w:szCs w:val="22"/>
                                          <w:lang w:val="ru"/>
                                        </w:rPr>
                                        <m:t xml:space="preserve">tranzistor bipolar=KT601A </m:t>
                                      </m:r>
                                    </m:oMath>
                                  </m:oMathPara>
                                </w:p>
                                <w:p w14:paraId="239274A8"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m:t>
                                          </m:r>
                                        </m:sub>
                                      </m:sSub>
                                      <m:r>
                                        <w:rPr>
                                          <w:rFonts w:ascii="Cambria Math" w:hAnsi="Cambria Math"/>
                                          <w:sz w:val="24"/>
                                          <w:szCs w:val="22"/>
                                          <w:lang w:val="ru"/>
                                        </w:rPr>
                                        <m:t>=15 pF</m:t>
                                      </m:r>
                                    </m:oMath>
                                  </m:oMathPara>
                                </w:p>
                                <w:p w14:paraId="44921A29"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E</m:t>
                                          </m:r>
                                        </m:sub>
                                      </m:sSub>
                                      <m:r>
                                        <w:rPr>
                                          <w:rFonts w:ascii="Cambria Math" w:hAnsi="Cambria Math"/>
                                          <w:sz w:val="24"/>
                                          <w:szCs w:val="22"/>
                                          <w:lang w:val="ru"/>
                                        </w:rPr>
                                        <m:t>=75 pF</m:t>
                                      </m:r>
                                    </m:oMath>
                                  </m:oMathPara>
                                </w:p>
                                <w:p w14:paraId="34027B86" w14:textId="77777777" w:rsidR="00736747" w:rsidRPr="00EC1AF0" w:rsidRDefault="00736747" w:rsidP="00EC1AF0">
                                  <w:pPr>
                                    <w:rPr>
                                      <w:sz w:val="24"/>
                                      <w:szCs w:val="22"/>
                                      <w:lang w:val="ro-RO"/>
                                    </w:rPr>
                                  </w:pPr>
                                  <m:oMathPara>
                                    <m:oMathParaPr>
                                      <m:jc m:val="left"/>
                                    </m:oMathParaPr>
                                    <m:oMath>
                                      <m:r>
                                        <w:rPr>
                                          <w:rFonts w:ascii="Cambria Math" w:hAnsi="Cambria Math"/>
                                          <w:sz w:val="24"/>
                                          <w:szCs w:val="22"/>
                                          <w:lang w:val="ru"/>
                                        </w:rPr>
                                        <m:t>ν=20 MHz</m:t>
                                      </m:r>
                                    </m:oMath>
                                  </m:oMathPara>
                                </w:p>
                                <w:p w14:paraId="5E499B58"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τ</m:t>
                                          </m:r>
                                        </m:e>
                                        <m:sub>
                                          <m:r>
                                            <w:rPr>
                                              <w:rFonts w:ascii="Cambria Math" w:hAnsi="Cambria Math"/>
                                              <w:sz w:val="24"/>
                                              <w:szCs w:val="22"/>
                                              <w:lang w:val="ru"/>
                                            </w:rPr>
                                            <m:t>C</m:t>
                                          </m:r>
                                        </m:sub>
                                      </m:sSub>
                                      <m:r>
                                        <w:rPr>
                                          <w:rFonts w:ascii="Cambria Math" w:hAnsi="Cambria Math"/>
                                          <w:sz w:val="24"/>
                                          <w:szCs w:val="22"/>
                                          <w:lang w:val="ru"/>
                                        </w:rPr>
                                        <m:t>=600 ps</m:t>
                                      </m:r>
                                    </m:oMath>
                                  </m:oMathPara>
                                </w:p>
                                <w:p w14:paraId="48D96CBD"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r>
                                        <w:rPr>
                                          <w:rFonts w:ascii="Cambria Math" w:hAnsi="Cambria Math"/>
                                          <w:sz w:val="24"/>
                                          <w:szCs w:val="22"/>
                                          <w:lang w:val="ru"/>
                                        </w:rPr>
                                        <m:t>=6 mA</m:t>
                                      </m:r>
                                    </m:oMath>
                                  </m:oMathPara>
                                </w:p>
                                <w:p w14:paraId="582D6C78" w14:textId="77777777" w:rsidR="00736747" w:rsidRPr="00EC1AF0" w:rsidRDefault="00736747" w:rsidP="00EC1AF0">
                                  <w:pPr>
                                    <w:jc w:val="left"/>
                                    <w:rPr>
                                      <w:sz w:val="24"/>
                                      <w:szCs w:val="22"/>
                                      <w:lang w:val="ro-RO"/>
                                    </w:rPr>
                                  </w:pPr>
                                  <m:oMathPara>
                                    <m:oMathParaPr>
                                      <m:jc m:val="left"/>
                                    </m:oMathParaPr>
                                    <m:oMath>
                                      <m:r>
                                        <w:rPr>
                                          <w:rFonts w:ascii="Cambria Math" w:hAnsi="Cambria Math"/>
                                          <w:sz w:val="24"/>
                                          <w:szCs w:val="22"/>
                                          <w:lang w:val="ru"/>
                                        </w:rPr>
                                        <m:t>ξ=3</m:t>
                                      </m:r>
                                    </m:oMath>
                                  </m:oMathPara>
                                </w:p>
                                <w:p w14:paraId="61A72151" w14:textId="77777777" w:rsidR="00736747" w:rsidRPr="00EC1AF0" w:rsidRDefault="00736747" w:rsidP="00EC1AF0">
                                  <w:pPr>
                                    <w:jc w:val="left"/>
                                    <w:rPr>
                                      <w:sz w:val="24"/>
                                      <w:szCs w:val="22"/>
                                      <w:lang w:val="ro-RO"/>
                                    </w:rPr>
                                  </w:pPr>
                                </w:p>
                                <w:p w14:paraId="63B60594" w14:textId="77777777" w:rsidR="00736747" w:rsidRPr="00EC1AF0" w:rsidRDefault="00000000" w:rsidP="00EC1AF0">
                                  <w:pPr>
                                    <w:jc w:val="left"/>
                                    <w:rPr>
                                      <w:rFonts w:asciiTheme="minorHAnsi" w:eastAsiaTheme="minorEastAsia" w:hAnsiTheme="minorHAnsi" w:cstheme="minorBidi"/>
                                      <w:sz w:val="24"/>
                                      <w:szCs w:val="22"/>
                                    </w:rPr>
                                  </w:pPr>
                                  <m:oMathPara>
                                    <m:oMathParaPr>
                                      <m:jc m:val="left"/>
                                    </m:oMathParaPr>
                                    <m:oMath>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11</m:t>
                                          </m:r>
                                        </m:sub>
                                        <m:sup>
                                          <m:r>
                                            <w:rPr>
                                              <w:rFonts w:ascii="Cambria Math" w:hAnsi="Cambria Math"/>
                                              <w:sz w:val="24"/>
                                              <w:szCs w:val="22"/>
                                              <w:lang w:val="ru"/>
                                            </w:rPr>
                                            <m:t>E</m:t>
                                          </m:r>
                                        </m:sup>
                                      </m:sSubSup>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21</m:t>
                                          </m:r>
                                        </m:sub>
                                        <m:sup>
                                          <m:r>
                                            <w:rPr>
                                              <w:rFonts w:ascii="Cambria Math" w:hAnsi="Cambria Math"/>
                                              <w:sz w:val="24"/>
                                              <w:szCs w:val="22"/>
                                              <w:lang w:val="ru"/>
                                            </w:rPr>
                                            <m:t>E</m:t>
                                          </m:r>
                                        </m:sup>
                                      </m:sSubSup>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22</m:t>
                                          </m:r>
                                        </m:sub>
                                        <m:sup>
                                          <m:r>
                                            <w:rPr>
                                              <w:rFonts w:ascii="Cambria Math" w:hAnsi="Cambria Math"/>
                                              <w:sz w:val="24"/>
                                              <w:szCs w:val="22"/>
                                              <w:lang w:val="ru"/>
                                            </w:rPr>
                                            <m:t>E</m:t>
                                          </m:r>
                                        </m:sup>
                                      </m:sSubSup>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r>
                                        <w:rPr>
                                          <w:rFonts w:ascii="Cambria Math" w:hAnsi="Cambria Math"/>
                                          <w:sz w:val="24"/>
                                          <w:szCs w:val="22"/>
                                          <w:lang w:val="ru"/>
                                        </w:rPr>
                                        <m:t>=?</m:t>
                                      </m:r>
                                    </m:oMath>
                                  </m:oMathPara>
                                </w:p>
                                <w:p w14:paraId="5900E0D8" w14:textId="77777777" w:rsidR="00736747" w:rsidRPr="00EC1AF0" w:rsidRDefault="00000000" w:rsidP="00EC1AF0">
                                  <w:pPr>
                                    <w:rPr>
                                      <w:rFonts w:asciiTheme="minorHAnsi" w:eastAsiaTheme="minorEastAsia" w:hAnsiTheme="minorHAnsi" w:cstheme="minorBidi"/>
                                      <w:i/>
                                      <w:sz w:val="24"/>
                                      <w:szCs w:val="22"/>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C1</m:t>
                                          </m:r>
                                        </m:sub>
                                      </m:sSub>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C2</m:t>
                                          </m:r>
                                        </m:sub>
                                      </m:sSub>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BE</m:t>
                                          </m:r>
                                        </m:sub>
                                      </m:sSub>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BE</m:t>
                                          </m:r>
                                        </m:sub>
                                      </m:sSub>
                                      <m:r>
                                        <w:rPr>
                                          <w:rFonts w:ascii="Cambria Math" w:hAnsi="Cambria Math"/>
                                          <w:sz w:val="24"/>
                                          <w:szCs w:val="22"/>
                                          <w:lang w:val="ru"/>
                                        </w:rPr>
                                        <m:t>=?</m:t>
                                      </m:r>
                                    </m:oMath>
                                  </m:oMathPara>
                                </w:p>
                                <w:p w14:paraId="11BEB5C2" w14:textId="77777777" w:rsidR="00736747" w:rsidRPr="00EC1AF0" w:rsidRDefault="00736747" w:rsidP="00CF216E">
                                  <w:pPr>
                                    <w:spacing w:line="360" w:lineRule="auto"/>
                                    <w:rPr>
                                      <w:sz w:val="22"/>
                                      <w:szCs w:val="22"/>
                                      <w:lang w:val="ro-RO"/>
                                    </w:rPr>
                                  </w:pPr>
                                  <w:r>
                                    <w:rPr>
                                      <w:noProof/>
                                      <w:lang w:val="ru" w:eastAsia="en-US"/>
                                    </w:rPr>
                                    <w:drawing>
                                      <wp:inline distT="0" distB="0" distL="0" distR="0" wp14:anchorId="278D8D45" wp14:editId="7C7158AB">
                                        <wp:extent cx="2666342" cy="1998980"/>
                                        <wp:effectExtent l="0" t="0" r="1270" b="127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7989" t="15815" r="16786" b="4274"/>
                                                <a:stretch/>
                                              </pic:blipFill>
                                              <pic:spPr bwMode="auto">
                                                <a:xfrm>
                                                  <a:off x="0" y="0"/>
                                                  <a:ext cx="2670575" cy="2002153"/>
                                                </a:xfrm>
                                                <a:prstGeom prst="rect">
                                                  <a:avLst/>
                                                </a:prstGeom>
                                                <a:ln>
                                                  <a:noFill/>
                                                </a:ln>
                                                <a:extLst>
                                                  <a:ext uri="{53640926-AAD7-44D8-BBD7-CCE9431645EC}">
                                                    <a14:shadowObscured xmlns:a14="http://schemas.microsoft.com/office/drawing/2010/main"/>
                                                  </a:ext>
                                                </a:extLst>
                                              </pic:spPr>
                                            </pic:pic>
                                          </a:graphicData>
                                        </a:graphic>
                                      </wp:inline>
                                    </w:drawing>
                                  </w:r>
                                  <w:r>
                                    <w:rPr>
                                      <w:noProof/>
                                      <w:lang w:val="ru" w:eastAsia="en-US"/>
                                    </w:rPr>
                                    <w:t xml:space="preserve">              </w:t>
                                  </w:r>
                                  <w:r>
                                    <w:rPr>
                                      <w:noProof/>
                                      <w:lang w:val="ru" w:eastAsia="en-US"/>
                                    </w:rPr>
                                    <w:drawing>
                                      <wp:inline distT="0" distB="0" distL="0" distR="0" wp14:anchorId="236398B3" wp14:editId="3EE5D92E">
                                        <wp:extent cx="2448818" cy="2029460"/>
                                        <wp:effectExtent l="0" t="0" r="8890" b="889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2394" t="22624" r="25352" b="5367"/>
                                                <a:stretch/>
                                              </pic:blipFill>
                                              <pic:spPr bwMode="auto">
                                                <a:xfrm>
                                                  <a:off x="0" y="0"/>
                                                  <a:ext cx="2454824" cy="2034437"/>
                                                </a:xfrm>
                                                <a:prstGeom prst="rect">
                                                  <a:avLst/>
                                                </a:prstGeom>
                                                <a:ln>
                                                  <a:noFill/>
                                                </a:ln>
                                                <a:extLst>
                                                  <a:ext uri="{53640926-AAD7-44D8-BBD7-CCE9431645EC}">
                                                    <a14:shadowObscured xmlns:a14="http://schemas.microsoft.com/office/drawing/2010/main"/>
                                                  </a:ext>
                                                </a:extLst>
                                              </pic:spPr>
                                            </pic:pic>
                                          </a:graphicData>
                                        </a:graphic>
                                      </wp:inline>
                                    </w:drawing>
                                  </w:r>
                                </w:p>
                                <w:p w14:paraId="5C4F8D8B" w14:textId="77777777" w:rsidR="00736747" w:rsidRDefault="00736747" w:rsidP="00EC1AF0">
                                  <w:pPr>
                                    <w:rPr>
                                      <w:rFonts w:asciiTheme="minorHAnsi" w:eastAsiaTheme="minorEastAsia" w:hAnsiTheme="minorHAnsi" w:cstheme="minorBidi"/>
                                      <w:sz w:val="24"/>
                                      <w:szCs w:val="22"/>
                                      <w:lang w:val="en-US"/>
                                    </w:rPr>
                                  </w:pPr>
                                </w:p>
                                <w:p w14:paraId="72F604EE" w14:textId="77777777" w:rsidR="00736747" w:rsidRPr="00CF216E" w:rsidRDefault="00736747" w:rsidP="00EC1AF0">
                                  <w:pPr>
                                    <w:rPr>
                                      <w:rFonts w:asciiTheme="minorHAnsi" w:eastAsiaTheme="minorEastAsia" w:hAnsiTheme="minorHAnsi" w:cstheme="minorBidi"/>
                                      <w:sz w:val="24"/>
                                      <w:szCs w:val="22"/>
                                      <w:lang w:val="en-US"/>
                                    </w:rPr>
                                  </w:pPr>
                                </w:p>
                                <w:p w14:paraId="63280CD4" w14:textId="77777777" w:rsidR="00736747" w:rsidRPr="00EC1AF0" w:rsidRDefault="00000000" w:rsidP="00EC1AF0">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r>
                                        <w:rPr>
                                          <w:rFonts w:ascii="Cambria Math" w:hAnsi="Cambria Math"/>
                                          <w:sz w:val="24"/>
                                          <w:szCs w:val="22"/>
                                          <w:lang w:val="ru"/>
                                        </w:rPr>
                                        <m:t>=150 μA; ∆</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r>
                                        <w:rPr>
                                          <w:rFonts w:ascii="Cambria Math" w:hAnsi="Cambria Math"/>
                                          <w:sz w:val="24"/>
                                          <w:szCs w:val="22"/>
                                          <w:lang w:val="ru"/>
                                        </w:rPr>
                                        <m:t>=0.2*</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r>
                                        <w:rPr>
                                          <w:rFonts w:ascii="Cambria Math" w:hAnsi="Cambria Math"/>
                                          <w:sz w:val="24"/>
                                          <w:szCs w:val="22"/>
                                          <w:lang w:val="ru"/>
                                        </w:rPr>
                                        <m:t>=0.2*150=30 μA;  ∆</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=0.2*</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 xml:space="preserve">=0.2*19=3.8 V </m:t>
                                      </m:r>
                                    </m:oMath>
                                  </m:oMathPara>
                                </w:p>
                                <w:p w14:paraId="1281104A" w14:textId="77777777" w:rsidR="00736747" w:rsidRPr="00EC1AF0" w:rsidRDefault="00736747" w:rsidP="00EC1AF0">
                                  <w:pPr>
                                    <w:rPr>
                                      <w:sz w:val="24"/>
                                      <w:szCs w:val="22"/>
                                      <w:lang w:val="ro-RO"/>
                                    </w:rPr>
                                  </w:pPr>
                                  <m:oMathPara>
                                    <m:oMath>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11</m:t>
                                          </m:r>
                                        </m:sub>
                                        <m:sup>
                                          <m:r>
                                            <w:rPr>
                                              <w:rFonts w:ascii="Cambria Math" w:hAnsi="Cambria Math"/>
                                              <w:sz w:val="24"/>
                                              <w:szCs w:val="22"/>
                                              <w:lang w:val="ru"/>
                                            </w:rPr>
                                            <m:t>E</m:t>
                                          </m:r>
                                        </m:sup>
                                      </m:sSub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BE</m:t>
                                              </m:r>
                                            </m:sub>
                                          </m:sSub>
                                        </m:num>
                                        <m:den>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den>
                                      </m:f>
                                      <m:d>
                                        <m:dPr>
                                          <m:begChr m:val="|"/>
                                          <m:endChr m:val=""/>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=const.</m:t>
                                          </m:r>
                                        </m:e>
                                      </m:d>
                                      <m:r>
                                        <w:rPr>
                                          <w:rFonts w:ascii="Cambria Math" w:hAnsi="Cambria Math"/>
                                          <w:sz w:val="24"/>
                                          <w:szCs w:val="22"/>
                                          <w:lang w:val="ru"/>
                                        </w:rPr>
                                        <m:t>=</m:t>
                                      </m:r>
                                      <m:f>
                                        <m:fPr>
                                          <m:ctrlPr>
                                            <w:rPr>
                                              <w:rFonts w:ascii="Cambria Math" w:hAnsi="Cambria Math"/>
                                              <w:i/>
                                              <w:sz w:val="24"/>
                                              <w:szCs w:val="22"/>
                                              <w:lang w:val="ru"/>
                                            </w:rPr>
                                          </m:ctrlPr>
                                        </m:fPr>
                                        <m:num>
                                          <m:d>
                                            <m:dPr>
                                              <m:ctrlPr>
                                                <w:rPr>
                                                  <w:rFonts w:ascii="Cambria Math" w:hAnsi="Cambria Math"/>
                                                  <w:i/>
                                                  <w:sz w:val="24"/>
                                                  <w:szCs w:val="22"/>
                                                  <w:lang w:val="ru"/>
                                                </w:rPr>
                                              </m:ctrlPr>
                                            </m:dPr>
                                            <m:e>
                                              <m:r>
                                                <w:rPr>
                                                  <w:rFonts w:ascii="Cambria Math" w:hAnsi="Cambria Math"/>
                                                  <w:sz w:val="24"/>
                                                  <w:szCs w:val="22"/>
                                                  <w:lang w:val="ru"/>
                                                </w:rPr>
                                                <m:t>640-610</m:t>
                                              </m:r>
                                            </m:e>
                                          </m:d>
                                          <m:r>
                                            <w:rPr>
                                              <w:rFonts w:ascii="Cambria Math" w:hAnsi="Cambria Math"/>
                                              <w:sz w:val="24"/>
                                              <w:szCs w:val="22"/>
                                              <w:lang w:val="ru"/>
                                            </w:rPr>
                                            <m:t>*</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num>
                                        <m:den>
                                          <m:r>
                                            <w:rPr>
                                              <w:rFonts w:ascii="Cambria Math" w:hAnsi="Cambria Math"/>
                                              <w:sz w:val="24"/>
                                              <w:szCs w:val="22"/>
                                              <w:lang w:val="ru"/>
                                            </w:rPr>
                                            <m:t>30*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den>
                                      </m:f>
                                      <m:r>
                                        <w:rPr>
                                          <w:rFonts w:ascii="Cambria Math" w:hAnsi="Cambria Math"/>
                                          <w:sz w:val="24"/>
                                          <w:szCs w:val="22"/>
                                          <w:lang w:val="ru"/>
                                        </w:rPr>
                                        <m:t>=1 k</m:t>
                                      </m:r>
                                      <m:r>
                                        <m:rPr>
                                          <m:sty m:val="p"/>
                                        </m:rPr>
                                        <w:rPr>
                                          <w:rFonts w:ascii="Cambria Math" w:hAnsi="Cambria Math"/>
                                          <w:sz w:val="24"/>
                                          <w:szCs w:val="22"/>
                                          <w:lang w:val="ru"/>
                                        </w:rPr>
                                        <m:t>Ω</m:t>
                                      </m:r>
                                      <m:r>
                                        <w:rPr>
                                          <w:rFonts w:ascii="Cambria Math" w:hAnsi="Cambria Math"/>
                                          <w:sz w:val="24"/>
                                          <w:szCs w:val="22"/>
                                          <w:lang w:val="ru"/>
                                        </w:rPr>
                                        <m:t xml:space="preserve">;  </m:t>
                                      </m:r>
                                    </m:oMath>
                                  </m:oMathPara>
                                </w:p>
                                <w:p w14:paraId="7C5A903D" w14:textId="77777777" w:rsidR="00736747" w:rsidRPr="00EC1AF0" w:rsidRDefault="00736747" w:rsidP="00EC1AF0">
                                  <w:pPr>
                                    <w:rPr>
                                      <w:sz w:val="24"/>
                                      <w:szCs w:val="22"/>
                                      <w:lang w:val="ro-RO"/>
                                    </w:rPr>
                                  </w:pPr>
                                  <m:oMathPara>
                                    <m:oMath>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21</m:t>
                                          </m:r>
                                        </m:sub>
                                        <m:sup>
                                          <m:r>
                                            <w:rPr>
                                              <w:rFonts w:ascii="Cambria Math" w:hAnsi="Cambria Math"/>
                                              <w:sz w:val="24"/>
                                              <w:szCs w:val="22"/>
                                              <w:lang w:val="ru"/>
                                            </w:rPr>
                                            <m:t>E</m:t>
                                          </m:r>
                                        </m:sup>
                                      </m:sSub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num>
                                        <m:den>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den>
                                      </m:f>
                                      <m:d>
                                        <m:dPr>
                                          <m:begChr m:val="|"/>
                                          <m:endChr m:val=""/>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=const.</m:t>
                                          </m:r>
                                        </m:e>
                                      </m:d>
                                      <m:r>
                                        <w:rPr>
                                          <w:rFonts w:ascii="Cambria Math" w:hAnsi="Cambria Math"/>
                                          <w:sz w:val="24"/>
                                          <w:szCs w:val="22"/>
                                          <w:lang w:val="ru"/>
                                        </w:rPr>
                                        <m:t>=</m:t>
                                      </m:r>
                                      <m:f>
                                        <m:fPr>
                                          <m:ctrlPr>
                                            <w:rPr>
                                              <w:rFonts w:ascii="Cambria Math" w:hAnsi="Cambria Math"/>
                                              <w:i/>
                                              <w:sz w:val="24"/>
                                              <w:szCs w:val="22"/>
                                              <w:lang w:val="ru"/>
                                            </w:rPr>
                                          </m:ctrlPr>
                                        </m:fPr>
                                        <m:num>
                                          <m:d>
                                            <m:dPr>
                                              <m:ctrlPr>
                                                <w:rPr>
                                                  <w:rFonts w:ascii="Cambria Math" w:hAnsi="Cambria Math"/>
                                                  <w:i/>
                                                  <w:sz w:val="24"/>
                                                  <w:szCs w:val="22"/>
                                                  <w:lang w:val="ru"/>
                                                </w:rPr>
                                              </m:ctrlPr>
                                            </m:dPr>
                                            <m:e>
                                              <m:r>
                                                <w:rPr>
                                                  <w:rFonts w:ascii="Cambria Math" w:hAnsi="Cambria Math"/>
                                                  <w:sz w:val="24"/>
                                                  <w:szCs w:val="22"/>
                                                  <w:lang w:val="ru"/>
                                                </w:rPr>
                                                <m:t>6.25-5.75</m:t>
                                              </m:r>
                                            </m:e>
                                          </m:d>
                                          <m:r>
                                            <w:rPr>
                                              <w:rFonts w:ascii="Cambria Math" w:hAnsi="Cambria Math"/>
                                              <w:sz w:val="24"/>
                                              <w:szCs w:val="22"/>
                                              <w:lang w:val="ru"/>
                                            </w:rPr>
                                            <m:t>*</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num>
                                        <m:den>
                                          <m:r>
                                            <w:rPr>
                                              <w:rFonts w:ascii="Cambria Math" w:hAnsi="Cambria Math"/>
                                              <w:sz w:val="24"/>
                                              <w:szCs w:val="22"/>
                                              <w:lang w:val="ru"/>
                                            </w:rPr>
                                            <m:t>30*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den>
                                      </m:f>
                                      <m:r>
                                        <w:rPr>
                                          <w:rFonts w:ascii="Cambria Math" w:hAnsi="Cambria Math"/>
                                          <w:sz w:val="24"/>
                                          <w:szCs w:val="22"/>
                                          <w:lang w:val="ru"/>
                                        </w:rPr>
                                        <m:t xml:space="preserve">=17;  </m:t>
                                      </m:r>
                                    </m:oMath>
                                  </m:oMathPara>
                                </w:p>
                                <w:p w14:paraId="395C7E8E" w14:textId="77777777" w:rsidR="00736747" w:rsidRPr="00EC1AF0" w:rsidRDefault="00736747" w:rsidP="00EC1AF0">
                                  <w:pPr>
                                    <w:rPr>
                                      <w:sz w:val="24"/>
                                      <w:szCs w:val="22"/>
                                      <w:lang w:val="ro-RO"/>
                                    </w:rPr>
                                  </w:pPr>
                                  <m:oMathPara>
                                    <m:oMath>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22</m:t>
                                          </m:r>
                                        </m:sub>
                                        <m:sup>
                                          <m:r>
                                            <w:rPr>
                                              <w:rFonts w:ascii="Cambria Math" w:hAnsi="Cambria Math"/>
                                              <w:sz w:val="24"/>
                                              <w:szCs w:val="22"/>
                                              <w:lang w:val="ru"/>
                                            </w:rPr>
                                            <m:t>E</m:t>
                                          </m:r>
                                        </m:sup>
                                      </m:sSub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C1</m:t>
                                              </m:r>
                                            </m:sub>
                                          </m:sSub>
                                        </m:num>
                                        <m:den>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den>
                                      </m:f>
                                      <m:d>
                                        <m:dPr>
                                          <m:begChr m:val="|"/>
                                          <m:endChr m:val=""/>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r>
                                            <w:rPr>
                                              <w:rFonts w:ascii="Cambria Math" w:hAnsi="Cambria Math"/>
                                              <w:sz w:val="24"/>
                                              <w:szCs w:val="22"/>
                                              <w:lang w:val="ru"/>
                                            </w:rPr>
                                            <m:t>=const.</m:t>
                                          </m:r>
                                        </m:e>
                                      </m:d>
                                      <m:r>
                                        <w:rPr>
                                          <w:rFonts w:ascii="Cambria Math" w:hAnsi="Cambria Math"/>
                                          <w:sz w:val="24"/>
                                          <w:szCs w:val="22"/>
                                          <w:lang w:val="ru"/>
                                        </w:rPr>
                                        <m:t>=</m:t>
                                      </m:r>
                                      <m:f>
                                        <m:fPr>
                                          <m:ctrlPr>
                                            <w:rPr>
                                              <w:rFonts w:ascii="Cambria Math" w:hAnsi="Cambria Math"/>
                                              <w:i/>
                                              <w:sz w:val="24"/>
                                              <w:szCs w:val="22"/>
                                              <w:lang w:val="ru"/>
                                            </w:rPr>
                                          </m:ctrlPr>
                                        </m:fPr>
                                        <m:num>
                                          <m:d>
                                            <m:dPr>
                                              <m:ctrlPr>
                                                <w:rPr>
                                                  <w:rFonts w:ascii="Cambria Math" w:hAnsi="Cambria Math"/>
                                                  <w:i/>
                                                  <w:sz w:val="24"/>
                                                  <w:szCs w:val="22"/>
                                                  <w:lang w:val="ru"/>
                                                </w:rPr>
                                              </m:ctrlPr>
                                            </m:dPr>
                                            <m:e>
                                              <m:r>
                                                <w:rPr>
                                                  <w:rFonts w:ascii="Cambria Math" w:hAnsi="Cambria Math"/>
                                                  <w:sz w:val="24"/>
                                                  <w:szCs w:val="22"/>
                                                  <w:lang w:val="ru"/>
                                                </w:rPr>
                                                <m:t>6.5-5.75</m:t>
                                              </m:r>
                                            </m:e>
                                          </m:d>
                                          <m:r>
                                            <w:rPr>
                                              <w:rFonts w:ascii="Cambria Math" w:hAnsi="Cambria Math"/>
                                              <w:sz w:val="24"/>
                                              <w:szCs w:val="22"/>
                                              <w:lang w:val="ru"/>
                                            </w:rPr>
                                            <m:t>*</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num>
                                        <m:den>
                                          <m:r>
                                            <w:rPr>
                                              <w:rFonts w:ascii="Cambria Math" w:hAnsi="Cambria Math"/>
                                              <w:sz w:val="24"/>
                                              <w:szCs w:val="22"/>
                                              <w:lang w:val="ru"/>
                                            </w:rPr>
                                            <m:t>21-15</m:t>
                                          </m:r>
                                        </m:den>
                                      </m:f>
                                      <m:r>
                                        <w:rPr>
                                          <w:rFonts w:ascii="Cambria Math" w:hAnsi="Cambria Math"/>
                                          <w:sz w:val="24"/>
                                          <w:szCs w:val="22"/>
                                          <w:lang w:val="ru"/>
                                        </w:rPr>
                                        <m:t xml:space="preserve">=125 μSm;  </m:t>
                                      </m:r>
                                    </m:oMath>
                                  </m:oMathPara>
                                </w:p>
                                <w:p w14:paraId="2C6FD3F2" w14:textId="7A0D263C" w:rsidR="00736747" w:rsidRPr="00AC65C1" w:rsidRDefault="00000000" w:rsidP="00EC1AF0">
                                  <w:pPr>
                                    <w:rPr>
                                      <w:sz w:val="24"/>
                                      <w:szCs w:val="22"/>
                                      <w:lang w:val="ru"/>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r>
                                        <w:rPr>
                                          <w:rFonts w:ascii="Cambria Math" w:hAnsi="Cambria Math"/>
                                          <w:sz w:val="24"/>
                                          <w:szCs w:val="22"/>
                                          <w:lang w:val="ru"/>
                                        </w:rPr>
                                        <m:t>=ξ</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τ</m:t>
                                              </m:r>
                                            </m:e>
                                            <m:sub>
                                              <m:r>
                                                <w:rPr>
                                                  <w:rFonts w:ascii="Cambria Math" w:hAnsi="Cambria Math"/>
                                                  <w:sz w:val="24"/>
                                                  <w:szCs w:val="22"/>
                                                  <w:lang w:val="ru"/>
                                                </w:rPr>
                                                <m:t>C</m:t>
                                              </m:r>
                                            </m:sub>
                                          </m:sSub>
                                        </m:num>
                                        <m:den>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m:t>
                                              </m:r>
                                            </m:sub>
                                          </m:sSub>
                                        </m:den>
                                      </m:f>
                                      <m:r>
                                        <w:rPr>
                                          <w:rFonts w:ascii="Cambria Math" w:hAnsi="Cambria Math"/>
                                          <w:sz w:val="24"/>
                                          <w:szCs w:val="22"/>
                                          <w:lang w:val="ru"/>
                                        </w:rPr>
                                        <m:t>=3*</m:t>
                                      </m:r>
                                      <m:f>
                                        <m:fPr>
                                          <m:ctrlPr>
                                            <w:rPr>
                                              <w:rFonts w:ascii="Cambria Math" w:hAnsi="Cambria Math"/>
                                              <w:i/>
                                              <w:sz w:val="24"/>
                                              <w:szCs w:val="22"/>
                                              <w:lang w:val="ru"/>
                                            </w:rPr>
                                          </m:ctrlPr>
                                        </m:fPr>
                                        <m:num>
                                          <m:r>
                                            <w:rPr>
                                              <w:rFonts w:ascii="Cambria Math" w:hAnsi="Cambria Math"/>
                                              <w:sz w:val="24"/>
                                              <w:szCs w:val="22"/>
                                              <w:lang w:val="ru"/>
                                            </w:rPr>
                                            <m:t>600*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-9</m:t>
                                              </m:r>
                                            </m:sup>
                                          </m:sSup>
                                        </m:num>
                                        <m:den>
                                          <m:r>
                                            <w:rPr>
                                              <w:rFonts w:ascii="Cambria Math" w:hAnsi="Cambria Math"/>
                                              <w:sz w:val="24"/>
                                              <w:szCs w:val="22"/>
                                              <w:lang w:val="ru"/>
                                            </w:rPr>
                                            <m:t>15*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-9</m:t>
                                              </m:r>
                                            </m:sup>
                                          </m:sSup>
                                        </m:den>
                                      </m:f>
                                      <m:r>
                                        <w:rPr>
                                          <w:rFonts w:ascii="Cambria Math" w:hAnsi="Cambria Math"/>
                                          <w:sz w:val="24"/>
                                          <w:szCs w:val="22"/>
                                          <w:lang w:val="ru"/>
                                        </w:rPr>
                                        <m:t xml:space="preserve">=60 </m:t>
                                      </m:r>
                                      <m:r>
                                        <m:rPr>
                                          <m:sty m:val="p"/>
                                        </m:rPr>
                                        <w:rPr>
                                          <w:rFonts w:ascii="Cambria Math" w:hAnsi="Cambria Math"/>
                                          <w:sz w:val="24"/>
                                          <w:szCs w:val="22"/>
                                          <w:lang w:val="ru"/>
                                        </w:rPr>
                                        <m:t>Ω</m:t>
                                      </m:r>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d>
                                        <m:dPr>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e>
                                      </m:d>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rad>
                                        <m:radPr>
                                          <m:degHide m:val="1"/>
                                          <m:ctrlPr>
                                            <w:rPr>
                                              <w:rFonts w:ascii="Cambria Math" w:hAnsi="Cambria Math"/>
                                              <w:i/>
                                              <w:sz w:val="24"/>
                                              <w:szCs w:val="22"/>
                                              <w:lang w:val="ru"/>
                                            </w:rPr>
                                          </m:ctrlPr>
                                        </m:radPr>
                                        <m:deg/>
                                        <m:e>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C</m:t>
                                                  </m:r>
                                                </m:sub>
                                                <m:sup>
                                                  <m:r>
                                                    <w:rPr>
                                                      <w:rFonts w:ascii="Cambria Math" w:hAnsi="Cambria Math"/>
                                                      <w:sz w:val="24"/>
                                                      <w:szCs w:val="22"/>
                                                      <w:lang w:val="ru"/>
                                                    </w:rPr>
                                                    <m:t>*</m:t>
                                                  </m:r>
                                                </m:sup>
                                              </m:sSubSup>
                                            </m:num>
                                            <m:den>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den>
                                          </m:f>
                                        </m:e>
                                      </m:rad>
                                      <m:r>
                                        <w:rPr>
                                          <w:rFonts w:ascii="Cambria Math" w:hAnsi="Cambria Math"/>
                                          <w:sz w:val="24"/>
                                          <w:szCs w:val="22"/>
                                          <w:lang w:val="ru"/>
                                        </w:rPr>
                                        <m:t>=60</m:t>
                                      </m:r>
                                      <m:rad>
                                        <m:radPr>
                                          <m:degHide m:val="1"/>
                                          <m:ctrlPr>
                                            <w:rPr>
                                              <w:rFonts w:ascii="Cambria Math" w:hAnsi="Cambria Math"/>
                                              <w:i/>
                                              <w:sz w:val="24"/>
                                              <w:szCs w:val="22"/>
                                              <w:lang w:val="ru"/>
                                            </w:rPr>
                                          </m:ctrlPr>
                                        </m:radPr>
                                        <m:deg/>
                                        <m:e>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6.5</m:t>
                                              </m:r>
                                            </m:den>
                                          </m:f>
                                        </m:e>
                                      </m:rad>
                                      <m:r>
                                        <w:rPr>
                                          <w:rFonts w:ascii="Cambria Math" w:hAnsi="Cambria Math"/>
                                          <w:sz w:val="24"/>
                                          <w:szCs w:val="22"/>
                                          <w:lang w:val="ru"/>
                                        </w:rPr>
                                        <m:t xml:space="preserve">=57.65 </m:t>
                                      </m:r>
                                      <m:r>
                                        <m:rPr>
                                          <m:sty m:val="p"/>
                                        </m:rPr>
                                        <w:rPr>
                                          <w:rFonts w:ascii="Cambria Math" w:hAnsi="Cambria Math"/>
                                          <w:sz w:val="24"/>
                                          <w:szCs w:val="22"/>
                                          <w:lang w:val="ru"/>
                                        </w:rPr>
                                        <m:t>Ω;</m:t>
                                      </m:r>
                                    </m:oMath>
                                  </m:oMathPara>
                                </w:p>
                                <w:p w14:paraId="6580BF2F" w14:textId="173363CA" w:rsidR="00AC65C1" w:rsidRDefault="00AC65C1" w:rsidP="00EC1AF0">
                                  <w:pPr>
                                    <w:rPr>
                                      <w:sz w:val="24"/>
                                      <w:szCs w:val="22"/>
                                      <w:lang w:val="ru"/>
                                    </w:rPr>
                                  </w:pPr>
                                </w:p>
                                <w:p w14:paraId="2987FD92" w14:textId="6117A4ED" w:rsidR="00AC65C1" w:rsidRDefault="00AC65C1" w:rsidP="00EC1AF0">
                                  <w:pPr>
                                    <w:rPr>
                                      <w:sz w:val="24"/>
                                      <w:szCs w:val="22"/>
                                      <w:lang w:val="ru"/>
                                    </w:rPr>
                                  </w:pPr>
                                </w:p>
                                <w:p w14:paraId="631EFE99" w14:textId="77777777" w:rsidR="00AC65C1" w:rsidRPr="00EC1AF0" w:rsidRDefault="00AC65C1" w:rsidP="00EC1AF0">
                                  <w:pPr>
                                    <w:rPr>
                                      <w:sz w:val="24"/>
                                      <w:szCs w:val="22"/>
                                      <w:lang w:val="ro-RO"/>
                                    </w:rPr>
                                  </w:pPr>
                                </w:p>
                                <w:p w14:paraId="5922B3E5" w14:textId="77777777" w:rsidR="00736747" w:rsidRPr="00EC1AF0" w:rsidRDefault="00000000" w:rsidP="00EC1AF0">
                                  <w:pPr>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C1</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m:t>
                                              </m:r>
                                            </m:sub>
                                          </m:sSub>
                                        </m:num>
                                        <m:den>
                                          <m:r>
                                            <w:rPr>
                                              <w:rFonts w:ascii="Cambria Math" w:hAnsi="Cambria Math"/>
                                              <w:sz w:val="24"/>
                                              <w:szCs w:val="22"/>
                                              <w:lang w:val="ru"/>
                                            </w:rPr>
                                            <m:t>ξ</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15</m:t>
                                          </m:r>
                                        </m:num>
                                        <m:den>
                                          <m:r>
                                            <w:rPr>
                                              <w:rFonts w:ascii="Cambria Math" w:hAnsi="Cambria Math"/>
                                              <w:sz w:val="24"/>
                                              <w:szCs w:val="22"/>
                                              <w:lang w:val="ru"/>
                                            </w:rPr>
                                            <m:t>3</m:t>
                                          </m:r>
                                        </m:den>
                                      </m:f>
                                      <m:r>
                                        <w:rPr>
                                          <w:rFonts w:ascii="Cambria Math" w:hAnsi="Cambria Math"/>
                                          <w:sz w:val="24"/>
                                          <w:szCs w:val="22"/>
                                          <w:lang w:val="ru"/>
                                        </w:rPr>
                                        <m:t xml:space="preserve">=5 pF;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BE</m:t>
                                          </m:r>
                                        </m:sub>
                                      </m:sSub>
                                      <m:r>
                                        <w:rPr>
                                          <w:rFonts w:ascii="Cambria Math" w:hAnsi="Cambria Math"/>
                                          <w:sz w:val="24"/>
                                          <w:szCs w:val="22"/>
                                          <w:lang w:val="ru"/>
                                        </w:rPr>
                                        <m:t>=</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11</m:t>
                                          </m:r>
                                        </m:sub>
                                        <m:sup>
                                          <m:r>
                                            <w:rPr>
                                              <w:rFonts w:ascii="Cambria Math" w:hAnsi="Cambria Math"/>
                                              <w:sz w:val="24"/>
                                              <w:szCs w:val="22"/>
                                              <w:lang w:val="ru"/>
                                            </w:rPr>
                                            <m:t>E</m:t>
                                          </m:r>
                                        </m:sup>
                                      </m:sSubSup>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r>
                                        <w:rPr>
                                          <w:rFonts w:ascii="Cambria Math" w:hAnsi="Cambria Math"/>
                                          <w:sz w:val="24"/>
                                          <w:szCs w:val="22"/>
                                          <w:lang w:val="ru"/>
                                        </w:rPr>
                                        <m:t xml:space="preserve">=2000-57.65=1942.35 </m:t>
                                      </m:r>
                                      <m:r>
                                        <m:rPr>
                                          <m:sty m:val="p"/>
                                        </m:rPr>
                                        <w:rPr>
                                          <w:rFonts w:ascii="Cambria Math" w:hAnsi="Cambria Math"/>
                                          <w:sz w:val="24"/>
                                          <w:szCs w:val="22"/>
                                          <w:lang w:val="ru"/>
                                        </w:rPr>
                                        <m:t>Ω</m:t>
                                      </m:r>
                                      <m:r>
                                        <w:rPr>
                                          <w:rFonts w:ascii="Cambria Math" w:hAnsi="Cambria Math"/>
                                          <w:sz w:val="24"/>
                                          <w:szCs w:val="22"/>
                                          <w:lang w:val="ru"/>
                                        </w:rPr>
                                        <m:t>;</m:t>
                                      </m:r>
                                    </m:oMath>
                                  </m:oMathPara>
                                </w:p>
                                <w:p w14:paraId="235C2EE3" w14:textId="77777777" w:rsidR="00736747" w:rsidRPr="00EC1AF0" w:rsidRDefault="00000000" w:rsidP="00EC1AF0">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C2</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C1</m:t>
                                          </m:r>
                                        </m:sub>
                                      </m:sSub>
                                      <m:r>
                                        <w:rPr>
                                          <w:rFonts w:ascii="Cambria Math" w:hAnsi="Cambria Math"/>
                                          <w:sz w:val="24"/>
                                          <w:szCs w:val="22"/>
                                          <w:lang w:val="ru"/>
                                        </w:rPr>
                                        <m:t xml:space="preserve">=15-5=10 pF;  </m:t>
                                      </m:r>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j</m:t>
                                          </m:r>
                                        </m:sub>
                                      </m:sSub>
                                      <m:r>
                                        <w:rPr>
                                          <w:rFonts w:ascii="Cambria Math" w:hAnsi="Cambria Math"/>
                                          <w:sz w:val="24"/>
                                          <w:szCs w:val="22"/>
                                          <w:lang w:val="ru"/>
                                        </w:rPr>
                                        <m:t>=20*</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r>
                                        <w:rPr>
                                          <w:rFonts w:ascii="Cambria Math" w:hAnsi="Cambria Math"/>
                                          <w:sz w:val="24"/>
                                          <w:szCs w:val="22"/>
                                          <w:lang w:val="ru"/>
                                        </w:rPr>
                                        <m:t>=20*6.5*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r>
                                        <w:rPr>
                                          <w:rFonts w:ascii="Cambria Math" w:hAnsi="Cambria Math"/>
                                          <w:sz w:val="24"/>
                                          <w:szCs w:val="22"/>
                                          <w:lang w:val="ru"/>
                                        </w:rPr>
                                        <m:t>=130 mSm</m:t>
                                      </m:r>
                                    </m:oMath>
                                  </m:oMathPara>
                                </w:p>
                                <w:p w14:paraId="227F7403" w14:textId="77777777" w:rsidR="00736747" w:rsidRPr="008C455B" w:rsidRDefault="00000000" w:rsidP="008C455B">
                                  <w:pPr>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BE</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E</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j</m:t>
                                              </m:r>
                                            </m:sub>
                                          </m:sSub>
                                        </m:num>
                                        <m:den>
                                          <m:sSub>
                                            <m:sSubPr>
                                              <m:ctrlPr>
                                                <w:rPr>
                                                  <w:rFonts w:ascii="Cambria Math" w:hAnsi="Cambria Math"/>
                                                  <w:i/>
                                                  <w:sz w:val="24"/>
                                                  <w:szCs w:val="22"/>
                                                  <w:lang w:val="ru"/>
                                                </w:rPr>
                                              </m:ctrlPr>
                                            </m:sSubPr>
                                            <m:e>
                                              <m:r>
                                                <w:rPr>
                                                  <w:rFonts w:ascii="Cambria Math" w:hAnsi="Cambria Math"/>
                                                  <w:sz w:val="24"/>
                                                  <w:szCs w:val="22"/>
                                                  <w:lang w:val="ru"/>
                                                </w:rPr>
                                                <m:t>ω</m:t>
                                              </m:r>
                                            </m:e>
                                            <m:sub>
                                              <m:r>
                                                <w:rPr>
                                                  <w:rFonts w:ascii="Cambria Math" w:hAnsi="Cambria Math"/>
                                                  <w:sz w:val="24"/>
                                                  <w:szCs w:val="22"/>
                                                  <w:lang w:val="ru"/>
                                                </w:rPr>
                                                <m:t>lim.</m:t>
                                              </m:r>
                                            </m:sub>
                                          </m:sSub>
                                        </m:den>
                                      </m:f>
                                      <m:r>
                                        <w:rPr>
                                          <w:rFonts w:ascii="Cambria Math" w:hAnsi="Cambria Math"/>
                                          <w:sz w:val="24"/>
                                          <w:szCs w:val="22"/>
                                          <w:lang w:val="ru"/>
                                        </w:rPr>
                                        <m:t>=75*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-9</m:t>
                                          </m:r>
                                        </m:sup>
                                      </m:s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0.13</m:t>
                                          </m:r>
                                        </m:num>
                                        <m:den>
                                          <m:r>
                                            <w:rPr>
                                              <w:rFonts w:ascii="Cambria Math" w:hAnsi="Cambria Math"/>
                                              <w:sz w:val="24"/>
                                              <w:szCs w:val="22"/>
                                              <w:lang w:val="ru"/>
                                            </w:rPr>
                                            <m:t>2π*20*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den>
                                      </m:f>
                                      <m:r>
                                        <w:rPr>
                                          <w:rFonts w:ascii="Cambria Math" w:hAnsi="Cambria Math"/>
                                          <w:sz w:val="24"/>
                                          <w:szCs w:val="22"/>
                                          <w:lang w:val="ru"/>
                                        </w:rPr>
                                        <m:t>=76 pF;</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0783E7" id="Text Box 90" o:spid="_x0000_s1080" type="#_x0000_t202" style="position:absolute;margin-left:8.65pt;margin-top:1pt;width:505.2pt;height:805.8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" filled="f" stroked="f" strokeweight=".5pt">
                      <v:textbox>
                        <w:txbxContent>
                          <w:p w14:paraId="4E884FE2" w14:textId="666A82A8" w:rsidR="0004176E" w:rsidRPr="0041681C" w:rsidRDefault="0004176E" w:rsidP="0004176E">
                            <w:pPr>
                              <w:spacing w:line="360" w:lineRule="auto"/>
                              <w:jc w:val="center"/>
                              <w:rPr>
                                <w:b/>
                                <w:bCs/>
                                <w:sz w:val="28"/>
                                <w:szCs w:val="28"/>
                                <w:lang w:val="ro-RO"/>
                              </w:rPr>
                            </w:pPr>
                            <w:r w:rsidRPr="0041681C">
                              <w:rPr>
                                <w:b/>
                                <w:bCs/>
                                <w:sz w:val="28"/>
                                <w:szCs w:val="28"/>
                                <w:lang w:val="ru"/>
                              </w:rPr>
                              <w:t>ГЛАВА</w:t>
                            </w:r>
                            <w:r w:rsidR="00D31C74">
                              <w:rPr>
                                <w:b/>
                                <w:bCs/>
                                <w:sz w:val="28"/>
                                <w:szCs w:val="28"/>
                                <w:lang w:val="ru"/>
                              </w:rPr>
                              <w:t xml:space="preserve"> 2</w:t>
                            </w:r>
                          </w:p>
                          <w:p w14:paraId="5E6D72F5" w14:textId="77777777" w:rsidR="0004176E" w:rsidRDefault="0004176E" w:rsidP="0004176E">
                            <w:pPr>
                              <w:spacing w:line="360" w:lineRule="auto"/>
                              <w:jc w:val="center"/>
                              <w:rPr>
                                <w:sz w:val="28"/>
                                <w:szCs w:val="28"/>
                                <w:lang w:val="ro-RO"/>
                              </w:rPr>
                            </w:pPr>
                            <w:r>
                              <w:rPr>
                                <w:sz w:val="28"/>
                                <w:szCs w:val="28"/>
                                <w:lang w:val="ru"/>
                              </w:rPr>
                              <w:t>ТИПИЧНЫЕ</w:t>
                            </w:r>
                            <w:r w:rsidR="008C455B">
                              <w:rPr>
                                <w:sz w:val="28"/>
                                <w:szCs w:val="28"/>
                                <w:lang w:val="ru"/>
                              </w:rPr>
                              <w:t xml:space="preserve"> ПРОБЛЕМЫ С ИСПОЛЬЗОВАНИЕМ ТРАНЗИСТОРОВ</w:t>
                            </w:r>
                          </w:p>
                          <w:p w14:paraId="27E00363" w14:textId="077AF2F2" w:rsidR="00736747" w:rsidRDefault="008D1E47" w:rsidP="008D1E47">
                            <w:pPr>
                              <w:spacing w:line="360" w:lineRule="auto"/>
                              <w:rPr>
                                <w:b/>
                                <w:bCs/>
                                <w:sz w:val="24"/>
                                <w:szCs w:val="22"/>
                                <w:lang w:val="ro-RO"/>
                              </w:rPr>
                            </w:pPr>
                            <w:r>
                              <w:rPr>
                                <w:b/>
                                <w:bCs/>
                                <w:sz w:val="24"/>
                                <w:szCs w:val="22"/>
                                <w:lang w:val="ru"/>
                              </w:rPr>
                              <w:t xml:space="preserve">    Задание</w:t>
                            </w:r>
                            <w:r w:rsidR="00736747">
                              <w:rPr>
                                <w:b/>
                                <w:bCs/>
                                <w:sz w:val="24"/>
                                <w:szCs w:val="22"/>
                                <w:lang w:val="ru"/>
                              </w:rPr>
                              <w:t>2</w:t>
                            </w:r>
                          </w:p>
                          <w:p w14:paraId="57EEB365" w14:textId="77777777" w:rsidR="008C455B" w:rsidRPr="008C455B" w:rsidRDefault="008C455B" w:rsidP="008C455B">
                            <w:pPr>
                              <w:spacing w:line="360" w:lineRule="auto"/>
                              <w:ind w:firstLine="720"/>
                              <w:rPr>
                                <w:sz w:val="24"/>
                                <w:szCs w:val="22"/>
                                <w:lang w:val="ro-RO"/>
                              </w:rPr>
                            </w:pPr>
                            <w:r w:rsidRPr="008C455B">
                              <w:rPr>
                                <w:sz w:val="24"/>
                                <w:szCs w:val="22"/>
                                <w:lang w:val="ru"/>
                              </w:rPr>
                              <w:t>Согласно ККТ биполярного транзистора (см. соответствующие приложения) и его параметрам на высокой частоте для пола усиления должны быть выполнены следующие расчеты:</w:t>
                            </w:r>
                          </w:p>
                          <w:p w14:paraId="7B652000" w14:textId="77777777" w:rsidR="008C455B" w:rsidRPr="008C455B" w:rsidRDefault="008C455B" w:rsidP="008C455B">
                            <w:pPr>
                              <w:spacing w:line="360" w:lineRule="auto"/>
                              <w:ind w:firstLine="720"/>
                              <w:rPr>
                                <w:sz w:val="24"/>
                                <w:szCs w:val="22"/>
                                <w:lang w:val="ro-RO"/>
                              </w:rPr>
                            </w:pPr>
                            <w:r w:rsidRPr="008C455B">
                              <w:rPr>
                                <w:sz w:val="24"/>
                                <w:szCs w:val="22"/>
                                <w:lang w:val="ru"/>
                              </w:rPr>
                              <w:t>-рассчитать значения параметров и построить эквивалентную схему активного устройства, анализируемого на низких частотах;</w:t>
                            </w:r>
                          </w:p>
                          <w:p w14:paraId="718998EE" w14:textId="77777777" w:rsidR="008C455B" w:rsidRPr="008C455B" w:rsidRDefault="008C455B" w:rsidP="008C455B">
                            <w:pPr>
                              <w:spacing w:line="360" w:lineRule="auto"/>
                              <w:ind w:firstLine="720"/>
                              <w:rPr>
                                <w:sz w:val="24"/>
                                <w:szCs w:val="22"/>
                                <w:lang w:val="ro-RO"/>
                              </w:rPr>
                            </w:pPr>
                            <w:r w:rsidRPr="008C455B">
                              <w:rPr>
                                <w:sz w:val="24"/>
                                <w:szCs w:val="22"/>
                                <w:lang w:val="ru"/>
                              </w:rPr>
                              <w:t>- рассчитать физические параметры эквивалентной схемы на высокой частоте.</w:t>
                            </w:r>
                          </w:p>
                          <w:p w14:paraId="46BCE942"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=50 V</m:t>
                                </m:r>
                              </m:oMath>
                            </m:oMathPara>
                          </w:p>
                          <w:p w14:paraId="584D5A1F" w14:textId="77777777" w:rsidR="00736747" w:rsidRPr="00EC1AF0" w:rsidRDefault="00736747" w:rsidP="00EC1AF0">
                            <w:pPr>
                              <w:rPr>
                                <w:sz w:val="24"/>
                                <w:szCs w:val="22"/>
                                <w:lang w:val="ro-RO"/>
                              </w:rPr>
                            </w:pPr>
                            <m:oMathPara>
                              <m:oMathParaPr>
                                <m:jc m:val="left"/>
                              </m:oMathParaPr>
                              <m:oMath>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r>
                                  <w:rPr>
                                    <w:rFonts w:ascii="Cambria Math" w:hAnsi="Cambria Math"/>
                                    <w:sz w:val="24"/>
                                    <w:szCs w:val="22"/>
                                    <w:lang w:val="ru"/>
                                  </w:rPr>
                                  <m:t>=10 mA</m:t>
                                </m:r>
                              </m:oMath>
                            </m:oMathPara>
                          </w:p>
                          <w:p w14:paraId="2A874C9A" w14:textId="77777777" w:rsidR="00736747" w:rsidRPr="00EC1AF0" w:rsidRDefault="00736747" w:rsidP="00EC1AF0">
                            <w:pPr>
                              <w:rPr>
                                <w:sz w:val="24"/>
                                <w:szCs w:val="22"/>
                                <w:lang w:val="ro-RO"/>
                              </w:rPr>
                            </w:pPr>
                            <m:oMathPara>
                              <m:oMathParaPr>
                                <m:jc m:val="left"/>
                              </m:oMathParaPr>
                              <m:oMath>
                                <m:r>
                                  <w:rPr>
                                    <w:rFonts w:ascii="Cambria Math" w:hAnsi="Cambria Math"/>
                                    <w:sz w:val="24"/>
                                    <w:szCs w:val="22"/>
                                    <w:lang w:val="ru"/>
                                  </w:rPr>
                                  <m:t xml:space="preserve">tranzistor bipolar=KT601A </m:t>
                                </m:r>
                              </m:oMath>
                            </m:oMathPara>
                          </w:p>
                          <w:p w14:paraId="239274A8"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m:t>
                                    </m:r>
                                  </m:sub>
                                </m:sSub>
                                <m:r>
                                  <w:rPr>
                                    <w:rFonts w:ascii="Cambria Math" w:hAnsi="Cambria Math"/>
                                    <w:sz w:val="24"/>
                                    <w:szCs w:val="22"/>
                                    <w:lang w:val="ru"/>
                                  </w:rPr>
                                  <m:t>=15 pF</m:t>
                                </m:r>
                              </m:oMath>
                            </m:oMathPara>
                          </w:p>
                          <w:p w14:paraId="44921A29"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E</m:t>
                                    </m:r>
                                  </m:sub>
                                </m:sSub>
                                <m:r>
                                  <w:rPr>
                                    <w:rFonts w:ascii="Cambria Math" w:hAnsi="Cambria Math"/>
                                    <w:sz w:val="24"/>
                                    <w:szCs w:val="22"/>
                                    <w:lang w:val="ru"/>
                                  </w:rPr>
                                  <m:t>=75 pF</m:t>
                                </m:r>
                              </m:oMath>
                            </m:oMathPara>
                          </w:p>
                          <w:p w14:paraId="34027B86" w14:textId="77777777" w:rsidR="00736747" w:rsidRPr="00EC1AF0" w:rsidRDefault="00736747" w:rsidP="00EC1AF0">
                            <w:pPr>
                              <w:rPr>
                                <w:sz w:val="24"/>
                                <w:szCs w:val="22"/>
                                <w:lang w:val="ro-RO"/>
                              </w:rPr>
                            </w:pPr>
                            <m:oMathPara>
                              <m:oMathParaPr>
                                <m:jc m:val="left"/>
                              </m:oMathParaPr>
                              <m:oMath>
                                <m:r>
                                  <w:rPr>
                                    <w:rFonts w:ascii="Cambria Math" w:hAnsi="Cambria Math"/>
                                    <w:sz w:val="24"/>
                                    <w:szCs w:val="22"/>
                                    <w:lang w:val="ru"/>
                                  </w:rPr>
                                  <m:t>ν=20 MHz</m:t>
                                </m:r>
                              </m:oMath>
                            </m:oMathPara>
                          </w:p>
                          <w:p w14:paraId="5E499B58"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τ</m:t>
                                    </m:r>
                                  </m:e>
                                  <m:sub>
                                    <m:r>
                                      <w:rPr>
                                        <w:rFonts w:ascii="Cambria Math" w:hAnsi="Cambria Math"/>
                                        <w:sz w:val="24"/>
                                        <w:szCs w:val="22"/>
                                        <w:lang w:val="ru"/>
                                      </w:rPr>
                                      <m:t>C</m:t>
                                    </m:r>
                                  </m:sub>
                                </m:sSub>
                                <m:r>
                                  <w:rPr>
                                    <w:rFonts w:ascii="Cambria Math" w:hAnsi="Cambria Math"/>
                                    <w:sz w:val="24"/>
                                    <w:szCs w:val="22"/>
                                    <w:lang w:val="ru"/>
                                  </w:rPr>
                                  <m:t>=600 ps</m:t>
                                </m:r>
                              </m:oMath>
                            </m:oMathPara>
                          </w:p>
                          <w:p w14:paraId="48D96CBD" w14:textId="77777777" w:rsidR="00736747" w:rsidRPr="00EC1AF0" w:rsidRDefault="00000000" w:rsidP="00EC1AF0">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r>
                                  <w:rPr>
                                    <w:rFonts w:ascii="Cambria Math" w:hAnsi="Cambria Math"/>
                                    <w:sz w:val="24"/>
                                    <w:szCs w:val="22"/>
                                    <w:lang w:val="ru"/>
                                  </w:rPr>
                                  <m:t>=6 mA</m:t>
                                </m:r>
                              </m:oMath>
                            </m:oMathPara>
                          </w:p>
                          <w:p w14:paraId="582D6C78" w14:textId="77777777" w:rsidR="00736747" w:rsidRPr="00EC1AF0" w:rsidRDefault="00736747" w:rsidP="00EC1AF0">
                            <w:pPr>
                              <w:jc w:val="left"/>
                              <w:rPr>
                                <w:sz w:val="24"/>
                                <w:szCs w:val="22"/>
                                <w:lang w:val="ro-RO"/>
                              </w:rPr>
                            </w:pPr>
                            <m:oMathPara>
                              <m:oMathParaPr>
                                <m:jc m:val="left"/>
                              </m:oMathParaPr>
                              <m:oMath>
                                <m:r>
                                  <w:rPr>
                                    <w:rFonts w:ascii="Cambria Math" w:hAnsi="Cambria Math"/>
                                    <w:sz w:val="24"/>
                                    <w:szCs w:val="22"/>
                                    <w:lang w:val="ru"/>
                                  </w:rPr>
                                  <m:t>ξ=3</m:t>
                                </m:r>
                              </m:oMath>
                            </m:oMathPara>
                          </w:p>
                          <w:p w14:paraId="61A72151" w14:textId="77777777" w:rsidR="00736747" w:rsidRPr="00EC1AF0" w:rsidRDefault="00736747" w:rsidP="00EC1AF0">
                            <w:pPr>
                              <w:jc w:val="left"/>
                              <w:rPr>
                                <w:sz w:val="24"/>
                                <w:szCs w:val="22"/>
                                <w:lang w:val="ro-RO"/>
                              </w:rPr>
                            </w:pPr>
                          </w:p>
                          <w:p w14:paraId="63B60594" w14:textId="77777777" w:rsidR="00736747" w:rsidRPr="00EC1AF0" w:rsidRDefault="00000000" w:rsidP="00EC1AF0">
                            <w:pPr>
                              <w:jc w:val="left"/>
                              <w:rPr>
                                <w:rFonts w:asciiTheme="minorHAnsi" w:eastAsiaTheme="minorEastAsia" w:hAnsiTheme="minorHAnsi" w:cstheme="minorBidi"/>
                                <w:sz w:val="24"/>
                                <w:szCs w:val="22"/>
                              </w:rPr>
                            </w:pPr>
                            <m:oMathPara>
                              <m:oMathParaPr>
                                <m:jc m:val="left"/>
                              </m:oMathParaPr>
                              <m:oMath>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11</m:t>
                                    </m:r>
                                  </m:sub>
                                  <m:sup>
                                    <m:r>
                                      <w:rPr>
                                        <w:rFonts w:ascii="Cambria Math" w:hAnsi="Cambria Math"/>
                                        <w:sz w:val="24"/>
                                        <w:szCs w:val="22"/>
                                        <w:lang w:val="ru"/>
                                      </w:rPr>
                                      <m:t>E</m:t>
                                    </m:r>
                                  </m:sup>
                                </m:sSubSup>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21</m:t>
                                    </m:r>
                                  </m:sub>
                                  <m:sup>
                                    <m:r>
                                      <w:rPr>
                                        <w:rFonts w:ascii="Cambria Math" w:hAnsi="Cambria Math"/>
                                        <w:sz w:val="24"/>
                                        <w:szCs w:val="22"/>
                                        <w:lang w:val="ru"/>
                                      </w:rPr>
                                      <m:t>E</m:t>
                                    </m:r>
                                  </m:sup>
                                </m:sSubSup>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22</m:t>
                                    </m:r>
                                  </m:sub>
                                  <m:sup>
                                    <m:r>
                                      <w:rPr>
                                        <w:rFonts w:ascii="Cambria Math" w:hAnsi="Cambria Math"/>
                                        <w:sz w:val="24"/>
                                        <w:szCs w:val="22"/>
                                        <w:lang w:val="ru"/>
                                      </w:rPr>
                                      <m:t>E</m:t>
                                    </m:r>
                                  </m:sup>
                                </m:sSubSup>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r>
                                  <w:rPr>
                                    <w:rFonts w:ascii="Cambria Math" w:hAnsi="Cambria Math"/>
                                    <w:sz w:val="24"/>
                                    <w:szCs w:val="22"/>
                                    <w:lang w:val="ru"/>
                                  </w:rPr>
                                  <m:t>=?</m:t>
                                </m:r>
                              </m:oMath>
                            </m:oMathPara>
                          </w:p>
                          <w:p w14:paraId="5900E0D8" w14:textId="77777777" w:rsidR="00736747" w:rsidRPr="00EC1AF0" w:rsidRDefault="00000000" w:rsidP="00EC1AF0">
                            <w:pPr>
                              <w:rPr>
                                <w:rFonts w:asciiTheme="minorHAnsi" w:eastAsiaTheme="minorEastAsia" w:hAnsiTheme="minorHAnsi" w:cstheme="minorBidi"/>
                                <w:i/>
                                <w:sz w:val="24"/>
                                <w:szCs w:val="22"/>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C1</m:t>
                                    </m:r>
                                  </m:sub>
                                </m:sSub>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C2</m:t>
                                    </m:r>
                                  </m:sub>
                                </m:sSub>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BE</m:t>
                                    </m:r>
                                  </m:sub>
                                </m:sSub>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BE</m:t>
                                    </m:r>
                                  </m:sub>
                                </m:sSub>
                                <m:r>
                                  <w:rPr>
                                    <w:rFonts w:ascii="Cambria Math" w:hAnsi="Cambria Math"/>
                                    <w:sz w:val="24"/>
                                    <w:szCs w:val="22"/>
                                    <w:lang w:val="ru"/>
                                  </w:rPr>
                                  <m:t>=?</m:t>
                                </m:r>
                              </m:oMath>
                            </m:oMathPara>
                          </w:p>
                          <w:p w14:paraId="11BEB5C2" w14:textId="77777777" w:rsidR="00736747" w:rsidRPr="00EC1AF0" w:rsidRDefault="00736747" w:rsidP="00CF216E">
                            <w:pPr>
                              <w:spacing w:line="360" w:lineRule="auto"/>
                              <w:rPr>
                                <w:sz w:val="22"/>
                                <w:szCs w:val="22"/>
                                <w:lang w:val="ro-RO"/>
                              </w:rPr>
                            </w:pPr>
                            <w:r>
                              <w:rPr>
                                <w:noProof/>
                                <w:lang w:val="ru" w:eastAsia="en-US"/>
                              </w:rPr>
                              <w:drawing>
                                <wp:inline distT="0" distB="0" distL="0" distR="0" wp14:anchorId="278D8D45" wp14:editId="7C7158AB">
                                  <wp:extent cx="2666342" cy="1998980"/>
                                  <wp:effectExtent l="0" t="0" r="1270" b="127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7989" t="15815" r="16786" b="4274"/>
                                          <a:stretch/>
                                        </pic:blipFill>
                                        <pic:spPr bwMode="auto">
                                          <a:xfrm>
                                            <a:off x="0" y="0"/>
                                            <a:ext cx="2670575" cy="2002153"/>
                                          </a:xfrm>
                                          <a:prstGeom prst="rect">
                                            <a:avLst/>
                                          </a:prstGeom>
                                          <a:ln>
                                            <a:noFill/>
                                          </a:ln>
                                          <a:extLst>
                                            <a:ext uri="{53640926-AAD7-44D8-BBD7-CCE9431645EC}">
                                              <a14:shadowObscured xmlns:a14="http://schemas.microsoft.com/office/drawing/2010/main"/>
                                            </a:ext>
                                          </a:extLst>
                                        </pic:spPr>
                                      </pic:pic>
                                    </a:graphicData>
                                  </a:graphic>
                                </wp:inline>
                              </w:drawing>
                            </w:r>
                            <w:r>
                              <w:rPr>
                                <w:noProof/>
                                <w:lang w:val="ru" w:eastAsia="en-US"/>
                              </w:rPr>
                              <w:t xml:space="preserve">              </w:t>
                            </w:r>
                            <w:r>
                              <w:rPr>
                                <w:noProof/>
                                <w:lang w:val="ru" w:eastAsia="en-US"/>
                              </w:rPr>
                              <w:drawing>
                                <wp:inline distT="0" distB="0" distL="0" distR="0" wp14:anchorId="236398B3" wp14:editId="3EE5D92E">
                                  <wp:extent cx="2448818" cy="2029460"/>
                                  <wp:effectExtent l="0" t="0" r="8890" b="889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2394" t="22624" r="25352" b="5367"/>
                                          <a:stretch/>
                                        </pic:blipFill>
                                        <pic:spPr bwMode="auto">
                                          <a:xfrm>
                                            <a:off x="0" y="0"/>
                                            <a:ext cx="2454824" cy="2034437"/>
                                          </a:xfrm>
                                          <a:prstGeom prst="rect">
                                            <a:avLst/>
                                          </a:prstGeom>
                                          <a:ln>
                                            <a:noFill/>
                                          </a:ln>
                                          <a:extLst>
                                            <a:ext uri="{53640926-AAD7-44D8-BBD7-CCE9431645EC}">
                                              <a14:shadowObscured xmlns:a14="http://schemas.microsoft.com/office/drawing/2010/main"/>
                                            </a:ext>
                                          </a:extLst>
                                        </pic:spPr>
                                      </pic:pic>
                                    </a:graphicData>
                                  </a:graphic>
                                </wp:inline>
                              </w:drawing>
                            </w:r>
                          </w:p>
                          <w:p w14:paraId="5C4F8D8B" w14:textId="77777777" w:rsidR="00736747" w:rsidRDefault="00736747" w:rsidP="00EC1AF0">
                            <w:pPr>
                              <w:rPr>
                                <w:rFonts w:asciiTheme="minorHAnsi" w:eastAsiaTheme="minorEastAsia" w:hAnsiTheme="minorHAnsi" w:cstheme="minorBidi"/>
                                <w:sz w:val="24"/>
                                <w:szCs w:val="22"/>
                                <w:lang w:val="en-US"/>
                              </w:rPr>
                            </w:pPr>
                          </w:p>
                          <w:p w14:paraId="72F604EE" w14:textId="77777777" w:rsidR="00736747" w:rsidRPr="00CF216E" w:rsidRDefault="00736747" w:rsidP="00EC1AF0">
                            <w:pPr>
                              <w:rPr>
                                <w:rFonts w:asciiTheme="minorHAnsi" w:eastAsiaTheme="minorEastAsia" w:hAnsiTheme="minorHAnsi" w:cstheme="minorBidi"/>
                                <w:sz w:val="24"/>
                                <w:szCs w:val="22"/>
                                <w:lang w:val="en-US"/>
                              </w:rPr>
                            </w:pPr>
                          </w:p>
                          <w:p w14:paraId="63280CD4" w14:textId="77777777" w:rsidR="00736747" w:rsidRPr="00EC1AF0" w:rsidRDefault="00000000" w:rsidP="00EC1AF0">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r>
                                  <w:rPr>
                                    <w:rFonts w:ascii="Cambria Math" w:hAnsi="Cambria Math"/>
                                    <w:sz w:val="24"/>
                                    <w:szCs w:val="22"/>
                                    <w:lang w:val="ru"/>
                                  </w:rPr>
                                  <m:t>=150 μA; ∆</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r>
                                  <w:rPr>
                                    <w:rFonts w:ascii="Cambria Math" w:hAnsi="Cambria Math"/>
                                    <w:sz w:val="24"/>
                                    <w:szCs w:val="22"/>
                                    <w:lang w:val="ru"/>
                                  </w:rPr>
                                  <m:t>=0.2*</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r>
                                  <w:rPr>
                                    <w:rFonts w:ascii="Cambria Math" w:hAnsi="Cambria Math"/>
                                    <w:sz w:val="24"/>
                                    <w:szCs w:val="22"/>
                                    <w:lang w:val="ru"/>
                                  </w:rPr>
                                  <m:t>=0.2*150=30 μA;  ∆</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=0.2*</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 xml:space="preserve">=0.2*19=3.8 V </m:t>
                                </m:r>
                              </m:oMath>
                            </m:oMathPara>
                          </w:p>
                          <w:p w14:paraId="1281104A" w14:textId="77777777" w:rsidR="00736747" w:rsidRPr="00EC1AF0" w:rsidRDefault="00736747" w:rsidP="00EC1AF0">
                            <w:pPr>
                              <w:rPr>
                                <w:sz w:val="24"/>
                                <w:szCs w:val="22"/>
                                <w:lang w:val="ro-RO"/>
                              </w:rPr>
                            </w:pPr>
                            <m:oMathPara>
                              <m:oMath>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11</m:t>
                                    </m:r>
                                  </m:sub>
                                  <m:sup>
                                    <m:r>
                                      <w:rPr>
                                        <w:rFonts w:ascii="Cambria Math" w:hAnsi="Cambria Math"/>
                                        <w:sz w:val="24"/>
                                        <w:szCs w:val="22"/>
                                        <w:lang w:val="ru"/>
                                      </w:rPr>
                                      <m:t>E</m:t>
                                    </m:r>
                                  </m:sup>
                                </m:sSub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BE</m:t>
                                        </m:r>
                                      </m:sub>
                                    </m:sSub>
                                  </m:num>
                                  <m:den>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den>
                                </m:f>
                                <m:d>
                                  <m:dPr>
                                    <m:begChr m:val="|"/>
                                    <m:endChr m:val=""/>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=const.</m:t>
                                    </m:r>
                                  </m:e>
                                </m:d>
                                <m:r>
                                  <w:rPr>
                                    <w:rFonts w:ascii="Cambria Math" w:hAnsi="Cambria Math"/>
                                    <w:sz w:val="24"/>
                                    <w:szCs w:val="22"/>
                                    <w:lang w:val="ru"/>
                                  </w:rPr>
                                  <m:t>=</m:t>
                                </m:r>
                                <m:f>
                                  <m:fPr>
                                    <m:ctrlPr>
                                      <w:rPr>
                                        <w:rFonts w:ascii="Cambria Math" w:hAnsi="Cambria Math"/>
                                        <w:i/>
                                        <w:sz w:val="24"/>
                                        <w:szCs w:val="22"/>
                                        <w:lang w:val="ru"/>
                                      </w:rPr>
                                    </m:ctrlPr>
                                  </m:fPr>
                                  <m:num>
                                    <m:d>
                                      <m:dPr>
                                        <m:ctrlPr>
                                          <w:rPr>
                                            <w:rFonts w:ascii="Cambria Math" w:hAnsi="Cambria Math"/>
                                            <w:i/>
                                            <w:sz w:val="24"/>
                                            <w:szCs w:val="22"/>
                                            <w:lang w:val="ru"/>
                                          </w:rPr>
                                        </m:ctrlPr>
                                      </m:dPr>
                                      <m:e>
                                        <m:r>
                                          <w:rPr>
                                            <w:rFonts w:ascii="Cambria Math" w:hAnsi="Cambria Math"/>
                                            <w:sz w:val="24"/>
                                            <w:szCs w:val="22"/>
                                            <w:lang w:val="ru"/>
                                          </w:rPr>
                                          <m:t>640-610</m:t>
                                        </m:r>
                                      </m:e>
                                    </m:d>
                                    <m:r>
                                      <w:rPr>
                                        <w:rFonts w:ascii="Cambria Math" w:hAnsi="Cambria Math"/>
                                        <w:sz w:val="24"/>
                                        <w:szCs w:val="22"/>
                                        <w:lang w:val="ru"/>
                                      </w:rPr>
                                      <m:t>*</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num>
                                  <m:den>
                                    <m:r>
                                      <w:rPr>
                                        <w:rFonts w:ascii="Cambria Math" w:hAnsi="Cambria Math"/>
                                        <w:sz w:val="24"/>
                                        <w:szCs w:val="22"/>
                                        <w:lang w:val="ru"/>
                                      </w:rPr>
                                      <m:t>30*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den>
                                </m:f>
                                <m:r>
                                  <w:rPr>
                                    <w:rFonts w:ascii="Cambria Math" w:hAnsi="Cambria Math"/>
                                    <w:sz w:val="24"/>
                                    <w:szCs w:val="22"/>
                                    <w:lang w:val="ru"/>
                                  </w:rPr>
                                  <m:t>=1 k</m:t>
                                </m:r>
                                <m:r>
                                  <m:rPr>
                                    <m:sty m:val="p"/>
                                  </m:rPr>
                                  <w:rPr>
                                    <w:rFonts w:ascii="Cambria Math" w:hAnsi="Cambria Math"/>
                                    <w:sz w:val="24"/>
                                    <w:szCs w:val="22"/>
                                    <w:lang w:val="ru"/>
                                  </w:rPr>
                                  <m:t>Ω</m:t>
                                </m:r>
                                <m:r>
                                  <w:rPr>
                                    <w:rFonts w:ascii="Cambria Math" w:hAnsi="Cambria Math"/>
                                    <w:sz w:val="24"/>
                                    <w:szCs w:val="22"/>
                                    <w:lang w:val="ru"/>
                                  </w:rPr>
                                  <m:t xml:space="preserve">;  </m:t>
                                </m:r>
                              </m:oMath>
                            </m:oMathPara>
                          </w:p>
                          <w:p w14:paraId="7C5A903D" w14:textId="77777777" w:rsidR="00736747" w:rsidRPr="00EC1AF0" w:rsidRDefault="00736747" w:rsidP="00EC1AF0">
                            <w:pPr>
                              <w:rPr>
                                <w:sz w:val="24"/>
                                <w:szCs w:val="22"/>
                                <w:lang w:val="ro-RO"/>
                              </w:rPr>
                            </w:pPr>
                            <m:oMathPara>
                              <m:oMath>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21</m:t>
                                    </m:r>
                                  </m:sub>
                                  <m:sup>
                                    <m:r>
                                      <w:rPr>
                                        <w:rFonts w:ascii="Cambria Math" w:hAnsi="Cambria Math"/>
                                        <w:sz w:val="24"/>
                                        <w:szCs w:val="22"/>
                                        <w:lang w:val="ru"/>
                                      </w:rPr>
                                      <m:t>E</m:t>
                                    </m:r>
                                  </m:sup>
                                </m:sSub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num>
                                  <m:den>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den>
                                </m:f>
                                <m:d>
                                  <m:dPr>
                                    <m:begChr m:val="|"/>
                                    <m:endChr m:val=""/>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r>
                                      <w:rPr>
                                        <w:rFonts w:ascii="Cambria Math" w:hAnsi="Cambria Math"/>
                                        <w:sz w:val="24"/>
                                        <w:szCs w:val="22"/>
                                        <w:lang w:val="ru"/>
                                      </w:rPr>
                                      <m:t>=const.</m:t>
                                    </m:r>
                                  </m:e>
                                </m:d>
                                <m:r>
                                  <w:rPr>
                                    <w:rFonts w:ascii="Cambria Math" w:hAnsi="Cambria Math"/>
                                    <w:sz w:val="24"/>
                                    <w:szCs w:val="22"/>
                                    <w:lang w:val="ru"/>
                                  </w:rPr>
                                  <m:t>=</m:t>
                                </m:r>
                                <m:f>
                                  <m:fPr>
                                    <m:ctrlPr>
                                      <w:rPr>
                                        <w:rFonts w:ascii="Cambria Math" w:hAnsi="Cambria Math"/>
                                        <w:i/>
                                        <w:sz w:val="24"/>
                                        <w:szCs w:val="22"/>
                                        <w:lang w:val="ru"/>
                                      </w:rPr>
                                    </m:ctrlPr>
                                  </m:fPr>
                                  <m:num>
                                    <m:d>
                                      <m:dPr>
                                        <m:ctrlPr>
                                          <w:rPr>
                                            <w:rFonts w:ascii="Cambria Math" w:hAnsi="Cambria Math"/>
                                            <w:i/>
                                            <w:sz w:val="24"/>
                                            <w:szCs w:val="22"/>
                                            <w:lang w:val="ru"/>
                                          </w:rPr>
                                        </m:ctrlPr>
                                      </m:dPr>
                                      <m:e>
                                        <m:r>
                                          <w:rPr>
                                            <w:rFonts w:ascii="Cambria Math" w:hAnsi="Cambria Math"/>
                                            <w:sz w:val="24"/>
                                            <w:szCs w:val="22"/>
                                            <w:lang w:val="ru"/>
                                          </w:rPr>
                                          <m:t>6.25-5.75</m:t>
                                        </m:r>
                                      </m:e>
                                    </m:d>
                                    <m:r>
                                      <w:rPr>
                                        <w:rFonts w:ascii="Cambria Math" w:hAnsi="Cambria Math"/>
                                        <w:sz w:val="24"/>
                                        <w:szCs w:val="22"/>
                                        <w:lang w:val="ru"/>
                                      </w:rPr>
                                      <m:t>*</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num>
                                  <m:den>
                                    <m:r>
                                      <w:rPr>
                                        <w:rFonts w:ascii="Cambria Math" w:hAnsi="Cambria Math"/>
                                        <w:sz w:val="24"/>
                                        <w:szCs w:val="22"/>
                                        <w:lang w:val="ru"/>
                                      </w:rPr>
                                      <m:t>30*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den>
                                </m:f>
                                <m:r>
                                  <w:rPr>
                                    <w:rFonts w:ascii="Cambria Math" w:hAnsi="Cambria Math"/>
                                    <w:sz w:val="24"/>
                                    <w:szCs w:val="22"/>
                                    <w:lang w:val="ru"/>
                                  </w:rPr>
                                  <m:t xml:space="preserve">=17;  </m:t>
                                </m:r>
                              </m:oMath>
                            </m:oMathPara>
                          </w:p>
                          <w:p w14:paraId="395C7E8E" w14:textId="77777777" w:rsidR="00736747" w:rsidRPr="00EC1AF0" w:rsidRDefault="00736747" w:rsidP="00EC1AF0">
                            <w:pPr>
                              <w:rPr>
                                <w:sz w:val="24"/>
                                <w:szCs w:val="22"/>
                                <w:lang w:val="ro-RO"/>
                              </w:rPr>
                            </w:pPr>
                            <m:oMathPara>
                              <m:oMath>
                                <m:r>
                                  <w:rPr>
                                    <w:rFonts w:ascii="Cambria Math" w:hAnsi="Cambria Math"/>
                                    <w:sz w:val="24"/>
                                    <w:szCs w:val="22"/>
                                    <w:lang w:val="ru"/>
                                  </w:rPr>
                                  <m:t xml:space="preserve">  </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22</m:t>
                                    </m:r>
                                  </m:sub>
                                  <m:sup>
                                    <m:r>
                                      <w:rPr>
                                        <w:rFonts w:ascii="Cambria Math" w:hAnsi="Cambria Math"/>
                                        <w:sz w:val="24"/>
                                        <w:szCs w:val="22"/>
                                        <w:lang w:val="ru"/>
                                      </w:rPr>
                                      <m:t>E</m:t>
                                    </m:r>
                                  </m:sup>
                                </m:sSub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C1</m:t>
                                        </m:r>
                                      </m:sub>
                                    </m:sSub>
                                  </m:num>
                                  <m:den>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m:t>
                                        </m:r>
                                      </m:sub>
                                    </m:sSub>
                                  </m:den>
                                </m:f>
                                <m:d>
                                  <m:dPr>
                                    <m:begChr m:val="|"/>
                                    <m:endChr m:val=""/>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m:t>
                                        </m:r>
                                      </m:sub>
                                    </m:sSub>
                                    <m:r>
                                      <w:rPr>
                                        <w:rFonts w:ascii="Cambria Math" w:hAnsi="Cambria Math"/>
                                        <w:sz w:val="24"/>
                                        <w:szCs w:val="22"/>
                                        <w:lang w:val="ru"/>
                                      </w:rPr>
                                      <m:t>=const.</m:t>
                                    </m:r>
                                  </m:e>
                                </m:d>
                                <m:r>
                                  <w:rPr>
                                    <w:rFonts w:ascii="Cambria Math" w:hAnsi="Cambria Math"/>
                                    <w:sz w:val="24"/>
                                    <w:szCs w:val="22"/>
                                    <w:lang w:val="ru"/>
                                  </w:rPr>
                                  <m:t>=</m:t>
                                </m:r>
                                <m:f>
                                  <m:fPr>
                                    <m:ctrlPr>
                                      <w:rPr>
                                        <w:rFonts w:ascii="Cambria Math" w:hAnsi="Cambria Math"/>
                                        <w:i/>
                                        <w:sz w:val="24"/>
                                        <w:szCs w:val="22"/>
                                        <w:lang w:val="ru"/>
                                      </w:rPr>
                                    </m:ctrlPr>
                                  </m:fPr>
                                  <m:num>
                                    <m:d>
                                      <m:dPr>
                                        <m:ctrlPr>
                                          <w:rPr>
                                            <w:rFonts w:ascii="Cambria Math" w:hAnsi="Cambria Math"/>
                                            <w:i/>
                                            <w:sz w:val="24"/>
                                            <w:szCs w:val="22"/>
                                            <w:lang w:val="ru"/>
                                          </w:rPr>
                                        </m:ctrlPr>
                                      </m:dPr>
                                      <m:e>
                                        <m:r>
                                          <w:rPr>
                                            <w:rFonts w:ascii="Cambria Math" w:hAnsi="Cambria Math"/>
                                            <w:sz w:val="24"/>
                                            <w:szCs w:val="22"/>
                                            <w:lang w:val="ru"/>
                                          </w:rPr>
                                          <m:t>6.5-5.75</m:t>
                                        </m:r>
                                      </m:e>
                                    </m:d>
                                    <m:r>
                                      <w:rPr>
                                        <w:rFonts w:ascii="Cambria Math" w:hAnsi="Cambria Math"/>
                                        <w:sz w:val="24"/>
                                        <w:szCs w:val="22"/>
                                        <w:lang w:val="ru"/>
                                      </w:rPr>
                                      <m:t>*</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num>
                                  <m:den>
                                    <m:r>
                                      <w:rPr>
                                        <w:rFonts w:ascii="Cambria Math" w:hAnsi="Cambria Math"/>
                                        <w:sz w:val="24"/>
                                        <w:szCs w:val="22"/>
                                        <w:lang w:val="ru"/>
                                      </w:rPr>
                                      <m:t>21-15</m:t>
                                    </m:r>
                                  </m:den>
                                </m:f>
                                <m:r>
                                  <w:rPr>
                                    <w:rFonts w:ascii="Cambria Math" w:hAnsi="Cambria Math"/>
                                    <w:sz w:val="24"/>
                                    <w:szCs w:val="22"/>
                                    <w:lang w:val="ru"/>
                                  </w:rPr>
                                  <m:t xml:space="preserve">=125 μSm;  </m:t>
                                </m:r>
                              </m:oMath>
                            </m:oMathPara>
                          </w:p>
                          <w:p w14:paraId="2C6FD3F2" w14:textId="7A0D263C" w:rsidR="00736747" w:rsidRPr="00AC65C1" w:rsidRDefault="00000000" w:rsidP="00EC1AF0">
                            <w:pPr>
                              <w:rPr>
                                <w:sz w:val="24"/>
                                <w:szCs w:val="22"/>
                                <w:lang w:val="ru"/>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r>
                                  <w:rPr>
                                    <w:rFonts w:ascii="Cambria Math" w:hAnsi="Cambria Math"/>
                                    <w:sz w:val="24"/>
                                    <w:szCs w:val="22"/>
                                    <w:lang w:val="ru"/>
                                  </w:rPr>
                                  <m:t>=ξ</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τ</m:t>
                                        </m:r>
                                      </m:e>
                                      <m:sub>
                                        <m:r>
                                          <w:rPr>
                                            <w:rFonts w:ascii="Cambria Math" w:hAnsi="Cambria Math"/>
                                            <w:sz w:val="24"/>
                                            <w:szCs w:val="22"/>
                                            <w:lang w:val="ru"/>
                                          </w:rPr>
                                          <m:t>C</m:t>
                                        </m:r>
                                      </m:sub>
                                    </m:sSub>
                                  </m:num>
                                  <m:den>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m:t>
                                        </m:r>
                                      </m:sub>
                                    </m:sSub>
                                  </m:den>
                                </m:f>
                                <m:r>
                                  <w:rPr>
                                    <w:rFonts w:ascii="Cambria Math" w:hAnsi="Cambria Math"/>
                                    <w:sz w:val="24"/>
                                    <w:szCs w:val="22"/>
                                    <w:lang w:val="ru"/>
                                  </w:rPr>
                                  <m:t>=3*</m:t>
                                </m:r>
                                <m:f>
                                  <m:fPr>
                                    <m:ctrlPr>
                                      <w:rPr>
                                        <w:rFonts w:ascii="Cambria Math" w:hAnsi="Cambria Math"/>
                                        <w:i/>
                                        <w:sz w:val="24"/>
                                        <w:szCs w:val="22"/>
                                        <w:lang w:val="ru"/>
                                      </w:rPr>
                                    </m:ctrlPr>
                                  </m:fPr>
                                  <m:num>
                                    <m:r>
                                      <w:rPr>
                                        <w:rFonts w:ascii="Cambria Math" w:hAnsi="Cambria Math"/>
                                        <w:sz w:val="24"/>
                                        <w:szCs w:val="22"/>
                                        <w:lang w:val="ru"/>
                                      </w:rPr>
                                      <m:t>600*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-9</m:t>
                                        </m:r>
                                      </m:sup>
                                    </m:sSup>
                                  </m:num>
                                  <m:den>
                                    <m:r>
                                      <w:rPr>
                                        <w:rFonts w:ascii="Cambria Math" w:hAnsi="Cambria Math"/>
                                        <w:sz w:val="24"/>
                                        <w:szCs w:val="22"/>
                                        <w:lang w:val="ru"/>
                                      </w:rPr>
                                      <m:t>15*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-9</m:t>
                                        </m:r>
                                      </m:sup>
                                    </m:sSup>
                                  </m:den>
                                </m:f>
                                <m:r>
                                  <w:rPr>
                                    <w:rFonts w:ascii="Cambria Math" w:hAnsi="Cambria Math"/>
                                    <w:sz w:val="24"/>
                                    <w:szCs w:val="22"/>
                                    <w:lang w:val="ru"/>
                                  </w:rPr>
                                  <m:t xml:space="preserve">=60 </m:t>
                                </m:r>
                                <m:r>
                                  <m:rPr>
                                    <m:sty m:val="p"/>
                                  </m:rPr>
                                  <w:rPr>
                                    <w:rFonts w:ascii="Cambria Math" w:hAnsi="Cambria Math"/>
                                    <w:sz w:val="24"/>
                                    <w:szCs w:val="22"/>
                                    <w:lang w:val="ru"/>
                                  </w:rPr>
                                  <m:t>Ω</m:t>
                                </m:r>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d>
                                  <m:dPr>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e>
                                </m:d>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rad>
                                  <m:radPr>
                                    <m:degHide m:val="1"/>
                                    <m:ctrlPr>
                                      <w:rPr>
                                        <w:rFonts w:ascii="Cambria Math" w:hAnsi="Cambria Math"/>
                                        <w:i/>
                                        <w:sz w:val="24"/>
                                        <w:szCs w:val="22"/>
                                        <w:lang w:val="ru"/>
                                      </w:rPr>
                                    </m:ctrlPr>
                                  </m:radPr>
                                  <m:deg/>
                                  <m:e>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C</m:t>
                                            </m:r>
                                          </m:sub>
                                          <m:sup>
                                            <m:r>
                                              <w:rPr>
                                                <w:rFonts w:ascii="Cambria Math" w:hAnsi="Cambria Math"/>
                                                <w:sz w:val="24"/>
                                                <w:szCs w:val="22"/>
                                                <w:lang w:val="ru"/>
                                              </w:rPr>
                                              <m:t>*</m:t>
                                            </m:r>
                                          </m:sup>
                                        </m:sSubSup>
                                      </m:num>
                                      <m:den>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den>
                                    </m:f>
                                  </m:e>
                                </m:rad>
                                <m:r>
                                  <w:rPr>
                                    <w:rFonts w:ascii="Cambria Math" w:hAnsi="Cambria Math"/>
                                    <w:sz w:val="24"/>
                                    <w:szCs w:val="22"/>
                                    <w:lang w:val="ru"/>
                                  </w:rPr>
                                  <m:t>=60</m:t>
                                </m:r>
                                <m:rad>
                                  <m:radPr>
                                    <m:degHide m:val="1"/>
                                    <m:ctrlPr>
                                      <w:rPr>
                                        <w:rFonts w:ascii="Cambria Math" w:hAnsi="Cambria Math"/>
                                        <w:i/>
                                        <w:sz w:val="24"/>
                                        <w:szCs w:val="22"/>
                                        <w:lang w:val="ru"/>
                                      </w:rPr>
                                    </m:ctrlPr>
                                  </m:radPr>
                                  <m:deg/>
                                  <m:e>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6.5</m:t>
                                        </m:r>
                                      </m:den>
                                    </m:f>
                                  </m:e>
                                </m:rad>
                                <m:r>
                                  <w:rPr>
                                    <w:rFonts w:ascii="Cambria Math" w:hAnsi="Cambria Math"/>
                                    <w:sz w:val="24"/>
                                    <w:szCs w:val="22"/>
                                    <w:lang w:val="ru"/>
                                  </w:rPr>
                                  <m:t xml:space="preserve">=57.65 </m:t>
                                </m:r>
                                <m:r>
                                  <m:rPr>
                                    <m:sty m:val="p"/>
                                  </m:rPr>
                                  <w:rPr>
                                    <w:rFonts w:ascii="Cambria Math" w:hAnsi="Cambria Math"/>
                                    <w:sz w:val="24"/>
                                    <w:szCs w:val="22"/>
                                    <w:lang w:val="ru"/>
                                  </w:rPr>
                                  <m:t>Ω;</m:t>
                                </m:r>
                              </m:oMath>
                            </m:oMathPara>
                          </w:p>
                          <w:p w14:paraId="6580BF2F" w14:textId="173363CA" w:rsidR="00AC65C1" w:rsidRDefault="00AC65C1" w:rsidP="00EC1AF0">
                            <w:pPr>
                              <w:rPr>
                                <w:sz w:val="24"/>
                                <w:szCs w:val="22"/>
                                <w:lang w:val="ru"/>
                              </w:rPr>
                            </w:pPr>
                          </w:p>
                          <w:p w14:paraId="2987FD92" w14:textId="6117A4ED" w:rsidR="00AC65C1" w:rsidRDefault="00AC65C1" w:rsidP="00EC1AF0">
                            <w:pPr>
                              <w:rPr>
                                <w:sz w:val="24"/>
                                <w:szCs w:val="22"/>
                                <w:lang w:val="ru"/>
                              </w:rPr>
                            </w:pPr>
                          </w:p>
                          <w:p w14:paraId="631EFE99" w14:textId="77777777" w:rsidR="00AC65C1" w:rsidRPr="00EC1AF0" w:rsidRDefault="00AC65C1" w:rsidP="00EC1AF0">
                            <w:pPr>
                              <w:rPr>
                                <w:sz w:val="24"/>
                                <w:szCs w:val="22"/>
                                <w:lang w:val="ro-RO"/>
                              </w:rPr>
                            </w:pPr>
                          </w:p>
                          <w:p w14:paraId="5922B3E5" w14:textId="77777777" w:rsidR="00736747" w:rsidRPr="00EC1AF0" w:rsidRDefault="00000000" w:rsidP="00EC1AF0">
                            <w:pPr>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C1</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m:t>
                                        </m:r>
                                      </m:sub>
                                    </m:sSub>
                                  </m:num>
                                  <m:den>
                                    <m:r>
                                      <w:rPr>
                                        <w:rFonts w:ascii="Cambria Math" w:hAnsi="Cambria Math"/>
                                        <w:sz w:val="24"/>
                                        <w:szCs w:val="22"/>
                                        <w:lang w:val="ru"/>
                                      </w:rPr>
                                      <m:t>ξ</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15</m:t>
                                    </m:r>
                                  </m:num>
                                  <m:den>
                                    <m:r>
                                      <w:rPr>
                                        <w:rFonts w:ascii="Cambria Math" w:hAnsi="Cambria Math"/>
                                        <w:sz w:val="24"/>
                                        <w:szCs w:val="22"/>
                                        <w:lang w:val="ru"/>
                                      </w:rPr>
                                      <m:t>3</m:t>
                                    </m:r>
                                  </m:den>
                                </m:f>
                                <m:r>
                                  <w:rPr>
                                    <w:rFonts w:ascii="Cambria Math" w:hAnsi="Cambria Math"/>
                                    <w:sz w:val="24"/>
                                    <w:szCs w:val="22"/>
                                    <w:lang w:val="ru"/>
                                  </w:rPr>
                                  <m:t xml:space="preserve">=5 pF;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BE</m:t>
                                    </m:r>
                                  </m:sub>
                                </m:sSub>
                                <m:r>
                                  <w:rPr>
                                    <w:rFonts w:ascii="Cambria Math" w:hAnsi="Cambria Math"/>
                                    <w:sz w:val="24"/>
                                    <w:szCs w:val="22"/>
                                    <w:lang w:val="ru"/>
                                  </w:rPr>
                                  <m:t>=</m:t>
                                </m:r>
                                <m:sSubSup>
                                  <m:sSubSupPr>
                                    <m:ctrlPr>
                                      <w:rPr>
                                        <w:rFonts w:ascii="Cambria Math" w:hAnsi="Cambria Math"/>
                                        <w:i/>
                                        <w:sz w:val="24"/>
                                        <w:szCs w:val="22"/>
                                        <w:lang w:val="ru"/>
                                      </w:rPr>
                                    </m:ctrlPr>
                                  </m:sSubSupPr>
                                  <m:e>
                                    <m:r>
                                      <w:rPr>
                                        <w:rFonts w:ascii="Cambria Math" w:hAnsi="Cambria Math"/>
                                        <w:sz w:val="24"/>
                                        <w:szCs w:val="22"/>
                                        <w:lang w:val="ru"/>
                                      </w:rPr>
                                      <m:t>h</m:t>
                                    </m:r>
                                  </m:e>
                                  <m:sub>
                                    <m:r>
                                      <w:rPr>
                                        <w:rFonts w:ascii="Cambria Math" w:hAnsi="Cambria Math"/>
                                        <w:sz w:val="24"/>
                                        <w:szCs w:val="22"/>
                                        <w:lang w:val="ru"/>
                                      </w:rPr>
                                      <m:t>11</m:t>
                                    </m:r>
                                  </m:sub>
                                  <m:sup>
                                    <m:r>
                                      <w:rPr>
                                        <w:rFonts w:ascii="Cambria Math" w:hAnsi="Cambria Math"/>
                                        <w:sz w:val="24"/>
                                        <w:szCs w:val="22"/>
                                        <w:lang w:val="ru"/>
                                      </w:rPr>
                                      <m:t>E</m:t>
                                    </m:r>
                                  </m:sup>
                                </m:sSubSup>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B</m:t>
                                    </m:r>
                                  </m:sub>
                                </m:sSub>
                                <m:r>
                                  <w:rPr>
                                    <w:rFonts w:ascii="Cambria Math" w:hAnsi="Cambria Math"/>
                                    <w:sz w:val="24"/>
                                    <w:szCs w:val="22"/>
                                    <w:lang w:val="ru"/>
                                  </w:rPr>
                                  <m:t xml:space="preserve">=2000-57.65=1942.35 </m:t>
                                </m:r>
                                <m:r>
                                  <m:rPr>
                                    <m:sty m:val="p"/>
                                  </m:rPr>
                                  <w:rPr>
                                    <w:rFonts w:ascii="Cambria Math" w:hAnsi="Cambria Math"/>
                                    <w:sz w:val="24"/>
                                    <w:szCs w:val="22"/>
                                    <w:lang w:val="ru"/>
                                  </w:rPr>
                                  <m:t>Ω</m:t>
                                </m:r>
                                <m:r>
                                  <w:rPr>
                                    <w:rFonts w:ascii="Cambria Math" w:hAnsi="Cambria Math"/>
                                    <w:sz w:val="24"/>
                                    <w:szCs w:val="22"/>
                                    <w:lang w:val="ru"/>
                                  </w:rPr>
                                  <m:t>;</m:t>
                                </m:r>
                              </m:oMath>
                            </m:oMathPara>
                          </w:p>
                          <w:p w14:paraId="235C2EE3" w14:textId="77777777" w:rsidR="00736747" w:rsidRPr="00EC1AF0" w:rsidRDefault="00000000" w:rsidP="00EC1AF0">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C2</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C1</m:t>
                                    </m:r>
                                  </m:sub>
                                </m:sSub>
                                <m:r>
                                  <w:rPr>
                                    <w:rFonts w:ascii="Cambria Math" w:hAnsi="Cambria Math"/>
                                    <w:sz w:val="24"/>
                                    <w:szCs w:val="22"/>
                                    <w:lang w:val="ru"/>
                                  </w:rPr>
                                  <m:t xml:space="preserve">=15-5=10 pF;  </m:t>
                                </m:r>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j</m:t>
                                    </m:r>
                                  </m:sub>
                                </m:sSub>
                                <m:r>
                                  <w:rPr>
                                    <w:rFonts w:ascii="Cambria Math" w:hAnsi="Cambria Math"/>
                                    <w:sz w:val="24"/>
                                    <w:szCs w:val="22"/>
                                    <w:lang w:val="ru"/>
                                  </w:rPr>
                                  <m:t>=20*</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m:t>
                                    </m:r>
                                  </m:sub>
                                </m:sSub>
                                <m:r>
                                  <w:rPr>
                                    <w:rFonts w:ascii="Cambria Math" w:hAnsi="Cambria Math"/>
                                    <w:sz w:val="24"/>
                                    <w:szCs w:val="22"/>
                                    <w:lang w:val="ru"/>
                                  </w:rPr>
                                  <m:t>=20*6.5*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r>
                                  <w:rPr>
                                    <w:rFonts w:ascii="Cambria Math" w:hAnsi="Cambria Math"/>
                                    <w:sz w:val="24"/>
                                    <w:szCs w:val="22"/>
                                    <w:lang w:val="ru"/>
                                  </w:rPr>
                                  <m:t>=130 mSm</m:t>
                                </m:r>
                              </m:oMath>
                            </m:oMathPara>
                          </w:p>
                          <w:p w14:paraId="227F7403" w14:textId="77777777" w:rsidR="00736747" w:rsidRPr="008C455B" w:rsidRDefault="00000000" w:rsidP="008C455B">
                            <w:pPr>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BE</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E</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j</m:t>
                                        </m:r>
                                      </m:sub>
                                    </m:sSub>
                                  </m:num>
                                  <m:den>
                                    <m:sSub>
                                      <m:sSubPr>
                                        <m:ctrlPr>
                                          <w:rPr>
                                            <w:rFonts w:ascii="Cambria Math" w:hAnsi="Cambria Math"/>
                                            <w:i/>
                                            <w:sz w:val="24"/>
                                            <w:szCs w:val="22"/>
                                            <w:lang w:val="ru"/>
                                          </w:rPr>
                                        </m:ctrlPr>
                                      </m:sSubPr>
                                      <m:e>
                                        <m:r>
                                          <w:rPr>
                                            <w:rFonts w:ascii="Cambria Math" w:hAnsi="Cambria Math"/>
                                            <w:sz w:val="24"/>
                                            <w:szCs w:val="22"/>
                                            <w:lang w:val="ru"/>
                                          </w:rPr>
                                          <m:t>ω</m:t>
                                        </m:r>
                                      </m:e>
                                      <m:sub>
                                        <m:r>
                                          <w:rPr>
                                            <w:rFonts w:ascii="Cambria Math" w:hAnsi="Cambria Math"/>
                                            <w:sz w:val="24"/>
                                            <w:szCs w:val="22"/>
                                            <w:lang w:val="ru"/>
                                          </w:rPr>
                                          <m:t>lim.</m:t>
                                        </m:r>
                                      </m:sub>
                                    </m:sSub>
                                  </m:den>
                                </m:f>
                                <m:r>
                                  <w:rPr>
                                    <w:rFonts w:ascii="Cambria Math" w:hAnsi="Cambria Math"/>
                                    <w:sz w:val="24"/>
                                    <w:szCs w:val="22"/>
                                    <w:lang w:val="ru"/>
                                  </w:rPr>
                                  <m:t>=75*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-9</m:t>
                                    </m:r>
                                  </m:sup>
                                </m:s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0.13</m:t>
                                    </m:r>
                                  </m:num>
                                  <m:den>
                                    <m:r>
                                      <w:rPr>
                                        <w:rFonts w:ascii="Cambria Math" w:hAnsi="Cambria Math"/>
                                        <w:sz w:val="24"/>
                                        <w:szCs w:val="22"/>
                                        <w:lang w:val="ru"/>
                                      </w:rPr>
                                      <m:t>2π*20*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den>
                                </m:f>
                                <m:r>
                                  <w:rPr>
                                    <w:rFonts w:ascii="Cambria Math" w:hAnsi="Cambria Math"/>
                                    <w:sz w:val="24"/>
                                    <w:szCs w:val="22"/>
                                    <w:lang w:val="ru"/>
                                  </w:rPr>
                                  <m:t>=76 pF;</m:t>
                                </m:r>
                              </m:oMath>
                            </m:oMathPara>
                          </w:p>
                        </w:txbxContent>
                      </v:textbox>
                    </v:shape>
                  </w:pict>
                </mc:Fallback>
              </mc:AlternateContent>
            </w:r>
            <w:r w:rsidR="00F9263D">
              <w:rPr>
                <w:noProof/>
                <w:sz w:val="20"/>
                <w:lang w:val="ru"/>
              </w:rPr>
              <mc:AlternateContent>
                <mc:Choice Requires="wps">
                  <w:drawing>
                    <wp:anchor distT="0" distB="0" distL="114300" distR="114300" simplePos="0" relativeHeight="251750400" behindDoc="0" locked="0" layoutInCell="1" allowOverlap="1" wp14:anchorId="728A1E5B" wp14:editId="37BB8BCF">
                      <wp:simplePos x="0" y="0"/>
                      <wp:positionH relativeFrom="column">
                        <wp:posOffset>125095</wp:posOffset>
                      </wp:positionH>
                      <wp:positionV relativeFrom="paragraph">
                        <wp:posOffset>3990340</wp:posOffset>
                      </wp:positionV>
                      <wp:extent cx="2133600" cy="0"/>
                      <wp:effectExtent l="0" t="0" r="19050" b="19050"/>
                      <wp:wrapNone/>
                      <wp:docPr id="98" name="Straight Connector 98"/>
                      <wp:cNvGraphicFramePr/>
                      <a:graphic xmlns:a="http://schemas.openxmlformats.org/drawingml/2006/main">
                        <a:graphicData uri="http://schemas.microsoft.com/office/word/2010/wordprocessingShape">
                          <wps:wsp>
                            <wps:cNvCnPr/>
                            <wps:spPr>
                              <a:xfrm flipV="1">
                                <a:off x="0" y="0"/>
                                <a:ext cx="21336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98" style="position:absolute;flip:y;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" from="9.85pt,314.2pt" to="177.85pt,314.2pt" w14:anchorId="5082D109">
                      <v:stroke joinstyle="miter"/>
                    </v:line>
                  </w:pict>
                </mc:Fallback>
              </mc:AlternateContent>
            </w:r>
            <w:r w:rsidR="00EC1AF0">
              <w:rPr>
                <w:sz w:val="20"/>
                <w:lang w:val="ru"/>
              </w:rPr>
              <w:t xml:space="preserve"> </w:t>
            </w:r>
          </w:p>
        </w:tc>
      </w:tr>
      <w:tr w:rsidR="00EC1AF0" w:rsidRPr="0006348A" w14:paraId="746F953E" w14:textId="77777777" w:rsidTr="00EC1AF0">
        <w:trPr>
          <w:trHeight w:val="253"/>
        </w:trPr>
        <w:tc>
          <w:tcPr>
            <w:tcW w:w="396" w:type="dxa"/>
            <w:tcBorders>
              <w:bottom w:val="single" w:sz="6" w:space="0" w:color="000000"/>
            </w:tcBorders>
          </w:tcPr>
          <w:p w14:paraId="715E7A78" w14:textId="77777777" w:rsidR="00EC1AF0" w:rsidRPr="0006348A" w:rsidRDefault="00EC1AF0" w:rsidP="00EC1AF0">
            <w:pPr>
              <w:pStyle w:val="TableParagraph"/>
              <w:rPr>
                <w:rFonts w:ascii="Times New Roman" w:hAnsi="Times New Roman" w:cs="Times New Roman"/>
                <w:sz w:val="18"/>
              </w:rPr>
            </w:pPr>
          </w:p>
        </w:tc>
        <w:tc>
          <w:tcPr>
            <w:tcW w:w="566" w:type="dxa"/>
            <w:tcBorders>
              <w:bottom w:val="single" w:sz="6" w:space="0" w:color="000000"/>
            </w:tcBorders>
          </w:tcPr>
          <w:p w14:paraId="508D469A" w14:textId="77777777" w:rsidR="00EC1AF0" w:rsidRPr="0006348A" w:rsidRDefault="00EC1AF0" w:rsidP="00EC1AF0">
            <w:pPr>
              <w:pStyle w:val="TableParagraph"/>
              <w:rPr>
                <w:rFonts w:ascii="Times New Roman" w:hAnsi="Times New Roman" w:cs="Times New Roman"/>
                <w:sz w:val="18"/>
              </w:rPr>
            </w:pPr>
          </w:p>
        </w:tc>
        <w:tc>
          <w:tcPr>
            <w:tcW w:w="1305" w:type="dxa"/>
            <w:tcBorders>
              <w:bottom w:val="single" w:sz="6" w:space="0" w:color="000000"/>
            </w:tcBorders>
          </w:tcPr>
          <w:p w14:paraId="56DA6945" w14:textId="77777777" w:rsidR="00EC1AF0" w:rsidRPr="0006348A" w:rsidRDefault="00EC1AF0" w:rsidP="00EC1AF0">
            <w:pPr>
              <w:pStyle w:val="TableParagraph"/>
              <w:rPr>
                <w:rFonts w:ascii="Times New Roman" w:hAnsi="Times New Roman" w:cs="Times New Roman"/>
                <w:sz w:val="18"/>
              </w:rPr>
            </w:pPr>
          </w:p>
        </w:tc>
        <w:tc>
          <w:tcPr>
            <w:tcW w:w="849" w:type="dxa"/>
            <w:tcBorders>
              <w:bottom w:val="single" w:sz="6" w:space="0" w:color="000000"/>
            </w:tcBorders>
          </w:tcPr>
          <w:p w14:paraId="1405686A" w14:textId="77777777" w:rsidR="00EC1AF0" w:rsidRPr="0006348A" w:rsidRDefault="00EC1AF0" w:rsidP="00EC1AF0">
            <w:pPr>
              <w:pStyle w:val="TableParagraph"/>
              <w:rPr>
                <w:rFonts w:ascii="Times New Roman" w:hAnsi="Times New Roman" w:cs="Times New Roman"/>
                <w:sz w:val="18"/>
              </w:rPr>
            </w:pPr>
          </w:p>
        </w:tc>
        <w:tc>
          <w:tcPr>
            <w:tcW w:w="566" w:type="dxa"/>
            <w:tcBorders>
              <w:bottom w:val="single" w:sz="6" w:space="0" w:color="000000"/>
            </w:tcBorders>
          </w:tcPr>
          <w:p w14:paraId="2E837703" w14:textId="77777777" w:rsidR="00EC1AF0" w:rsidRPr="0006348A" w:rsidRDefault="00EC1AF0" w:rsidP="00EC1AF0">
            <w:pPr>
              <w:pStyle w:val="TableParagraph"/>
              <w:rPr>
                <w:rFonts w:ascii="Times New Roman" w:hAnsi="Times New Roman" w:cs="Times New Roman"/>
                <w:sz w:val="18"/>
              </w:rPr>
            </w:pPr>
          </w:p>
        </w:tc>
        <w:tc>
          <w:tcPr>
            <w:tcW w:w="6235" w:type="dxa"/>
            <w:gridSpan w:val="6"/>
            <w:vMerge w:val="restart"/>
          </w:tcPr>
          <w:p w14:paraId="04797307" w14:textId="77777777" w:rsidR="00EC1AF0" w:rsidRPr="0006348A" w:rsidRDefault="00EC1AF0" w:rsidP="00EC1AF0">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44256" behindDoc="0" locked="0" layoutInCell="1" allowOverlap="1" wp14:anchorId="30EF5CB1" wp14:editId="69C3B9A1">
                      <wp:simplePos x="0" y="0"/>
                      <wp:positionH relativeFrom="column">
                        <wp:posOffset>408305</wp:posOffset>
                      </wp:positionH>
                      <wp:positionV relativeFrom="paragraph">
                        <wp:posOffset>83185</wp:posOffset>
                      </wp:positionV>
                      <wp:extent cx="3238500" cy="365760"/>
                      <wp:effectExtent l="0" t="0" r="0" b="0"/>
                      <wp:wrapNone/>
                      <wp:docPr id="91" name="Text Box 91"/>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20234D3E" w14:textId="77777777" w:rsidR="00736747" w:rsidRPr="00A96943" w:rsidRDefault="00736747" w:rsidP="00EC1AF0">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EF5CB1" id="Text Box 91" o:spid="_x0000_s1081" type="#_x0000_t202" style="position:absolute;margin-left:32.15pt;margin-top:6.55pt;width:255pt;height:28.8pt;z-index:251744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PXmMQ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BZ2Mzg1voTwiDg66EfGWrxQWu2Y+vDCHM4H94ZyHZzykBkwGJ4mSCtzPv91Hf6QKrZQ0OGMF9T/2&#10;zAlK9DeDJH4ejMdxKJMyntwNUXG3lu2txezrJSACA9woy5MY/YM+i9JB/YbrsIhZ0cQMx9wFDWdx&#10;GbrJx3XiYrFITjiGloW12VgeQ0fEIxWv7Rtz9sRXQKaf4DyNLH9HW+cbXxpY7ANIlTiNQHeonvDH&#10;EU5Un9Yt7sitnryuP4X5L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PNT15jECAABcBAAADgAAAAAAAAAAAAAAAAAu&#10;AgAAZHJzL2Uyb0RvYy54bWxQSwECLQAUAAYACAAAACEA3rAhhd8AAAAIAQAADwAAAAAAAAAAAAAA&#10;AACLBAAAZHJzL2Rvd25yZXYueG1sUEsFBgAAAAAEAAQA8wAAAJcFAAAAAA==&#10;" fillcolor="white [3201]" stroked="f" strokeweight=".5pt">
                      <v:textbox>
                        <w:txbxContent>
                          <w:p w14:paraId="20234D3E" w14:textId="77777777" w:rsidR="00736747" w:rsidRPr="00A96943" w:rsidRDefault="00736747" w:rsidP="00EC1AF0">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423E8B37" w14:textId="77777777" w:rsidR="00EC1AF0" w:rsidRPr="0006348A" w:rsidRDefault="00EC1AF0" w:rsidP="00EC1AF0">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EC1AF0" w:rsidRPr="0006348A" w14:paraId="5EA14190" w14:textId="77777777" w:rsidTr="00EC1AF0">
        <w:trPr>
          <w:trHeight w:val="253"/>
        </w:trPr>
        <w:tc>
          <w:tcPr>
            <w:tcW w:w="396" w:type="dxa"/>
            <w:tcBorders>
              <w:top w:val="single" w:sz="6" w:space="0" w:color="000000"/>
            </w:tcBorders>
          </w:tcPr>
          <w:p w14:paraId="77BD6AAC" w14:textId="77777777" w:rsidR="00EC1AF0" w:rsidRPr="0006348A" w:rsidRDefault="00EC1AF0" w:rsidP="00EC1AF0">
            <w:pPr>
              <w:pStyle w:val="TableParagraph"/>
              <w:rPr>
                <w:rFonts w:ascii="Times New Roman" w:hAnsi="Times New Roman" w:cs="Times New Roman"/>
                <w:sz w:val="18"/>
              </w:rPr>
            </w:pPr>
          </w:p>
        </w:tc>
        <w:tc>
          <w:tcPr>
            <w:tcW w:w="566" w:type="dxa"/>
            <w:tcBorders>
              <w:top w:val="single" w:sz="6" w:space="0" w:color="000000"/>
            </w:tcBorders>
          </w:tcPr>
          <w:p w14:paraId="38B25221" w14:textId="77777777" w:rsidR="00EC1AF0" w:rsidRPr="0006348A" w:rsidRDefault="00EC1AF0" w:rsidP="00EC1AF0">
            <w:pPr>
              <w:pStyle w:val="TableParagraph"/>
              <w:rPr>
                <w:rFonts w:ascii="Times New Roman" w:hAnsi="Times New Roman" w:cs="Times New Roman"/>
                <w:sz w:val="18"/>
              </w:rPr>
            </w:pPr>
          </w:p>
        </w:tc>
        <w:tc>
          <w:tcPr>
            <w:tcW w:w="1305" w:type="dxa"/>
            <w:tcBorders>
              <w:top w:val="single" w:sz="6" w:space="0" w:color="000000"/>
            </w:tcBorders>
          </w:tcPr>
          <w:p w14:paraId="2C058964" w14:textId="77777777" w:rsidR="00EC1AF0" w:rsidRPr="0006348A" w:rsidRDefault="00EC1AF0" w:rsidP="00EC1AF0">
            <w:pPr>
              <w:pStyle w:val="TableParagraph"/>
              <w:rPr>
                <w:rFonts w:ascii="Times New Roman" w:hAnsi="Times New Roman" w:cs="Times New Roman"/>
                <w:sz w:val="18"/>
              </w:rPr>
            </w:pPr>
          </w:p>
        </w:tc>
        <w:tc>
          <w:tcPr>
            <w:tcW w:w="849" w:type="dxa"/>
            <w:tcBorders>
              <w:top w:val="single" w:sz="6" w:space="0" w:color="000000"/>
            </w:tcBorders>
          </w:tcPr>
          <w:p w14:paraId="6B748D27" w14:textId="77777777" w:rsidR="00EC1AF0" w:rsidRPr="0006348A" w:rsidRDefault="00EC1AF0" w:rsidP="00EC1AF0">
            <w:pPr>
              <w:pStyle w:val="TableParagraph"/>
              <w:rPr>
                <w:rFonts w:ascii="Times New Roman" w:hAnsi="Times New Roman" w:cs="Times New Roman"/>
                <w:sz w:val="18"/>
              </w:rPr>
            </w:pPr>
          </w:p>
        </w:tc>
        <w:tc>
          <w:tcPr>
            <w:tcW w:w="566" w:type="dxa"/>
            <w:tcBorders>
              <w:top w:val="single" w:sz="6" w:space="0" w:color="000000"/>
            </w:tcBorders>
          </w:tcPr>
          <w:p w14:paraId="71580A79" w14:textId="77777777" w:rsidR="00EC1AF0" w:rsidRPr="0006348A" w:rsidRDefault="00EC1AF0" w:rsidP="00EC1AF0">
            <w:pPr>
              <w:pStyle w:val="TableParagraph"/>
              <w:rPr>
                <w:rFonts w:ascii="Times New Roman" w:hAnsi="Times New Roman" w:cs="Times New Roman"/>
                <w:sz w:val="18"/>
              </w:rPr>
            </w:pPr>
          </w:p>
        </w:tc>
        <w:tc>
          <w:tcPr>
            <w:tcW w:w="6235" w:type="dxa"/>
            <w:gridSpan w:val="6"/>
            <w:vMerge/>
            <w:tcBorders>
              <w:top w:val="nil"/>
            </w:tcBorders>
          </w:tcPr>
          <w:p w14:paraId="5996C728" w14:textId="77777777" w:rsidR="00EC1AF0" w:rsidRPr="0006348A" w:rsidRDefault="00EC1AF0" w:rsidP="00EC1AF0">
            <w:pPr>
              <w:rPr>
                <w:sz w:val="2"/>
                <w:szCs w:val="2"/>
              </w:rPr>
            </w:pPr>
          </w:p>
        </w:tc>
        <w:tc>
          <w:tcPr>
            <w:tcW w:w="451" w:type="dxa"/>
            <w:vMerge w:val="restart"/>
          </w:tcPr>
          <w:p w14:paraId="08632579" w14:textId="77777777" w:rsidR="00EC1AF0" w:rsidRPr="0006348A" w:rsidRDefault="00EC1AF0" w:rsidP="00EC1AF0">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45280" behindDoc="0" locked="0" layoutInCell="1" allowOverlap="1" wp14:anchorId="14B552B2" wp14:editId="0B323E26">
                      <wp:simplePos x="0" y="0"/>
                      <wp:positionH relativeFrom="column">
                        <wp:posOffset>-83820</wp:posOffset>
                      </wp:positionH>
                      <wp:positionV relativeFrom="paragraph">
                        <wp:posOffset>17780</wp:posOffset>
                      </wp:positionV>
                      <wp:extent cx="396240" cy="281940"/>
                      <wp:effectExtent l="0" t="0" r="0" b="3810"/>
                      <wp:wrapNone/>
                      <wp:docPr id="92" name="Text Box 92"/>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771D2C56" w14:textId="77777777" w:rsidR="00736747" w:rsidRPr="007D2218" w:rsidRDefault="008C455B" w:rsidP="00EC1AF0">
                                  <w:pPr>
                                    <w:rPr>
                                      <w:sz w:val="24"/>
                                      <w:lang w:val="ro-RO"/>
                                    </w:rPr>
                                  </w:pPr>
                                  <w:r>
                                    <w:rPr>
                                      <w:sz w:val="24"/>
                                      <w:lang w:val="ru"/>
                                    </w:rPr>
                                    <w:t xml:space="preserve"> 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B552B2" id="Text Box 92" o:spid="_x0000_s1082" type="#_x0000_t202" style="position:absolute;margin-left:-6.6pt;margin-top:1.4pt;width:31.2pt;height:22.2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" filled="f" stroked="f" strokeweight=".5pt">
                      <v:textbox>
                        <w:txbxContent>
                          <w:p w14:paraId="771D2C56" w14:textId="77777777" w:rsidR="00736747" w:rsidRPr="007D2218" w:rsidRDefault="008C455B" w:rsidP="00EC1AF0">
                            <w:pPr>
                              <w:rPr>
                                <w:sz w:val="24"/>
                                <w:lang w:val="ro-RO"/>
                              </w:rPr>
                            </w:pPr>
                            <w:r>
                              <w:rPr>
                                <w:sz w:val="24"/>
                                <w:lang w:val="ru"/>
                              </w:rPr>
                              <w:t xml:space="preserve"> 17</w:t>
                            </w:r>
                          </w:p>
                        </w:txbxContent>
                      </v:textbox>
                    </v:shape>
                  </w:pict>
                </mc:Fallback>
              </mc:AlternateContent>
            </w:r>
          </w:p>
        </w:tc>
      </w:tr>
      <w:tr w:rsidR="00EC1AF0" w:rsidRPr="0006348A" w14:paraId="498736BE" w14:textId="77777777" w:rsidTr="00EC1AF0">
        <w:trPr>
          <w:trHeight w:val="253"/>
        </w:trPr>
        <w:tc>
          <w:tcPr>
            <w:tcW w:w="396" w:type="dxa"/>
          </w:tcPr>
          <w:p w14:paraId="6B5D0A66" w14:textId="77777777" w:rsidR="00EC1AF0" w:rsidRPr="0006348A" w:rsidRDefault="00EC1AF0" w:rsidP="00EC1AF0">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6B64EA21" w14:textId="77777777" w:rsidR="00EC1AF0" w:rsidRPr="0006348A" w:rsidRDefault="00EC1AF0" w:rsidP="00EC1AF0">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1976F697" w14:textId="77777777" w:rsidR="00EC1AF0" w:rsidRPr="0006348A" w:rsidRDefault="00EC1AF0" w:rsidP="00EC1AF0">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03DEC96A" w14:textId="77777777" w:rsidR="00EC1AF0" w:rsidRPr="0006348A" w:rsidRDefault="00EC1AF0" w:rsidP="00EC1AF0">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14E190B9" w14:textId="77777777" w:rsidR="00EC1AF0" w:rsidRPr="0006348A" w:rsidRDefault="00EC1AF0" w:rsidP="00EC1AF0">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2C79B8F0" w14:textId="77777777" w:rsidR="00EC1AF0" w:rsidRPr="0006348A" w:rsidRDefault="00EC1AF0" w:rsidP="00EC1AF0">
            <w:pPr>
              <w:rPr>
                <w:sz w:val="2"/>
                <w:szCs w:val="2"/>
              </w:rPr>
            </w:pPr>
          </w:p>
        </w:tc>
        <w:tc>
          <w:tcPr>
            <w:tcW w:w="451" w:type="dxa"/>
            <w:vMerge/>
            <w:tcBorders>
              <w:top w:val="nil"/>
            </w:tcBorders>
          </w:tcPr>
          <w:p w14:paraId="54B89DB6" w14:textId="77777777" w:rsidR="00EC1AF0" w:rsidRPr="0006348A" w:rsidRDefault="00EC1AF0" w:rsidP="00EC1AF0">
            <w:pPr>
              <w:rPr>
                <w:sz w:val="2"/>
                <w:szCs w:val="2"/>
              </w:rPr>
            </w:pPr>
          </w:p>
        </w:tc>
      </w:tr>
      <w:tr w:rsidR="00EC1AF0" w:rsidRPr="0006348A" w14:paraId="7497B21E" w14:textId="77777777" w:rsidTr="00EC1AF0">
        <w:trPr>
          <w:trHeight w:val="15387"/>
        </w:trPr>
        <w:tc>
          <w:tcPr>
            <w:tcW w:w="10368" w:type="dxa"/>
            <w:gridSpan w:val="12"/>
          </w:tcPr>
          <w:p w14:paraId="634BF8E1" w14:textId="77777777" w:rsidR="00EC1AF0" w:rsidRPr="0006348A" w:rsidRDefault="00EC1AF0" w:rsidP="00EC1AF0">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747328" behindDoc="0" locked="0" layoutInCell="1" allowOverlap="1" wp14:anchorId="2186F639" wp14:editId="51A0A7F2">
                      <wp:simplePos x="0" y="0"/>
                      <wp:positionH relativeFrom="column">
                        <wp:posOffset>109855</wp:posOffset>
                      </wp:positionH>
                      <wp:positionV relativeFrom="paragraph">
                        <wp:posOffset>12700</wp:posOffset>
                      </wp:positionV>
                      <wp:extent cx="6416040" cy="9837420"/>
                      <wp:effectExtent l="0" t="0" r="0" b="0"/>
                      <wp:wrapNone/>
                      <wp:docPr id="93" name="Text Box 93"/>
                      <wp:cNvGraphicFramePr/>
                      <a:graphic xmlns:a="http://schemas.openxmlformats.org/drawingml/2006/main">
                        <a:graphicData uri="http://schemas.microsoft.com/office/word/2010/wordprocessingShape">
                          <wps:wsp>
                            <wps:cNvSpPr txBox="1"/>
                            <wps:spPr>
                              <a:xfrm>
                                <a:off x="0" y="0"/>
                                <a:ext cx="6416040" cy="9837420"/>
                              </a:xfrm>
                              <a:prstGeom prst="rect">
                                <a:avLst/>
                              </a:prstGeom>
                              <a:noFill/>
                              <a:ln w="6350">
                                <a:noFill/>
                              </a:ln>
                            </wps:spPr>
                            <wps:txbx>
                              <w:txbxContent>
                                <w:p w14:paraId="2F5E615E" w14:textId="77777777" w:rsidR="008C455B" w:rsidRDefault="008C455B" w:rsidP="008C455B">
                                  <w:pPr>
                                    <w:jc w:val="center"/>
                                    <w:rPr>
                                      <w:b/>
                                      <w:bCs/>
                                      <w:sz w:val="24"/>
                                      <w:szCs w:val="22"/>
                                      <w:lang w:val="ro-RO"/>
                                    </w:rPr>
                                  </w:pPr>
                                  <w:r>
                                    <w:rPr>
                                      <w:noProof/>
                                      <w:lang w:val="ru" w:eastAsia="en-US"/>
                                    </w:rPr>
                                    <w:drawing>
                                      <wp:inline distT="0" distB="0" distL="0" distR="0" wp14:anchorId="12C97E80" wp14:editId="57069E3C">
                                        <wp:extent cx="3909060" cy="1625892"/>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7465" t="28934" r="6833" b="7696"/>
                                                <a:stretch/>
                                              </pic:blipFill>
                                              <pic:spPr bwMode="auto">
                                                <a:xfrm>
                                                  <a:off x="0" y="0"/>
                                                  <a:ext cx="3917426" cy="1629372"/>
                                                </a:xfrm>
                                                <a:prstGeom prst="rect">
                                                  <a:avLst/>
                                                </a:prstGeom>
                                                <a:ln>
                                                  <a:noFill/>
                                                </a:ln>
                                                <a:extLst>
                                                  <a:ext uri="{53640926-AAD7-44D8-BBD7-CCE9431645EC}">
                                                    <a14:shadowObscured xmlns:a14="http://schemas.microsoft.com/office/drawing/2010/main"/>
                                                  </a:ext>
                                                </a:extLst>
                                              </pic:spPr>
                                            </pic:pic>
                                          </a:graphicData>
                                        </a:graphic>
                                      </wp:inline>
                                    </w:drawing>
                                  </w:r>
                                </w:p>
                                <w:p w14:paraId="58B2ABE7" w14:textId="77777777" w:rsidR="008D1E47" w:rsidRDefault="008C455B" w:rsidP="008D1E47">
                                  <w:pPr>
                                    <w:jc w:val="center"/>
                                    <w:rPr>
                                      <w:sz w:val="24"/>
                                      <w:lang w:val="ru"/>
                                    </w:rPr>
                                  </w:pPr>
                                  <w:r>
                                    <w:rPr>
                                      <w:sz w:val="24"/>
                                      <w:lang w:val="ru"/>
                                    </w:rPr>
                                    <w:t>Рис.15 Эквивалентная физическая схема транзистора в анализируемом режиме</w:t>
                                  </w:r>
                                </w:p>
                                <w:p w14:paraId="3F5A9B63" w14:textId="59799DA6" w:rsidR="008D1E47" w:rsidRDefault="008D1E47" w:rsidP="008D1E47">
                                  <w:pPr>
                                    <w:jc w:val="center"/>
                                    <w:rPr>
                                      <w:sz w:val="28"/>
                                      <w:szCs w:val="28"/>
                                    </w:rPr>
                                  </w:pPr>
                                </w:p>
                                <w:p w14:paraId="62911E10" w14:textId="30D39D24" w:rsidR="00736747" w:rsidRPr="008D1E47" w:rsidRDefault="008D1E47" w:rsidP="008D1E47">
                                  <w:pPr>
                                    <w:rPr>
                                      <w:sz w:val="28"/>
                                      <w:szCs w:val="28"/>
                                      <w:lang w:val="ro-RO"/>
                                    </w:rPr>
                                  </w:pPr>
                                  <w:r>
                                    <w:rPr>
                                      <w:b/>
                                      <w:bCs/>
                                      <w:sz w:val="24"/>
                                      <w:szCs w:val="22"/>
                                      <w:lang w:val="ru"/>
                                    </w:rPr>
                                    <w:t>Задание</w:t>
                                  </w:r>
                                  <w:r w:rsidR="00736747">
                                    <w:rPr>
                                      <w:b/>
                                      <w:bCs/>
                                      <w:sz w:val="24"/>
                                      <w:szCs w:val="22"/>
                                      <w:lang w:val="ru"/>
                                    </w:rPr>
                                    <w:t xml:space="preserve"> 4</w:t>
                                  </w:r>
                                </w:p>
                                <w:p w14:paraId="743B268C" w14:textId="77777777" w:rsidR="008C455B" w:rsidRPr="008C455B" w:rsidRDefault="008C455B" w:rsidP="008C455B">
                                  <w:pPr>
                                    <w:spacing w:line="360" w:lineRule="auto"/>
                                    <w:rPr>
                                      <w:sz w:val="24"/>
                                      <w:szCs w:val="22"/>
                                      <w:lang w:val="ro-RO"/>
                                    </w:rPr>
                                  </w:pPr>
                                  <w:r w:rsidRPr="008C455B">
                                    <w:rPr>
                                      <w:sz w:val="24"/>
                                      <w:szCs w:val="22"/>
                                      <w:lang w:val="ru"/>
                                    </w:rPr>
                                    <w:t xml:space="preserve">        Согласно данным в руководстве, нарисовать статические характеристики для транзистора с полевым эффектом и выполнить следующие расчеты для пола усиления с использованием графического метода:</w:t>
                                  </w:r>
                                </w:p>
                                <w:p w14:paraId="1C42C7CA" w14:textId="77777777" w:rsidR="008C455B" w:rsidRPr="008C455B" w:rsidRDefault="008C455B" w:rsidP="008C455B">
                                  <w:pPr>
                                    <w:spacing w:line="360" w:lineRule="auto"/>
                                    <w:rPr>
                                      <w:sz w:val="24"/>
                                      <w:szCs w:val="22"/>
                                      <w:lang w:val="ro-RO"/>
                                    </w:rPr>
                                  </w:pPr>
                                  <w:r w:rsidRPr="008C455B">
                                    <w:rPr>
                                      <w:sz w:val="24"/>
                                      <w:szCs w:val="22"/>
                                      <w:lang w:val="ru"/>
                                    </w:rPr>
                                    <w:t>- нарисовать правильную линию груза;</w:t>
                                  </w:r>
                                </w:p>
                                <w:p w14:paraId="48F75ED5" w14:textId="77777777" w:rsidR="008C455B" w:rsidRPr="008C455B" w:rsidRDefault="008C455B" w:rsidP="008C455B">
                                  <w:pPr>
                                    <w:spacing w:line="360" w:lineRule="auto"/>
                                    <w:rPr>
                                      <w:sz w:val="24"/>
                                      <w:szCs w:val="22"/>
                                      <w:lang w:val="ro-RO"/>
                                    </w:rPr>
                                  </w:pPr>
                                  <w:r w:rsidRPr="008C455B">
                                    <w:rPr>
                                      <w:sz w:val="24"/>
                                      <w:szCs w:val="22"/>
                                      <w:lang w:val="ru"/>
                                    </w:rPr>
                                    <w:t>-проследить по семейству статических характеристик диаграммы токов и напряжений во времени и определить, могут ли возникать нелинейные искажения усиленного сигнала;</w:t>
                                  </w:r>
                                </w:p>
                                <w:p w14:paraId="54FDF209"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D</m:t>
                                          </m:r>
                                        </m:sub>
                                      </m:sSub>
                                      <m:r>
                                        <w:rPr>
                                          <w:rFonts w:ascii="Cambria Math" w:hAnsi="Cambria Math"/>
                                          <w:sz w:val="24"/>
                                          <w:szCs w:val="22"/>
                                          <w:lang w:val="ru"/>
                                        </w:rPr>
                                        <m:t>=-20 V</m:t>
                                      </m:r>
                                    </m:oMath>
                                  </m:oMathPara>
                                </w:p>
                                <w:p w14:paraId="2D3B2940" w14:textId="77777777" w:rsidR="00736747" w:rsidRPr="00354889" w:rsidRDefault="00736747" w:rsidP="00354889">
                                  <w:pPr>
                                    <w:rPr>
                                      <w:sz w:val="24"/>
                                      <w:szCs w:val="22"/>
                                      <w:lang w:val="ro-RO"/>
                                    </w:rPr>
                                  </w:pPr>
                                  <m:oMathPara>
                                    <m:oMathParaPr>
                                      <m:jc m:val="left"/>
                                    </m:oMathParaPr>
                                    <m:oMath>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D0</m:t>
                                          </m:r>
                                        </m:sub>
                                      </m:sSub>
                                      <m:r>
                                        <w:rPr>
                                          <w:rFonts w:ascii="Cambria Math" w:hAnsi="Cambria Math"/>
                                          <w:sz w:val="24"/>
                                          <w:szCs w:val="22"/>
                                          <w:lang w:val="ru"/>
                                        </w:rPr>
                                        <m:t>=2 mA</m:t>
                                      </m:r>
                                    </m:oMath>
                                  </m:oMathPara>
                                </w:p>
                                <w:p w14:paraId="51AA37E4" w14:textId="77777777" w:rsidR="00736747" w:rsidRPr="009148D3" w:rsidRDefault="00736747" w:rsidP="00354889">
                                  <w:pPr>
                                    <w:rPr>
                                      <w:i/>
                                      <w:sz w:val="24"/>
                                      <w:szCs w:val="22"/>
                                      <w:lang w:val="ro-RO"/>
                                    </w:rPr>
                                  </w:pPr>
                                  <m:oMathPara>
                                    <m:oMathParaPr>
                                      <m:jc m:val="left"/>
                                    </m:oMathParaPr>
                                    <m:oMath>
                                      <m:r>
                                        <w:rPr>
                                          <w:rFonts w:ascii="Cambria Math" w:hAnsi="Cambria Math"/>
                                          <w:sz w:val="24"/>
                                          <w:szCs w:val="22"/>
                                          <w:lang w:val="ru"/>
                                        </w:rPr>
                                        <m:t>tranzistor cu efect de câmp=K</m:t>
                                      </m:r>
                                      <m:r>
                                        <m:rPr>
                                          <m:sty m:val="p"/>
                                        </m:rPr>
                                        <w:rPr>
                                          <w:rFonts w:ascii="Cambria Math" w:hAnsi="Cambria Math"/>
                                          <w:sz w:val="24"/>
                                          <w:szCs w:val="22"/>
                                          <w:lang w:val="ru"/>
                                        </w:rPr>
                                        <m:t>Π</m:t>
                                      </m:r>
                                      <m:r>
                                        <w:rPr>
                                          <w:rFonts w:ascii="Cambria Math" w:hAnsi="Cambria Math"/>
                                          <w:sz w:val="24"/>
                                          <w:szCs w:val="22"/>
                                          <w:lang w:val="ru"/>
                                        </w:rPr>
                                        <m:t>305E</m:t>
                                      </m:r>
                                    </m:oMath>
                                  </m:oMathPara>
                                </w:p>
                                <w:p w14:paraId="0A2F1626"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DS0</m:t>
                                          </m:r>
                                        </m:sub>
                                      </m:sSub>
                                      <m:r>
                                        <w:rPr>
                                          <w:rFonts w:ascii="Cambria Math" w:hAnsi="Cambria Math"/>
                                          <w:sz w:val="24"/>
                                          <w:szCs w:val="22"/>
                                          <w:lang w:val="ru"/>
                                        </w:rPr>
                                        <m:t>=10 V</m:t>
                                      </m:r>
                                    </m:oMath>
                                  </m:oMathPara>
                                </w:p>
                                <w:p w14:paraId="4B716DFF"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 max.</m:t>
                                          </m:r>
                                        </m:sub>
                                      </m:sSub>
                                      <m:r>
                                        <w:rPr>
                                          <w:rFonts w:ascii="Cambria Math" w:hAnsi="Cambria Math"/>
                                          <w:sz w:val="24"/>
                                          <w:szCs w:val="22"/>
                                          <w:lang w:val="ru"/>
                                        </w:rPr>
                                        <m:t>=2 V</m:t>
                                      </m:r>
                                    </m:oMath>
                                  </m:oMathPara>
                                </w:p>
                                <w:p w14:paraId="5995A055"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r>
                                        <w:rPr>
                                          <w:rFonts w:ascii="Cambria Math" w:hAnsi="Cambria Math"/>
                                          <w:sz w:val="24"/>
                                          <w:szCs w:val="22"/>
                                          <w:lang w:val="ru"/>
                                        </w:rPr>
                                        <m:t>=-4 V</m:t>
                                      </m:r>
                                    </m:oMath>
                                  </m:oMathPara>
                                </w:p>
                                <w:p w14:paraId="5C34CEC5"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 max.</m:t>
                                          </m:r>
                                        </m:sub>
                                      </m:sSub>
                                      <m:r>
                                        <w:rPr>
                                          <w:rFonts w:ascii="Cambria Math" w:hAnsi="Cambria Math"/>
                                          <w:sz w:val="24"/>
                                          <w:szCs w:val="22"/>
                                          <w:lang w:val="ru"/>
                                        </w:rPr>
                                        <m:t>=15 V</m:t>
                                      </m:r>
                                    </m:oMath>
                                  </m:oMathPara>
                                </w:p>
                                <w:p w14:paraId="70ED3900"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m:t>
                                          </m:r>
                                        </m:sub>
                                      </m:sSub>
                                      <m:d>
                                        <m:dPr>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r>
                                            <w:rPr>
                                              <w:rFonts w:ascii="Cambria Math" w:hAnsi="Cambria Math"/>
                                              <w:sz w:val="24"/>
                                              <w:szCs w:val="22"/>
                                              <w:lang w:val="ru"/>
                                            </w:rPr>
                                            <m:t>=5 mA</m:t>
                                          </m:r>
                                        </m:e>
                                      </m:d>
                                      <m:r>
                                        <w:rPr>
                                          <w:rFonts w:ascii="Cambria Math" w:hAnsi="Cambria Math"/>
                                          <w:sz w:val="24"/>
                                          <w:szCs w:val="22"/>
                                          <w:lang w:val="ru"/>
                                        </w:rPr>
                                        <m:t>=-6 V</m:t>
                                      </m:r>
                                    </m:oMath>
                                  </m:oMathPara>
                                </w:p>
                                <w:p w14:paraId="57B0A23F" w14:textId="77777777" w:rsidR="00736747" w:rsidRPr="00354889" w:rsidRDefault="00000000" w:rsidP="00354889">
                                  <w:pPr>
                                    <w:rPr>
                                      <w:sz w:val="24"/>
                                      <w:szCs w:val="22"/>
                                      <w:lang w:val="en-US"/>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DS max.</m:t>
                                          </m:r>
                                        </m:sub>
                                      </m:sSub>
                                      <m:r>
                                        <w:rPr>
                                          <w:rFonts w:ascii="Cambria Math" w:hAnsi="Cambria Math"/>
                                          <w:sz w:val="24"/>
                                          <w:szCs w:val="22"/>
                                          <w:lang w:val="ru"/>
                                        </w:rPr>
                                        <m:t>=20 V</m:t>
                                      </m:r>
                                    </m:oMath>
                                  </m:oMathPara>
                                </w:p>
                                <w:p w14:paraId="2E4D1E6F" w14:textId="77777777" w:rsidR="00736747" w:rsidRPr="00354889" w:rsidRDefault="00000000" w:rsidP="00354889">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 max.</m:t>
                                          </m:r>
                                        </m:sub>
                                      </m:sSub>
                                      <m:sSup>
                                        <m:sSupPr>
                                          <m:ctrlPr>
                                            <w:rPr>
                                              <w:rFonts w:ascii="Cambria Math" w:hAnsi="Cambria Math"/>
                                              <w:i/>
                                              <w:sz w:val="24"/>
                                              <w:szCs w:val="22"/>
                                              <w:lang w:val="ru"/>
                                            </w:rPr>
                                          </m:ctrlPr>
                                        </m:sSupPr>
                                        <m:e>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num>
                                            <m:den>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den>
                                          </m:f>
                                          <m:r>
                                            <w:rPr>
                                              <w:rFonts w:ascii="Cambria Math" w:hAnsi="Cambria Math"/>
                                              <w:sz w:val="24"/>
                                              <w:szCs w:val="22"/>
                                              <w:lang w:val="ru"/>
                                            </w:rPr>
                                            <m:t>)</m:t>
                                          </m:r>
                                        </m:e>
                                        <m:sup>
                                          <m:r>
                                            <w:rPr>
                                              <w:rFonts w:ascii="Cambria Math" w:hAnsi="Cambria Math"/>
                                              <w:sz w:val="24"/>
                                              <w:szCs w:val="22"/>
                                              <w:lang w:val="ru"/>
                                            </w:rPr>
                                            <m:t>2</m:t>
                                          </m:r>
                                        </m:sup>
                                      </m:sSup>
                                    </m:oMath>
                                  </m:oMathPara>
                                </w:p>
                                <w:p w14:paraId="5F95501B" w14:textId="77777777" w:rsidR="00736747" w:rsidRPr="00354889" w:rsidRDefault="00000000" w:rsidP="00354889">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 max.</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num>
                                        <m:den>
                                          <m:sSup>
                                            <m:sSupPr>
                                              <m:ctrlPr>
                                                <w:rPr>
                                                  <w:rFonts w:ascii="Cambria Math" w:hAnsi="Cambria Math"/>
                                                  <w:i/>
                                                  <w:sz w:val="24"/>
                                                  <w:szCs w:val="22"/>
                                                  <w:lang w:val="ru"/>
                                                </w:rPr>
                                              </m:ctrlPr>
                                            </m:sSupPr>
                                            <m:e>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num>
                                                <m:den>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den>
                                              </m:f>
                                              <m:r>
                                                <w:rPr>
                                                  <w:rFonts w:ascii="Cambria Math" w:hAnsi="Cambria Math"/>
                                                  <w:sz w:val="24"/>
                                                  <w:szCs w:val="22"/>
                                                  <w:lang w:val="ru"/>
                                                </w:rPr>
                                                <m:t>)</m:t>
                                              </m:r>
                                            </m:e>
                                            <m:sup>
                                              <m:r>
                                                <w:rPr>
                                                  <w:rFonts w:ascii="Cambria Math" w:hAnsi="Cambria Math"/>
                                                  <w:sz w:val="24"/>
                                                  <w:szCs w:val="22"/>
                                                  <w:lang w:val="ru"/>
                                                </w:rPr>
                                                <m:t>2</m:t>
                                              </m:r>
                                            </m:sup>
                                          </m:sSup>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5</m:t>
                                          </m:r>
                                        </m:num>
                                        <m:den>
                                          <m:sSup>
                                            <m:sSupPr>
                                              <m:ctrlPr>
                                                <w:rPr>
                                                  <w:rFonts w:ascii="Cambria Math" w:hAnsi="Cambria Math"/>
                                                  <w:i/>
                                                  <w:sz w:val="24"/>
                                                  <w:szCs w:val="22"/>
                                                  <w:lang w:val="ru"/>
                                                </w:rPr>
                                              </m:ctrlPr>
                                            </m:sSupPr>
                                            <m:e>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-6+4</m:t>
                                                  </m:r>
                                                </m:num>
                                                <m:den>
                                                  <m:r>
                                                    <w:rPr>
                                                      <w:rFonts w:ascii="Cambria Math" w:hAnsi="Cambria Math"/>
                                                      <w:sz w:val="24"/>
                                                      <w:szCs w:val="22"/>
                                                      <w:lang w:val="ru"/>
                                                    </w:rPr>
                                                    <m:t>2+4</m:t>
                                                  </m:r>
                                                </m:den>
                                              </m:f>
                                              <m:r>
                                                <w:rPr>
                                                  <w:rFonts w:ascii="Cambria Math" w:hAnsi="Cambria Math"/>
                                                  <w:sz w:val="24"/>
                                                  <w:szCs w:val="22"/>
                                                  <w:lang w:val="ru"/>
                                                </w:rPr>
                                                <m:t>)</m:t>
                                              </m:r>
                                            </m:e>
                                            <m:sup>
                                              <m:r>
                                                <w:rPr>
                                                  <w:rFonts w:ascii="Cambria Math" w:hAnsi="Cambria Math"/>
                                                  <w:sz w:val="24"/>
                                                  <w:szCs w:val="22"/>
                                                  <w:lang w:val="ru"/>
                                                </w:rPr>
                                                <m:t>2</m:t>
                                              </m:r>
                                            </m:sup>
                                          </m:sSup>
                                        </m:den>
                                      </m:f>
                                      <m:r>
                                        <w:rPr>
                                          <w:rFonts w:ascii="Cambria Math" w:hAnsi="Cambria Math"/>
                                          <w:sz w:val="24"/>
                                          <w:szCs w:val="22"/>
                                          <w:lang w:val="ru"/>
                                        </w:rPr>
                                        <m:t>=45 mA</m:t>
                                      </m:r>
                                    </m:oMath>
                                  </m:oMathPara>
                                </w:p>
                                <w:p w14:paraId="7E2EF618" w14:textId="77777777" w:rsidR="00736747" w:rsidRPr="00354889" w:rsidRDefault="00736747" w:rsidP="00354889">
                                  <w:pPr>
                                    <w:rPr>
                                      <w:sz w:val="24"/>
                                      <w:szCs w:val="22"/>
                                    </w:rPr>
                                  </w:pPr>
                                  <m:oMathPara>
                                    <m:oMath>
                                      <m:r>
                                        <w:rPr>
                                          <w:rFonts w:ascii="Cambria Math" w:hAnsi="Cambria Math"/>
                                          <w:sz w:val="24"/>
                                          <w:szCs w:val="22"/>
                                          <w:lang w:val="ru"/>
                                        </w:rPr>
                                        <m:t xml:space="preserve">Ecuația caracteristică: </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r>
                                        <w:rPr>
                                          <w:rFonts w:ascii="Cambria Math" w:hAnsi="Cambria Math"/>
                                          <w:sz w:val="24"/>
                                          <w:szCs w:val="22"/>
                                          <w:lang w:val="ru"/>
                                        </w:rPr>
                                        <m:t>=45*</m:t>
                                      </m:r>
                                      <m:sSup>
                                        <m:sSupPr>
                                          <m:ctrlPr>
                                            <w:rPr>
                                              <w:rFonts w:ascii="Cambria Math" w:hAnsi="Cambria Math"/>
                                              <w:i/>
                                              <w:sz w:val="24"/>
                                              <w:szCs w:val="22"/>
                                              <w:lang w:val="ru"/>
                                            </w:rPr>
                                          </m:ctrlPr>
                                        </m:sSupPr>
                                        <m:e>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m:t>
                                                  </m:r>
                                                </m:sub>
                                              </m:sSub>
                                              <m:r>
                                                <w:rPr>
                                                  <w:rFonts w:ascii="Cambria Math" w:hAnsi="Cambria Math"/>
                                                  <w:sz w:val="24"/>
                                                  <w:szCs w:val="22"/>
                                                  <w:lang w:val="ru"/>
                                                </w:rPr>
                                                <m:t>+4</m:t>
                                              </m:r>
                                            </m:num>
                                            <m:den>
                                              <m:r>
                                                <w:rPr>
                                                  <w:rFonts w:ascii="Cambria Math" w:hAnsi="Cambria Math"/>
                                                  <w:sz w:val="24"/>
                                                  <w:szCs w:val="22"/>
                                                  <w:lang w:val="ru"/>
                                                </w:rPr>
                                                <m:t>6</m:t>
                                              </m:r>
                                            </m:den>
                                          </m:f>
                                          <m:r>
                                            <w:rPr>
                                              <w:rFonts w:ascii="Cambria Math" w:hAnsi="Cambria Math"/>
                                              <w:sz w:val="24"/>
                                              <w:szCs w:val="22"/>
                                              <w:lang w:val="ru"/>
                                            </w:rPr>
                                            <m:t>)</m:t>
                                          </m:r>
                                        </m:e>
                                        <m:sup>
                                          <m:r>
                                            <w:rPr>
                                              <w:rFonts w:ascii="Cambria Math" w:hAnsi="Cambria Math"/>
                                              <w:sz w:val="24"/>
                                              <w:szCs w:val="22"/>
                                              <w:lang w:val="ru"/>
                                            </w:rPr>
                                            <m:t>2</m:t>
                                          </m:r>
                                        </m:sup>
                                      </m:sSup>
                                    </m:oMath>
                                  </m:oMathPara>
                                </w:p>
                                <w:tbl>
                                  <w:tblPr>
                                    <w:tblStyle w:val="ab"/>
                                    <w:tblW w:w="0" w:type="auto"/>
                                    <w:jc w:val="center"/>
                                    <w:tblLook w:val="04A0" w:firstRow="1" w:lastRow="0" w:firstColumn="1" w:lastColumn="0" w:noHBand="0" w:noVBand="1"/>
                                  </w:tblPr>
                                  <w:tblGrid>
                                    <w:gridCol w:w="892"/>
                                    <w:gridCol w:w="448"/>
                                    <w:gridCol w:w="636"/>
                                    <w:gridCol w:w="449"/>
                                    <w:gridCol w:w="756"/>
                                    <w:gridCol w:w="456"/>
                                    <w:gridCol w:w="768"/>
                                    <w:gridCol w:w="456"/>
                                  </w:tblGrid>
                                  <w:tr w:rsidR="00736747" w:rsidRPr="00354889" w14:paraId="32F8EB58" w14:textId="77777777" w:rsidTr="00E111D9">
                                    <w:trPr>
                                      <w:jc w:val="center"/>
                                    </w:trPr>
                                    <w:tc>
                                      <w:tcPr>
                                        <w:tcW w:w="892" w:type="dxa"/>
                                      </w:tcPr>
                                      <w:p w14:paraId="6AA3F233" w14:textId="77777777" w:rsidR="00736747" w:rsidRPr="00354889" w:rsidRDefault="00736747" w:rsidP="00354889">
                                        <w:pPr>
                                          <w:jc w:val="center"/>
                                          <w:rPr>
                                            <w:sz w:val="24"/>
                                            <w:szCs w:val="22"/>
                                            <w:lang w:val="ro-RO"/>
                                          </w:rPr>
                                        </w:pPr>
                                        <w:r w:rsidRPr="00354889">
                                          <w:rPr>
                                            <w:sz w:val="24"/>
                                            <w:szCs w:val="22"/>
                                            <w:lang w:val="ru"/>
                                          </w:rPr>
                                          <w:t>И</w:t>
                                        </w:r>
                                        <w:r w:rsidRPr="00354889">
                                          <w:rPr>
                                            <w:sz w:val="24"/>
                                            <w:szCs w:val="22"/>
                                            <w:vertAlign w:val="subscript"/>
                                            <w:lang w:val="ru"/>
                                          </w:rPr>
                                          <w:t>Д</w:t>
                                        </w:r>
                                        <w:r w:rsidRPr="00354889">
                                          <w:rPr>
                                            <w:sz w:val="24"/>
                                            <w:szCs w:val="22"/>
                                            <w:lang w:val="ru"/>
                                          </w:rPr>
                                          <w:t>, мА</w:t>
                                        </w:r>
                                      </w:p>
                                    </w:tc>
                                    <w:tc>
                                      <w:tcPr>
                                        <w:tcW w:w="448" w:type="dxa"/>
                                      </w:tcPr>
                                      <w:p w14:paraId="2E8F758E" w14:textId="77777777" w:rsidR="00736747" w:rsidRPr="00354889" w:rsidRDefault="00736747" w:rsidP="00354889">
                                        <w:pPr>
                                          <w:jc w:val="center"/>
                                          <w:rPr>
                                            <w:sz w:val="24"/>
                                            <w:szCs w:val="22"/>
                                            <w:lang w:val="ro-RO"/>
                                          </w:rPr>
                                        </w:pPr>
                                        <w:r w:rsidRPr="00354889">
                                          <w:rPr>
                                            <w:sz w:val="24"/>
                                            <w:szCs w:val="22"/>
                                            <w:lang w:val="ru"/>
                                          </w:rPr>
                                          <w:t>0</w:t>
                                        </w:r>
                                      </w:p>
                                    </w:tc>
                                    <w:tc>
                                      <w:tcPr>
                                        <w:tcW w:w="636" w:type="dxa"/>
                                      </w:tcPr>
                                      <w:p w14:paraId="509D990F" w14:textId="77777777" w:rsidR="00736747" w:rsidRPr="00354889" w:rsidRDefault="00736747" w:rsidP="00354889">
                                        <w:pPr>
                                          <w:jc w:val="center"/>
                                          <w:rPr>
                                            <w:sz w:val="24"/>
                                            <w:szCs w:val="22"/>
                                            <w:lang w:val="ro-RO"/>
                                          </w:rPr>
                                        </w:pPr>
                                        <w:r w:rsidRPr="00354889">
                                          <w:rPr>
                                            <w:sz w:val="24"/>
                                            <w:szCs w:val="22"/>
                                            <w:lang w:val="ru"/>
                                          </w:rPr>
                                          <w:t>1.25</w:t>
                                        </w:r>
                                      </w:p>
                                    </w:tc>
                                    <w:tc>
                                      <w:tcPr>
                                        <w:tcW w:w="449" w:type="dxa"/>
                                      </w:tcPr>
                                      <w:p w14:paraId="4905B16F" w14:textId="77777777" w:rsidR="00736747" w:rsidRPr="00354889" w:rsidRDefault="00736747" w:rsidP="00354889">
                                        <w:pPr>
                                          <w:jc w:val="center"/>
                                          <w:rPr>
                                            <w:sz w:val="24"/>
                                            <w:szCs w:val="22"/>
                                            <w:lang w:val="ro-RO"/>
                                          </w:rPr>
                                        </w:pPr>
                                        <w:r w:rsidRPr="00354889">
                                          <w:rPr>
                                            <w:sz w:val="24"/>
                                            <w:szCs w:val="22"/>
                                            <w:lang w:val="ru"/>
                                          </w:rPr>
                                          <w:t>5</w:t>
                                        </w:r>
                                      </w:p>
                                    </w:tc>
                                    <w:tc>
                                      <w:tcPr>
                                        <w:tcW w:w="756" w:type="dxa"/>
                                      </w:tcPr>
                                      <w:p w14:paraId="7A74D91F" w14:textId="77777777" w:rsidR="00736747" w:rsidRPr="00354889" w:rsidRDefault="00736747" w:rsidP="00354889">
                                        <w:pPr>
                                          <w:jc w:val="center"/>
                                          <w:rPr>
                                            <w:sz w:val="24"/>
                                            <w:szCs w:val="22"/>
                                            <w:lang w:val="ro-RO"/>
                                          </w:rPr>
                                        </w:pPr>
                                        <w:r w:rsidRPr="00354889">
                                          <w:rPr>
                                            <w:sz w:val="24"/>
                                            <w:szCs w:val="22"/>
                                            <w:lang w:val="ru"/>
                                          </w:rPr>
                                          <w:t>11.25</w:t>
                                        </w:r>
                                      </w:p>
                                    </w:tc>
                                    <w:tc>
                                      <w:tcPr>
                                        <w:tcW w:w="456" w:type="dxa"/>
                                      </w:tcPr>
                                      <w:p w14:paraId="6FBA6661" w14:textId="77777777" w:rsidR="00736747" w:rsidRPr="00354889" w:rsidRDefault="00736747" w:rsidP="00354889">
                                        <w:pPr>
                                          <w:jc w:val="center"/>
                                          <w:rPr>
                                            <w:sz w:val="24"/>
                                            <w:szCs w:val="22"/>
                                            <w:lang w:val="ro-RO"/>
                                          </w:rPr>
                                        </w:pPr>
                                        <w:r w:rsidRPr="00354889">
                                          <w:rPr>
                                            <w:sz w:val="24"/>
                                            <w:szCs w:val="22"/>
                                            <w:lang w:val="ru"/>
                                          </w:rPr>
                                          <w:t>20</w:t>
                                        </w:r>
                                      </w:p>
                                    </w:tc>
                                    <w:tc>
                                      <w:tcPr>
                                        <w:tcW w:w="768" w:type="dxa"/>
                                      </w:tcPr>
                                      <w:p w14:paraId="5CF69BA3" w14:textId="77777777" w:rsidR="00736747" w:rsidRPr="00354889" w:rsidRDefault="00736747" w:rsidP="00354889">
                                        <w:pPr>
                                          <w:jc w:val="center"/>
                                          <w:rPr>
                                            <w:sz w:val="24"/>
                                            <w:szCs w:val="22"/>
                                            <w:lang w:val="ro-RO"/>
                                          </w:rPr>
                                        </w:pPr>
                                        <w:r w:rsidRPr="00354889">
                                          <w:rPr>
                                            <w:sz w:val="24"/>
                                            <w:szCs w:val="22"/>
                                            <w:lang w:val="ru"/>
                                          </w:rPr>
                                          <w:t>31.25</w:t>
                                        </w:r>
                                      </w:p>
                                    </w:tc>
                                    <w:tc>
                                      <w:tcPr>
                                        <w:tcW w:w="456" w:type="dxa"/>
                                      </w:tcPr>
                                      <w:p w14:paraId="7BBD948D" w14:textId="77777777" w:rsidR="00736747" w:rsidRPr="00354889" w:rsidRDefault="00736747" w:rsidP="00354889">
                                        <w:pPr>
                                          <w:jc w:val="center"/>
                                          <w:rPr>
                                            <w:sz w:val="24"/>
                                            <w:szCs w:val="22"/>
                                            <w:lang w:val="ro-RO"/>
                                          </w:rPr>
                                        </w:pPr>
                                        <w:r w:rsidRPr="00354889">
                                          <w:rPr>
                                            <w:sz w:val="24"/>
                                            <w:szCs w:val="22"/>
                                            <w:lang w:val="ru"/>
                                          </w:rPr>
                                          <w:t>45</w:t>
                                        </w:r>
                                      </w:p>
                                    </w:tc>
                                  </w:tr>
                                  <w:tr w:rsidR="00736747" w:rsidRPr="00354889" w14:paraId="16423AF6" w14:textId="77777777" w:rsidTr="00E111D9">
                                    <w:trPr>
                                      <w:jc w:val="center"/>
                                    </w:trPr>
                                    <w:tc>
                                      <w:tcPr>
                                        <w:tcW w:w="892" w:type="dxa"/>
                                      </w:tcPr>
                                      <w:p w14:paraId="12696E35" w14:textId="77777777" w:rsidR="00736747" w:rsidRPr="00354889" w:rsidRDefault="00736747" w:rsidP="00354889">
                                        <w:pPr>
                                          <w:jc w:val="center"/>
                                          <w:rPr>
                                            <w:sz w:val="24"/>
                                            <w:szCs w:val="22"/>
                                            <w:lang w:val="ro-RO"/>
                                          </w:rPr>
                                        </w:pPr>
                                        <w:r w:rsidRPr="00354889">
                                          <w:rPr>
                                            <w:sz w:val="24"/>
                                            <w:szCs w:val="22"/>
                                            <w:lang w:val="ru"/>
                                          </w:rPr>
                                          <w:t>У</w:t>
                                        </w:r>
                                        <w:r w:rsidRPr="00354889">
                                          <w:rPr>
                                            <w:sz w:val="24"/>
                                            <w:szCs w:val="22"/>
                                            <w:vertAlign w:val="subscript"/>
                                            <w:lang w:val="ru"/>
                                          </w:rPr>
                                          <w:t>ГС</w:t>
                                        </w:r>
                                        <w:r w:rsidRPr="00354889">
                                          <w:rPr>
                                            <w:sz w:val="24"/>
                                            <w:szCs w:val="22"/>
                                            <w:lang w:val="ru"/>
                                          </w:rPr>
                                          <w:t>, В</w:t>
                                        </w:r>
                                      </w:p>
                                    </w:tc>
                                    <w:tc>
                                      <w:tcPr>
                                        <w:tcW w:w="448" w:type="dxa"/>
                                      </w:tcPr>
                                      <w:p w14:paraId="71B5958F" w14:textId="77777777" w:rsidR="00736747" w:rsidRPr="00354889" w:rsidRDefault="00736747" w:rsidP="00354889">
                                        <w:pPr>
                                          <w:jc w:val="center"/>
                                          <w:rPr>
                                            <w:sz w:val="24"/>
                                            <w:szCs w:val="22"/>
                                            <w:lang w:val="ro-RO"/>
                                          </w:rPr>
                                        </w:pPr>
                                        <w:r w:rsidRPr="00354889">
                                          <w:rPr>
                                            <w:sz w:val="24"/>
                                            <w:szCs w:val="22"/>
                                            <w:lang w:val="ru"/>
                                          </w:rPr>
                                          <w:t>-4</w:t>
                                        </w:r>
                                      </w:p>
                                    </w:tc>
                                    <w:tc>
                                      <w:tcPr>
                                        <w:tcW w:w="636" w:type="dxa"/>
                                      </w:tcPr>
                                      <w:p w14:paraId="5E377287" w14:textId="77777777" w:rsidR="00736747" w:rsidRPr="00354889" w:rsidRDefault="00736747" w:rsidP="00354889">
                                        <w:pPr>
                                          <w:jc w:val="center"/>
                                          <w:rPr>
                                            <w:sz w:val="24"/>
                                            <w:szCs w:val="22"/>
                                            <w:lang w:val="ro-RO"/>
                                          </w:rPr>
                                        </w:pPr>
                                        <w:r w:rsidRPr="00354889">
                                          <w:rPr>
                                            <w:sz w:val="24"/>
                                            <w:szCs w:val="22"/>
                                            <w:lang w:val="ru"/>
                                          </w:rPr>
                                          <w:t>-3</w:t>
                                        </w:r>
                                      </w:p>
                                    </w:tc>
                                    <w:tc>
                                      <w:tcPr>
                                        <w:tcW w:w="449" w:type="dxa"/>
                                      </w:tcPr>
                                      <w:p w14:paraId="10318E52" w14:textId="77777777" w:rsidR="00736747" w:rsidRPr="00354889" w:rsidRDefault="00736747" w:rsidP="00354889">
                                        <w:pPr>
                                          <w:jc w:val="center"/>
                                          <w:rPr>
                                            <w:sz w:val="24"/>
                                            <w:szCs w:val="22"/>
                                            <w:lang w:val="ro-RO"/>
                                          </w:rPr>
                                        </w:pPr>
                                        <w:r w:rsidRPr="00354889">
                                          <w:rPr>
                                            <w:sz w:val="24"/>
                                            <w:szCs w:val="22"/>
                                            <w:lang w:val="ru"/>
                                          </w:rPr>
                                          <w:t>-2</w:t>
                                        </w:r>
                                      </w:p>
                                    </w:tc>
                                    <w:tc>
                                      <w:tcPr>
                                        <w:tcW w:w="756" w:type="dxa"/>
                                      </w:tcPr>
                                      <w:p w14:paraId="582D9B22" w14:textId="77777777" w:rsidR="00736747" w:rsidRPr="00354889" w:rsidRDefault="00736747" w:rsidP="00354889">
                                        <w:pPr>
                                          <w:jc w:val="center"/>
                                          <w:rPr>
                                            <w:sz w:val="24"/>
                                            <w:szCs w:val="22"/>
                                            <w:lang w:val="ro-RO"/>
                                          </w:rPr>
                                        </w:pPr>
                                        <w:r w:rsidRPr="00354889">
                                          <w:rPr>
                                            <w:sz w:val="24"/>
                                            <w:szCs w:val="22"/>
                                            <w:lang w:val="ru"/>
                                          </w:rPr>
                                          <w:t>-1</w:t>
                                        </w:r>
                                      </w:p>
                                    </w:tc>
                                    <w:tc>
                                      <w:tcPr>
                                        <w:tcW w:w="456" w:type="dxa"/>
                                      </w:tcPr>
                                      <w:p w14:paraId="68A53BCB" w14:textId="77777777" w:rsidR="00736747" w:rsidRPr="00354889" w:rsidRDefault="00736747" w:rsidP="00354889">
                                        <w:pPr>
                                          <w:jc w:val="center"/>
                                          <w:rPr>
                                            <w:sz w:val="24"/>
                                            <w:szCs w:val="22"/>
                                            <w:lang w:val="ro-RO"/>
                                          </w:rPr>
                                        </w:pPr>
                                        <w:r w:rsidRPr="00354889">
                                          <w:rPr>
                                            <w:sz w:val="24"/>
                                            <w:szCs w:val="22"/>
                                            <w:lang w:val="ru"/>
                                          </w:rPr>
                                          <w:t>0</w:t>
                                        </w:r>
                                      </w:p>
                                    </w:tc>
                                    <w:tc>
                                      <w:tcPr>
                                        <w:tcW w:w="768" w:type="dxa"/>
                                      </w:tcPr>
                                      <w:p w14:paraId="25F3CFC9" w14:textId="77777777" w:rsidR="00736747" w:rsidRPr="00354889" w:rsidRDefault="00736747" w:rsidP="00354889">
                                        <w:pPr>
                                          <w:jc w:val="center"/>
                                          <w:rPr>
                                            <w:sz w:val="24"/>
                                            <w:szCs w:val="22"/>
                                            <w:lang w:val="ro-RO"/>
                                          </w:rPr>
                                        </w:pPr>
                                        <w:r w:rsidRPr="00354889">
                                          <w:rPr>
                                            <w:sz w:val="24"/>
                                            <w:szCs w:val="22"/>
                                            <w:lang w:val="ru"/>
                                          </w:rPr>
                                          <w:t>1</w:t>
                                        </w:r>
                                      </w:p>
                                    </w:tc>
                                    <w:tc>
                                      <w:tcPr>
                                        <w:tcW w:w="456" w:type="dxa"/>
                                      </w:tcPr>
                                      <w:p w14:paraId="15772139" w14:textId="77777777" w:rsidR="00736747" w:rsidRPr="00354889" w:rsidRDefault="00736747" w:rsidP="00354889">
                                        <w:pPr>
                                          <w:jc w:val="center"/>
                                          <w:rPr>
                                            <w:sz w:val="24"/>
                                            <w:szCs w:val="22"/>
                                            <w:lang w:val="ro-RO"/>
                                          </w:rPr>
                                        </w:pPr>
                                        <w:r w:rsidRPr="00354889">
                                          <w:rPr>
                                            <w:sz w:val="24"/>
                                            <w:szCs w:val="22"/>
                                            <w:lang w:val="ru"/>
                                          </w:rPr>
                                          <w:t>2</w:t>
                                        </w:r>
                                      </w:p>
                                    </w:tc>
                                  </w:tr>
                                </w:tbl>
                                <w:p w14:paraId="05DCAC23" w14:textId="77777777" w:rsidR="00736747" w:rsidRPr="00354889" w:rsidRDefault="00000000" w:rsidP="00354889">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D1</m:t>
                                          </m:r>
                                        </m:sub>
                                      </m:sSub>
                                      <m:r>
                                        <w:rPr>
                                          <w:rFonts w:ascii="Cambria Math" w:hAnsi="Cambria Math"/>
                                          <w:sz w:val="24"/>
                                          <w:szCs w:val="22"/>
                                          <w:lang w:val="ru"/>
                                        </w:rPr>
                                        <m:t>=2-</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 xml:space="preserve">=6 V; </m:t>
                                      </m:r>
                                      <m:sSub>
                                        <m:sSubPr>
                                          <m:ctrlPr>
                                            <w:rPr>
                                              <w:rFonts w:ascii="Cambria Math" w:hAnsi="Cambria Math"/>
                                              <w:i/>
                                              <w:sz w:val="24"/>
                                              <w:szCs w:val="22"/>
                                              <w:lang w:val="ru"/>
                                            </w:rPr>
                                          </m:ctrlPr>
                                        </m:sSubPr>
                                        <m:e>
                                          <m:r>
                                            <w:rPr>
                                              <w:rFonts w:ascii="Cambria Math" w:hAnsi="Cambria Math"/>
                                              <w:sz w:val="24"/>
                                              <w:szCs w:val="22"/>
                                              <w:lang w:val="ru"/>
                                            </w:rPr>
                                            <m:t xml:space="preserve">   U</m:t>
                                          </m:r>
                                        </m:e>
                                        <m:sub>
                                          <m:r>
                                            <w:rPr>
                                              <w:rFonts w:ascii="Cambria Math" w:hAnsi="Cambria Math"/>
                                              <w:sz w:val="24"/>
                                              <w:szCs w:val="22"/>
                                              <w:lang w:val="ru"/>
                                            </w:rPr>
                                            <m:t>D2</m:t>
                                          </m:r>
                                        </m:sub>
                                      </m:sSub>
                                      <m:r>
                                        <w:rPr>
                                          <w:rFonts w:ascii="Cambria Math" w:hAnsi="Cambria Math"/>
                                          <w:sz w:val="24"/>
                                          <w:szCs w:val="22"/>
                                          <w:lang w:val="ru"/>
                                        </w:rPr>
                                        <m:t>=1-</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 xml:space="preserve">=5 V;    </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D3</m:t>
                                          </m:r>
                                        </m:sub>
                                      </m:sSub>
                                      <m:r>
                                        <w:rPr>
                                          <w:rFonts w:ascii="Cambria Math" w:hAnsi="Cambria Math"/>
                                          <w:sz w:val="24"/>
                                          <w:szCs w:val="22"/>
                                          <w:lang w:val="ru"/>
                                        </w:rPr>
                                        <m:t>=0-</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=4 V;</m:t>
                                      </m:r>
                                    </m:oMath>
                                  </m:oMathPara>
                                </w:p>
                                <w:p w14:paraId="7DC47A1A" w14:textId="77777777" w:rsidR="00736747" w:rsidRPr="00354889" w:rsidRDefault="00000000" w:rsidP="00354889">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D4</m:t>
                                          </m:r>
                                        </m:sub>
                                      </m:sSub>
                                      <m:r>
                                        <w:rPr>
                                          <w:rFonts w:ascii="Cambria Math" w:hAnsi="Cambria Math"/>
                                          <w:sz w:val="24"/>
                                          <w:szCs w:val="22"/>
                                          <w:lang w:val="ru"/>
                                        </w:rPr>
                                        <m:t>=-1-</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 xml:space="preserve">=3 V;    </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D5</m:t>
                                          </m:r>
                                        </m:sub>
                                      </m:sSub>
                                      <m:r>
                                        <w:rPr>
                                          <w:rFonts w:ascii="Cambria Math" w:hAnsi="Cambria Math"/>
                                          <w:sz w:val="24"/>
                                          <w:szCs w:val="22"/>
                                          <w:lang w:val="ru"/>
                                        </w:rPr>
                                        <m:t>=-2-</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 xml:space="preserve">=2 V;     </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D6</m:t>
                                          </m:r>
                                        </m:sub>
                                      </m:sSub>
                                      <m:r>
                                        <w:rPr>
                                          <w:rFonts w:ascii="Cambria Math" w:hAnsi="Cambria Math"/>
                                          <w:sz w:val="24"/>
                                          <w:szCs w:val="22"/>
                                          <w:lang w:val="ru"/>
                                        </w:rPr>
                                        <m:t>=-3-</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=1 V;</m:t>
                                      </m:r>
                                    </m:oMath>
                                  </m:oMathPara>
                                </w:p>
                                <w:p w14:paraId="758D2AE8" w14:textId="77777777" w:rsidR="00736747" w:rsidRPr="00354889" w:rsidRDefault="00000000" w:rsidP="00354889">
                                  <w:pPr>
                                    <w:rPr>
                                      <w:i/>
                                      <w:sz w:val="24"/>
                                      <w:szCs w:val="22"/>
                                    </w:rPr>
                                  </w:pPr>
                                  <m:oMathPara>
                                    <m:oMath>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r>
                                        <w:rPr>
                                          <w:rFonts w:ascii="Cambria Math" w:hAnsi="Cambria Math"/>
                                          <w:sz w:val="24"/>
                                          <w:szCs w:val="22"/>
                                          <w:lang w:val="ru"/>
                                        </w:rPr>
                                        <m:t>=</m:t>
                                      </m:r>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r>
                                            <w:rPr>
                                              <w:rFonts w:ascii="Cambria Math" w:hAnsi="Cambria Math"/>
                                              <w:sz w:val="24"/>
                                              <w:szCs w:val="22"/>
                                              <w:lang w:val="ru"/>
                                            </w:rPr>
                                            <m:t>+</m:t>
                                          </m:r>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num>
                                        <m:den>
                                          <m:r>
                                            <w:rPr>
                                              <w:rFonts w:ascii="Cambria Math" w:hAnsi="Cambria Math"/>
                                              <w:sz w:val="24"/>
                                              <w:szCs w:val="22"/>
                                              <w:lang w:val="ru"/>
                                            </w:rPr>
                                            <m:t>2</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10+10</m:t>
                                          </m:r>
                                        </m:num>
                                        <m:den>
                                          <m:r>
                                            <w:rPr>
                                              <w:rFonts w:ascii="Cambria Math" w:hAnsi="Cambria Math"/>
                                              <w:sz w:val="24"/>
                                              <w:szCs w:val="22"/>
                                              <w:lang w:val="ru"/>
                                            </w:rPr>
                                            <m:t>2</m:t>
                                          </m:r>
                                        </m:den>
                                      </m:f>
                                      <m:r>
                                        <w:rPr>
                                          <w:rFonts w:ascii="Cambria Math" w:hAnsi="Cambria Math"/>
                                          <w:sz w:val="24"/>
                                          <w:szCs w:val="22"/>
                                          <w:lang w:val="ru"/>
                                        </w:rPr>
                                        <m:t xml:space="preserve">=10 mA;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S</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D</m:t>
                                              </m:r>
                                            </m:sub>
                                          </m:sSub>
                                        </m:num>
                                        <m:den>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20</m:t>
                                          </m:r>
                                        </m:num>
                                        <m:den>
                                          <m:r>
                                            <w:rPr>
                                              <w:rFonts w:ascii="Cambria Math" w:hAnsi="Cambria Math"/>
                                              <w:sz w:val="24"/>
                                              <w:szCs w:val="22"/>
                                              <w:lang w:val="ru"/>
                                            </w:rPr>
                                            <m:t>45*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den>
                                      </m:f>
                                      <m:r>
                                        <w:rPr>
                                          <w:rFonts w:ascii="Cambria Math" w:hAnsi="Cambria Math"/>
                                          <w:sz w:val="24"/>
                                          <w:szCs w:val="22"/>
                                          <w:lang w:val="ru"/>
                                        </w:rPr>
                                        <m:t xml:space="preserve">=445 </m:t>
                                      </m:r>
                                      <m:r>
                                        <m:rPr>
                                          <m:sty m:val="p"/>
                                        </m:rPr>
                                        <w:rPr>
                                          <w:rFonts w:ascii="Cambria Math" w:hAnsi="Cambria Math"/>
                                          <w:sz w:val="24"/>
                                          <w:szCs w:val="22"/>
                                          <w:lang w:val="ru"/>
                                        </w:rPr>
                                        <m:t>Ω</m:t>
                                      </m:r>
                                      <m:r>
                                        <w:rPr>
                                          <w:rFonts w:ascii="Cambria Math" w:hAnsi="Cambria Math"/>
                                          <w:sz w:val="24"/>
                                          <w:szCs w:val="22"/>
                                          <w:lang w:val="ru"/>
                                        </w:rPr>
                                        <m:t>;</m:t>
                                      </m:r>
                                    </m:oMath>
                                  </m:oMathPara>
                                </w:p>
                                <w:p w14:paraId="43B40309" w14:textId="77777777" w:rsidR="00736747" w:rsidRPr="00354889" w:rsidRDefault="00000000" w:rsidP="00354889">
                                  <w:pPr>
                                    <w:rPr>
                                      <w:i/>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med.</m:t>
                                          </m:r>
                                        </m:sub>
                                      </m:sSub>
                                      <m:r>
                                        <w:rPr>
                                          <w:rFonts w:ascii="Cambria Math" w:hAnsi="Cambria Math"/>
                                          <w:sz w:val="24"/>
                                          <w:szCs w:val="22"/>
                                          <w:lang w:val="ru"/>
                                        </w:rPr>
                                        <m:t>=</m:t>
                                      </m:r>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num>
                                        <m:den>
                                          <m:sSubSup>
                                            <m:sSubSupPr>
                                              <m:ctrlPr>
                                                <w:rPr>
                                                  <w:rFonts w:ascii="Cambria Math" w:hAnsi="Cambria Math"/>
                                                  <w:i/>
                                                  <w:sz w:val="24"/>
                                                  <w:szCs w:val="22"/>
                                                  <w:lang w:val="ru"/>
                                                </w:rPr>
                                              </m:ctrlPr>
                                            </m:sSubSupPr>
                                            <m:e>
                                              <m:r>
                                                <w:rPr>
                                                  <w:rFonts w:ascii="Cambria Math" w:hAnsi="Cambria Math"/>
                                                  <w:sz w:val="24"/>
                                                  <w:szCs w:val="22"/>
                                                  <w:lang w:val="ru"/>
                                                </w:rPr>
                                                <m:t>U</m:t>
                                              </m:r>
                                            </m:e>
                                            <m:sub>
                                              <m:r>
                                                <w:rPr>
                                                  <w:rFonts w:ascii="Cambria Math" w:hAnsi="Cambria Math"/>
                                                  <w:sz w:val="24"/>
                                                  <w:szCs w:val="22"/>
                                                  <w:lang w:val="ru"/>
                                                </w:rPr>
                                                <m:t>GS</m:t>
                                              </m:r>
                                            </m:sub>
                                            <m:sup>
                                              <m:r>
                                                <w:rPr>
                                                  <w:rFonts w:ascii="Cambria Math" w:hAnsi="Cambria Math"/>
                                                  <w:sz w:val="24"/>
                                                  <w:szCs w:val="22"/>
                                                  <w:lang w:val="ru"/>
                                                </w:rPr>
                                                <m:t>m</m:t>
                                              </m:r>
                                            </m:sup>
                                          </m:sSubSup>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0.01</m:t>
                                          </m:r>
                                        </m:num>
                                        <m:den>
                                          <m:r>
                                            <w:rPr>
                                              <w:rFonts w:ascii="Cambria Math" w:hAnsi="Cambria Math"/>
                                              <w:sz w:val="24"/>
                                              <w:szCs w:val="22"/>
                                              <w:lang w:val="ru"/>
                                            </w:rPr>
                                            <m:t>1</m:t>
                                          </m:r>
                                        </m:den>
                                      </m:f>
                                      <m:r>
                                        <w:rPr>
                                          <w:rFonts w:ascii="Cambria Math" w:hAnsi="Cambria Math"/>
                                          <w:sz w:val="24"/>
                                          <w:szCs w:val="22"/>
                                          <w:lang w:val="ru"/>
                                        </w:rPr>
                                        <m:t xml:space="preserve">=10 mSm;  </m:t>
                                      </m:r>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U</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med.</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S</m:t>
                                          </m:r>
                                        </m:sub>
                                      </m:sSub>
                                      <m:r>
                                        <w:rPr>
                                          <w:rFonts w:ascii="Cambria Math" w:hAnsi="Cambria Math"/>
                                          <w:sz w:val="24"/>
                                          <w:szCs w:val="22"/>
                                          <w:lang w:val="ru"/>
                                        </w:rPr>
                                        <m:t>=0.01*445=4.45 ;</m:t>
                                      </m:r>
                                    </m:oMath>
                                  </m:oMathPara>
                                </w:p>
                                <w:p w14:paraId="6BE55ABE" w14:textId="77777777" w:rsidR="00736747" w:rsidRPr="00354889" w:rsidRDefault="00000000" w:rsidP="00354889">
                                  <w:pPr>
                                    <w:rPr>
                                      <w:i/>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intr.</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G</m:t>
                                          </m:r>
                                        </m:sub>
                                      </m:sSub>
                                      <m:r>
                                        <w:rPr>
                                          <w:rFonts w:ascii="Cambria Math" w:hAnsi="Cambria Math"/>
                                          <w:sz w:val="24"/>
                                          <w:szCs w:val="22"/>
                                          <w:lang w:val="ru"/>
                                        </w:rPr>
                                        <m:t>=1 M</m:t>
                                      </m:r>
                                      <m:r>
                                        <m:rPr>
                                          <m:sty m:val="p"/>
                                        </m:rPr>
                                        <w:rPr>
                                          <w:rFonts w:ascii="Cambria Math" w:hAnsi="Cambria Math"/>
                                          <w:sz w:val="24"/>
                                          <w:szCs w:val="22"/>
                                          <w:lang w:val="ru"/>
                                        </w:rPr>
                                        <m:t>Ω</m:t>
                                      </m:r>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I</m:t>
                                          </m:r>
                                        </m:sub>
                                      </m:sSub>
                                      <m:r>
                                        <w:rPr>
                                          <w:rFonts w:ascii="Cambria Math" w:hAnsi="Cambria Math"/>
                                          <w:sz w:val="24"/>
                                          <w:szCs w:val="22"/>
                                          <w:lang w:val="ru"/>
                                        </w:rPr>
                                        <m:t>=</m:t>
                                      </m:r>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num>
                                        <m:den>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G</m:t>
                                              </m:r>
                                            </m:sub>
                                            <m:sup>
                                              <m:r>
                                                <w:rPr>
                                                  <w:rFonts w:ascii="Cambria Math" w:hAnsi="Cambria Math"/>
                                                  <w:sz w:val="24"/>
                                                  <w:szCs w:val="22"/>
                                                  <w:lang w:val="ru"/>
                                                </w:rPr>
                                                <m:t>m</m:t>
                                              </m:r>
                                            </m:sup>
                                          </m:sSubSup>
                                        </m:den>
                                      </m:f>
                                      <m:r>
                                        <w:rPr>
                                          <w:rFonts w:ascii="Cambria Math" w:hAnsi="Cambria Math"/>
                                          <w:sz w:val="24"/>
                                          <w:szCs w:val="22"/>
                                          <w:lang w:val="ru"/>
                                        </w:rPr>
                                        <m:t>=</m:t>
                                      </m:r>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G</m:t>
                                              </m:r>
                                            </m:sub>
                                          </m:sSub>
                                        </m:num>
                                        <m:den>
                                          <m:sSubSup>
                                            <m:sSubSupPr>
                                              <m:ctrlPr>
                                                <w:rPr>
                                                  <w:rFonts w:ascii="Cambria Math" w:hAnsi="Cambria Math"/>
                                                  <w:i/>
                                                  <w:sz w:val="24"/>
                                                  <w:szCs w:val="22"/>
                                                  <w:lang w:val="ru"/>
                                                </w:rPr>
                                              </m:ctrlPr>
                                            </m:sSubSupPr>
                                            <m:e>
                                              <m:r>
                                                <w:rPr>
                                                  <w:rFonts w:ascii="Cambria Math" w:hAnsi="Cambria Math"/>
                                                  <w:sz w:val="24"/>
                                                  <w:szCs w:val="22"/>
                                                  <w:lang w:val="ru"/>
                                                </w:rPr>
                                                <m:t>U</m:t>
                                              </m:r>
                                            </m:e>
                                            <m:sub>
                                              <m:r>
                                                <w:rPr>
                                                  <w:rFonts w:ascii="Cambria Math" w:hAnsi="Cambria Math"/>
                                                  <w:sz w:val="24"/>
                                                  <w:szCs w:val="22"/>
                                                  <w:lang w:val="ru"/>
                                                </w:rPr>
                                                <m:t>GS</m:t>
                                              </m:r>
                                            </m:sub>
                                            <m:sup>
                                              <m:r>
                                                <w:rPr>
                                                  <w:rFonts w:ascii="Cambria Math" w:hAnsi="Cambria Math"/>
                                                  <w:sz w:val="24"/>
                                                  <w:szCs w:val="22"/>
                                                  <w:lang w:val="ru"/>
                                                </w:rPr>
                                                <m:t>m</m:t>
                                              </m:r>
                                            </m:sup>
                                          </m:sSubSup>
                                        </m:den>
                                      </m:f>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med.</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G</m:t>
                                          </m:r>
                                        </m:sub>
                                      </m:sSub>
                                      <m:r>
                                        <w:rPr>
                                          <w:rFonts w:ascii="Cambria Math" w:hAnsi="Cambria Math"/>
                                          <w:sz w:val="24"/>
                                          <w:szCs w:val="22"/>
                                          <w:lang w:val="ru"/>
                                        </w:rPr>
                                        <m:t>=0.01*</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r>
                                        <w:rPr>
                                          <w:rFonts w:ascii="Cambria Math" w:hAnsi="Cambria Math"/>
                                          <w:sz w:val="24"/>
                                          <w:szCs w:val="22"/>
                                          <w:lang w:val="ru"/>
                                        </w:rPr>
                                        <m:t xml:space="preserve">=1000; </m:t>
                                      </m:r>
                                    </m:oMath>
                                  </m:oMathPara>
                                </w:p>
                                <w:p w14:paraId="58D70922" w14:textId="77777777" w:rsidR="00736747" w:rsidRPr="00354889" w:rsidRDefault="00000000" w:rsidP="00354889">
                                  <w:pPr>
                                    <w:rPr>
                                      <w:i/>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P</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I</m:t>
                                          </m:r>
                                        </m:sub>
                                      </m:sSub>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U</m:t>
                                          </m:r>
                                        </m:sub>
                                      </m:sSub>
                                      <m:r>
                                        <w:rPr>
                                          <w:rFonts w:ascii="Cambria Math" w:hAnsi="Cambria Math"/>
                                          <w:sz w:val="24"/>
                                          <w:szCs w:val="22"/>
                                          <w:lang w:val="ru"/>
                                        </w:rPr>
                                        <m:t>=4.45*10000=44500;</m:t>
                                      </m:r>
                                    </m:oMath>
                                  </m:oMathPara>
                                </w:p>
                                <w:p w14:paraId="4C863C96" w14:textId="77777777" w:rsidR="00736747" w:rsidRPr="00354889" w:rsidRDefault="00736747" w:rsidP="00354889">
                                  <w:pPr>
                                    <w:rPr>
                                      <w:sz w:val="24"/>
                                      <w:szCs w:val="22"/>
                                    </w:rPr>
                                  </w:pPr>
                                </w:p>
                                <w:p w14:paraId="54CF1B29" w14:textId="77777777" w:rsidR="00736747" w:rsidRPr="001E4726" w:rsidRDefault="00736747" w:rsidP="00EC1AF0">
                                  <w:pPr>
                                    <w:spacing w:line="360" w:lineRule="auto"/>
                                    <w:rPr>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86F639" id="Text Box 93" o:spid="_x0000_s1083" type="#_x0000_t202" style="position:absolute;margin-left:8.65pt;margin-top:1pt;width:505.2pt;height:774.6pt;z-index:251747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" filled="f" stroked="f" strokeweight=".5pt">
                      <v:textbox>
                        <w:txbxContent>
                          <w:p w14:paraId="2F5E615E" w14:textId="77777777" w:rsidR="008C455B" w:rsidRDefault="008C455B" w:rsidP="008C455B">
                            <w:pPr>
                              <w:jc w:val="center"/>
                              <w:rPr>
                                <w:b/>
                                <w:bCs/>
                                <w:sz w:val="24"/>
                                <w:szCs w:val="22"/>
                                <w:lang w:val="ro-RO"/>
                              </w:rPr>
                            </w:pPr>
                            <w:r>
                              <w:rPr>
                                <w:noProof/>
                                <w:lang w:val="ru" w:eastAsia="en-US"/>
                              </w:rPr>
                              <w:drawing>
                                <wp:inline distT="0" distB="0" distL="0" distR="0" wp14:anchorId="12C97E80" wp14:editId="57069E3C">
                                  <wp:extent cx="3909060" cy="1625892"/>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7465" t="28934" r="6833" b="7696"/>
                                          <a:stretch/>
                                        </pic:blipFill>
                                        <pic:spPr bwMode="auto">
                                          <a:xfrm>
                                            <a:off x="0" y="0"/>
                                            <a:ext cx="3917426" cy="1629372"/>
                                          </a:xfrm>
                                          <a:prstGeom prst="rect">
                                            <a:avLst/>
                                          </a:prstGeom>
                                          <a:ln>
                                            <a:noFill/>
                                          </a:ln>
                                          <a:extLst>
                                            <a:ext uri="{53640926-AAD7-44D8-BBD7-CCE9431645EC}">
                                              <a14:shadowObscured xmlns:a14="http://schemas.microsoft.com/office/drawing/2010/main"/>
                                            </a:ext>
                                          </a:extLst>
                                        </pic:spPr>
                                      </pic:pic>
                                    </a:graphicData>
                                  </a:graphic>
                                </wp:inline>
                              </w:drawing>
                            </w:r>
                          </w:p>
                          <w:p w14:paraId="58B2ABE7" w14:textId="77777777" w:rsidR="008D1E47" w:rsidRDefault="008C455B" w:rsidP="008D1E47">
                            <w:pPr>
                              <w:jc w:val="center"/>
                              <w:rPr>
                                <w:sz w:val="24"/>
                                <w:lang w:val="ru"/>
                              </w:rPr>
                            </w:pPr>
                            <w:r>
                              <w:rPr>
                                <w:sz w:val="24"/>
                                <w:lang w:val="ru"/>
                              </w:rPr>
                              <w:t>Рис.15 Эквивалентная физическая схема транзистора в анализируемом режиме</w:t>
                            </w:r>
                          </w:p>
                          <w:p w14:paraId="3F5A9B63" w14:textId="59799DA6" w:rsidR="008D1E47" w:rsidRDefault="008D1E47" w:rsidP="008D1E47">
                            <w:pPr>
                              <w:jc w:val="center"/>
                              <w:rPr>
                                <w:sz w:val="28"/>
                                <w:szCs w:val="28"/>
                              </w:rPr>
                            </w:pPr>
                          </w:p>
                          <w:p w14:paraId="62911E10" w14:textId="30D39D24" w:rsidR="00736747" w:rsidRPr="008D1E47" w:rsidRDefault="008D1E47" w:rsidP="008D1E47">
                            <w:pPr>
                              <w:rPr>
                                <w:sz w:val="28"/>
                                <w:szCs w:val="28"/>
                                <w:lang w:val="ro-RO"/>
                              </w:rPr>
                            </w:pPr>
                            <w:r>
                              <w:rPr>
                                <w:b/>
                                <w:bCs/>
                                <w:sz w:val="24"/>
                                <w:szCs w:val="22"/>
                                <w:lang w:val="ru"/>
                              </w:rPr>
                              <w:t>Задание</w:t>
                            </w:r>
                            <w:r w:rsidR="00736747">
                              <w:rPr>
                                <w:b/>
                                <w:bCs/>
                                <w:sz w:val="24"/>
                                <w:szCs w:val="22"/>
                                <w:lang w:val="ru"/>
                              </w:rPr>
                              <w:t xml:space="preserve"> 4</w:t>
                            </w:r>
                          </w:p>
                          <w:p w14:paraId="743B268C" w14:textId="77777777" w:rsidR="008C455B" w:rsidRPr="008C455B" w:rsidRDefault="008C455B" w:rsidP="008C455B">
                            <w:pPr>
                              <w:spacing w:line="360" w:lineRule="auto"/>
                              <w:rPr>
                                <w:sz w:val="24"/>
                                <w:szCs w:val="22"/>
                                <w:lang w:val="ro-RO"/>
                              </w:rPr>
                            </w:pPr>
                            <w:r w:rsidRPr="008C455B">
                              <w:rPr>
                                <w:sz w:val="24"/>
                                <w:szCs w:val="22"/>
                                <w:lang w:val="ru"/>
                              </w:rPr>
                              <w:t xml:space="preserve">        Согласно данным в руководстве, нарисовать статические характеристики для транзистора с полевым эффектом и выполнить следующие расчеты для пола усиления с использованием графического метода:</w:t>
                            </w:r>
                          </w:p>
                          <w:p w14:paraId="1C42C7CA" w14:textId="77777777" w:rsidR="008C455B" w:rsidRPr="008C455B" w:rsidRDefault="008C455B" w:rsidP="008C455B">
                            <w:pPr>
                              <w:spacing w:line="360" w:lineRule="auto"/>
                              <w:rPr>
                                <w:sz w:val="24"/>
                                <w:szCs w:val="22"/>
                                <w:lang w:val="ro-RO"/>
                              </w:rPr>
                            </w:pPr>
                            <w:r w:rsidRPr="008C455B">
                              <w:rPr>
                                <w:sz w:val="24"/>
                                <w:szCs w:val="22"/>
                                <w:lang w:val="ru"/>
                              </w:rPr>
                              <w:t>- нарисовать правильную линию груза;</w:t>
                            </w:r>
                          </w:p>
                          <w:p w14:paraId="48F75ED5" w14:textId="77777777" w:rsidR="008C455B" w:rsidRPr="008C455B" w:rsidRDefault="008C455B" w:rsidP="008C455B">
                            <w:pPr>
                              <w:spacing w:line="360" w:lineRule="auto"/>
                              <w:rPr>
                                <w:sz w:val="24"/>
                                <w:szCs w:val="22"/>
                                <w:lang w:val="ro-RO"/>
                              </w:rPr>
                            </w:pPr>
                            <w:r w:rsidRPr="008C455B">
                              <w:rPr>
                                <w:sz w:val="24"/>
                                <w:szCs w:val="22"/>
                                <w:lang w:val="ru"/>
                              </w:rPr>
                              <w:t>-проследить по семейству статических характеристик диаграммы токов и напряжений во времени и определить, могут ли возникать нелинейные искажения усиленного сигнала;</w:t>
                            </w:r>
                          </w:p>
                          <w:p w14:paraId="54FDF209"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D</m:t>
                                    </m:r>
                                  </m:sub>
                                </m:sSub>
                                <m:r>
                                  <w:rPr>
                                    <w:rFonts w:ascii="Cambria Math" w:hAnsi="Cambria Math"/>
                                    <w:sz w:val="24"/>
                                    <w:szCs w:val="22"/>
                                    <w:lang w:val="ru"/>
                                  </w:rPr>
                                  <m:t>=-20 V</m:t>
                                </m:r>
                              </m:oMath>
                            </m:oMathPara>
                          </w:p>
                          <w:p w14:paraId="2D3B2940" w14:textId="77777777" w:rsidR="00736747" w:rsidRPr="00354889" w:rsidRDefault="00736747" w:rsidP="00354889">
                            <w:pPr>
                              <w:rPr>
                                <w:sz w:val="24"/>
                                <w:szCs w:val="22"/>
                                <w:lang w:val="ro-RO"/>
                              </w:rPr>
                            </w:pPr>
                            <m:oMathPara>
                              <m:oMathParaPr>
                                <m:jc m:val="left"/>
                              </m:oMathParaPr>
                              <m:oMath>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D0</m:t>
                                    </m:r>
                                  </m:sub>
                                </m:sSub>
                                <m:r>
                                  <w:rPr>
                                    <w:rFonts w:ascii="Cambria Math" w:hAnsi="Cambria Math"/>
                                    <w:sz w:val="24"/>
                                    <w:szCs w:val="22"/>
                                    <w:lang w:val="ru"/>
                                  </w:rPr>
                                  <m:t>=2 mA</m:t>
                                </m:r>
                              </m:oMath>
                            </m:oMathPara>
                          </w:p>
                          <w:p w14:paraId="51AA37E4" w14:textId="77777777" w:rsidR="00736747" w:rsidRPr="009148D3" w:rsidRDefault="00736747" w:rsidP="00354889">
                            <w:pPr>
                              <w:rPr>
                                <w:i/>
                                <w:sz w:val="24"/>
                                <w:szCs w:val="22"/>
                                <w:lang w:val="ro-RO"/>
                              </w:rPr>
                            </w:pPr>
                            <m:oMathPara>
                              <m:oMathParaPr>
                                <m:jc m:val="left"/>
                              </m:oMathParaPr>
                              <m:oMath>
                                <m:r>
                                  <w:rPr>
                                    <w:rFonts w:ascii="Cambria Math" w:hAnsi="Cambria Math"/>
                                    <w:sz w:val="24"/>
                                    <w:szCs w:val="22"/>
                                    <w:lang w:val="ru"/>
                                  </w:rPr>
                                  <m:t>tranzistor cu efect de câmp=K</m:t>
                                </m:r>
                                <m:r>
                                  <m:rPr>
                                    <m:sty m:val="p"/>
                                  </m:rPr>
                                  <w:rPr>
                                    <w:rFonts w:ascii="Cambria Math" w:hAnsi="Cambria Math"/>
                                    <w:sz w:val="24"/>
                                    <w:szCs w:val="22"/>
                                    <w:lang w:val="ru"/>
                                  </w:rPr>
                                  <m:t>Π</m:t>
                                </m:r>
                                <m:r>
                                  <w:rPr>
                                    <w:rFonts w:ascii="Cambria Math" w:hAnsi="Cambria Math"/>
                                    <w:sz w:val="24"/>
                                    <w:szCs w:val="22"/>
                                    <w:lang w:val="ru"/>
                                  </w:rPr>
                                  <m:t>305E</m:t>
                                </m:r>
                              </m:oMath>
                            </m:oMathPara>
                          </w:p>
                          <w:p w14:paraId="0A2F1626"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DS0</m:t>
                                    </m:r>
                                  </m:sub>
                                </m:sSub>
                                <m:r>
                                  <w:rPr>
                                    <w:rFonts w:ascii="Cambria Math" w:hAnsi="Cambria Math"/>
                                    <w:sz w:val="24"/>
                                    <w:szCs w:val="22"/>
                                    <w:lang w:val="ru"/>
                                  </w:rPr>
                                  <m:t>=10 V</m:t>
                                </m:r>
                              </m:oMath>
                            </m:oMathPara>
                          </w:p>
                          <w:p w14:paraId="4B716DFF"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 max.</m:t>
                                    </m:r>
                                  </m:sub>
                                </m:sSub>
                                <m:r>
                                  <w:rPr>
                                    <w:rFonts w:ascii="Cambria Math" w:hAnsi="Cambria Math"/>
                                    <w:sz w:val="24"/>
                                    <w:szCs w:val="22"/>
                                    <w:lang w:val="ru"/>
                                  </w:rPr>
                                  <m:t>=2 V</m:t>
                                </m:r>
                              </m:oMath>
                            </m:oMathPara>
                          </w:p>
                          <w:p w14:paraId="5995A055"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r>
                                  <w:rPr>
                                    <w:rFonts w:ascii="Cambria Math" w:hAnsi="Cambria Math"/>
                                    <w:sz w:val="24"/>
                                    <w:szCs w:val="22"/>
                                    <w:lang w:val="ru"/>
                                  </w:rPr>
                                  <m:t>=-4 V</m:t>
                                </m:r>
                              </m:oMath>
                            </m:oMathPara>
                          </w:p>
                          <w:p w14:paraId="5C34CEC5"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 max.</m:t>
                                    </m:r>
                                  </m:sub>
                                </m:sSub>
                                <m:r>
                                  <w:rPr>
                                    <w:rFonts w:ascii="Cambria Math" w:hAnsi="Cambria Math"/>
                                    <w:sz w:val="24"/>
                                    <w:szCs w:val="22"/>
                                    <w:lang w:val="ru"/>
                                  </w:rPr>
                                  <m:t>=15 V</m:t>
                                </m:r>
                              </m:oMath>
                            </m:oMathPara>
                          </w:p>
                          <w:p w14:paraId="70ED3900" w14:textId="77777777" w:rsidR="00736747" w:rsidRPr="00354889" w:rsidRDefault="00000000" w:rsidP="00354889">
                            <w:pPr>
                              <w:rPr>
                                <w:sz w:val="24"/>
                                <w:szCs w:val="22"/>
                                <w:lang w:val="ro-RO"/>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m:t>
                                    </m:r>
                                  </m:sub>
                                </m:sSub>
                                <m:d>
                                  <m:dPr>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r>
                                      <w:rPr>
                                        <w:rFonts w:ascii="Cambria Math" w:hAnsi="Cambria Math"/>
                                        <w:sz w:val="24"/>
                                        <w:szCs w:val="22"/>
                                        <w:lang w:val="ru"/>
                                      </w:rPr>
                                      <m:t>=5 mA</m:t>
                                    </m:r>
                                  </m:e>
                                </m:d>
                                <m:r>
                                  <w:rPr>
                                    <w:rFonts w:ascii="Cambria Math" w:hAnsi="Cambria Math"/>
                                    <w:sz w:val="24"/>
                                    <w:szCs w:val="22"/>
                                    <w:lang w:val="ru"/>
                                  </w:rPr>
                                  <m:t>=-6 V</m:t>
                                </m:r>
                              </m:oMath>
                            </m:oMathPara>
                          </w:p>
                          <w:p w14:paraId="57B0A23F" w14:textId="77777777" w:rsidR="00736747" w:rsidRPr="00354889" w:rsidRDefault="00000000" w:rsidP="00354889">
                            <w:pPr>
                              <w:rPr>
                                <w:sz w:val="24"/>
                                <w:szCs w:val="22"/>
                                <w:lang w:val="en-US"/>
                              </w:rPr>
                            </w:pPr>
                            <m:oMathPara>
                              <m:oMathParaPr>
                                <m:jc m:val="left"/>
                              </m:oMathParaPr>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DS max.</m:t>
                                    </m:r>
                                  </m:sub>
                                </m:sSub>
                                <m:r>
                                  <w:rPr>
                                    <w:rFonts w:ascii="Cambria Math" w:hAnsi="Cambria Math"/>
                                    <w:sz w:val="24"/>
                                    <w:szCs w:val="22"/>
                                    <w:lang w:val="ru"/>
                                  </w:rPr>
                                  <m:t>=20 V</m:t>
                                </m:r>
                              </m:oMath>
                            </m:oMathPara>
                          </w:p>
                          <w:p w14:paraId="2E4D1E6F" w14:textId="77777777" w:rsidR="00736747" w:rsidRPr="00354889" w:rsidRDefault="00000000" w:rsidP="00354889">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 max.</m:t>
                                    </m:r>
                                  </m:sub>
                                </m:sSub>
                                <m:sSup>
                                  <m:sSupPr>
                                    <m:ctrlPr>
                                      <w:rPr>
                                        <w:rFonts w:ascii="Cambria Math" w:hAnsi="Cambria Math"/>
                                        <w:i/>
                                        <w:sz w:val="24"/>
                                        <w:szCs w:val="22"/>
                                        <w:lang w:val="ru"/>
                                      </w:rPr>
                                    </m:ctrlPr>
                                  </m:sSupPr>
                                  <m:e>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num>
                                      <m:den>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den>
                                    </m:f>
                                    <m:r>
                                      <w:rPr>
                                        <w:rFonts w:ascii="Cambria Math" w:hAnsi="Cambria Math"/>
                                        <w:sz w:val="24"/>
                                        <w:szCs w:val="22"/>
                                        <w:lang w:val="ru"/>
                                      </w:rPr>
                                      <m:t>)</m:t>
                                    </m:r>
                                  </m:e>
                                  <m:sup>
                                    <m:r>
                                      <w:rPr>
                                        <w:rFonts w:ascii="Cambria Math" w:hAnsi="Cambria Math"/>
                                        <w:sz w:val="24"/>
                                        <w:szCs w:val="22"/>
                                        <w:lang w:val="ru"/>
                                      </w:rPr>
                                      <m:t>2</m:t>
                                    </m:r>
                                  </m:sup>
                                </m:sSup>
                              </m:oMath>
                            </m:oMathPara>
                          </w:p>
                          <w:p w14:paraId="5F95501B" w14:textId="77777777" w:rsidR="00736747" w:rsidRPr="00354889" w:rsidRDefault="00000000" w:rsidP="00354889">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 max.</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num>
                                  <m:den>
                                    <m:sSup>
                                      <m:sSupPr>
                                        <m:ctrlPr>
                                          <w:rPr>
                                            <w:rFonts w:ascii="Cambria Math" w:hAnsi="Cambria Math"/>
                                            <w:i/>
                                            <w:sz w:val="24"/>
                                            <w:szCs w:val="22"/>
                                            <w:lang w:val="ru"/>
                                          </w:rPr>
                                        </m:ctrlPr>
                                      </m:sSupPr>
                                      <m:e>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num>
                                          <m:den>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bloc.</m:t>
                                                </m:r>
                                              </m:sub>
                                            </m:sSub>
                                          </m:den>
                                        </m:f>
                                        <m:r>
                                          <w:rPr>
                                            <w:rFonts w:ascii="Cambria Math" w:hAnsi="Cambria Math"/>
                                            <w:sz w:val="24"/>
                                            <w:szCs w:val="22"/>
                                            <w:lang w:val="ru"/>
                                          </w:rPr>
                                          <m:t>)</m:t>
                                        </m:r>
                                      </m:e>
                                      <m:sup>
                                        <m:r>
                                          <w:rPr>
                                            <w:rFonts w:ascii="Cambria Math" w:hAnsi="Cambria Math"/>
                                            <w:sz w:val="24"/>
                                            <w:szCs w:val="22"/>
                                            <w:lang w:val="ru"/>
                                          </w:rPr>
                                          <m:t>2</m:t>
                                        </m:r>
                                      </m:sup>
                                    </m:sSup>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5</m:t>
                                    </m:r>
                                  </m:num>
                                  <m:den>
                                    <m:sSup>
                                      <m:sSupPr>
                                        <m:ctrlPr>
                                          <w:rPr>
                                            <w:rFonts w:ascii="Cambria Math" w:hAnsi="Cambria Math"/>
                                            <w:i/>
                                            <w:sz w:val="24"/>
                                            <w:szCs w:val="22"/>
                                            <w:lang w:val="ru"/>
                                          </w:rPr>
                                        </m:ctrlPr>
                                      </m:sSupPr>
                                      <m:e>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-6+4</m:t>
                                            </m:r>
                                          </m:num>
                                          <m:den>
                                            <m:r>
                                              <w:rPr>
                                                <w:rFonts w:ascii="Cambria Math" w:hAnsi="Cambria Math"/>
                                                <w:sz w:val="24"/>
                                                <w:szCs w:val="22"/>
                                                <w:lang w:val="ru"/>
                                              </w:rPr>
                                              <m:t>2+4</m:t>
                                            </m:r>
                                          </m:den>
                                        </m:f>
                                        <m:r>
                                          <w:rPr>
                                            <w:rFonts w:ascii="Cambria Math" w:hAnsi="Cambria Math"/>
                                            <w:sz w:val="24"/>
                                            <w:szCs w:val="22"/>
                                            <w:lang w:val="ru"/>
                                          </w:rPr>
                                          <m:t>)</m:t>
                                        </m:r>
                                      </m:e>
                                      <m:sup>
                                        <m:r>
                                          <w:rPr>
                                            <w:rFonts w:ascii="Cambria Math" w:hAnsi="Cambria Math"/>
                                            <w:sz w:val="24"/>
                                            <w:szCs w:val="22"/>
                                            <w:lang w:val="ru"/>
                                          </w:rPr>
                                          <m:t>2</m:t>
                                        </m:r>
                                      </m:sup>
                                    </m:sSup>
                                  </m:den>
                                </m:f>
                                <m:r>
                                  <w:rPr>
                                    <w:rFonts w:ascii="Cambria Math" w:hAnsi="Cambria Math"/>
                                    <w:sz w:val="24"/>
                                    <w:szCs w:val="22"/>
                                    <w:lang w:val="ru"/>
                                  </w:rPr>
                                  <m:t>=45 mA</m:t>
                                </m:r>
                              </m:oMath>
                            </m:oMathPara>
                          </w:p>
                          <w:p w14:paraId="7E2EF618" w14:textId="77777777" w:rsidR="00736747" w:rsidRPr="00354889" w:rsidRDefault="00736747" w:rsidP="00354889">
                            <w:pPr>
                              <w:rPr>
                                <w:sz w:val="24"/>
                                <w:szCs w:val="22"/>
                              </w:rPr>
                            </w:pPr>
                            <m:oMathPara>
                              <m:oMath>
                                <m:r>
                                  <w:rPr>
                                    <w:rFonts w:ascii="Cambria Math" w:hAnsi="Cambria Math"/>
                                    <w:sz w:val="24"/>
                                    <w:szCs w:val="22"/>
                                    <w:lang w:val="ru"/>
                                  </w:rPr>
                                  <m:t xml:space="preserve">Ecuația caracteristică: </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r>
                                  <w:rPr>
                                    <w:rFonts w:ascii="Cambria Math" w:hAnsi="Cambria Math"/>
                                    <w:sz w:val="24"/>
                                    <w:szCs w:val="22"/>
                                    <w:lang w:val="ru"/>
                                  </w:rPr>
                                  <m:t>=45*</m:t>
                                </m:r>
                                <m:sSup>
                                  <m:sSupPr>
                                    <m:ctrlPr>
                                      <w:rPr>
                                        <w:rFonts w:ascii="Cambria Math" w:hAnsi="Cambria Math"/>
                                        <w:i/>
                                        <w:sz w:val="24"/>
                                        <w:szCs w:val="22"/>
                                        <w:lang w:val="ru"/>
                                      </w:rPr>
                                    </m:ctrlPr>
                                  </m:sSupPr>
                                  <m:e>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GS</m:t>
                                            </m:r>
                                          </m:sub>
                                        </m:sSub>
                                        <m:r>
                                          <w:rPr>
                                            <w:rFonts w:ascii="Cambria Math" w:hAnsi="Cambria Math"/>
                                            <w:sz w:val="24"/>
                                            <w:szCs w:val="22"/>
                                            <w:lang w:val="ru"/>
                                          </w:rPr>
                                          <m:t>+4</m:t>
                                        </m:r>
                                      </m:num>
                                      <m:den>
                                        <m:r>
                                          <w:rPr>
                                            <w:rFonts w:ascii="Cambria Math" w:hAnsi="Cambria Math"/>
                                            <w:sz w:val="24"/>
                                            <w:szCs w:val="22"/>
                                            <w:lang w:val="ru"/>
                                          </w:rPr>
                                          <m:t>6</m:t>
                                        </m:r>
                                      </m:den>
                                    </m:f>
                                    <m:r>
                                      <w:rPr>
                                        <w:rFonts w:ascii="Cambria Math" w:hAnsi="Cambria Math"/>
                                        <w:sz w:val="24"/>
                                        <w:szCs w:val="22"/>
                                        <w:lang w:val="ru"/>
                                      </w:rPr>
                                      <m:t>)</m:t>
                                    </m:r>
                                  </m:e>
                                  <m:sup>
                                    <m:r>
                                      <w:rPr>
                                        <w:rFonts w:ascii="Cambria Math" w:hAnsi="Cambria Math"/>
                                        <w:sz w:val="24"/>
                                        <w:szCs w:val="22"/>
                                        <w:lang w:val="ru"/>
                                      </w:rPr>
                                      <m:t>2</m:t>
                                    </m:r>
                                  </m:sup>
                                </m:sSup>
                              </m:oMath>
                            </m:oMathPara>
                          </w:p>
                          <w:tbl>
                            <w:tblPr>
                              <w:tblStyle w:val="ab"/>
                              <w:tblW w:w="0" w:type="auto"/>
                              <w:jc w:val="center"/>
                              <w:tblLook w:val="04A0" w:firstRow="1" w:lastRow="0" w:firstColumn="1" w:lastColumn="0" w:noHBand="0" w:noVBand="1"/>
                            </w:tblPr>
                            <w:tblGrid>
                              <w:gridCol w:w="892"/>
                              <w:gridCol w:w="448"/>
                              <w:gridCol w:w="636"/>
                              <w:gridCol w:w="449"/>
                              <w:gridCol w:w="756"/>
                              <w:gridCol w:w="456"/>
                              <w:gridCol w:w="768"/>
                              <w:gridCol w:w="456"/>
                            </w:tblGrid>
                            <w:tr w:rsidR="00736747" w:rsidRPr="00354889" w14:paraId="32F8EB58" w14:textId="77777777" w:rsidTr="00E111D9">
                              <w:trPr>
                                <w:jc w:val="center"/>
                              </w:trPr>
                              <w:tc>
                                <w:tcPr>
                                  <w:tcW w:w="892" w:type="dxa"/>
                                </w:tcPr>
                                <w:p w14:paraId="6AA3F233" w14:textId="77777777" w:rsidR="00736747" w:rsidRPr="00354889" w:rsidRDefault="00736747" w:rsidP="00354889">
                                  <w:pPr>
                                    <w:jc w:val="center"/>
                                    <w:rPr>
                                      <w:sz w:val="24"/>
                                      <w:szCs w:val="22"/>
                                      <w:lang w:val="ro-RO"/>
                                    </w:rPr>
                                  </w:pPr>
                                  <w:r w:rsidRPr="00354889">
                                    <w:rPr>
                                      <w:sz w:val="24"/>
                                      <w:szCs w:val="22"/>
                                      <w:lang w:val="ru"/>
                                    </w:rPr>
                                    <w:t>И</w:t>
                                  </w:r>
                                  <w:r w:rsidRPr="00354889">
                                    <w:rPr>
                                      <w:sz w:val="24"/>
                                      <w:szCs w:val="22"/>
                                      <w:vertAlign w:val="subscript"/>
                                      <w:lang w:val="ru"/>
                                    </w:rPr>
                                    <w:t>Д</w:t>
                                  </w:r>
                                  <w:r w:rsidRPr="00354889">
                                    <w:rPr>
                                      <w:sz w:val="24"/>
                                      <w:szCs w:val="22"/>
                                      <w:lang w:val="ru"/>
                                    </w:rPr>
                                    <w:t>, мА</w:t>
                                  </w:r>
                                </w:p>
                              </w:tc>
                              <w:tc>
                                <w:tcPr>
                                  <w:tcW w:w="448" w:type="dxa"/>
                                </w:tcPr>
                                <w:p w14:paraId="2E8F758E" w14:textId="77777777" w:rsidR="00736747" w:rsidRPr="00354889" w:rsidRDefault="00736747" w:rsidP="00354889">
                                  <w:pPr>
                                    <w:jc w:val="center"/>
                                    <w:rPr>
                                      <w:sz w:val="24"/>
                                      <w:szCs w:val="22"/>
                                      <w:lang w:val="ro-RO"/>
                                    </w:rPr>
                                  </w:pPr>
                                  <w:r w:rsidRPr="00354889">
                                    <w:rPr>
                                      <w:sz w:val="24"/>
                                      <w:szCs w:val="22"/>
                                      <w:lang w:val="ru"/>
                                    </w:rPr>
                                    <w:t>0</w:t>
                                  </w:r>
                                </w:p>
                              </w:tc>
                              <w:tc>
                                <w:tcPr>
                                  <w:tcW w:w="636" w:type="dxa"/>
                                </w:tcPr>
                                <w:p w14:paraId="509D990F" w14:textId="77777777" w:rsidR="00736747" w:rsidRPr="00354889" w:rsidRDefault="00736747" w:rsidP="00354889">
                                  <w:pPr>
                                    <w:jc w:val="center"/>
                                    <w:rPr>
                                      <w:sz w:val="24"/>
                                      <w:szCs w:val="22"/>
                                      <w:lang w:val="ro-RO"/>
                                    </w:rPr>
                                  </w:pPr>
                                  <w:r w:rsidRPr="00354889">
                                    <w:rPr>
                                      <w:sz w:val="24"/>
                                      <w:szCs w:val="22"/>
                                      <w:lang w:val="ru"/>
                                    </w:rPr>
                                    <w:t>1.25</w:t>
                                  </w:r>
                                </w:p>
                              </w:tc>
                              <w:tc>
                                <w:tcPr>
                                  <w:tcW w:w="449" w:type="dxa"/>
                                </w:tcPr>
                                <w:p w14:paraId="4905B16F" w14:textId="77777777" w:rsidR="00736747" w:rsidRPr="00354889" w:rsidRDefault="00736747" w:rsidP="00354889">
                                  <w:pPr>
                                    <w:jc w:val="center"/>
                                    <w:rPr>
                                      <w:sz w:val="24"/>
                                      <w:szCs w:val="22"/>
                                      <w:lang w:val="ro-RO"/>
                                    </w:rPr>
                                  </w:pPr>
                                  <w:r w:rsidRPr="00354889">
                                    <w:rPr>
                                      <w:sz w:val="24"/>
                                      <w:szCs w:val="22"/>
                                      <w:lang w:val="ru"/>
                                    </w:rPr>
                                    <w:t>5</w:t>
                                  </w:r>
                                </w:p>
                              </w:tc>
                              <w:tc>
                                <w:tcPr>
                                  <w:tcW w:w="756" w:type="dxa"/>
                                </w:tcPr>
                                <w:p w14:paraId="7A74D91F" w14:textId="77777777" w:rsidR="00736747" w:rsidRPr="00354889" w:rsidRDefault="00736747" w:rsidP="00354889">
                                  <w:pPr>
                                    <w:jc w:val="center"/>
                                    <w:rPr>
                                      <w:sz w:val="24"/>
                                      <w:szCs w:val="22"/>
                                      <w:lang w:val="ro-RO"/>
                                    </w:rPr>
                                  </w:pPr>
                                  <w:r w:rsidRPr="00354889">
                                    <w:rPr>
                                      <w:sz w:val="24"/>
                                      <w:szCs w:val="22"/>
                                      <w:lang w:val="ru"/>
                                    </w:rPr>
                                    <w:t>11.25</w:t>
                                  </w:r>
                                </w:p>
                              </w:tc>
                              <w:tc>
                                <w:tcPr>
                                  <w:tcW w:w="456" w:type="dxa"/>
                                </w:tcPr>
                                <w:p w14:paraId="6FBA6661" w14:textId="77777777" w:rsidR="00736747" w:rsidRPr="00354889" w:rsidRDefault="00736747" w:rsidP="00354889">
                                  <w:pPr>
                                    <w:jc w:val="center"/>
                                    <w:rPr>
                                      <w:sz w:val="24"/>
                                      <w:szCs w:val="22"/>
                                      <w:lang w:val="ro-RO"/>
                                    </w:rPr>
                                  </w:pPr>
                                  <w:r w:rsidRPr="00354889">
                                    <w:rPr>
                                      <w:sz w:val="24"/>
                                      <w:szCs w:val="22"/>
                                      <w:lang w:val="ru"/>
                                    </w:rPr>
                                    <w:t>20</w:t>
                                  </w:r>
                                </w:p>
                              </w:tc>
                              <w:tc>
                                <w:tcPr>
                                  <w:tcW w:w="768" w:type="dxa"/>
                                </w:tcPr>
                                <w:p w14:paraId="5CF69BA3" w14:textId="77777777" w:rsidR="00736747" w:rsidRPr="00354889" w:rsidRDefault="00736747" w:rsidP="00354889">
                                  <w:pPr>
                                    <w:jc w:val="center"/>
                                    <w:rPr>
                                      <w:sz w:val="24"/>
                                      <w:szCs w:val="22"/>
                                      <w:lang w:val="ro-RO"/>
                                    </w:rPr>
                                  </w:pPr>
                                  <w:r w:rsidRPr="00354889">
                                    <w:rPr>
                                      <w:sz w:val="24"/>
                                      <w:szCs w:val="22"/>
                                      <w:lang w:val="ru"/>
                                    </w:rPr>
                                    <w:t>31.25</w:t>
                                  </w:r>
                                </w:p>
                              </w:tc>
                              <w:tc>
                                <w:tcPr>
                                  <w:tcW w:w="456" w:type="dxa"/>
                                </w:tcPr>
                                <w:p w14:paraId="7BBD948D" w14:textId="77777777" w:rsidR="00736747" w:rsidRPr="00354889" w:rsidRDefault="00736747" w:rsidP="00354889">
                                  <w:pPr>
                                    <w:jc w:val="center"/>
                                    <w:rPr>
                                      <w:sz w:val="24"/>
                                      <w:szCs w:val="22"/>
                                      <w:lang w:val="ro-RO"/>
                                    </w:rPr>
                                  </w:pPr>
                                  <w:r w:rsidRPr="00354889">
                                    <w:rPr>
                                      <w:sz w:val="24"/>
                                      <w:szCs w:val="22"/>
                                      <w:lang w:val="ru"/>
                                    </w:rPr>
                                    <w:t>45</w:t>
                                  </w:r>
                                </w:p>
                              </w:tc>
                            </w:tr>
                            <w:tr w:rsidR="00736747" w:rsidRPr="00354889" w14:paraId="16423AF6" w14:textId="77777777" w:rsidTr="00E111D9">
                              <w:trPr>
                                <w:jc w:val="center"/>
                              </w:trPr>
                              <w:tc>
                                <w:tcPr>
                                  <w:tcW w:w="892" w:type="dxa"/>
                                </w:tcPr>
                                <w:p w14:paraId="12696E35" w14:textId="77777777" w:rsidR="00736747" w:rsidRPr="00354889" w:rsidRDefault="00736747" w:rsidP="00354889">
                                  <w:pPr>
                                    <w:jc w:val="center"/>
                                    <w:rPr>
                                      <w:sz w:val="24"/>
                                      <w:szCs w:val="22"/>
                                      <w:lang w:val="ro-RO"/>
                                    </w:rPr>
                                  </w:pPr>
                                  <w:r w:rsidRPr="00354889">
                                    <w:rPr>
                                      <w:sz w:val="24"/>
                                      <w:szCs w:val="22"/>
                                      <w:lang w:val="ru"/>
                                    </w:rPr>
                                    <w:t>У</w:t>
                                  </w:r>
                                  <w:r w:rsidRPr="00354889">
                                    <w:rPr>
                                      <w:sz w:val="24"/>
                                      <w:szCs w:val="22"/>
                                      <w:vertAlign w:val="subscript"/>
                                      <w:lang w:val="ru"/>
                                    </w:rPr>
                                    <w:t>ГС</w:t>
                                  </w:r>
                                  <w:r w:rsidRPr="00354889">
                                    <w:rPr>
                                      <w:sz w:val="24"/>
                                      <w:szCs w:val="22"/>
                                      <w:lang w:val="ru"/>
                                    </w:rPr>
                                    <w:t>, В</w:t>
                                  </w:r>
                                </w:p>
                              </w:tc>
                              <w:tc>
                                <w:tcPr>
                                  <w:tcW w:w="448" w:type="dxa"/>
                                </w:tcPr>
                                <w:p w14:paraId="71B5958F" w14:textId="77777777" w:rsidR="00736747" w:rsidRPr="00354889" w:rsidRDefault="00736747" w:rsidP="00354889">
                                  <w:pPr>
                                    <w:jc w:val="center"/>
                                    <w:rPr>
                                      <w:sz w:val="24"/>
                                      <w:szCs w:val="22"/>
                                      <w:lang w:val="ro-RO"/>
                                    </w:rPr>
                                  </w:pPr>
                                  <w:r w:rsidRPr="00354889">
                                    <w:rPr>
                                      <w:sz w:val="24"/>
                                      <w:szCs w:val="22"/>
                                      <w:lang w:val="ru"/>
                                    </w:rPr>
                                    <w:t>-4</w:t>
                                  </w:r>
                                </w:p>
                              </w:tc>
                              <w:tc>
                                <w:tcPr>
                                  <w:tcW w:w="636" w:type="dxa"/>
                                </w:tcPr>
                                <w:p w14:paraId="5E377287" w14:textId="77777777" w:rsidR="00736747" w:rsidRPr="00354889" w:rsidRDefault="00736747" w:rsidP="00354889">
                                  <w:pPr>
                                    <w:jc w:val="center"/>
                                    <w:rPr>
                                      <w:sz w:val="24"/>
                                      <w:szCs w:val="22"/>
                                      <w:lang w:val="ro-RO"/>
                                    </w:rPr>
                                  </w:pPr>
                                  <w:r w:rsidRPr="00354889">
                                    <w:rPr>
                                      <w:sz w:val="24"/>
                                      <w:szCs w:val="22"/>
                                      <w:lang w:val="ru"/>
                                    </w:rPr>
                                    <w:t>-3</w:t>
                                  </w:r>
                                </w:p>
                              </w:tc>
                              <w:tc>
                                <w:tcPr>
                                  <w:tcW w:w="449" w:type="dxa"/>
                                </w:tcPr>
                                <w:p w14:paraId="10318E52" w14:textId="77777777" w:rsidR="00736747" w:rsidRPr="00354889" w:rsidRDefault="00736747" w:rsidP="00354889">
                                  <w:pPr>
                                    <w:jc w:val="center"/>
                                    <w:rPr>
                                      <w:sz w:val="24"/>
                                      <w:szCs w:val="22"/>
                                      <w:lang w:val="ro-RO"/>
                                    </w:rPr>
                                  </w:pPr>
                                  <w:r w:rsidRPr="00354889">
                                    <w:rPr>
                                      <w:sz w:val="24"/>
                                      <w:szCs w:val="22"/>
                                      <w:lang w:val="ru"/>
                                    </w:rPr>
                                    <w:t>-2</w:t>
                                  </w:r>
                                </w:p>
                              </w:tc>
                              <w:tc>
                                <w:tcPr>
                                  <w:tcW w:w="756" w:type="dxa"/>
                                </w:tcPr>
                                <w:p w14:paraId="582D9B22" w14:textId="77777777" w:rsidR="00736747" w:rsidRPr="00354889" w:rsidRDefault="00736747" w:rsidP="00354889">
                                  <w:pPr>
                                    <w:jc w:val="center"/>
                                    <w:rPr>
                                      <w:sz w:val="24"/>
                                      <w:szCs w:val="22"/>
                                      <w:lang w:val="ro-RO"/>
                                    </w:rPr>
                                  </w:pPr>
                                  <w:r w:rsidRPr="00354889">
                                    <w:rPr>
                                      <w:sz w:val="24"/>
                                      <w:szCs w:val="22"/>
                                      <w:lang w:val="ru"/>
                                    </w:rPr>
                                    <w:t>-1</w:t>
                                  </w:r>
                                </w:p>
                              </w:tc>
                              <w:tc>
                                <w:tcPr>
                                  <w:tcW w:w="456" w:type="dxa"/>
                                </w:tcPr>
                                <w:p w14:paraId="68A53BCB" w14:textId="77777777" w:rsidR="00736747" w:rsidRPr="00354889" w:rsidRDefault="00736747" w:rsidP="00354889">
                                  <w:pPr>
                                    <w:jc w:val="center"/>
                                    <w:rPr>
                                      <w:sz w:val="24"/>
                                      <w:szCs w:val="22"/>
                                      <w:lang w:val="ro-RO"/>
                                    </w:rPr>
                                  </w:pPr>
                                  <w:r w:rsidRPr="00354889">
                                    <w:rPr>
                                      <w:sz w:val="24"/>
                                      <w:szCs w:val="22"/>
                                      <w:lang w:val="ru"/>
                                    </w:rPr>
                                    <w:t>0</w:t>
                                  </w:r>
                                </w:p>
                              </w:tc>
                              <w:tc>
                                <w:tcPr>
                                  <w:tcW w:w="768" w:type="dxa"/>
                                </w:tcPr>
                                <w:p w14:paraId="25F3CFC9" w14:textId="77777777" w:rsidR="00736747" w:rsidRPr="00354889" w:rsidRDefault="00736747" w:rsidP="00354889">
                                  <w:pPr>
                                    <w:jc w:val="center"/>
                                    <w:rPr>
                                      <w:sz w:val="24"/>
                                      <w:szCs w:val="22"/>
                                      <w:lang w:val="ro-RO"/>
                                    </w:rPr>
                                  </w:pPr>
                                  <w:r w:rsidRPr="00354889">
                                    <w:rPr>
                                      <w:sz w:val="24"/>
                                      <w:szCs w:val="22"/>
                                      <w:lang w:val="ru"/>
                                    </w:rPr>
                                    <w:t>1</w:t>
                                  </w:r>
                                </w:p>
                              </w:tc>
                              <w:tc>
                                <w:tcPr>
                                  <w:tcW w:w="456" w:type="dxa"/>
                                </w:tcPr>
                                <w:p w14:paraId="15772139" w14:textId="77777777" w:rsidR="00736747" w:rsidRPr="00354889" w:rsidRDefault="00736747" w:rsidP="00354889">
                                  <w:pPr>
                                    <w:jc w:val="center"/>
                                    <w:rPr>
                                      <w:sz w:val="24"/>
                                      <w:szCs w:val="22"/>
                                      <w:lang w:val="ro-RO"/>
                                    </w:rPr>
                                  </w:pPr>
                                  <w:r w:rsidRPr="00354889">
                                    <w:rPr>
                                      <w:sz w:val="24"/>
                                      <w:szCs w:val="22"/>
                                      <w:lang w:val="ru"/>
                                    </w:rPr>
                                    <w:t>2</w:t>
                                  </w:r>
                                </w:p>
                              </w:tc>
                            </w:tr>
                          </w:tbl>
                          <w:p w14:paraId="05DCAC23" w14:textId="77777777" w:rsidR="00736747" w:rsidRPr="00354889" w:rsidRDefault="00000000" w:rsidP="00354889">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D1</m:t>
                                    </m:r>
                                  </m:sub>
                                </m:sSub>
                                <m:r>
                                  <w:rPr>
                                    <w:rFonts w:ascii="Cambria Math" w:hAnsi="Cambria Math"/>
                                    <w:sz w:val="24"/>
                                    <w:szCs w:val="22"/>
                                    <w:lang w:val="ru"/>
                                  </w:rPr>
                                  <m:t>=2-</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 xml:space="preserve">=6 V; </m:t>
                                </m:r>
                                <m:sSub>
                                  <m:sSubPr>
                                    <m:ctrlPr>
                                      <w:rPr>
                                        <w:rFonts w:ascii="Cambria Math" w:hAnsi="Cambria Math"/>
                                        <w:i/>
                                        <w:sz w:val="24"/>
                                        <w:szCs w:val="22"/>
                                        <w:lang w:val="ru"/>
                                      </w:rPr>
                                    </m:ctrlPr>
                                  </m:sSubPr>
                                  <m:e>
                                    <m:r>
                                      <w:rPr>
                                        <w:rFonts w:ascii="Cambria Math" w:hAnsi="Cambria Math"/>
                                        <w:sz w:val="24"/>
                                        <w:szCs w:val="22"/>
                                        <w:lang w:val="ru"/>
                                      </w:rPr>
                                      <m:t xml:space="preserve">   U</m:t>
                                    </m:r>
                                  </m:e>
                                  <m:sub>
                                    <m:r>
                                      <w:rPr>
                                        <w:rFonts w:ascii="Cambria Math" w:hAnsi="Cambria Math"/>
                                        <w:sz w:val="24"/>
                                        <w:szCs w:val="22"/>
                                        <w:lang w:val="ru"/>
                                      </w:rPr>
                                      <m:t>D2</m:t>
                                    </m:r>
                                  </m:sub>
                                </m:sSub>
                                <m:r>
                                  <w:rPr>
                                    <w:rFonts w:ascii="Cambria Math" w:hAnsi="Cambria Math"/>
                                    <w:sz w:val="24"/>
                                    <w:szCs w:val="22"/>
                                    <w:lang w:val="ru"/>
                                  </w:rPr>
                                  <m:t>=1-</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 xml:space="preserve">=5 V;    </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D3</m:t>
                                    </m:r>
                                  </m:sub>
                                </m:sSub>
                                <m:r>
                                  <w:rPr>
                                    <w:rFonts w:ascii="Cambria Math" w:hAnsi="Cambria Math"/>
                                    <w:sz w:val="24"/>
                                    <w:szCs w:val="22"/>
                                    <w:lang w:val="ru"/>
                                  </w:rPr>
                                  <m:t>=0-</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=4 V;</m:t>
                                </m:r>
                              </m:oMath>
                            </m:oMathPara>
                          </w:p>
                          <w:p w14:paraId="7DC47A1A" w14:textId="77777777" w:rsidR="00736747" w:rsidRPr="00354889" w:rsidRDefault="00000000" w:rsidP="00354889">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D4</m:t>
                                    </m:r>
                                  </m:sub>
                                </m:sSub>
                                <m:r>
                                  <w:rPr>
                                    <w:rFonts w:ascii="Cambria Math" w:hAnsi="Cambria Math"/>
                                    <w:sz w:val="24"/>
                                    <w:szCs w:val="22"/>
                                    <w:lang w:val="ru"/>
                                  </w:rPr>
                                  <m:t>=-1-</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 xml:space="preserve">=3 V;    </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D5</m:t>
                                    </m:r>
                                  </m:sub>
                                </m:sSub>
                                <m:r>
                                  <w:rPr>
                                    <w:rFonts w:ascii="Cambria Math" w:hAnsi="Cambria Math"/>
                                    <w:sz w:val="24"/>
                                    <w:szCs w:val="22"/>
                                    <w:lang w:val="ru"/>
                                  </w:rPr>
                                  <m:t>=-2-</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 xml:space="preserve">=2 V;     </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D6</m:t>
                                    </m:r>
                                  </m:sub>
                                </m:sSub>
                                <m:r>
                                  <w:rPr>
                                    <w:rFonts w:ascii="Cambria Math" w:hAnsi="Cambria Math"/>
                                    <w:sz w:val="24"/>
                                    <w:szCs w:val="22"/>
                                    <w:lang w:val="ru"/>
                                  </w:rPr>
                                  <m:t>=-3-</m:t>
                                </m:r>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=1 V;</m:t>
                                </m:r>
                              </m:oMath>
                            </m:oMathPara>
                          </w:p>
                          <w:p w14:paraId="758D2AE8" w14:textId="77777777" w:rsidR="00736747" w:rsidRPr="00354889" w:rsidRDefault="00000000" w:rsidP="00354889">
                            <w:pPr>
                              <w:rPr>
                                <w:i/>
                                <w:sz w:val="24"/>
                                <w:szCs w:val="22"/>
                              </w:rPr>
                            </w:pPr>
                            <m:oMathPara>
                              <m:oMath>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r>
                                  <w:rPr>
                                    <w:rFonts w:ascii="Cambria Math" w:hAnsi="Cambria Math"/>
                                    <w:sz w:val="24"/>
                                    <w:szCs w:val="22"/>
                                    <w:lang w:val="ru"/>
                                  </w:rPr>
                                  <m:t>=</m:t>
                                </m:r>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r>
                                      <w:rPr>
                                        <w:rFonts w:ascii="Cambria Math" w:hAnsi="Cambria Math"/>
                                        <w:sz w:val="24"/>
                                        <w:szCs w:val="22"/>
                                        <w:lang w:val="ru"/>
                                      </w:rPr>
                                      <m:t>+</m:t>
                                    </m:r>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num>
                                  <m:den>
                                    <m:r>
                                      <w:rPr>
                                        <w:rFonts w:ascii="Cambria Math" w:hAnsi="Cambria Math"/>
                                        <w:sz w:val="24"/>
                                        <w:szCs w:val="22"/>
                                        <w:lang w:val="ru"/>
                                      </w:rPr>
                                      <m:t>2</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10+10</m:t>
                                    </m:r>
                                  </m:num>
                                  <m:den>
                                    <m:r>
                                      <w:rPr>
                                        <w:rFonts w:ascii="Cambria Math" w:hAnsi="Cambria Math"/>
                                        <w:sz w:val="24"/>
                                        <w:szCs w:val="22"/>
                                        <w:lang w:val="ru"/>
                                      </w:rPr>
                                      <m:t>2</m:t>
                                    </m:r>
                                  </m:den>
                                </m:f>
                                <m:r>
                                  <w:rPr>
                                    <w:rFonts w:ascii="Cambria Math" w:hAnsi="Cambria Math"/>
                                    <w:sz w:val="24"/>
                                    <w:szCs w:val="22"/>
                                    <w:lang w:val="ru"/>
                                  </w:rPr>
                                  <m:t xml:space="preserve">=10 mA;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S</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D</m:t>
                                        </m:r>
                                      </m:sub>
                                    </m:sSub>
                                  </m:num>
                                  <m:den>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D</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20</m:t>
                                    </m:r>
                                  </m:num>
                                  <m:den>
                                    <m:r>
                                      <w:rPr>
                                        <w:rFonts w:ascii="Cambria Math" w:hAnsi="Cambria Math"/>
                                        <w:sz w:val="24"/>
                                        <w:szCs w:val="22"/>
                                        <w:lang w:val="ru"/>
                                      </w:rPr>
                                      <m:t>45*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den>
                                </m:f>
                                <m:r>
                                  <w:rPr>
                                    <w:rFonts w:ascii="Cambria Math" w:hAnsi="Cambria Math"/>
                                    <w:sz w:val="24"/>
                                    <w:szCs w:val="22"/>
                                    <w:lang w:val="ru"/>
                                  </w:rPr>
                                  <m:t xml:space="preserve">=445 </m:t>
                                </m:r>
                                <m:r>
                                  <m:rPr>
                                    <m:sty m:val="p"/>
                                  </m:rPr>
                                  <w:rPr>
                                    <w:rFonts w:ascii="Cambria Math" w:hAnsi="Cambria Math"/>
                                    <w:sz w:val="24"/>
                                    <w:szCs w:val="22"/>
                                    <w:lang w:val="ru"/>
                                  </w:rPr>
                                  <m:t>Ω</m:t>
                                </m:r>
                                <m:r>
                                  <w:rPr>
                                    <w:rFonts w:ascii="Cambria Math" w:hAnsi="Cambria Math"/>
                                    <w:sz w:val="24"/>
                                    <w:szCs w:val="22"/>
                                    <w:lang w:val="ru"/>
                                  </w:rPr>
                                  <m:t>;</m:t>
                                </m:r>
                              </m:oMath>
                            </m:oMathPara>
                          </w:p>
                          <w:p w14:paraId="43B40309" w14:textId="77777777" w:rsidR="00736747" w:rsidRPr="00354889" w:rsidRDefault="00000000" w:rsidP="00354889">
                            <w:pPr>
                              <w:rPr>
                                <w:i/>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med.</m:t>
                                    </m:r>
                                  </m:sub>
                                </m:sSub>
                                <m:r>
                                  <w:rPr>
                                    <w:rFonts w:ascii="Cambria Math" w:hAnsi="Cambria Math"/>
                                    <w:sz w:val="24"/>
                                    <w:szCs w:val="22"/>
                                    <w:lang w:val="ru"/>
                                  </w:rPr>
                                  <m:t>=</m:t>
                                </m:r>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num>
                                  <m:den>
                                    <m:sSubSup>
                                      <m:sSubSupPr>
                                        <m:ctrlPr>
                                          <w:rPr>
                                            <w:rFonts w:ascii="Cambria Math" w:hAnsi="Cambria Math"/>
                                            <w:i/>
                                            <w:sz w:val="24"/>
                                            <w:szCs w:val="22"/>
                                            <w:lang w:val="ru"/>
                                          </w:rPr>
                                        </m:ctrlPr>
                                      </m:sSubSupPr>
                                      <m:e>
                                        <m:r>
                                          <w:rPr>
                                            <w:rFonts w:ascii="Cambria Math" w:hAnsi="Cambria Math"/>
                                            <w:sz w:val="24"/>
                                            <w:szCs w:val="22"/>
                                            <w:lang w:val="ru"/>
                                          </w:rPr>
                                          <m:t>U</m:t>
                                        </m:r>
                                      </m:e>
                                      <m:sub>
                                        <m:r>
                                          <w:rPr>
                                            <w:rFonts w:ascii="Cambria Math" w:hAnsi="Cambria Math"/>
                                            <w:sz w:val="24"/>
                                            <w:szCs w:val="22"/>
                                            <w:lang w:val="ru"/>
                                          </w:rPr>
                                          <m:t>GS</m:t>
                                        </m:r>
                                      </m:sub>
                                      <m:sup>
                                        <m:r>
                                          <w:rPr>
                                            <w:rFonts w:ascii="Cambria Math" w:hAnsi="Cambria Math"/>
                                            <w:sz w:val="24"/>
                                            <w:szCs w:val="22"/>
                                            <w:lang w:val="ru"/>
                                          </w:rPr>
                                          <m:t>m</m:t>
                                        </m:r>
                                      </m:sup>
                                    </m:sSubSup>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0.01</m:t>
                                    </m:r>
                                  </m:num>
                                  <m:den>
                                    <m:r>
                                      <w:rPr>
                                        <w:rFonts w:ascii="Cambria Math" w:hAnsi="Cambria Math"/>
                                        <w:sz w:val="24"/>
                                        <w:szCs w:val="22"/>
                                        <w:lang w:val="ru"/>
                                      </w:rPr>
                                      <m:t>1</m:t>
                                    </m:r>
                                  </m:den>
                                </m:f>
                                <m:r>
                                  <w:rPr>
                                    <w:rFonts w:ascii="Cambria Math" w:hAnsi="Cambria Math"/>
                                    <w:sz w:val="24"/>
                                    <w:szCs w:val="22"/>
                                    <w:lang w:val="ru"/>
                                  </w:rPr>
                                  <m:t xml:space="preserve">=10 mSm;  </m:t>
                                </m:r>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U</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med.</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S</m:t>
                                    </m:r>
                                  </m:sub>
                                </m:sSub>
                                <m:r>
                                  <w:rPr>
                                    <w:rFonts w:ascii="Cambria Math" w:hAnsi="Cambria Math"/>
                                    <w:sz w:val="24"/>
                                    <w:szCs w:val="22"/>
                                    <w:lang w:val="ru"/>
                                  </w:rPr>
                                  <m:t>=0.01*445=4.45 ;</m:t>
                                </m:r>
                              </m:oMath>
                            </m:oMathPara>
                          </w:p>
                          <w:p w14:paraId="6BE55ABE" w14:textId="77777777" w:rsidR="00736747" w:rsidRPr="00354889" w:rsidRDefault="00000000" w:rsidP="00354889">
                            <w:pPr>
                              <w:rPr>
                                <w:i/>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intr.</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G</m:t>
                                    </m:r>
                                  </m:sub>
                                </m:sSub>
                                <m:r>
                                  <w:rPr>
                                    <w:rFonts w:ascii="Cambria Math" w:hAnsi="Cambria Math"/>
                                    <w:sz w:val="24"/>
                                    <w:szCs w:val="22"/>
                                    <w:lang w:val="ru"/>
                                  </w:rPr>
                                  <m:t>=1 M</m:t>
                                </m:r>
                                <m:r>
                                  <m:rPr>
                                    <m:sty m:val="p"/>
                                  </m:rPr>
                                  <w:rPr>
                                    <w:rFonts w:ascii="Cambria Math" w:hAnsi="Cambria Math"/>
                                    <w:sz w:val="24"/>
                                    <w:szCs w:val="22"/>
                                    <w:lang w:val="ru"/>
                                  </w:rPr>
                                  <m:t>Ω</m:t>
                                </m:r>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I</m:t>
                                    </m:r>
                                  </m:sub>
                                </m:sSub>
                                <m:r>
                                  <w:rPr>
                                    <w:rFonts w:ascii="Cambria Math" w:hAnsi="Cambria Math"/>
                                    <w:sz w:val="24"/>
                                    <w:szCs w:val="22"/>
                                    <w:lang w:val="ru"/>
                                  </w:rPr>
                                  <m:t>=</m:t>
                                </m:r>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num>
                                  <m:den>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G</m:t>
                                        </m:r>
                                      </m:sub>
                                      <m:sup>
                                        <m:r>
                                          <w:rPr>
                                            <w:rFonts w:ascii="Cambria Math" w:hAnsi="Cambria Math"/>
                                            <w:sz w:val="24"/>
                                            <w:szCs w:val="22"/>
                                            <w:lang w:val="ru"/>
                                          </w:rPr>
                                          <m:t>m</m:t>
                                        </m:r>
                                      </m:sup>
                                    </m:sSubSup>
                                  </m:den>
                                </m:f>
                                <m:r>
                                  <w:rPr>
                                    <w:rFonts w:ascii="Cambria Math" w:hAnsi="Cambria Math"/>
                                    <w:sz w:val="24"/>
                                    <w:szCs w:val="22"/>
                                    <w:lang w:val="ru"/>
                                  </w:rPr>
                                  <m:t>=</m:t>
                                </m:r>
                                <m:f>
                                  <m:fPr>
                                    <m:ctrlPr>
                                      <w:rPr>
                                        <w:rFonts w:ascii="Cambria Math" w:hAnsi="Cambria Math"/>
                                        <w:i/>
                                        <w:sz w:val="24"/>
                                        <w:szCs w:val="22"/>
                                        <w:lang w:val="ru"/>
                                      </w:rPr>
                                    </m:ctrlPr>
                                  </m:fPr>
                                  <m:num>
                                    <m:sSubSup>
                                      <m:sSubSupPr>
                                        <m:ctrlPr>
                                          <w:rPr>
                                            <w:rFonts w:ascii="Cambria Math" w:hAnsi="Cambria Math"/>
                                            <w:i/>
                                            <w:sz w:val="24"/>
                                            <w:szCs w:val="22"/>
                                            <w:lang w:val="ru"/>
                                          </w:rPr>
                                        </m:ctrlPr>
                                      </m:sSubSupPr>
                                      <m:e>
                                        <m:r>
                                          <w:rPr>
                                            <w:rFonts w:ascii="Cambria Math" w:hAnsi="Cambria Math"/>
                                            <w:sz w:val="24"/>
                                            <w:szCs w:val="22"/>
                                            <w:lang w:val="ru"/>
                                          </w:rPr>
                                          <m:t>I</m:t>
                                        </m:r>
                                      </m:e>
                                      <m:sub>
                                        <m:r>
                                          <w:rPr>
                                            <w:rFonts w:ascii="Cambria Math" w:hAnsi="Cambria Math"/>
                                            <w:sz w:val="24"/>
                                            <w:szCs w:val="22"/>
                                            <w:lang w:val="ru"/>
                                          </w:rPr>
                                          <m:t>D</m:t>
                                        </m:r>
                                      </m:sub>
                                      <m:sup>
                                        <m:r>
                                          <w:rPr>
                                            <w:rFonts w:ascii="Cambria Math" w:hAnsi="Cambria Math"/>
                                            <w:sz w:val="24"/>
                                            <w:szCs w:val="22"/>
                                            <w:lang w:val="ru"/>
                                          </w:rPr>
                                          <m:t>m</m:t>
                                        </m:r>
                                      </m:sup>
                                    </m:sSubSup>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G</m:t>
                                        </m:r>
                                      </m:sub>
                                    </m:sSub>
                                  </m:num>
                                  <m:den>
                                    <m:sSubSup>
                                      <m:sSubSupPr>
                                        <m:ctrlPr>
                                          <w:rPr>
                                            <w:rFonts w:ascii="Cambria Math" w:hAnsi="Cambria Math"/>
                                            <w:i/>
                                            <w:sz w:val="24"/>
                                            <w:szCs w:val="22"/>
                                            <w:lang w:val="ru"/>
                                          </w:rPr>
                                        </m:ctrlPr>
                                      </m:sSubSupPr>
                                      <m:e>
                                        <m:r>
                                          <w:rPr>
                                            <w:rFonts w:ascii="Cambria Math" w:hAnsi="Cambria Math"/>
                                            <w:sz w:val="24"/>
                                            <w:szCs w:val="22"/>
                                            <w:lang w:val="ru"/>
                                          </w:rPr>
                                          <m:t>U</m:t>
                                        </m:r>
                                      </m:e>
                                      <m:sub>
                                        <m:r>
                                          <w:rPr>
                                            <w:rFonts w:ascii="Cambria Math" w:hAnsi="Cambria Math"/>
                                            <w:sz w:val="24"/>
                                            <w:szCs w:val="22"/>
                                            <w:lang w:val="ru"/>
                                          </w:rPr>
                                          <m:t>GS</m:t>
                                        </m:r>
                                      </m:sub>
                                      <m:sup>
                                        <m:r>
                                          <w:rPr>
                                            <w:rFonts w:ascii="Cambria Math" w:hAnsi="Cambria Math"/>
                                            <w:sz w:val="24"/>
                                            <w:szCs w:val="22"/>
                                            <w:lang w:val="ru"/>
                                          </w:rPr>
                                          <m:t>m</m:t>
                                        </m:r>
                                      </m:sup>
                                    </m:sSubSup>
                                  </m:den>
                                </m:f>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S</m:t>
                                    </m:r>
                                  </m:e>
                                  <m:sub>
                                    <m:r>
                                      <w:rPr>
                                        <w:rFonts w:ascii="Cambria Math" w:hAnsi="Cambria Math"/>
                                        <w:sz w:val="24"/>
                                        <w:szCs w:val="22"/>
                                        <w:lang w:val="ru"/>
                                      </w:rPr>
                                      <m:t>med.</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G</m:t>
                                    </m:r>
                                  </m:sub>
                                </m:sSub>
                                <m:r>
                                  <w:rPr>
                                    <w:rFonts w:ascii="Cambria Math" w:hAnsi="Cambria Math"/>
                                    <w:sz w:val="24"/>
                                    <w:szCs w:val="22"/>
                                    <w:lang w:val="ru"/>
                                  </w:rPr>
                                  <m:t>=0.01*</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r>
                                  <w:rPr>
                                    <w:rFonts w:ascii="Cambria Math" w:hAnsi="Cambria Math"/>
                                    <w:sz w:val="24"/>
                                    <w:szCs w:val="22"/>
                                    <w:lang w:val="ru"/>
                                  </w:rPr>
                                  <m:t xml:space="preserve">=1000; </m:t>
                                </m:r>
                              </m:oMath>
                            </m:oMathPara>
                          </w:p>
                          <w:p w14:paraId="58D70922" w14:textId="77777777" w:rsidR="00736747" w:rsidRPr="00354889" w:rsidRDefault="00000000" w:rsidP="00354889">
                            <w:pPr>
                              <w:rPr>
                                <w:i/>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P</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I</m:t>
                                    </m:r>
                                  </m:sub>
                                </m:sSub>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U</m:t>
                                    </m:r>
                                  </m:sub>
                                </m:sSub>
                                <m:r>
                                  <w:rPr>
                                    <w:rFonts w:ascii="Cambria Math" w:hAnsi="Cambria Math"/>
                                    <w:sz w:val="24"/>
                                    <w:szCs w:val="22"/>
                                    <w:lang w:val="ru"/>
                                  </w:rPr>
                                  <m:t>=4.45*10000=44500;</m:t>
                                </m:r>
                              </m:oMath>
                            </m:oMathPara>
                          </w:p>
                          <w:p w14:paraId="4C863C96" w14:textId="77777777" w:rsidR="00736747" w:rsidRPr="00354889" w:rsidRDefault="00736747" w:rsidP="00354889">
                            <w:pPr>
                              <w:rPr>
                                <w:sz w:val="24"/>
                                <w:szCs w:val="22"/>
                              </w:rPr>
                            </w:pPr>
                          </w:p>
                          <w:p w14:paraId="54CF1B29" w14:textId="77777777" w:rsidR="00736747" w:rsidRPr="001E4726" w:rsidRDefault="00736747" w:rsidP="00EC1AF0">
                            <w:pPr>
                              <w:spacing w:line="360" w:lineRule="auto"/>
                              <w:rPr>
                                <w:sz w:val="24"/>
                                <w:lang w:val="ro-RO"/>
                              </w:rPr>
                            </w:pPr>
                          </w:p>
                        </w:txbxContent>
                      </v:textbox>
                    </v:shape>
                  </w:pict>
                </mc:Fallback>
              </mc:AlternateContent>
            </w:r>
            <w:r>
              <w:rPr>
                <w:sz w:val="20"/>
                <w:lang w:val="ru"/>
              </w:rPr>
              <w:t xml:space="preserve"> </w:t>
            </w:r>
          </w:p>
        </w:tc>
      </w:tr>
      <w:tr w:rsidR="00EC1AF0" w:rsidRPr="0006348A" w14:paraId="3AB9E25D" w14:textId="77777777" w:rsidTr="00EC1AF0">
        <w:trPr>
          <w:trHeight w:val="253"/>
        </w:trPr>
        <w:tc>
          <w:tcPr>
            <w:tcW w:w="396" w:type="dxa"/>
            <w:tcBorders>
              <w:bottom w:val="single" w:sz="6" w:space="0" w:color="000000"/>
            </w:tcBorders>
          </w:tcPr>
          <w:p w14:paraId="7A9915B1" w14:textId="77777777" w:rsidR="00EC1AF0" w:rsidRPr="0006348A" w:rsidRDefault="00EC1AF0" w:rsidP="00EC1AF0">
            <w:pPr>
              <w:pStyle w:val="TableParagraph"/>
              <w:rPr>
                <w:rFonts w:ascii="Times New Roman" w:hAnsi="Times New Roman" w:cs="Times New Roman"/>
                <w:sz w:val="18"/>
              </w:rPr>
            </w:pPr>
          </w:p>
        </w:tc>
        <w:tc>
          <w:tcPr>
            <w:tcW w:w="566" w:type="dxa"/>
            <w:tcBorders>
              <w:bottom w:val="single" w:sz="6" w:space="0" w:color="000000"/>
            </w:tcBorders>
          </w:tcPr>
          <w:p w14:paraId="5DE21D9C" w14:textId="77777777" w:rsidR="00EC1AF0" w:rsidRPr="0006348A" w:rsidRDefault="00EC1AF0" w:rsidP="00EC1AF0">
            <w:pPr>
              <w:pStyle w:val="TableParagraph"/>
              <w:rPr>
                <w:rFonts w:ascii="Times New Roman" w:hAnsi="Times New Roman" w:cs="Times New Roman"/>
                <w:sz w:val="18"/>
              </w:rPr>
            </w:pPr>
          </w:p>
        </w:tc>
        <w:tc>
          <w:tcPr>
            <w:tcW w:w="1305" w:type="dxa"/>
            <w:tcBorders>
              <w:bottom w:val="single" w:sz="6" w:space="0" w:color="000000"/>
            </w:tcBorders>
          </w:tcPr>
          <w:p w14:paraId="4696E2AE" w14:textId="77777777" w:rsidR="00EC1AF0" w:rsidRPr="0006348A" w:rsidRDefault="00EC1AF0" w:rsidP="00EC1AF0">
            <w:pPr>
              <w:pStyle w:val="TableParagraph"/>
              <w:rPr>
                <w:rFonts w:ascii="Times New Roman" w:hAnsi="Times New Roman" w:cs="Times New Roman"/>
                <w:sz w:val="18"/>
              </w:rPr>
            </w:pPr>
          </w:p>
        </w:tc>
        <w:tc>
          <w:tcPr>
            <w:tcW w:w="849" w:type="dxa"/>
            <w:tcBorders>
              <w:bottom w:val="single" w:sz="6" w:space="0" w:color="000000"/>
            </w:tcBorders>
          </w:tcPr>
          <w:p w14:paraId="25831477" w14:textId="77777777" w:rsidR="00EC1AF0" w:rsidRPr="0006348A" w:rsidRDefault="00EC1AF0" w:rsidP="00EC1AF0">
            <w:pPr>
              <w:pStyle w:val="TableParagraph"/>
              <w:rPr>
                <w:rFonts w:ascii="Times New Roman" w:hAnsi="Times New Roman" w:cs="Times New Roman"/>
                <w:sz w:val="18"/>
              </w:rPr>
            </w:pPr>
          </w:p>
        </w:tc>
        <w:tc>
          <w:tcPr>
            <w:tcW w:w="566" w:type="dxa"/>
            <w:tcBorders>
              <w:bottom w:val="single" w:sz="6" w:space="0" w:color="000000"/>
            </w:tcBorders>
          </w:tcPr>
          <w:p w14:paraId="30B4D83F" w14:textId="77777777" w:rsidR="00EC1AF0" w:rsidRPr="0006348A" w:rsidRDefault="00EC1AF0" w:rsidP="00EC1AF0">
            <w:pPr>
              <w:pStyle w:val="TableParagraph"/>
              <w:rPr>
                <w:rFonts w:ascii="Times New Roman" w:hAnsi="Times New Roman" w:cs="Times New Roman"/>
                <w:sz w:val="18"/>
              </w:rPr>
            </w:pPr>
          </w:p>
        </w:tc>
        <w:tc>
          <w:tcPr>
            <w:tcW w:w="6235" w:type="dxa"/>
            <w:gridSpan w:val="6"/>
            <w:vMerge w:val="restart"/>
          </w:tcPr>
          <w:p w14:paraId="24D8B983" w14:textId="77777777" w:rsidR="00EC1AF0" w:rsidRPr="0006348A" w:rsidRDefault="00EC1AF0" w:rsidP="00EC1AF0">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48352" behindDoc="0" locked="0" layoutInCell="1" allowOverlap="1" wp14:anchorId="1B57D472" wp14:editId="137DD19D">
                      <wp:simplePos x="0" y="0"/>
                      <wp:positionH relativeFrom="column">
                        <wp:posOffset>408305</wp:posOffset>
                      </wp:positionH>
                      <wp:positionV relativeFrom="paragraph">
                        <wp:posOffset>83185</wp:posOffset>
                      </wp:positionV>
                      <wp:extent cx="3238500" cy="365760"/>
                      <wp:effectExtent l="0" t="0" r="0" b="0"/>
                      <wp:wrapNone/>
                      <wp:docPr id="94" name="Text Box 94"/>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66C42628" w14:textId="77777777" w:rsidR="00736747" w:rsidRPr="00A96943" w:rsidRDefault="00736747" w:rsidP="00EC1AF0">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B57D472" id="Text Box 94" o:spid="_x0000_s1084" type="#_x0000_t202" style="position:absolute;margin-left:32.15pt;margin-top:6.55pt;width:255pt;height:28.8pt;z-index:251748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2bQMQ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BZ1Mzw1voTwiDg66EfGWrxQWu2Y+vDCHM4H94ZyHZzykBkwGJ4mSCtzPv91Hf6QKrZQ0OGMF9T/2&#10;zAlK9DeDJH4ejMdxKJMyntwNUXG3lu2txezrJSACA9woy5MY/YM+i9JB/YbrsIhZ0cQMx9wFDWdx&#10;GbrJx3XiYrFITjiGloW12VgeQ0fEIxWv7Rtz9sRXQKaf4DyNLH9HW+cbXxpY7ANIlTiNQHeonvDH&#10;EU5Un9Yt7sitnryuP4X5L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PaNm0DECAABcBAAADgAAAAAAAAAAAAAAAAAu&#10;AgAAZHJzL2Uyb0RvYy54bWxQSwECLQAUAAYACAAAACEA3rAhhd8AAAAIAQAADwAAAAAAAAAAAAAA&#10;AACLBAAAZHJzL2Rvd25yZXYueG1sUEsFBgAAAAAEAAQA8wAAAJcFAAAAAA==&#10;" fillcolor="white [3201]" stroked="f" strokeweight=".5pt">
                      <v:textbox>
                        <w:txbxContent>
                          <w:p w14:paraId="66C42628" w14:textId="77777777" w:rsidR="00736747" w:rsidRPr="00A96943" w:rsidRDefault="00736747" w:rsidP="00EC1AF0">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29519B27" w14:textId="77777777" w:rsidR="00EC1AF0" w:rsidRPr="0006348A" w:rsidRDefault="00EC1AF0" w:rsidP="00EC1AF0">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EC1AF0" w:rsidRPr="0006348A" w14:paraId="7FBE93C6" w14:textId="77777777" w:rsidTr="00EC1AF0">
        <w:trPr>
          <w:trHeight w:val="253"/>
        </w:trPr>
        <w:tc>
          <w:tcPr>
            <w:tcW w:w="396" w:type="dxa"/>
            <w:tcBorders>
              <w:top w:val="single" w:sz="6" w:space="0" w:color="000000"/>
            </w:tcBorders>
          </w:tcPr>
          <w:p w14:paraId="082DD04C" w14:textId="77777777" w:rsidR="00EC1AF0" w:rsidRPr="0006348A" w:rsidRDefault="00EC1AF0" w:rsidP="00EC1AF0">
            <w:pPr>
              <w:pStyle w:val="TableParagraph"/>
              <w:rPr>
                <w:rFonts w:ascii="Times New Roman" w:hAnsi="Times New Roman" w:cs="Times New Roman"/>
                <w:sz w:val="18"/>
              </w:rPr>
            </w:pPr>
          </w:p>
        </w:tc>
        <w:tc>
          <w:tcPr>
            <w:tcW w:w="566" w:type="dxa"/>
            <w:tcBorders>
              <w:top w:val="single" w:sz="6" w:space="0" w:color="000000"/>
            </w:tcBorders>
          </w:tcPr>
          <w:p w14:paraId="609CA429" w14:textId="77777777" w:rsidR="00EC1AF0" w:rsidRPr="0006348A" w:rsidRDefault="00EC1AF0" w:rsidP="00EC1AF0">
            <w:pPr>
              <w:pStyle w:val="TableParagraph"/>
              <w:rPr>
                <w:rFonts w:ascii="Times New Roman" w:hAnsi="Times New Roman" w:cs="Times New Roman"/>
                <w:sz w:val="18"/>
              </w:rPr>
            </w:pPr>
          </w:p>
        </w:tc>
        <w:tc>
          <w:tcPr>
            <w:tcW w:w="1305" w:type="dxa"/>
            <w:tcBorders>
              <w:top w:val="single" w:sz="6" w:space="0" w:color="000000"/>
            </w:tcBorders>
          </w:tcPr>
          <w:p w14:paraId="7452ADB4" w14:textId="77777777" w:rsidR="00EC1AF0" w:rsidRPr="0006348A" w:rsidRDefault="00EC1AF0" w:rsidP="00EC1AF0">
            <w:pPr>
              <w:pStyle w:val="TableParagraph"/>
              <w:rPr>
                <w:rFonts w:ascii="Times New Roman" w:hAnsi="Times New Roman" w:cs="Times New Roman"/>
                <w:sz w:val="18"/>
              </w:rPr>
            </w:pPr>
          </w:p>
        </w:tc>
        <w:tc>
          <w:tcPr>
            <w:tcW w:w="849" w:type="dxa"/>
            <w:tcBorders>
              <w:top w:val="single" w:sz="6" w:space="0" w:color="000000"/>
            </w:tcBorders>
          </w:tcPr>
          <w:p w14:paraId="22DED96A" w14:textId="77777777" w:rsidR="00EC1AF0" w:rsidRPr="0006348A" w:rsidRDefault="00EC1AF0" w:rsidP="00EC1AF0">
            <w:pPr>
              <w:pStyle w:val="TableParagraph"/>
              <w:rPr>
                <w:rFonts w:ascii="Times New Roman" w:hAnsi="Times New Roman" w:cs="Times New Roman"/>
                <w:sz w:val="18"/>
              </w:rPr>
            </w:pPr>
          </w:p>
        </w:tc>
        <w:tc>
          <w:tcPr>
            <w:tcW w:w="566" w:type="dxa"/>
            <w:tcBorders>
              <w:top w:val="single" w:sz="6" w:space="0" w:color="000000"/>
            </w:tcBorders>
          </w:tcPr>
          <w:p w14:paraId="5A477745" w14:textId="77777777" w:rsidR="00EC1AF0" w:rsidRPr="0006348A" w:rsidRDefault="00EC1AF0" w:rsidP="00EC1AF0">
            <w:pPr>
              <w:pStyle w:val="TableParagraph"/>
              <w:rPr>
                <w:rFonts w:ascii="Times New Roman" w:hAnsi="Times New Roman" w:cs="Times New Roman"/>
                <w:sz w:val="18"/>
              </w:rPr>
            </w:pPr>
          </w:p>
        </w:tc>
        <w:tc>
          <w:tcPr>
            <w:tcW w:w="6235" w:type="dxa"/>
            <w:gridSpan w:val="6"/>
            <w:vMerge/>
            <w:tcBorders>
              <w:top w:val="nil"/>
            </w:tcBorders>
          </w:tcPr>
          <w:p w14:paraId="02B78203" w14:textId="77777777" w:rsidR="00EC1AF0" w:rsidRPr="0006348A" w:rsidRDefault="00EC1AF0" w:rsidP="00EC1AF0">
            <w:pPr>
              <w:rPr>
                <w:sz w:val="2"/>
                <w:szCs w:val="2"/>
              </w:rPr>
            </w:pPr>
          </w:p>
        </w:tc>
        <w:tc>
          <w:tcPr>
            <w:tcW w:w="451" w:type="dxa"/>
            <w:vMerge w:val="restart"/>
          </w:tcPr>
          <w:p w14:paraId="55036ECD" w14:textId="77777777" w:rsidR="00EC1AF0" w:rsidRPr="0006348A" w:rsidRDefault="00EC1AF0" w:rsidP="00EC1AF0">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49376" behindDoc="0" locked="0" layoutInCell="1" allowOverlap="1" wp14:anchorId="5CDF305A" wp14:editId="794ECF00">
                      <wp:simplePos x="0" y="0"/>
                      <wp:positionH relativeFrom="column">
                        <wp:posOffset>-83820</wp:posOffset>
                      </wp:positionH>
                      <wp:positionV relativeFrom="paragraph">
                        <wp:posOffset>17780</wp:posOffset>
                      </wp:positionV>
                      <wp:extent cx="396240" cy="281940"/>
                      <wp:effectExtent l="0" t="0" r="0" b="3810"/>
                      <wp:wrapNone/>
                      <wp:docPr id="95" name="Text Box 95"/>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1735DAA2" w14:textId="77777777" w:rsidR="00736747" w:rsidRPr="007D2218" w:rsidRDefault="008C455B" w:rsidP="00EC1AF0">
                                  <w:pPr>
                                    <w:rPr>
                                      <w:sz w:val="24"/>
                                      <w:lang w:val="ro-RO"/>
                                    </w:rPr>
                                  </w:pPr>
                                  <w:r>
                                    <w:rPr>
                                      <w:sz w:val="24"/>
                                      <w:lang w:val="ru"/>
                                    </w:rPr>
                                    <w:t xml:space="preserve">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DF305A" id="Text Box 95" o:spid="_x0000_s1085" type="#_x0000_t202" style="position:absolute;margin-left:-6.6pt;margin-top:1.4pt;width:31.2pt;height:22.2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" filled="f" stroked="f" strokeweight=".5pt">
                      <v:textbox>
                        <w:txbxContent>
                          <w:p w14:paraId="1735DAA2" w14:textId="77777777" w:rsidR="00736747" w:rsidRPr="007D2218" w:rsidRDefault="008C455B" w:rsidP="00EC1AF0">
                            <w:pPr>
                              <w:rPr>
                                <w:sz w:val="24"/>
                                <w:lang w:val="ro-RO"/>
                              </w:rPr>
                            </w:pPr>
                            <w:r>
                              <w:rPr>
                                <w:sz w:val="24"/>
                                <w:lang w:val="ru"/>
                              </w:rPr>
                              <w:t xml:space="preserve"> 18</w:t>
                            </w:r>
                          </w:p>
                        </w:txbxContent>
                      </v:textbox>
                    </v:shape>
                  </w:pict>
                </mc:Fallback>
              </mc:AlternateContent>
            </w:r>
          </w:p>
        </w:tc>
      </w:tr>
      <w:tr w:rsidR="00EC1AF0" w:rsidRPr="0006348A" w14:paraId="59746E10" w14:textId="77777777" w:rsidTr="00EC1AF0">
        <w:trPr>
          <w:trHeight w:val="253"/>
        </w:trPr>
        <w:tc>
          <w:tcPr>
            <w:tcW w:w="396" w:type="dxa"/>
          </w:tcPr>
          <w:p w14:paraId="4D3819F3" w14:textId="77777777" w:rsidR="00EC1AF0" w:rsidRPr="0006348A" w:rsidRDefault="00EC1AF0" w:rsidP="00EC1AF0">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7C486567" w14:textId="77777777" w:rsidR="00EC1AF0" w:rsidRPr="0006348A" w:rsidRDefault="00EC1AF0" w:rsidP="00EC1AF0">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0067105D" w14:textId="77777777" w:rsidR="00EC1AF0" w:rsidRPr="0006348A" w:rsidRDefault="00EC1AF0" w:rsidP="00EC1AF0">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0CEB81A7" w14:textId="77777777" w:rsidR="00EC1AF0" w:rsidRPr="0006348A" w:rsidRDefault="00EC1AF0" w:rsidP="00EC1AF0">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41D98A2F" w14:textId="77777777" w:rsidR="00EC1AF0" w:rsidRPr="0006348A" w:rsidRDefault="00EC1AF0" w:rsidP="00EC1AF0">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5196FCDD" w14:textId="77777777" w:rsidR="00EC1AF0" w:rsidRPr="0006348A" w:rsidRDefault="00EC1AF0" w:rsidP="00EC1AF0">
            <w:pPr>
              <w:rPr>
                <w:sz w:val="2"/>
                <w:szCs w:val="2"/>
              </w:rPr>
            </w:pPr>
          </w:p>
        </w:tc>
        <w:tc>
          <w:tcPr>
            <w:tcW w:w="451" w:type="dxa"/>
            <w:vMerge/>
            <w:tcBorders>
              <w:top w:val="nil"/>
            </w:tcBorders>
          </w:tcPr>
          <w:p w14:paraId="286F8600" w14:textId="77777777" w:rsidR="00EC1AF0" w:rsidRPr="0006348A" w:rsidRDefault="00EC1AF0" w:rsidP="00EC1AF0">
            <w:pPr>
              <w:rPr>
                <w:sz w:val="2"/>
                <w:szCs w:val="2"/>
              </w:rPr>
            </w:pPr>
          </w:p>
        </w:tc>
      </w:tr>
      <w:tr w:rsidR="00E1578D" w:rsidRPr="0006348A" w14:paraId="7867A54B" w14:textId="77777777" w:rsidTr="00E111D9">
        <w:trPr>
          <w:trHeight w:val="15387"/>
        </w:trPr>
        <w:tc>
          <w:tcPr>
            <w:tcW w:w="10368" w:type="dxa"/>
            <w:gridSpan w:val="12"/>
          </w:tcPr>
          <w:p w14:paraId="62AF4143" w14:textId="77777777" w:rsidR="00E1578D" w:rsidRPr="0006348A" w:rsidRDefault="008C455B" w:rsidP="00E111D9">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58592" behindDoc="0" locked="0" layoutInCell="1" allowOverlap="1" wp14:anchorId="5F6818D3" wp14:editId="378D5129">
                      <wp:simplePos x="0" y="0"/>
                      <wp:positionH relativeFrom="column">
                        <wp:posOffset>3295015</wp:posOffset>
                      </wp:positionH>
                      <wp:positionV relativeFrom="paragraph">
                        <wp:posOffset>3075940</wp:posOffset>
                      </wp:positionV>
                      <wp:extent cx="3093720" cy="586740"/>
                      <wp:effectExtent l="0" t="0" r="0" b="3810"/>
                      <wp:wrapNone/>
                      <wp:docPr id="116" name="Text Box 116"/>
                      <wp:cNvGraphicFramePr/>
                      <a:graphic xmlns:a="http://schemas.openxmlformats.org/drawingml/2006/main">
                        <a:graphicData uri="http://schemas.microsoft.com/office/word/2010/wordprocessingShape">
                          <wps:wsp>
                            <wps:cNvSpPr txBox="1"/>
                            <wps:spPr>
                              <a:xfrm>
                                <a:off x="0" y="0"/>
                                <a:ext cx="3093720" cy="586740"/>
                              </a:xfrm>
                              <a:prstGeom prst="rect">
                                <a:avLst/>
                              </a:prstGeom>
                              <a:solidFill>
                                <a:schemeClr val="lt1"/>
                              </a:solidFill>
                              <a:ln w="6350">
                                <a:noFill/>
                              </a:ln>
                            </wps:spPr>
                            <wps:txbx>
                              <w:txbxContent>
                                <w:p w14:paraId="19E375E4" w14:textId="77777777" w:rsidR="00736747" w:rsidRPr="00E1578D" w:rsidRDefault="008C455B" w:rsidP="00E1578D">
                                  <w:pPr>
                                    <w:spacing w:line="360" w:lineRule="auto"/>
                                    <w:jc w:val="center"/>
                                    <w:rPr>
                                      <w:sz w:val="24"/>
                                      <w:szCs w:val="22"/>
                                      <w:lang w:val="ro-RO"/>
                                    </w:rPr>
                                  </w:pPr>
                                  <w:r>
                                    <w:rPr>
                                      <w:sz w:val="24"/>
                                      <w:szCs w:val="22"/>
                                      <w:lang w:val="ru"/>
                                    </w:rPr>
                                    <w:t>Рис.17</w:t>
                                  </w:r>
                                  <w:r w:rsidR="00736747" w:rsidRPr="00E1578D">
                                    <w:rPr>
                                      <w:sz w:val="24"/>
                                      <w:szCs w:val="22"/>
                                      <w:lang w:val="ru"/>
                                    </w:rPr>
                                    <w:t xml:space="preserve"> Семейство выходных характеристик для KΠ301Б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6818D3" id="Text Box 116" o:spid="_x0000_s1086" type="#_x0000_t202" style="position:absolute;margin-left:259.45pt;margin-top:242.2pt;width:243.6pt;height:46.2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" fillcolor="white [3201]" stroked="f" strokeweight=".5pt">
                      <v:textbox>
                        <w:txbxContent>
                          <w:p w14:paraId="19E375E4" w14:textId="77777777" w:rsidR="00736747" w:rsidRPr="00E1578D" w:rsidRDefault="008C455B" w:rsidP="00E1578D">
                            <w:pPr>
                              <w:spacing w:line="360" w:lineRule="auto"/>
                              <w:jc w:val="center"/>
                              <w:rPr>
                                <w:sz w:val="24"/>
                                <w:szCs w:val="22"/>
                                <w:lang w:val="ro-RO"/>
                              </w:rPr>
                            </w:pPr>
                            <w:r>
                              <w:rPr>
                                <w:sz w:val="24"/>
                                <w:szCs w:val="22"/>
                                <w:lang w:val="ru"/>
                              </w:rPr>
                              <w:t>Рис.17</w:t>
                            </w:r>
                            <w:r w:rsidR="00736747" w:rsidRPr="00E1578D">
                              <w:rPr>
                                <w:sz w:val="24"/>
                                <w:szCs w:val="22"/>
                                <w:lang w:val="ru"/>
                              </w:rPr>
                              <w:t xml:space="preserve"> Семейство выходных характеристик для KΠ301Б</w:t>
                            </w:r>
                          </w:p>
                        </w:txbxContent>
                      </v:textbox>
                    </v:shape>
                  </w:pict>
                </mc:Fallback>
              </mc:AlternateContent>
            </w:r>
            <w:r>
              <w:rPr>
                <w:noProof/>
                <w:sz w:val="20"/>
                <w:lang w:val="ru"/>
              </w:rPr>
              <mc:AlternateContent>
                <mc:Choice Requires="wps">
                  <w:drawing>
                    <wp:anchor distT="0" distB="0" distL="114300" distR="114300" simplePos="0" relativeHeight="251757568" behindDoc="0" locked="0" layoutInCell="1" allowOverlap="1" wp14:anchorId="436F6B0F" wp14:editId="246AFE22">
                      <wp:simplePos x="0" y="0"/>
                      <wp:positionH relativeFrom="column">
                        <wp:posOffset>33655</wp:posOffset>
                      </wp:positionH>
                      <wp:positionV relativeFrom="paragraph">
                        <wp:posOffset>3083560</wp:posOffset>
                      </wp:positionV>
                      <wp:extent cx="3413760" cy="563880"/>
                      <wp:effectExtent l="0" t="0" r="0" b="7620"/>
                      <wp:wrapNone/>
                      <wp:docPr id="115" name="Text Box 115"/>
                      <wp:cNvGraphicFramePr/>
                      <a:graphic xmlns:a="http://schemas.openxmlformats.org/drawingml/2006/main">
                        <a:graphicData uri="http://schemas.microsoft.com/office/word/2010/wordprocessingShape">
                          <wps:wsp>
                            <wps:cNvSpPr txBox="1"/>
                            <wps:spPr>
                              <a:xfrm>
                                <a:off x="0" y="0"/>
                                <a:ext cx="3413760" cy="563880"/>
                              </a:xfrm>
                              <a:prstGeom prst="rect">
                                <a:avLst/>
                              </a:prstGeom>
                              <a:solidFill>
                                <a:schemeClr val="lt1"/>
                              </a:solidFill>
                              <a:ln w="6350">
                                <a:noFill/>
                              </a:ln>
                            </wps:spPr>
                            <wps:txbx>
                              <w:txbxContent>
                                <w:p w14:paraId="7F18E1D4" w14:textId="77777777" w:rsidR="00736747" w:rsidRPr="00E1578D" w:rsidRDefault="008C455B" w:rsidP="00E1578D">
                                  <w:pPr>
                                    <w:spacing w:line="360" w:lineRule="auto"/>
                                    <w:jc w:val="center"/>
                                    <w:rPr>
                                      <w:sz w:val="24"/>
                                      <w:szCs w:val="22"/>
                                      <w:lang w:val="ro-RO"/>
                                    </w:rPr>
                                  </w:pPr>
                                  <w:r>
                                    <w:rPr>
                                      <w:sz w:val="24"/>
                                      <w:szCs w:val="22"/>
                                      <w:lang w:val="ru"/>
                                    </w:rPr>
                                    <w:t>16</w:t>
                                  </w:r>
                                  <w:r w:rsidR="00736747" w:rsidRPr="00E1578D">
                                    <w:rPr>
                                      <w:sz w:val="24"/>
                                      <w:szCs w:val="22"/>
                                      <w:lang w:val="ru"/>
                                    </w:rPr>
                                    <w:t xml:space="preserve"> Характеристика I</w:t>
                                  </w:r>
                                  <w:r w:rsidR="00736747" w:rsidRPr="00E1578D">
                                    <w:rPr>
                                      <w:sz w:val="24"/>
                                      <w:szCs w:val="22"/>
                                      <w:vertAlign w:val="subscript"/>
                                      <w:lang w:val="ru"/>
                                    </w:rPr>
                                    <w:t>D</w:t>
                                  </w:r>
                                  <w:r w:rsidR="00736747" w:rsidRPr="00E1578D">
                                    <w:rPr>
                                      <w:sz w:val="24"/>
                                      <w:szCs w:val="22"/>
                                      <w:lang w:val="ru"/>
                                    </w:rPr>
                                    <w:t xml:space="preserve"> = f(U)</w:t>
                                  </w:r>
                                  <w:r w:rsidR="00736747" w:rsidRPr="00E1578D">
                                    <w:rPr>
                                      <w:sz w:val="24"/>
                                      <w:szCs w:val="22"/>
                                      <w:vertAlign w:val="subscript"/>
                                      <w:lang w:val="ru"/>
                                    </w:rPr>
                                    <w:t>Гс</w:t>
                                  </w:r>
                                  <w:r w:rsidR="00736747" w:rsidRPr="00E1578D">
                                    <w:rPr>
                                      <w:sz w:val="24"/>
                                      <w:szCs w:val="22"/>
                                      <w:lang w:val="ru"/>
                                    </w:rPr>
                                    <w:t xml:space="preserve">) транзистора KΠ301Б </w:t>
                                  </w:r>
                                  <m:oMath>
                                    <m:r>
                                      <m:rPr>
                                        <m:sty m:val="p"/>
                                      </m:rPr>
                                      <w:rPr>
                                        <w:sz w:val="22"/>
                                        <w:szCs w:val="20"/>
                                        <w:lang w:val="ru"/>
                                      </w:rPr>
                                      <w:br/>
                                    </m:r>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6F6B0F" id="Text Box 115" o:spid="_x0000_s1087" type="#_x0000_t202" style="position:absolute;margin-left:2.65pt;margin-top:242.8pt;width:268.8pt;height:44.4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" fillcolor="white [3201]" stroked="f" strokeweight=".5pt">
                      <v:textbox>
                        <w:txbxContent>
                          <w:p w14:paraId="7F18E1D4" w14:textId="77777777" w:rsidR="00736747" w:rsidRPr="00E1578D" w:rsidRDefault="008C455B" w:rsidP="00E1578D">
                            <w:pPr>
                              <w:spacing w:line="360" w:lineRule="auto"/>
                              <w:jc w:val="center"/>
                              <w:rPr>
                                <w:sz w:val="24"/>
                                <w:szCs w:val="22"/>
                                <w:lang w:val="ro-RO"/>
                              </w:rPr>
                            </w:pPr>
                            <w:r>
                              <w:rPr>
                                <w:sz w:val="24"/>
                                <w:szCs w:val="22"/>
                                <w:lang w:val="ru"/>
                              </w:rPr>
                              <w:t>16</w:t>
                            </w:r>
                            <w:r w:rsidR="00736747" w:rsidRPr="00E1578D">
                              <w:rPr>
                                <w:sz w:val="24"/>
                                <w:szCs w:val="22"/>
                                <w:lang w:val="ru"/>
                              </w:rPr>
                              <w:t xml:space="preserve"> Характеристика I</w:t>
                            </w:r>
                            <w:r w:rsidR="00736747" w:rsidRPr="00E1578D">
                              <w:rPr>
                                <w:sz w:val="24"/>
                                <w:szCs w:val="22"/>
                                <w:vertAlign w:val="subscript"/>
                                <w:lang w:val="ru"/>
                              </w:rPr>
                              <w:t>D</w:t>
                            </w:r>
                            <w:r w:rsidR="00736747" w:rsidRPr="00E1578D">
                              <w:rPr>
                                <w:sz w:val="24"/>
                                <w:szCs w:val="22"/>
                                <w:lang w:val="ru"/>
                              </w:rPr>
                              <w:t xml:space="preserve"> = f(U)</w:t>
                            </w:r>
                            <w:r w:rsidR="00736747" w:rsidRPr="00E1578D">
                              <w:rPr>
                                <w:sz w:val="24"/>
                                <w:szCs w:val="22"/>
                                <w:vertAlign w:val="subscript"/>
                                <w:lang w:val="ru"/>
                              </w:rPr>
                              <w:t>Гс</w:t>
                            </w:r>
                            <w:r w:rsidR="00736747" w:rsidRPr="00E1578D">
                              <w:rPr>
                                <w:sz w:val="24"/>
                                <w:szCs w:val="22"/>
                                <w:lang w:val="ru"/>
                              </w:rPr>
                              <w:t xml:space="preserve">) транзистора KΠ301Б </w:t>
                            </w:r>
                            <m:oMath>
                              <m:r>
                                <m:rPr>
                                  <m:sty m:val="p"/>
                                </m:rPr>
                                <w:rPr>
                                  <w:sz w:val="22"/>
                                  <w:szCs w:val="20"/>
                                  <w:lang w:val="ru"/>
                                </w:rPr>
                                <w:br/>
                              </m:r>
                            </m:oMath>
                          </w:p>
                        </w:txbxContent>
                      </v:textbox>
                    </v:shape>
                  </w:pict>
                </mc:Fallback>
              </mc:AlternateContent>
            </w:r>
            <w:r w:rsidR="00E1578D">
              <w:rPr>
                <w:noProof/>
                <w:sz w:val="20"/>
                <w:lang w:val="ru"/>
              </w:rPr>
              <mc:AlternateContent>
                <mc:Choice Requires="wps">
                  <w:drawing>
                    <wp:anchor distT="0" distB="0" distL="114300" distR="114300" simplePos="0" relativeHeight="251754496" behindDoc="0" locked="0" layoutInCell="1" allowOverlap="1" wp14:anchorId="37A43678" wp14:editId="31CA6473">
                      <wp:simplePos x="0" y="0"/>
                      <wp:positionH relativeFrom="column">
                        <wp:posOffset>109855</wp:posOffset>
                      </wp:positionH>
                      <wp:positionV relativeFrom="paragraph">
                        <wp:posOffset>12700</wp:posOffset>
                      </wp:positionV>
                      <wp:extent cx="6416040" cy="9837420"/>
                      <wp:effectExtent l="0" t="0" r="0" b="0"/>
                      <wp:wrapNone/>
                      <wp:docPr id="109" name="Text Box 109"/>
                      <wp:cNvGraphicFramePr/>
                      <a:graphic xmlns:a="http://schemas.openxmlformats.org/drawingml/2006/main">
                        <a:graphicData uri="http://schemas.microsoft.com/office/word/2010/wordprocessingShape">
                          <wps:wsp>
                            <wps:cNvSpPr txBox="1"/>
                            <wps:spPr>
                              <a:xfrm>
                                <a:off x="0" y="0"/>
                                <a:ext cx="6416040" cy="9837420"/>
                              </a:xfrm>
                              <a:prstGeom prst="rect">
                                <a:avLst/>
                              </a:prstGeom>
                              <a:noFill/>
                              <a:ln w="6350">
                                <a:noFill/>
                              </a:ln>
                            </wps:spPr>
                            <wps:txbx>
                              <w:txbxContent>
                                <w:p w14:paraId="25E93F5A" w14:textId="77777777" w:rsidR="008C455B" w:rsidRPr="00354889" w:rsidRDefault="008C455B" w:rsidP="008C455B">
                                  <w:pPr>
                                    <w:rPr>
                                      <w:sz w:val="24"/>
                                      <w:szCs w:val="22"/>
                                    </w:rPr>
                                  </w:pPr>
                                  <w:r>
                                    <w:rPr>
                                      <w:noProof/>
                                      <w:lang w:val="ru" w:eastAsia="en-US"/>
                                    </w:rPr>
                                    <w:drawing>
                                      <wp:inline distT="0" distB="0" distL="0" distR="0" wp14:anchorId="33F1444E" wp14:editId="49D63C60">
                                        <wp:extent cx="2421241" cy="3025140"/>
                                        <wp:effectExtent l="0" t="0" r="0" b="381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3618" t="30893" r="52624" b="9189"/>
                                                <a:stretch/>
                                              </pic:blipFill>
                                              <pic:spPr bwMode="auto">
                                                <a:xfrm>
                                                  <a:off x="0" y="0"/>
                                                  <a:ext cx="2443868" cy="3053410"/>
                                                </a:xfrm>
                                                <a:prstGeom prst="rect">
                                                  <a:avLst/>
                                                </a:prstGeom>
                                                <a:ln>
                                                  <a:noFill/>
                                                </a:ln>
                                                <a:extLst>
                                                  <a:ext uri="{53640926-AAD7-44D8-BBD7-CCE9431645EC}">
                                                    <a14:shadowObscured xmlns:a14="http://schemas.microsoft.com/office/drawing/2010/main"/>
                                                  </a:ext>
                                                </a:extLst>
                                              </pic:spPr>
                                            </pic:pic>
                                          </a:graphicData>
                                        </a:graphic>
                                      </wp:inline>
                                    </w:drawing>
                                  </w:r>
                                  <w:r>
                                    <w:rPr>
                                      <w:noProof/>
                                      <w:lang w:val="ru" w:eastAsia="en-US"/>
                                    </w:rPr>
                                    <w:drawing>
                                      <wp:inline distT="0" distB="0" distL="0" distR="0" wp14:anchorId="3AD71920" wp14:editId="68EBA9D4">
                                        <wp:extent cx="2911032" cy="2979420"/>
                                        <wp:effectExtent l="0" t="0" r="381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5629" t="8955" r="57179" b="12687"/>
                                                <a:stretch/>
                                              </pic:blipFill>
                                              <pic:spPr bwMode="auto">
                                                <a:xfrm>
                                                  <a:off x="0" y="0"/>
                                                  <a:ext cx="2939411" cy="3008466"/>
                                                </a:xfrm>
                                                <a:prstGeom prst="rect">
                                                  <a:avLst/>
                                                </a:prstGeom>
                                                <a:ln>
                                                  <a:noFill/>
                                                </a:ln>
                                                <a:extLst>
                                                  <a:ext uri="{53640926-AAD7-44D8-BBD7-CCE9431645EC}">
                                                    <a14:shadowObscured xmlns:a14="http://schemas.microsoft.com/office/drawing/2010/main"/>
                                                  </a:ext>
                                                </a:extLst>
                                              </pic:spPr>
                                            </pic:pic>
                                          </a:graphicData>
                                        </a:graphic>
                                      </wp:inline>
                                    </w:drawing>
                                  </w:r>
                                </w:p>
                                <w:p w14:paraId="003033B2" w14:textId="77777777" w:rsidR="008C455B" w:rsidRDefault="008C455B" w:rsidP="00E1578D">
                                  <w:pPr>
                                    <w:rPr>
                                      <w:b/>
                                      <w:bCs/>
                                      <w:sz w:val="24"/>
                                      <w:szCs w:val="22"/>
                                      <w:lang w:val="ro-RO"/>
                                    </w:rPr>
                                  </w:pPr>
                                </w:p>
                                <w:p w14:paraId="543BD887" w14:textId="77777777" w:rsidR="008C455B" w:rsidRDefault="008C455B" w:rsidP="00E1578D">
                                  <w:pPr>
                                    <w:rPr>
                                      <w:b/>
                                      <w:bCs/>
                                      <w:sz w:val="24"/>
                                      <w:szCs w:val="22"/>
                                      <w:lang w:val="ro-RO"/>
                                    </w:rPr>
                                  </w:pPr>
                                </w:p>
                                <w:p w14:paraId="16EE9AF9" w14:textId="77777777" w:rsidR="008C455B" w:rsidRDefault="008C455B" w:rsidP="00E1578D">
                                  <w:pPr>
                                    <w:rPr>
                                      <w:b/>
                                      <w:bCs/>
                                      <w:sz w:val="24"/>
                                      <w:szCs w:val="22"/>
                                      <w:lang w:val="ro-RO"/>
                                    </w:rPr>
                                  </w:pPr>
                                </w:p>
                                <w:p w14:paraId="5ABC01D8" w14:textId="72ECE66F" w:rsidR="00736747" w:rsidRDefault="008D1E47" w:rsidP="00E1578D">
                                  <w:pPr>
                                    <w:rPr>
                                      <w:b/>
                                      <w:bCs/>
                                      <w:sz w:val="24"/>
                                      <w:szCs w:val="22"/>
                                      <w:lang w:val="ro-RO"/>
                                    </w:rPr>
                                  </w:pPr>
                                  <w:r>
                                    <w:rPr>
                                      <w:b/>
                                      <w:bCs/>
                                      <w:sz w:val="24"/>
                                      <w:szCs w:val="22"/>
                                      <w:lang w:val="ru"/>
                                    </w:rPr>
                                    <w:t>Задание</w:t>
                                  </w:r>
                                  <w:r w:rsidR="00736747">
                                    <w:rPr>
                                      <w:b/>
                                      <w:bCs/>
                                      <w:sz w:val="24"/>
                                      <w:szCs w:val="22"/>
                                      <w:lang w:val="ru"/>
                                    </w:rPr>
                                    <w:t xml:space="preserve"> 6</w:t>
                                  </w:r>
                                </w:p>
                                <w:p w14:paraId="799FAEEE" w14:textId="77777777" w:rsidR="008C455B" w:rsidRPr="008C455B" w:rsidRDefault="008C455B" w:rsidP="008C455B">
                                  <w:pPr>
                                    <w:spacing w:line="360" w:lineRule="auto"/>
                                    <w:rPr>
                                      <w:sz w:val="24"/>
                                      <w:szCs w:val="22"/>
                                      <w:lang w:val="ro-RO"/>
                                    </w:rPr>
                                  </w:pPr>
                                  <w:r w:rsidRPr="008C455B">
                                    <w:rPr>
                                      <w:sz w:val="24"/>
                                      <w:szCs w:val="22"/>
                                      <w:lang w:val="ru"/>
                                    </w:rPr>
                                    <w:t>По статическим характеристикам транзистора с полевым эффектом (после решения задачи 4) выполнить расчет свойств транзистора при работе в режиме переменного резистора:</w:t>
                                  </w:r>
                                </w:p>
                                <w:p w14:paraId="7E06DD23" w14:textId="77777777" w:rsidR="008C455B" w:rsidRPr="008C455B" w:rsidRDefault="008C455B" w:rsidP="008C455B">
                                  <w:pPr>
                                    <w:spacing w:line="360" w:lineRule="auto"/>
                                    <w:rPr>
                                      <w:sz w:val="24"/>
                                      <w:szCs w:val="22"/>
                                      <w:lang w:val="ro-RO"/>
                                    </w:rPr>
                                  </w:pPr>
                                  <w:r w:rsidRPr="008C455B">
                                    <w:rPr>
                                      <w:sz w:val="24"/>
                                      <w:szCs w:val="22"/>
                                      <w:lang w:val="ru"/>
                                    </w:rPr>
                                    <w:t>-рассчитать и нарисовать характеристику;</w:t>
                                  </w:r>
                                </w:p>
                                <w:p w14:paraId="685E9181" w14:textId="77777777" w:rsidR="008C455B" w:rsidRPr="008C455B" w:rsidRDefault="008C455B" w:rsidP="008C455B">
                                  <w:pPr>
                                    <w:spacing w:line="360" w:lineRule="auto"/>
                                    <w:rPr>
                                      <w:sz w:val="24"/>
                                      <w:szCs w:val="22"/>
                                      <w:lang w:val="ro-RO"/>
                                    </w:rPr>
                                  </w:pPr>
                                  <w:r w:rsidRPr="008C455B">
                                    <w:rPr>
                                      <w:sz w:val="24"/>
                                      <w:szCs w:val="22"/>
                                      <w:lang w:val="ru"/>
                                    </w:rPr>
                                    <w:t>-рассчитать коэффициент усиления мощности для регулятора мощности, установленного на основе полевого транзистора.</w:t>
                                  </w:r>
                                </w:p>
                                <w:p w14:paraId="0F010391" w14:textId="77777777" w:rsidR="00736747" w:rsidRPr="00354889" w:rsidRDefault="00736747" w:rsidP="00E1578D">
                                  <w:pPr>
                                    <w:rPr>
                                      <w:sz w:val="24"/>
                                      <w:szCs w:val="22"/>
                                      <w:lang w:val="ro-RO"/>
                                    </w:rPr>
                                  </w:pPr>
                                  <m:oMathPara>
                                    <m:oMathParaPr>
                                      <m:jc m:val="left"/>
                                    </m:oMathParaPr>
                                    <m:oMath>
                                      <m:r>
                                        <w:rPr>
                                          <w:rFonts w:ascii="Cambria Math" w:hAnsi="Cambria Math"/>
                                          <w:sz w:val="24"/>
                                          <w:szCs w:val="22"/>
                                          <w:lang w:val="ru"/>
                                        </w:rPr>
                                        <m:t>tranzistor cu efect de câmp=K</m:t>
                                      </m:r>
                                      <m:r>
                                        <m:rPr>
                                          <m:sty m:val="p"/>
                                        </m:rPr>
                                        <w:rPr>
                                          <w:rFonts w:ascii="Cambria Math" w:hAnsi="Cambria Math"/>
                                          <w:sz w:val="24"/>
                                          <w:szCs w:val="22"/>
                                          <w:lang w:val="ru"/>
                                        </w:rPr>
                                        <m:t>Π</m:t>
                                      </m:r>
                                      <m:r>
                                        <w:rPr>
                                          <w:rFonts w:ascii="Cambria Math" w:hAnsi="Cambria Math"/>
                                          <w:sz w:val="24"/>
                                          <w:szCs w:val="22"/>
                                          <w:lang w:val="ru"/>
                                        </w:rPr>
                                        <m:t xml:space="preserve">301Б </m:t>
                                      </m:r>
                                    </m:oMath>
                                  </m:oMathPara>
                                </w:p>
                                <w:p w14:paraId="34F29543" w14:textId="77777777" w:rsidR="00736747" w:rsidRPr="00E1578D" w:rsidRDefault="00736747" w:rsidP="00E1578D">
                                  <w:pPr>
                                    <w:rPr>
                                      <w:b/>
                                      <w:bCs/>
                                      <w:sz w:val="24"/>
                                      <w:szCs w:val="22"/>
                                      <w:lang w:val="ro-RO"/>
                                    </w:rPr>
                                  </w:pPr>
                                </w:p>
                                <w:p w14:paraId="5954FF09" w14:textId="77777777" w:rsidR="00736747" w:rsidRPr="00354889" w:rsidRDefault="00000000" w:rsidP="00E1578D">
                                  <w:pPr>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1</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0.045</m:t>
                                          </m:r>
                                        </m:den>
                                      </m:f>
                                      <m:r>
                                        <w:rPr>
                                          <w:rFonts w:ascii="Cambria Math" w:hAnsi="Cambria Math"/>
                                          <w:sz w:val="24"/>
                                          <w:szCs w:val="22"/>
                                          <w:lang w:val="ru"/>
                                        </w:rPr>
                                        <m:t xml:space="preserve">=133.33 </m:t>
                                      </m:r>
                                      <m:r>
                                        <m:rPr>
                                          <m:sty m:val="p"/>
                                        </m:rPr>
                                        <w:rPr>
                                          <w:rFonts w:ascii="Cambria Math" w:hAnsi="Cambria Math"/>
                                          <w:sz w:val="24"/>
                                          <w:szCs w:val="22"/>
                                          <w:lang w:val="ru"/>
                                        </w:rPr>
                                        <m:t>Ω (</m:t>
                                      </m:r>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=2 V)</m:t>
                                      </m:r>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 xml:space="preserve">   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2</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0.03125</m:t>
                                          </m:r>
                                        </m:den>
                                      </m:f>
                                      <m:r>
                                        <w:rPr>
                                          <w:rFonts w:ascii="Cambria Math" w:hAnsi="Cambria Math"/>
                                          <w:sz w:val="24"/>
                                          <w:szCs w:val="22"/>
                                          <w:lang w:val="ru"/>
                                        </w:rPr>
                                        <m:t xml:space="preserve">=192 </m:t>
                                      </m:r>
                                      <m:r>
                                        <m:rPr>
                                          <m:sty m:val="p"/>
                                        </m:rPr>
                                        <w:rPr>
                                          <w:rFonts w:ascii="Cambria Math" w:hAnsi="Cambria Math"/>
                                          <w:sz w:val="24"/>
                                          <w:szCs w:val="22"/>
                                          <w:lang w:val="ru"/>
                                        </w:rPr>
                                        <m:t>Ω (</m:t>
                                      </m:r>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=1 V)</m:t>
                                      </m:r>
                                      <m:r>
                                        <w:rPr>
                                          <w:rFonts w:ascii="Cambria Math" w:hAnsi="Cambria Math"/>
                                          <w:sz w:val="24"/>
                                          <w:szCs w:val="22"/>
                                          <w:lang w:val="ru"/>
                                        </w:rPr>
                                        <m:t>;</m:t>
                                      </m:r>
                                    </m:oMath>
                                  </m:oMathPara>
                                </w:p>
                                <w:p w14:paraId="2CC8D1FD" w14:textId="77777777" w:rsidR="00736747" w:rsidRPr="00354889" w:rsidRDefault="00000000" w:rsidP="00E1578D">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3</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0.02</m:t>
                                          </m:r>
                                        </m:den>
                                      </m:f>
                                      <m:r>
                                        <w:rPr>
                                          <w:rFonts w:ascii="Cambria Math" w:hAnsi="Cambria Math"/>
                                          <w:sz w:val="24"/>
                                          <w:szCs w:val="22"/>
                                          <w:lang w:val="ru"/>
                                        </w:rPr>
                                        <m:t xml:space="preserve">=300 </m:t>
                                      </m:r>
                                      <m:r>
                                        <m:rPr>
                                          <m:sty m:val="p"/>
                                        </m:rPr>
                                        <w:rPr>
                                          <w:rFonts w:ascii="Cambria Math" w:hAnsi="Cambria Math"/>
                                          <w:sz w:val="24"/>
                                          <w:szCs w:val="22"/>
                                          <w:lang w:val="ru"/>
                                        </w:rPr>
                                        <m:t xml:space="preserve">Ω </m:t>
                                      </m:r>
                                      <m:d>
                                        <m:dPr>
                                          <m:ctrlPr>
                                            <w:rPr>
                                              <w:rFonts w:ascii="Cambria Math" w:hAnsi="Cambria Math"/>
                                              <w:sz w:val="24"/>
                                              <w:szCs w:val="22"/>
                                              <w:lang w:val="ru"/>
                                            </w:rPr>
                                          </m:ctrlPr>
                                        </m:dPr>
                                        <m:e>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=0 V</m:t>
                                          </m:r>
                                        </m:e>
                                      </m:d>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0.01125</m:t>
                                          </m:r>
                                        </m:den>
                                      </m:f>
                                      <m:r>
                                        <w:rPr>
                                          <w:rFonts w:ascii="Cambria Math" w:hAnsi="Cambria Math"/>
                                          <w:sz w:val="24"/>
                                          <w:szCs w:val="22"/>
                                          <w:lang w:val="ru"/>
                                        </w:rPr>
                                        <m:t xml:space="preserve">=533.33 </m:t>
                                      </m:r>
                                      <m:r>
                                        <m:rPr>
                                          <m:sty m:val="p"/>
                                        </m:rPr>
                                        <w:rPr>
                                          <w:rFonts w:ascii="Cambria Math" w:hAnsi="Cambria Math"/>
                                          <w:sz w:val="24"/>
                                          <w:szCs w:val="22"/>
                                          <w:lang w:val="ru"/>
                                        </w:rPr>
                                        <m:t>Ω (</m:t>
                                      </m:r>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=-1 V)</m:t>
                                      </m:r>
                                      <m:r>
                                        <w:rPr>
                                          <w:rFonts w:ascii="Cambria Math" w:hAnsi="Cambria Math"/>
                                          <w:sz w:val="24"/>
                                          <w:szCs w:val="22"/>
                                          <w:lang w:val="ru"/>
                                        </w:rPr>
                                        <m:t>;</m:t>
                                      </m:r>
                                    </m:oMath>
                                  </m:oMathPara>
                                </w:p>
                                <w:p w14:paraId="2F2CA8F5" w14:textId="77777777" w:rsidR="00736747" w:rsidRPr="00354889" w:rsidRDefault="00000000" w:rsidP="00E1578D">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5</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0.005</m:t>
                                          </m:r>
                                        </m:den>
                                      </m:f>
                                      <m:r>
                                        <w:rPr>
                                          <w:rFonts w:ascii="Cambria Math" w:hAnsi="Cambria Math"/>
                                          <w:sz w:val="24"/>
                                          <w:szCs w:val="22"/>
                                          <w:lang w:val="ru"/>
                                        </w:rPr>
                                        <m:t xml:space="preserve">=1200 </m:t>
                                      </m:r>
                                      <m:r>
                                        <m:rPr>
                                          <m:sty m:val="p"/>
                                        </m:rPr>
                                        <w:rPr>
                                          <w:rFonts w:ascii="Cambria Math" w:hAnsi="Cambria Math"/>
                                          <w:sz w:val="24"/>
                                          <w:szCs w:val="22"/>
                                          <w:lang w:val="ru"/>
                                        </w:rPr>
                                        <m:t xml:space="preserve">Ω </m:t>
                                      </m:r>
                                      <m:d>
                                        <m:dPr>
                                          <m:ctrlPr>
                                            <w:rPr>
                                              <w:rFonts w:ascii="Cambria Math" w:hAnsi="Cambria Math"/>
                                              <w:sz w:val="24"/>
                                              <w:szCs w:val="22"/>
                                              <w:lang w:val="ru"/>
                                            </w:rPr>
                                          </m:ctrlPr>
                                        </m:dPr>
                                        <m:e>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=-2 V</m:t>
                                          </m:r>
                                        </m:e>
                                      </m:d>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6</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0.00125</m:t>
                                          </m:r>
                                        </m:den>
                                      </m:f>
                                      <m:r>
                                        <w:rPr>
                                          <w:rFonts w:ascii="Cambria Math" w:hAnsi="Cambria Math"/>
                                          <w:sz w:val="24"/>
                                          <w:szCs w:val="22"/>
                                          <w:lang w:val="ru"/>
                                        </w:rPr>
                                        <m:t xml:space="preserve">=4800 </m:t>
                                      </m:r>
                                      <m:r>
                                        <m:rPr>
                                          <m:sty m:val="p"/>
                                        </m:rPr>
                                        <w:rPr>
                                          <w:rFonts w:ascii="Cambria Math" w:hAnsi="Cambria Math"/>
                                          <w:sz w:val="24"/>
                                          <w:szCs w:val="22"/>
                                          <w:lang w:val="ru"/>
                                        </w:rPr>
                                        <m:t>Ω (</m:t>
                                      </m:r>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=-3 V)</m:t>
                                      </m:r>
                                      <m:r>
                                        <w:rPr>
                                          <w:rFonts w:ascii="Cambria Math" w:hAnsi="Cambria Math"/>
                                          <w:sz w:val="24"/>
                                          <w:szCs w:val="22"/>
                                          <w:lang w:val="ru"/>
                                        </w:rPr>
                                        <m:t>;</m:t>
                                      </m:r>
                                    </m:oMath>
                                  </m:oMathPara>
                                </w:p>
                                <w:p w14:paraId="5F5A94DF" w14:textId="77777777" w:rsidR="00736747" w:rsidRPr="00354889" w:rsidRDefault="00000000" w:rsidP="008C455B">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P max.</m:t>
                                          </m:r>
                                        </m:sub>
                                      </m:sSub>
                                      <m:r>
                                        <w:rPr>
                                          <w:rFonts w:ascii="Cambria Math" w:hAnsi="Cambria Math"/>
                                          <w:sz w:val="24"/>
                                          <w:szCs w:val="22"/>
                                          <w:lang w:val="ru"/>
                                        </w:rPr>
                                        <m:t>=</m:t>
                                      </m:r>
                                      <m:f>
                                        <m:fPr>
                                          <m:ctrlPr>
                                            <w:rPr>
                                              <w:rFonts w:ascii="Cambria Math" w:hAnsi="Cambria Math"/>
                                              <w:i/>
                                              <w:sz w:val="24"/>
                                              <w:szCs w:val="22"/>
                                              <w:lang w:val="ru"/>
                                            </w:rPr>
                                          </m:ctrlPr>
                                        </m:fPr>
                                        <m:num>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num>
                                        <m:den>
                                          <m:r>
                                            <w:rPr>
                                              <w:rFonts w:ascii="Cambria Math" w:hAnsi="Cambria Math"/>
                                              <w:sz w:val="24"/>
                                              <w:szCs w:val="22"/>
                                              <w:lang w:val="ru"/>
                                            </w:rPr>
                                            <m:t>133.33</m:t>
                                          </m:r>
                                        </m:den>
                                      </m:f>
                                      <m:r>
                                        <w:rPr>
                                          <w:rFonts w:ascii="Cambria Math" w:hAnsi="Cambria Math"/>
                                          <w:sz w:val="24"/>
                                          <w:szCs w:val="22"/>
                                          <w:lang w:val="ru"/>
                                        </w:rPr>
                                        <m:t>=7500</m:t>
                                      </m:r>
                                    </m:oMath>
                                  </m:oMathPara>
                                </w:p>
                                <w:p w14:paraId="310E0EFF" w14:textId="77777777" w:rsidR="00736747" w:rsidRDefault="00736747" w:rsidP="00E1578D">
                                  <w:pPr>
                                    <w:spacing w:line="360" w:lineRule="auto"/>
                                    <w:jc w:val="center"/>
                                    <w:rPr>
                                      <w:sz w:val="24"/>
                                      <w:lang w:val="ro-RO"/>
                                    </w:rPr>
                                  </w:pPr>
                                  <w:r>
                                    <w:rPr>
                                      <w:noProof/>
                                      <w:lang w:val="ru" w:eastAsia="en-US"/>
                                    </w:rPr>
                                    <w:drawing>
                                      <wp:inline distT="0" distB="0" distL="0" distR="0" wp14:anchorId="33DF159D" wp14:editId="104CFB95">
                                        <wp:extent cx="2994660" cy="257188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51799" t="8955" r="3692" b="25380"/>
                                                <a:stretch/>
                                              </pic:blipFill>
                                              <pic:spPr bwMode="auto">
                                                <a:xfrm>
                                                  <a:off x="0" y="0"/>
                                                  <a:ext cx="3051438" cy="2620648"/>
                                                </a:xfrm>
                                                <a:prstGeom prst="rect">
                                                  <a:avLst/>
                                                </a:prstGeom>
                                                <a:ln>
                                                  <a:noFill/>
                                                </a:ln>
                                                <a:extLst>
                                                  <a:ext uri="{53640926-AAD7-44D8-BBD7-CCE9431645EC}">
                                                    <a14:shadowObscured xmlns:a14="http://schemas.microsoft.com/office/drawing/2010/main"/>
                                                  </a:ext>
                                                </a:extLst>
                                              </pic:spPr>
                                            </pic:pic>
                                          </a:graphicData>
                                        </a:graphic>
                                      </wp:inline>
                                    </w:drawing>
                                  </w:r>
                                </w:p>
                                <w:p w14:paraId="03621A44" w14:textId="77777777" w:rsidR="00736747" w:rsidRPr="001E4726" w:rsidRDefault="008C455B" w:rsidP="00E1578D">
                                  <w:pPr>
                                    <w:spacing w:line="360" w:lineRule="auto"/>
                                    <w:jc w:val="center"/>
                                    <w:rPr>
                                      <w:sz w:val="24"/>
                                      <w:lang w:val="ro-RO"/>
                                    </w:rPr>
                                  </w:pPr>
                                  <w:r>
                                    <w:rPr>
                                      <w:sz w:val="24"/>
                                      <w:lang w:val="ru"/>
                                    </w:rPr>
                                    <w:t>Рис.18</w:t>
                                  </w:r>
                                  <w:r w:rsidR="00736747">
                                    <w:rPr>
                                      <w:sz w:val="24"/>
                                      <w:lang w:val="ru"/>
                                    </w:rPr>
                                    <w:t xml:space="preserve"> Характеристика регулятора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A43678" id="Text Box 109" o:spid="_x0000_s1088" type="#_x0000_t202" style="position:absolute;margin-left:8.65pt;margin-top:1pt;width:505.2pt;height:774.6pt;z-index:25175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" filled="f" stroked="f" strokeweight=".5pt">
                      <v:textbox>
                        <w:txbxContent>
                          <w:p w14:paraId="25E93F5A" w14:textId="77777777" w:rsidR="008C455B" w:rsidRPr="00354889" w:rsidRDefault="008C455B" w:rsidP="008C455B">
                            <w:pPr>
                              <w:rPr>
                                <w:sz w:val="24"/>
                                <w:szCs w:val="22"/>
                              </w:rPr>
                            </w:pPr>
                            <w:r>
                              <w:rPr>
                                <w:noProof/>
                                <w:lang w:val="ru" w:eastAsia="en-US"/>
                              </w:rPr>
                              <w:drawing>
                                <wp:inline distT="0" distB="0" distL="0" distR="0" wp14:anchorId="33F1444E" wp14:editId="49D63C60">
                                  <wp:extent cx="2421241" cy="3025140"/>
                                  <wp:effectExtent l="0" t="0" r="0" b="381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3618" t="30893" r="52624" b="9189"/>
                                          <a:stretch/>
                                        </pic:blipFill>
                                        <pic:spPr bwMode="auto">
                                          <a:xfrm>
                                            <a:off x="0" y="0"/>
                                            <a:ext cx="2443868" cy="3053410"/>
                                          </a:xfrm>
                                          <a:prstGeom prst="rect">
                                            <a:avLst/>
                                          </a:prstGeom>
                                          <a:ln>
                                            <a:noFill/>
                                          </a:ln>
                                          <a:extLst>
                                            <a:ext uri="{53640926-AAD7-44D8-BBD7-CCE9431645EC}">
                                              <a14:shadowObscured xmlns:a14="http://schemas.microsoft.com/office/drawing/2010/main"/>
                                            </a:ext>
                                          </a:extLst>
                                        </pic:spPr>
                                      </pic:pic>
                                    </a:graphicData>
                                  </a:graphic>
                                </wp:inline>
                              </w:drawing>
                            </w:r>
                            <w:r>
                              <w:rPr>
                                <w:noProof/>
                                <w:lang w:val="ru" w:eastAsia="en-US"/>
                              </w:rPr>
                              <w:drawing>
                                <wp:inline distT="0" distB="0" distL="0" distR="0" wp14:anchorId="3AD71920" wp14:editId="68EBA9D4">
                                  <wp:extent cx="2911032" cy="2979420"/>
                                  <wp:effectExtent l="0" t="0" r="381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5629" t="8955" r="57179" b="12687"/>
                                          <a:stretch/>
                                        </pic:blipFill>
                                        <pic:spPr bwMode="auto">
                                          <a:xfrm>
                                            <a:off x="0" y="0"/>
                                            <a:ext cx="2939411" cy="3008466"/>
                                          </a:xfrm>
                                          <a:prstGeom prst="rect">
                                            <a:avLst/>
                                          </a:prstGeom>
                                          <a:ln>
                                            <a:noFill/>
                                          </a:ln>
                                          <a:extLst>
                                            <a:ext uri="{53640926-AAD7-44D8-BBD7-CCE9431645EC}">
                                              <a14:shadowObscured xmlns:a14="http://schemas.microsoft.com/office/drawing/2010/main"/>
                                            </a:ext>
                                          </a:extLst>
                                        </pic:spPr>
                                      </pic:pic>
                                    </a:graphicData>
                                  </a:graphic>
                                </wp:inline>
                              </w:drawing>
                            </w:r>
                          </w:p>
                          <w:p w14:paraId="003033B2" w14:textId="77777777" w:rsidR="008C455B" w:rsidRDefault="008C455B" w:rsidP="00E1578D">
                            <w:pPr>
                              <w:rPr>
                                <w:b/>
                                <w:bCs/>
                                <w:sz w:val="24"/>
                                <w:szCs w:val="22"/>
                                <w:lang w:val="ro-RO"/>
                              </w:rPr>
                            </w:pPr>
                          </w:p>
                          <w:p w14:paraId="543BD887" w14:textId="77777777" w:rsidR="008C455B" w:rsidRDefault="008C455B" w:rsidP="00E1578D">
                            <w:pPr>
                              <w:rPr>
                                <w:b/>
                                <w:bCs/>
                                <w:sz w:val="24"/>
                                <w:szCs w:val="22"/>
                                <w:lang w:val="ro-RO"/>
                              </w:rPr>
                            </w:pPr>
                          </w:p>
                          <w:p w14:paraId="16EE9AF9" w14:textId="77777777" w:rsidR="008C455B" w:rsidRDefault="008C455B" w:rsidP="00E1578D">
                            <w:pPr>
                              <w:rPr>
                                <w:b/>
                                <w:bCs/>
                                <w:sz w:val="24"/>
                                <w:szCs w:val="22"/>
                                <w:lang w:val="ro-RO"/>
                              </w:rPr>
                            </w:pPr>
                          </w:p>
                          <w:p w14:paraId="5ABC01D8" w14:textId="72ECE66F" w:rsidR="00736747" w:rsidRDefault="008D1E47" w:rsidP="00E1578D">
                            <w:pPr>
                              <w:rPr>
                                <w:b/>
                                <w:bCs/>
                                <w:sz w:val="24"/>
                                <w:szCs w:val="22"/>
                                <w:lang w:val="ro-RO"/>
                              </w:rPr>
                            </w:pPr>
                            <w:r>
                              <w:rPr>
                                <w:b/>
                                <w:bCs/>
                                <w:sz w:val="24"/>
                                <w:szCs w:val="22"/>
                                <w:lang w:val="ru"/>
                              </w:rPr>
                              <w:t>Задание</w:t>
                            </w:r>
                            <w:r w:rsidR="00736747">
                              <w:rPr>
                                <w:b/>
                                <w:bCs/>
                                <w:sz w:val="24"/>
                                <w:szCs w:val="22"/>
                                <w:lang w:val="ru"/>
                              </w:rPr>
                              <w:t xml:space="preserve"> 6</w:t>
                            </w:r>
                          </w:p>
                          <w:p w14:paraId="799FAEEE" w14:textId="77777777" w:rsidR="008C455B" w:rsidRPr="008C455B" w:rsidRDefault="008C455B" w:rsidP="008C455B">
                            <w:pPr>
                              <w:spacing w:line="360" w:lineRule="auto"/>
                              <w:rPr>
                                <w:sz w:val="24"/>
                                <w:szCs w:val="22"/>
                                <w:lang w:val="ro-RO"/>
                              </w:rPr>
                            </w:pPr>
                            <w:r w:rsidRPr="008C455B">
                              <w:rPr>
                                <w:sz w:val="24"/>
                                <w:szCs w:val="22"/>
                                <w:lang w:val="ru"/>
                              </w:rPr>
                              <w:t>По статическим характеристикам транзистора с полевым эффектом (после решения задачи 4) выполнить расчет свойств транзистора при работе в режиме переменного резистора:</w:t>
                            </w:r>
                          </w:p>
                          <w:p w14:paraId="7E06DD23" w14:textId="77777777" w:rsidR="008C455B" w:rsidRPr="008C455B" w:rsidRDefault="008C455B" w:rsidP="008C455B">
                            <w:pPr>
                              <w:spacing w:line="360" w:lineRule="auto"/>
                              <w:rPr>
                                <w:sz w:val="24"/>
                                <w:szCs w:val="22"/>
                                <w:lang w:val="ro-RO"/>
                              </w:rPr>
                            </w:pPr>
                            <w:r w:rsidRPr="008C455B">
                              <w:rPr>
                                <w:sz w:val="24"/>
                                <w:szCs w:val="22"/>
                                <w:lang w:val="ru"/>
                              </w:rPr>
                              <w:t>-рассчитать и нарисовать характеристику;</w:t>
                            </w:r>
                          </w:p>
                          <w:p w14:paraId="685E9181" w14:textId="77777777" w:rsidR="008C455B" w:rsidRPr="008C455B" w:rsidRDefault="008C455B" w:rsidP="008C455B">
                            <w:pPr>
                              <w:spacing w:line="360" w:lineRule="auto"/>
                              <w:rPr>
                                <w:sz w:val="24"/>
                                <w:szCs w:val="22"/>
                                <w:lang w:val="ro-RO"/>
                              </w:rPr>
                            </w:pPr>
                            <w:r w:rsidRPr="008C455B">
                              <w:rPr>
                                <w:sz w:val="24"/>
                                <w:szCs w:val="22"/>
                                <w:lang w:val="ru"/>
                              </w:rPr>
                              <w:t>-рассчитать коэффициент усиления мощности для регулятора мощности, установленного на основе полевого транзистора.</w:t>
                            </w:r>
                          </w:p>
                          <w:p w14:paraId="0F010391" w14:textId="77777777" w:rsidR="00736747" w:rsidRPr="00354889" w:rsidRDefault="00736747" w:rsidP="00E1578D">
                            <w:pPr>
                              <w:rPr>
                                <w:sz w:val="24"/>
                                <w:szCs w:val="22"/>
                                <w:lang w:val="ro-RO"/>
                              </w:rPr>
                            </w:pPr>
                            <m:oMathPara>
                              <m:oMathParaPr>
                                <m:jc m:val="left"/>
                              </m:oMathParaPr>
                              <m:oMath>
                                <m:r>
                                  <w:rPr>
                                    <w:rFonts w:ascii="Cambria Math" w:hAnsi="Cambria Math"/>
                                    <w:sz w:val="24"/>
                                    <w:szCs w:val="22"/>
                                    <w:lang w:val="ru"/>
                                  </w:rPr>
                                  <m:t>tranzistor cu efect de câmp=K</m:t>
                                </m:r>
                                <m:r>
                                  <m:rPr>
                                    <m:sty m:val="p"/>
                                  </m:rPr>
                                  <w:rPr>
                                    <w:rFonts w:ascii="Cambria Math" w:hAnsi="Cambria Math"/>
                                    <w:sz w:val="24"/>
                                    <w:szCs w:val="22"/>
                                    <w:lang w:val="ru"/>
                                  </w:rPr>
                                  <m:t>Π</m:t>
                                </m:r>
                                <m:r>
                                  <w:rPr>
                                    <w:rFonts w:ascii="Cambria Math" w:hAnsi="Cambria Math"/>
                                    <w:sz w:val="24"/>
                                    <w:szCs w:val="22"/>
                                    <w:lang w:val="ru"/>
                                  </w:rPr>
                                  <m:t xml:space="preserve">301Б </m:t>
                                </m:r>
                              </m:oMath>
                            </m:oMathPara>
                          </w:p>
                          <w:p w14:paraId="34F29543" w14:textId="77777777" w:rsidR="00736747" w:rsidRPr="00E1578D" w:rsidRDefault="00736747" w:rsidP="00E1578D">
                            <w:pPr>
                              <w:rPr>
                                <w:b/>
                                <w:bCs/>
                                <w:sz w:val="24"/>
                                <w:szCs w:val="22"/>
                                <w:lang w:val="ro-RO"/>
                              </w:rPr>
                            </w:pPr>
                          </w:p>
                          <w:p w14:paraId="5954FF09" w14:textId="77777777" w:rsidR="00736747" w:rsidRPr="00354889" w:rsidRDefault="00000000" w:rsidP="00E1578D">
                            <w:pPr>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1</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0.045</m:t>
                                    </m:r>
                                  </m:den>
                                </m:f>
                                <m:r>
                                  <w:rPr>
                                    <w:rFonts w:ascii="Cambria Math" w:hAnsi="Cambria Math"/>
                                    <w:sz w:val="24"/>
                                    <w:szCs w:val="22"/>
                                    <w:lang w:val="ru"/>
                                  </w:rPr>
                                  <m:t xml:space="preserve">=133.33 </m:t>
                                </m:r>
                                <m:r>
                                  <m:rPr>
                                    <m:sty m:val="p"/>
                                  </m:rPr>
                                  <w:rPr>
                                    <w:rFonts w:ascii="Cambria Math" w:hAnsi="Cambria Math"/>
                                    <w:sz w:val="24"/>
                                    <w:szCs w:val="22"/>
                                    <w:lang w:val="ru"/>
                                  </w:rPr>
                                  <m:t>Ω (</m:t>
                                </m:r>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=2 V)</m:t>
                                </m:r>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 xml:space="preserve">   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2</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0.03125</m:t>
                                    </m:r>
                                  </m:den>
                                </m:f>
                                <m:r>
                                  <w:rPr>
                                    <w:rFonts w:ascii="Cambria Math" w:hAnsi="Cambria Math"/>
                                    <w:sz w:val="24"/>
                                    <w:szCs w:val="22"/>
                                    <w:lang w:val="ru"/>
                                  </w:rPr>
                                  <m:t xml:space="preserve">=192 </m:t>
                                </m:r>
                                <m:r>
                                  <m:rPr>
                                    <m:sty m:val="p"/>
                                  </m:rPr>
                                  <w:rPr>
                                    <w:rFonts w:ascii="Cambria Math" w:hAnsi="Cambria Math"/>
                                    <w:sz w:val="24"/>
                                    <w:szCs w:val="22"/>
                                    <w:lang w:val="ru"/>
                                  </w:rPr>
                                  <m:t>Ω (</m:t>
                                </m:r>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=1 V)</m:t>
                                </m:r>
                                <m:r>
                                  <w:rPr>
                                    <w:rFonts w:ascii="Cambria Math" w:hAnsi="Cambria Math"/>
                                    <w:sz w:val="24"/>
                                    <w:szCs w:val="22"/>
                                    <w:lang w:val="ru"/>
                                  </w:rPr>
                                  <m:t>;</m:t>
                                </m:r>
                              </m:oMath>
                            </m:oMathPara>
                          </w:p>
                          <w:p w14:paraId="2CC8D1FD" w14:textId="77777777" w:rsidR="00736747" w:rsidRPr="00354889" w:rsidRDefault="00000000" w:rsidP="00E1578D">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3</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0.02</m:t>
                                    </m:r>
                                  </m:den>
                                </m:f>
                                <m:r>
                                  <w:rPr>
                                    <w:rFonts w:ascii="Cambria Math" w:hAnsi="Cambria Math"/>
                                    <w:sz w:val="24"/>
                                    <w:szCs w:val="22"/>
                                    <w:lang w:val="ru"/>
                                  </w:rPr>
                                  <m:t xml:space="preserve">=300 </m:t>
                                </m:r>
                                <m:r>
                                  <m:rPr>
                                    <m:sty m:val="p"/>
                                  </m:rPr>
                                  <w:rPr>
                                    <w:rFonts w:ascii="Cambria Math" w:hAnsi="Cambria Math"/>
                                    <w:sz w:val="24"/>
                                    <w:szCs w:val="22"/>
                                    <w:lang w:val="ru"/>
                                  </w:rPr>
                                  <m:t xml:space="preserve">Ω </m:t>
                                </m:r>
                                <m:d>
                                  <m:dPr>
                                    <m:ctrlPr>
                                      <w:rPr>
                                        <w:rFonts w:ascii="Cambria Math" w:hAnsi="Cambria Math"/>
                                        <w:sz w:val="24"/>
                                        <w:szCs w:val="22"/>
                                        <w:lang w:val="ru"/>
                                      </w:rPr>
                                    </m:ctrlPr>
                                  </m:dPr>
                                  <m:e>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=0 V</m:t>
                                    </m:r>
                                  </m:e>
                                </m:d>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4</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0.01125</m:t>
                                    </m:r>
                                  </m:den>
                                </m:f>
                                <m:r>
                                  <w:rPr>
                                    <w:rFonts w:ascii="Cambria Math" w:hAnsi="Cambria Math"/>
                                    <w:sz w:val="24"/>
                                    <w:szCs w:val="22"/>
                                    <w:lang w:val="ru"/>
                                  </w:rPr>
                                  <m:t xml:space="preserve">=533.33 </m:t>
                                </m:r>
                                <m:r>
                                  <m:rPr>
                                    <m:sty m:val="p"/>
                                  </m:rPr>
                                  <w:rPr>
                                    <w:rFonts w:ascii="Cambria Math" w:hAnsi="Cambria Math"/>
                                    <w:sz w:val="24"/>
                                    <w:szCs w:val="22"/>
                                    <w:lang w:val="ru"/>
                                  </w:rPr>
                                  <m:t>Ω (</m:t>
                                </m:r>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=-1 V)</m:t>
                                </m:r>
                                <m:r>
                                  <w:rPr>
                                    <w:rFonts w:ascii="Cambria Math" w:hAnsi="Cambria Math"/>
                                    <w:sz w:val="24"/>
                                    <w:szCs w:val="22"/>
                                    <w:lang w:val="ru"/>
                                  </w:rPr>
                                  <m:t>;</m:t>
                                </m:r>
                              </m:oMath>
                            </m:oMathPara>
                          </w:p>
                          <w:p w14:paraId="2F2CA8F5" w14:textId="77777777" w:rsidR="00736747" w:rsidRPr="00354889" w:rsidRDefault="00000000" w:rsidP="00E1578D">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5</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0.005</m:t>
                                    </m:r>
                                  </m:den>
                                </m:f>
                                <m:r>
                                  <w:rPr>
                                    <w:rFonts w:ascii="Cambria Math" w:hAnsi="Cambria Math"/>
                                    <w:sz w:val="24"/>
                                    <w:szCs w:val="22"/>
                                    <w:lang w:val="ru"/>
                                  </w:rPr>
                                  <m:t xml:space="preserve">=1200 </m:t>
                                </m:r>
                                <m:r>
                                  <m:rPr>
                                    <m:sty m:val="p"/>
                                  </m:rPr>
                                  <w:rPr>
                                    <w:rFonts w:ascii="Cambria Math" w:hAnsi="Cambria Math"/>
                                    <w:sz w:val="24"/>
                                    <w:szCs w:val="22"/>
                                    <w:lang w:val="ru"/>
                                  </w:rPr>
                                  <m:t xml:space="preserve">Ω </m:t>
                                </m:r>
                                <m:d>
                                  <m:dPr>
                                    <m:ctrlPr>
                                      <w:rPr>
                                        <w:rFonts w:ascii="Cambria Math" w:hAnsi="Cambria Math"/>
                                        <w:sz w:val="24"/>
                                        <w:szCs w:val="22"/>
                                        <w:lang w:val="ru"/>
                                      </w:rPr>
                                    </m:ctrlPr>
                                  </m:dPr>
                                  <m:e>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=-2 V</m:t>
                                    </m:r>
                                  </m:e>
                                </m:d>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m:t>
                                    </m:r>
                                  </m:sub>
                                </m:sSub>
                                <m:d>
                                  <m:dPr>
                                    <m:ctrlPr>
                                      <w:rPr>
                                        <w:rFonts w:ascii="Cambria Math" w:hAnsi="Cambria Math"/>
                                        <w:i/>
                                        <w:sz w:val="24"/>
                                        <w:szCs w:val="22"/>
                                        <w:lang w:val="ru"/>
                                      </w:rPr>
                                    </m:ctrlPr>
                                  </m:dPr>
                                  <m:e>
                                    <m:r>
                                      <w:rPr>
                                        <w:rFonts w:ascii="Cambria Math" w:hAnsi="Cambria Math"/>
                                        <w:sz w:val="24"/>
                                        <w:szCs w:val="22"/>
                                        <w:lang w:val="ru"/>
                                      </w:rPr>
                                      <m:t>6</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6</m:t>
                                    </m:r>
                                  </m:num>
                                  <m:den>
                                    <m:r>
                                      <w:rPr>
                                        <w:rFonts w:ascii="Cambria Math" w:hAnsi="Cambria Math"/>
                                        <w:sz w:val="24"/>
                                        <w:szCs w:val="22"/>
                                        <w:lang w:val="ru"/>
                                      </w:rPr>
                                      <m:t>0.00125</m:t>
                                    </m:r>
                                  </m:den>
                                </m:f>
                                <m:r>
                                  <w:rPr>
                                    <w:rFonts w:ascii="Cambria Math" w:hAnsi="Cambria Math"/>
                                    <w:sz w:val="24"/>
                                    <w:szCs w:val="22"/>
                                    <w:lang w:val="ru"/>
                                  </w:rPr>
                                  <m:t xml:space="preserve">=4800 </m:t>
                                </m:r>
                                <m:r>
                                  <m:rPr>
                                    <m:sty m:val="p"/>
                                  </m:rPr>
                                  <w:rPr>
                                    <w:rFonts w:ascii="Cambria Math" w:hAnsi="Cambria Math"/>
                                    <w:sz w:val="24"/>
                                    <w:szCs w:val="22"/>
                                    <w:lang w:val="ru"/>
                                  </w:rPr>
                                  <m:t>Ω (</m:t>
                                </m:r>
                                <m:sSub>
                                  <m:sSubPr>
                                    <m:ctrlPr>
                                      <w:rPr>
                                        <w:rFonts w:ascii="Cambria Math" w:hAnsi="Cambria Math"/>
                                        <w:sz w:val="24"/>
                                        <w:szCs w:val="22"/>
                                        <w:lang w:val="ru"/>
                                      </w:rPr>
                                    </m:ctrlPr>
                                  </m:sSubPr>
                                  <m:e>
                                    <m:r>
                                      <w:rPr>
                                        <w:rFonts w:ascii="Cambria Math" w:hAnsi="Cambria Math"/>
                                        <w:sz w:val="24"/>
                                        <w:szCs w:val="22"/>
                                        <w:lang w:val="ru"/>
                                      </w:rPr>
                                      <m:t>U</m:t>
                                    </m:r>
                                  </m:e>
                                  <m:sub>
                                    <m:r>
                                      <w:rPr>
                                        <w:rFonts w:ascii="Cambria Math" w:hAnsi="Cambria Math"/>
                                        <w:sz w:val="24"/>
                                        <w:szCs w:val="22"/>
                                        <w:lang w:val="ru"/>
                                      </w:rPr>
                                      <m:t>G</m:t>
                                    </m:r>
                                  </m:sub>
                                </m:sSub>
                                <m:r>
                                  <m:rPr>
                                    <m:sty m:val="p"/>
                                  </m:rPr>
                                  <w:rPr>
                                    <w:rFonts w:ascii="Cambria Math" w:hAnsi="Cambria Math"/>
                                    <w:sz w:val="24"/>
                                    <w:szCs w:val="22"/>
                                    <w:lang w:val="ru"/>
                                  </w:rPr>
                                  <m:t>=-3 V)</m:t>
                                </m:r>
                                <m:r>
                                  <w:rPr>
                                    <w:rFonts w:ascii="Cambria Math" w:hAnsi="Cambria Math"/>
                                    <w:sz w:val="24"/>
                                    <w:szCs w:val="22"/>
                                    <w:lang w:val="ru"/>
                                  </w:rPr>
                                  <m:t>;</m:t>
                                </m:r>
                              </m:oMath>
                            </m:oMathPara>
                          </w:p>
                          <w:p w14:paraId="5F5A94DF" w14:textId="77777777" w:rsidR="00736747" w:rsidRPr="00354889" w:rsidRDefault="00000000" w:rsidP="008C455B">
                            <w:pPr>
                              <w:rPr>
                                <w:sz w:val="24"/>
                                <w:szCs w:val="22"/>
                              </w:rPr>
                            </w:pPr>
                            <m:oMathPara>
                              <m:oMath>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P max.</m:t>
                                    </m:r>
                                  </m:sub>
                                </m:sSub>
                                <m:r>
                                  <w:rPr>
                                    <w:rFonts w:ascii="Cambria Math" w:hAnsi="Cambria Math"/>
                                    <w:sz w:val="24"/>
                                    <w:szCs w:val="22"/>
                                    <w:lang w:val="ru"/>
                                  </w:rPr>
                                  <m:t>=</m:t>
                                </m:r>
                                <m:f>
                                  <m:fPr>
                                    <m:ctrlPr>
                                      <w:rPr>
                                        <w:rFonts w:ascii="Cambria Math" w:hAnsi="Cambria Math"/>
                                        <w:i/>
                                        <w:sz w:val="24"/>
                                        <w:szCs w:val="22"/>
                                        <w:lang w:val="ru"/>
                                      </w:rPr>
                                    </m:ctrlPr>
                                  </m:fPr>
                                  <m:num>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num>
                                  <m:den>
                                    <m:r>
                                      <w:rPr>
                                        <w:rFonts w:ascii="Cambria Math" w:hAnsi="Cambria Math"/>
                                        <w:sz w:val="24"/>
                                        <w:szCs w:val="22"/>
                                        <w:lang w:val="ru"/>
                                      </w:rPr>
                                      <m:t>133.33</m:t>
                                    </m:r>
                                  </m:den>
                                </m:f>
                                <m:r>
                                  <w:rPr>
                                    <w:rFonts w:ascii="Cambria Math" w:hAnsi="Cambria Math"/>
                                    <w:sz w:val="24"/>
                                    <w:szCs w:val="22"/>
                                    <w:lang w:val="ru"/>
                                  </w:rPr>
                                  <m:t>=7500</m:t>
                                </m:r>
                              </m:oMath>
                            </m:oMathPara>
                          </w:p>
                          <w:p w14:paraId="310E0EFF" w14:textId="77777777" w:rsidR="00736747" w:rsidRDefault="00736747" w:rsidP="00E1578D">
                            <w:pPr>
                              <w:spacing w:line="360" w:lineRule="auto"/>
                              <w:jc w:val="center"/>
                              <w:rPr>
                                <w:sz w:val="24"/>
                                <w:lang w:val="ro-RO"/>
                              </w:rPr>
                            </w:pPr>
                            <w:r>
                              <w:rPr>
                                <w:noProof/>
                                <w:lang w:val="ru" w:eastAsia="en-US"/>
                              </w:rPr>
                              <w:drawing>
                                <wp:inline distT="0" distB="0" distL="0" distR="0" wp14:anchorId="33DF159D" wp14:editId="104CFB95">
                                  <wp:extent cx="2994660" cy="257188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51799" t="8955" r="3692" b="25380"/>
                                          <a:stretch/>
                                        </pic:blipFill>
                                        <pic:spPr bwMode="auto">
                                          <a:xfrm>
                                            <a:off x="0" y="0"/>
                                            <a:ext cx="3051438" cy="2620648"/>
                                          </a:xfrm>
                                          <a:prstGeom prst="rect">
                                            <a:avLst/>
                                          </a:prstGeom>
                                          <a:ln>
                                            <a:noFill/>
                                          </a:ln>
                                          <a:extLst>
                                            <a:ext uri="{53640926-AAD7-44D8-BBD7-CCE9431645EC}">
                                              <a14:shadowObscured xmlns:a14="http://schemas.microsoft.com/office/drawing/2010/main"/>
                                            </a:ext>
                                          </a:extLst>
                                        </pic:spPr>
                                      </pic:pic>
                                    </a:graphicData>
                                  </a:graphic>
                                </wp:inline>
                              </w:drawing>
                            </w:r>
                          </w:p>
                          <w:p w14:paraId="03621A44" w14:textId="77777777" w:rsidR="00736747" w:rsidRPr="001E4726" w:rsidRDefault="008C455B" w:rsidP="00E1578D">
                            <w:pPr>
                              <w:spacing w:line="360" w:lineRule="auto"/>
                              <w:jc w:val="center"/>
                              <w:rPr>
                                <w:sz w:val="24"/>
                                <w:lang w:val="ro-RO"/>
                              </w:rPr>
                            </w:pPr>
                            <w:r>
                              <w:rPr>
                                <w:sz w:val="24"/>
                                <w:lang w:val="ru"/>
                              </w:rPr>
                              <w:t>Рис.18</w:t>
                            </w:r>
                            <w:r w:rsidR="00736747">
                              <w:rPr>
                                <w:sz w:val="24"/>
                                <w:lang w:val="ru"/>
                              </w:rPr>
                              <w:t xml:space="preserve"> Характеристика регулятора</w:t>
                            </w:r>
                          </w:p>
                        </w:txbxContent>
                      </v:textbox>
                    </v:shape>
                  </w:pict>
                </mc:Fallback>
              </mc:AlternateContent>
            </w:r>
            <w:r w:rsidR="00E1578D">
              <w:rPr>
                <w:sz w:val="20"/>
                <w:lang w:val="ru"/>
              </w:rPr>
              <w:t xml:space="preserve"> </w:t>
            </w:r>
          </w:p>
        </w:tc>
      </w:tr>
      <w:tr w:rsidR="00E1578D" w:rsidRPr="0006348A" w14:paraId="56087CE8" w14:textId="77777777" w:rsidTr="00E111D9">
        <w:trPr>
          <w:trHeight w:val="253"/>
        </w:trPr>
        <w:tc>
          <w:tcPr>
            <w:tcW w:w="396" w:type="dxa"/>
            <w:tcBorders>
              <w:bottom w:val="single" w:sz="6" w:space="0" w:color="000000"/>
            </w:tcBorders>
          </w:tcPr>
          <w:p w14:paraId="3B3D150C" w14:textId="77777777" w:rsidR="00E1578D" w:rsidRPr="0006348A" w:rsidRDefault="00E1578D" w:rsidP="00E111D9">
            <w:pPr>
              <w:pStyle w:val="TableParagraph"/>
              <w:rPr>
                <w:rFonts w:ascii="Times New Roman" w:hAnsi="Times New Roman" w:cs="Times New Roman"/>
                <w:sz w:val="18"/>
              </w:rPr>
            </w:pPr>
          </w:p>
        </w:tc>
        <w:tc>
          <w:tcPr>
            <w:tcW w:w="566" w:type="dxa"/>
            <w:tcBorders>
              <w:bottom w:val="single" w:sz="6" w:space="0" w:color="000000"/>
            </w:tcBorders>
          </w:tcPr>
          <w:p w14:paraId="315D4F4B" w14:textId="77777777" w:rsidR="00E1578D" w:rsidRPr="0006348A" w:rsidRDefault="00E1578D" w:rsidP="00E111D9">
            <w:pPr>
              <w:pStyle w:val="TableParagraph"/>
              <w:rPr>
                <w:rFonts w:ascii="Times New Roman" w:hAnsi="Times New Roman" w:cs="Times New Roman"/>
                <w:sz w:val="18"/>
              </w:rPr>
            </w:pPr>
          </w:p>
        </w:tc>
        <w:tc>
          <w:tcPr>
            <w:tcW w:w="1305" w:type="dxa"/>
            <w:tcBorders>
              <w:bottom w:val="single" w:sz="6" w:space="0" w:color="000000"/>
            </w:tcBorders>
          </w:tcPr>
          <w:p w14:paraId="63B7B33B" w14:textId="77777777" w:rsidR="00E1578D" w:rsidRPr="0006348A" w:rsidRDefault="00E1578D" w:rsidP="00E111D9">
            <w:pPr>
              <w:pStyle w:val="TableParagraph"/>
              <w:rPr>
                <w:rFonts w:ascii="Times New Roman" w:hAnsi="Times New Roman" w:cs="Times New Roman"/>
                <w:sz w:val="18"/>
              </w:rPr>
            </w:pPr>
          </w:p>
        </w:tc>
        <w:tc>
          <w:tcPr>
            <w:tcW w:w="849" w:type="dxa"/>
            <w:tcBorders>
              <w:bottom w:val="single" w:sz="6" w:space="0" w:color="000000"/>
            </w:tcBorders>
          </w:tcPr>
          <w:p w14:paraId="1963C71C" w14:textId="77777777" w:rsidR="00E1578D" w:rsidRPr="0006348A" w:rsidRDefault="00E1578D" w:rsidP="00E111D9">
            <w:pPr>
              <w:pStyle w:val="TableParagraph"/>
              <w:rPr>
                <w:rFonts w:ascii="Times New Roman" w:hAnsi="Times New Roman" w:cs="Times New Roman"/>
                <w:sz w:val="18"/>
              </w:rPr>
            </w:pPr>
          </w:p>
        </w:tc>
        <w:tc>
          <w:tcPr>
            <w:tcW w:w="566" w:type="dxa"/>
            <w:tcBorders>
              <w:bottom w:val="single" w:sz="6" w:space="0" w:color="000000"/>
            </w:tcBorders>
          </w:tcPr>
          <w:p w14:paraId="23DA4D7F" w14:textId="77777777" w:rsidR="00E1578D" w:rsidRPr="0006348A" w:rsidRDefault="00E1578D" w:rsidP="00E111D9">
            <w:pPr>
              <w:pStyle w:val="TableParagraph"/>
              <w:rPr>
                <w:rFonts w:ascii="Times New Roman" w:hAnsi="Times New Roman" w:cs="Times New Roman"/>
                <w:sz w:val="18"/>
              </w:rPr>
            </w:pPr>
          </w:p>
        </w:tc>
        <w:tc>
          <w:tcPr>
            <w:tcW w:w="6235" w:type="dxa"/>
            <w:gridSpan w:val="6"/>
            <w:vMerge w:val="restart"/>
          </w:tcPr>
          <w:p w14:paraId="08DBD031" w14:textId="77777777" w:rsidR="00E1578D" w:rsidRPr="0006348A" w:rsidRDefault="00E1578D" w:rsidP="00E111D9">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55520" behindDoc="0" locked="0" layoutInCell="1" allowOverlap="1" wp14:anchorId="3C7C54DD" wp14:editId="08D067E6">
                      <wp:simplePos x="0" y="0"/>
                      <wp:positionH relativeFrom="column">
                        <wp:posOffset>408305</wp:posOffset>
                      </wp:positionH>
                      <wp:positionV relativeFrom="paragraph">
                        <wp:posOffset>83185</wp:posOffset>
                      </wp:positionV>
                      <wp:extent cx="3238500" cy="365760"/>
                      <wp:effectExtent l="0" t="0" r="0" b="0"/>
                      <wp:wrapNone/>
                      <wp:docPr id="110" name="Text Box 110"/>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547D687C" w14:textId="77777777" w:rsidR="00736747" w:rsidRPr="00A96943" w:rsidRDefault="00736747" w:rsidP="00E1578D">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C7C54DD" id="Text Box 110" o:spid="_x0000_s1089" type="#_x0000_t202" style="position:absolute;margin-left:32.15pt;margin-top:6.55pt;width:255pt;height:28.8pt;z-index:251755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dsMLw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" fillcolor="white [3201]" stroked="f" strokeweight=".5pt">
                      <v:textbox>
                        <w:txbxContent>
                          <w:p w14:paraId="547D687C" w14:textId="77777777" w:rsidR="00736747" w:rsidRPr="00A96943" w:rsidRDefault="00736747" w:rsidP="00E1578D">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73CE8D1D" w14:textId="77777777" w:rsidR="00E1578D" w:rsidRPr="0006348A" w:rsidRDefault="00E1578D" w:rsidP="00E111D9">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E1578D" w:rsidRPr="0006348A" w14:paraId="168F6F4F" w14:textId="77777777" w:rsidTr="00E111D9">
        <w:trPr>
          <w:trHeight w:val="253"/>
        </w:trPr>
        <w:tc>
          <w:tcPr>
            <w:tcW w:w="396" w:type="dxa"/>
            <w:tcBorders>
              <w:top w:val="single" w:sz="6" w:space="0" w:color="000000"/>
            </w:tcBorders>
          </w:tcPr>
          <w:p w14:paraId="1EACB55D" w14:textId="77777777" w:rsidR="00E1578D" w:rsidRPr="0006348A" w:rsidRDefault="00E1578D" w:rsidP="00E111D9">
            <w:pPr>
              <w:pStyle w:val="TableParagraph"/>
              <w:rPr>
                <w:rFonts w:ascii="Times New Roman" w:hAnsi="Times New Roman" w:cs="Times New Roman"/>
                <w:sz w:val="18"/>
              </w:rPr>
            </w:pPr>
          </w:p>
        </w:tc>
        <w:tc>
          <w:tcPr>
            <w:tcW w:w="566" w:type="dxa"/>
            <w:tcBorders>
              <w:top w:val="single" w:sz="6" w:space="0" w:color="000000"/>
            </w:tcBorders>
          </w:tcPr>
          <w:p w14:paraId="62B66588" w14:textId="77777777" w:rsidR="00E1578D" w:rsidRPr="0006348A" w:rsidRDefault="00E1578D" w:rsidP="00E111D9">
            <w:pPr>
              <w:pStyle w:val="TableParagraph"/>
              <w:rPr>
                <w:rFonts w:ascii="Times New Roman" w:hAnsi="Times New Roman" w:cs="Times New Roman"/>
                <w:sz w:val="18"/>
              </w:rPr>
            </w:pPr>
          </w:p>
        </w:tc>
        <w:tc>
          <w:tcPr>
            <w:tcW w:w="1305" w:type="dxa"/>
            <w:tcBorders>
              <w:top w:val="single" w:sz="6" w:space="0" w:color="000000"/>
            </w:tcBorders>
          </w:tcPr>
          <w:p w14:paraId="0A620DD1" w14:textId="77777777" w:rsidR="00E1578D" w:rsidRPr="0006348A" w:rsidRDefault="00E1578D" w:rsidP="00E111D9">
            <w:pPr>
              <w:pStyle w:val="TableParagraph"/>
              <w:rPr>
                <w:rFonts w:ascii="Times New Roman" w:hAnsi="Times New Roman" w:cs="Times New Roman"/>
                <w:sz w:val="18"/>
              </w:rPr>
            </w:pPr>
          </w:p>
        </w:tc>
        <w:tc>
          <w:tcPr>
            <w:tcW w:w="849" w:type="dxa"/>
            <w:tcBorders>
              <w:top w:val="single" w:sz="6" w:space="0" w:color="000000"/>
            </w:tcBorders>
          </w:tcPr>
          <w:p w14:paraId="6EB8C49E" w14:textId="77777777" w:rsidR="00E1578D" w:rsidRPr="0006348A" w:rsidRDefault="00E1578D" w:rsidP="00E111D9">
            <w:pPr>
              <w:pStyle w:val="TableParagraph"/>
              <w:rPr>
                <w:rFonts w:ascii="Times New Roman" w:hAnsi="Times New Roman" w:cs="Times New Roman"/>
                <w:sz w:val="18"/>
              </w:rPr>
            </w:pPr>
          </w:p>
        </w:tc>
        <w:tc>
          <w:tcPr>
            <w:tcW w:w="566" w:type="dxa"/>
            <w:tcBorders>
              <w:top w:val="single" w:sz="6" w:space="0" w:color="000000"/>
            </w:tcBorders>
          </w:tcPr>
          <w:p w14:paraId="415BDC5B" w14:textId="77777777" w:rsidR="00E1578D" w:rsidRPr="0006348A" w:rsidRDefault="00E1578D" w:rsidP="00E111D9">
            <w:pPr>
              <w:pStyle w:val="TableParagraph"/>
              <w:rPr>
                <w:rFonts w:ascii="Times New Roman" w:hAnsi="Times New Roman" w:cs="Times New Roman"/>
                <w:sz w:val="18"/>
              </w:rPr>
            </w:pPr>
          </w:p>
        </w:tc>
        <w:tc>
          <w:tcPr>
            <w:tcW w:w="6235" w:type="dxa"/>
            <w:gridSpan w:val="6"/>
            <w:vMerge/>
            <w:tcBorders>
              <w:top w:val="nil"/>
            </w:tcBorders>
          </w:tcPr>
          <w:p w14:paraId="7C216BBE" w14:textId="77777777" w:rsidR="00E1578D" w:rsidRPr="0006348A" w:rsidRDefault="00E1578D" w:rsidP="00E111D9">
            <w:pPr>
              <w:rPr>
                <w:sz w:val="2"/>
                <w:szCs w:val="2"/>
              </w:rPr>
            </w:pPr>
          </w:p>
        </w:tc>
        <w:tc>
          <w:tcPr>
            <w:tcW w:w="451" w:type="dxa"/>
            <w:vMerge w:val="restart"/>
          </w:tcPr>
          <w:p w14:paraId="292F4C50" w14:textId="77777777" w:rsidR="00E1578D" w:rsidRPr="0006348A" w:rsidRDefault="00E1578D" w:rsidP="00E111D9">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56544" behindDoc="0" locked="0" layoutInCell="1" allowOverlap="1" wp14:anchorId="3E2E8C37" wp14:editId="1AC5F386">
                      <wp:simplePos x="0" y="0"/>
                      <wp:positionH relativeFrom="column">
                        <wp:posOffset>-83820</wp:posOffset>
                      </wp:positionH>
                      <wp:positionV relativeFrom="paragraph">
                        <wp:posOffset>17780</wp:posOffset>
                      </wp:positionV>
                      <wp:extent cx="396240" cy="281940"/>
                      <wp:effectExtent l="0" t="0" r="0" b="3810"/>
                      <wp:wrapNone/>
                      <wp:docPr id="111" name="Text Box 111"/>
                      <wp:cNvGraphicFramePr/>
                      <a:graphic xmlns:a="http://schemas.openxmlformats.org/drawingml/2006/main">
                        <a:graphicData uri="http://schemas.microsoft.com/office/word/2010/wordprocessingShape">
                          <wps:wsp>
                            <wps:cNvSpPr txBox="1"/>
                            <wps:spPr>
                              <a:xfrm>
                                <a:off x="0" y="0"/>
                                <a:ext cx="396240" cy="281940"/>
                              </a:xfrm>
                              <a:prstGeom prst="rect">
                                <a:avLst/>
                              </a:prstGeom>
                              <a:noFill/>
                              <a:ln w="6350">
                                <a:noFill/>
                              </a:ln>
                            </wps:spPr>
                            <wps:txbx>
                              <w:txbxContent>
                                <w:p w14:paraId="24C7AD28" w14:textId="77777777" w:rsidR="00736747" w:rsidRPr="007D2218" w:rsidRDefault="008C455B" w:rsidP="00E1578D">
                                  <w:pPr>
                                    <w:rPr>
                                      <w:sz w:val="24"/>
                                      <w:lang w:val="ro-RO"/>
                                    </w:rPr>
                                  </w:pPr>
                                  <w:r>
                                    <w:rPr>
                                      <w:sz w:val="24"/>
                                      <w:lang w:val="ru"/>
                                    </w:rPr>
                                    <w:t xml:space="preserve">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2E8C37" id="Text Box 111" o:spid="_x0000_s1090" type="#_x0000_t202" style="position:absolute;margin-left:-6.6pt;margin-top:1.4pt;width:31.2pt;height:22.2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" filled="f" stroked="f" strokeweight=".5pt">
                      <v:textbox>
                        <w:txbxContent>
                          <w:p w14:paraId="24C7AD28" w14:textId="77777777" w:rsidR="00736747" w:rsidRPr="007D2218" w:rsidRDefault="008C455B" w:rsidP="00E1578D">
                            <w:pPr>
                              <w:rPr>
                                <w:sz w:val="24"/>
                                <w:lang w:val="ro-RO"/>
                              </w:rPr>
                            </w:pPr>
                            <w:r>
                              <w:rPr>
                                <w:sz w:val="24"/>
                                <w:lang w:val="ru"/>
                              </w:rPr>
                              <w:t xml:space="preserve"> 19</w:t>
                            </w:r>
                          </w:p>
                        </w:txbxContent>
                      </v:textbox>
                    </v:shape>
                  </w:pict>
                </mc:Fallback>
              </mc:AlternateContent>
            </w:r>
          </w:p>
        </w:tc>
      </w:tr>
      <w:tr w:rsidR="00E1578D" w:rsidRPr="0006348A" w14:paraId="5DA5AD30" w14:textId="77777777" w:rsidTr="00E111D9">
        <w:trPr>
          <w:trHeight w:val="253"/>
        </w:trPr>
        <w:tc>
          <w:tcPr>
            <w:tcW w:w="396" w:type="dxa"/>
          </w:tcPr>
          <w:p w14:paraId="17ADDFCD" w14:textId="77777777" w:rsidR="00E1578D" w:rsidRPr="0006348A" w:rsidRDefault="00E1578D" w:rsidP="00E111D9">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046F747F" w14:textId="77777777" w:rsidR="00E1578D" w:rsidRPr="0006348A" w:rsidRDefault="00E1578D" w:rsidP="00E111D9">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42D4E861" w14:textId="77777777" w:rsidR="00E1578D" w:rsidRPr="0006348A" w:rsidRDefault="00E1578D" w:rsidP="00E111D9">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7CE3AC93" w14:textId="77777777" w:rsidR="00E1578D" w:rsidRPr="0006348A" w:rsidRDefault="00E1578D" w:rsidP="00E111D9">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45606D5A" w14:textId="77777777" w:rsidR="00E1578D" w:rsidRPr="0006348A" w:rsidRDefault="00E1578D" w:rsidP="00E111D9">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1F4FE98B" w14:textId="77777777" w:rsidR="00E1578D" w:rsidRPr="0006348A" w:rsidRDefault="00E1578D" w:rsidP="00E111D9">
            <w:pPr>
              <w:rPr>
                <w:sz w:val="2"/>
                <w:szCs w:val="2"/>
              </w:rPr>
            </w:pPr>
          </w:p>
        </w:tc>
        <w:tc>
          <w:tcPr>
            <w:tcW w:w="451" w:type="dxa"/>
            <w:vMerge/>
            <w:tcBorders>
              <w:top w:val="nil"/>
            </w:tcBorders>
          </w:tcPr>
          <w:p w14:paraId="57BF36C9" w14:textId="77777777" w:rsidR="00E1578D" w:rsidRPr="0006348A" w:rsidRDefault="00E1578D" w:rsidP="00E111D9">
            <w:pPr>
              <w:rPr>
                <w:sz w:val="2"/>
                <w:szCs w:val="2"/>
              </w:rPr>
            </w:pPr>
          </w:p>
        </w:tc>
      </w:tr>
      <w:tr w:rsidR="00F112BA" w:rsidRPr="0006348A" w14:paraId="5553AF06" w14:textId="77777777" w:rsidTr="00F112BA">
        <w:trPr>
          <w:trHeight w:val="15387"/>
        </w:trPr>
        <w:tc>
          <w:tcPr>
            <w:tcW w:w="10368" w:type="dxa"/>
            <w:gridSpan w:val="12"/>
          </w:tcPr>
          <w:p w14:paraId="37F1E10E" w14:textId="77777777" w:rsidR="00F112BA" w:rsidRPr="0006348A" w:rsidRDefault="00F112BA" w:rsidP="0020178B">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666432" behindDoc="0" locked="0" layoutInCell="1" allowOverlap="1" wp14:anchorId="371C117B" wp14:editId="4AD75F32">
                      <wp:simplePos x="0" y="0"/>
                      <wp:positionH relativeFrom="column">
                        <wp:posOffset>109855</wp:posOffset>
                      </wp:positionH>
                      <wp:positionV relativeFrom="paragraph">
                        <wp:posOffset>81280</wp:posOffset>
                      </wp:positionV>
                      <wp:extent cx="6416040" cy="9700260"/>
                      <wp:effectExtent l="0" t="0" r="0" b="0"/>
                      <wp:wrapNone/>
                      <wp:docPr id="7" name="Text Box 7"/>
                      <wp:cNvGraphicFramePr/>
                      <a:graphic xmlns:a="http://schemas.openxmlformats.org/drawingml/2006/main">
                        <a:graphicData uri="http://schemas.microsoft.com/office/word/2010/wordprocessingShape">
                          <wps:wsp>
                            <wps:cNvSpPr txBox="1"/>
                            <wps:spPr>
                              <a:xfrm>
                                <a:off x="0" y="0"/>
                                <a:ext cx="6416040" cy="9700260"/>
                              </a:xfrm>
                              <a:prstGeom prst="rect">
                                <a:avLst/>
                              </a:prstGeom>
                              <a:noFill/>
                              <a:ln w="6350">
                                <a:noFill/>
                              </a:ln>
                            </wps:spPr>
                            <wps:txbx>
                              <w:txbxContent>
                                <w:p w14:paraId="16D790FC" w14:textId="4FB58FD3" w:rsidR="00736747" w:rsidRPr="0041681C" w:rsidRDefault="00736747" w:rsidP="00F112BA">
                                  <w:pPr>
                                    <w:spacing w:line="360" w:lineRule="auto"/>
                                    <w:jc w:val="center"/>
                                    <w:rPr>
                                      <w:b/>
                                      <w:bCs/>
                                      <w:sz w:val="28"/>
                                      <w:szCs w:val="28"/>
                                      <w:lang w:val="ro-RO"/>
                                    </w:rPr>
                                  </w:pPr>
                                  <w:r w:rsidRPr="0041681C">
                                    <w:rPr>
                                      <w:b/>
                                      <w:bCs/>
                                      <w:sz w:val="28"/>
                                      <w:szCs w:val="28"/>
                                      <w:lang w:val="ru"/>
                                    </w:rPr>
                                    <w:t>ГЛАВА</w:t>
                                  </w:r>
                                  <w:r w:rsidR="00D31C74">
                                    <w:rPr>
                                      <w:b/>
                                      <w:bCs/>
                                      <w:sz w:val="28"/>
                                      <w:szCs w:val="28"/>
                                      <w:lang w:val="ru"/>
                                    </w:rPr>
                                    <w:t xml:space="preserve"> 3</w:t>
                                  </w:r>
                                </w:p>
                                <w:p w14:paraId="66E1E0F2" w14:textId="77777777" w:rsidR="00736747" w:rsidRDefault="00736747" w:rsidP="00D762AE">
                                  <w:pPr>
                                    <w:spacing w:line="360" w:lineRule="auto"/>
                                    <w:jc w:val="center"/>
                                    <w:rPr>
                                      <w:sz w:val="28"/>
                                      <w:szCs w:val="28"/>
                                      <w:lang w:val="ro-RO"/>
                                    </w:rPr>
                                  </w:pPr>
                                  <w:r>
                                    <w:rPr>
                                      <w:sz w:val="28"/>
                                      <w:szCs w:val="28"/>
                                      <w:lang w:val="ru"/>
                                    </w:rPr>
                                    <w:t>СПОСОБ ПРОЕКТИРОВАНИЯ УСИЛИТЕЛЯ НАПРЯЖЕНИЯ НА ОСНОВЕ БИПОЛЯРНОГО ТРАНЗИСТОРА</w:t>
                                  </w:r>
                                </w:p>
                                <w:p w14:paraId="027F961C" w14:textId="77777777" w:rsidR="00736747" w:rsidRPr="00D762AE" w:rsidRDefault="00736747" w:rsidP="00D762AE">
                                  <w:pPr>
                                    <w:spacing w:line="360" w:lineRule="auto"/>
                                    <w:jc w:val="center"/>
                                    <w:rPr>
                                      <w:sz w:val="24"/>
                                      <w:lang w:val="ro-RO"/>
                                    </w:rPr>
                                  </w:pPr>
                                </w:p>
                                <w:p w14:paraId="73AE5CC0" w14:textId="77777777" w:rsidR="00736747" w:rsidRPr="00D762AE" w:rsidRDefault="00736747" w:rsidP="00D762AE">
                                  <w:pPr>
                                    <w:spacing w:line="360" w:lineRule="auto"/>
                                    <w:rPr>
                                      <w:sz w:val="24"/>
                                      <w:lang w:val="ro-RO"/>
                                    </w:rPr>
                                  </w:pPr>
                                  <w:r w:rsidRPr="00D762AE">
                                    <w:rPr>
                                      <w:sz w:val="24"/>
                                      <w:lang w:val="ru"/>
                                    </w:rPr>
                                    <w:t>Исходные данные для проектирования пола усиления напряжения без трансформатора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5"/>
                                    <w:gridCol w:w="1031"/>
                                    <w:gridCol w:w="1063"/>
                                    <w:gridCol w:w="1063"/>
                                    <w:gridCol w:w="1063"/>
                                    <w:gridCol w:w="1064"/>
                                  </w:tblGrid>
                                  <w:tr w:rsidR="00736747" w:rsidRPr="00D762AE" w14:paraId="26E91C88" w14:textId="77777777" w:rsidTr="00D762AE">
                                    <w:tc>
                                      <w:tcPr>
                                        <w:tcW w:w="1095" w:type="dxa"/>
                                      </w:tcPr>
                                      <w:p w14:paraId="032934E2" w14:textId="77777777" w:rsidR="00736747" w:rsidRPr="00D762AE" w:rsidRDefault="00736747" w:rsidP="00D762AE">
                                        <w:pPr>
                                          <w:jc w:val="center"/>
                                          <w:rPr>
                                            <w:b/>
                                            <w:sz w:val="24"/>
                                            <w:szCs w:val="22"/>
                                            <w:lang w:val="ro-RO"/>
                                          </w:rPr>
                                        </w:pPr>
                                        <w:r w:rsidRPr="00D762AE">
                                          <w:rPr>
                                            <w:b/>
                                            <w:sz w:val="24"/>
                                            <w:szCs w:val="22"/>
                                            <w:lang w:val="ru"/>
                                          </w:rPr>
                                          <w:t>Вар.</w:t>
                                        </w:r>
                                      </w:p>
                                    </w:tc>
                                    <w:tc>
                                      <w:tcPr>
                                        <w:tcW w:w="1031" w:type="dxa"/>
                                      </w:tcPr>
                                      <w:p w14:paraId="5EDE6158" w14:textId="77777777" w:rsidR="00736747" w:rsidRPr="00D762AE" w:rsidRDefault="00736747" w:rsidP="00D762AE">
                                        <w:pPr>
                                          <w:jc w:val="center"/>
                                          <w:rPr>
                                            <w:b/>
                                            <w:sz w:val="24"/>
                                            <w:szCs w:val="22"/>
                                            <w:vertAlign w:val="subscript"/>
                                            <w:lang w:val="ro-RO"/>
                                          </w:rPr>
                                        </w:pPr>
                                        <w:r w:rsidRPr="00D762AE">
                                          <w:rPr>
                                            <w:b/>
                                            <w:sz w:val="24"/>
                                            <w:szCs w:val="22"/>
                                            <w:lang w:val="ru"/>
                                          </w:rPr>
                                          <w:t>U</w:t>
                                        </w:r>
                                        <w:r w:rsidRPr="00D762AE">
                                          <w:rPr>
                                            <w:b/>
                                            <w:sz w:val="24"/>
                                            <w:szCs w:val="22"/>
                                            <w:vertAlign w:val="subscript"/>
                                            <w:lang w:val="ru"/>
                                          </w:rPr>
                                          <w:t>ieş.мах..</w:t>
                                        </w:r>
                                      </w:p>
                                    </w:tc>
                                    <w:tc>
                                      <w:tcPr>
                                        <w:tcW w:w="1063" w:type="dxa"/>
                                      </w:tcPr>
                                      <w:p w14:paraId="1449635C" w14:textId="77777777" w:rsidR="00736747" w:rsidRPr="00D762AE" w:rsidRDefault="00736747" w:rsidP="00D762AE">
                                        <w:pPr>
                                          <w:jc w:val="center"/>
                                          <w:rPr>
                                            <w:b/>
                                            <w:sz w:val="24"/>
                                            <w:szCs w:val="22"/>
                                            <w:lang w:val="ro-RO"/>
                                          </w:rPr>
                                        </w:pPr>
                                        <w:r w:rsidRPr="00D762AE">
                                          <w:rPr>
                                            <w:b/>
                                            <w:sz w:val="24"/>
                                            <w:szCs w:val="22"/>
                                            <w:lang w:val="ru"/>
                                          </w:rPr>
                                          <w:t>Р</w:t>
                                        </w:r>
                                        <w:r w:rsidRPr="00D762AE">
                                          <w:rPr>
                                            <w:b/>
                                            <w:sz w:val="24"/>
                                            <w:szCs w:val="22"/>
                                            <w:vertAlign w:val="subscript"/>
                                            <w:lang w:val="ru"/>
                                          </w:rPr>
                                          <w:t>с</w:t>
                                        </w:r>
                                        <w:r>
                                          <w:rPr>
                                            <w:b/>
                                            <w:sz w:val="24"/>
                                            <w:szCs w:val="22"/>
                                            <w:lang w:val="ru"/>
                                          </w:rPr>
                                          <w:t>, Ω</w:t>
                                        </w:r>
                                      </w:p>
                                    </w:tc>
                                    <w:tc>
                                      <w:tcPr>
                                        <w:tcW w:w="1063" w:type="dxa"/>
                                      </w:tcPr>
                                      <w:p w14:paraId="5E758A99" w14:textId="77777777" w:rsidR="00736747" w:rsidRPr="00D762AE" w:rsidRDefault="00736747" w:rsidP="00D762AE">
                                        <w:pPr>
                                          <w:jc w:val="center"/>
                                          <w:rPr>
                                            <w:b/>
                                            <w:sz w:val="24"/>
                                            <w:szCs w:val="22"/>
                                            <w:lang w:val="ro-RO"/>
                                          </w:rPr>
                                        </w:pPr>
                                        <w:r w:rsidRPr="00D762AE">
                                          <w:rPr>
                                            <w:b/>
                                            <w:sz w:val="24"/>
                                            <w:szCs w:val="22"/>
                                            <w:lang w:val="ru"/>
                                          </w:rPr>
                                          <w:t>F</w:t>
                                        </w:r>
                                        <w:r w:rsidRPr="00D762AE">
                                          <w:rPr>
                                            <w:b/>
                                            <w:sz w:val="24"/>
                                            <w:szCs w:val="22"/>
                                            <w:vertAlign w:val="subscript"/>
                                            <w:lang w:val="ru"/>
                                          </w:rPr>
                                          <w:t>дж</w:t>
                                        </w:r>
                                        <w:r>
                                          <w:rPr>
                                            <w:b/>
                                            <w:sz w:val="24"/>
                                            <w:szCs w:val="22"/>
                                            <w:lang w:val="ru"/>
                                          </w:rPr>
                                          <w:t xml:space="preserve">, </w:t>
                                        </w:r>
                                        <w:r w:rsidRPr="00D762AE">
                                          <w:rPr>
                                            <w:b/>
                                            <w:sz w:val="24"/>
                                            <w:szCs w:val="22"/>
                                            <w:lang w:val="ru"/>
                                          </w:rPr>
                                          <w:t>Гц</w:t>
                                        </w:r>
                                      </w:p>
                                    </w:tc>
                                    <w:tc>
                                      <w:tcPr>
                                        <w:tcW w:w="1063" w:type="dxa"/>
                                      </w:tcPr>
                                      <w:p w14:paraId="5E53090A" w14:textId="77777777" w:rsidR="00736747" w:rsidRPr="00D762AE" w:rsidRDefault="00736747" w:rsidP="00D762AE">
                                        <w:pPr>
                                          <w:jc w:val="center"/>
                                          <w:rPr>
                                            <w:b/>
                                            <w:sz w:val="24"/>
                                            <w:szCs w:val="22"/>
                                            <w:vertAlign w:val="subscript"/>
                                            <w:lang w:val="ro-RO"/>
                                          </w:rPr>
                                        </w:pPr>
                                        <w:r w:rsidRPr="00D762AE">
                                          <w:rPr>
                                            <w:b/>
                                            <w:sz w:val="24"/>
                                            <w:szCs w:val="22"/>
                                            <w:lang w:val="ru"/>
                                          </w:rPr>
                                          <w:t>М</w:t>
                                        </w:r>
                                        <w:r w:rsidRPr="00D762AE">
                                          <w:rPr>
                                            <w:b/>
                                            <w:sz w:val="24"/>
                                            <w:szCs w:val="22"/>
                                            <w:vertAlign w:val="subscript"/>
                                            <w:lang w:val="ru"/>
                                          </w:rPr>
                                          <w:t>дж</w:t>
                                        </w:r>
                                      </w:p>
                                    </w:tc>
                                    <w:tc>
                                      <w:tcPr>
                                        <w:tcW w:w="1064" w:type="dxa"/>
                                      </w:tcPr>
                                      <w:p w14:paraId="328EAF55" w14:textId="77777777" w:rsidR="00736747" w:rsidRPr="00D762AE" w:rsidRDefault="00736747" w:rsidP="00D762AE">
                                        <w:pPr>
                                          <w:jc w:val="center"/>
                                          <w:rPr>
                                            <w:b/>
                                            <w:sz w:val="24"/>
                                            <w:szCs w:val="22"/>
                                            <w:lang w:val="ro-RO"/>
                                          </w:rPr>
                                        </w:pPr>
                                        <w:r w:rsidRPr="00D762AE">
                                          <w:rPr>
                                            <w:b/>
                                            <w:sz w:val="24"/>
                                            <w:szCs w:val="22"/>
                                            <w:lang w:val="ru"/>
                                          </w:rPr>
                                          <w:t>Е</w:t>
                                        </w:r>
                                        <w:r w:rsidRPr="00D762AE">
                                          <w:rPr>
                                            <w:b/>
                                            <w:sz w:val="24"/>
                                            <w:szCs w:val="22"/>
                                            <w:vertAlign w:val="subscript"/>
                                            <w:lang w:val="ru"/>
                                          </w:rPr>
                                          <w:t>С</w:t>
                                        </w:r>
                                        <w:r>
                                          <w:rPr>
                                            <w:b/>
                                            <w:sz w:val="24"/>
                                            <w:szCs w:val="22"/>
                                            <w:lang w:val="ru"/>
                                          </w:rPr>
                                          <w:t xml:space="preserve">, </w:t>
                                        </w:r>
                                        <w:r w:rsidRPr="00D762AE">
                                          <w:rPr>
                                            <w:b/>
                                            <w:sz w:val="24"/>
                                            <w:szCs w:val="22"/>
                                            <w:lang w:val="ru"/>
                                          </w:rPr>
                                          <w:t>В</w:t>
                                        </w:r>
                                      </w:p>
                                    </w:tc>
                                  </w:tr>
                                  <w:tr w:rsidR="00736747" w:rsidRPr="00D762AE" w14:paraId="2672C8CC" w14:textId="77777777" w:rsidTr="00D762AE">
                                    <w:tc>
                                      <w:tcPr>
                                        <w:tcW w:w="1095" w:type="dxa"/>
                                      </w:tcPr>
                                      <w:p w14:paraId="57F86047" w14:textId="77777777" w:rsidR="00736747" w:rsidRPr="00D762AE" w:rsidRDefault="00736747" w:rsidP="00D762AE">
                                        <w:pPr>
                                          <w:jc w:val="center"/>
                                          <w:rPr>
                                            <w:sz w:val="24"/>
                                            <w:szCs w:val="22"/>
                                            <w:lang w:val="ro-RO"/>
                                          </w:rPr>
                                        </w:pPr>
                                        <w:r w:rsidRPr="00D762AE">
                                          <w:rPr>
                                            <w:sz w:val="24"/>
                                            <w:szCs w:val="22"/>
                                            <w:lang w:val="ru"/>
                                          </w:rPr>
                                          <w:t>16</w:t>
                                        </w:r>
                                      </w:p>
                                    </w:tc>
                                    <w:tc>
                                      <w:tcPr>
                                        <w:tcW w:w="1031" w:type="dxa"/>
                                      </w:tcPr>
                                      <w:p w14:paraId="6E925995" w14:textId="77777777" w:rsidR="00736747" w:rsidRPr="00D762AE" w:rsidRDefault="00736747" w:rsidP="00D762AE">
                                        <w:pPr>
                                          <w:jc w:val="center"/>
                                          <w:rPr>
                                            <w:sz w:val="24"/>
                                            <w:szCs w:val="22"/>
                                            <w:lang w:val="ro-RO"/>
                                          </w:rPr>
                                        </w:pPr>
                                        <w:r w:rsidRPr="00D762AE">
                                          <w:rPr>
                                            <w:sz w:val="24"/>
                                            <w:szCs w:val="22"/>
                                            <w:lang w:val="ru"/>
                                          </w:rPr>
                                          <w:t>3,4</w:t>
                                        </w:r>
                                      </w:p>
                                    </w:tc>
                                    <w:tc>
                                      <w:tcPr>
                                        <w:tcW w:w="1063" w:type="dxa"/>
                                      </w:tcPr>
                                      <w:p w14:paraId="7F83A881" w14:textId="77777777" w:rsidR="00736747" w:rsidRPr="00D762AE" w:rsidRDefault="00736747" w:rsidP="00D762AE">
                                        <w:pPr>
                                          <w:jc w:val="center"/>
                                          <w:rPr>
                                            <w:sz w:val="24"/>
                                            <w:szCs w:val="22"/>
                                            <w:lang w:val="ro-RO"/>
                                          </w:rPr>
                                        </w:pPr>
                                        <w:r w:rsidRPr="00D762AE">
                                          <w:rPr>
                                            <w:sz w:val="24"/>
                                            <w:szCs w:val="22"/>
                                            <w:lang w:val="ru"/>
                                          </w:rPr>
                                          <w:t>550</w:t>
                                        </w:r>
                                      </w:p>
                                    </w:tc>
                                    <w:tc>
                                      <w:tcPr>
                                        <w:tcW w:w="1063" w:type="dxa"/>
                                      </w:tcPr>
                                      <w:p w14:paraId="78E454F8" w14:textId="77777777" w:rsidR="00736747" w:rsidRPr="00D762AE" w:rsidRDefault="00736747" w:rsidP="00D762AE">
                                        <w:pPr>
                                          <w:jc w:val="center"/>
                                          <w:rPr>
                                            <w:sz w:val="24"/>
                                            <w:szCs w:val="22"/>
                                            <w:lang w:val="ro-RO"/>
                                          </w:rPr>
                                        </w:pPr>
                                        <w:r w:rsidRPr="00D762AE">
                                          <w:rPr>
                                            <w:sz w:val="24"/>
                                            <w:szCs w:val="22"/>
                                            <w:lang w:val="ru"/>
                                          </w:rPr>
                                          <w:t>140</w:t>
                                        </w:r>
                                      </w:p>
                                    </w:tc>
                                    <w:tc>
                                      <w:tcPr>
                                        <w:tcW w:w="1063" w:type="dxa"/>
                                      </w:tcPr>
                                      <w:p w14:paraId="6A9CB4E3" w14:textId="77777777" w:rsidR="00736747" w:rsidRPr="00D762AE" w:rsidRDefault="00736747" w:rsidP="00D762AE">
                                        <w:pPr>
                                          <w:jc w:val="center"/>
                                          <w:rPr>
                                            <w:sz w:val="24"/>
                                            <w:szCs w:val="22"/>
                                            <w:lang w:val="ro-RO"/>
                                          </w:rPr>
                                        </w:pPr>
                                        <w:r>
                                          <w:rPr>
                                            <w:sz w:val="24"/>
                                            <w:szCs w:val="22"/>
                                            <w:lang w:val="ru"/>
                                          </w:rPr>
                                          <w:t>1.2</w:t>
                                        </w:r>
                                      </w:p>
                                    </w:tc>
                                    <w:tc>
                                      <w:tcPr>
                                        <w:tcW w:w="1064" w:type="dxa"/>
                                      </w:tcPr>
                                      <w:p w14:paraId="18D45FFA" w14:textId="77777777" w:rsidR="00736747" w:rsidRPr="00D762AE" w:rsidRDefault="00736747" w:rsidP="00D762AE">
                                        <w:pPr>
                                          <w:jc w:val="center"/>
                                          <w:rPr>
                                            <w:sz w:val="24"/>
                                            <w:szCs w:val="22"/>
                                            <w:lang w:val="ro-RO"/>
                                          </w:rPr>
                                        </w:pPr>
                                        <w:r w:rsidRPr="00D762AE">
                                          <w:rPr>
                                            <w:sz w:val="24"/>
                                            <w:szCs w:val="22"/>
                                            <w:lang w:val="ru"/>
                                          </w:rPr>
                                          <w:t>12</w:t>
                                        </w:r>
                                      </w:p>
                                    </w:tc>
                                  </w:tr>
                                </w:tbl>
                                <w:p w14:paraId="1C8DFED2" w14:textId="77777777" w:rsidR="00736747" w:rsidRPr="00D762AE" w:rsidRDefault="00736747" w:rsidP="00D762AE">
                                  <w:pPr>
                                    <w:spacing w:line="360" w:lineRule="auto"/>
                                    <w:rPr>
                                      <w:sz w:val="24"/>
                                      <w:szCs w:val="22"/>
                                      <w:lang w:val="ro-RO"/>
                                    </w:rPr>
                                  </w:pPr>
                                  <w:r w:rsidRPr="00D762AE">
                                    <w:rPr>
                                      <w:sz w:val="24"/>
                                      <w:szCs w:val="22"/>
                                      <w:lang w:val="ru"/>
                                    </w:rPr>
                                    <w:t xml:space="preserve">     Определять:</w:t>
                                  </w:r>
                                </w:p>
                                <w:p w14:paraId="0E75876C" w14:textId="77777777" w:rsidR="00736747" w:rsidRPr="00D762AE" w:rsidRDefault="00736747" w:rsidP="00D762AE">
                                  <w:pPr>
                                    <w:spacing w:line="360" w:lineRule="auto"/>
                                    <w:rPr>
                                      <w:sz w:val="24"/>
                                      <w:szCs w:val="22"/>
                                      <w:lang w:val="ro-RO"/>
                                    </w:rPr>
                                  </w:pPr>
                                  <w:r w:rsidRPr="00D762AE">
                                    <w:rPr>
                                      <w:sz w:val="24"/>
                                      <w:szCs w:val="22"/>
                                      <w:lang w:val="ru"/>
                                    </w:rPr>
                                    <w:t>- тип транзистора, который будет использоваться в схеме;</w:t>
                                  </w:r>
                                </w:p>
                                <w:p w14:paraId="4DD8F880" w14:textId="77777777" w:rsidR="00736747" w:rsidRPr="00D762AE" w:rsidRDefault="00736747" w:rsidP="00D762AE">
                                  <w:pPr>
                                    <w:spacing w:line="360" w:lineRule="auto"/>
                                    <w:rPr>
                                      <w:sz w:val="24"/>
                                      <w:szCs w:val="22"/>
                                      <w:lang w:val="ro-RO"/>
                                    </w:rPr>
                                  </w:pPr>
                                  <w:r w:rsidRPr="00D762AE">
                                    <w:rPr>
                                      <w:sz w:val="24"/>
                                      <w:szCs w:val="22"/>
                                      <w:lang w:val="ru"/>
                                    </w:rPr>
                                    <w:t>- режим работы транзистора;</w:t>
                                  </w:r>
                                </w:p>
                                <w:p w14:paraId="17C21E2B" w14:textId="77777777" w:rsidR="00736747" w:rsidRPr="00D762AE" w:rsidRDefault="00736747" w:rsidP="00D762AE">
                                  <w:pPr>
                                    <w:spacing w:line="360" w:lineRule="auto"/>
                                    <w:rPr>
                                      <w:sz w:val="24"/>
                                      <w:szCs w:val="22"/>
                                      <w:lang w:val="ro-RO"/>
                                    </w:rPr>
                                  </w:pPr>
                                  <w:r w:rsidRPr="00D762AE">
                                    <w:rPr>
                                      <w:sz w:val="24"/>
                                      <w:szCs w:val="22"/>
                                      <w:lang w:val="ru"/>
                                    </w:rPr>
                                    <w:t>- номинальный резистор от цепи РЭ эмиттера;</w:t>
                                  </w:r>
                                </w:p>
                                <w:p w14:paraId="0D0C1F08" w14:textId="77777777" w:rsidR="00736747" w:rsidRPr="00D762AE" w:rsidRDefault="00736747" w:rsidP="00D762AE">
                                  <w:pPr>
                                    <w:spacing w:line="360" w:lineRule="auto"/>
                                    <w:rPr>
                                      <w:sz w:val="24"/>
                                      <w:szCs w:val="22"/>
                                      <w:lang w:val="ro-RO"/>
                                    </w:rPr>
                                  </w:pPr>
                                  <w:r w:rsidRPr="00D762AE">
                                    <w:rPr>
                                      <w:sz w:val="24"/>
                                      <w:szCs w:val="22"/>
                                      <w:lang w:val="ru"/>
                                    </w:rPr>
                                    <w:t>-номинальный конденсатор блокировки СЕ;</w:t>
                                  </w:r>
                                </w:p>
                                <w:p w14:paraId="250F2D5B" w14:textId="77777777" w:rsidR="00736747" w:rsidRPr="00D762AE" w:rsidRDefault="00736747" w:rsidP="00D762AE">
                                  <w:pPr>
                                    <w:spacing w:line="360" w:lineRule="auto"/>
                                    <w:rPr>
                                      <w:sz w:val="24"/>
                                      <w:szCs w:val="22"/>
                                      <w:lang w:val="ro-RO"/>
                                    </w:rPr>
                                  </w:pPr>
                                  <w:r w:rsidRPr="00D762AE">
                                    <w:rPr>
                                      <w:sz w:val="24"/>
                                      <w:szCs w:val="22"/>
                                      <w:lang w:val="ru"/>
                                    </w:rPr>
                                    <w:t>- номинальный резистор делитель напряжения от базовой цепи R1, R2;</w:t>
                                  </w:r>
                                </w:p>
                                <w:p w14:paraId="524BBF6B" w14:textId="77777777" w:rsidR="00736747" w:rsidRPr="00BB1472" w:rsidRDefault="00736747" w:rsidP="00D762AE">
                                  <w:pPr>
                                    <w:spacing w:line="360" w:lineRule="auto"/>
                                    <w:rPr>
                                      <w:sz w:val="24"/>
                                      <w:szCs w:val="22"/>
                                      <w:lang w:val="fr-FR"/>
                                    </w:rPr>
                                  </w:pPr>
                                  <w:r w:rsidRPr="00D762AE">
                                    <w:rPr>
                                      <w:sz w:val="24"/>
                                      <w:szCs w:val="22"/>
                                      <w:lang w:val="ru"/>
                                    </w:rPr>
                                    <w:t>-номинал конденсатора разделения Ср2;</w:t>
                                  </w:r>
                                </w:p>
                                <w:p w14:paraId="3EFB5106" w14:textId="77777777" w:rsidR="00736747" w:rsidRPr="00D762AE" w:rsidRDefault="00736747" w:rsidP="00D762AE">
                                  <w:pPr>
                                    <w:spacing w:line="360" w:lineRule="auto"/>
                                    <w:rPr>
                                      <w:sz w:val="24"/>
                                      <w:szCs w:val="22"/>
                                      <w:lang w:val="ro-RO"/>
                                    </w:rPr>
                                  </w:pPr>
                                  <w:r w:rsidRPr="00D762AE">
                                    <w:rPr>
                                      <w:sz w:val="24"/>
                                      <w:szCs w:val="22"/>
                                      <w:lang w:val="ru"/>
                                    </w:rPr>
                                    <w:t>- номинальный резистор из цепи коллектора RC;</w:t>
                                  </w:r>
                                </w:p>
                                <w:p w14:paraId="4A603543" w14:textId="77777777" w:rsidR="00736747" w:rsidRPr="00D762AE" w:rsidRDefault="00736747" w:rsidP="00D762AE">
                                  <w:pPr>
                                    <w:spacing w:line="360" w:lineRule="auto"/>
                                    <w:rPr>
                                      <w:sz w:val="24"/>
                                      <w:szCs w:val="22"/>
                                      <w:lang w:val="ro-RO"/>
                                    </w:rPr>
                                  </w:pPr>
                                  <w:r w:rsidRPr="00D762AE">
                                    <w:rPr>
                                      <w:sz w:val="24"/>
                                      <w:szCs w:val="22"/>
                                      <w:lang w:val="ru"/>
                                    </w:rPr>
                                    <w:t>- коэффициент усиления пола после напряжения КАУ.</w:t>
                                  </w:r>
                                </w:p>
                                <w:p w14:paraId="67E81C43" w14:textId="77777777" w:rsidR="00736747" w:rsidRDefault="00736747" w:rsidP="00F112BA">
                                  <w:pPr>
                                    <w:spacing w:line="360" w:lineRule="auto"/>
                                    <w:rPr>
                                      <w:lang w:val="ro-RO"/>
                                    </w:rPr>
                                  </w:pPr>
                                </w:p>
                                <w:p w14:paraId="4E9116C6" w14:textId="77777777" w:rsidR="00736747" w:rsidRDefault="00736747" w:rsidP="00F112BA">
                                  <w:pPr>
                                    <w:spacing w:line="360" w:lineRule="auto"/>
                                    <w:rPr>
                                      <w:b/>
                                      <w:bCs/>
                                      <w:sz w:val="24"/>
                                      <w:szCs w:val="22"/>
                                      <w:lang w:val="ro-RO"/>
                                    </w:rPr>
                                  </w:pPr>
                                  <w:r>
                                    <w:rPr>
                                      <w:b/>
                                      <w:bCs/>
                                      <w:sz w:val="24"/>
                                      <w:szCs w:val="22"/>
                                      <w:lang w:val="ru"/>
                                    </w:rPr>
                                    <w:t>2.1 Определение типа транзистора</w:t>
                                  </w:r>
                                </w:p>
                                <w:p w14:paraId="2F237B01" w14:textId="77777777" w:rsidR="00736747" w:rsidRPr="00F53E8C" w:rsidRDefault="00000000" w:rsidP="00F53E8C">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 admis.</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1.1…1.3</m:t>
                                          </m:r>
                                        </m:e>
                                      </m:d>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 admis.</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1.1…1.3</m:t>
                                          </m:r>
                                        </m:e>
                                      </m:d>
                                      <m:r>
                                        <w:rPr>
                                          <w:rFonts w:ascii="Cambria Math" w:hAnsi="Cambria Math"/>
                                          <w:sz w:val="24"/>
                                          <w:szCs w:val="22"/>
                                          <w:lang w:val="ru"/>
                                        </w:rPr>
                                        <m:t>*12⟹</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 admis.</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13.2…15.6</m:t>
                                          </m:r>
                                        </m:e>
                                      </m:d>
                                      <m:r>
                                        <w:rPr>
                                          <w:rFonts w:ascii="Cambria Math" w:hAnsi="Cambria Math"/>
                                          <w:sz w:val="24"/>
                                          <w:szCs w:val="22"/>
                                          <w:lang w:val="ru"/>
                                        </w:rPr>
                                        <m:t>V</m:t>
                                      </m:r>
                                    </m:oMath>
                                  </m:oMathPara>
                                </w:p>
                                <w:p w14:paraId="7F329D5E" w14:textId="77777777" w:rsidR="00736747" w:rsidRPr="00205DF5" w:rsidRDefault="00000000" w:rsidP="00F53E8C">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 admis.</m:t>
                                          </m:r>
                                        </m:sub>
                                      </m:sSub>
                                      <m:r>
                                        <w:rPr>
                                          <w:rFonts w:ascii="Cambria Math" w:hAnsi="Cambria Math"/>
                                          <w:sz w:val="24"/>
                                          <w:szCs w:val="22"/>
                                          <w:lang w:val="ru"/>
                                        </w:rPr>
                                        <m:t>≥2</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S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 admis.</m:t>
                                          </m:r>
                                        </m:sub>
                                      </m:sSub>
                                      <m:r>
                                        <w:rPr>
                                          <w:rFonts w:ascii="Cambria Math" w:hAnsi="Cambria Math"/>
                                          <w:sz w:val="24"/>
                                          <w:szCs w:val="22"/>
                                          <w:lang w:val="ru"/>
                                        </w:rPr>
                                        <m:t>≥2</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ieș. max</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S</m:t>
                                              </m:r>
                                            </m:sub>
                                          </m:sSub>
                                        </m:den>
                                      </m:f>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 admis.</m:t>
                                          </m:r>
                                        </m:sub>
                                      </m:sSub>
                                      <m:r>
                                        <w:rPr>
                                          <w:rFonts w:ascii="Cambria Math" w:hAnsi="Cambria Math"/>
                                          <w:sz w:val="24"/>
                                          <w:szCs w:val="22"/>
                                          <w:lang w:val="ru"/>
                                        </w:rPr>
                                        <m:t>≥2</m:t>
                                      </m:r>
                                      <m:f>
                                        <m:fPr>
                                          <m:ctrlPr>
                                            <w:rPr>
                                              <w:rFonts w:ascii="Cambria Math" w:hAnsi="Cambria Math"/>
                                              <w:i/>
                                              <w:sz w:val="24"/>
                                              <w:szCs w:val="22"/>
                                              <w:lang w:val="ru"/>
                                            </w:rPr>
                                          </m:ctrlPr>
                                        </m:fPr>
                                        <m:num>
                                          <m:r>
                                            <w:rPr>
                                              <w:rFonts w:ascii="Cambria Math" w:hAnsi="Cambria Math"/>
                                              <w:sz w:val="24"/>
                                              <w:szCs w:val="22"/>
                                              <w:lang w:val="ru"/>
                                            </w:rPr>
                                            <m:t>3.4</m:t>
                                          </m:r>
                                        </m:num>
                                        <m:den>
                                          <m:r>
                                            <w:rPr>
                                              <w:rFonts w:ascii="Cambria Math" w:hAnsi="Cambria Math"/>
                                              <w:sz w:val="24"/>
                                              <w:szCs w:val="22"/>
                                              <w:lang w:val="ru"/>
                                            </w:rPr>
                                            <m:t>550</m:t>
                                          </m:r>
                                        </m:den>
                                      </m:f>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 admis.</m:t>
                                          </m:r>
                                        </m:sub>
                                      </m:sSub>
                                      <m:r>
                                        <w:rPr>
                                          <w:rFonts w:ascii="Cambria Math" w:hAnsi="Cambria Math"/>
                                          <w:sz w:val="24"/>
                                          <w:szCs w:val="22"/>
                                          <w:lang w:val="ru"/>
                                        </w:rPr>
                                        <m:t>≥10 mA</m:t>
                                      </m:r>
                                    </m:oMath>
                                  </m:oMathPara>
                                </w:p>
                                <w:p w14:paraId="53CC0E57" w14:textId="77777777" w:rsidR="00736747" w:rsidRDefault="00736747" w:rsidP="00F53E8C">
                                  <w:pPr>
                                    <w:spacing w:line="360" w:lineRule="auto"/>
                                    <w:rPr>
                                      <w:sz w:val="24"/>
                                      <w:szCs w:val="22"/>
                                      <w:lang w:val="ro-RO"/>
                                    </w:rPr>
                                  </w:pPr>
                                  <w:r>
                                    <w:rPr>
                                      <w:sz w:val="24"/>
                                      <w:szCs w:val="22"/>
                                      <w:lang w:val="ru"/>
                                    </w:rPr>
                                    <w:tab/>
                                    <w:t>Поэтому по итогам произведенных расчетов было определено, что транзистором, соответствующим требованиям, является транзистор n-p-n KT301A, со следующими параметрами:</w:t>
                                  </w:r>
                                </w:p>
                                <w:tbl>
                                  <w:tblPr>
                                    <w:tblStyle w:val="ab"/>
                                    <w:tblW w:w="9811" w:type="dxa"/>
                                    <w:jc w:val="center"/>
                                    <w:tblLook w:val="0000" w:firstRow="0" w:lastRow="0" w:firstColumn="0" w:lastColumn="0" w:noHBand="0" w:noVBand="0"/>
                                  </w:tblPr>
                                  <w:tblGrid>
                                    <w:gridCol w:w="1246"/>
                                    <w:gridCol w:w="1493"/>
                                    <w:gridCol w:w="1495"/>
                                    <w:gridCol w:w="1118"/>
                                    <w:gridCol w:w="1396"/>
                                    <w:gridCol w:w="1664"/>
                                    <w:gridCol w:w="1399"/>
                                  </w:tblGrid>
                                  <w:tr w:rsidR="00736747" w:rsidRPr="00205DF5" w14:paraId="0DC8A7EC" w14:textId="77777777" w:rsidTr="00205DF5">
                                    <w:trPr>
                                      <w:jc w:val="center"/>
                                    </w:trPr>
                                    <w:tc>
                                      <w:tcPr>
                                        <w:tcW w:w="635" w:type="pct"/>
                                      </w:tcPr>
                                      <w:p w14:paraId="564F0EB9" w14:textId="77777777" w:rsidR="00736747" w:rsidRPr="00205DF5" w:rsidRDefault="00736747" w:rsidP="00205DF5">
                                        <w:pPr>
                                          <w:jc w:val="center"/>
                                          <w:rPr>
                                            <w:i/>
                                            <w:iCs/>
                                            <w:sz w:val="24"/>
                                            <w:lang w:val="ro-RO" w:eastAsia="ru-RU"/>
                                          </w:rPr>
                                        </w:pPr>
                                        <w:r w:rsidRPr="00205DF5">
                                          <w:rPr>
                                            <w:i/>
                                            <w:iCs/>
                                            <w:sz w:val="24"/>
                                            <w:lang w:val="ru" w:eastAsia="ru-RU"/>
                                          </w:rPr>
                                          <w:t>β, или</w:t>
                                        </w:r>
                                      </w:p>
                                    </w:tc>
                                    <w:tc>
                                      <w:tcPr>
                                        <w:tcW w:w="761" w:type="pct"/>
                                      </w:tcPr>
                                      <w:p w14:paraId="31F4B75C" w14:textId="77777777" w:rsidR="00736747" w:rsidRPr="00205DF5" w:rsidRDefault="00736747" w:rsidP="00205DF5">
                                        <w:pPr>
                                          <w:jc w:val="center"/>
                                          <w:rPr>
                                            <w:i/>
                                            <w:iCs/>
                                            <w:sz w:val="24"/>
                                            <w:lang w:val="ro-RO" w:eastAsia="ru-RU"/>
                                          </w:rPr>
                                        </w:pPr>
                                        <w:r w:rsidRPr="00205DF5">
                                          <w:rPr>
                                            <w:i/>
                                            <w:iCs/>
                                            <w:sz w:val="24"/>
                                            <w:lang w:val="ru" w:eastAsia="ru-RU"/>
                                          </w:rPr>
                                          <w:t>C</w:t>
                                        </w:r>
                                        <w:r w:rsidRPr="00205DF5">
                                          <w:rPr>
                                            <w:i/>
                                            <w:iCs/>
                                            <w:sz w:val="24"/>
                                            <w:vertAlign w:val="subscript"/>
                                            <w:lang w:val="ru" w:eastAsia="ru-RU"/>
                                          </w:rPr>
                                          <w:t>к</w:t>
                                        </w:r>
                                        <w:r w:rsidRPr="00205DF5">
                                          <w:rPr>
                                            <w:i/>
                                            <w:iCs/>
                                            <w:sz w:val="24"/>
                                            <w:lang w:val="ru" w:eastAsia="ru-RU"/>
                                          </w:rPr>
                                          <w:t>, pF(когда U</w:t>
                                        </w:r>
                                        <w:r w:rsidRPr="00205DF5">
                                          <w:rPr>
                                            <w:i/>
                                            <w:iCs/>
                                            <w:sz w:val="24"/>
                                            <w:vertAlign w:val="subscript"/>
                                            <w:lang w:val="ru" w:eastAsia="ru-RU"/>
                                          </w:rPr>
                                          <w:t>Кб</w:t>
                                        </w:r>
                                        <w:r w:rsidRPr="00205DF5">
                                          <w:rPr>
                                            <w:i/>
                                            <w:iCs/>
                                            <w:sz w:val="24"/>
                                            <w:lang w:val="ru" w:eastAsia="ru-RU"/>
                                          </w:rPr>
                                          <w:t>, В)</w:t>
                                        </w:r>
                                      </w:p>
                                    </w:tc>
                                    <w:tc>
                                      <w:tcPr>
                                        <w:tcW w:w="762" w:type="pct"/>
                                      </w:tcPr>
                                      <w:p w14:paraId="142B0A55" w14:textId="77777777" w:rsidR="00736747" w:rsidRPr="00205DF5" w:rsidRDefault="00736747" w:rsidP="00205DF5">
                                        <w:pPr>
                                          <w:jc w:val="center"/>
                                          <w:rPr>
                                            <w:i/>
                                            <w:iCs/>
                                            <w:sz w:val="24"/>
                                            <w:lang w:val="ro-RO" w:eastAsia="ru-RU"/>
                                          </w:rPr>
                                        </w:pPr>
                                        <w:r w:rsidRPr="00205DF5">
                                          <w:rPr>
                                            <w:i/>
                                            <w:iCs/>
                                            <w:sz w:val="24"/>
                                            <w:lang w:val="ru" w:eastAsia="ru-RU"/>
                                          </w:rPr>
                                          <w:t>τ</w:t>
                                        </w:r>
                                        <w:r w:rsidRPr="00205DF5">
                                          <w:rPr>
                                            <w:i/>
                                            <w:iCs/>
                                            <w:sz w:val="24"/>
                                            <w:vertAlign w:val="subscript"/>
                                            <w:lang w:val="ru" w:eastAsia="ru-RU"/>
                                          </w:rPr>
                                          <w:t>ос</w:t>
                                        </w:r>
                                        <w:r w:rsidRPr="00205DF5">
                                          <w:rPr>
                                            <w:i/>
                                            <w:iCs/>
                                            <w:sz w:val="24"/>
                                            <w:lang w:val="ru" w:eastAsia="ru-RU"/>
                                          </w:rPr>
                                          <w:t>, ps(когда U</w:t>
                                        </w:r>
                                        <w:r w:rsidRPr="00205DF5">
                                          <w:rPr>
                                            <w:i/>
                                            <w:iCs/>
                                            <w:sz w:val="24"/>
                                            <w:vertAlign w:val="subscript"/>
                                            <w:lang w:val="ru" w:eastAsia="ru-RU"/>
                                          </w:rPr>
                                          <w:t>Кб</w:t>
                                        </w:r>
                                        <w:r w:rsidRPr="00205DF5">
                                          <w:rPr>
                                            <w:i/>
                                            <w:iCs/>
                                            <w:sz w:val="24"/>
                                            <w:lang w:val="ru" w:eastAsia="ru-RU"/>
                                          </w:rPr>
                                          <w:t>, В)</w:t>
                                        </w:r>
                                      </w:p>
                                    </w:tc>
                                    <w:tc>
                                      <w:tcPr>
                                        <w:tcW w:w="0" w:type="auto"/>
                                      </w:tcPr>
                                      <w:p w14:paraId="52382469" w14:textId="77777777" w:rsidR="00736747" w:rsidRPr="00205DF5" w:rsidRDefault="00736747" w:rsidP="00205DF5">
                                        <w:pPr>
                                          <w:jc w:val="center"/>
                                          <w:rPr>
                                            <w:i/>
                                            <w:iCs/>
                                            <w:sz w:val="24"/>
                                            <w:lang w:val="ro-RO" w:eastAsia="ru-RU"/>
                                          </w:rPr>
                                        </w:pPr>
                                        <w:r w:rsidRPr="00205DF5">
                                          <w:rPr>
                                            <w:i/>
                                            <w:iCs/>
                                            <w:sz w:val="24"/>
                                            <w:lang w:val="ru" w:eastAsia="ru-RU"/>
                                          </w:rPr>
                                          <w:t>f</w:t>
                                        </w:r>
                                        <w:r w:rsidRPr="00205DF5">
                                          <w:rPr>
                                            <w:i/>
                                            <w:iCs/>
                                            <w:sz w:val="24"/>
                                            <w:vertAlign w:val="subscript"/>
                                            <w:lang w:val="ru" w:eastAsia="ru-RU"/>
                                          </w:rPr>
                                          <w:t>гр</w:t>
                                        </w:r>
                                        <w:r w:rsidRPr="00205DF5">
                                          <w:rPr>
                                            <w:i/>
                                            <w:iCs/>
                                            <w:sz w:val="24"/>
                                            <w:lang w:val="ru" w:eastAsia="ru-RU"/>
                                          </w:rPr>
                                          <w:t>, МГц</w:t>
                                        </w:r>
                                      </w:p>
                                    </w:tc>
                                    <w:tc>
                                      <w:tcPr>
                                        <w:tcW w:w="0" w:type="auto"/>
                                      </w:tcPr>
                                      <w:p w14:paraId="4ED9BF90" w14:textId="77777777" w:rsidR="00736747" w:rsidRPr="00205DF5" w:rsidRDefault="00736747" w:rsidP="00205DF5">
                                        <w:pPr>
                                          <w:jc w:val="center"/>
                                          <w:rPr>
                                            <w:i/>
                                            <w:iCs/>
                                            <w:sz w:val="24"/>
                                            <w:lang w:val="ro-RO" w:eastAsia="ru-RU"/>
                                          </w:rPr>
                                        </w:pPr>
                                        <w:r w:rsidRPr="00205DF5">
                                          <w:rPr>
                                            <w:i/>
                                            <w:iCs/>
                                            <w:sz w:val="24"/>
                                            <w:lang w:val="ru" w:eastAsia="ru-RU"/>
                                          </w:rPr>
                                          <w:t>I</w:t>
                                        </w:r>
                                        <w:r w:rsidRPr="00205DF5">
                                          <w:rPr>
                                            <w:i/>
                                            <w:iCs/>
                                            <w:sz w:val="24"/>
                                            <w:vertAlign w:val="subscript"/>
                                            <w:lang w:val="ru" w:eastAsia="ru-RU"/>
                                          </w:rPr>
                                          <w:t>С макс</w:t>
                                        </w:r>
                                        <w:r w:rsidRPr="00205DF5">
                                          <w:rPr>
                                            <w:i/>
                                            <w:iCs/>
                                            <w:sz w:val="24"/>
                                            <w:lang w:val="ru" w:eastAsia="ru-RU"/>
                                          </w:rPr>
                                          <w:t>., мА</w:t>
                                        </w:r>
                                      </w:p>
                                    </w:tc>
                                    <w:tc>
                                      <w:tcPr>
                                        <w:tcW w:w="0" w:type="auto"/>
                                      </w:tcPr>
                                      <w:p w14:paraId="1296D4FA" w14:textId="77777777" w:rsidR="00736747" w:rsidRPr="00205DF5" w:rsidRDefault="00736747" w:rsidP="00205DF5">
                                        <w:pPr>
                                          <w:jc w:val="center"/>
                                          <w:rPr>
                                            <w:i/>
                                            <w:iCs/>
                                            <w:sz w:val="24"/>
                                            <w:lang w:val="ro-RO" w:eastAsia="ru-RU"/>
                                          </w:rPr>
                                        </w:pPr>
                                        <w:r w:rsidRPr="00205DF5">
                                          <w:rPr>
                                            <w:i/>
                                            <w:iCs/>
                                            <w:sz w:val="24"/>
                                            <w:lang w:val="ru" w:eastAsia="ru-RU"/>
                                          </w:rPr>
                                          <w:t>P</w:t>
                                        </w:r>
                                        <w:r w:rsidRPr="00205DF5">
                                          <w:rPr>
                                            <w:i/>
                                            <w:iCs/>
                                            <w:sz w:val="24"/>
                                            <w:vertAlign w:val="subscript"/>
                                            <w:lang w:val="ru" w:eastAsia="ru-RU"/>
                                          </w:rPr>
                                          <w:t>C макс</w:t>
                                        </w:r>
                                        <w:r w:rsidRPr="00205DF5">
                                          <w:rPr>
                                            <w:i/>
                                            <w:iCs/>
                                            <w:sz w:val="24"/>
                                            <w:lang w:val="ru" w:eastAsia="ru-RU"/>
                                          </w:rPr>
                                          <w:t>., мВт</w:t>
                                        </w:r>
                                      </w:p>
                                    </w:tc>
                                    <w:tc>
                                      <w:tcPr>
                                        <w:tcW w:w="0" w:type="auto"/>
                                      </w:tcPr>
                                      <w:p w14:paraId="3F75303F" w14:textId="77777777" w:rsidR="00736747" w:rsidRPr="00205DF5" w:rsidRDefault="00736747" w:rsidP="00205DF5">
                                        <w:pPr>
                                          <w:jc w:val="center"/>
                                          <w:rPr>
                                            <w:i/>
                                            <w:iCs/>
                                            <w:sz w:val="24"/>
                                            <w:lang w:val="ro-RO" w:eastAsia="ru-RU"/>
                                          </w:rPr>
                                        </w:pPr>
                                        <w:r w:rsidRPr="00205DF5">
                                          <w:rPr>
                                            <w:i/>
                                            <w:iCs/>
                                            <w:sz w:val="24"/>
                                            <w:lang w:val="ru" w:eastAsia="ru-RU"/>
                                          </w:rPr>
                                          <w:t>U</w:t>
                                        </w:r>
                                        <w:r w:rsidRPr="00205DF5">
                                          <w:rPr>
                                            <w:i/>
                                            <w:iCs/>
                                            <w:sz w:val="24"/>
                                            <w:vertAlign w:val="subscript"/>
                                            <w:lang w:val="ru" w:eastAsia="ru-RU"/>
                                          </w:rPr>
                                          <w:t>что макс</w:t>
                                        </w:r>
                                        <w:r w:rsidRPr="00205DF5">
                                          <w:rPr>
                                            <w:i/>
                                            <w:iCs/>
                                            <w:sz w:val="24"/>
                                            <w:lang w:val="ru" w:eastAsia="ru-RU"/>
                                          </w:rPr>
                                          <w:t>, в</w:t>
                                        </w:r>
                                      </w:p>
                                    </w:tc>
                                  </w:tr>
                                  <w:tr w:rsidR="00736747" w:rsidRPr="00205DF5" w14:paraId="0469D426" w14:textId="77777777" w:rsidTr="00205DF5">
                                    <w:trPr>
                                      <w:jc w:val="center"/>
                                    </w:trPr>
                                    <w:tc>
                                      <w:tcPr>
                                        <w:tcW w:w="0" w:type="auto"/>
                                      </w:tcPr>
                                      <w:p w14:paraId="65DEC3B3" w14:textId="77777777" w:rsidR="00736747" w:rsidRPr="00205DF5" w:rsidRDefault="00736747" w:rsidP="00205DF5">
                                        <w:pPr>
                                          <w:jc w:val="center"/>
                                          <w:rPr>
                                            <w:sz w:val="24"/>
                                            <w:lang w:val="ro-RO" w:eastAsia="ru-RU"/>
                                          </w:rPr>
                                        </w:pPr>
                                        <w:r w:rsidRPr="00205DF5">
                                          <w:rPr>
                                            <w:sz w:val="24"/>
                                            <w:lang w:val="ru" w:eastAsia="ru-RU"/>
                                          </w:rPr>
                                          <w:t>20...60</w:t>
                                        </w:r>
                                      </w:p>
                                    </w:tc>
                                    <w:tc>
                                      <w:tcPr>
                                        <w:tcW w:w="0" w:type="auto"/>
                                      </w:tcPr>
                                      <w:p w14:paraId="2E06A85C" w14:textId="77777777" w:rsidR="00736747" w:rsidRPr="00205DF5" w:rsidRDefault="00736747" w:rsidP="00205DF5">
                                        <w:pPr>
                                          <w:jc w:val="center"/>
                                          <w:rPr>
                                            <w:sz w:val="24"/>
                                            <w:lang w:val="ro-RO" w:eastAsia="ru-RU"/>
                                          </w:rPr>
                                        </w:pPr>
                                        <w:r w:rsidRPr="00205DF5">
                                          <w:rPr>
                                            <w:sz w:val="24"/>
                                            <w:lang w:val="ru" w:eastAsia="ru-RU"/>
                                          </w:rPr>
                                          <w:t>&lt;10 (20)</w:t>
                                        </w:r>
                                      </w:p>
                                    </w:tc>
                                    <w:tc>
                                      <w:tcPr>
                                        <w:tcW w:w="0" w:type="auto"/>
                                      </w:tcPr>
                                      <w:p w14:paraId="50758E57" w14:textId="77777777" w:rsidR="00736747" w:rsidRPr="00205DF5" w:rsidRDefault="00736747" w:rsidP="00205DF5">
                                        <w:pPr>
                                          <w:jc w:val="center"/>
                                          <w:rPr>
                                            <w:sz w:val="24"/>
                                            <w:lang w:val="ro-RO" w:eastAsia="ru-RU"/>
                                          </w:rPr>
                                        </w:pPr>
                                        <w:r w:rsidRPr="00205DF5">
                                          <w:rPr>
                                            <w:sz w:val="24"/>
                                            <w:lang w:val="ru" w:eastAsia="ru-RU"/>
                                          </w:rPr>
                                          <w:t>2000 (5)</w:t>
                                        </w:r>
                                      </w:p>
                                    </w:tc>
                                    <w:tc>
                                      <w:tcPr>
                                        <w:tcW w:w="0" w:type="auto"/>
                                      </w:tcPr>
                                      <w:p w14:paraId="48E26CEE" w14:textId="77777777" w:rsidR="00736747" w:rsidRPr="00205DF5" w:rsidRDefault="00736747" w:rsidP="00205DF5">
                                        <w:pPr>
                                          <w:jc w:val="center"/>
                                          <w:rPr>
                                            <w:sz w:val="24"/>
                                            <w:lang w:val="ro-RO" w:eastAsia="ru-RU"/>
                                          </w:rPr>
                                        </w:pPr>
                                        <w:r w:rsidRPr="00205DF5">
                                          <w:rPr>
                                            <w:sz w:val="24"/>
                                            <w:lang w:val="ru" w:eastAsia="ru-RU"/>
                                          </w:rPr>
                                          <w:t>30</w:t>
                                        </w:r>
                                      </w:p>
                                    </w:tc>
                                    <w:tc>
                                      <w:tcPr>
                                        <w:tcW w:w="0" w:type="auto"/>
                                      </w:tcPr>
                                      <w:p w14:paraId="3179D1AF" w14:textId="77777777" w:rsidR="00736747" w:rsidRPr="00205DF5" w:rsidRDefault="00736747" w:rsidP="00205DF5">
                                        <w:pPr>
                                          <w:jc w:val="center"/>
                                          <w:rPr>
                                            <w:sz w:val="24"/>
                                            <w:lang w:val="ro-RO" w:eastAsia="ru-RU"/>
                                          </w:rPr>
                                        </w:pPr>
                                        <w:r w:rsidRPr="00205DF5">
                                          <w:rPr>
                                            <w:sz w:val="24"/>
                                            <w:lang w:val="ru" w:eastAsia="ru-RU"/>
                                          </w:rPr>
                                          <w:t>10</w:t>
                                        </w:r>
                                      </w:p>
                                    </w:tc>
                                    <w:tc>
                                      <w:tcPr>
                                        <w:tcW w:w="0" w:type="auto"/>
                                      </w:tcPr>
                                      <w:p w14:paraId="296DFDA5" w14:textId="77777777" w:rsidR="00736747" w:rsidRPr="00205DF5" w:rsidRDefault="00736747" w:rsidP="00205DF5">
                                        <w:pPr>
                                          <w:jc w:val="center"/>
                                          <w:rPr>
                                            <w:sz w:val="24"/>
                                            <w:lang w:val="ro-RO" w:eastAsia="ru-RU"/>
                                          </w:rPr>
                                        </w:pPr>
                                        <w:r w:rsidRPr="00205DF5">
                                          <w:rPr>
                                            <w:sz w:val="24"/>
                                            <w:lang w:val="ru" w:eastAsia="ru-RU"/>
                                          </w:rPr>
                                          <w:t>150</w:t>
                                        </w:r>
                                      </w:p>
                                    </w:tc>
                                    <w:tc>
                                      <w:tcPr>
                                        <w:tcW w:w="0" w:type="auto"/>
                                      </w:tcPr>
                                      <w:p w14:paraId="7BA858F6" w14:textId="77777777" w:rsidR="00736747" w:rsidRPr="00205DF5" w:rsidRDefault="00736747" w:rsidP="00205DF5">
                                        <w:pPr>
                                          <w:jc w:val="center"/>
                                          <w:rPr>
                                            <w:sz w:val="24"/>
                                            <w:lang w:val="ro-RO" w:eastAsia="ru-RU"/>
                                          </w:rPr>
                                        </w:pPr>
                                        <w:r>
                                          <w:rPr>
                                            <w:sz w:val="24"/>
                                            <w:lang w:val="ru" w:eastAsia="ru-RU"/>
                                          </w:rPr>
                                          <w:t xml:space="preserve">20 </w:t>
                                        </w:r>
                                      </w:p>
                                    </w:tc>
                                  </w:tr>
                                </w:tbl>
                                <w:p w14:paraId="6AFC762A" w14:textId="77777777" w:rsidR="00736747" w:rsidRPr="00205DF5" w:rsidRDefault="00736747" w:rsidP="00F53E8C">
                                  <w:pPr>
                                    <w:spacing w:line="360" w:lineRule="auto"/>
                                    <w:rPr>
                                      <w:sz w:val="24"/>
                                      <w:szCs w:val="22"/>
                                      <w:lang w:val="ro-RO"/>
                                    </w:rPr>
                                  </w:pPr>
                                </w:p>
                                <w:p w14:paraId="724E2A95" w14:textId="77777777" w:rsidR="00736747" w:rsidRPr="008B118D" w:rsidRDefault="00736747" w:rsidP="00F53E8C">
                                  <w:pPr>
                                    <w:spacing w:line="360" w:lineRule="auto"/>
                                    <w:rPr>
                                      <w:b/>
                                      <w:bCs/>
                                      <w:sz w:val="24"/>
                                      <w:szCs w:val="22"/>
                                      <w:lang w:val="ro-RO"/>
                                    </w:rPr>
                                  </w:pPr>
                                  <w:r>
                                    <w:rPr>
                                      <w:b/>
                                      <w:bCs/>
                                      <w:sz w:val="24"/>
                                      <w:szCs w:val="22"/>
                                      <w:lang w:val="ru"/>
                                    </w:rPr>
                                    <w:t>2.2 Определение режима работы</w:t>
                                  </w:r>
                                </w:p>
                                <w:p w14:paraId="3BC483C0" w14:textId="77777777" w:rsidR="00736747" w:rsidRPr="000C6E60" w:rsidRDefault="00000000" w:rsidP="00444C3A">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C0</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1.05…1.2</m:t>
                                          </m:r>
                                        </m:e>
                                      </m:d>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ieș.</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1.05…1.2</m:t>
                                          </m:r>
                                        </m:e>
                                      </m:d>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S</m:t>
                                          </m:r>
                                        </m:sub>
                                      </m:sSub>
                                      <m:r>
                                        <w:rPr>
                                          <w:rFonts w:ascii="Cambria Math" w:hAnsi="Cambria Math"/>
                                          <w:sz w:val="24"/>
                                          <w:szCs w:val="22"/>
                                          <w:lang w:val="ru"/>
                                        </w:rPr>
                                        <m:t>=1.2*</m:t>
                                      </m:r>
                                      <m:f>
                                        <m:fPr>
                                          <m:ctrlPr>
                                            <w:rPr>
                                              <w:rFonts w:ascii="Cambria Math" w:hAnsi="Cambria Math"/>
                                              <w:i/>
                                              <w:sz w:val="24"/>
                                              <w:szCs w:val="22"/>
                                              <w:lang w:val="ru"/>
                                            </w:rPr>
                                          </m:ctrlPr>
                                        </m:fPr>
                                        <m:num>
                                          <m:r>
                                            <w:rPr>
                                              <w:rFonts w:ascii="Cambria Math" w:hAnsi="Cambria Math"/>
                                              <w:sz w:val="24"/>
                                              <w:szCs w:val="22"/>
                                              <w:lang w:val="ru"/>
                                            </w:rPr>
                                            <m:t>3.4</m:t>
                                          </m:r>
                                        </m:num>
                                        <m:den>
                                          <m:r>
                                            <w:rPr>
                                              <w:rFonts w:ascii="Cambria Math" w:hAnsi="Cambria Math"/>
                                              <w:sz w:val="24"/>
                                              <w:szCs w:val="22"/>
                                              <w:lang w:val="ru"/>
                                            </w:rPr>
                                            <m:t>550</m:t>
                                          </m:r>
                                        </m:den>
                                      </m:f>
                                      <m:r>
                                        <w:rPr>
                                          <w:rFonts w:ascii="Cambria Math" w:hAnsi="Cambria Math"/>
                                          <w:sz w:val="24"/>
                                          <w:szCs w:val="22"/>
                                          <w:lang w:val="ru"/>
                                        </w:rPr>
                                        <m:t>=7.4 mA</m:t>
                                      </m:r>
                                    </m:oMath>
                                  </m:oMathPara>
                                </w:p>
                                <w:p w14:paraId="7CFF2CB2" w14:textId="77777777" w:rsidR="00736747" w:rsidRPr="00660227" w:rsidRDefault="00000000" w:rsidP="000C6E60">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CE0</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ieș.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rest.  max</m:t>
                                          </m:r>
                                        </m:sub>
                                      </m:sSub>
                                      <m:d>
                                        <m:dPr>
                                          <m:begChr m:val="〈"/>
                                          <m:endChr m:val="〉"/>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rest.  max</m:t>
                                              </m:r>
                                            </m:sub>
                                          </m:sSub>
                                          <m:r>
                                            <w:rPr>
                                              <w:rFonts w:ascii="Cambria Math" w:hAnsi="Cambria Math"/>
                                              <w:sz w:val="24"/>
                                              <w:szCs w:val="22"/>
                                              <w:lang w:val="ru"/>
                                            </w:rPr>
                                            <m:t>=1 V</m:t>
                                          </m:r>
                                        </m:e>
                                      </m:d>
                                      <m:r>
                                        <w:rPr>
                                          <w:rFonts w:ascii="Cambria Math" w:hAnsi="Cambria Math"/>
                                          <w:sz w:val="24"/>
                                          <w:szCs w:val="22"/>
                                          <w:lang w:val="ru"/>
                                        </w:rPr>
                                        <m:t>=3.4-1=2.4 V</m:t>
                                      </m:r>
                                    </m:oMath>
                                  </m:oMathPara>
                                </w:p>
                                <w:p w14:paraId="6462A199" w14:textId="77777777" w:rsidR="00736747" w:rsidRDefault="00736747" w:rsidP="00281D2E">
                                  <w:pPr>
                                    <w:spacing w:line="360" w:lineRule="auto"/>
                                    <w:rPr>
                                      <w:b/>
                                      <w:bCs/>
                                      <w:sz w:val="24"/>
                                      <w:szCs w:val="22"/>
                                      <w:lang w:val="ro-RO"/>
                                    </w:rPr>
                                  </w:pPr>
                                  <w:r>
                                    <w:rPr>
                                      <w:b/>
                                      <w:bCs/>
                                      <w:sz w:val="24"/>
                                      <w:szCs w:val="22"/>
                                      <w:lang w:val="ru"/>
                                    </w:rPr>
                                    <w:t>2.3 Определение номинальных значений R</w:t>
                                  </w:r>
                                  <w:r>
                                    <w:rPr>
                                      <w:b/>
                                      <w:bCs/>
                                      <w:sz w:val="24"/>
                                      <w:szCs w:val="22"/>
                                      <w:vertAlign w:val="subscript"/>
                                      <w:lang w:val="ru"/>
                                    </w:rPr>
                                    <w:t>C</w:t>
                                  </w:r>
                                  <w:r>
                                    <w:rPr>
                                      <w:b/>
                                      <w:bCs/>
                                      <w:sz w:val="24"/>
                                      <w:szCs w:val="22"/>
                                      <w:lang w:val="ru"/>
                                    </w:rPr>
                                    <w:t xml:space="preserve"> и Р</w:t>
                                  </w:r>
                                  <w:r>
                                    <w:rPr>
                                      <w:b/>
                                      <w:bCs/>
                                      <w:sz w:val="24"/>
                                      <w:szCs w:val="22"/>
                                      <w:vertAlign w:val="subscript"/>
                                      <w:lang w:val="ru"/>
                                    </w:rPr>
                                    <w:t>E</w:t>
                                  </w:r>
                                </w:p>
                                <w:p w14:paraId="36DE4B04" w14:textId="77777777" w:rsidR="00736747" w:rsidRPr="00281D2E" w:rsidRDefault="00000000" w:rsidP="00281D2E">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total</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total</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C</m:t>
                                              </m:r>
                                            </m:sub>
                                          </m:sSub>
                                        </m:num>
                                        <m:den>
                                          <m:r>
                                            <w:rPr>
                                              <w:rFonts w:ascii="Cambria Math" w:hAnsi="Cambria Math"/>
                                              <w:sz w:val="24"/>
                                              <w:szCs w:val="22"/>
                                              <w:lang w:val="ru"/>
                                            </w:rPr>
                                            <m:t>I</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12</m:t>
                                          </m:r>
                                        </m:num>
                                        <m:den>
                                          <m:r>
                                            <w:rPr>
                                              <w:rFonts w:ascii="Cambria Math" w:hAnsi="Cambria Math"/>
                                              <w:sz w:val="24"/>
                                              <w:szCs w:val="22"/>
                                              <w:lang w:val="ru"/>
                                            </w:rPr>
                                            <m:t>9.3*</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den>
                                      </m:f>
                                      <m:r>
                                        <w:rPr>
                                          <w:rFonts w:ascii="Cambria Math" w:hAnsi="Cambria Math"/>
                                          <w:sz w:val="24"/>
                                          <w:szCs w:val="22"/>
                                          <w:lang w:val="ru"/>
                                        </w:rPr>
                                        <m:t>=1.3 k</m:t>
                                      </m:r>
                                      <m:r>
                                        <m:rPr>
                                          <m:sty m:val="p"/>
                                        </m:rPr>
                                        <w:rPr>
                                          <w:rFonts w:ascii="Cambria Math" w:hAnsi="Cambria Math"/>
                                          <w:sz w:val="24"/>
                                          <w:szCs w:val="22"/>
                                          <w:lang w:val="ru"/>
                                        </w:rPr>
                                        <m:t>Ω</m:t>
                                      </m:r>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 xml:space="preserve">  R</m:t>
                                          </m:r>
                                        </m:e>
                                        <m:sub>
                                          <m:r>
                                            <w:rPr>
                                              <w:rFonts w:ascii="Cambria Math" w:hAnsi="Cambria Math"/>
                                              <w:sz w:val="24"/>
                                              <w:szCs w:val="22"/>
                                              <w:lang w:val="ru"/>
                                            </w:rPr>
                                            <m:t>E</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0.15…0.25</m:t>
                                          </m:r>
                                        </m:e>
                                      </m:d>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oMath>
                                  </m:oMathPara>
                                </w:p>
                                <w:p w14:paraId="08F0A987" w14:textId="77777777" w:rsidR="00736747" w:rsidRPr="00E20132" w:rsidRDefault="00000000" w:rsidP="00CE241E">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total</m:t>
                                              </m:r>
                                            </m:sub>
                                          </m:sSub>
                                        </m:num>
                                        <m:den>
                                          <m:r>
                                            <w:rPr>
                                              <w:rFonts w:ascii="Cambria Math" w:hAnsi="Cambria Math"/>
                                              <w:sz w:val="24"/>
                                              <w:szCs w:val="22"/>
                                              <w:lang w:val="ru"/>
                                            </w:rPr>
                                            <m:t>1.25</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1300</m:t>
                                          </m:r>
                                        </m:num>
                                        <m:den>
                                          <m:r>
                                            <w:rPr>
                                              <w:rFonts w:ascii="Cambria Math" w:hAnsi="Cambria Math"/>
                                              <w:sz w:val="24"/>
                                              <w:szCs w:val="22"/>
                                              <w:lang w:val="ru"/>
                                            </w:rPr>
                                            <m:t>1.25</m:t>
                                          </m:r>
                                        </m:den>
                                      </m:f>
                                      <m:r>
                                        <w:rPr>
                                          <w:rFonts w:ascii="Cambria Math" w:hAnsi="Cambria Math"/>
                                          <w:sz w:val="24"/>
                                          <w:szCs w:val="22"/>
                                          <w:lang w:val="ru"/>
                                        </w:rPr>
                                        <m:t xml:space="preserve">=1040 </m:t>
                                      </m:r>
                                      <m:r>
                                        <m:rPr>
                                          <m:sty m:val="p"/>
                                        </m:rPr>
                                        <w:rPr>
                                          <w:rFonts w:ascii="Cambria Math" w:hAnsi="Cambria Math"/>
                                          <w:sz w:val="24"/>
                                          <w:szCs w:val="22"/>
                                          <w:lang w:val="ru"/>
                                        </w:rPr>
                                        <m:t>Ω</m:t>
                                      </m:r>
                                    </m:oMath>
                                  </m:oMathPara>
                                </w:p>
                                <w:p w14:paraId="13A4680D" w14:textId="77777777" w:rsidR="00736747" w:rsidRPr="00DB4AD1" w:rsidRDefault="00736747" w:rsidP="00E34A43">
                                  <w:pPr>
                                    <w:spacing w:line="360" w:lineRule="auto"/>
                                    <w:rPr>
                                      <w:sz w:val="24"/>
                                      <w:szCs w:val="22"/>
                                      <w:lang w:val="ro-RO"/>
                                    </w:rPr>
                                  </w:pPr>
                                  <m:oMathPara>
                                    <m:oMath>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total</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 xml:space="preserve">=1300-1040=260 </m:t>
                                      </m:r>
                                      <m:r>
                                        <m:rPr>
                                          <m:sty m:val="p"/>
                                        </m:rPr>
                                        <w:rPr>
                                          <w:rFonts w:ascii="Cambria Math" w:hAnsi="Cambria Math"/>
                                          <w:sz w:val="24"/>
                                          <w:szCs w:val="22"/>
                                          <w:lang w:val="ru"/>
                                        </w:rPr>
                                        <m:t>Ω</m:t>
                                      </m:r>
                                    </m:oMath>
                                  </m:oMathPara>
                                </w:p>
                                <w:p w14:paraId="2538838E" w14:textId="77777777" w:rsidR="00736747" w:rsidRPr="00DB4AD1" w:rsidRDefault="00736747" w:rsidP="00E20132">
                                  <w:pPr>
                                    <w:spacing w:line="360" w:lineRule="auto"/>
                                    <w:rPr>
                                      <w:b/>
                                      <w:bCs/>
                                      <w:sz w:val="24"/>
                                      <w:szCs w:val="22"/>
                                      <w:vertAlign w:val="subscript"/>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1C117B" id="Text Box 7" o:spid="_x0000_s1091" type="#_x0000_t202" style="position:absolute;margin-left:8.65pt;margin-top:6.4pt;width:505.2pt;height:763.8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" filled="f" stroked="f" strokeweight=".5pt">
                      <v:textbox>
                        <w:txbxContent>
                          <w:p w14:paraId="16D790FC" w14:textId="4FB58FD3" w:rsidR="00736747" w:rsidRPr="0041681C" w:rsidRDefault="00736747" w:rsidP="00F112BA">
                            <w:pPr>
                              <w:spacing w:line="360" w:lineRule="auto"/>
                              <w:jc w:val="center"/>
                              <w:rPr>
                                <w:b/>
                                <w:bCs/>
                                <w:sz w:val="28"/>
                                <w:szCs w:val="28"/>
                                <w:lang w:val="ro-RO"/>
                              </w:rPr>
                            </w:pPr>
                            <w:r w:rsidRPr="0041681C">
                              <w:rPr>
                                <w:b/>
                                <w:bCs/>
                                <w:sz w:val="28"/>
                                <w:szCs w:val="28"/>
                                <w:lang w:val="ru"/>
                              </w:rPr>
                              <w:t>ГЛАВА</w:t>
                            </w:r>
                            <w:r w:rsidR="00D31C74">
                              <w:rPr>
                                <w:b/>
                                <w:bCs/>
                                <w:sz w:val="28"/>
                                <w:szCs w:val="28"/>
                                <w:lang w:val="ru"/>
                              </w:rPr>
                              <w:t xml:space="preserve"> 3</w:t>
                            </w:r>
                          </w:p>
                          <w:p w14:paraId="66E1E0F2" w14:textId="77777777" w:rsidR="00736747" w:rsidRDefault="00736747" w:rsidP="00D762AE">
                            <w:pPr>
                              <w:spacing w:line="360" w:lineRule="auto"/>
                              <w:jc w:val="center"/>
                              <w:rPr>
                                <w:sz w:val="28"/>
                                <w:szCs w:val="28"/>
                                <w:lang w:val="ro-RO"/>
                              </w:rPr>
                            </w:pPr>
                            <w:r>
                              <w:rPr>
                                <w:sz w:val="28"/>
                                <w:szCs w:val="28"/>
                                <w:lang w:val="ru"/>
                              </w:rPr>
                              <w:t>СПОСОБ ПРОЕКТИРОВАНИЯ УСИЛИТЕЛЯ НАПРЯЖЕНИЯ НА ОСНОВЕ БИПОЛЯРНОГО ТРАНЗИСТОРА</w:t>
                            </w:r>
                          </w:p>
                          <w:p w14:paraId="027F961C" w14:textId="77777777" w:rsidR="00736747" w:rsidRPr="00D762AE" w:rsidRDefault="00736747" w:rsidP="00D762AE">
                            <w:pPr>
                              <w:spacing w:line="360" w:lineRule="auto"/>
                              <w:jc w:val="center"/>
                              <w:rPr>
                                <w:sz w:val="24"/>
                                <w:lang w:val="ro-RO"/>
                              </w:rPr>
                            </w:pPr>
                          </w:p>
                          <w:p w14:paraId="73AE5CC0" w14:textId="77777777" w:rsidR="00736747" w:rsidRPr="00D762AE" w:rsidRDefault="00736747" w:rsidP="00D762AE">
                            <w:pPr>
                              <w:spacing w:line="360" w:lineRule="auto"/>
                              <w:rPr>
                                <w:sz w:val="24"/>
                                <w:lang w:val="ro-RO"/>
                              </w:rPr>
                            </w:pPr>
                            <w:r w:rsidRPr="00D762AE">
                              <w:rPr>
                                <w:sz w:val="24"/>
                                <w:lang w:val="ru"/>
                              </w:rPr>
                              <w:t>Исходные данные для проектирования пола усиления напряжения без трансформатора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5"/>
                              <w:gridCol w:w="1031"/>
                              <w:gridCol w:w="1063"/>
                              <w:gridCol w:w="1063"/>
                              <w:gridCol w:w="1063"/>
                              <w:gridCol w:w="1064"/>
                            </w:tblGrid>
                            <w:tr w:rsidR="00736747" w:rsidRPr="00D762AE" w14:paraId="26E91C88" w14:textId="77777777" w:rsidTr="00D762AE">
                              <w:tc>
                                <w:tcPr>
                                  <w:tcW w:w="1095" w:type="dxa"/>
                                </w:tcPr>
                                <w:p w14:paraId="032934E2" w14:textId="77777777" w:rsidR="00736747" w:rsidRPr="00D762AE" w:rsidRDefault="00736747" w:rsidP="00D762AE">
                                  <w:pPr>
                                    <w:jc w:val="center"/>
                                    <w:rPr>
                                      <w:b/>
                                      <w:sz w:val="24"/>
                                      <w:szCs w:val="22"/>
                                      <w:lang w:val="ro-RO"/>
                                    </w:rPr>
                                  </w:pPr>
                                  <w:r w:rsidRPr="00D762AE">
                                    <w:rPr>
                                      <w:b/>
                                      <w:sz w:val="24"/>
                                      <w:szCs w:val="22"/>
                                      <w:lang w:val="ru"/>
                                    </w:rPr>
                                    <w:t>Вар.</w:t>
                                  </w:r>
                                </w:p>
                              </w:tc>
                              <w:tc>
                                <w:tcPr>
                                  <w:tcW w:w="1031" w:type="dxa"/>
                                </w:tcPr>
                                <w:p w14:paraId="5EDE6158" w14:textId="77777777" w:rsidR="00736747" w:rsidRPr="00D762AE" w:rsidRDefault="00736747" w:rsidP="00D762AE">
                                  <w:pPr>
                                    <w:jc w:val="center"/>
                                    <w:rPr>
                                      <w:b/>
                                      <w:sz w:val="24"/>
                                      <w:szCs w:val="22"/>
                                      <w:vertAlign w:val="subscript"/>
                                      <w:lang w:val="ro-RO"/>
                                    </w:rPr>
                                  </w:pPr>
                                  <w:r w:rsidRPr="00D762AE">
                                    <w:rPr>
                                      <w:b/>
                                      <w:sz w:val="24"/>
                                      <w:szCs w:val="22"/>
                                      <w:lang w:val="ru"/>
                                    </w:rPr>
                                    <w:t>U</w:t>
                                  </w:r>
                                  <w:r w:rsidRPr="00D762AE">
                                    <w:rPr>
                                      <w:b/>
                                      <w:sz w:val="24"/>
                                      <w:szCs w:val="22"/>
                                      <w:vertAlign w:val="subscript"/>
                                      <w:lang w:val="ru"/>
                                    </w:rPr>
                                    <w:t>ieş.мах..</w:t>
                                  </w:r>
                                </w:p>
                              </w:tc>
                              <w:tc>
                                <w:tcPr>
                                  <w:tcW w:w="1063" w:type="dxa"/>
                                </w:tcPr>
                                <w:p w14:paraId="1449635C" w14:textId="77777777" w:rsidR="00736747" w:rsidRPr="00D762AE" w:rsidRDefault="00736747" w:rsidP="00D762AE">
                                  <w:pPr>
                                    <w:jc w:val="center"/>
                                    <w:rPr>
                                      <w:b/>
                                      <w:sz w:val="24"/>
                                      <w:szCs w:val="22"/>
                                      <w:lang w:val="ro-RO"/>
                                    </w:rPr>
                                  </w:pPr>
                                  <w:r w:rsidRPr="00D762AE">
                                    <w:rPr>
                                      <w:b/>
                                      <w:sz w:val="24"/>
                                      <w:szCs w:val="22"/>
                                      <w:lang w:val="ru"/>
                                    </w:rPr>
                                    <w:t>Р</w:t>
                                  </w:r>
                                  <w:r w:rsidRPr="00D762AE">
                                    <w:rPr>
                                      <w:b/>
                                      <w:sz w:val="24"/>
                                      <w:szCs w:val="22"/>
                                      <w:vertAlign w:val="subscript"/>
                                      <w:lang w:val="ru"/>
                                    </w:rPr>
                                    <w:t>с</w:t>
                                  </w:r>
                                  <w:r>
                                    <w:rPr>
                                      <w:b/>
                                      <w:sz w:val="24"/>
                                      <w:szCs w:val="22"/>
                                      <w:lang w:val="ru"/>
                                    </w:rPr>
                                    <w:t>, Ω</w:t>
                                  </w:r>
                                </w:p>
                              </w:tc>
                              <w:tc>
                                <w:tcPr>
                                  <w:tcW w:w="1063" w:type="dxa"/>
                                </w:tcPr>
                                <w:p w14:paraId="5E758A99" w14:textId="77777777" w:rsidR="00736747" w:rsidRPr="00D762AE" w:rsidRDefault="00736747" w:rsidP="00D762AE">
                                  <w:pPr>
                                    <w:jc w:val="center"/>
                                    <w:rPr>
                                      <w:b/>
                                      <w:sz w:val="24"/>
                                      <w:szCs w:val="22"/>
                                      <w:lang w:val="ro-RO"/>
                                    </w:rPr>
                                  </w:pPr>
                                  <w:r w:rsidRPr="00D762AE">
                                    <w:rPr>
                                      <w:b/>
                                      <w:sz w:val="24"/>
                                      <w:szCs w:val="22"/>
                                      <w:lang w:val="ru"/>
                                    </w:rPr>
                                    <w:t>F</w:t>
                                  </w:r>
                                  <w:r w:rsidRPr="00D762AE">
                                    <w:rPr>
                                      <w:b/>
                                      <w:sz w:val="24"/>
                                      <w:szCs w:val="22"/>
                                      <w:vertAlign w:val="subscript"/>
                                      <w:lang w:val="ru"/>
                                    </w:rPr>
                                    <w:t>дж</w:t>
                                  </w:r>
                                  <w:r>
                                    <w:rPr>
                                      <w:b/>
                                      <w:sz w:val="24"/>
                                      <w:szCs w:val="22"/>
                                      <w:lang w:val="ru"/>
                                    </w:rPr>
                                    <w:t xml:space="preserve">, </w:t>
                                  </w:r>
                                  <w:r w:rsidRPr="00D762AE">
                                    <w:rPr>
                                      <w:b/>
                                      <w:sz w:val="24"/>
                                      <w:szCs w:val="22"/>
                                      <w:lang w:val="ru"/>
                                    </w:rPr>
                                    <w:t>Гц</w:t>
                                  </w:r>
                                </w:p>
                              </w:tc>
                              <w:tc>
                                <w:tcPr>
                                  <w:tcW w:w="1063" w:type="dxa"/>
                                </w:tcPr>
                                <w:p w14:paraId="5E53090A" w14:textId="77777777" w:rsidR="00736747" w:rsidRPr="00D762AE" w:rsidRDefault="00736747" w:rsidP="00D762AE">
                                  <w:pPr>
                                    <w:jc w:val="center"/>
                                    <w:rPr>
                                      <w:b/>
                                      <w:sz w:val="24"/>
                                      <w:szCs w:val="22"/>
                                      <w:vertAlign w:val="subscript"/>
                                      <w:lang w:val="ro-RO"/>
                                    </w:rPr>
                                  </w:pPr>
                                  <w:r w:rsidRPr="00D762AE">
                                    <w:rPr>
                                      <w:b/>
                                      <w:sz w:val="24"/>
                                      <w:szCs w:val="22"/>
                                      <w:lang w:val="ru"/>
                                    </w:rPr>
                                    <w:t>М</w:t>
                                  </w:r>
                                  <w:r w:rsidRPr="00D762AE">
                                    <w:rPr>
                                      <w:b/>
                                      <w:sz w:val="24"/>
                                      <w:szCs w:val="22"/>
                                      <w:vertAlign w:val="subscript"/>
                                      <w:lang w:val="ru"/>
                                    </w:rPr>
                                    <w:t>дж</w:t>
                                  </w:r>
                                </w:p>
                              </w:tc>
                              <w:tc>
                                <w:tcPr>
                                  <w:tcW w:w="1064" w:type="dxa"/>
                                </w:tcPr>
                                <w:p w14:paraId="328EAF55" w14:textId="77777777" w:rsidR="00736747" w:rsidRPr="00D762AE" w:rsidRDefault="00736747" w:rsidP="00D762AE">
                                  <w:pPr>
                                    <w:jc w:val="center"/>
                                    <w:rPr>
                                      <w:b/>
                                      <w:sz w:val="24"/>
                                      <w:szCs w:val="22"/>
                                      <w:lang w:val="ro-RO"/>
                                    </w:rPr>
                                  </w:pPr>
                                  <w:r w:rsidRPr="00D762AE">
                                    <w:rPr>
                                      <w:b/>
                                      <w:sz w:val="24"/>
                                      <w:szCs w:val="22"/>
                                      <w:lang w:val="ru"/>
                                    </w:rPr>
                                    <w:t>Е</w:t>
                                  </w:r>
                                  <w:r w:rsidRPr="00D762AE">
                                    <w:rPr>
                                      <w:b/>
                                      <w:sz w:val="24"/>
                                      <w:szCs w:val="22"/>
                                      <w:vertAlign w:val="subscript"/>
                                      <w:lang w:val="ru"/>
                                    </w:rPr>
                                    <w:t>С</w:t>
                                  </w:r>
                                  <w:r>
                                    <w:rPr>
                                      <w:b/>
                                      <w:sz w:val="24"/>
                                      <w:szCs w:val="22"/>
                                      <w:lang w:val="ru"/>
                                    </w:rPr>
                                    <w:t xml:space="preserve">, </w:t>
                                  </w:r>
                                  <w:r w:rsidRPr="00D762AE">
                                    <w:rPr>
                                      <w:b/>
                                      <w:sz w:val="24"/>
                                      <w:szCs w:val="22"/>
                                      <w:lang w:val="ru"/>
                                    </w:rPr>
                                    <w:t>В</w:t>
                                  </w:r>
                                </w:p>
                              </w:tc>
                            </w:tr>
                            <w:tr w:rsidR="00736747" w:rsidRPr="00D762AE" w14:paraId="2672C8CC" w14:textId="77777777" w:rsidTr="00D762AE">
                              <w:tc>
                                <w:tcPr>
                                  <w:tcW w:w="1095" w:type="dxa"/>
                                </w:tcPr>
                                <w:p w14:paraId="57F86047" w14:textId="77777777" w:rsidR="00736747" w:rsidRPr="00D762AE" w:rsidRDefault="00736747" w:rsidP="00D762AE">
                                  <w:pPr>
                                    <w:jc w:val="center"/>
                                    <w:rPr>
                                      <w:sz w:val="24"/>
                                      <w:szCs w:val="22"/>
                                      <w:lang w:val="ro-RO"/>
                                    </w:rPr>
                                  </w:pPr>
                                  <w:r w:rsidRPr="00D762AE">
                                    <w:rPr>
                                      <w:sz w:val="24"/>
                                      <w:szCs w:val="22"/>
                                      <w:lang w:val="ru"/>
                                    </w:rPr>
                                    <w:t>16</w:t>
                                  </w:r>
                                </w:p>
                              </w:tc>
                              <w:tc>
                                <w:tcPr>
                                  <w:tcW w:w="1031" w:type="dxa"/>
                                </w:tcPr>
                                <w:p w14:paraId="6E925995" w14:textId="77777777" w:rsidR="00736747" w:rsidRPr="00D762AE" w:rsidRDefault="00736747" w:rsidP="00D762AE">
                                  <w:pPr>
                                    <w:jc w:val="center"/>
                                    <w:rPr>
                                      <w:sz w:val="24"/>
                                      <w:szCs w:val="22"/>
                                      <w:lang w:val="ro-RO"/>
                                    </w:rPr>
                                  </w:pPr>
                                  <w:r w:rsidRPr="00D762AE">
                                    <w:rPr>
                                      <w:sz w:val="24"/>
                                      <w:szCs w:val="22"/>
                                      <w:lang w:val="ru"/>
                                    </w:rPr>
                                    <w:t>3,4</w:t>
                                  </w:r>
                                </w:p>
                              </w:tc>
                              <w:tc>
                                <w:tcPr>
                                  <w:tcW w:w="1063" w:type="dxa"/>
                                </w:tcPr>
                                <w:p w14:paraId="7F83A881" w14:textId="77777777" w:rsidR="00736747" w:rsidRPr="00D762AE" w:rsidRDefault="00736747" w:rsidP="00D762AE">
                                  <w:pPr>
                                    <w:jc w:val="center"/>
                                    <w:rPr>
                                      <w:sz w:val="24"/>
                                      <w:szCs w:val="22"/>
                                      <w:lang w:val="ro-RO"/>
                                    </w:rPr>
                                  </w:pPr>
                                  <w:r w:rsidRPr="00D762AE">
                                    <w:rPr>
                                      <w:sz w:val="24"/>
                                      <w:szCs w:val="22"/>
                                      <w:lang w:val="ru"/>
                                    </w:rPr>
                                    <w:t>550</w:t>
                                  </w:r>
                                </w:p>
                              </w:tc>
                              <w:tc>
                                <w:tcPr>
                                  <w:tcW w:w="1063" w:type="dxa"/>
                                </w:tcPr>
                                <w:p w14:paraId="78E454F8" w14:textId="77777777" w:rsidR="00736747" w:rsidRPr="00D762AE" w:rsidRDefault="00736747" w:rsidP="00D762AE">
                                  <w:pPr>
                                    <w:jc w:val="center"/>
                                    <w:rPr>
                                      <w:sz w:val="24"/>
                                      <w:szCs w:val="22"/>
                                      <w:lang w:val="ro-RO"/>
                                    </w:rPr>
                                  </w:pPr>
                                  <w:r w:rsidRPr="00D762AE">
                                    <w:rPr>
                                      <w:sz w:val="24"/>
                                      <w:szCs w:val="22"/>
                                      <w:lang w:val="ru"/>
                                    </w:rPr>
                                    <w:t>140</w:t>
                                  </w:r>
                                </w:p>
                              </w:tc>
                              <w:tc>
                                <w:tcPr>
                                  <w:tcW w:w="1063" w:type="dxa"/>
                                </w:tcPr>
                                <w:p w14:paraId="6A9CB4E3" w14:textId="77777777" w:rsidR="00736747" w:rsidRPr="00D762AE" w:rsidRDefault="00736747" w:rsidP="00D762AE">
                                  <w:pPr>
                                    <w:jc w:val="center"/>
                                    <w:rPr>
                                      <w:sz w:val="24"/>
                                      <w:szCs w:val="22"/>
                                      <w:lang w:val="ro-RO"/>
                                    </w:rPr>
                                  </w:pPr>
                                  <w:r>
                                    <w:rPr>
                                      <w:sz w:val="24"/>
                                      <w:szCs w:val="22"/>
                                      <w:lang w:val="ru"/>
                                    </w:rPr>
                                    <w:t>1.2</w:t>
                                  </w:r>
                                </w:p>
                              </w:tc>
                              <w:tc>
                                <w:tcPr>
                                  <w:tcW w:w="1064" w:type="dxa"/>
                                </w:tcPr>
                                <w:p w14:paraId="18D45FFA" w14:textId="77777777" w:rsidR="00736747" w:rsidRPr="00D762AE" w:rsidRDefault="00736747" w:rsidP="00D762AE">
                                  <w:pPr>
                                    <w:jc w:val="center"/>
                                    <w:rPr>
                                      <w:sz w:val="24"/>
                                      <w:szCs w:val="22"/>
                                      <w:lang w:val="ro-RO"/>
                                    </w:rPr>
                                  </w:pPr>
                                  <w:r w:rsidRPr="00D762AE">
                                    <w:rPr>
                                      <w:sz w:val="24"/>
                                      <w:szCs w:val="22"/>
                                      <w:lang w:val="ru"/>
                                    </w:rPr>
                                    <w:t>12</w:t>
                                  </w:r>
                                </w:p>
                              </w:tc>
                            </w:tr>
                          </w:tbl>
                          <w:p w14:paraId="1C8DFED2" w14:textId="77777777" w:rsidR="00736747" w:rsidRPr="00D762AE" w:rsidRDefault="00736747" w:rsidP="00D762AE">
                            <w:pPr>
                              <w:spacing w:line="360" w:lineRule="auto"/>
                              <w:rPr>
                                <w:sz w:val="24"/>
                                <w:szCs w:val="22"/>
                                <w:lang w:val="ro-RO"/>
                              </w:rPr>
                            </w:pPr>
                            <w:r w:rsidRPr="00D762AE">
                              <w:rPr>
                                <w:sz w:val="24"/>
                                <w:szCs w:val="22"/>
                                <w:lang w:val="ru"/>
                              </w:rPr>
                              <w:t xml:space="preserve">     Определять:</w:t>
                            </w:r>
                          </w:p>
                          <w:p w14:paraId="0E75876C" w14:textId="77777777" w:rsidR="00736747" w:rsidRPr="00D762AE" w:rsidRDefault="00736747" w:rsidP="00D762AE">
                            <w:pPr>
                              <w:spacing w:line="360" w:lineRule="auto"/>
                              <w:rPr>
                                <w:sz w:val="24"/>
                                <w:szCs w:val="22"/>
                                <w:lang w:val="ro-RO"/>
                              </w:rPr>
                            </w:pPr>
                            <w:r w:rsidRPr="00D762AE">
                              <w:rPr>
                                <w:sz w:val="24"/>
                                <w:szCs w:val="22"/>
                                <w:lang w:val="ru"/>
                              </w:rPr>
                              <w:t>- тип транзистора, который будет использоваться в схеме;</w:t>
                            </w:r>
                          </w:p>
                          <w:p w14:paraId="4DD8F880" w14:textId="77777777" w:rsidR="00736747" w:rsidRPr="00D762AE" w:rsidRDefault="00736747" w:rsidP="00D762AE">
                            <w:pPr>
                              <w:spacing w:line="360" w:lineRule="auto"/>
                              <w:rPr>
                                <w:sz w:val="24"/>
                                <w:szCs w:val="22"/>
                                <w:lang w:val="ro-RO"/>
                              </w:rPr>
                            </w:pPr>
                            <w:r w:rsidRPr="00D762AE">
                              <w:rPr>
                                <w:sz w:val="24"/>
                                <w:szCs w:val="22"/>
                                <w:lang w:val="ru"/>
                              </w:rPr>
                              <w:t>- режим работы транзистора;</w:t>
                            </w:r>
                          </w:p>
                          <w:p w14:paraId="17C21E2B" w14:textId="77777777" w:rsidR="00736747" w:rsidRPr="00D762AE" w:rsidRDefault="00736747" w:rsidP="00D762AE">
                            <w:pPr>
                              <w:spacing w:line="360" w:lineRule="auto"/>
                              <w:rPr>
                                <w:sz w:val="24"/>
                                <w:szCs w:val="22"/>
                                <w:lang w:val="ro-RO"/>
                              </w:rPr>
                            </w:pPr>
                            <w:r w:rsidRPr="00D762AE">
                              <w:rPr>
                                <w:sz w:val="24"/>
                                <w:szCs w:val="22"/>
                                <w:lang w:val="ru"/>
                              </w:rPr>
                              <w:t>- номинальный резистор от цепи РЭ эмиттера;</w:t>
                            </w:r>
                          </w:p>
                          <w:p w14:paraId="0D0C1F08" w14:textId="77777777" w:rsidR="00736747" w:rsidRPr="00D762AE" w:rsidRDefault="00736747" w:rsidP="00D762AE">
                            <w:pPr>
                              <w:spacing w:line="360" w:lineRule="auto"/>
                              <w:rPr>
                                <w:sz w:val="24"/>
                                <w:szCs w:val="22"/>
                                <w:lang w:val="ro-RO"/>
                              </w:rPr>
                            </w:pPr>
                            <w:r w:rsidRPr="00D762AE">
                              <w:rPr>
                                <w:sz w:val="24"/>
                                <w:szCs w:val="22"/>
                                <w:lang w:val="ru"/>
                              </w:rPr>
                              <w:t>-номинальный конденсатор блокировки СЕ;</w:t>
                            </w:r>
                          </w:p>
                          <w:p w14:paraId="250F2D5B" w14:textId="77777777" w:rsidR="00736747" w:rsidRPr="00D762AE" w:rsidRDefault="00736747" w:rsidP="00D762AE">
                            <w:pPr>
                              <w:spacing w:line="360" w:lineRule="auto"/>
                              <w:rPr>
                                <w:sz w:val="24"/>
                                <w:szCs w:val="22"/>
                                <w:lang w:val="ro-RO"/>
                              </w:rPr>
                            </w:pPr>
                            <w:r w:rsidRPr="00D762AE">
                              <w:rPr>
                                <w:sz w:val="24"/>
                                <w:szCs w:val="22"/>
                                <w:lang w:val="ru"/>
                              </w:rPr>
                              <w:t>- номинальный резистор делитель напряжения от базовой цепи R1, R2;</w:t>
                            </w:r>
                          </w:p>
                          <w:p w14:paraId="524BBF6B" w14:textId="77777777" w:rsidR="00736747" w:rsidRPr="00BB1472" w:rsidRDefault="00736747" w:rsidP="00D762AE">
                            <w:pPr>
                              <w:spacing w:line="360" w:lineRule="auto"/>
                              <w:rPr>
                                <w:sz w:val="24"/>
                                <w:szCs w:val="22"/>
                                <w:lang w:val="fr-FR"/>
                              </w:rPr>
                            </w:pPr>
                            <w:r w:rsidRPr="00D762AE">
                              <w:rPr>
                                <w:sz w:val="24"/>
                                <w:szCs w:val="22"/>
                                <w:lang w:val="ru"/>
                              </w:rPr>
                              <w:t>-номинал конденсатора разделения Ср2;</w:t>
                            </w:r>
                          </w:p>
                          <w:p w14:paraId="3EFB5106" w14:textId="77777777" w:rsidR="00736747" w:rsidRPr="00D762AE" w:rsidRDefault="00736747" w:rsidP="00D762AE">
                            <w:pPr>
                              <w:spacing w:line="360" w:lineRule="auto"/>
                              <w:rPr>
                                <w:sz w:val="24"/>
                                <w:szCs w:val="22"/>
                                <w:lang w:val="ro-RO"/>
                              </w:rPr>
                            </w:pPr>
                            <w:r w:rsidRPr="00D762AE">
                              <w:rPr>
                                <w:sz w:val="24"/>
                                <w:szCs w:val="22"/>
                                <w:lang w:val="ru"/>
                              </w:rPr>
                              <w:t>- номинальный резистор из цепи коллектора RC;</w:t>
                            </w:r>
                          </w:p>
                          <w:p w14:paraId="4A603543" w14:textId="77777777" w:rsidR="00736747" w:rsidRPr="00D762AE" w:rsidRDefault="00736747" w:rsidP="00D762AE">
                            <w:pPr>
                              <w:spacing w:line="360" w:lineRule="auto"/>
                              <w:rPr>
                                <w:sz w:val="24"/>
                                <w:szCs w:val="22"/>
                                <w:lang w:val="ro-RO"/>
                              </w:rPr>
                            </w:pPr>
                            <w:r w:rsidRPr="00D762AE">
                              <w:rPr>
                                <w:sz w:val="24"/>
                                <w:szCs w:val="22"/>
                                <w:lang w:val="ru"/>
                              </w:rPr>
                              <w:t>- коэффициент усиления пола после напряжения КАУ.</w:t>
                            </w:r>
                          </w:p>
                          <w:p w14:paraId="67E81C43" w14:textId="77777777" w:rsidR="00736747" w:rsidRDefault="00736747" w:rsidP="00F112BA">
                            <w:pPr>
                              <w:spacing w:line="360" w:lineRule="auto"/>
                              <w:rPr>
                                <w:lang w:val="ro-RO"/>
                              </w:rPr>
                            </w:pPr>
                          </w:p>
                          <w:p w14:paraId="4E9116C6" w14:textId="77777777" w:rsidR="00736747" w:rsidRDefault="00736747" w:rsidP="00F112BA">
                            <w:pPr>
                              <w:spacing w:line="360" w:lineRule="auto"/>
                              <w:rPr>
                                <w:b/>
                                <w:bCs/>
                                <w:sz w:val="24"/>
                                <w:szCs w:val="22"/>
                                <w:lang w:val="ro-RO"/>
                              </w:rPr>
                            </w:pPr>
                            <w:r>
                              <w:rPr>
                                <w:b/>
                                <w:bCs/>
                                <w:sz w:val="24"/>
                                <w:szCs w:val="22"/>
                                <w:lang w:val="ru"/>
                              </w:rPr>
                              <w:t>2.1 Определение типа транзистора</w:t>
                            </w:r>
                          </w:p>
                          <w:p w14:paraId="2F237B01" w14:textId="77777777" w:rsidR="00736747" w:rsidRPr="00F53E8C" w:rsidRDefault="00000000" w:rsidP="00F53E8C">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 admis.</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1.1…1.3</m:t>
                                    </m:r>
                                  </m:e>
                                </m:d>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 admis.</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1.1…1.3</m:t>
                                    </m:r>
                                  </m:e>
                                </m:d>
                                <m:r>
                                  <w:rPr>
                                    <w:rFonts w:ascii="Cambria Math" w:hAnsi="Cambria Math"/>
                                    <w:sz w:val="24"/>
                                    <w:szCs w:val="22"/>
                                    <w:lang w:val="ru"/>
                                  </w:rPr>
                                  <m:t>*12⟹</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 admis.</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13.2…15.6</m:t>
                                    </m:r>
                                  </m:e>
                                </m:d>
                                <m:r>
                                  <w:rPr>
                                    <w:rFonts w:ascii="Cambria Math" w:hAnsi="Cambria Math"/>
                                    <w:sz w:val="24"/>
                                    <w:szCs w:val="22"/>
                                    <w:lang w:val="ru"/>
                                  </w:rPr>
                                  <m:t>V</m:t>
                                </m:r>
                              </m:oMath>
                            </m:oMathPara>
                          </w:p>
                          <w:p w14:paraId="7F329D5E" w14:textId="77777777" w:rsidR="00736747" w:rsidRPr="00205DF5" w:rsidRDefault="00000000" w:rsidP="00F53E8C">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 admis.</m:t>
                                    </m:r>
                                  </m:sub>
                                </m:sSub>
                                <m:r>
                                  <w:rPr>
                                    <w:rFonts w:ascii="Cambria Math" w:hAnsi="Cambria Math"/>
                                    <w:sz w:val="24"/>
                                    <w:szCs w:val="22"/>
                                    <w:lang w:val="ru"/>
                                  </w:rPr>
                                  <m:t>≥2</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S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 admis.</m:t>
                                    </m:r>
                                  </m:sub>
                                </m:sSub>
                                <m:r>
                                  <w:rPr>
                                    <w:rFonts w:ascii="Cambria Math" w:hAnsi="Cambria Math"/>
                                    <w:sz w:val="24"/>
                                    <w:szCs w:val="22"/>
                                    <w:lang w:val="ru"/>
                                  </w:rPr>
                                  <m:t>≥2</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ieș. max</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S</m:t>
                                        </m:r>
                                      </m:sub>
                                    </m:sSub>
                                  </m:den>
                                </m:f>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 admis.</m:t>
                                    </m:r>
                                  </m:sub>
                                </m:sSub>
                                <m:r>
                                  <w:rPr>
                                    <w:rFonts w:ascii="Cambria Math" w:hAnsi="Cambria Math"/>
                                    <w:sz w:val="24"/>
                                    <w:szCs w:val="22"/>
                                    <w:lang w:val="ru"/>
                                  </w:rPr>
                                  <m:t>≥2</m:t>
                                </m:r>
                                <m:f>
                                  <m:fPr>
                                    <m:ctrlPr>
                                      <w:rPr>
                                        <w:rFonts w:ascii="Cambria Math" w:hAnsi="Cambria Math"/>
                                        <w:i/>
                                        <w:sz w:val="24"/>
                                        <w:szCs w:val="22"/>
                                        <w:lang w:val="ru"/>
                                      </w:rPr>
                                    </m:ctrlPr>
                                  </m:fPr>
                                  <m:num>
                                    <m:r>
                                      <w:rPr>
                                        <w:rFonts w:ascii="Cambria Math" w:hAnsi="Cambria Math"/>
                                        <w:sz w:val="24"/>
                                        <w:szCs w:val="22"/>
                                        <w:lang w:val="ru"/>
                                      </w:rPr>
                                      <m:t>3.4</m:t>
                                    </m:r>
                                  </m:num>
                                  <m:den>
                                    <m:r>
                                      <w:rPr>
                                        <w:rFonts w:ascii="Cambria Math" w:hAnsi="Cambria Math"/>
                                        <w:sz w:val="24"/>
                                        <w:szCs w:val="22"/>
                                        <w:lang w:val="ru"/>
                                      </w:rPr>
                                      <m:t>550</m:t>
                                    </m:r>
                                  </m:den>
                                </m:f>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 admis.</m:t>
                                    </m:r>
                                  </m:sub>
                                </m:sSub>
                                <m:r>
                                  <w:rPr>
                                    <w:rFonts w:ascii="Cambria Math" w:hAnsi="Cambria Math"/>
                                    <w:sz w:val="24"/>
                                    <w:szCs w:val="22"/>
                                    <w:lang w:val="ru"/>
                                  </w:rPr>
                                  <m:t>≥10 mA</m:t>
                                </m:r>
                              </m:oMath>
                            </m:oMathPara>
                          </w:p>
                          <w:p w14:paraId="53CC0E57" w14:textId="77777777" w:rsidR="00736747" w:rsidRDefault="00736747" w:rsidP="00F53E8C">
                            <w:pPr>
                              <w:spacing w:line="360" w:lineRule="auto"/>
                              <w:rPr>
                                <w:sz w:val="24"/>
                                <w:szCs w:val="22"/>
                                <w:lang w:val="ro-RO"/>
                              </w:rPr>
                            </w:pPr>
                            <w:r>
                              <w:rPr>
                                <w:sz w:val="24"/>
                                <w:szCs w:val="22"/>
                                <w:lang w:val="ru"/>
                              </w:rPr>
                              <w:tab/>
                              <w:t>Поэтому по итогам произведенных расчетов было определено, что транзистором, соответствующим требованиям, является транзистор n-p-n KT301A, со следующими параметрами:</w:t>
                            </w:r>
                          </w:p>
                          <w:tbl>
                            <w:tblPr>
                              <w:tblStyle w:val="ab"/>
                              <w:tblW w:w="9811" w:type="dxa"/>
                              <w:jc w:val="center"/>
                              <w:tblLook w:val="0000" w:firstRow="0" w:lastRow="0" w:firstColumn="0" w:lastColumn="0" w:noHBand="0" w:noVBand="0"/>
                            </w:tblPr>
                            <w:tblGrid>
                              <w:gridCol w:w="1246"/>
                              <w:gridCol w:w="1493"/>
                              <w:gridCol w:w="1495"/>
                              <w:gridCol w:w="1118"/>
                              <w:gridCol w:w="1396"/>
                              <w:gridCol w:w="1664"/>
                              <w:gridCol w:w="1399"/>
                            </w:tblGrid>
                            <w:tr w:rsidR="00736747" w:rsidRPr="00205DF5" w14:paraId="0DC8A7EC" w14:textId="77777777" w:rsidTr="00205DF5">
                              <w:trPr>
                                <w:jc w:val="center"/>
                              </w:trPr>
                              <w:tc>
                                <w:tcPr>
                                  <w:tcW w:w="635" w:type="pct"/>
                                </w:tcPr>
                                <w:p w14:paraId="564F0EB9" w14:textId="77777777" w:rsidR="00736747" w:rsidRPr="00205DF5" w:rsidRDefault="00736747" w:rsidP="00205DF5">
                                  <w:pPr>
                                    <w:jc w:val="center"/>
                                    <w:rPr>
                                      <w:i/>
                                      <w:iCs/>
                                      <w:sz w:val="24"/>
                                      <w:lang w:val="ro-RO" w:eastAsia="ru-RU"/>
                                    </w:rPr>
                                  </w:pPr>
                                  <w:r w:rsidRPr="00205DF5">
                                    <w:rPr>
                                      <w:i/>
                                      <w:iCs/>
                                      <w:sz w:val="24"/>
                                      <w:lang w:val="ru" w:eastAsia="ru-RU"/>
                                    </w:rPr>
                                    <w:t>β, или</w:t>
                                  </w:r>
                                </w:p>
                              </w:tc>
                              <w:tc>
                                <w:tcPr>
                                  <w:tcW w:w="761" w:type="pct"/>
                                </w:tcPr>
                                <w:p w14:paraId="31F4B75C" w14:textId="77777777" w:rsidR="00736747" w:rsidRPr="00205DF5" w:rsidRDefault="00736747" w:rsidP="00205DF5">
                                  <w:pPr>
                                    <w:jc w:val="center"/>
                                    <w:rPr>
                                      <w:i/>
                                      <w:iCs/>
                                      <w:sz w:val="24"/>
                                      <w:lang w:val="ro-RO" w:eastAsia="ru-RU"/>
                                    </w:rPr>
                                  </w:pPr>
                                  <w:r w:rsidRPr="00205DF5">
                                    <w:rPr>
                                      <w:i/>
                                      <w:iCs/>
                                      <w:sz w:val="24"/>
                                      <w:lang w:val="ru" w:eastAsia="ru-RU"/>
                                    </w:rPr>
                                    <w:t>C</w:t>
                                  </w:r>
                                  <w:r w:rsidRPr="00205DF5">
                                    <w:rPr>
                                      <w:i/>
                                      <w:iCs/>
                                      <w:sz w:val="24"/>
                                      <w:vertAlign w:val="subscript"/>
                                      <w:lang w:val="ru" w:eastAsia="ru-RU"/>
                                    </w:rPr>
                                    <w:t>к</w:t>
                                  </w:r>
                                  <w:r w:rsidRPr="00205DF5">
                                    <w:rPr>
                                      <w:i/>
                                      <w:iCs/>
                                      <w:sz w:val="24"/>
                                      <w:lang w:val="ru" w:eastAsia="ru-RU"/>
                                    </w:rPr>
                                    <w:t>, pF(когда U</w:t>
                                  </w:r>
                                  <w:r w:rsidRPr="00205DF5">
                                    <w:rPr>
                                      <w:i/>
                                      <w:iCs/>
                                      <w:sz w:val="24"/>
                                      <w:vertAlign w:val="subscript"/>
                                      <w:lang w:val="ru" w:eastAsia="ru-RU"/>
                                    </w:rPr>
                                    <w:t>Кб</w:t>
                                  </w:r>
                                  <w:r w:rsidRPr="00205DF5">
                                    <w:rPr>
                                      <w:i/>
                                      <w:iCs/>
                                      <w:sz w:val="24"/>
                                      <w:lang w:val="ru" w:eastAsia="ru-RU"/>
                                    </w:rPr>
                                    <w:t>, В)</w:t>
                                  </w:r>
                                </w:p>
                              </w:tc>
                              <w:tc>
                                <w:tcPr>
                                  <w:tcW w:w="762" w:type="pct"/>
                                </w:tcPr>
                                <w:p w14:paraId="142B0A55" w14:textId="77777777" w:rsidR="00736747" w:rsidRPr="00205DF5" w:rsidRDefault="00736747" w:rsidP="00205DF5">
                                  <w:pPr>
                                    <w:jc w:val="center"/>
                                    <w:rPr>
                                      <w:i/>
                                      <w:iCs/>
                                      <w:sz w:val="24"/>
                                      <w:lang w:val="ro-RO" w:eastAsia="ru-RU"/>
                                    </w:rPr>
                                  </w:pPr>
                                  <w:r w:rsidRPr="00205DF5">
                                    <w:rPr>
                                      <w:i/>
                                      <w:iCs/>
                                      <w:sz w:val="24"/>
                                      <w:lang w:val="ru" w:eastAsia="ru-RU"/>
                                    </w:rPr>
                                    <w:t>τ</w:t>
                                  </w:r>
                                  <w:r w:rsidRPr="00205DF5">
                                    <w:rPr>
                                      <w:i/>
                                      <w:iCs/>
                                      <w:sz w:val="24"/>
                                      <w:vertAlign w:val="subscript"/>
                                      <w:lang w:val="ru" w:eastAsia="ru-RU"/>
                                    </w:rPr>
                                    <w:t>ос</w:t>
                                  </w:r>
                                  <w:r w:rsidRPr="00205DF5">
                                    <w:rPr>
                                      <w:i/>
                                      <w:iCs/>
                                      <w:sz w:val="24"/>
                                      <w:lang w:val="ru" w:eastAsia="ru-RU"/>
                                    </w:rPr>
                                    <w:t>, ps(когда U</w:t>
                                  </w:r>
                                  <w:r w:rsidRPr="00205DF5">
                                    <w:rPr>
                                      <w:i/>
                                      <w:iCs/>
                                      <w:sz w:val="24"/>
                                      <w:vertAlign w:val="subscript"/>
                                      <w:lang w:val="ru" w:eastAsia="ru-RU"/>
                                    </w:rPr>
                                    <w:t>Кб</w:t>
                                  </w:r>
                                  <w:r w:rsidRPr="00205DF5">
                                    <w:rPr>
                                      <w:i/>
                                      <w:iCs/>
                                      <w:sz w:val="24"/>
                                      <w:lang w:val="ru" w:eastAsia="ru-RU"/>
                                    </w:rPr>
                                    <w:t>, В)</w:t>
                                  </w:r>
                                </w:p>
                              </w:tc>
                              <w:tc>
                                <w:tcPr>
                                  <w:tcW w:w="0" w:type="auto"/>
                                </w:tcPr>
                                <w:p w14:paraId="52382469" w14:textId="77777777" w:rsidR="00736747" w:rsidRPr="00205DF5" w:rsidRDefault="00736747" w:rsidP="00205DF5">
                                  <w:pPr>
                                    <w:jc w:val="center"/>
                                    <w:rPr>
                                      <w:i/>
                                      <w:iCs/>
                                      <w:sz w:val="24"/>
                                      <w:lang w:val="ro-RO" w:eastAsia="ru-RU"/>
                                    </w:rPr>
                                  </w:pPr>
                                  <w:r w:rsidRPr="00205DF5">
                                    <w:rPr>
                                      <w:i/>
                                      <w:iCs/>
                                      <w:sz w:val="24"/>
                                      <w:lang w:val="ru" w:eastAsia="ru-RU"/>
                                    </w:rPr>
                                    <w:t>f</w:t>
                                  </w:r>
                                  <w:r w:rsidRPr="00205DF5">
                                    <w:rPr>
                                      <w:i/>
                                      <w:iCs/>
                                      <w:sz w:val="24"/>
                                      <w:vertAlign w:val="subscript"/>
                                      <w:lang w:val="ru" w:eastAsia="ru-RU"/>
                                    </w:rPr>
                                    <w:t>гр</w:t>
                                  </w:r>
                                  <w:r w:rsidRPr="00205DF5">
                                    <w:rPr>
                                      <w:i/>
                                      <w:iCs/>
                                      <w:sz w:val="24"/>
                                      <w:lang w:val="ru" w:eastAsia="ru-RU"/>
                                    </w:rPr>
                                    <w:t>, МГц</w:t>
                                  </w:r>
                                </w:p>
                              </w:tc>
                              <w:tc>
                                <w:tcPr>
                                  <w:tcW w:w="0" w:type="auto"/>
                                </w:tcPr>
                                <w:p w14:paraId="4ED9BF90" w14:textId="77777777" w:rsidR="00736747" w:rsidRPr="00205DF5" w:rsidRDefault="00736747" w:rsidP="00205DF5">
                                  <w:pPr>
                                    <w:jc w:val="center"/>
                                    <w:rPr>
                                      <w:i/>
                                      <w:iCs/>
                                      <w:sz w:val="24"/>
                                      <w:lang w:val="ro-RO" w:eastAsia="ru-RU"/>
                                    </w:rPr>
                                  </w:pPr>
                                  <w:r w:rsidRPr="00205DF5">
                                    <w:rPr>
                                      <w:i/>
                                      <w:iCs/>
                                      <w:sz w:val="24"/>
                                      <w:lang w:val="ru" w:eastAsia="ru-RU"/>
                                    </w:rPr>
                                    <w:t>I</w:t>
                                  </w:r>
                                  <w:r w:rsidRPr="00205DF5">
                                    <w:rPr>
                                      <w:i/>
                                      <w:iCs/>
                                      <w:sz w:val="24"/>
                                      <w:vertAlign w:val="subscript"/>
                                      <w:lang w:val="ru" w:eastAsia="ru-RU"/>
                                    </w:rPr>
                                    <w:t>С макс</w:t>
                                  </w:r>
                                  <w:r w:rsidRPr="00205DF5">
                                    <w:rPr>
                                      <w:i/>
                                      <w:iCs/>
                                      <w:sz w:val="24"/>
                                      <w:lang w:val="ru" w:eastAsia="ru-RU"/>
                                    </w:rPr>
                                    <w:t>., мА</w:t>
                                  </w:r>
                                </w:p>
                              </w:tc>
                              <w:tc>
                                <w:tcPr>
                                  <w:tcW w:w="0" w:type="auto"/>
                                </w:tcPr>
                                <w:p w14:paraId="1296D4FA" w14:textId="77777777" w:rsidR="00736747" w:rsidRPr="00205DF5" w:rsidRDefault="00736747" w:rsidP="00205DF5">
                                  <w:pPr>
                                    <w:jc w:val="center"/>
                                    <w:rPr>
                                      <w:i/>
                                      <w:iCs/>
                                      <w:sz w:val="24"/>
                                      <w:lang w:val="ro-RO" w:eastAsia="ru-RU"/>
                                    </w:rPr>
                                  </w:pPr>
                                  <w:r w:rsidRPr="00205DF5">
                                    <w:rPr>
                                      <w:i/>
                                      <w:iCs/>
                                      <w:sz w:val="24"/>
                                      <w:lang w:val="ru" w:eastAsia="ru-RU"/>
                                    </w:rPr>
                                    <w:t>P</w:t>
                                  </w:r>
                                  <w:r w:rsidRPr="00205DF5">
                                    <w:rPr>
                                      <w:i/>
                                      <w:iCs/>
                                      <w:sz w:val="24"/>
                                      <w:vertAlign w:val="subscript"/>
                                      <w:lang w:val="ru" w:eastAsia="ru-RU"/>
                                    </w:rPr>
                                    <w:t>C макс</w:t>
                                  </w:r>
                                  <w:r w:rsidRPr="00205DF5">
                                    <w:rPr>
                                      <w:i/>
                                      <w:iCs/>
                                      <w:sz w:val="24"/>
                                      <w:lang w:val="ru" w:eastAsia="ru-RU"/>
                                    </w:rPr>
                                    <w:t>., мВт</w:t>
                                  </w:r>
                                </w:p>
                              </w:tc>
                              <w:tc>
                                <w:tcPr>
                                  <w:tcW w:w="0" w:type="auto"/>
                                </w:tcPr>
                                <w:p w14:paraId="3F75303F" w14:textId="77777777" w:rsidR="00736747" w:rsidRPr="00205DF5" w:rsidRDefault="00736747" w:rsidP="00205DF5">
                                  <w:pPr>
                                    <w:jc w:val="center"/>
                                    <w:rPr>
                                      <w:i/>
                                      <w:iCs/>
                                      <w:sz w:val="24"/>
                                      <w:lang w:val="ro-RO" w:eastAsia="ru-RU"/>
                                    </w:rPr>
                                  </w:pPr>
                                  <w:r w:rsidRPr="00205DF5">
                                    <w:rPr>
                                      <w:i/>
                                      <w:iCs/>
                                      <w:sz w:val="24"/>
                                      <w:lang w:val="ru" w:eastAsia="ru-RU"/>
                                    </w:rPr>
                                    <w:t>U</w:t>
                                  </w:r>
                                  <w:r w:rsidRPr="00205DF5">
                                    <w:rPr>
                                      <w:i/>
                                      <w:iCs/>
                                      <w:sz w:val="24"/>
                                      <w:vertAlign w:val="subscript"/>
                                      <w:lang w:val="ru" w:eastAsia="ru-RU"/>
                                    </w:rPr>
                                    <w:t>что макс</w:t>
                                  </w:r>
                                  <w:r w:rsidRPr="00205DF5">
                                    <w:rPr>
                                      <w:i/>
                                      <w:iCs/>
                                      <w:sz w:val="24"/>
                                      <w:lang w:val="ru" w:eastAsia="ru-RU"/>
                                    </w:rPr>
                                    <w:t>, в</w:t>
                                  </w:r>
                                </w:p>
                              </w:tc>
                            </w:tr>
                            <w:tr w:rsidR="00736747" w:rsidRPr="00205DF5" w14:paraId="0469D426" w14:textId="77777777" w:rsidTr="00205DF5">
                              <w:trPr>
                                <w:jc w:val="center"/>
                              </w:trPr>
                              <w:tc>
                                <w:tcPr>
                                  <w:tcW w:w="0" w:type="auto"/>
                                </w:tcPr>
                                <w:p w14:paraId="65DEC3B3" w14:textId="77777777" w:rsidR="00736747" w:rsidRPr="00205DF5" w:rsidRDefault="00736747" w:rsidP="00205DF5">
                                  <w:pPr>
                                    <w:jc w:val="center"/>
                                    <w:rPr>
                                      <w:sz w:val="24"/>
                                      <w:lang w:val="ro-RO" w:eastAsia="ru-RU"/>
                                    </w:rPr>
                                  </w:pPr>
                                  <w:r w:rsidRPr="00205DF5">
                                    <w:rPr>
                                      <w:sz w:val="24"/>
                                      <w:lang w:val="ru" w:eastAsia="ru-RU"/>
                                    </w:rPr>
                                    <w:t>20...60</w:t>
                                  </w:r>
                                </w:p>
                              </w:tc>
                              <w:tc>
                                <w:tcPr>
                                  <w:tcW w:w="0" w:type="auto"/>
                                </w:tcPr>
                                <w:p w14:paraId="2E06A85C" w14:textId="77777777" w:rsidR="00736747" w:rsidRPr="00205DF5" w:rsidRDefault="00736747" w:rsidP="00205DF5">
                                  <w:pPr>
                                    <w:jc w:val="center"/>
                                    <w:rPr>
                                      <w:sz w:val="24"/>
                                      <w:lang w:val="ro-RO" w:eastAsia="ru-RU"/>
                                    </w:rPr>
                                  </w:pPr>
                                  <w:r w:rsidRPr="00205DF5">
                                    <w:rPr>
                                      <w:sz w:val="24"/>
                                      <w:lang w:val="ru" w:eastAsia="ru-RU"/>
                                    </w:rPr>
                                    <w:t>&lt;10 (20)</w:t>
                                  </w:r>
                                </w:p>
                              </w:tc>
                              <w:tc>
                                <w:tcPr>
                                  <w:tcW w:w="0" w:type="auto"/>
                                </w:tcPr>
                                <w:p w14:paraId="50758E57" w14:textId="77777777" w:rsidR="00736747" w:rsidRPr="00205DF5" w:rsidRDefault="00736747" w:rsidP="00205DF5">
                                  <w:pPr>
                                    <w:jc w:val="center"/>
                                    <w:rPr>
                                      <w:sz w:val="24"/>
                                      <w:lang w:val="ro-RO" w:eastAsia="ru-RU"/>
                                    </w:rPr>
                                  </w:pPr>
                                  <w:r w:rsidRPr="00205DF5">
                                    <w:rPr>
                                      <w:sz w:val="24"/>
                                      <w:lang w:val="ru" w:eastAsia="ru-RU"/>
                                    </w:rPr>
                                    <w:t>2000 (5)</w:t>
                                  </w:r>
                                </w:p>
                              </w:tc>
                              <w:tc>
                                <w:tcPr>
                                  <w:tcW w:w="0" w:type="auto"/>
                                </w:tcPr>
                                <w:p w14:paraId="48E26CEE" w14:textId="77777777" w:rsidR="00736747" w:rsidRPr="00205DF5" w:rsidRDefault="00736747" w:rsidP="00205DF5">
                                  <w:pPr>
                                    <w:jc w:val="center"/>
                                    <w:rPr>
                                      <w:sz w:val="24"/>
                                      <w:lang w:val="ro-RO" w:eastAsia="ru-RU"/>
                                    </w:rPr>
                                  </w:pPr>
                                  <w:r w:rsidRPr="00205DF5">
                                    <w:rPr>
                                      <w:sz w:val="24"/>
                                      <w:lang w:val="ru" w:eastAsia="ru-RU"/>
                                    </w:rPr>
                                    <w:t>30</w:t>
                                  </w:r>
                                </w:p>
                              </w:tc>
                              <w:tc>
                                <w:tcPr>
                                  <w:tcW w:w="0" w:type="auto"/>
                                </w:tcPr>
                                <w:p w14:paraId="3179D1AF" w14:textId="77777777" w:rsidR="00736747" w:rsidRPr="00205DF5" w:rsidRDefault="00736747" w:rsidP="00205DF5">
                                  <w:pPr>
                                    <w:jc w:val="center"/>
                                    <w:rPr>
                                      <w:sz w:val="24"/>
                                      <w:lang w:val="ro-RO" w:eastAsia="ru-RU"/>
                                    </w:rPr>
                                  </w:pPr>
                                  <w:r w:rsidRPr="00205DF5">
                                    <w:rPr>
                                      <w:sz w:val="24"/>
                                      <w:lang w:val="ru" w:eastAsia="ru-RU"/>
                                    </w:rPr>
                                    <w:t>10</w:t>
                                  </w:r>
                                </w:p>
                              </w:tc>
                              <w:tc>
                                <w:tcPr>
                                  <w:tcW w:w="0" w:type="auto"/>
                                </w:tcPr>
                                <w:p w14:paraId="296DFDA5" w14:textId="77777777" w:rsidR="00736747" w:rsidRPr="00205DF5" w:rsidRDefault="00736747" w:rsidP="00205DF5">
                                  <w:pPr>
                                    <w:jc w:val="center"/>
                                    <w:rPr>
                                      <w:sz w:val="24"/>
                                      <w:lang w:val="ro-RO" w:eastAsia="ru-RU"/>
                                    </w:rPr>
                                  </w:pPr>
                                  <w:r w:rsidRPr="00205DF5">
                                    <w:rPr>
                                      <w:sz w:val="24"/>
                                      <w:lang w:val="ru" w:eastAsia="ru-RU"/>
                                    </w:rPr>
                                    <w:t>150</w:t>
                                  </w:r>
                                </w:p>
                              </w:tc>
                              <w:tc>
                                <w:tcPr>
                                  <w:tcW w:w="0" w:type="auto"/>
                                </w:tcPr>
                                <w:p w14:paraId="7BA858F6" w14:textId="77777777" w:rsidR="00736747" w:rsidRPr="00205DF5" w:rsidRDefault="00736747" w:rsidP="00205DF5">
                                  <w:pPr>
                                    <w:jc w:val="center"/>
                                    <w:rPr>
                                      <w:sz w:val="24"/>
                                      <w:lang w:val="ro-RO" w:eastAsia="ru-RU"/>
                                    </w:rPr>
                                  </w:pPr>
                                  <w:r>
                                    <w:rPr>
                                      <w:sz w:val="24"/>
                                      <w:lang w:val="ru" w:eastAsia="ru-RU"/>
                                    </w:rPr>
                                    <w:t xml:space="preserve">20 </w:t>
                                  </w:r>
                                </w:p>
                              </w:tc>
                            </w:tr>
                          </w:tbl>
                          <w:p w14:paraId="6AFC762A" w14:textId="77777777" w:rsidR="00736747" w:rsidRPr="00205DF5" w:rsidRDefault="00736747" w:rsidP="00F53E8C">
                            <w:pPr>
                              <w:spacing w:line="360" w:lineRule="auto"/>
                              <w:rPr>
                                <w:sz w:val="24"/>
                                <w:szCs w:val="22"/>
                                <w:lang w:val="ro-RO"/>
                              </w:rPr>
                            </w:pPr>
                          </w:p>
                          <w:p w14:paraId="724E2A95" w14:textId="77777777" w:rsidR="00736747" w:rsidRPr="008B118D" w:rsidRDefault="00736747" w:rsidP="00F53E8C">
                            <w:pPr>
                              <w:spacing w:line="360" w:lineRule="auto"/>
                              <w:rPr>
                                <w:b/>
                                <w:bCs/>
                                <w:sz w:val="24"/>
                                <w:szCs w:val="22"/>
                                <w:lang w:val="ro-RO"/>
                              </w:rPr>
                            </w:pPr>
                            <w:r>
                              <w:rPr>
                                <w:b/>
                                <w:bCs/>
                                <w:sz w:val="24"/>
                                <w:szCs w:val="22"/>
                                <w:lang w:val="ru"/>
                              </w:rPr>
                              <w:t>2.2 Определение режима работы</w:t>
                            </w:r>
                          </w:p>
                          <w:p w14:paraId="3BC483C0" w14:textId="77777777" w:rsidR="00736747" w:rsidRPr="000C6E60" w:rsidRDefault="00000000" w:rsidP="00444C3A">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C0</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1.05…1.2</m:t>
                                    </m:r>
                                  </m:e>
                                </m:d>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ieș.</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1.05…1.2</m:t>
                                    </m:r>
                                  </m:e>
                                </m:d>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S</m:t>
                                    </m:r>
                                  </m:sub>
                                </m:sSub>
                                <m:r>
                                  <w:rPr>
                                    <w:rFonts w:ascii="Cambria Math" w:hAnsi="Cambria Math"/>
                                    <w:sz w:val="24"/>
                                    <w:szCs w:val="22"/>
                                    <w:lang w:val="ru"/>
                                  </w:rPr>
                                  <m:t>=1.2*</m:t>
                                </m:r>
                                <m:f>
                                  <m:fPr>
                                    <m:ctrlPr>
                                      <w:rPr>
                                        <w:rFonts w:ascii="Cambria Math" w:hAnsi="Cambria Math"/>
                                        <w:i/>
                                        <w:sz w:val="24"/>
                                        <w:szCs w:val="22"/>
                                        <w:lang w:val="ru"/>
                                      </w:rPr>
                                    </m:ctrlPr>
                                  </m:fPr>
                                  <m:num>
                                    <m:r>
                                      <w:rPr>
                                        <w:rFonts w:ascii="Cambria Math" w:hAnsi="Cambria Math"/>
                                        <w:sz w:val="24"/>
                                        <w:szCs w:val="22"/>
                                        <w:lang w:val="ru"/>
                                      </w:rPr>
                                      <m:t>3.4</m:t>
                                    </m:r>
                                  </m:num>
                                  <m:den>
                                    <m:r>
                                      <w:rPr>
                                        <w:rFonts w:ascii="Cambria Math" w:hAnsi="Cambria Math"/>
                                        <w:sz w:val="24"/>
                                        <w:szCs w:val="22"/>
                                        <w:lang w:val="ru"/>
                                      </w:rPr>
                                      <m:t>550</m:t>
                                    </m:r>
                                  </m:den>
                                </m:f>
                                <m:r>
                                  <w:rPr>
                                    <w:rFonts w:ascii="Cambria Math" w:hAnsi="Cambria Math"/>
                                    <w:sz w:val="24"/>
                                    <w:szCs w:val="22"/>
                                    <w:lang w:val="ru"/>
                                  </w:rPr>
                                  <m:t>=7.4 mA</m:t>
                                </m:r>
                              </m:oMath>
                            </m:oMathPara>
                          </w:p>
                          <w:p w14:paraId="7CFF2CB2" w14:textId="77777777" w:rsidR="00736747" w:rsidRPr="00660227" w:rsidRDefault="00000000" w:rsidP="000C6E60">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CE0</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ieș.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rest.  max</m:t>
                                    </m:r>
                                  </m:sub>
                                </m:sSub>
                                <m:d>
                                  <m:dPr>
                                    <m:begChr m:val="〈"/>
                                    <m:endChr m:val="〉"/>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rest.  max</m:t>
                                        </m:r>
                                      </m:sub>
                                    </m:sSub>
                                    <m:r>
                                      <w:rPr>
                                        <w:rFonts w:ascii="Cambria Math" w:hAnsi="Cambria Math"/>
                                        <w:sz w:val="24"/>
                                        <w:szCs w:val="22"/>
                                        <w:lang w:val="ru"/>
                                      </w:rPr>
                                      <m:t>=1 V</m:t>
                                    </m:r>
                                  </m:e>
                                </m:d>
                                <m:r>
                                  <w:rPr>
                                    <w:rFonts w:ascii="Cambria Math" w:hAnsi="Cambria Math"/>
                                    <w:sz w:val="24"/>
                                    <w:szCs w:val="22"/>
                                    <w:lang w:val="ru"/>
                                  </w:rPr>
                                  <m:t>=3.4-1=2.4 V</m:t>
                                </m:r>
                              </m:oMath>
                            </m:oMathPara>
                          </w:p>
                          <w:p w14:paraId="6462A199" w14:textId="77777777" w:rsidR="00736747" w:rsidRDefault="00736747" w:rsidP="00281D2E">
                            <w:pPr>
                              <w:spacing w:line="360" w:lineRule="auto"/>
                              <w:rPr>
                                <w:b/>
                                <w:bCs/>
                                <w:sz w:val="24"/>
                                <w:szCs w:val="22"/>
                                <w:lang w:val="ro-RO"/>
                              </w:rPr>
                            </w:pPr>
                            <w:r>
                              <w:rPr>
                                <w:b/>
                                <w:bCs/>
                                <w:sz w:val="24"/>
                                <w:szCs w:val="22"/>
                                <w:lang w:val="ru"/>
                              </w:rPr>
                              <w:t>2.3 Определение номинальных значений R</w:t>
                            </w:r>
                            <w:r>
                              <w:rPr>
                                <w:b/>
                                <w:bCs/>
                                <w:sz w:val="24"/>
                                <w:szCs w:val="22"/>
                                <w:vertAlign w:val="subscript"/>
                                <w:lang w:val="ru"/>
                              </w:rPr>
                              <w:t>C</w:t>
                            </w:r>
                            <w:r>
                              <w:rPr>
                                <w:b/>
                                <w:bCs/>
                                <w:sz w:val="24"/>
                                <w:szCs w:val="22"/>
                                <w:lang w:val="ru"/>
                              </w:rPr>
                              <w:t xml:space="preserve"> и Р</w:t>
                            </w:r>
                            <w:r>
                              <w:rPr>
                                <w:b/>
                                <w:bCs/>
                                <w:sz w:val="24"/>
                                <w:szCs w:val="22"/>
                                <w:vertAlign w:val="subscript"/>
                                <w:lang w:val="ru"/>
                              </w:rPr>
                              <w:t>E</w:t>
                            </w:r>
                          </w:p>
                          <w:p w14:paraId="36DE4B04" w14:textId="77777777" w:rsidR="00736747" w:rsidRPr="00281D2E" w:rsidRDefault="00000000" w:rsidP="00281D2E">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total</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total</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C</m:t>
                                        </m:r>
                                      </m:sub>
                                    </m:sSub>
                                  </m:num>
                                  <m:den>
                                    <m:r>
                                      <w:rPr>
                                        <w:rFonts w:ascii="Cambria Math" w:hAnsi="Cambria Math"/>
                                        <w:sz w:val="24"/>
                                        <w:szCs w:val="22"/>
                                        <w:lang w:val="ru"/>
                                      </w:rPr>
                                      <m:t>I</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12</m:t>
                                    </m:r>
                                  </m:num>
                                  <m:den>
                                    <m:r>
                                      <w:rPr>
                                        <w:rFonts w:ascii="Cambria Math" w:hAnsi="Cambria Math"/>
                                        <w:sz w:val="24"/>
                                        <w:szCs w:val="22"/>
                                        <w:lang w:val="ru"/>
                                      </w:rPr>
                                      <m:t>9.3*</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den>
                                </m:f>
                                <m:r>
                                  <w:rPr>
                                    <w:rFonts w:ascii="Cambria Math" w:hAnsi="Cambria Math"/>
                                    <w:sz w:val="24"/>
                                    <w:szCs w:val="22"/>
                                    <w:lang w:val="ru"/>
                                  </w:rPr>
                                  <m:t>=1.3 k</m:t>
                                </m:r>
                                <m:r>
                                  <m:rPr>
                                    <m:sty m:val="p"/>
                                  </m:rPr>
                                  <w:rPr>
                                    <w:rFonts w:ascii="Cambria Math" w:hAnsi="Cambria Math"/>
                                    <w:sz w:val="24"/>
                                    <w:szCs w:val="22"/>
                                    <w:lang w:val="ru"/>
                                  </w:rPr>
                                  <m:t>Ω</m:t>
                                </m:r>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 xml:space="preserve">  R</m:t>
                                    </m:r>
                                  </m:e>
                                  <m:sub>
                                    <m:r>
                                      <w:rPr>
                                        <w:rFonts w:ascii="Cambria Math" w:hAnsi="Cambria Math"/>
                                        <w:sz w:val="24"/>
                                        <w:szCs w:val="22"/>
                                        <w:lang w:val="ru"/>
                                      </w:rPr>
                                      <m:t>E</m:t>
                                    </m:r>
                                  </m:sub>
                                </m:sSub>
                                <m:r>
                                  <w:rPr>
                                    <w:rFonts w:ascii="Cambria Math" w:hAnsi="Cambria Math"/>
                                    <w:sz w:val="24"/>
                                    <w:szCs w:val="22"/>
                                    <w:lang w:val="ru"/>
                                  </w:rPr>
                                  <m:t>=</m:t>
                                </m:r>
                                <m:d>
                                  <m:dPr>
                                    <m:ctrlPr>
                                      <w:rPr>
                                        <w:rFonts w:ascii="Cambria Math" w:hAnsi="Cambria Math"/>
                                        <w:i/>
                                        <w:sz w:val="24"/>
                                        <w:szCs w:val="22"/>
                                        <w:lang w:val="ru"/>
                                      </w:rPr>
                                    </m:ctrlPr>
                                  </m:dPr>
                                  <m:e>
                                    <m:r>
                                      <w:rPr>
                                        <w:rFonts w:ascii="Cambria Math" w:hAnsi="Cambria Math"/>
                                        <w:sz w:val="24"/>
                                        <w:szCs w:val="22"/>
                                        <w:lang w:val="ru"/>
                                      </w:rPr>
                                      <m:t>0.15…0.25</m:t>
                                    </m:r>
                                  </m:e>
                                </m:d>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oMath>
                            </m:oMathPara>
                          </w:p>
                          <w:p w14:paraId="08F0A987" w14:textId="77777777" w:rsidR="00736747" w:rsidRPr="00E20132" w:rsidRDefault="00000000" w:rsidP="00CE241E">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total</m:t>
                                        </m:r>
                                      </m:sub>
                                    </m:sSub>
                                  </m:num>
                                  <m:den>
                                    <m:r>
                                      <w:rPr>
                                        <w:rFonts w:ascii="Cambria Math" w:hAnsi="Cambria Math"/>
                                        <w:sz w:val="24"/>
                                        <w:szCs w:val="22"/>
                                        <w:lang w:val="ru"/>
                                      </w:rPr>
                                      <m:t>1.25</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1300</m:t>
                                    </m:r>
                                  </m:num>
                                  <m:den>
                                    <m:r>
                                      <w:rPr>
                                        <w:rFonts w:ascii="Cambria Math" w:hAnsi="Cambria Math"/>
                                        <w:sz w:val="24"/>
                                        <w:szCs w:val="22"/>
                                        <w:lang w:val="ru"/>
                                      </w:rPr>
                                      <m:t>1.25</m:t>
                                    </m:r>
                                  </m:den>
                                </m:f>
                                <m:r>
                                  <w:rPr>
                                    <w:rFonts w:ascii="Cambria Math" w:hAnsi="Cambria Math"/>
                                    <w:sz w:val="24"/>
                                    <w:szCs w:val="22"/>
                                    <w:lang w:val="ru"/>
                                  </w:rPr>
                                  <m:t xml:space="preserve">=1040 </m:t>
                                </m:r>
                                <m:r>
                                  <m:rPr>
                                    <m:sty m:val="p"/>
                                  </m:rPr>
                                  <w:rPr>
                                    <w:rFonts w:ascii="Cambria Math" w:hAnsi="Cambria Math"/>
                                    <w:sz w:val="24"/>
                                    <w:szCs w:val="22"/>
                                    <w:lang w:val="ru"/>
                                  </w:rPr>
                                  <m:t>Ω</m:t>
                                </m:r>
                              </m:oMath>
                            </m:oMathPara>
                          </w:p>
                          <w:p w14:paraId="13A4680D" w14:textId="77777777" w:rsidR="00736747" w:rsidRPr="00DB4AD1" w:rsidRDefault="00736747" w:rsidP="00E34A43">
                            <w:pPr>
                              <w:spacing w:line="360" w:lineRule="auto"/>
                              <w:rPr>
                                <w:sz w:val="24"/>
                                <w:szCs w:val="22"/>
                                <w:lang w:val="ro-RO"/>
                              </w:rPr>
                            </w:pPr>
                            <m:oMathPara>
                              <m:oMath>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total</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 xml:space="preserve">=1300-1040=260 </m:t>
                                </m:r>
                                <m:r>
                                  <m:rPr>
                                    <m:sty m:val="p"/>
                                  </m:rPr>
                                  <w:rPr>
                                    <w:rFonts w:ascii="Cambria Math" w:hAnsi="Cambria Math"/>
                                    <w:sz w:val="24"/>
                                    <w:szCs w:val="22"/>
                                    <w:lang w:val="ru"/>
                                  </w:rPr>
                                  <m:t>Ω</m:t>
                                </m:r>
                              </m:oMath>
                            </m:oMathPara>
                          </w:p>
                          <w:p w14:paraId="2538838E" w14:textId="77777777" w:rsidR="00736747" w:rsidRPr="00DB4AD1" w:rsidRDefault="00736747" w:rsidP="00E20132">
                            <w:pPr>
                              <w:spacing w:line="360" w:lineRule="auto"/>
                              <w:rPr>
                                <w:b/>
                                <w:bCs/>
                                <w:sz w:val="24"/>
                                <w:szCs w:val="22"/>
                                <w:vertAlign w:val="subscript"/>
                                <w:lang w:val="ro-RO"/>
                              </w:rPr>
                            </w:pPr>
                          </w:p>
                        </w:txbxContent>
                      </v:textbox>
                    </v:shape>
                  </w:pict>
                </mc:Fallback>
              </mc:AlternateContent>
            </w:r>
            <w:r w:rsidR="008137CD">
              <w:rPr>
                <w:sz w:val="20"/>
                <w:lang w:val="ru"/>
              </w:rPr>
              <w:t xml:space="preserve"> </w:t>
            </w:r>
          </w:p>
        </w:tc>
      </w:tr>
      <w:tr w:rsidR="00F112BA" w:rsidRPr="0006348A" w14:paraId="6C269AE6" w14:textId="77777777" w:rsidTr="00F112BA">
        <w:trPr>
          <w:trHeight w:val="253"/>
        </w:trPr>
        <w:tc>
          <w:tcPr>
            <w:tcW w:w="396" w:type="dxa"/>
            <w:tcBorders>
              <w:bottom w:val="single" w:sz="6" w:space="0" w:color="000000"/>
            </w:tcBorders>
          </w:tcPr>
          <w:p w14:paraId="066E6A53" w14:textId="77777777" w:rsidR="00F112BA" w:rsidRPr="0006348A" w:rsidRDefault="00F112BA" w:rsidP="0020178B">
            <w:pPr>
              <w:pStyle w:val="TableParagraph"/>
              <w:rPr>
                <w:rFonts w:ascii="Times New Roman" w:hAnsi="Times New Roman" w:cs="Times New Roman"/>
                <w:sz w:val="18"/>
              </w:rPr>
            </w:pPr>
          </w:p>
        </w:tc>
        <w:tc>
          <w:tcPr>
            <w:tcW w:w="566" w:type="dxa"/>
            <w:tcBorders>
              <w:bottom w:val="single" w:sz="6" w:space="0" w:color="000000"/>
            </w:tcBorders>
          </w:tcPr>
          <w:p w14:paraId="54F1B044" w14:textId="77777777" w:rsidR="00F112BA" w:rsidRPr="0006348A" w:rsidRDefault="00F112BA" w:rsidP="0020178B">
            <w:pPr>
              <w:pStyle w:val="TableParagraph"/>
              <w:rPr>
                <w:rFonts w:ascii="Times New Roman" w:hAnsi="Times New Roman" w:cs="Times New Roman"/>
                <w:sz w:val="18"/>
              </w:rPr>
            </w:pPr>
          </w:p>
        </w:tc>
        <w:tc>
          <w:tcPr>
            <w:tcW w:w="1305" w:type="dxa"/>
            <w:tcBorders>
              <w:bottom w:val="single" w:sz="6" w:space="0" w:color="000000"/>
            </w:tcBorders>
          </w:tcPr>
          <w:p w14:paraId="570410CB" w14:textId="77777777" w:rsidR="00F112BA" w:rsidRPr="0006348A" w:rsidRDefault="00F112BA" w:rsidP="0020178B">
            <w:pPr>
              <w:pStyle w:val="TableParagraph"/>
              <w:rPr>
                <w:rFonts w:ascii="Times New Roman" w:hAnsi="Times New Roman" w:cs="Times New Roman"/>
                <w:sz w:val="18"/>
              </w:rPr>
            </w:pPr>
          </w:p>
        </w:tc>
        <w:tc>
          <w:tcPr>
            <w:tcW w:w="849" w:type="dxa"/>
            <w:tcBorders>
              <w:bottom w:val="single" w:sz="6" w:space="0" w:color="000000"/>
            </w:tcBorders>
          </w:tcPr>
          <w:p w14:paraId="520531C2" w14:textId="77777777" w:rsidR="00F112BA" w:rsidRPr="0006348A" w:rsidRDefault="00F112BA" w:rsidP="0020178B">
            <w:pPr>
              <w:pStyle w:val="TableParagraph"/>
              <w:rPr>
                <w:rFonts w:ascii="Times New Roman" w:hAnsi="Times New Roman" w:cs="Times New Roman"/>
                <w:sz w:val="18"/>
              </w:rPr>
            </w:pPr>
          </w:p>
        </w:tc>
        <w:tc>
          <w:tcPr>
            <w:tcW w:w="566" w:type="dxa"/>
            <w:tcBorders>
              <w:bottom w:val="single" w:sz="6" w:space="0" w:color="000000"/>
            </w:tcBorders>
          </w:tcPr>
          <w:p w14:paraId="2C52BC8A" w14:textId="77777777" w:rsidR="00F112BA" w:rsidRPr="0006348A" w:rsidRDefault="00F112BA" w:rsidP="0020178B">
            <w:pPr>
              <w:pStyle w:val="TableParagraph"/>
              <w:rPr>
                <w:rFonts w:ascii="Times New Roman" w:hAnsi="Times New Roman" w:cs="Times New Roman"/>
                <w:sz w:val="18"/>
              </w:rPr>
            </w:pPr>
          </w:p>
        </w:tc>
        <w:tc>
          <w:tcPr>
            <w:tcW w:w="6235" w:type="dxa"/>
            <w:gridSpan w:val="6"/>
            <w:vMerge w:val="restart"/>
          </w:tcPr>
          <w:p w14:paraId="7D17C489" w14:textId="77777777" w:rsidR="00F112BA" w:rsidRPr="0006348A" w:rsidRDefault="00D762AE" w:rsidP="0020178B">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671552" behindDoc="0" locked="0" layoutInCell="1" allowOverlap="1" wp14:anchorId="436BCDE4" wp14:editId="19C67DAB">
                      <wp:simplePos x="0" y="0"/>
                      <wp:positionH relativeFrom="column">
                        <wp:posOffset>408305</wp:posOffset>
                      </wp:positionH>
                      <wp:positionV relativeFrom="paragraph">
                        <wp:posOffset>83185</wp:posOffset>
                      </wp:positionV>
                      <wp:extent cx="3238500" cy="365760"/>
                      <wp:effectExtent l="0" t="0" r="0" b="0"/>
                      <wp:wrapNone/>
                      <wp:docPr id="2" name="Text Box 2"/>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33EF9CC2" w14:textId="77777777" w:rsidR="00736747" w:rsidRPr="00A96943" w:rsidRDefault="00736747" w:rsidP="00D762AE">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36BCDE4" id="Text Box 2" o:spid="_x0000_s1092" type="#_x0000_t202" style="position:absolute;margin-left:32.15pt;margin-top:6.55pt;width:255pt;height:28.8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kg6MA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" fillcolor="white [3201]" stroked="f" strokeweight=".5pt">
                      <v:textbox>
                        <w:txbxContent>
                          <w:p w14:paraId="33EF9CC2" w14:textId="77777777" w:rsidR="00736747" w:rsidRPr="00A96943" w:rsidRDefault="00736747" w:rsidP="00D762AE">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13DBA3C6" w14:textId="77777777" w:rsidR="00F112BA" w:rsidRPr="0006348A" w:rsidRDefault="00F112BA" w:rsidP="0020178B">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F112BA" w:rsidRPr="0006348A" w14:paraId="0F5157F5" w14:textId="77777777" w:rsidTr="00F112BA">
        <w:trPr>
          <w:trHeight w:val="253"/>
        </w:trPr>
        <w:tc>
          <w:tcPr>
            <w:tcW w:w="396" w:type="dxa"/>
            <w:tcBorders>
              <w:top w:val="single" w:sz="6" w:space="0" w:color="000000"/>
            </w:tcBorders>
          </w:tcPr>
          <w:p w14:paraId="20115DB2" w14:textId="77777777" w:rsidR="00F112BA" w:rsidRPr="0006348A" w:rsidRDefault="00F112BA" w:rsidP="0020178B">
            <w:pPr>
              <w:pStyle w:val="TableParagraph"/>
              <w:rPr>
                <w:rFonts w:ascii="Times New Roman" w:hAnsi="Times New Roman" w:cs="Times New Roman"/>
                <w:sz w:val="18"/>
              </w:rPr>
            </w:pPr>
          </w:p>
        </w:tc>
        <w:tc>
          <w:tcPr>
            <w:tcW w:w="566" w:type="dxa"/>
            <w:tcBorders>
              <w:top w:val="single" w:sz="6" w:space="0" w:color="000000"/>
            </w:tcBorders>
          </w:tcPr>
          <w:p w14:paraId="55443E1E" w14:textId="77777777" w:rsidR="00F112BA" w:rsidRPr="0006348A" w:rsidRDefault="00F112BA" w:rsidP="0020178B">
            <w:pPr>
              <w:pStyle w:val="TableParagraph"/>
              <w:rPr>
                <w:rFonts w:ascii="Times New Roman" w:hAnsi="Times New Roman" w:cs="Times New Roman"/>
                <w:sz w:val="18"/>
              </w:rPr>
            </w:pPr>
          </w:p>
        </w:tc>
        <w:tc>
          <w:tcPr>
            <w:tcW w:w="1305" w:type="dxa"/>
            <w:tcBorders>
              <w:top w:val="single" w:sz="6" w:space="0" w:color="000000"/>
            </w:tcBorders>
          </w:tcPr>
          <w:p w14:paraId="360FF78A" w14:textId="77777777" w:rsidR="00F112BA" w:rsidRPr="0006348A" w:rsidRDefault="00F112BA" w:rsidP="0020178B">
            <w:pPr>
              <w:pStyle w:val="TableParagraph"/>
              <w:rPr>
                <w:rFonts w:ascii="Times New Roman" w:hAnsi="Times New Roman" w:cs="Times New Roman"/>
                <w:sz w:val="18"/>
              </w:rPr>
            </w:pPr>
          </w:p>
        </w:tc>
        <w:tc>
          <w:tcPr>
            <w:tcW w:w="849" w:type="dxa"/>
            <w:tcBorders>
              <w:top w:val="single" w:sz="6" w:space="0" w:color="000000"/>
            </w:tcBorders>
          </w:tcPr>
          <w:p w14:paraId="1D983F87" w14:textId="77777777" w:rsidR="00F112BA" w:rsidRPr="0006348A" w:rsidRDefault="00F112BA" w:rsidP="0020178B">
            <w:pPr>
              <w:pStyle w:val="TableParagraph"/>
              <w:rPr>
                <w:rFonts w:ascii="Times New Roman" w:hAnsi="Times New Roman" w:cs="Times New Roman"/>
                <w:sz w:val="18"/>
              </w:rPr>
            </w:pPr>
          </w:p>
        </w:tc>
        <w:tc>
          <w:tcPr>
            <w:tcW w:w="566" w:type="dxa"/>
            <w:tcBorders>
              <w:top w:val="single" w:sz="6" w:space="0" w:color="000000"/>
            </w:tcBorders>
          </w:tcPr>
          <w:p w14:paraId="74C9E213" w14:textId="77777777" w:rsidR="00F112BA" w:rsidRPr="0006348A" w:rsidRDefault="00F112BA" w:rsidP="0020178B">
            <w:pPr>
              <w:pStyle w:val="TableParagraph"/>
              <w:rPr>
                <w:rFonts w:ascii="Times New Roman" w:hAnsi="Times New Roman" w:cs="Times New Roman"/>
                <w:sz w:val="18"/>
              </w:rPr>
            </w:pPr>
          </w:p>
        </w:tc>
        <w:tc>
          <w:tcPr>
            <w:tcW w:w="6235" w:type="dxa"/>
            <w:gridSpan w:val="6"/>
            <w:vMerge/>
            <w:tcBorders>
              <w:top w:val="nil"/>
            </w:tcBorders>
          </w:tcPr>
          <w:p w14:paraId="7FF2F067" w14:textId="77777777" w:rsidR="00F112BA" w:rsidRPr="0006348A" w:rsidRDefault="00F112BA" w:rsidP="0020178B">
            <w:pPr>
              <w:rPr>
                <w:sz w:val="2"/>
                <w:szCs w:val="2"/>
              </w:rPr>
            </w:pPr>
          </w:p>
        </w:tc>
        <w:tc>
          <w:tcPr>
            <w:tcW w:w="451" w:type="dxa"/>
            <w:vMerge w:val="restart"/>
          </w:tcPr>
          <w:p w14:paraId="25FDA937" w14:textId="77777777" w:rsidR="00F112BA" w:rsidRPr="0006348A" w:rsidRDefault="00F112BA" w:rsidP="0020178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69504" behindDoc="0" locked="0" layoutInCell="1" allowOverlap="1" wp14:anchorId="6ECFDACA" wp14:editId="37097723">
                      <wp:simplePos x="0" y="0"/>
                      <wp:positionH relativeFrom="column">
                        <wp:posOffset>-45720</wp:posOffset>
                      </wp:positionH>
                      <wp:positionV relativeFrom="paragraph">
                        <wp:posOffset>17780</wp:posOffset>
                      </wp:positionV>
                      <wp:extent cx="358140" cy="281940"/>
                      <wp:effectExtent l="0" t="0" r="0" b="3810"/>
                      <wp:wrapNone/>
                      <wp:docPr id="19" name="Text Box 19"/>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40AC8F80" w14:textId="77777777" w:rsidR="00736747" w:rsidRPr="007D2218" w:rsidRDefault="008C455B" w:rsidP="007D2218">
                                  <w:pPr>
                                    <w:rPr>
                                      <w:sz w:val="24"/>
                                      <w:lang w:val="ro-RO"/>
                                    </w:rPr>
                                  </w:pPr>
                                  <w:r>
                                    <w:rPr>
                                      <w:sz w:val="24"/>
                                      <w:lang w:val="ru"/>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CFDACA" id="Text Box 19" o:spid="_x0000_s1093" type="#_x0000_t202" style="position:absolute;margin-left:-3.6pt;margin-top:1.4pt;width:28.2pt;height:22.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" filled="f" stroked="f" strokeweight=".5pt">
                      <v:textbox>
                        <w:txbxContent>
                          <w:p w14:paraId="40AC8F80" w14:textId="77777777" w:rsidR="00736747" w:rsidRPr="007D2218" w:rsidRDefault="008C455B" w:rsidP="007D2218">
                            <w:pPr>
                              <w:rPr>
                                <w:sz w:val="24"/>
                                <w:lang w:val="ro-RO"/>
                              </w:rPr>
                            </w:pPr>
                            <w:r>
                              <w:rPr>
                                <w:sz w:val="24"/>
                                <w:lang w:val="ru"/>
                              </w:rPr>
                              <w:t>20</w:t>
                            </w:r>
                          </w:p>
                        </w:txbxContent>
                      </v:textbox>
                    </v:shape>
                  </w:pict>
                </mc:Fallback>
              </mc:AlternateContent>
            </w:r>
          </w:p>
        </w:tc>
      </w:tr>
      <w:tr w:rsidR="00F112BA" w:rsidRPr="0006348A" w14:paraId="5213CFF6" w14:textId="77777777" w:rsidTr="00F112BA">
        <w:trPr>
          <w:trHeight w:val="253"/>
        </w:trPr>
        <w:tc>
          <w:tcPr>
            <w:tcW w:w="396" w:type="dxa"/>
          </w:tcPr>
          <w:p w14:paraId="3EA81597" w14:textId="77777777" w:rsidR="00F112BA" w:rsidRPr="0006348A" w:rsidRDefault="00F112BA" w:rsidP="0020178B">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5151158D" w14:textId="77777777" w:rsidR="00F112BA" w:rsidRPr="0006348A" w:rsidRDefault="00F112BA" w:rsidP="0020178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2EB497F1" w14:textId="77777777" w:rsidR="00F112BA" w:rsidRPr="0006348A" w:rsidRDefault="00F112BA" w:rsidP="0020178B">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6135CA98" w14:textId="77777777" w:rsidR="00F112BA" w:rsidRPr="0006348A" w:rsidRDefault="00F112BA" w:rsidP="0020178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67AA2573" w14:textId="77777777" w:rsidR="00F112BA" w:rsidRPr="0006348A" w:rsidRDefault="00F112BA" w:rsidP="0020178B">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056B8CC4" w14:textId="77777777" w:rsidR="00F112BA" w:rsidRPr="0006348A" w:rsidRDefault="00F112BA" w:rsidP="0020178B">
            <w:pPr>
              <w:rPr>
                <w:sz w:val="2"/>
                <w:szCs w:val="2"/>
              </w:rPr>
            </w:pPr>
          </w:p>
        </w:tc>
        <w:tc>
          <w:tcPr>
            <w:tcW w:w="451" w:type="dxa"/>
            <w:vMerge/>
            <w:tcBorders>
              <w:top w:val="nil"/>
            </w:tcBorders>
          </w:tcPr>
          <w:p w14:paraId="0A03E278" w14:textId="77777777" w:rsidR="00F112BA" w:rsidRPr="0006348A" w:rsidRDefault="00F112BA" w:rsidP="0020178B">
            <w:pPr>
              <w:rPr>
                <w:sz w:val="2"/>
                <w:szCs w:val="2"/>
              </w:rPr>
            </w:pPr>
          </w:p>
        </w:tc>
      </w:tr>
      <w:tr w:rsidR="00E34A43" w:rsidRPr="0006348A" w14:paraId="628BC3F2" w14:textId="77777777" w:rsidTr="004449E4">
        <w:trPr>
          <w:trHeight w:val="15387"/>
        </w:trPr>
        <w:tc>
          <w:tcPr>
            <w:tcW w:w="10368" w:type="dxa"/>
            <w:gridSpan w:val="12"/>
          </w:tcPr>
          <w:p w14:paraId="5D1DFD50" w14:textId="77777777" w:rsidR="00E34A43" w:rsidRPr="0006348A" w:rsidRDefault="00E34A43" w:rsidP="004449E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24800" behindDoc="0" locked="0" layoutInCell="1" allowOverlap="1" wp14:anchorId="012C4805" wp14:editId="1AD3942D">
                      <wp:simplePos x="0" y="0"/>
                      <wp:positionH relativeFrom="column">
                        <wp:posOffset>18415</wp:posOffset>
                      </wp:positionH>
                      <wp:positionV relativeFrom="paragraph">
                        <wp:posOffset>81280</wp:posOffset>
                      </wp:positionV>
                      <wp:extent cx="6507480" cy="973836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6507480" cy="9738360"/>
                              </a:xfrm>
                              <a:prstGeom prst="rect">
                                <a:avLst/>
                              </a:prstGeom>
                              <a:noFill/>
                              <a:ln w="6350">
                                <a:noFill/>
                              </a:ln>
                            </wps:spPr>
                            <wps:txbx>
                              <w:txbxContent>
                                <w:p w14:paraId="12782740" w14:textId="77777777" w:rsidR="00736747" w:rsidRDefault="00736747" w:rsidP="00E34A43">
                                  <w:pPr>
                                    <w:spacing w:line="360" w:lineRule="auto"/>
                                    <w:rPr>
                                      <w:b/>
                                      <w:bCs/>
                                      <w:sz w:val="24"/>
                                      <w:szCs w:val="22"/>
                                      <w:vertAlign w:val="subscript"/>
                                      <w:lang w:val="ro-RO"/>
                                    </w:rPr>
                                  </w:pPr>
                                  <w:r>
                                    <w:rPr>
                                      <w:b/>
                                      <w:bCs/>
                                      <w:sz w:val="24"/>
                                      <w:szCs w:val="22"/>
                                      <w:lang w:val="ru"/>
                                    </w:rPr>
                                    <w:t>2.4 Определение максимальных значений амплитуды для I</w:t>
                                  </w:r>
                                  <w:r>
                                    <w:rPr>
                                      <w:b/>
                                      <w:bCs/>
                                      <w:sz w:val="24"/>
                                      <w:szCs w:val="22"/>
                                      <w:vertAlign w:val="subscript"/>
                                      <w:lang w:val="ru"/>
                                    </w:rPr>
                                    <w:t>в.max</w:t>
                                  </w:r>
                                  <w:r>
                                    <w:rPr>
                                      <w:b/>
                                      <w:bCs/>
                                      <w:sz w:val="24"/>
                                      <w:szCs w:val="22"/>
                                      <w:lang w:val="ru"/>
                                    </w:rPr>
                                    <w:t xml:space="preserve"> и у</w:t>
                                  </w:r>
                                  <w:r>
                                    <w:rPr>
                                      <w:b/>
                                      <w:bCs/>
                                      <w:sz w:val="24"/>
                                      <w:szCs w:val="22"/>
                                      <w:vertAlign w:val="subscript"/>
                                      <w:lang w:val="ru"/>
                                    </w:rPr>
                                    <w:t>в.max</w:t>
                                  </w:r>
                                </w:p>
                                <w:p w14:paraId="268677AD" w14:textId="77777777" w:rsidR="00736747" w:rsidRPr="0037395A" w:rsidRDefault="00000000" w:rsidP="009F749F">
                                  <w:pPr>
                                    <w:spacing w:line="360" w:lineRule="auto"/>
                                    <w:rPr>
                                      <w:sz w:val="24"/>
                                      <w:szCs w:val="22"/>
                                      <w:lang w:val="ro-RO"/>
                                    </w:rPr>
                                  </w:pPr>
                                  <m:oMathPara>
                                    <m:oMath>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itr.m.</m:t>
                                          </m:r>
                                        </m:sub>
                                      </m:sSub>
                                      <m:r>
                                        <w:rPr>
                                          <w:rFonts w:ascii="Cambria Math" w:hAnsi="Cambria Math"/>
                                          <w:sz w:val="22"/>
                                          <w:szCs w:val="20"/>
                                          <w:lang w:val="ru"/>
                                        </w:rPr>
                                        <m:t>=</m:t>
                                      </m:r>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B min.</m:t>
                                          </m:r>
                                        </m:sub>
                                      </m:sSub>
                                      <m:r>
                                        <w:rPr>
                                          <w:rFonts w:ascii="Cambria Math" w:hAnsi="Cambria Math"/>
                                          <w:sz w:val="22"/>
                                          <w:szCs w:val="20"/>
                                          <w:lang w:val="ru"/>
                                        </w:rPr>
                                        <m:t>=</m:t>
                                      </m:r>
                                      <m:f>
                                        <m:fPr>
                                          <m:ctrlPr>
                                            <w:rPr>
                                              <w:rFonts w:ascii="Cambria Math" w:hAnsi="Cambria Math"/>
                                              <w:i/>
                                              <w:sz w:val="22"/>
                                              <w:szCs w:val="20"/>
                                              <w:lang w:val="ru"/>
                                            </w:rPr>
                                          </m:ctrlPr>
                                        </m:fPr>
                                        <m:num>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C min.</m:t>
                                              </m:r>
                                            </m:sub>
                                          </m:sSub>
                                        </m:num>
                                        <m:den>
                                          <m:sSub>
                                            <m:sSubPr>
                                              <m:ctrlPr>
                                                <w:rPr>
                                                  <w:rFonts w:ascii="Cambria Math" w:hAnsi="Cambria Math"/>
                                                  <w:i/>
                                                  <w:sz w:val="22"/>
                                                  <w:szCs w:val="20"/>
                                                  <w:lang w:val="ru"/>
                                                </w:rPr>
                                              </m:ctrlPr>
                                            </m:sSubPr>
                                            <m:e>
                                              <m:r>
                                                <w:rPr>
                                                  <w:rFonts w:ascii="Cambria Math" w:hAnsi="Cambria Math"/>
                                                  <w:sz w:val="22"/>
                                                  <w:szCs w:val="20"/>
                                                  <w:lang w:val="ru"/>
                                                </w:rPr>
                                                <m:t>β</m:t>
                                              </m:r>
                                            </m:e>
                                            <m:sub>
                                              <m:r>
                                                <w:rPr>
                                                  <w:rFonts w:ascii="Cambria Math" w:hAnsi="Cambria Math"/>
                                                  <w:sz w:val="22"/>
                                                  <w:szCs w:val="20"/>
                                                  <w:lang w:val="ru"/>
                                                </w:rPr>
                                                <m:t>min.</m:t>
                                              </m:r>
                                            </m:sub>
                                          </m:sSub>
                                        </m:den>
                                      </m:f>
                                      <m:r>
                                        <w:rPr>
                                          <w:rFonts w:ascii="Cambria Math" w:hAnsi="Cambria Math"/>
                                          <w:sz w:val="22"/>
                                          <w:szCs w:val="20"/>
                                          <w:lang w:val="ru"/>
                                        </w:rPr>
                                        <m:t>=</m:t>
                                      </m:r>
                                      <m:f>
                                        <m:fPr>
                                          <m:ctrlPr>
                                            <w:rPr>
                                              <w:rFonts w:ascii="Cambria Math" w:hAnsi="Cambria Math"/>
                                              <w:i/>
                                              <w:sz w:val="22"/>
                                              <w:szCs w:val="20"/>
                                              <w:lang w:val="ru"/>
                                            </w:rPr>
                                          </m:ctrlPr>
                                        </m:fPr>
                                        <m:num>
                                          <m:r>
                                            <w:rPr>
                                              <w:rFonts w:ascii="Cambria Math" w:hAnsi="Cambria Math"/>
                                              <w:sz w:val="22"/>
                                              <w:szCs w:val="20"/>
                                              <w:lang w:val="ru"/>
                                            </w:rPr>
                                            <m:t>6.3*</m:t>
                                          </m:r>
                                          <m:sSup>
                                            <m:sSupPr>
                                              <m:ctrlPr>
                                                <w:rPr>
                                                  <w:rFonts w:ascii="Cambria Math" w:hAnsi="Cambria Math"/>
                                                  <w:i/>
                                                  <w:sz w:val="22"/>
                                                  <w:szCs w:val="20"/>
                                                  <w:lang w:val="ru"/>
                                                </w:rPr>
                                              </m:ctrlPr>
                                            </m:sSupPr>
                                            <m:e>
                                              <m:r>
                                                <w:rPr>
                                                  <w:rFonts w:ascii="Cambria Math" w:hAnsi="Cambria Math"/>
                                                  <w:sz w:val="22"/>
                                                  <w:szCs w:val="20"/>
                                                  <w:lang w:val="ru"/>
                                                </w:rPr>
                                                <m:t>10</m:t>
                                              </m:r>
                                            </m:e>
                                            <m:sup>
                                              <m:r>
                                                <w:rPr>
                                                  <w:rFonts w:ascii="Cambria Math" w:hAnsi="Cambria Math"/>
                                                  <w:sz w:val="22"/>
                                                  <w:szCs w:val="20"/>
                                                  <w:lang w:val="ru"/>
                                                </w:rPr>
                                                <m:t>-3</m:t>
                                              </m:r>
                                            </m:sup>
                                          </m:sSup>
                                        </m:num>
                                        <m:den>
                                          <m:r>
                                            <w:rPr>
                                              <w:rFonts w:ascii="Cambria Math" w:hAnsi="Cambria Math"/>
                                              <w:sz w:val="22"/>
                                              <w:szCs w:val="20"/>
                                              <w:lang w:val="ru"/>
                                            </w:rPr>
                                            <m:t>20</m:t>
                                          </m:r>
                                        </m:den>
                                      </m:f>
                                      <m:r>
                                        <w:rPr>
                                          <w:rFonts w:ascii="Cambria Math" w:hAnsi="Cambria Math"/>
                                          <w:sz w:val="22"/>
                                          <w:szCs w:val="20"/>
                                          <w:lang w:val="ru"/>
                                        </w:rPr>
                                        <m:t xml:space="preserve">=315μA; </m:t>
                                      </m:r>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intr. max.</m:t>
                                          </m:r>
                                        </m:sub>
                                      </m:sSub>
                                      <m:r>
                                        <w:rPr>
                                          <w:rFonts w:ascii="Cambria Math" w:hAnsi="Cambria Math"/>
                                          <w:sz w:val="22"/>
                                          <w:szCs w:val="20"/>
                                          <w:lang w:val="ru"/>
                                        </w:rPr>
                                        <m:t>=</m:t>
                                      </m:r>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B max.</m:t>
                                          </m:r>
                                        </m:sub>
                                      </m:sSub>
                                      <m:r>
                                        <w:rPr>
                                          <w:rFonts w:ascii="Cambria Math" w:hAnsi="Cambria Math"/>
                                          <w:sz w:val="22"/>
                                          <w:szCs w:val="20"/>
                                          <w:lang w:val="ru"/>
                                        </w:rPr>
                                        <m:t>=</m:t>
                                      </m:r>
                                      <m:f>
                                        <m:fPr>
                                          <m:ctrlPr>
                                            <w:rPr>
                                              <w:rFonts w:ascii="Cambria Math" w:hAnsi="Cambria Math"/>
                                              <w:i/>
                                              <w:sz w:val="22"/>
                                              <w:szCs w:val="20"/>
                                              <w:lang w:val="ru"/>
                                            </w:rPr>
                                          </m:ctrlPr>
                                        </m:fPr>
                                        <m:num>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C max.</m:t>
                                              </m:r>
                                            </m:sub>
                                          </m:sSub>
                                        </m:num>
                                        <m:den>
                                          <m:sSub>
                                            <m:sSubPr>
                                              <m:ctrlPr>
                                                <w:rPr>
                                                  <w:rFonts w:ascii="Cambria Math" w:hAnsi="Cambria Math"/>
                                                  <w:i/>
                                                  <w:sz w:val="22"/>
                                                  <w:szCs w:val="20"/>
                                                  <w:lang w:val="ru"/>
                                                </w:rPr>
                                              </m:ctrlPr>
                                            </m:sSubPr>
                                            <m:e>
                                              <m:r>
                                                <w:rPr>
                                                  <w:rFonts w:ascii="Cambria Math" w:hAnsi="Cambria Math"/>
                                                  <w:sz w:val="22"/>
                                                  <w:szCs w:val="20"/>
                                                  <w:lang w:val="ru"/>
                                                </w:rPr>
                                                <m:t>β</m:t>
                                              </m:r>
                                            </m:e>
                                            <m:sub>
                                              <m:r>
                                                <w:rPr>
                                                  <w:rFonts w:ascii="Cambria Math" w:hAnsi="Cambria Math"/>
                                                  <w:sz w:val="22"/>
                                                  <w:szCs w:val="20"/>
                                                  <w:lang w:val="ru"/>
                                                </w:rPr>
                                                <m:t>min.</m:t>
                                              </m:r>
                                            </m:sub>
                                          </m:sSub>
                                        </m:den>
                                      </m:f>
                                      <m:r>
                                        <w:rPr>
                                          <w:rFonts w:ascii="Cambria Math" w:hAnsi="Cambria Math"/>
                                          <w:sz w:val="22"/>
                                          <w:szCs w:val="20"/>
                                          <w:lang w:val="ru"/>
                                        </w:rPr>
                                        <m:t>=</m:t>
                                      </m:r>
                                      <m:f>
                                        <m:fPr>
                                          <m:ctrlPr>
                                            <w:rPr>
                                              <w:rFonts w:ascii="Cambria Math" w:hAnsi="Cambria Math"/>
                                              <w:i/>
                                              <w:sz w:val="22"/>
                                              <w:szCs w:val="20"/>
                                              <w:lang w:val="ru"/>
                                            </w:rPr>
                                          </m:ctrlPr>
                                        </m:fPr>
                                        <m:num>
                                          <m:r>
                                            <w:rPr>
                                              <w:rFonts w:ascii="Cambria Math" w:hAnsi="Cambria Math"/>
                                              <w:sz w:val="22"/>
                                              <w:szCs w:val="20"/>
                                              <w:lang w:val="ru"/>
                                            </w:rPr>
                                            <m:t>8.5*</m:t>
                                          </m:r>
                                          <m:sSup>
                                            <m:sSupPr>
                                              <m:ctrlPr>
                                                <w:rPr>
                                                  <w:rFonts w:ascii="Cambria Math" w:hAnsi="Cambria Math"/>
                                                  <w:i/>
                                                  <w:sz w:val="22"/>
                                                  <w:szCs w:val="20"/>
                                                  <w:lang w:val="ru"/>
                                                </w:rPr>
                                              </m:ctrlPr>
                                            </m:sSupPr>
                                            <m:e>
                                              <m:r>
                                                <w:rPr>
                                                  <w:rFonts w:ascii="Cambria Math" w:hAnsi="Cambria Math"/>
                                                  <w:sz w:val="22"/>
                                                  <w:szCs w:val="20"/>
                                                  <w:lang w:val="ru"/>
                                                </w:rPr>
                                                <m:t>10</m:t>
                                              </m:r>
                                            </m:e>
                                            <m:sup>
                                              <m:r>
                                                <w:rPr>
                                                  <w:rFonts w:ascii="Cambria Math" w:hAnsi="Cambria Math"/>
                                                  <w:sz w:val="22"/>
                                                  <w:szCs w:val="20"/>
                                                  <w:lang w:val="ru"/>
                                                </w:rPr>
                                                <m:t>-3</m:t>
                                              </m:r>
                                            </m:sup>
                                          </m:sSup>
                                        </m:num>
                                        <m:den>
                                          <m:r>
                                            <w:rPr>
                                              <w:rFonts w:ascii="Cambria Math" w:hAnsi="Cambria Math"/>
                                              <w:sz w:val="22"/>
                                              <w:szCs w:val="20"/>
                                              <w:lang w:val="ru"/>
                                            </w:rPr>
                                            <m:t>20</m:t>
                                          </m:r>
                                        </m:den>
                                      </m:f>
                                      <m:r>
                                        <w:rPr>
                                          <w:rFonts w:ascii="Cambria Math" w:hAnsi="Cambria Math"/>
                                          <w:sz w:val="22"/>
                                          <w:szCs w:val="20"/>
                                          <w:lang w:val="ru"/>
                                        </w:rPr>
                                        <m:t>=425μA</m:t>
                                      </m:r>
                                    </m:oMath>
                                  </m:oMathPara>
                                </w:p>
                                <w:p w14:paraId="0FA9EEE2" w14:textId="77777777" w:rsidR="00736747" w:rsidRPr="0037395A" w:rsidRDefault="00000000" w:rsidP="0037395A">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intr. m</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 m.</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 min.</m:t>
                                              </m:r>
                                            </m:sub>
                                          </m:sSub>
                                        </m:num>
                                        <m:den>
                                          <m:r>
                                            <w:rPr>
                                              <w:rFonts w:ascii="Cambria Math" w:hAnsi="Cambria Math"/>
                                              <w:sz w:val="24"/>
                                              <w:szCs w:val="22"/>
                                              <w:lang w:val="ru"/>
                                            </w:rPr>
                                            <m:t>2</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425-315</m:t>
                                          </m:r>
                                        </m:num>
                                        <m:den>
                                          <m:r>
                                            <w:rPr>
                                              <w:rFonts w:ascii="Cambria Math" w:hAnsi="Cambria Math"/>
                                              <w:sz w:val="24"/>
                                              <w:szCs w:val="22"/>
                                              <w:lang w:val="ru"/>
                                            </w:rPr>
                                            <m:t>2</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110</m:t>
                                          </m:r>
                                        </m:num>
                                        <m:den>
                                          <m:r>
                                            <w:rPr>
                                              <w:rFonts w:ascii="Cambria Math" w:hAnsi="Cambria Math"/>
                                              <w:sz w:val="24"/>
                                              <w:szCs w:val="22"/>
                                              <w:lang w:val="ru"/>
                                            </w:rPr>
                                            <m:t>2</m:t>
                                          </m:r>
                                        </m:den>
                                      </m:f>
                                      <m:r>
                                        <w:rPr>
                                          <w:rFonts w:ascii="Cambria Math" w:hAnsi="Cambria Math"/>
                                          <w:sz w:val="24"/>
                                          <w:szCs w:val="22"/>
                                          <w:lang w:val="ru"/>
                                        </w:rPr>
                                        <m:t>=55 μA</m:t>
                                      </m:r>
                                    </m:oMath>
                                  </m:oMathPara>
                                </w:p>
                                <w:p w14:paraId="053E0F13" w14:textId="77777777" w:rsidR="00736747" w:rsidRDefault="00736747" w:rsidP="006237F5">
                                  <w:pPr>
                                    <w:spacing w:line="360" w:lineRule="auto"/>
                                    <w:jc w:val="center"/>
                                    <w:rPr>
                                      <w:b/>
                                      <w:bCs/>
                                      <w:sz w:val="24"/>
                                      <w:szCs w:val="22"/>
                                      <w:lang w:val="ro-RO"/>
                                    </w:rPr>
                                  </w:pPr>
                                  <w:r>
                                    <w:rPr>
                                      <w:noProof/>
                                      <w:lang w:val="ru" w:eastAsia="en-US"/>
                                    </w:rPr>
                                    <w:drawing>
                                      <wp:inline distT="0" distB="0" distL="0" distR="0" wp14:anchorId="745C4AE8" wp14:editId="13B2A6F0">
                                        <wp:extent cx="3703320" cy="276606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8112" t="12835" r="22415" b="8194"/>
                                                <a:stretch/>
                                              </pic:blipFill>
                                              <pic:spPr bwMode="auto">
                                                <a:xfrm>
                                                  <a:off x="0" y="0"/>
                                                  <a:ext cx="3703320" cy="2766060"/>
                                                </a:xfrm>
                                                <a:prstGeom prst="rect">
                                                  <a:avLst/>
                                                </a:prstGeom>
                                                <a:ln>
                                                  <a:noFill/>
                                                </a:ln>
                                                <a:extLst>
                                                  <a:ext uri="{53640926-AAD7-44D8-BBD7-CCE9431645EC}">
                                                    <a14:shadowObscured xmlns:a14="http://schemas.microsoft.com/office/drawing/2010/main"/>
                                                  </a:ext>
                                                </a:extLst>
                                              </pic:spPr>
                                            </pic:pic>
                                          </a:graphicData>
                                        </a:graphic>
                                      </wp:inline>
                                    </w:drawing>
                                  </w:r>
                                </w:p>
                                <w:p w14:paraId="38D4FD81" w14:textId="77777777" w:rsidR="00736747" w:rsidRDefault="008C455B" w:rsidP="006237F5">
                                  <w:pPr>
                                    <w:spacing w:line="360" w:lineRule="auto"/>
                                    <w:jc w:val="center"/>
                                    <w:rPr>
                                      <w:sz w:val="24"/>
                                      <w:szCs w:val="22"/>
                                      <w:lang w:val="ro-RO"/>
                                    </w:rPr>
                                  </w:pPr>
                                  <w:r>
                                    <w:rPr>
                                      <w:sz w:val="24"/>
                                      <w:szCs w:val="22"/>
                                      <w:lang w:val="ru"/>
                                    </w:rPr>
                                    <w:t>Рис.19</w:t>
                                  </w:r>
                                  <w:r w:rsidR="00736747">
                                    <w:rPr>
                                      <w:sz w:val="24"/>
                                      <w:szCs w:val="22"/>
                                      <w:lang w:val="ru"/>
                                    </w:rPr>
                                    <w:t xml:space="preserve"> Выходная характеристика биполярного транзистора KT301A</w:t>
                                  </w:r>
                                </w:p>
                                <w:p w14:paraId="5E0E2124" w14:textId="77777777" w:rsidR="00736747" w:rsidRDefault="00736747" w:rsidP="006237F5">
                                  <w:pPr>
                                    <w:spacing w:line="360" w:lineRule="auto"/>
                                    <w:jc w:val="center"/>
                                    <w:rPr>
                                      <w:sz w:val="24"/>
                                      <w:szCs w:val="22"/>
                                      <w:lang w:val="ro-RO"/>
                                    </w:rPr>
                                  </w:pPr>
                                  <w:r>
                                    <w:rPr>
                                      <w:noProof/>
                                      <w:lang w:val="ru" w:eastAsia="en-US"/>
                                    </w:rPr>
                                    <w:drawing>
                                      <wp:inline distT="0" distB="0" distL="0" distR="0" wp14:anchorId="47BAF404" wp14:editId="6A302B72">
                                        <wp:extent cx="3558540" cy="2575560"/>
                                        <wp:effectExtent l="0" t="0" r="381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20192" t="22625" r="22660" b="3843"/>
                                                <a:stretch/>
                                              </pic:blipFill>
                                              <pic:spPr bwMode="auto">
                                                <a:xfrm>
                                                  <a:off x="0" y="0"/>
                                                  <a:ext cx="3558540" cy="2575560"/>
                                                </a:xfrm>
                                                <a:prstGeom prst="rect">
                                                  <a:avLst/>
                                                </a:prstGeom>
                                                <a:ln>
                                                  <a:noFill/>
                                                </a:ln>
                                                <a:extLst>
                                                  <a:ext uri="{53640926-AAD7-44D8-BBD7-CCE9431645EC}">
                                                    <a14:shadowObscured xmlns:a14="http://schemas.microsoft.com/office/drawing/2010/main"/>
                                                  </a:ext>
                                                </a:extLst>
                                              </pic:spPr>
                                            </pic:pic>
                                          </a:graphicData>
                                        </a:graphic>
                                      </wp:inline>
                                    </w:drawing>
                                  </w:r>
                                </w:p>
                                <w:p w14:paraId="5F1A55C4" w14:textId="77777777" w:rsidR="00736747" w:rsidRDefault="008C455B" w:rsidP="00D24E9F">
                                  <w:pPr>
                                    <w:spacing w:line="360" w:lineRule="auto"/>
                                    <w:jc w:val="center"/>
                                    <w:rPr>
                                      <w:sz w:val="24"/>
                                      <w:szCs w:val="22"/>
                                      <w:lang w:val="ro-RO"/>
                                    </w:rPr>
                                  </w:pPr>
                                  <w:r>
                                    <w:rPr>
                                      <w:sz w:val="24"/>
                                      <w:szCs w:val="22"/>
                                      <w:lang w:val="ru"/>
                                    </w:rPr>
                                    <w:t>20</w:t>
                                  </w:r>
                                  <w:r w:rsidR="00736747">
                                    <w:rPr>
                                      <w:sz w:val="24"/>
                                      <w:szCs w:val="22"/>
                                      <w:lang w:val="ru"/>
                                    </w:rPr>
                                    <w:t xml:space="preserve"> Входная характеристика биполярного транзистора KT301A</w:t>
                                  </w:r>
                                </w:p>
                                <w:p w14:paraId="10592B6E" w14:textId="77777777" w:rsidR="00736747" w:rsidRDefault="00736747" w:rsidP="00E34A43">
                                  <w:pPr>
                                    <w:spacing w:line="360" w:lineRule="auto"/>
                                    <w:rPr>
                                      <w:b/>
                                      <w:bCs/>
                                      <w:sz w:val="24"/>
                                      <w:szCs w:val="22"/>
                                      <w:lang w:val="ro-RO"/>
                                    </w:rPr>
                                  </w:pPr>
                                  <w:r>
                                    <w:rPr>
                                      <w:b/>
                                      <w:bCs/>
                                      <w:sz w:val="24"/>
                                      <w:szCs w:val="22"/>
                                      <w:lang w:val="ru"/>
                                    </w:rPr>
                                    <w:t>2.5 Определение</w:t>
                                  </w:r>
                                  <w:r w:rsidRPr="00E14970">
                                    <w:rPr>
                                      <w:b/>
                                      <w:bCs/>
                                      <w:sz w:val="24"/>
                                      <w:szCs w:val="22"/>
                                      <w:lang w:val="ru"/>
                                    </w:rPr>
                                    <w:t xml:space="preserve"> входного сопротивления пола для усиления</w:t>
                                  </w:r>
                                  <w:r>
                                    <w:rPr>
                                      <w:b/>
                                      <w:bCs/>
                                      <w:sz w:val="24"/>
                                      <w:szCs w:val="22"/>
                                      <w:lang w:val="ru"/>
                                    </w:rPr>
                                    <w:t>re после переменного тока R</w:t>
                                  </w:r>
                                  <w:r>
                                    <w:rPr>
                                      <w:b/>
                                      <w:bCs/>
                                      <w:sz w:val="24"/>
                                      <w:szCs w:val="22"/>
                                      <w:vertAlign w:val="subscript"/>
                                      <w:lang w:val="ru"/>
                                    </w:rPr>
                                    <w:t>В.</w:t>
                                  </w:r>
                                  <w:r w:rsidRPr="00E14970">
                                    <w:rPr>
                                      <w:b/>
                                      <w:bCs/>
                                      <w:sz w:val="24"/>
                                      <w:szCs w:val="22"/>
                                      <w:lang w:val="ru"/>
                                    </w:rPr>
                                    <w:t xml:space="preserve"> (без учета делителей</w:t>
                                  </w:r>
                                  <w:r>
                                    <w:rPr>
                                      <w:b/>
                                      <w:bCs/>
                                      <w:sz w:val="24"/>
                                      <w:szCs w:val="22"/>
                                      <w:lang w:val="ru"/>
                                    </w:rPr>
                                    <w:t xml:space="preserve">напряжения R1 и r2) </w:t>
                                  </w:r>
                                </w:p>
                                <w:p w14:paraId="47E3CBAA" w14:textId="77777777" w:rsidR="00736747" w:rsidRPr="00E14970" w:rsidRDefault="00000000" w:rsidP="00E34A43">
                                  <w:pPr>
                                    <w:spacing w:line="360" w:lineRule="auto"/>
                                    <w:rPr>
                                      <w:sz w:val="24"/>
                                      <w:szCs w:val="22"/>
                                      <w:lang w:val="ro-RO"/>
                                    </w:rPr>
                                  </w:pPr>
                                  <m:oMathPara>
                                    <m:oMath>
                                      <m:sSubSup>
                                        <m:sSubSupPr>
                                          <m:ctrlPr>
                                            <w:rPr>
                                              <w:rFonts w:ascii="Cambria Math" w:hAnsi="Cambria Math"/>
                                              <w:i/>
                                              <w:sz w:val="24"/>
                                              <w:szCs w:val="22"/>
                                              <w:lang w:val="ru"/>
                                            </w:rPr>
                                          </m:ctrlPr>
                                        </m:sSubSupPr>
                                        <m:e>
                                          <m:r>
                                            <w:rPr>
                                              <w:rFonts w:ascii="Cambria Math" w:hAnsi="Cambria Math"/>
                                              <w:sz w:val="24"/>
                                              <w:szCs w:val="22"/>
                                              <w:lang w:val="ru"/>
                                            </w:rPr>
                                            <m:t>R</m:t>
                                          </m:r>
                                        </m:e>
                                        <m:sub>
                                          <m:r>
                                            <w:rPr>
                                              <w:rFonts w:ascii="Cambria Math" w:hAnsi="Cambria Math"/>
                                              <w:sz w:val="24"/>
                                              <w:szCs w:val="22"/>
                                              <w:lang w:val="ru"/>
                                            </w:rPr>
                                            <m:t>intr.</m:t>
                                          </m:r>
                                        </m:sub>
                                        <m:sup>
                                          <m:r>
                                            <w:rPr>
                                              <w:rFonts w:ascii="Cambria Math" w:hAnsi="Cambria Math"/>
                                              <w:sz w:val="24"/>
                                              <w:szCs w:val="22"/>
                                              <w:lang w:val="ru"/>
                                            </w:rPr>
                                            <m:t>≈</m:t>
                                          </m:r>
                                        </m:sup>
                                      </m:sSub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2</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intr.</m:t>
                                              </m:r>
                                            </m:sub>
                                          </m:sSub>
                                        </m:num>
                                        <m:den>
                                          <m:r>
                                            <w:rPr>
                                              <w:rFonts w:ascii="Cambria Math" w:hAnsi="Cambria Math"/>
                                              <w:sz w:val="24"/>
                                              <w:szCs w:val="22"/>
                                              <w:lang w:val="ru"/>
                                            </w:rPr>
                                            <m:t>2</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intr.</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55*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num>
                                        <m:den>
                                          <m:r>
                                            <w:rPr>
                                              <w:rFonts w:ascii="Cambria Math" w:hAnsi="Cambria Math"/>
                                              <w:sz w:val="24"/>
                                              <w:szCs w:val="22"/>
                                              <w:lang w:val="ru"/>
                                            </w:rPr>
                                            <m:t>110*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den>
                                      </m:f>
                                      <m:r>
                                        <w:rPr>
                                          <w:rFonts w:ascii="Cambria Math" w:hAnsi="Cambria Math"/>
                                          <w:sz w:val="24"/>
                                          <w:szCs w:val="22"/>
                                          <w:lang w:val="ru"/>
                                        </w:rPr>
                                        <m:t xml:space="preserve">=500 </m:t>
                                      </m:r>
                                      <m:r>
                                        <m:rPr>
                                          <m:sty m:val="p"/>
                                        </m:rPr>
                                        <w:rPr>
                                          <w:rFonts w:ascii="Cambria Math" w:hAnsi="Cambria Math"/>
                                          <w:sz w:val="24"/>
                                          <w:szCs w:val="22"/>
                                          <w:lang w:val="ru"/>
                                        </w:rPr>
                                        <m:t>Ω</m:t>
                                      </m:r>
                                    </m:oMath>
                                  </m:oMathPara>
                                </w:p>
                                <w:p w14:paraId="09091526" w14:textId="77777777" w:rsidR="00736747" w:rsidRDefault="00736747" w:rsidP="00E14970">
                                  <w:pPr>
                                    <w:spacing w:line="360" w:lineRule="auto"/>
                                    <w:rPr>
                                      <w:b/>
                                      <w:bCs/>
                                      <w:sz w:val="24"/>
                                      <w:szCs w:val="22"/>
                                      <w:vertAlign w:val="subscript"/>
                                      <w:lang w:val="ro-RO"/>
                                    </w:rPr>
                                  </w:pPr>
                                  <w:r>
                                    <w:rPr>
                                      <w:b/>
                                      <w:bCs/>
                                      <w:sz w:val="24"/>
                                      <w:szCs w:val="22"/>
                                      <w:lang w:val="ru"/>
                                    </w:rPr>
                                    <w:t>2.6 Определение номиналов</w:t>
                                  </w:r>
                                  <w:r w:rsidRPr="00E14970">
                                    <w:rPr>
                                      <w:b/>
                                      <w:bCs/>
                                      <w:sz w:val="24"/>
                                      <w:szCs w:val="22"/>
                                      <w:lang w:val="ru"/>
                                    </w:rPr>
                                    <w:t xml:space="preserve"> резисторов датчиков напряжения</w:t>
                                  </w:r>
                                  <w:r>
                                    <w:rPr>
                                      <w:b/>
                                      <w:bCs/>
                                      <w:sz w:val="24"/>
                                      <w:szCs w:val="22"/>
                                      <w:lang w:val="ru"/>
                                    </w:rPr>
                                    <w:t>р1 и Р</w:t>
                                  </w:r>
                                  <w:r>
                                    <w:rPr>
                                      <w:b/>
                                      <w:bCs/>
                                      <w:sz w:val="24"/>
                                      <w:szCs w:val="22"/>
                                      <w:vertAlign w:val="subscript"/>
                                      <w:lang w:val="ru"/>
                                    </w:rPr>
                                    <w:t>2</w:t>
                                  </w:r>
                                </w:p>
                                <w:p w14:paraId="3C7D04DB" w14:textId="77777777" w:rsidR="00736747" w:rsidRPr="00F14BFD" w:rsidRDefault="00000000" w:rsidP="00677BBF">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r>
                                        <w:rPr>
                                          <w:rFonts w:ascii="Cambria Math" w:hAnsi="Cambria Math"/>
                                          <w:sz w:val="24"/>
                                          <w:szCs w:val="22"/>
                                          <w:lang w:val="ru"/>
                                        </w:rPr>
                                        <m:t>≥6</m:t>
                                      </m:r>
                                      <m:sSubSup>
                                        <m:sSubSupPr>
                                          <m:ctrlPr>
                                            <w:rPr>
                                              <w:rFonts w:ascii="Cambria Math" w:hAnsi="Cambria Math"/>
                                              <w:i/>
                                              <w:sz w:val="24"/>
                                              <w:szCs w:val="22"/>
                                              <w:lang w:val="ru"/>
                                            </w:rPr>
                                          </m:ctrlPr>
                                        </m:sSubSupPr>
                                        <m:e>
                                          <m:r>
                                            <w:rPr>
                                              <w:rFonts w:ascii="Cambria Math" w:hAnsi="Cambria Math"/>
                                              <w:sz w:val="24"/>
                                              <w:szCs w:val="22"/>
                                              <w:lang w:val="ru"/>
                                            </w:rPr>
                                            <m:t>R</m:t>
                                          </m:r>
                                        </m:e>
                                        <m:sub>
                                          <m:r>
                                            <w:rPr>
                                              <w:rFonts w:ascii="Cambria Math" w:hAnsi="Cambria Math"/>
                                              <w:sz w:val="24"/>
                                              <w:szCs w:val="22"/>
                                              <w:lang w:val="ru"/>
                                            </w:rPr>
                                            <m:t>intr.</m:t>
                                          </m:r>
                                        </m:sub>
                                        <m:sup>
                                          <m:r>
                                            <w:rPr>
                                              <w:rFonts w:ascii="Cambria Math" w:hAnsi="Cambria Math"/>
                                              <w:sz w:val="24"/>
                                              <w:szCs w:val="22"/>
                                              <w:lang w:val="ru"/>
                                            </w:rPr>
                                            <m:t>≈</m:t>
                                          </m:r>
                                        </m:sup>
                                      </m:sSubSup>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r>
                                        <w:rPr>
                                          <w:rFonts w:ascii="Cambria Math" w:hAnsi="Cambria Math"/>
                                          <w:sz w:val="24"/>
                                          <w:szCs w:val="22"/>
                                          <w:lang w:val="ru"/>
                                        </w:rPr>
                                        <m:t>≥3 k</m:t>
                                      </m:r>
                                      <m:r>
                                        <m:rPr>
                                          <m:sty m:val="p"/>
                                        </m:rPr>
                                        <w:rPr>
                                          <w:rFonts w:ascii="Cambria Math" w:hAnsi="Cambria Math"/>
                                          <w:sz w:val="24"/>
                                          <w:szCs w:val="22"/>
                                          <w:lang w:val="ru"/>
                                        </w:rPr>
                                        <m:t>Ω</m:t>
                                      </m:r>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den>
                                      </m:f>
                                    </m:oMath>
                                  </m:oMathPara>
                                </w:p>
                                <w:p w14:paraId="23302C4A" w14:textId="77777777" w:rsidR="00736747" w:rsidRPr="000618E7" w:rsidRDefault="00000000" w:rsidP="00F14BFD">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C</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E</m:t>
                                              </m:r>
                                            </m:sub>
                                          </m:sSub>
                                        </m:den>
                                      </m:f>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C</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C0</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12*3000</m:t>
                                          </m:r>
                                        </m:num>
                                        <m:den>
                                          <m:r>
                                            <w:rPr>
                                              <w:rFonts w:ascii="Cambria Math" w:hAnsi="Cambria Math"/>
                                              <w:sz w:val="24"/>
                                              <w:szCs w:val="22"/>
                                              <w:lang w:val="ru"/>
                                            </w:rPr>
                                            <m:t>260*7.4*</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den>
                                      </m:f>
                                      <m:r>
                                        <w:rPr>
                                          <w:rFonts w:ascii="Cambria Math" w:hAnsi="Cambria Math"/>
                                          <w:sz w:val="24"/>
                                          <w:szCs w:val="22"/>
                                          <w:lang w:val="ru"/>
                                        </w:rPr>
                                        <m:t xml:space="preserve">=18711 </m:t>
                                      </m:r>
                                      <m:r>
                                        <m:rPr>
                                          <m:sty m:val="p"/>
                                        </m:rPr>
                                        <w:rPr>
                                          <w:rFonts w:ascii="Cambria Math" w:hAnsi="Cambria Math"/>
                                          <w:sz w:val="24"/>
                                          <w:szCs w:val="22"/>
                                          <w:lang w:val="ru"/>
                                        </w:rPr>
                                        <m:t>Ω</m:t>
                                      </m:r>
                                    </m:oMath>
                                  </m:oMathPara>
                                </w:p>
                                <w:p w14:paraId="0A1FC77C" w14:textId="77777777" w:rsidR="00736747" w:rsidRPr="000618E7" w:rsidRDefault="00736747" w:rsidP="000618E7">
                                  <w:pPr>
                                    <w:spacing w:line="360" w:lineRule="auto"/>
                                    <w:rPr>
                                      <w:sz w:val="24"/>
                                      <w:szCs w:val="22"/>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2C4805" id="Text Box 21" o:spid="_x0000_s1094" type="#_x0000_t202" style="position:absolute;margin-left:1.45pt;margin-top:6.4pt;width:512.4pt;height:766.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" filled="f" stroked="f" strokeweight=".5pt">
                      <v:textbox>
                        <w:txbxContent>
                          <w:p w14:paraId="12782740" w14:textId="77777777" w:rsidR="00736747" w:rsidRDefault="00736747" w:rsidP="00E34A43">
                            <w:pPr>
                              <w:spacing w:line="360" w:lineRule="auto"/>
                              <w:rPr>
                                <w:b/>
                                <w:bCs/>
                                <w:sz w:val="24"/>
                                <w:szCs w:val="22"/>
                                <w:vertAlign w:val="subscript"/>
                                <w:lang w:val="ro-RO"/>
                              </w:rPr>
                            </w:pPr>
                            <w:r>
                              <w:rPr>
                                <w:b/>
                                <w:bCs/>
                                <w:sz w:val="24"/>
                                <w:szCs w:val="22"/>
                                <w:lang w:val="ru"/>
                              </w:rPr>
                              <w:t>2.4 Определение максимальных значений амплитуды для I</w:t>
                            </w:r>
                            <w:r>
                              <w:rPr>
                                <w:b/>
                                <w:bCs/>
                                <w:sz w:val="24"/>
                                <w:szCs w:val="22"/>
                                <w:vertAlign w:val="subscript"/>
                                <w:lang w:val="ru"/>
                              </w:rPr>
                              <w:t>в.max</w:t>
                            </w:r>
                            <w:r>
                              <w:rPr>
                                <w:b/>
                                <w:bCs/>
                                <w:sz w:val="24"/>
                                <w:szCs w:val="22"/>
                                <w:lang w:val="ru"/>
                              </w:rPr>
                              <w:t xml:space="preserve"> и у</w:t>
                            </w:r>
                            <w:r>
                              <w:rPr>
                                <w:b/>
                                <w:bCs/>
                                <w:sz w:val="24"/>
                                <w:szCs w:val="22"/>
                                <w:vertAlign w:val="subscript"/>
                                <w:lang w:val="ru"/>
                              </w:rPr>
                              <w:t>в.max</w:t>
                            </w:r>
                          </w:p>
                          <w:p w14:paraId="268677AD" w14:textId="77777777" w:rsidR="00736747" w:rsidRPr="0037395A" w:rsidRDefault="00000000" w:rsidP="009F749F">
                            <w:pPr>
                              <w:spacing w:line="360" w:lineRule="auto"/>
                              <w:rPr>
                                <w:sz w:val="24"/>
                                <w:szCs w:val="22"/>
                                <w:lang w:val="ro-RO"/>
                              </w:rPr>
                            </w:pPr>
                            <m:oMathPara>
                              <m:oMath>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itr.m.</m:t>
                                    </m:r>
                                  </m:sub>
                                </m:sSub>
                                <m:r>
                                  <w:rPr>
                                    <w:rFonts w:ascii="Cambria Math" w:hAnsi="Cambria Math"/>
                                    <w:sz w:val="22"/>
                                    <w:szCs w:val="20"/>
                                    <w:lang w:val="ru"/>
                                  </w:rPr>
                                  <m:t>=</m:t>
                                </m:r>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B min.</m:t>
                                    </m:r>
                                  </m:sub>
                                </m:sSub>
                                <m:r>
                                  <w:rPr>
                                    <w:rFonts w:ascii="Cambria Math" w:hAnsi="Cambria Math"/>
                                    <w:sz w:val="22"/>
                                    <w:szCs w:val="20"/>
                                    <w:lang w:val="ru"/>
                                  </w:rPr>
                                  <m:t>=</m:t>
                                </m:r>
                                <m:f>
                                  <m:fPr>
                                    <m:ctrlPr>
                                      <w:rPr>
                                        <w:rFonts w:ascii="Cambria Math" w:hAnsi="Cambria Math"/>
                                        <w:i/>
                                        <w:sz w:val="22"/>
                                        <w:szCs w:val="20"/>
                                        <w:lang w:val="ru"/>
                                      </w:rPr>
                                    </m:ctrlPr>
                                  </m:fPr>
                                  <m:num>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C min.</m:t>
                                        </m:r>
                                      </m:sub>
                                    </m:sSub>
                                  </m:num>
                                  <m:den>
                                    <m:sSub>
                                      <m:sSubPr>
                                        <m:ctrlPr>
                                          <w:rPr>
                                            <w:rFonts w:ascii="Cambria Math" w:hAnsi="Cambria Math"/>
                                            <w:i/>
                                            <w:sz w:val="22"/>
                                            <w:szCs w:val="20"/>
                                            <w:lang w:val="ru"/>
                                          </w:rPr>
                                        </m:ctrlPr>
                                      </m:sSubPr>
                                      <m:e>
                                        <m:r>
                                          <w:rPr>
                                            <w:rFonts w:ascii="Cambria Math" w:hAnsi="Cambria Math"/>
                                            <w:sz w:val="22"/>
                                            <w:szCs w:val="20"/>
                                            <w:lang w:val="ru"/>
                                          </w:rPr>
                                          <m:t>β</m:t>
                                        </m:r>
                                      </m:e>
                                      <m:sub>
                                        <m:r>
                                          <w:rPr>
                                            <w:rFonts w:ascii="Cambria Math" w:hAnsi="Cambria Math"/>
                                            <w:sz w:val="22"/>
                                            <w:szCs w:val="20"/>
                                            <w:lang w:val="ru"/>
                                          </w:rPr>
                                          <m:t>min.</m:t>
                                        </m:r>
                                      </m:sub>
                                    </m:sSub>
                                  </m:den>
                                </m:f>
                                <m:r>
                                  <w:rPr>
                                    <w:rFonts w:ascii="Cambria Math" w:hAnsi="Cambria Math"/>
                                    <w:sz w:val="22"/>
                                    <w:szCs w:val="20"/>
                                    <w:lang w:val="ru"/>
                                  </w:rPr>
                                  <m:t>=</m:t>
                                </m:r>
                                <m:f>
                                  <m:fPr>
                                    <m:ctrlPr>
                                      <w:rPr>
                                        <w:rFonts w:ascii="Cambria Math" w:hAnsi="Cambria Math"/>
                                        <w:i/>
                                        <w:sz w:val="22"/>
                                        <w:szCs w:val="20"/>
                                        <w:lang w:val="ru"/>
                                      </w:rPr>
                                    </m:ctrlPr>
                                  </m:fPr>
                                  <m:num>
                                    <m:r>
                                      <w:rPr>
                                        <w:rFonts w:ascii="Cambria Math" w:hAnsi="Cambria Math"/>
                                        <w:sz w:val="22"/>
                                        <w:szCs w:val="20"/>
                                        <w:lang w:val="ru"/>
                                      </w:rPr>
                                      <m:t>6.3*</m:t>
                                    </m:r>
                                    <m:sSup>
                                      <m:sSupPr>
                                        <m:ctrlPr>
                                          <w:rPr>
                                            <w:rFonts w:ascii="Cambria Math" w:hAnsi="Cambria Math"/>
                                            <w:i/>
                                            <w:sz w:val="22"/>
                                            <w:szCs w:val="20"/>
                                            <w:lang w:val="ru"/>
                                          </w:rPr>
                                        </m:ctrlPr>
                                      </m:sSupPr>
                                      <m:e>
                                        <m:r>
                                          <w:rPr>
                                            <w:rFonts w:ascii="Cambria Math" w:hAnsi="Cambria Math"/>
                                            <w:sz w:val="22"/>
                                            <w:szCs w:val="20"/>
                                            <w:lang w:val="ru"/>
                                          </w:rPr>
                                          <m:t>10</m:t>
                                        </m:r>
                                      </m:e>
                                      <m:sup>
                                        <m:r>
                                          <w:rPr>
                                            <w:rFonts w:ascii="Cambria Math" w:hAnsi="Cambria Math"/>
                                            <w:sz w:val="22"/>
                                            <w:szCs w:val="20"/>
                                            <w:lang w:val="ru"/>
                                          </w:rPr>
                                          <m:t>-3</m:t>
                                        </m:r>
                                      </m:sup>
                                    </m:sSup>
                                  </m:num>
                                  <m:den>
                                    <m:r>
                                      <w:rPr>
                                        <w:rFonts w:ascii="Cambria Math" w:hAnsi="Cambria Math"/>
                                        <w:sz w:val="22"/>
                                        <w:szCs w:val="20"/>
                                        <w:lang w:val="ru"/>
                                      </w:rPr>
                                      <m:t>20</m:t>
                                    </m:r>
                                  </m:den>
                                </m:f>
                                <m:r>
                                  <w:rPr>
                                    <w:rFonts w:ascii="Cambria Math" w:hAnsi="Cambria Math"/>
                                    <w:sz w:val="22"/>
                                    <w:szCs w:val="20"/>
                                    <w:lang w:val="ru"/>
                                  </w:rPr>
                                  <m:t xml:space="preserve">=315μA; </m:t>
                                </m:r>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intr. max.</m:t>
                                    </m:r>
                                  </m:sub>
                                </m:sSub>
                                <m:r>
                                  <w:rPr>
                                    <w:rFonts w:ascii="Cambria Math" w:hAnsi="Cambria Math"/>
                                    <w:sz w:val="22"/>
                                    <w:szCs w:val="20"/>
                                    <w:lang w:val="ru"/>
                                  </w:rPr>
                                  <m:t>=</m:t>
                                </m:r>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B max.</m:t>
                                    </m:r>
                                  </m:sub>
                                </m:sSub>
                                <m:r>
                                  <w:rPr>
                                    <w:rFonts w:ascii="Cambria Math" w:hAnsi="Cambria Math"/>
                                    <w:sz w:val="22"/>
                                    <w:szCs w:val="20"/>
                                    <w:lang w:val="ru"/>
                                  </w:rPr>
                                  <m:t>=</m:t>
                                </m:r>
                                <m:f>
                                  <m:fPr>
                                    <m:ctrlPr>
                                      <w:rPr>
                                        <w:rFonts w:ascii="Cambria Math" w:hAnsi="Cambria Math"/>
                                        <w:i/>
                                        <w:sz w:val="22"/>
                                        <w:szCs w:val="20"/>
                                        <w:lang w:val="ru"/>
                                      </w:rPr>
                                    </m:ctrlPr>
                                  </m:fPr>
                                  <m:num>
                                    <m:sSub>
                                      <m:sSubPr>
                                        <m:ctrlPr>
                                          <w:rPr>
                                            <w:rFonts w:ascii="Cambria Math" w:hAnsi="Cambria Math"/>
                                            <w:i/>
                                            <w:sz w:val="22"/>
                                            <w:szCs w:val="20"/>
                                            <w:lang w:val="ru"/>
                                          </w:rPr>
                                        </m:ctrlPr>
                                      </m:sSubPr>
                                      <m:e>
                                        <m:r>
                                          <w:rPr>
                                            <w:rFonts w:ascii="Cambria Math" w:hAnsi="Cambria Math"/>
                                            <w:sz w:val="22"/>
                                            <w:szCs w:val="20"/>
                                            <w:lang w:val="ru"/>
                                          </w:rPr>
                                          <m:t>I</m:t>
                                        </m:r>
                                      </m:e>
                                      <m:sub>
                                        <m:r>
                                          <w:rPr>
                                            <w:rFonts w:ascii="Cambria Math" w:hAnsi="Cambria Math"/>
                                            <w:sz w:val="22"/>
                                            <w:szCs w:val="20"/>
                                            <w:lang w:val="ru"/>
                                          </w:rPr>
                                          <m:t>C max.</m:t>
                                        </m:r>
                                      </m:sub>
                                    </m:sSub>
                                  </m:num>
                                  <m:den>
                                    <m:sSub>
                                      <m:sSubPr>
                                        <m:ctrlPr>
                                          <w:rPr>
                                            <w:rFonts w:ascii="Cambria Math" w:hAnsi="Cambria Math"/>
                                            <w:i/>
                                            <w:sz w:val="22"/>
                                            <w:szCs w:val="20"/>
                                            <w:lang w:val="ru"/>
                                          </w:rPr>
                                        </m:ctrlPr>
                                      </m:sSubPr>
                                      <m:e>
                                        <m:r>
                                          <w:rPr>
                                            <w:rFonts w:ascii="Cambria Math" w:hAnsi="Cambria Math"/>
                                            <w:sz w:val="22"/>
                                            <w:szCs w:val="20"/>
                                            <w:lang w:val="ru"/>
                                          </w:rPr>
                                          <m:t>β</m:t>
                                        </m:r>
                                      </m:e>
                                      <m:sub>
                                        <m:r>
                                          <w:rPr>
                                            <w:rFonts w:ascii="Cambria Math" w:hAnsi="Cambria Math"/>
                                            <w:sz w:val="22"/>
                                            <w:szCs w:val="20"/>
                                            <w:lang w:val="ru"/>
                                          </w:rPr>
                                          <m:t>min.</m:t>
                                        </m:r>
                                      </m:sub>
                                    </m:sSub>
                                  </m:den>
                                </m:f>
                                <m:r>
                                  <w:rPr>
                                    <w:rFonts w:ascii="Cambria Math" w:hAnsi="Cambria Math"/>
                                    <w:sz w:val="22"/>
                                    <w:szCs w:val="20"/>
                                    <w:lang w:val="ru"/>
                                  </w:rPr>
                                  <m:t>=</m:t>
                                </m:r>
                                <m:f>
                                  <m:fPr>
                                    <m:ctrlPr>
                                      <w:rPr>
                                        <w:rFonts w:ascii="Cambria Math" w:hAnsi="Cambria Math"/>
                                        <w:i/>
                                        <w:sz w:val="22"/>
                                        <w:szCs w:val="20"/>
                                        <w:lang w:val="ru"/>
                                      </w:rPr>
                                    </m:ctrlPr>
                                  </m:fPr>
                                  <m:num>
                                    <m:r>
                                      <w:rPr>
                                        <w:rFonts w:ascii="Cambria Math" w:hAnsi="Cambria Math"/>
                                        <w:sz w:val="22"/>
                                        <w:szCs w:val="20"/>
                                        <w:lang w:val="ru"/>
                                      </w:rPr>
                                      <m:t>8.5*</m:t>
                                    </m:r>
                                    <m:sSup>
                                      <m:sSupPr>
                                        <m:ctrlPr>
                                          <w:rPr>
                                            <w:rFonts w:ascii="Cambria Math" w:hAnsi="Cambria Math"/>
                                            <w:i/>
                                            <w:sz w:val="22"/>
                                            <w:szCs w:val="20"/>
                                            <w:lang w:val="ru"/>
                                          </w:rPr>
                                        </m:ctrlPr>
                                      </m:sSupPr>
                                      <m:e>
                                        <m:r>
                                          <w:rPr>
                                            <w:rFonts w:ascii="Cambria Math" w:hAnsi="Cambria Math"/>
                                            <w:sz w:val="22"/>
                                            <w:szCs w:val="20"/>
                                            <w:lang w:val="ru"/>
                                          </w:rPr>
                                          <m:t>10</m:t>
                                        </m:r>
                                      </m:e>
                                      <m:sup>
                                        <m:r>
                                          <w:rPr>
                                            <w:rFonts w:ascii="Cambria Math" w:hAnsi="Cambria Math"/>
                                            <w:sz w:val="22"/>
                                            <w:szCs w:val="20"/>
                                            <w:lang w:val="ru"/>
                                          </w:rPr>
                                          <m:t>-3</m:t>
                                        </m:r>
                                      </m:sup>
                                    </m:sSup>
                                  </m:num>
                                  <m:den>
                                    <m:r>
                                      <w:rPr>
                                        <w:rFonts w:ascii="Cambria Math" w:hAnsi="Cambria Math"/>
                                        <w:sz w:val="22"/>
                                        <w:szCs w:val="20"/>
                                        <w:lang w:val="ru"/>
                                      </w:rPr>
                                      <m:t>20</m:t>
                                    </m:r>
                                  </m:den>
                                </m:f>
                                <m:r>
                                  <w:rPr>
                                    <w:rFonts w:ascii="Cambria Math" w:hAnsi="Cambria Math"/>
                                    <w:sz w:val="22"/>
                                    <w:szCs w:val="20"/>
                                    <w:lang w:val="ru"/>
                                  </w:rPr>
                                  <m:t>=425μA</m:t>
                                </m:r>
                              </m:oMath>
                            </m:oMathPara>
                          </w:p>
                          <w:p w14:paraId="0FA9EEE2" w14:textId="77777777" w:rsidR="00736747" w:rsidRPr="0037395A" w:rsidRDefault="00000000" w:rsidP="0037395A">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intr. m</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 m.</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 max.</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B min.</m:t>
                                        </m:r>
                                      </m:sub>
                                    </m:sSub>
                                  </m:num>
                                  <m:den>
                                    <m:r>
                                      <w:rPr>
                                        <w:rFonts w:ascii="Cambria Math" w:hAnsi="Cambria Math"/>
                                        <w:sz w:val="24"/>
                                        <w:szCs w:val="22"/>
                                        <w:lang w:val="ru"/>
                                      </w:rPr>
                                      <m:t>2</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425-315</m:t>
                                    </m:r>
                                  </m:num>
                                  <m:den>
                                    <m:r>
                                      <w:rPr>
                                        <w:rFonts w:ascii="Cambria Math" w:hAnsi="Cambria Math"/>
                                        <w:sz w:val="24"/>
                                        <w:szCs w:val="22"/>
                                        <w:lang w:val="ru"/>
                                      </w:rPr>
                                      <m:t>2</m:t>
                                    </m:r>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110</m:t>
                                    </m:r>
                                  </m:num>
                                  <m:den>
                                    <m:r>
                                      <w:rPr>
                                        <w:rFonts w:ascii="Cambria Math" w:hAnsi="Cambria Math"/>
                                        <w:sz w:val="24"/>
                                        <w:szCs w:val="22"/>
                                        <w:lang w:val="ru"/>
                                      </w:rPr>
                                      <m:t>2</m:t>
                                    </m:r>
                                  </m:den>
                                </m:f>
                                <m:r>
                                  <w:rPr>
                                    <w:rFonts w:ascii="Cambria Math" w:hAnsi="Cambria Math"/>
                                    <w:sz w:val="24"/>
                                    <w:szCs w:val="22"/>
                                    <w:lang w:val="ru"/>
                                  </w:rPr>
                                  <m:t>=55 μA</m:t>
                                </m:r>
                              </m:oMath>
                            </m:oMathPara>
                          </w:p>
                          <w:p w14:paraId="053E0F13" w14:textId="77777777" w:rsidR="00736747" w:rsidRDefault="00736747" w:rsidP="006237F5">
                            <w:pPr>
                              <w:spacing w:line="360" w:lineRule="auto"/>
                              <w:jc w:val="center"/>
                              <w:rPr>
                                <w:b/>
                                <w:bCs/>
                                <w:sz w:val="24"/>
                                <w:szCs w:val="22"/>
                                <w:lang w:val="ro-RO"/>
                              </w:rPr>
                            </w:pPr>
                            <w:r>
                              <w:rPr>
                                <w:noProof/>
                                <w:lang w:val="ru" w:eastAsia="en-US"/>
                              </w:rPr>
                              <w:drawing>
                                <wp:inline distT="0" distB="0" distL="0" distR="0" wp14:anchorId="745C4AE8" wp14:editId="13B2A6F0">
                                  <wp:extent cx="3703320" cy="276606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8112" t="12835" r="22415" b="8194"/>
                                          <a:stretch/>
                                        </pic:blipFill>
                                        <pic:spPr bwMode="auto">
                                          <a:xfrm>
                                            <a:off x="0" y="0"/>
                                            <a:ext cx="3703320" cy="2766060"/>
                                          </a:xfrm>
                                          <a:prstGeom prst="rect">
                                            <a:avLst/>
                                          </a:prstGeom>
                                          <a:ln>
                                            <a:noFill/>
                                          </a:ln>
                                          <a:extLst>
                                            <a:ext uri="{53640926-AAD7-44D8-BBD7-CCE9431645EC}">
                                              <a14:shadowObscured xmlns:a14="http://schemas.microsoft.com/office/drawing/2010/main"/>
                                            </a:ext>
                                          </a:extLst>
                                        </pic:spPr>
                                      </pic:pic>
                                    </a:graphicData>
                                  </a:graphic>
                                </wp:inline>
                              </w:drawing>
                            </w:r>
                          </w:p>
                          <w:p w14:paraId="38D4FD81" w14:textId="77777777" w:rsidR="00736747" w:rsidRDefault="008C455B" w:rsidP="006237F5">
                            <w:pPr>
                              <w:spacing w:line="360" w:lineRule="auto"/>
                              <w:jc w:val="center"/>
                              <w:rPr>
                                <w:sz w:val="24"/>
                                <w:szCs w:val="22"/>
                                <w:lang w:val="ro-RO"/>
                              </w:rPr>
                            </w:pPr>
                            <w:r>
                              <w:rPr>
                                <w:sz w:val="24"/>
                                <w:szCs w:val="22"/>
                                <w:lang w:val="ru"/>
                              </w:rPr>
                              <w:t>Рис.19</w:t>
                            </w:r>
                            <w:r w:rsidR="00736747">
                              <w:rPr>
                                <w:sz w:val="24"/>
                                <w:szCs w:val="22"/>
                                <w:lang w:val="ru"/>
                              </w:rPr>
                              <w:t xml:space="preserve"> Выходная характеристика биполярного транзистора KT301A</w:t>
                            </w:r>
                          </w:p>
                          <w:p w14:paraId="5E0E2124" w14:textId="77777777" w:rsidR="00736747" w:rsidRDefault="00736747" w:rsidP="006237F5">
                            <w:pPr>
                              <w:spacing w:line="360" w:lineRule="auto"/>
                              <w:jc w:val="center"/>
                              <w:rPr>
                                <w:sz w:val="24"/>
                                <w:szCs w:val="22"/>
                                <w:lang w:val="ro-RO"/>
                              </w:rPr>
                            </w:pPr>
                            <w:r>
                              <w:rPr>
                                <w:noProof/>
                                <w:lang w:val="ru" w:eastAsia="en-US"/>
                              </w:rPr>
                              <w:drawing>
                                <wp:inline distT="0" distB="0" distL="0" distR="0" wp14:anchorId="47BAF404" wp14:editId="6A302B72">
                                  <wp:extent cx="3558540" cy="2575560"/>
                                  <wp:effectExtent l="0" t="0" r="381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20192" t="22625" r="22660" b="3843"/>
                                          <a:stretch/>
                                        </pic:blipFill>
                                        <pic:spPr bwMode="auto">
                                          <a:xfrm>
                                            <a:off x="0" y="0"/>
                                            <a:ext cx="3558540" cy="2575560"/>
                                          </a:xfrm>
                                          <a:prstGeom prst="rect">
                                            <a:avLst/>
                                          </a:prstGeom>
                                          <a:ln>
                                            <a:noFill/>
                                          </a:ln>
                                          <a:extLst>
                                            <a:ext uri="{53640926-AAD7-44D8-BBD7-CCE9431645EC}">
                                              <a14:shadowObscured xmlns:a14="http://schemas.microsoft.com/office/drawing/2010/main"/>
                                            </a:ext>
                                          </a:extLst>
                                        </pic:spPr>
                                      </pic:pic>
                                    </a:graphicData>
                                  </a:graphic>
                                </wp:inline>
                              </w:drawing>
                            </w:r>
                          </w:p>
                          <w:p w14:paraId="5F1A55C4" w14:textId="77777777" w:rsidR="00736747" w:rsidRDefault="008C455B" w:rsidP="00D24E9F">
                            <w:pPr>
                              <w:spacing w:line="360" w:lineRule="auto"/>
                              <w:jc w:val="center"/>
                              <w:rPr>
                                <w:sz w:val="24"/>
                                <w:szCs w:val="22"/>
                                <w:lang w:val="ro-RO"/>
                              </w:rPr>
                            </w:pPr>
                            <w:r>
                              <w:rPr>
                                <w:sz w:val="24"/>
                                <w:szCs w:val="22"/>
                                <w:lang w:val="ru"/>
                              </w:rPr>
                              <w:t>20</w:t>
                            </w:r>
                            <w:r w:rsidR="00736747">
                              <w:rPr>
                                <w:sz w:val="24"/>
                                <w:szCs w:val="22"/>
                                <w:lang w:val="ru"/>
                              </w:rPr>
                              <w:t xml:space="preserve"> Входная характеристика биполярного транзистора KT301A</w:t>
                            </w:r>
                          </w:p>
                          <w:p w14:paraId="10592B6E" w14:textId="77777777" w:rsidR="00736747" w:rsidRDefault="00736747" w:rsidP="00E34A43">
                            <w:pPr>
                              <w:spacing w:line="360" w:lineRule="auto"/>
                              <w:rPr>
                                <w:b/>
                                <w:bCs/>
                                <w:sz w:val="24"/>
                                <w:szCs w:val="22"/>
                                <w:lang w:val="ro-RO"/>
                              </w:rPr>
                            </w:pPr>
                            <w:r>
                              <w:rPr>
                                <w:b/>
                                <w:bCs/>
                                <w:sz w:val="24"/>
                                <w:szCs w:val="22"/>
                                <w:lang w:val="ru"/>
                              </w:rPr>
                              <w:t>2.5 Определение</w:t>
                            </w:r>
                            <w:r w:rsidRPr="00E14970">
                              <w:rPr>
                                <w:b/>
                                <w:bCs/>
                                <w:sz w:val="24"/>
                                <w:szCs w:val="22"/>
                                <w:lang w:val="ru"/>
                              </w:rPr>
                              <w:t xml:space="preserve"> входного сопротивления пола для усиления</w:t>
                            </w:r>
                            <w:r>
                              <w:rPr>
                                <w:b/>
                                <w:bCs/>
                                <w:sz w:val="24"/>
                                <w:szCs w:val="22"/>
                                <w:lang w:val="ru"/>
                              </w:rPr>
                              <w:t>re после переменного тока R</w:t>
                            </w:r>
                            <w:r>
                              <w:rPr>
                                <w:b/>
                                <w:bCs/>
                                <w:sz w:val="24"/>
                                <w:szCs w:val="22"/>
                                <w:vertAlign w:val="subscript"/>
                                <w:lang w:val="ru"/>
                              </w:rPr>
                              <w:t>В.</w:t>
                            </w:r>
                            <w:r w:rsidRPr="00E14970">
                              <w:rPr>
                                <w:b/>
                                <w:bCs/>
                                <w:sz w:val="24"/>
                                <w:szCs w:val="22"/>
                                <w:lang w:val="ru"/>
                              </w:rPr>
                              <w:t xml:space="preserve"> (без учета делителей</w:t>
                            </w:r>
                            <w:r>
                              <w:rPr>
                                <w:b/>
                                <w:bCs/>
                                <w:sz w:val="24"/>
                                <w:szCs w:val="22"/>
                                <w:lang w:val="ru"/>
                              </w:rPr>
                              <w:t xml:space="preserve">напряжения R1 и r2) </w:t>
                            </w:r>
                          </w:p>
                          <w:p w14:paraId="47E3CBAA" w14:textId="77777777" w:rsidR="00736747" w:rsidRPr="00E14970" w:rsidRDefault="00000000" w:rsidP="00E34A43">
                            <w:pPr>
                              <w:spacing w:line="360" w:lineRule="auto"/>
                              <w:rPr>
                                <w:sz w:val="24"/>
                                <w:szCs w:val="22"/>
                                <w:lang w:val="ro-RO"/>
                              </w:rPr>
                            </w:pPr>
                            <m:oMathPara>
                              <m:oMath>
                                <m:sSubSup>
                                  <m:sSubSupPr>
                                    <m:ctrlPr>
                                      <w:rPr>
                                        <w:rFonts w:ascii="Cambria Math" w:hAnsi="Cambria Math"/>
                                        <w:i/>
                                        <w:sz w:val="24"/>
                                        <w:szCs w:val="22"/>
                                        <w:lang w:val="ru"/>
                                      </w:rPr>
                                    </m:ctrlPr>
                                  </m:sSubSupPr>
                                  <m:e>
                                    <m:r>
                                      <w:rPr>
                                        <w:rFonts w:ascii="Cambria Math" w:hAnsi="Cambria Math"/>
                                        <w:sz w:val="24"/>
                                        <w:szCs w:val="22"/>
                                        <w:lang w:val="ru"/>
                                      </w:rPr>
                                      <m:t>R</m:t>
                                    </m:r>
                                  </m:e>
                                  <m:sub>
                                    <m:r>
                                      <w:rPr>
                                        <w:rFonts w:ascii="Cambria Math" w:hAnsi="Cambria Math"/>
                                        <w:sz w:val="24"/>
                                        <w:szCs w:val="22"/>
                                        <w:lang w:val="ru"/>
                                      </w:rPr>
                                      <m:t>intr.</m:t>
                                    </m:r>
                                  </m:sub>
                                  <m:sup>
                                    <m:r>
                                      <w:rPr>
                                        <w:rFonts w:ascii="Cambria Math" w:hAnsi="Cambria Math"/>
                                        <w:sz w:val="24"/>
                                        <w:szCs w:val="22"/>
                                        <w:lang w:val="ru"/>
                                      </w:rPr>
                                      <m:t>≈</m:t>
                                    </m:r>
                                  </m:sup>
                                </m:sSubSup>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2</m:t>
                                    </m:r>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intr.</m:t>
                                        </m:r>
                                      </m:sub>
                                    </m:sSub>
                                  </m:num>
                                  <m:den>
                                    <m:r>
                                      <w:rPr>
                                        <w:rFonts w:ascii="Cambria Math" w:hAnsi="Cambria Math"/>
                                        <w:sz w:val="24"/>
                                        <w:szCs w:val="22"/>
                                        <w:lang w:val="ru"/>
                                      </w:rPr>
                                      <m:t>2</m:t>
                                    </m:r>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intr.</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55*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num>
                                  <m:den>
                                    <m:r>
                                      <w:rPr>
                                        <w:rFonts w:ascii="Cambria Math" w:hAnsi="Cambria Math"/>
                                        <w:sz w:val="24"/>
                                        <w:szCs w:val="22"/>
                                        <w:lang w:val="ru"/>
                                      </w:rPr>
                                      <m:t>110*</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-6</m:t>
                                        </m:r>
                                      </m:sup>
                                    </m:sSup>
                                  </m:den>
                                </m:f>
                                <m:r>
                                  <w:rPr>
                                    <w:rFonts w:ascii="Cambria Math" w:hAnsi="Cambria Math"/>
                                    <w:sz w:val="24"/>
                                    <w:szCs w:val="22"/>
                                    <w:lang w:val="ru"/>
                                  </w:rPr>
                                  <m:t xml:space="preserve">=500 </m:t>
                                </m:r>
                                <m:r>
                                  <m:rPr>
                                    <m:sty m:val="p"/>
                                  </m:rPr>
                                  <w:rPr>
                                    <w:rFonts w:ascii="Cambria Math" w:hAnsi="Cambria Math"/>
                                    <w:sz w:val="24"/>
                                    <w:szCs w:val="22"/>
                                    <w:lang w:val="ru"/>
                                  </w:rPr>
                                  <m:t>Ω</m:t>
                                </m:r>
                              </m:oMath>
                            </m:oMathPara>
                          </w:p>
                          <w:p w14:paraId="09091526" w14:textId="77777777" w:rsidR="00736747" w:rsidRDefault="00736747" w:rsidP="00E14970">
                            <w:pPr>
                              <w:spacing w:line="360" w:lineRule="auto"/>
                              <w:rPr>
                                <w:b/>
                                <w:bCs/>
                                <w:sz w:val="24"/>
                                <w:szCs w:val="22"/>
                                <w:vertAlign w:val="subscript"/>
                                <w:lang w:val="ro-RO"/>
                              </w:rPr>
                            </w:pPr>
                            <w:r>
                              <w:rPr>
                                <w:b/>
                                <w:bCs/>
                                <w:sz w:val="24"/>
                                <w:szCs w:val="22"/>
                                <w:lang w:val="ru"/>
                              </w:rPr>
                              <w:t>2.6 Определение номиналов</w:t>
                            </w:r>
                            <w:r w:rsidRPr="00E14970">
                              <w:rPr>
                                <w:b/>
                                <w:bCs/>
                                <w:sz w:val="24"/>
                                <w:szCs w:val="22"/>
                                <w:lang w:val="ru"/>
                              </w:rPr>
                              <w:t xml:space="preserve"> резисторов датчиков напряжения</w:t>
                            </w:r>
                            <w:r>
                              <w:rPr>
                                <w:b/>
                                <w:bCs/>
                                <w:sz w:val="24"/>
                                <w:szCs w:val="22"/>
                                <w:lang w:val="ru"/>
                              </w:rPr>
                              <w:t>р1 и Р</w:t>
                            </w:r>
                            <w:r>
                              <w:rPr>
                                <w:b/>
                                <w:bCs/>
                                <w:sz w:val="24"/>
                                <w:szCs w:val="22"/>
                                <w:vertAlign w:val="subscript"/>
                                <w:lang w:val="ru"/>
                              </w:rPr>
                              <w:t>2</w:t>
                            </w:r>
                          </w:p>
                          <w:p w14:paraId="3C7D04DB" w14:textId="77777777" w:rsidR="00736747" w:rsidRPr="00F14BFD" w:rsidRDefault="00000000" w:rsidP="00677BBF">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r>
                                  <w:rPr>
                                    <w:rFonts w:ascii="Cambria Math" w:hAnsi="Cambria Math"/>
                                    <w:sz w:val="24"/>
                                    <w:szCs w:val="22"/>
                                    <w:lang w:val="ru"/>
                                  </w:rPr>
                                  <m:t>≥6</m:t>
                                </m:r>
                                <m:sSubSup>
                                  <m:sSubSupPr>
                                    <m:ctrlPr>
                                      <w:rPr>
                                        <w:rFonts w:ascii="Cambria Math" w:hAnsi="Cambria Math"/>
                                        <w:i/>
                                        <w:sz w:val="24"/>
                                        <w:szCs w:val="22"/>
                                        <w:lang w:val="ru"/>
                                      </w:rPr>
                                    </m:ctrlPr>
                                  </m:sSubSupPr>
                                  <m:e>
                                    <m:r>
                                      <w:rPr>
                                        <w:rFonts w:ascii="Cambria Math" w:hAnsi="Cambria Math"/>
                                        <w:sz w:val="24"/>
                                        <w:szCs w:val="22"/>
                                        <w:lang w:val="ru"/>
                                      </w:rPr>
                                      <m:t>R</m:t>
                                    </m:r>
                                  </m:e>
                                  <m:sub>
                                    <m:r>
                                      <w:rPr>
                                        <w:rFonts w:ascii="Cambria Math" w:hAnsi="Cambria Math"/>
                                        <w:sz w:val="24"/>
                                        <w:szCs w:val="22"/>
                                        <w:lang w:val="ru"/>
                                      </w:rPr>
                                      <m:t>intr.</m:t>
                                    </m:r>
                                  </m:sub>
                                  <m:sup>
                                    <m:r>
                                      <w:rPr>
                                        <w:rFonts w:ascii="Cambria Math" w:hAnsi="Cambria Math"/>
                                        <w:sz w:val="24"/>
                                        <w:szCs w:val="22"/>
                                        <w:lang w:val="ru"/>
                                      </w:rPr>
                                      <m:t>≈</m:t>
                                    </m:r>
                                  </m:sup>
                                </m:sSubSup>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r>
                                  <w:rPr>
                                    <w:rFonts w:ascii="Cambria Math" w:hAnsi="Cambria Math"/>
                                    <w:sz w:val="24"/>
                                    <w:szCs w:val="22"/>
                                    <w:lang w:val="ru"/>
                                  </w:rPr>
                                  <m:t>≥3 k</m:t>
                                </m:r>
                                <m:r>
                                  <m:rPr>
                                    <m:sty m:val="p"/>
                                  </m:rPr>
                                  <w:rPr>
                                    <w:rFonts w:ascii="Cambria Math" w:hAnsi="Cambria Math"/>
                                    <w:sz w:val="24"/>
                                    <w:szCs w:val="22"/>
                                    <w:lang w:val="ru"/>
                                  </w:rPr>
                                  <m:t>Ω</m:t>
                                </m:r>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den>
                                </m:f>
                              </m:oMath>
                            </m:oMathPara>
                          </w:p>
                          <w:p w14:paraId="23302C4A" w14:textId="77777777" w:rsidR="00736747" w:rsidRPr="000618E7" w:rsidRDefault="00000000" w:rsidP="00F14BFD">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C</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E</m:t>
                                        </m:r>
                                      </m:sub>
                                    </m:sSub>
                                  </m:den>
                                </m:f>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E</m:t>
                                        </m:r>
                                      </m:e>
                                      <m:sub>
                                        <m:r>
                                          <w:rPr>
                                            <w:rFonts w:ascii="Cambria Math" w:hAnsi="Cambria Math"/>
                                            <w:sz w:val="24"/>
                                            <w:szCs w:val="22"/>
                                            <w:lang w:val="ru"/>
                                          </w:rPr>
                                          <m:t>C</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sSub>
                                      <m:sSubPr>
                                        <m:ctrlPr>
                                          <w:rPr>
                                            <w:rFonts w:ascii="Cambria Math" w:hAnsi="Cambria Math"/>
                                            <w:i/>
                                            <w:sz w:val="24"/>
                                            <w:szCs w:val="22"/>
                                            <w:lang w:val="ru"/>
                                          </w:rPr>
                                        </m:ctrlPr>
                                      </m:sSubPr>
                                      <m:e>
                                        <m:r>
                                          <w:rPr>
                                            <w:rFonts w:ascii="Cambria Math" w:hAnsi="Cambria Math"/>
                                            <w:sz w:val="24"/>
                                            <w:szCs w:val="22"/>
                                            <w:lang w:val="ru"/>
                                          </w:rPr>
                                          <m:t>I</m:t>
                                        </m:r>
                                      </m:e>
                                      <m:sub>
                                        <m:r>
                                          <w:rPr>
                                            <w:rFonts w:ascii="Cambria Math" w:hAnsi="Cambria Math"/>
                                            <w:sz w:val="24"/>
                                            <w:szCs w:val="22"/>
                                            <w:lang w:val="ru"/>
                                          </w:rPr>
                                          <m:t>C0</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12*3000</m:t>
                                    </m:r>
                                  </m:num>
                                  <m:den>
                                    <m:r>
                                      <w:rPr>
                                        <w:rFonts w:ascii="Cambria Math" w:hAnsi="Cambria Math"/>
                                        <w:sz w:val="24"/>
                                        <w:szCs w:val="22"/>
                                        <w:lang w:val="ru"/>
                                      </w:rPr>
                                      <m:t>260*7.4*</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den>
                                </m:f>
                                <m:r>
                                  <w:rPr>
                                    <w:rFonts w:ascii="Cambria Math" w:hAnsi="Cambria Math"/>
                                    <w:sz w:val="24"/>
                                    <w:szCs w:val="22"/>
                                    <w:lang w:val="ru"/>
                                  </w:rPr>
                                  <m:t xml:space="preserve">=18711 </m:t>
                                </m:r>
                                <m:r>
                                  <m:rPr>
                                    <m:sty m:val="p"/>
                                  </m:rPr>
                                  <w:rPr>
                                    <w:rFonts w:ascii="Cambria Math" w:hAnsi="Cambria Math"/>
                                    <w:sz w:val="24"/>
                                    <w:szCs w:val="22"/>
                                    <w:lang w:val="ru"/>
                                  </w:rPr>
                                  <m:t>Ω</m:t>
                                </m:r>
                              </m:oMath>
                            </m:oMathPara>
                          </w:p>
                          <w:p w14:paraId="0A1FC77C" w14:textId="77777777" w:rsidR="00736747" w:rsidRPr="000618E7" w:rsidRDefault="00736747" w:rsidP="000618E7">
                            <w:pPr>
                              <w:spacing w:line="360" w:lineRule="auto"/>
                              <w:rPr>
                                <w:sz w:val="24"/>
                                <w:szCs w:val="22"/>
                                <w:lang w:val="ro-RO"/>
                              </w:rPr>
                            </w:pPr>
                          </w:p>
                        </w:txbxContent>
                      </v:textbox>
                    </v:shape>
                  </w:pict>
                </mc:Fallback>
              </mc:AlternateContent>
            </w:r>
            <w:r>
              <w:rPr>
                <w:sz w:val="20"/>
                <w:lang w:val="ru"/>
              </w:rPr>
              <w:t xml:space="preserve"> </w:t>
            </w:r>
          </w:p>
        </w:tc>
      </w:tr>
      <w:tr w:rsidR="00E34A43" w:rsidRPr="0006348A" w14:paraId="25C0D5C9" w14:textId="77777777" w:rsidTr="004449E4">
        <w:trPr>
          <w:trHeight w:val="253"/>
        </w:trPr>
        <w:tc>
          <w:tcPr>
            <w:tcW w:w="396" w:type="dxa"/>
            <w:tcBorders>
              <w:bottom w:val="single" w:sz="6" w:space="0" w:color="000000"/>
            </w:tcBorders>
          </w:tcPr>
          <w:p w14:paraId="26E90B9C" w14:textId="77777777" w:rsidR="00E34A43" w:rsidRPr="0006348A" w:rsidRDefault="00E34A43" w:rsidP="004449E4">
            <w:pPr>
              <w:pStyle w:val="TableParagraph"/>
              <w:rPr>
                <w:rFonts w:ascii="Times New Roman" w:hAnsi="Times New Roman" w:cs="Times New Roman"/>
                <w:sz w:val="18"/>
              </w:rPr>
            </w:pPr>
          </w:p>
        </w:tc>
        <w:tc>
          <w:tcPr>
            <w:tcW w:w="566" w:type="dxa"/>
            <w:tcBorders>
              <w:bottom w:val="single" w:sz="6" w:space="0" w:color="000000"/>
            </w:tcBorders>
          </w:tcPr>
          <w:p w14:paraId="556F1A57" w14:textId="77777777" w:rsidR="00E34A43" w:rsidRPr="0006348A" w:rsidRDefault="00E34A43" w:rsidP="004449E4">
            <w:pPr>
              <w:pStyle w:val="TableParagraph"/>
              <w:rPr>
                <w:rFonts w:ascii="Times New Roman" w:hAnsi="Times New Roman" w:cs="Times New Roman"/>
                <w:sz w:val="18"/>
              </w:rPr>
            </w:pPr>
          </w:p>
        </w:tc>
        <w:tc>
          <w:tcPr>
            <w:tcW w:w="1305" w:type="dxa"/>
            <w:tcBorders>
              <w:bottom w:val="single" w:sz="6" w:space="0" w:color="000000"/>
            </w:tcBorders>
          </w:tcPr>
          <w:p w14:paraId="22525E10" w14:textId="77777777" w:rsidR="00E34A43" w:rsidRPr="0006348A" w:rsidRDefault="00E34A43" w:rsidP="004449E4">
            <w:pPr>
              <w:pStyle w:val="TableParagraph"/>
              <w:rPr>
                <w:rFonts w:ascii="Times New Roman" w:hAnsi="Times New Roman" w:cs="Times New Roman"/>
                <w:sz w:val="18"/>
              </w:rPr>
            </w:pPr>
          </w:p>
        </w:tc>
        <w:tc>
          <w:tcPr>
            <w:tcW w:w="849" w:type="dxa"/>
            <w:tcBorders>
              <w:bottom w:val="single" w:sz="6" w:space="0" w:color="000000"/>
            </w:tcBorders>
          </w:tcPr>
          <w:p w14:paraId="4CEF5937" w14:textId="77777777" w:rsidR="00E34A43" w:rsidRPr="0006348A" w:rsidRDefault="00E34A43" w:rsidP="004449E4">
            <w:pPr>
              <w:pStyle w:val="TableParagraph"/>
              <w:rPr>
                <w:rFonts w:ascii="Times New Roman" w:hAnsi="Times New Roman" w:cs="Times New Roman"/>
                <w:sz w:val="18"/>
              </w:rPr>
            </w:pPr>
          </w:p>
        </w:tc>
        <w:tc>
          <w:tcPr>
            <w:tcW w:w="566" w:type="dxa"/>
            <w:tcBorders>
              <w:bottom w:val="single" w:sz="6" w:space="0" w:color="000000"/>
            </w:tcBorders>
          </w:tcPr>
          <w:p w14:paraId="153E5ED0" w14:textId="77777777" w:rsidR="00E34A43" w:rsidRPr="0006348A" w:rsidRDefault="00E34A43" w:rsidP="004449E4">
            <w:pPr>
              <w:pStyle w:val="TableParagraph"/>
              <w:rPr>
                <w:rFonts w:ascii="Times New Roman" w:hAnsi="Times New Roman" w:cs="Times New Roman"/>
                <w:sz w:val="18"/>
              </w:rPr>
            </w:pPr>
          </w:p>
        </w:tc>
        <w:tc>
          <w:tcPr>
            <w:tcW w:w="6235" w:type="dxa"/>
            <w:gridSpan w:val="6"/>
            <w:vMerge w:val="restart"/>
          </w:tcPr>
          <w:p w14:paraId="14C7FE26" w14:textId="77777777" w:rsidR="00E34A43" w:rsidRPr="0006348A" w:rsidRDefault="00E34A43" w:rsidP="004449E4">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26848" behindDoc="0" locked="0" layoutInCell="1" allowOverlap="1" wp14:anchorId="41E84A35" wp14:editId="077399A7">
                      <wp:simplePos x="0" y="0"/>
                      <wp:positionH relativeFrom="column">
                        <wp:posOffset>408305</wp:posOffset>
                      </wp:positionH>
                      <wp:positionV relativeFrom="paragraph">
                        <wp:posOffset>83185</wp:posOffset>
                      </wp:positionV>
                      <wp:extent cx="3238500" cy="36576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7EFD6B77" w14:textId="77777777" w:rsidR="00736747" w:rsidRPr="00A96943" w:rsidRDefault="00736747" w:rsidP="00E34A43">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1E84A35" id="Text Box 22" o:spid="_x0000_s1095" type="#_x0000_t202" style="position:absolute;margin-left:32.15pt;margin-top:6.55pt;width:255pt;height:28.8pt;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umeMA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" fillcolor="white [3201]" stroked="f" strokeweight=".5pt">
                      <v:textbox>
                        <w:txbxContent>
                          <w:p w14:paraId="7EFD6B77" w14:textId="77777777" w:rsidR="00736747" w:rsidRPr="00A96943" w:rsidRDefault="00736747" w:rsidP="00E34A43">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576DAE34" w14:textId="77777777" w:rsidR="00E34A43" w:rsidRPr="0006348A" w:rsidRDefault="00E34A43" w:rsidP="004449E4">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E34A43" w:rsidRPr="0006348A" w14:paraId="1BF0C0C3" w14:textId="77777777" w:rsidTr="004449E4">
        <w:trPr>
          <w:trHeight w:val="253"/>
        </w:trPr>
        <w:tc>
          <w:tcPr>
            <w:tcW w:w="396" w:type="dxa"/>
            <w:tcBorders>
              <w:top w:val="single" w:sz="6" w:space="0" w:color="000000"/>
            </w:tcBorders>
          </w:tcPr>
          <w:p w14:paraId="71D65223" w14:textId="77777777" w:rsidR="00E34A43" w:rsidRPr="0006348A" w:rsidRDefault="00E34A43" w:rsidP="004449E4">
            <w:pPr>
              <w:pStyle w:val="TableParagraph"/>
              <w:rPr>
                <w:rFonts w:ascii="Times New Roman" w:hAnsi="Times New Roman" w:cs="Times New Roman"/>
                <w:sz w:val="18"/>
              </w:rPr>
            </w:pPr>
          </w:p>
        </w:tc>
        <w:tc>
          <w:tcPr>
            <w:tcW w:w="566" w:type="dxa"/>
            <w:tcBorders>
              <w:top w:val="single" w:sz="6" w:space="0" w:color="000000"/>
            </w:tcBorders>
          </w:tcPr>
          <w:p w14:paraId="461A0BEA" w14:textId="77777777" w:rsidR="00E34A43" w:rsidRPr="0006348A" w:rsidRDefault="00E34A43" w:rsidP="004449E4">
            <w:pPr>
              <w:pStyle w:val="TableParagraph"/>
              <w:rPr>
                <w:rFonts w:ascii="Times New Roman" w:hAnsi="Times New Roman" w:cs="Times New Roman"/>
                <w:sz w:val="18"/>
              </w:rPr>
            </w:pPr>
          </w:p>
        </w:tc>
        <w:tc>
          <w:tcPr>
            <w:tcW w:w="1305" w:type="dxa"/>
            <w:tcBorders>
              <w:top w:val="single" w:sz="6" w:space="0" w:color="000000"/>
            </w:tcBorders>
          </w:tcPr>
          <w:p w14:paraId="7047EBF1" w14:textId="77777777" w:rsidR="00E34A43" w:rsidRPr="0006348A" w:rsidRDefault="00E34A43" w:rsidP="004449E4">
            <w:pPr>
              <w:pStyle w:val="TableParagraph"/>
              <w:rPr>
                <w:rFonts w:ascii="Times New Roman" w:hAnsi="Times New Roman" w:cs="Times New Roman"/>
                <w:sz w:val="18"/>
              </w:rPr>
            </w:pPr>
          </w:p>
        </w:tc>
        <w:tc>
          <w:tcPr>
            <w:tcW w:w="849" w:type="dxa"/>
            <w:tcBorders>
              <w:top w:val="single" w:sz="6" w:space="0" w:color="000000"/>
            </w:tcBorders>
          </w:tcPr>
          <w:p w14:paraId="123377E3" w14:textId="77777777" w:rsidR="00E34A43" w:rsidRPr="0006348A" w:rsidRDefault="00E34A43" w:rsidP="004449E4">
            <w:pPr>
              <w:pStyle w:val="TableParagraph"/>
              <w:rPr>
                <w:rFonts w:ascii="Times New Roman" w:hAnsi="Times New Roman" w:cs="Times New Roman"/>
                <w:sz w:val="18"/>
              </w:rPr>
            </w:pPr>
          </w:p>
        </w:tc>
        <w:tc>
          <w:tcPr>
            <w:tcW w:w="566" w:type="dxa"/>
            <w:tcBorders>
              <w:top w:val="single" w:sz="6" w:space="0" w:color="000000"/>
            </w:tcBorders>
          </w:tcPr>
          <w:p w14:paraId="5B8AF257" w14:textId="77777777" w:rsidR="00E34A43" w:rsidRPr="0006348A" w:rsidRDefault="00E34A43" w:rsidP="004449E4">
            <w:pPr>
              <w:pStyle w:val="TableParagraph"/>
              <w:rPr>
                <w:rFonts w:ascii="Times New Roman" w:hAnsi="Times New Roman" w:cs="Times New Roman"/>
                <w:sz w:val="18"/>
              </w:rPr>
            </w:pPr>
          </w:p>
        </w:tc>
        <w:tc>
          <w:tcPr>
            <w:tcW w:w="6235" w:type="dxa"/>
            <w:gridSpan w:val="6"/>
            <w:vMerge/>
            <w:tcBorders>
              <w:top w:val="nil"/>
            </w:tcBorders>
          </w:tcPr>
          <w:p w14:paraId="7C7FDA41" w14:textId="77777777" w:rsidR="00E34A43" w:rsidRPr="0006348A" w:rsidRDefault="00E34A43" w:rsidP="004449E4">
            <w:pPr>
              <w:rPr>
                <w:sz w:val="2"/>
                <w:szCs w:val="2"/>
              </w:rPr>
            </w:pPr>
          </w:p>
        </w:tc>
        <w:tc>
          <w:tcPr>
            <w:tcW w:w="451" w:type="dxa"/>
            <w:vMerge w:val="restart"/>
          </w:tcPr>
          <w:p w14:paraId="4FE4E9F8" w14:textId="77777777" w:rsidR="00E34A43" w:rsidRPr="0006348A" w:rsidRDefault="00E34A43" w:rsidP="004449E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25824" behindDoc="0" locked="0" layoutInCell="1" allowOverlap="1" wp14:anchorId="78DA54E9" wp14:editId="6AF86627">
                      <wp:simplePos x="0" y="0"/>
                      <wp:positionH relativeFrom="column">
                        <wp:posOffset>-45720</wp:posOffset>
                      </wp:positionH>
                      <wp:positionV relativeFrom="paragraph">
                        <wp:posOffset>17780</wp:posOffset>
                      </wp:positionV>
                      <wp:extent cx="358140" cy="281940"/>
                      <wp:effectExtent l="0" t="0" r="0" b="3810"/>
                      <wp:wrapNone/>
                      <wp:docPr id="28" name="Text Box 28"/>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2A00F0CE" w14:textId="77777777" w:rsidR="00736747" w:rsidRPr="007D2218" w:rsidRDefault="008C455B" w:rsidP="00E34A43">
                                  <w:pPr>
                                    <w:rPr>
                                      <w:sz w:val="24"/>
                                      <w:lang w:val="ro-RO"/>
                                    </w:rPr>
                                  </w:pPr>
                                  <w:r>
                                    <w:rPr>
                                      <w:sz w:val="24"/>
                                      <w:lang w:val="ru"/>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A54E9" id="Text Box 28" o:spid="_x0000_s1096" type="#_x0000_t202" style="position:absolute;margin-left:-3.6pt;margin-top:1.4pt;width:28.2pt;height:22.2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" filled="f" stroked="f" strokeweight=".5pt">
                      <v:textbox>
                        <w:txbxContent>
                          <w:p w14:paraId="2A00F0CE" w14:textId="77777777" w:rsidR="00736747" w:rsidRPr="007D2218" w:rsidRDefault="008C455B" w:rsidP="00E34A43">
                            <w:pPr>
                              <w:rPr>
                                <w:sz w:val="24"/>
                                <w:lang w:val="ro-RO"/>
                              </w:rPr>
                            </w:pPr>
                            <w:r>
                              <w:rPr>
                                <w:sz w:val="24"/>
                                <w:lang w:val="ru"/>
                              </w:rPr>
                              <w:t>21</w:t>
                            </w:r>
                          </w:p>
                        </w:txbxContent>
                      </v:textbox>
                    </v:shape>
                  </w:pict>
                </mc:Fallback>
              </mc:AlternateContent>
            </w:r>
          </w:p>
        </w:tc>
      </w:tr>
      <w:tr w:rsidR="00E34A43" w:rsidRPr="0006348A" w14:paraId="3BB06BA5" w14:textId="77777777" w:rsidTr="004449E4">
        <w:trPr>
          <w:trHeight w:val="253"/>
        </w:trPr>
        <w:tc>
          <w:tcPr>
            <w:tcW w:w="396" w:type="dxa"/>
          </w:tcPr>
          <w:p w14:paraId="7E1FC15E" w14:textId="77777777" w:rsidR="00E34A43" w:rsidRPr="0006348A" w:rsidRDefault="00E34A43" w:rsidP="004449E4">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234A2CC2" w14:textId="77777777" w:rsidR="00E34A43" w:rsidRPr="0006348A" w:rsidRDefault="00E34A43" w:rsidP="004449E4">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6FA3E0D2" w14:textId="77777777" w:rsidR="00E34A43" w:rsidRPr="0006348A" w:rsidRDefault="00E34A43" w:rsidP="004449E4">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7CF4CA07" w14:textId="77777777" w:rsidR="00E34A43" w:rsidRPr="0006348A" w:rsidRDefault="00E34A43" w:rsidP="004449E4">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55F7648E" w14:textId="77777777" w:rsidR="00E34A43" w:rsidRPr="0006348A" w:rsidRDefault="00E34A43" w:rsidP="004449E4">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0ED978BA" w14:textId="77777777" w:rsidR="00E34A43" w:rsidRPr="0006348A" w:rsidRDefault="00E34A43" w:rsidP="004449E4">
            <w:pPr>
              <w:rPr>
                <w:sz w:val="2"/>
                <w:szCs w:val="2"/>
              </w:rPr>
            </w:pPr>
          </w:p>
        </w:tc>
        <w:tc>
          <w:tcPr>
            <w:tcW w:w="451" w:type="dxa"/>
            <w:vMerge/>
            <w:tcBorders>
              <w:top w:val="nil"/>
            </w:tcBorders>
          </w:tcPr>
          <w:p w14:paraId="47F92294" w14:textId="77777777" w:rsidR="00E34A43" w:rsidRPr="0006348A" w:rsidRDefault="00E34A43" w:rsidP="004449E4">
            <w:pPr>
              <w:rPr>
                <w:sz w:val="2"/>
                <w:szCs w:val="2"/>
              </w:rPr>
            </w:pPr>
          </w:p>
        </w:tc>
      </w:tr>
      <w:tr w:rsidR="00695B38" w:rsidRPr="006D2CF3" w14:paraId="7DE10BEB" w14:textId="77777777" w:rsidTr="004449E4">
        <w:trPr>
          <w:trHeight w:val="15387"/>
        </w:trPr>
        <w:tc>
          <w:tcPr>
            <w:tcW w:w="10368" w:type="dxa"/>
            <w:gridSpan w:val="12"/>
          </w:tcPr>
          <w:p w14:paraId="7A1E77A6" w14:textId="77777777" w:rsidR="00695B38" w:rsidRPr="0006348A" w:rsidRDefault="00695B38" w:rsidP="004449E4">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728896" behindDoc="0" locked="0" layoutInCell="1" allowOverlap="1" wp14:anchorId="5673DB94" wp14:editId="35BBAEE2">
                      <wp:simplePos x="0" y="0"/>
                      <wp:positionH relativeFrom="column">
                        <wp:posOffset>109855</wp:posOffset>
                      </wp:positionH>
                      <wp:positionV relativeFrom="paragraph">
                        <wp:posOffset>81280</wp:posOffset>
                      </wp:positionV>
                      <wp:extent cx="6416040" cy="970026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6416040" cy="9700260"/>
                              </a:xfrm>
                              <a:prstGeom prst="rect">
                                <a:avLst/>
                              </a:prstGeom>
                              <a:noFill/>
                              <a:ln w="6350">
                                <a:noFill/>
                              </a:ln>
                            </wps:spPr>
                            <wps:txbx>
                              <w:txbxContent>
                                <w:p w14:paraId="31313E72" w14:textId="77777777" w:rsidR="00736747" w:rsidRPr="00D24E9F" w:rsidRDefault="00000000" w:rsidP="00D24E9F">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18711*3000</m:t>
                                          </m:r>
                                        </m:num>
                                        <m:den>
                                          <m:r>
                                            <w:rPr>
                                              <w:rFonts w:ascii="Cambria Math" w:hAnsi="Cambria Math"/>
                                              <w:sz w:val="24"/>
                                              <w:szCs w:val="22"/>
                                              <w:lang w:val="ru"/>
                                            </w:rPr>
                                            <m:t>18711-3000</m:t>
                                          </m:r>
                                        </m:den>
                                      </m:f>
                                      <m:r>
                                        <w:rPr>
                                          <w:rFonts w:ascii="Cambria Math" w:hAnsi="Cambria Math"/>
                                          <w:sz w:val="24"/>
                                          <w:szCs w:val="22"/>
                                          <w:lang w:val="ru"/>
                                        </w:rPr>
                                        <m:t xml:space="preserve">=3573 </m:t>
                                      </m:r>
                                      <m:r>
                                        <m:rPr>
                                          <m:sty m:val="p"/>
                                        </m:rPr>
                                        <w:rPr>
                                          <w:rFonts w:ascii="Cambria Math" w:hAnsi="Cambria Math"/>
                                          <w:sz w:val="24"/>
                                          <w:szCs w:val="22"/>
                                          <w:lang w:val="ru"/>
                                        </w:rPr>
                                        <m:t>Ω;</m:t>
                                      </m:r>
                                    </m:oMath>
                                  </m:oMathPara>
                                </w:p>
                                <w:p w14:paraId="49356FEF" w14:textId="77777777" w:rsidR="00736747" w:rsidRDefault="00736747" w:rsidP="00695B38">
                                  <w:pPr>
                                    <w:spacing w:line="360" w:lineRule="auto"/>
                                    <w:rPr>
                                      <w:b/>
                                      <w:bCs/>
                                      <w:sz w:val="24"/>
                                      <w:szCs w:val="22"/>
                                      <w:lang w:val="ro-RO"/>
                                    </w:rPr>
                                  </w:pPr>
                                  <w:r>
                                    <w:rPr>
                                      <w:b/>
                                      <w:bCs/>
                                      <w:sz w:val="24"/>
                                      <w:szCs w:val="22"/>
                                      <w:lang w:val="ru"/>
                                    </w:rPr>
                                    <w:t>2.7 Определение</w:t>
                                  </w:r>
                                  <w:r w:rsidRPr="000618E7">
                                    <w:rPr>
                                      <w:b/>
                                      <w:bCs/>
                                      <w:sz w:val="24"/>
                                      <w:szCs w:val="22"/>
                                      <w:lang w:val="ru"/>
                                    </w:rPr>
                                    <w:t xml:space="preserve"> </w:t>
                                  </w:r>
                                  <w:r>
                                    <w:rPr>
                                      <w:b/>
                                      <w:bCs/>
                                      <w:sz w:val="24"/>
                                      <w:szCs w:val="22"/>
                                      <w:lang w:val="ru"/>
                                    </w:rPr>
                                    <w:t>коэффициента</w:t>
                                  </w:r>
                                  <w:r w:rsidRPr="000618E7">
                                    <w:rPr>
                                      <w:b/>
                                      <w:bCs/>
                                      <w:sz w:val="24"/>
                                      <w:szCs w:val="22"/>
                                      <w:lang w:val="ru"/>
                                    </w:rPr>
                                    <w:t xml:space="preserve"> стойкости</w:t>
                                  </w:r>
                                  <w:r>
                                    <w:rPr>
                                      <w:b/>
                                      <w:bCs/>
                                      <w:sz w:val="24"/>
                                      <w:szCs w:val="22"/>
                                      <w:lang w:val="ru"/>
                                    </w:rPr>
                                    <w:t>при эксплуатации пола</w:t>
                                  </w:r>
                                </w:p>
                                <w:p w14:paraId="221404F9" w14:textId="77777777" w:rsidR="00736747" w:rsidRPr="00F2240B" w:rsidRDefault="00736747" w:rsidP="00695B38">
                                  <w:pPr>
                                    <w:spacing w:line="360" w:lineRule="auto"/>
                                    <w:rPr>
                                      <w:sz w:val="24"/>
                                      <w:szCs w:val="22"/>
                                      <w:lang w:val="ro-RO"/>
                                    </w:rPr>
                                  </w:pPr>
                                  <m:oMathPara>
                                    <m:oMath>
                                      <m:r>
                                        <w:rPr>
                                          <w:rFonts w:ascii="Cambria Math" w:hAnsi="Cambria Math"/>
                                          <w:sz w:val="24"/>
                                          <w:szCs w:val="22"/>
                                          <w:lang w:val="ru"/>
                                        </w:rPr>
                                        <m:t>S=</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d>
                                            <m:dPr>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e>
                                          </m:d>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d>
                                            <m:dPr>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e>
                                          </m:d>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num>
                                            <m:den>
                                              <m:r>
                                                <w:rPr>
                                                  <w:rFonts w:ascii="Cambria Math" w:hAnsi="Cambria Math"/>
                                                  <w:sz w:val="24"/>
                                                  <w:szCs w:val="22"/>
                                                  <w:lang w:val="ru"/>
                                                </w:rPr>
                                                <m:t>1+</m:t>
                                              </m:r>
                                              <m:sSub>
                                                <m:sSubPr>
                                                  <m:ctrlPr>
                                                    <w:rPr>
                                                      <w:rFonts w:ascii="Cambria Math" w:hAnsi="Cambria Math"/>
                                                      <w:i/>
                                                      <w:sz w:val="24"/>
                                                      <w:szCs w:val="22"/>
                                                      <w:lang w:val="ru"/>
                                                    </w:rPr>
                                                  </m:ctrlPr>
                                                </m:sSubPr>
                                                <m:e>
                                                  <m:r>
                                                    <w:rPr>
                                                      <w:rFonts w:ascii="Cambria Math" w:hAnsi="Cambria Math"/>
                                                      <w:sz w:val="24"/>
                                                      <w:szCs w:val="22"/>
                                                      <w:lang w:val="ru"/>
                                                    </w:rPr>
                                                    <m:t>β</m:t>
                                                  </m:r>
                                                </m:e>
                                                <m:sub>
                                                  <m:r>
                                                    <w:rPr>
                                                      <w:rFonts w:ascii="Cambria Math" w:hAnsi="Cambria Math"/>
                                                      <w:sz w:val="24"/>
                                                      <w:szCs w:val="22"/>
                                                      <w:lang w:val="ru"/>
                                                    </w:rPr>
                                                    <m:t>max.</m:t>
                                                  </m:r>
                                                </m:sub>
                                              </m:sSub>
                                            </m:den>
                                          </m:f>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260*</m:t>
                                          </m:r>
                                          <m:d>
                                            <m:dPr>
                                              <m:ctrlPr>
                                                <w:rPr>
                                                  <w:rFonts w:ascii="Cambria Math" w:hAnsi="Cambria Math"/>
                                                  <w:i/>
                                                  <w:sz w:val="24"/>
                                                  <w:szCs w:val="22"/>
                                                  <w:lang w:val="ru"/>
                                                </w:rPr>
                                              </m:ctrlPr>
                                            </m:dPr>
                                            <m:e>
                                              <m:r>
                                                <w:rPr>
                                                  <w:rFonts w:ascii="Cambria Math" w:hAnsi="Cambria Math"/>
                                                  <w:sz w:val="24"/>
                                                  <w:szCs w:val="22"/>
                                                  <w:lang w:val="ru"/>
                                                </w:rPr>
                                                <m:t>18711+3573</m:t>
                                              </m:r>
                                            </m:e>
                                          </m:d>
                                          <m:r>
                                            <w:rPr>
                                              <w:rFonts w:ascii="Cambria Math" w:hAnsi="Cambria Math"/>
                                              <w:sz w:val="24"/>
                                              <w:szCs w:val="22"/>
                                              <w:lang w:val="ru"/>
                                            </w:rPr>
                                            <m:t>+18711*3573</m:t>
                                          </m:r>
                                        </m:num>
                                        <m:den>
                                          <m:r>
                                            <w:rPr>
                                              <w:rFonts w:ascii="Cambria Math" w:hAnsi="Cambria Math"/>
                                              <w:sz w:val="24"/>
                                              <w:szCs w:val="22"/>
                                              <w:lang w:val="ru"/>
                                            </w:rPr>
                                            <m:t>260*</m:t>
                                          </m:r>
                                          <m:d>
                                            <m:dPr>
                                              <m:ctrlPr>
                                                <w:rPr>
                                                  <w:rFonts w:ascii="Cambria Math" w:hAnsi="Cambria Math"/>
                                                  <w:i/>
                                                  <w:sz w:val="24"/>
                                                  <w:szCs w:val="22"/>
                                                  <w:lang w:val="ru"/>
                                                </w:rPr>
                                              </m:ctrlPr>
                                            </m:dPr>
                                            <m:e>
                                              <m:r>
                                                <w:rPr>
                                                  <w:rFonts w:ascii="Cambria Math" w:hAnsi="Cambria Math"/>
                                                  <w:sz w:val="24"/>
                                                  <w:szCs w:val="22"/>
                                                  <w:lang w:val="ru"/>
                                                </w:rPr>
                                                <m:t>18711+3573</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18711*3573</m:t>
                                              </m:r>
                                            </m:num>
                                            <m:den>
                                              <m:r>
                                                <w:rPr>
                                                  <w:rFonts w:ascii="Cambria Math" w:hAnsi="Cambria Math"/>
                                                  <w:sz w:val="24"/>
                                                  <w:szCs w:val="22"/>
                                                  <w:lang w:val="ru"/>
                                                </w:rPr>
                                                <m:t>1+60</m:t>
                                              </m:r>
                                            </m:den>
                                          </m:f>
                                        </m:den>
                                      </m:f>
                                      <m:r>
                                        <w:rPr>
                                          <w:rFonts w:ascii="Cambria Math" w:hAnsi="Cambria Math"/>
                                          <w:sz w:val="24"/>
                                          <w:szCs w:val="22"/>
                                          <w:lang w:val="ru"/>
                                        </w:rPr>
                                        <m:t>=10.5</m:t>
                                      </m:r>
                                    </m:oMath>
                                  </m:oMathPara>
                                </w:p>
                                <w:p w14:paraId="750F77DB" w14:textId="77777777" w:rsidR="00736747" w:rsidRDefault="00736747" w:rsidP="00695B38">
                                  <w:pPr>
                                    <w:spacing w:line="360" w:lineRule="auto"/>
                                    <w:rPr>
                                      <w:b/>
                                      <w:bCs/>
                                      <w:sz w:val="24"/>
                                      <w:szCs w:val="22"/>
                                      <w:lang w:val="ro-RO"/>
                                    </w:rPr>
                                  </w:pPr>
                                  <w:r>
                                    <w:rPr>
                                      <w:b/>
                                      <w:bCs/>
                                      <w:sz w:val="24"/>
                                      <w:szCs w:val="22"/>
                                      <w:lang w:val="ru"/>
                                    </w:rPr>
                                    <w:t>2.8 Определение емкости расщепляющего конденсатора С</w:t>
                                  </w:r>
                                  <w:r>
                                    <w:rPr>
                                      <w:b/>
                                      <w:bCs/>
                                      <w:sz w:val="24"/>
                                      <w:szCs w:val="22"/>
                                      <w:vertAlign w:val="subscript"/>
                                      <w:lang w:val="ru"/>
                                    </w:rPr>
                                    <w:t>d</w:t>
                                  </w:r>
                                  <w:r w:rsidRPr="00F2240B">
                                    <w:rPr>
                                      <w:b/>
                                      <w:bCs/>
                                      <w:sz w:val="24"/>
                                      <w:szCs w:val="22"/>
                                      <w:lang w:val="ru"/>
                                    </w:rPr>
                                    <w:t>2</w:t>
                                  </w:r>
                                </w:p>
                                <w:p w14:paraId="6D75FD9F" w14:textId="77777777" w:rsidR="00736747" w:rsidRPr="00BE5984" w:rsidRDefault="00000000" w:rsidP="00695B38">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d2</m:t>
                                          </m:r>
                                        </m:sub>
                                      </m:sSub>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m:t>
                                          </m:r>
                                        </m:num>
                                        <m:den>
                                          <m:r>
                                            <w:rPr>
                                              <w:rFonts w:ascii="Cambria Math" w:hAnsi="Cambria Math"/>
                                              <w:sz w:val="24"/>
                                              <w:szCs w:val="22"/>
                                              <w:lang w:val="ru"/>
                                            </w:rPr>
                                            <m:t>2π</m:t>
                                          </m:r>
                                          <m:sSub>
                                            <m:sSubPr>
                                              <m:ctrlPr>
                                                <w:rPr>
                                                  <w:rFonts w:ascii="Cambria Math" w:hAnsi="Cambria Math"/>
                                                  <w:i/>
                                                  <w:sz w:val="24"/>
                                                  <w:szCs w:val="22"/>
                                                  <w:lang w:val="ru"/>
                                                </w:rPr>
                                              </m:ctrlPr>
                                            </m:sSubPr>
                                            <m:e>
                                              <m:r>
                                                <w:rPr>
                                                  <w:rFonts w:ascii="Cambria Math" w:hAnsi="Cambria Math"/>
                                                  <w:sz w:val="24"/>
                                                  <w:szCs w:val="22"/>
                                                  <w:lang w:val="ru"/>
                                                </w:rPr>
                                                <m:t>F</m:t>
                                              </m:r>
                                            </m:e>
                                            <m:sub>
                                              <m:r>
                                                <w:rPr>
                                                  <w:rFonts w:ascii="Cambria Math" w:hAnsi="Cambria Math"/>
                                                  <w:sz w:val="24"/>
                                                  <w:szCs w:val="22"/>
                                                  <w:lang w:val="ru"/>
                                                </w:rPr>
                                                <m:t>j</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m:t>
                                              </m:r>
                                            </m:sub>
                                          </m:sSub>
                                          <m:rad>
                                            <m:radPr>
                                              <m:degHide m:val="1"/>
                                              <m:ctrlPr>
                                                <w:rPr>
                                                  <w:rFonts w:ascii="Cambria Math" w:hAnsi="Cambria Math"/>
                                                  <w:i/>
                                                  <w:sz w:val="24"/>
                                                  <w:szCs w:val="22"/>
                                                  <w:lang w:val="ru"/>
                                                </w:rPr>
                                              </m:ctrlPr>
                                            </m:radPr>
                                            <m:deg/>
                                            <m:e>
                                              <m:sSup>
                                                <m:sSupPr>
                                                  <m:ctrlPr>
                                                    <w:rPr>
                                                      <w:rFonts w:ascii="Cambria Math" w:hAnsi="Cambria Math"/>
                                                      <w:i/>
                                                      <w:sz w:val="24"/>
                                                      <w:szCs w:val="22"/>
                                                      <w:lang w:val="ru"/>
                                                    </w:rPr>
                                                  </m:ctrlPr>
                                                </m:sSupPr>
                                                <m:e>
                                                  <m:sSub>
                                                    <m:sSubPr>
                                                      <m:ctrlPr>
                                                        <w:rPr>
                                                          <w:rFonts w:ascii="Cambria Math" w:hAnsi="Cambria Math"/>
                                                          <w:i/>
                                                          <w:sz w:val="24"/>
                                                          <w:szCs w:val="22"/>
                                                          <w:lang w:val="ru"/>
                                                        </w:rPr>
                                                      </m:ctrlPr>
                                                    </m:sSubPr>
                                                    <m:e>
                                                      <m:r>
                                                        <w:rPr>
                                                          <w:rFonts w:ascii="Cambria Math" w:hAnsi="Cambria Math"/>
                                                          <w:sz w:val="24"/>
                                                          <w:szCs w:val="22"/>
                                                          <w:lang w:val="ru"/>
                                                        </w:rPr>
                                                        <m:t>M</m:t>
                                                      </m:r>
                                                    </m:e>
                                                    <m:sub>
                                                      <m:r>
                                                        <w:rPr>
                                                          <w:rFonts w:ascii="Cambria Math" w:hAnsi="Cambria Math"/>
                                                          <w:sz w:val="24"/>
                                                          <w:szCs w:val="22"/>
                                                          <w:lang w:val="ru"/>
                                                        </w:rPr>
                                                        <m:t>j</m:t>
                                                      </m:r>
                                                    </m:sub>
                                                  </m:sSub>
                                                </m:e>
                                                <m:sup>
                                                  <m:r>
                                                    <w:rPr>
                                                      <w:rFonts w:ascii="Cambria Math" w:hAnsi="Cambria Math"/>
                                                      <w:sz w:val="24"/>
                                                      <w:szCs w:val="22"/>
                                                      <w:lang w:val="ru"/>
                                                    </w:rPr>
                                                    <m:t>2</m:t>
                                                  </m:r>
                                                </m:sup>
                                              </m:sSup>
                                              <m:r>
                                                <w:rPr>
                                                  <w:rFonts w:ascii="Cambria Math" w:hAnsi="Cambria Math"/>
                                                  <w:sz w:val="24"/>
                                                  <w:szCs w:val="22"/>
                                                  <w:lang w:val="ru"/>
                                                </w:rPr>
                                                <m:t>-1</m:t>
                                              </m:r>
                                            </m:e>
                                          </m:rad>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m:t>
                                          </m:r>
                                        </m:num>
                                        <m:den>
                                          <m:r>
                                            <w:rPr>
                                              <w:rFonts w:ascii="Cambria Math" w:hAnsi="Cambria Math"/>
                                              <w:sz w:val="24"/>
                                              <w:szCs w:val="22"/>
                                              <w:lang w:val="ru"/>
                                            </w:rPr>
                                            <m:t>2π*140*1590*</m:t>
                                          </m:r>
                                          <m:rad>
                                            <m:radPr>
                                              <m:degHide m:val="1"/>
                                              <m:ctrlPr>
                                                <w:rPr>
                                                  <w:rFonts w:ascii="Cambria Math" w:hAnsi="Cambria Math"/>
                                                  <w:i/>
                                                  <w:sz w:val="24"/>
                                                  <w:szCs w:val="22"/>
                                                  <w:lang w:val="ru"/>
                                                </w:rPr>
                                              </m:ctrlPr>
                                            </m:radPr>
                                            <m:deg/>
                                            <m:e>
                                              <m:sSup>
                                                <m:sSupPr>
                                                  <m:ctrlPr>
                                                    <w:rPr>
                                                      <w:rFonts w:ascii="Cambria Math" w:hAnsi="Cambria Math"/>
                                                      <w:i/>
                                                      <w:sz w:val="24"/>
                                                      <w:szCs w:val="22"/>
                                                      <w:lang w:val="ru"/>
                                                    </w:rPr>
                                                  </m:ctrlPr>
                                                </m:sSupPr>
                                                <m:e>
                                                  <m:r>
                                                    <w:rPr>
                                                      <w:rFonts w:ascii="Cambria Math" w:hAnsi="Cambria Math"/>
                                                      <w:sz w:val="24"/>
                                                      <w:szCs w:val="22"/>
                                                      <w:lang w:val="ru"/>
                                                    </w:rPr>
                                                    <m:t>1.2</m:t>
                                                  </m:r>
                                                </m:e>
                                                <m:sup>
                                                  <m:r>
                                                    <w:rPr>
                                                      <w:rFonts w:ascii="Cambria Math" w:hAnsi="Cambria Math"/>
                                                      <w:sz w:val="24"/>
                                                      <w:szCs w:val="22"/>
                                                      <w:lang w:val="ru"/>
                                                    </w:rPr>
                                                    <m:t>2</m:t>
                                                  </m:r>
                                                </m:sup>
                                              </m:sSup>
                                              <m:r>
                                                <w:rPr>
                                                  <w:rFonts w:ascii="Cambria Math" w:hAnsi="Cambria Math"/>
                                                  <w:sz w:val="24"/>
                                                  <w:szCs w:val="22"/>
                                                  <w:lang w:val="ru"/>
                                                </w:rPr>
                                                <m:t>-1</m:t>
                                              </m:r>
                                            </m:e>
                                          </m:rad>
                                        </m:den>
                                      </m:f>
                                      <m:r>
                                        <w:rPr>
                                          <w:rFonts w:ascii="Cambria Math" w:hAnsi="Cambria Math"/>
                                          <w:sz w:val="24"/>
                                          <w:szCs w:val="22"/>
                                          <w:lang w:val="ru"/>
                                        </w:rPr>
                                        <m:t>=1.1 μF</m:t>
                                      </m:r>
                                    </m:oMath>
                                  </m:oMathPara>
                                </w:p>
                                <w:p w14:paraId="628FC0B5" w14:textId="77777777" w:rsidR="00736747" w:rsidRPr="00FF4773" w:rsidRDefault="00000000" w:rsidP="00695B38">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ieș.T</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ieș.T</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den>
                                      </m:f>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ieș.T</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S</m:t>
                                          </m:r>
                                        </m:sub>
                                      </m:sSub>
                                      <m:r>
                                        <w:rPr>
                                          <w:rFonts w:ascii="Cambria Math" w:hAnsi="Cambria Math"/>
                                          <w:sz w:val="24"/>
                                          <w:szCs w:val="22"/>
                                          <w:lang w:val="ru"/>
                                        </w:rPr>
                                        <m:t xml:space="preserve">=1040+550=1590 </m:t>
                                      </m:r>
                                      <m:r>
                                        <m:rPr>
                                          <m:sty m:val="p"/>
                                        </m:rPr>
                                        <w:rPr>
                                          <w:rFonts w:ascii="Cambria Math" w:hAnsi="Cambria Math"/>
                                          <w:sz w:val="24"/>
                                          <w:szCs w:val="22"/>
                                          <w:lang w:val="ru"/>
                                        </w:rPr>
                                        <m:t>Ω</m:t>
                                      </m:r>
                                    </m:oMath>
                                  </m:oMathPara>
                                </w:p>
                                <w:p w14:paraId="3FE0DB03" w14:textId="77777777" w:rsidR="00736747" w:rsidRPr="00FF4773" w:rsidRDefault="00736747" w:rsidP="00695B38">
                                  <w:pPr>
                                    <w:spacing w:line="360" w:lineRule="auto"/>
                                    <w:rPr>
                                      <w:b/>
                                      <w:bCs/>
                                      <w:sz w:val="24"/>
                                      <w:szCs w:val="22"/>
                                      <w:vertAlign w:val="subscript"/>
                                      <w:lang w:val="ro-RO"/>
                                    </w:rPr>
                                  </w:pPr>
                                  <w:r>
                                    <w:rPr>
                                      <w:b/>
                                      <w:bCs/>
                                      <w:sz w:val="24"/>
                                      <w:szCs w:val="22"/>
                                      <w:lang w:val="ru"/>
                                    </w:rPr>
                                    <w:t>2.9 Определение емкости конденсатора С</w:t>
                                  </w:r>
                                  <w:r>
                                    <w:rPr>
                                      <w:b/>
                                      <w:bCs/>
                                      <w:sz w:val="24"/>
                                      <w:szCs w:val="22"/>
                                      <w:vertAlign w:val="subscript"/>
                                      <w:lang w:val="ru"/>
                                    </w:rPr>
                                    <w:t>E</w:t>
                                  </w:r>
                                </w:p>
                                <w:p w14:paraId="303ED436" w14:textId="77777777" w:rsidR="00736747" w:rsidRPr="00FF4773" w:rsidRDefault="00000000" w:rsidP="00695B38">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E</m:t>
                                          </m:r>
                                        </m:sub>
                                      </m:sSub>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10</m:t>
                                          </m:r>
                                        </m:num>
                                        <m:den>
                                          <m:r>
                                            <w:rPr>
                                              <w:rFonts w:ascii="Cambria Math" w:hAnsi="Cambria Math"/>
                                              <w:sz w:val="24"/>
                                              <w:szCs w:val="22"/>
                                              <w:lang w:val="ru"/>
                                            </w:rPr>
                                            <m:t>2π</m:t>
                                          </m:r>
                                          <m:sSub>
                                            <m:sSubPr>
                                              <m:ctrlPr>
                                                <w:rPr>
                                                  <w:rFonts w:ascii="Cambria Math" w:hAnsi="Cambria Math"/>
                                                  <w:i/>
                                                  <w:sz w:val="24"/>
                                                  <w:szCs w:val="22"/>
                                                  <w:lang w:val="ru"/>
                                                </w:rPr>
                                              </m:ctrlPr>
                                            </m:sSubPr>
                                            <m:e>
                                              <m:r>
                                                <w:rPr>
                                                  <w:rFonts w:ascii="Cambria Math" w:hAnsi="Cambria Math"/>
                                                  <w:sz w:val="24"/>
                                                  <w:szCs w:val="22"/>
                                                  <w:lang w:val="ru"/>
                                                </w:rPr>
                                                <m:t>F</m:t>
                                              </m:r>
                                            </m:e>
                                            <m:sub>
                                              <m:r>
                                                <w:rPr>
                                                  <w:rFonts w:ascii="Cambria Math" w:hAnsi="Cambria Math"/>
                                                  <w:sz w:val="24"/>
                                                  <w:szCs w:val="22"/>
                                                  <w:lang w:val="ru"/>
                                                </w:rPr>
                                                <m:t>j</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10</m:t>
                                          </m:r>
                                        </m:num>
                                        <m:den>
                                          <m:r>
                                            <w:rPr>
                                              <w:rFonts w:ascii="Cambria Math" w:hAnsi="Cambria Math"/>
                                              <w:sz w:val="24"/>
                                              <w:szCs w:val="22"/>
                                              <w:lang w:val="ru"/>
                                            </w:rPr>
                                            <m:t>2π*140*260</m:t>
                                          </m:r>
                                        </m:den>
                                      </m:f>
                                      <m:r>
                                        <w:rPr>
                                          <w:rFonts w:ascii="Cambria Math" w:hAnsi="Cambria Math"/>
                                          <w:sz w:val="24"/>
                                          <w:szCs w:val="22"/>
                                          <w:lang w:val="ru"/>
                                        </w:rPr>
                                        <m:t>=43.7 μF</m:t>
                                      </m:r>
                                    </m:oMath>
                                  </m:oMathPara>
                                </w:p>
                                <w:p w14:paraId="755FF873" w14:textId="77777777" w:rsidR="00736747" w:rsidRPr="00FF4773" w:rsidRDefault="00736747" w:rsidP="00695B38">
                                  <w:pPr>
                                    <w:spacing w:line="360" w:lineRule="auto"/>
                                    <w:rPr>
                                      <w:b/>
                                      <w:bCs/>
                                      <w:sz w:val="24"/>
                                      <w:szCs w:val="22"/>
                                      <w:lang w:val="ro-RO"/>
                                    </w:rPr>
                                  </w:pPr>
                                  <w:r>
                                    <w:rPr>
                                      <w:b/>
                                      <w:bCs/>
                                      <w:sz w:val="24"/>
                                      <w:szCs w:val="22"/>
                                      <w:lang w:val="ru"/>
                                    </w:rPr>
                                    <w:t>2.10 Определение</w:t>
                                  </w:r>
                                  <w:r w:rsidRPr="00FF4773">
                                    <w:rPr>
                                      <w:b/>
                                      <w:bCs/>
                                      <w:sz w:val="24"/>
                                      <w:szCs w:val="22"/>
                                      <w:lang w:val="ru"/>
                                    </w:rPr>
                                    <w:t xml:space="preserve"> значения коэффициента усиления пола после напряжения</w:t>
                                  </w:r>
                                </w:p>
                                <w:p w14:paraId="7DCB5600" w14:textId="77777777" w:rsidR="00736747" w:rsidRPr="00736747" w:rsidRDefault="00000000" w:rsidP="00695B38">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U</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ieș. m.</m:t>
                                              </m:r>
                                            </m:sub>
                                          </m:sSub>
                                        </m:num>
                                        <m:den>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intr. m.</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1.4</m:t>
                                          </m:r>
                                        </m:num>
                                        <m:den>
                                          <m:r>
                                            <w:rPr>
                                              <w:rFonts w:ascii="Cambria Math" w:hAnsi="Cambria Math"/>
                                              <w:sz w:val="24"/>
                                              <w:szCs w:val="22"/>
                                              <w:lang w:val="ru"/>
                                            </w:rPr>
                                            <m:t>27.5*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den>
                                      </m:f>
                                      <m:r>
                                        <w:rPr>
                                          <w:rFonts w:ascii="Cambria Math" w:hAnsi="Cambria Math"/>
                                          <w:sz w:val="24"/>
                                          <w:szCs w:val="22"/>
                                          <w:lang w:val="ru"/>
                                        </w:rPr>
                                        <m:t>=50.9≈51</m:t>
                                      </m:r>
                                    </m:oMath>
                                  </m:oMathPara>
                                </w:p>
                                <w:p w14:paraId="7CAF3283" w14:textId="77777777" w:rsidR="00736747" w:rsidRDefault="005576B7" w:rsidP="005576B7">
                                  <w:pPr>
                                    <w:spacing w:line="360" w:lineRule="auto"/>
                                    <w:jc w:val="center"/>
                                    <w:rPr>
                                      <w:sz w:val="24"/>
                                      <w:szCs w:val="22"/>
                                      <w:lang w:val="ro-RO"/>
                                    </w:rPr>
                                  </w:pPr>
                                  <w:r>
                                    <w:rPr>
                                      <w:noProof/>
                                      <w:lang w:val="ru" w:eastAsia="en-US"/>
                                    </w:rPr>
                                    <w:drawing>
                                      <wp:inline distT="0" distB="0" distL="0" distR="0" wp14:anchorId="54FFA721" wp14:editId="6EBB7A59">
                                        <wp:extent cx="6134100" cy="1826962"/>
                                        <wp:effectExtent l="0" t="0" r="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22639" t="16099" r="3813" b="44960"/>
                                                <a:stretch/>
                                              </pic:blipFill>
                                              <pic:spPr bwMode="auto">
                                                <a:xfrm>
                                                  <a:off x="0" y="0"/>
                                                  <a:ext cx="6150136" cy="1831738"/>
                                                </a:xfrm>
                                                <a:prstGeom prst="rect">
                                                  <a:avLst/>
                                                </a:prstGeom>
                                                <a:ln>
                                                  <a:noFill/>
                                                </a:ln>
                                                <a:extLst>
                                                  <a:ext uri="{53640926-AAD7-44D8-BBD7-CCE9431645EC}">
                                                    <a14:shadowObscured xmlns:a14="http://schemas.microsoft.com/office/drawing/2010/main"/>
                                                  </a:ext>
                                                </a:extLst>
                                              </pic:spPr>
                                            </pic:pic>
                                          </a:graphicData>
                                        </a:graphic>
                                      </wp:inline>
                                    </w:drawing>
                                  </w:r>
                                </w:p>
                                <w:p w14:paraId="6831B6CF" w14:textId="77777777" w:rsidR="005576B7" w:rsidRDefault="008C455B" w:rsidP="005576B7">
                                  <w:pPr>
                                    <w:spacing w:line="360" w:lineRule="auto"/>
                                    <w:jc w:val="center"/>
                                    <w:rPr>
                                      <w:sz w:val="24"/>
                                      <w:szCs w:val="22"/>
                                      <w:lang w:val="ro-RO"/>
                                    </w:rPr>
                                  </w:pPr>
                                  <w:r>
                                    <w:rPr>
                                      <w:sz w:val="24"/>
                                      <w:szCs w:val="22"/>
                                      <w:lang w:val="ru"/>
                                    </w:rPr>
                                    <w:t>21</w:t>
                                  </w:r>
                                  <w:r w:rsidR="005576B7" w:rsidRPr="005576B7">
                                    <w:rPr>
                                      <w:sz w:val="24"/>
                                      <w:szCs w:val="22"/>
                                      <w:lang w:val="ru"/>
                                    </w:rPr>
                                    <w:t xml:space="preserve"> Принципиальная схема пола усиления в аудиочастотности усилителя с биполярным транзистором в паре с общим излучателем</w:t>
                                  </w:r>
                                </w:p>
                                <w:p w14:paraId="563F20B4" w14:textId="77777777" w:rsidR="005576B7" w:rsidRDefault="005576B7" w:rsidP="005576B7">
                                  <w:pPr>
                                    <w:spacing w:line="360" w:lineRule="auto"/>
                                    <w:jc w:val="center"/>
                                    <w:rPr>
                                      <w:sz w:val="24"/>
                                      <w:szCs w:val="22"/>
                                      <w:lang w:val="ro-RO"/>
                                    </w:rPr>
                                  </w:pPr>
                                  <w:r>
                                    <w:rPr>
                                      <w:noProof/>
                                      <w:lang w:val="ru" w:eastAsia="en-US"/>
                                    </w:rPr>
                                    <w:drawing>
                                      <wp:inline distT="0" distB="0" distL="0" distR="0" wp14:anchorId="29518E9C" wp14:editId="38D8CE44">
                                        <wp:extent cx="3619500" cy="2360944"/>
                                        <wp:effectExtent l="0" t="0" r="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23496" t="26976" r="28289" b="17114"/>
                                                <a:stretch/>
                                              </pic:blipFill>
                                              <pic:spPr bwMode="auto">
                                                <a:xfrm>
                                                  <a:off x="0" y="0"/>
                                                  <a:ext cx="3627276" cy="2366016"/>
                                                </a:xfrm>
                                                <a:prstGeom prst="rect">
                                                  <a:avLst/>
                                                </a:prstGeom>
                                                <a:ln>
                                                  <a:noFill/>
                                                </a:ln>
                                                <a:extLst>
                                                  <a:ext uri="{53640926-AAD7-44D8-BBD7-CCE9431645EC}">
                                                    <a14:shadowObscured xmlns:a14="http://schemas.microsoft.com/office/drawing/2010/main"/>
                                                  </a:ext>
                                                </a:extLst>
                                              </pic:spPr>
                                            </pic:pic>
                                          </a:graphicData>
                                        </a:graphic>
                                      </wp:inline>
                                    </w:drawing>
                                  </w:r>
                                </w:p>
                                <w:p w14:paraId="4ED67CBF" w14:textId="77777777" w:rsidR="005576B7" w:rsidRDefault="008C455B" w:rsidP="005576B7">
                                  <w:pPr>
                                    <w:spacing w:line="360" w:lineRule="auto"/>
                                    <w:jc w:val="center"/>
                                    <w:rPr>
                                      <w:sz w:val="24"/>
                                      <w:szCs w:val="22"/>
                                      <w:lang w:val="ro-RO"/>
                                    </w:rPr>
                                  </w:pPr>
                                  <w:r>
                                    <w:rPr>
                                      <w:sz w:val="24"/>
                                      <w:szCs w:val="22"/>
                                      <w:lang w:val="ru"/>
                                    </w:rPr>
                                    <w:t>Рис.22</w:t>
                                  </w:r>
                                  <w:r w:rsidR="005576B7">
                                    <w:rPr>
                                      <w:sz w:val="24"/>
                                      <w:szCs w:val="22"/>
                                      <w:lang w:val="ru"/>
                                    </w:rPr>
                                    <w:t xml:space="preserve"> Монтажная пластина проектируемого усилителя</w:t>
                                  </w:r>
                                </w:p>
                                <w:p w14:paraId="157C7FAF" w14:textId="77777777" w:rsidR="005576B7" w:rsidRPr="00BE5984" w:rsidRDefault="005576B7" w:rsidP="005576B7">
                                  <w:pPr>
                                    <w:spacing w:line="360" w:lineRule="auto"/>
                                    <w:jc w:val="center"/>
                                    <w:rPr>
                                      <w:sz w:val="24"/>
                                      <w:szCs w:val="22"/>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73DB94" id="Text Box 37" o:spid="_x0000_s1097" type="#_x0000_t202" style="position:absolute;margin-left:8.65pt;margin-top:6.4pt;width:505.2pt;height:763.8pt;z-index:251728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" filled="f" stroked="f" strokeweight=".5pt">
                      <v:textbox>
                        <w:txbxContent>
                          <w:p w14:paraId="31313E72" w14:textId="77777777" w:rsidR="00736747" w:rsidRPr="00D24E9F" w:rsidRDefault="00000000" w:rsidP="00D24E9F">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1-2</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18711*3000</m:t>
                                    </m:r>
                                  </m:num>
                                  <m:den>
                                    <m:r>
                                      <w:rPr>
                                        <w:rFonts w:ascii="Cambria Math" w:hAnsi="Cambria Math"/>
                                        <w:sz w:val="24"/>
                                        <w:szCs w:val="22"/>
                                        <w:lang w:val="ru"/>
                                      </w:rPr>
                                      <m:t>18711-3000</m:t>
                                    </m:r>
                                  </m:den>
                                </m:f>
                                <m:r>
                                  <w:rPr>
                                    <w:rFonts w:ascii="Cambria Math" w:hAnsi="Cambria Math"/>
                                    <w:sz w:val="24"/>
                                    <w:szCs w:val="22"/>
                                    <w:lang w:val="ru"/>
                                  </w:rPr>
                                  <m:t xml:space="preserve">=3573 </m:t>
                                </m:r>
                                <m:r>
                                  <m:rPr>
                                    <m:sty m:val="p"/>
                                  </m:rPr>
                                  <w:rPr>
                                    <w:rFonts w:ascii="Cambria Math" w:hAnsi="Cambria Math"/>
                                    <w:sz w:val="24"/>
                                    <w:szCs w:val="22"/>
                                    <w:lang w:val="ru"/>
                                  </w:rPr>
                                  <m:t>Ω;</m:t>
                                </m:r>
                              </m:oMath>
                            </m:oMathPara>
                          </w:p>
                          <w:p w14:paraId="49356FEF" w14:textId="77777777" w:rsidR="00736747" w:rsidRDefault="00736747" w:rsidP="00695B38">
                            <w:pPr>
                              <w:spacing w:line="360" w:lineRule="auto"/>
                              <w:rPr>
                                <w:b/>
                                <w:bCs/>
                                <w:sz w:val="24"/>
                                <w:szCs w:val="22"/>
                                <w:lang w:val="ro-RO"/>
                              </w:rPr>
                            </w:pPr>
                            <w:r>
                              <w:rPr>
                                <w:b/>
                                <w:bCs/>
                                <w:sz w:val="24"/>
                                <w:szCs w:val="22"/>
                                <w:lang w:val="ru"/>
                              </w:rPr>
                              <w:t>2.7 Определение</w:t>
                            </w:r>
                            <w:r w:rsidRPr="000618E7">
                              <w:rPr>
                                <w:b/>
                                <w:bCs/>
                                <w:sz w:val="24"/>
                                <w:szCs w:val="22"/>
                                <w:lang w:val="ru"/>
                              </w:rPr>
                              <w:t xml:space="preserve"> </w:t>
                            </w:r>
                            <w:r>
                              <w:rPr>
                                <w:b/>
                                <w:bCs/>
                                <w:sz w:val="24"/>
                                <w:szCs w:val="22"/>
                                <w:lang w:val="ru"/>
                              </w:rPr>
                              <w:t>коэффициента</w:t>
                            </w:r>
                            <w:r w:rsidRPr="000618E7">
                              <w:rPr>
                                <w:b/>
                                <w:bCs/>
                                <w:sz w:val="24"/>
                                <w:szCs w:val="22"/>
                                <w:lang w:val="ru"/>
                              </w:rPr>
                              <w:t xml:space="preserve"> стойкости</w:t>
                            </w:r>
                            <w:r>
                              <w:rPr>
                                <w:b/>
                                <w:bCs/>
                                <w:sz w:val="24"/>
                                <w:szCs w:val="22"/>
                                <w:lang w:val="ru"/>
                              </w:rPr>
                              <w:t>при эксплуатации пола</w:t>
                            </w:r>
                          </w:p>
                          <w:p w14:paraId="221404F9" w14:textId="77777777" w:rsidR="00736747" w:rsidRPr="00F2240B" w:rsidRDefault="00736747" w:rsidP="00695B38">
                            <w:pPr>
                              <w:spacing w:line="360" w:lineRule="auto"/>
                              <w:rPr>
                                <w:sz w:val="24"/>
                                <w:szCs w:val="22"/>
                                <w:lang w:val="ro-RO"/>
                              </w:rPr>
                            </w:pPr>
                            <m:oMathPara>
                              <m:oMath>
                                <m:r>
                                  <w:rPr>
                                    <w:rFonts w:ascii="Cambria Math" w:hAnsi="Cambria Math"/>
                                    <w:sz w:val="24"/>
                                    <w:szCs w:val="22"/>
                                    <w:lang w:val="ru"/>
                                  </w:rPr>
                                  <m:t>S=</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d>
                                      <m:dPr>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e>
                                    </m:d>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d>
                                      <m:dPr>
                                        <m:ctrlPr>
                                          <w:rPr>
                                            <w:rFonts w:ascii="Cambria Math" w:hAnsi="Cambria Math"/>
                                            <w:i/>
                                            <w:sz w:val="24"/>
                                            <w:szCs w:val="22"/>
                                            <w:lang w:val="ru"/>
                                          </w:rPr>
                                        </m:ctrlPr>
                                      </m:dPr>
                                      <m:e>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e>
                                    </m:d>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1</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2</m:t>
                                            </m:r>
                                          </m:sub>
                                        </m:sSub>
                                      </m:num>
                                      <m:den>
                                        <m:r>
                                          <w:rPr>
                                            <w:rFonts w:ascii="Cambria Math" w:hAnsi="Cambria Math"/>
                                            <w:sz w:val="24"/>
                                            <w:szCs w:val="22"/>
                                            <w:lang w:val="ru"/>
                                          </w:rPr>
                                          <m:t>1+</m:t>
                                        </m:r>
                                        <m:sSub>
                                          <m:sSubPr>
                                            <m:ctrlPr>
                                              <w:rPr>
                                                <w:rFonts w:ascii="Cambria Math" w:hAnsi="Cambria Math"/>
                                                <w:i/>
                                                <w:sz w:val="24"/>
                                                <w:szCs w:val="22"/>
                                                <w:lang w:val="ru"/>
                                              </w:rPr>
                                            </m:ctrlPr>
                                          </m:sSubPr>
                                          <m:e>
                                            <m:r>
                                              <w:rPr>
                                                <w:rFonts w:ascii="Cambria Math" w:hAnsi="Cambria Math"/>
                                                <w:sz w:val="24"/>
                                                <w:szCs w:val="22"/>
                                                <w:lang w:val="ru"/>
                                              </w:rPr>
                                              <m:t>β</m:t>
                                            </m:r>
                                          </m:e>
                                          <m:sub>
                                            <m:r>
                                              <w:rPr>
                                                <w:rFonts w:ascii="Cambria Math" w:hAnsi="Cambria Math"/>
                                                <w:sz w:val="24"/>
                                                <w:szCs w:val="22"/>
                                                <w:lang w:val="ru"/>
                                              </w:rPr>
                                              <m:t>max.</m:t>
                                            </m:r>
                                          </m:sub>
                                        </m:sSub>
                                      </m:den>
                                    </m:f>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260*</m:t>
                                    </m:r>
                                    <m:d>
                                      <m:dPr>
                                        <m:ctrlPr>
                                          <w:rPr>
                                            <w:rFonts w:ascii="Cambria Math" w:hAnsi="Cambria Math"/>
                                            <w:i/>
                                            <w:sz w:val="24"/>
                                            <w:szCs w:val="22"/>
                                            <w:lang w:val="ru"/>
                                          </w:rPr>
                                        </m:ctrlPr>
                                      </m:dPr>
                                      <m:e>
                                        <m:r>
                                          <w:rPr>
                                            <w:rFonts w:ascii="Cambria Math" w:hAnsi="Cambria Math"/>
                                            <w:sz w:val="24"/>
                                            <w:szCs w:val="22"/>
                                            <w:lang w:val="ru"/>
                                          </w:rPr>
                                          <m:t>18711+3573</m:t>
                                        </m:r>
                                      </m:e>
                                    </m:d>
                                    <m:r>
                                      <w:rPr>
                                        <w:rFonts w:ascii="Cambria Math" w:hAnsi="Cambria Math"/>
                                        <w:sz w:val="24"/>
                                        <w:szCs w:val="22"/>
                                        <w:lang w:val="ru"/>
                                      </w:rPr>
                                      <m:t>+18711*3573</m:t>
                                    </m:r>
                                  </m:num>
                                  <m:den>
                                    <m:r>
                                      <w:rPr>
                                        <w:rFonts w:ascii="Cambria Math" w:hAnsi="Cambria Math"/>
                                        <w:sz w:val="24"/>
                                        <w:szCs w:val="22"/>
                                        <w:lang w:val="ru"/>
                                      </w:rPr>
                                      <m:t>260*</m:t>
                                    </m:r>
                                    <m:d>
                                      <m:dPr>
                                        <m:ctrlPr>
                                          <w:rPr>
                                            <w:rFonts w:ascii="Cambria Math" w:hAnsi="Cambria Math"/>
                                            <w:i/>
                                            <w:sz w:val="24"/>
                                            <w:szCs w:val="22"/>
                                            <w:lang w:val="ru"/>
                                          </w:rPr>
                                        </m:ctrlPr>
                                      </m:dPr>
                                      <m:e>
                                        <m:r>
                                          <w:rPr>
                                            <w:rFonts w:ascii="Cambria Math" w:hAnsi="Cambria Math"/>
                                            <w:sz w:val="24"/>
                                            <w:szCs w:val="22"/>
                                            <w:lang w:val="ru"/>
                                          </w:rPr>
                                          <m:t>18711+3573</m:t>
                                        </m:r>
                                      </m:e>
                                    </m:d>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18711*3573</m:t>
                                        </m:r>
                                      </m:num>
                                      <m:den>
                                        <m:r>
                                          <w:rPr>
                                            <w:rFonts w:ascii="Cambria Math" w:hAnsi="Cambria Math"/>
                                            <w:sz w:val="24"/>
                                            <w:szCs w:val="22"/>
                                            <w:lang w:val="ru"/>
                                          </w:rPr>
                                          <m:t>1+60</m:t>
                                        </m:r>
                                      </m:den>
                                    </m:f>
                                  </m:den>
                                </m:f>
                                <m:r>
                                  <w:rPr>
                                    <w:rFonts w:ascii="Cambria Math" w:hAnsi="Cambria Math"/>
                                    <w:sz w:val="24"/>
                                    <w:szCs w:val="22"/>
                                    <w:lang w:val="ru"/>
                                  </w:rPr>
                                  <m:t>=10.5</m:t>
                                </m:r>
                              </m:oMath>
                            </m:oMathPara>
                          </w:p>
                          <w:p w14:paraId="750F77DB" w14:textId="77777777" w:rsidR="00736747" w:rsidRDefault="00736747" w:rsidP="00695B38">
                            <w:pPr>
                              <w:spacing w:line="360" w:lineRule="auto"/>
                              <w:rPr>
                                <w:b/>
                                <w:bCs/>
                                <w:sz w:val="24"/>
                                <w:szCs w:val="22"/>
                                <w:lang w:val="ro-RO"/>
                              </w:rPr>
                            </w:pPr>
                            <w:r>
                              <w:rPr>
                                <w:b/>
                                <w:bCs/>
                                <w:sz w:val="24"/>
                                <w:szCs w:val="22"/>
                                <w:lang w:val="ru"/>
                              </w:rPr>
                              <w:t>2.8 Определение емкости расщепляющего конденсатора С</w:t>
                            </w:r>
                            <w:r>
                              <w:rPr>
                                <w:b/>
                                <w:bCs/>
                                <w:sz w:val="24"/>
                                <w:szCs w:val="22"/>
                                <w:vertAlign w:val="subscript"/>
                                <w:lang w:val="ru"/>
                              </w:rPr>
                              <w:t>d</w:t>
                            </w:r>
                            <w:r w:rsidRPr="00F2240B">
                              <w:rPr>
                                <w:b/>
                                <w:bCs/>
                                <w:sz w:val="24"/>
                                <w:szCs w:val="22"/>
                                <w:lang w:val="ru"/>
                              </w:rPr>
                              <w:t>2</w:t>
                            </w:r>
                          </w:p>
                          <w:p w14:paraId="6D75FD9F" w14:textId="77777777" w:rsidR="00736747" w:rsidRPr="00BE5984" w:rsidRDefault="00000000" w:rsidP="00695B38">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d2</m:t>
                                    </m:r>
                                  </m:sub>
                                </m:sSub>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m:t>
                                    </m:r>
                                  </m:num>
                                  <m:den>
                                    <m:r>
                                      <w:rPr>
                                        <w:rFonts w:ascii="Cambria Math" w:hAnsi="Cambria Math"/>
                                        <w:sz w:val="24"/>
                                        <w:szCs w:val="22"/>
                                        <w:lang w:val="ru"/>
                                      </w:rPr>
                                      <m:t>2π</m:t>
                                    </m:r>
                                    <m:sSub>
                                      <m:sSubPr>
                                        <m:ctrlPr>
                                          <w:rPr>
                                            <w:rFonts w:ascii="Cambria Math" w:hAnsi="Cambria Math"/>
                                            <w:i/>
                                            <w:sz w:val="24"/>
                                            <w:szCs w:val="22"/>
                                            <w:lang w:val="ru"/>
                                          </w:rPr>
                                        </m:ctrlPr>
                                      </m:sSubPr>
                                      <m:e>
                                        <m:r>
                                          <w:rPr>
                                            <w:rFonts w:ascii="Cambria Math" w:hAnsi="Cambria Math"/>
                                            <w:sz w:val="24"/>
                                            <w:szCs w:val="22"/>
                                            <w:lang w:val="ru"/>
                                          </w:rPr>
                                          <m:t>F</m:t>
                                        </m:r>
                                      </m:e>
                                      <m:sub>
                                        <m:r>
                                          <w:rPr>
                                            <w:rFonts w:ascii="Cambria Math" w:hAnsi="Cambria Math"/>
                                            <w:sz w:val="24"/>
                                            <w:szCs w:val="22"/>
                                            <w:lang w:val="ru"/>
                                          </w:rPr>
                                          <m:t>j</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m:t>
                                        </m:r>
                                      </m:sub>
                                    </m:sSub>
                                    <m:rad>
                                      <m:radPr>
                                        <m:degHide m:val="1"/>
                                        <m:ctrlPr>
                                          <w:rPr>
                                            <w:rFonts w:ascii="Cambria Math" w:hAnsi="Cambria Math"/>
                                            <w:i/>
                                            <w:sz w:val="24"/>
                                            <w:szCs w:val="22"/>
                                            <w:lang w:val="ru"/>
                                          </w:rPr>
                                        </m:ctrlPr>
                                      </m:radPr>
                                      <m:deg/>
                                      <m:e>
                                        <m:sSup>
                                          <m:sSupPr>
                                            <m:ctrlPr>
                                              <w:rPr>
                                                <w:rFonts w:ascii="Cambria Math" w:hAnsi="Cambria Math"/>
                                                <w:i/>
                                                <w:sz w:val="24"/>
                                                <w:szCs w:val="22"/>
                                                <w:lang w:val="ru"/>
                                              </w:rPr>
                                            </m:ctrlPr>
                                          </m:sSupPr>
                                          <m:e>
                                            <m:sSub>
                                              <m:sSubPr>
                                                <m:ctrlPr>
                                                  <w:rPr>
                                                    <w:rFonts w:ascii="Cambria Math" w:hAnsi="Cambria Math"/>
                                                    <w:i/>
                                                    <w:sz w:val="24"/>
                                                    <w:szCs w:val="22"/>
                                                    <w:lang w:val="ru"/>
                                                  </w:rPr>
                                                </m:ctrlPr>
                                              </m:sSubPr>
                                              <m:e>
                                                <m:r>
                                                  <w:rPr>
                                                    <w:rFonts w:ascii="Cambria Math" w:hAnsi="Cambria Math"/>
                                                    <w:sz w:val="24"/>
                                                    <w:szCs w:val="22"/>
                                                    <w:lang w:val="ru"/>
                                                  </w:rPr>
                                                  <m:t>M</m:t>
                                                </m:r>
                                              </m:e>
                                              <m:sub>
                                                <m:r>
                                                  <w:rPr>
                                                    <w:rFonts w:ascii="Cambria Math" w:hAnsi="Cambria Math"/>
                                                    <w:sz w:val="24"/>
                                                    <w:szCs w:val="22"/>
                                                    <w:lang w:val="ru"/>
                                                  </w:rPr>
                                                  <m:t>j</m:t>
                                                </m:r>
                                              </m:sub>
                                            </m:sSub>
                                          </m:e>
                                          <m:sup>
                                            <m:r>
                                              <w:rPr>
                                                <w:rFonts w:ascii="Cambria Math" w:hAnsi="Cambria Math"/>
                                                <w:sz w:val="24"/>
                                                <w:szCs w:val="22"/>
                                                <w:lang w:val="ru"/>
                                              </w:rPr>
                                              <m:t>2</m:t>
                                            </m:r>
                                          </m:sup>
                                        </m:sSup>
                                        <m:r>
                                          <w:rPr>
                                            <w:rFonts w:ascii="Cambria Math" w:hAnsi="Cambria Math"/>
                                            <w:sz w:val="24"/>
                                            <w:szCs w:val="22"/>
                                            <w:lang w:val="ru"/>
                                          </w:rPr>
                                          <m:t>-1</m:t>
                                        </m:r>
                                      </m:e>
                                    </m:rad>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m:t>
                                    </m:r>
                                  </m:num>
                                  <m:den>
                                    <m:r>
                                      <w:rPr>
                                        <w:rFonts w:ascii="Cambria Math" w:hAnsi="Cambria Math"/>
                                        <w:sz w:val="24"/>
                                        <w:szCs w:val="22"/>
                                        <w:lang w:val="ru"/>
                                      </w:rPr>
                                      <m:t>2π*140*1590*</m:t>
                                    </m:r>
                                    <m:rad>
                                      <m:radPr>
                                        <m:degHide m:val="1"/>
                                        <m:ctrlPr>
                                          <w:rPr>
                                            <w:rFonts w:ascii="Cambria Math" w:hAnsi="Cambria Math"/>
                                            <w:i/>
                                            <w:sz w:val="24"/>
                                            <w:szCs w:val="22"/>
                                            <w:lang w:val="ru"/>
                                          </w:rPr>
                                        </m:ctrlPr>
                                      </m:radPr>
                                      <m:deg/>
                                      <m:e>
                                        <m:sSup>
                                          <m:sSupPr>
                                            <m:ctrlPr>
                                              <w:rPr>
                                                <w:rFonts w:ascii="Cambria Math" w:hAnsi="Cambria Math"/>
                                                <w:i/>
                                                <w:sz w:val="24"/>
                                                <w:szCs w:val="22"/>
                                                <w:lang w:val="ru"/>
                                              </w:rPr>
                                            </m:ctrlPr>
                                          </m:sSupPr>
                                          <m:e>
                                            <m:r>
                                              <w:rPr>
                                                <w:rFonts w:ascii="Cambria Math" w:hAnsi="Cambria Math"/>
                                                <w:sz w:val="24"/>
                                                <w:szCs w:val="22"/>
                                                <w:lang w:val="ru"/>
                                              </w:rPr>
                                              <m:t>1.2</m:t>
                                            </m:r>
                                          </m:e>
                                          <m:sup>
                                            <m:r>
                                              <w:rPr>
                                                <w:rFonts w:ascii="Cambria Math" w:hAnsi="Cambria Math"/>
                                                <w:sz w:val="24"/>
                                                <w:szCs w:val="22"/>
                                                <w:lang w:val="ru"/>
                                              </w:rPr>
                                              <m:t>2</m:t>
                                            </m:r>
                                          </m:sup>
                                        </m:sSup>
                                        <m:r>
                                          <w:rPr>
                                            <w:rFonts w:ascii="Cambria Math" w:hAnsi="Cambria Math"/>
                                            <w:sz w:val="24"/>
                                            <w:szCs w:val="22"/>
                                            <w:lang w:val="ru"/>
                                          </w:rPr>
                                          <m:t>-1</m:t>
                                        </m:r>
                                      </m:e>
                                    </m:rad>
                                  </m:den>
                                </m:f>
                                <m:r>
                                  <w:rPr>
                                    <w:rFonts w:ascii="Cambria Math" w:hAnsi="Cambria Math"/>
                                    <w:sz w:val="24"/>
                                    <w:szCs w:val="22"/>
                                    <w:lang w:val="ru"/>
                                  </w:rPr>
                                  <m:t>=1.1 μF</m:t>
                                </m:r>
                              </m:oMath>
                            </m:oMathPara>
                          </w:p>
                          <w:p w14:paraId="628FC0B5" w14:textId="77777777" w:rsidR="00736747" w:rsidRPr="00FF4773" w:rsidRDefault="00000000" w:rsidP="00695B38">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ieș.T</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num>
                                  <m:den>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ieș.T</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den>
                                </m:f>
                                <m:r>
                                  <w:rPr>
                                    <w:rFonts w:ascii="Cambria Math" w:hAnsi="Cambria Math"/>
                                    <w:sz w:val="24"/>
                                    <w:szCs w:val="22"/>
                                    <w:lang w:val="ru"/>
                                  </w:rPr>
                                  <m:t xml:space="preserve">,  </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ieș.T</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ieș.</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C</m:t>
                                    </m:r>
                                  </m:sub>
                                </m:sSub>
                                <m:r>
                                  <w:rPr>
                                    <w:rFonts w:ascii="Cambria Math" w:hAnsi="Cambria Math"/>
                                    <w:sz w:val="24"/>
                                    <w:szCs w:val="22"/>
                                    <w:lang w:val="ru"/>
                                  </w:rPr>
                                  <m:t>+</m:t>
                                </m:r>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S</m:t>
                                    </m:r>
                                  </m:sub>
                                </m:sSub>
                                <m:r>
                                  <w:rPr>
                                    <w:rFonts w:ascii="Cambria Math" w:hAnsi="Cambria Math"/>
                                    <w:sz w:val="24"/>
                                    <w:szCs w:val="22"/>
                                    <w:lang w:val="ru"/>
                                  </w:rPr>
                                  <m:t xml:space="preserve">=1040+550=1590 </m:t>
                                </m:r>
                                <m:r>
                                  <m:rPr>
                                    <m:sty m:val="p"/>
                                  </m:rPr>
                                  <w:rPr>
                                    <w:rFonts w:ascii="Cambria Math" w:hAnsi="Cambria Math"/>
                                    <w:sz w:val="24"/>
                                    <w:szCs w:val="22"/>
                                    <w:lang w:val="ru"/>
                                  </w:rPr>
                                  <m:t>Ω</m:t>
                                </m:r>
                              </m:oMath>
                            </m:oMathPara>
                          </w:p>
                          <w:p w14:paraId="3FE0DB03" w14:textId="77777777" w:rsidR="00736747" w:rsidRPr="00FF4773" w:rsidRDefault="00736747" w:rsidP="00695B38">
                            <w:pPr>
                              <w:spacing w:line="360" w:lineRule="auto"/>
                              <w:rPr>
                                <w:b/>
                                <w:bCs/>
                                <w:sz w:val="24"/>
                                <w:szCs w:val="22"/>
                                <w:vertAlign w:val="subscript"/>
                                <w:lang w:val="ro-RO"/>
                              </w:rPr>
                            </w:pPr>
                            <w:r>
                              <w:rPr>
                                <w:b/>
                                <w:bCs/>
                                <w:sz w:val="24"/>
                                <w:szCs w:val="22"/>
                                <w:lang w:val="ru"/>
                              </w:rPr>
                              <w:t>2.9 Определение емкости конденсатора С</w:t>
                            </w:r>
                            <w:r>
                              <w:rPr>
                                <w:b/>
                                <w:bCs/>
                                <w:sz w:val="24"/>
                                <w:szCs w:val="22"/>
                                <w:vertAlign w:val="subscript"/>
                                <w:lang w:val="ru"/>
                              </w:rPr>
                              <w:t>E</w:t>
                            </w:r>
                          </w:p>
                          <w:p w14:paraId="303ED436" w14:textId="77777777" w:rsidR="00736747" w:rsidRPr="00FF4773" w:rsidRDefault="00000000" w:rsidP="00695B38">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C</m:t>
                                    </m:r>
                                  </m:e>
                                  <m:sub>
                                    <m:r>
                                      <w:rPr>
                                        <w:rFonts w:ascii="Cambria Math" w:hAnsi="Cambria Math"/>
                                        <w:sz w:val="24"/>
                                        <w:szCs w:val="22"/>
                                        <w:lang w:val="ru"/>
                                      </w:rPr>
                                      <m:t>E</m:t>
                                    </m:r>
                                  </m:sub>
                                </m:sSub>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10</m:t>
                                    </m:r>
                                  </m:num>
                                  <m:den>
                                    <m:r>
                                      <w:rPr>
                                        <w:rFonts w:ascii="Cambria Math" w:hAnsi="Cambria Math"/>
                                        <w:sz w:val="24"/>
                                        <w:szCs w:val="22"/>
                                        <w:lang w:val="ru"/>
                                      </w:rPr>
                                      <m:t>2π</m:t>
                                    </m:r>
                                    <m:sSub>
                                      <m:sSubPr>
                                        <m:ctrlPr>
                                          <w:rPr>
                                            <w:rFonts w:ascii="Cambria Math" w:hAnsi="Cambria Math"/>
                                            <w:i/>
                                            <w:sz w:val="24"/>
                                            <w:szCs w:val="22"/>
                                            <w:lang w:val="ru"/>
                                          </w:rPr>
                                        </m:ctrlPr>
                                      </m:sSubPr>
                                      <m:e>
                                        <m:r>
                                          <w:rPr>
                                            <w:rFonts w:ascii="Cambria Math" w:hAnsi="Cambria Math"/>
                                            <w:sz w:val="24"/>
                                            <w:szCs w:val="22"/>
                                            <w:lang w:val="ru"/>
                                          </w:rPr>
                                          <m:t>F</m:t>
                                        </m:r>
                                      </m:e>
                                      <m:sub>
                                        <m:r>
                                          <w:rPr>
                                            <w:rFonts w:ascii="Cambria Math" w:hAnsi="Cambria Math"/>
                                            <w:sz w:val="24"/>
                                            <w:szCs w:val="22"/>
                                            <w:lang w:val="ru"/>
                                          </w:rPr>
                                          <m:t>j</m:t>
                                        </m:r>
                                      </m:sub>
                                    </m:sSub>
                                    <m:sSub>
                                      <m:sSubPr>
                                        <m:ctrlPr>
                                          <w:rPr>
                                            <w:rFonts w:ascii="Cambria Math" w:hAnsi="Cambria Math"/>
                                            <w:i/>
                                            <w:sz w:val="24"/>
                                            <w:szCs w:val="22"/>
                                            <w:lang w:val="ru"/>
                                          </w:rPr>
                                        </m:ctrlPr>
                                      </m:sSubPr>
                                      <m:e>
                                        <m:r>
                                          <w:rPr>
                                            <w:rFonts w:ascii="Cambria Math" w:hAnsi="Cambria Math"/>
                                            <w:sz w:val="24"/>
                                            <w:szCs w:val="22"/>
                                            <w:lang w:val="ru"/>
                                          </w:rPr>
                                          <m:t>R</m:t>
                                        </m:r>
                                      </m:e>
                                      <m:sub>
                                        <m:r>
                                          <w:rPr>
                                            <w:rFonts w:ascii="Cambria Math" w:hAnsi="Cambria Math"/>
                                            <w:sz w:val="24"/>
                                            <w:szCs w:val="22"/>
                                            <w:lang w:val="ru"/>
                                          </w:rPr>
                                          <m:t>E</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10</m:t>
                                    </m:r>
                                  </m:num>
                                  <m:den>
                                    <m:r>
                                      <w:rPr>
                                        <w:rFonts w:ascii="Cambria Math" w:hAnsi="Cambria Math"/>
                                        <w:sz w:val="24"/>
                                        <w:szCs w:val="22"/>
                                        <w:lang w:val="ru"/>
                                      </w:rPr>
                                      <m:t>2π*140*260</m:t>
                                    </m:r>
                                  </m:den>
                                </m:f>
                                <m:r>
                                  <w:rPr>
                                    <w:rFonts w:ascii="Cambria Math" w:hAnsi="Cambria Math"/>
                                    <w:sz w:val="24"/>
                                    <w:szCs w:val="22"/>
                                    <w:lang w:val="ru"/>
                                  </w:rPr>
                                  <m:t>=43.7 μF</m:t>
                                </m:r>
                              </m:oMath>
                            </m:oMathPara>
                          </w:p>
                          <w:p w14:paraId="755FF873" w14:textId="77777777" w:rsidR="00736747" w:rsidRPr="00FF4773" w:rsidRDefault="00736747" w:rsidP="00695B38">
                            <w:pPr>
                              <w:spacing w:line="360" w:lineRule="auto"/>
                              <w:rPr>
                                <w:b/>
                                <w:bCs/>
                                <w:sz w:val="24"/>
                                <w:szCs w:val="22"/>
                                <w:lang w:val="ro-RO"/>
                              </w:rPr>
                            </w:pPr>
                            <w:r>
                              <w:rPr>
                                <w:b/>
                                <w:bCs/>
                                <w:sz w:val="24"/>
                                <w:szCs w:val="22"/>
                                <w:lang w:val="ru"/>
                              </w:rPr>
                              <w:t>2.10 Определение</w:t>
                            </w:r>
                            <w:r w:rsidRPr="00FF4773">
                              <w:rPr>
                                <w:b/>
                                <w:bCs/>
                                <w:sz w:val="24"/>
                                <w:szCs w:val="22"/>
                                <w:lang w:val="ru"/>
                              </w:rPr>
                              <w:t xml:space="preserve"> значения коэффициента усиления пола после напряжения</w:t>
                            </w:r>
                          </w:p>
                          <w:p w14:paraId="7DCB5600" w14:textId="77777777" w:rsidR="00736747" w:rsidRPr="00736747" w:rsidRDefault="00000000" w:rsidP="00695B38">
                            <w:pPr>
                              <w:spacing w:line="360" w:lineRule="auto"/>
                              <w:rPr>
                                <w:sz w:val="24"/>
                                <w:szCs w:val="22"/>
                                <w:lang w:val="ro-RO"/>
                              </w:rPr>
                            </w:pPr>
                            <m:oMathPara>
                              <m:oMath>
                                <m:sSub>
                                  <m:sSubPr>
                                    <m:ctrlPr>
                                      <w:rPr>
                                        <w:rFonts w:ascii="Cambria Math" w:hAnsi="Cambria Math"/>
                                        <w:i/>
                                        <w:sz w:val="24"/>
                                        <w:szCs w:val="22"/>
                                        <w:lang w:val="ru"/>
                                      </w:rPr>
                                    </m:ctrlPr>
                                  </m:sSubPr>
                                  <m:e>
                                    <m:r>
                                      <w:rPr>
                                        <w:rFonts w:ascii="Cambria Math" w:hAnsi="Cambria Math"/>
                                        <w:sz w:val="24"/>
                                        <w:szCs w:val="22"/>
                                        <w:lang w:val="ru"/>
                                      </w:rPr>
                                      <m:t>K</m:t>
                                    </m:r>
                                  </m:e>
                                  <m:sub>
                                    <m:r>
                                      <w:rPr>
                                        <w:rFonts w:ascii="Cambria Math" w:hAnsi="Cambria Math"/>
                                        <w:sz w:val="24"/>
                                        <w:szCs w:val="22"/>
                                        <w:lang w:val="ru"/>
                                      </w:rPr>
                                      <m:t>U</m:t>
                                    </m:r>
                                  </m:sub>
                                </m:sSub>
                                <m:r>
                                  <w:rPr>
                                    <w:rFonts w:ascii="Cambria Math" w:hAnsi="Cambria Math"/>
                                    <w:sz w:val="24"/>
                                    <w:szCs w:val="22"/>
                                    <w:lang w:val="ru"/>
                                  </w:rPr>
                                  <m:t>=</m:t>
                                </m:r>
                                <m:f>
                                  <m:fPr>
                                    <m:ctrlPr>
                                      <w:rPr>
                                        <w:rFonts w:ascii="Cambria Math" w:hAnsi="Cambria Math"/>
                                        <w:i/>
                                        <w:sz w:val="24"/>
                                        <w:szCs w:val="22"/>
                                        <w:lang w:val="ru"/>
                                      </w:rPr>
                                    </m:ctrlPr>
                                  </m:fPr>
                                  <m:num>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ieș. m.</m:t>
                                        </m:r>
                                      </m:sub>
                                    </m:sSub>
                                  </m:num>
                                  <m:den>
                                    <m:sSub>
                                      <m:sSubPr>
                                        <m:ctrlPr>
                                          <w:rPr>
                                            <w:rFonts w:ascii="Cambria Math" w:hAnsi="Cambria Math"/>
                                            <w:i/>
                                            <w:sz w:val="24"/>
                                            <w:szCs w:val="22"/>
                                            <w:lang w:val="ru"/>
                                          </w:rPr>
                                        </m:ctrlPr>
                                      </m:sSubPr>
                                      <m:e>
                                        <m:r>
                                          <w:rPr>
                                            <w:rFonts w:ascii="Cambria Math" w:hAnsi="Cambria Math"/>
                                            <w:sz w:val="24"/>
                                            <w:szCs w:val="22"/>
                                            <w:lang w:val="ru"/>
                                          </w:rPr>
                                          <m:t>U</m:t>
                                        </m:r>
                                      </m:e>
                                      <m:sub>
                                        <m:r>
                                          <w:rPr>
                                            <w:rFonts w:ascii="Cambria Math" w:hAnsi="Cambria Math"/>
                                            <w:sz w:val="24"/>
                                            <w:szCs w:val="22"/>
                                            <w:lang w:val="ru"/>
                                          </w:rPr>
                                          <m:t>intr. m.</m:t>
                                        </m:r>
                                      </m:sub>
                                    </m:sSub>
                                  </m:den>
                                </m:f>
                                <m:r>
                                  <w:rPr>
                                    <w:rFonts w:ascii="Cambria Math" w:hAnsi="Cambria Math"/>
                                    <w:sz w:val="24"/>
                                    <w:szCs w:val="22"/>
                                    <w:lang w:val="ru"/>
                                  </w:rPr>
                                  <m:t>=</m:t>
                                </m:r>
                                <m:f>
                                  <m:fPr>
                                    <m:ctrlPr>
                                      <w:rPr>
                                        <w:rFonts w:ascii="Cambria Math" w:hAnsi="Cambria Math"/>
                                        <w:i/>
                                        <w:sz w:val="24"/>
                                        <w:szCs w:val="22"/>
                                        <w:lang w:val="ru"/>
                                      </w:rPr>
                                    </m:ctrlPr>
                                  </m:fPr>
                                  <m:num>
                                    <m:r>
                                      <w:rPr>
                                        <w:rFonts w:ascii="Cambria Math" w:hAnsi="Cambria Math"/>
                                        <w:sz w:val="24"/>
                                        <w:szCs w:val="22"/>
                                        <w:lang w:val="ru"/>
                                      </w:rPr>
                                      <m:t>1.4</m:t>
                                    </m:r>
                                  </m:num>
                                  <m:den>
                                    <m:r>
                                      <w:rPr>
                                        <w:rFonts w:ascii="Cambria Math" w:hAnsi="Cambria Math"/>
                                        <w:sz w:val="24"/>
                                        <w:szCs w:val="22"/>
                                        <w:lang w:val="ru"/>
                                      </w:rPr>
                                      <m:t>27.5*</m:t>
                                    </m:r>
                                    <m:sSup>
                                      <m:sSupPr>
                                        <m:ctrlPr>
                                          <w:rPr>
                                            <w:rFonts w:ascii="Cambria Math" w:hAnsi="Cambria Math"/>
                                            <w:i/>
                                            <w:sz w:val="24"/>
                                            <w:szCs w:val="22"/>
                                            <w:lang w:val="ru"/>
                                          </w:rPr>
                                        </m:ctrlPr>
                                      </m:sSupPr>
                                      <m:e>
                                        <m:r>
                                          <w:rPr>
                                            <w:rFonts w:ascii="Cambria Math" w:hAnsi="Cambria Math"/>
                                            <w:sz w:val="24"/>
                                            <w:szCs w:val="22"/>
                                            <w:lang w:val="ru"/>
                                          </w:rPr>
                                          <m:t>10</m:t>
                                        </m:r>
                                      </m:e>
                                      <m:sup>
                                        <m:r>
                                          <w:rPr>
                                            <w:rFonts w:ascii="Cambria Math" w:hAnsi="Cambria Math"/>
                                            <w:sz w:val="24"/>
                                            <w:szCs w:val="22"/>
                                            <w:lang w:val="ru"/>
                                          </w:rPr>
                                          <m:t>-3</m:t>
                                        </m:r>
                                      </m:sup>
                                    </m:sSup>
                                  </m:den>
                                </m:f>
                                <m:r>
                                  <w:rPr>
                                    <w:rFonts w:ascii="Cambria Math" w:hAnsi="Cambria Math"/>
                                    <w:sz w:val="24"/>
                                    <w:szCs w:val="22"/>
                                    <w:lang w:val="ru"/>
                                  </w:rPr>
                                  <m:t>=50.9≈51</m:t>
                                </m:r>
                              </m:oMath>
                            </m:oMathPara>
                          </w:p>
                          <w:p w14:paraId="7CAF3283" w14:textId="77777777" w:rsidR="00736747" w:rsidRDefault="005576B7" w:rsidP="005576B7">
                            <w:pPr>
                              <w:spacing w:line="360" w:lineRule="auto"/>
                              <w:jc w:val="center"/>
                              <w:rPr>
                                <w:sz w:val="24"/>
                                <w:szCs w:val="22"/>
                                <w:lang w:val="ro-RO"/>
                              </w:rPr>
                            </w:pPr>
                            <w:r>
                              <w:rPr>
                                <w:noProof/>
                                <w:lang w:val="ru" w:eastAsia="en-US"/>
                              </w:rPr>
                              <w:drawing>
                                <wp:inline distT="0" distB="0" distL="0" distR="0" wp14:anchorId="54FFA721" wp14:editId="6EBB7A59">
                                  <wp:extent cx="6134100" cy="1826962"/>
                                  <wp:effectExtent l="0" t="0" r="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22639" t="16099" r="3813" b="44960"/>
                                          <a:stretch/>
                                        </pic:blipFill>
                                        <pic:spPr bwMode="auto">
                                          <a:xfrm>
                                            <a:off x="0" y="0"/>
                                            <a:ext cx="6150136" cy="1831738"/>
                                          </a:xfrm>
                                          <a:prstGeom prst="rect">
                                            <a:avLst/>
                                          </a:prstGeom>
                                          <a:ln>
                                            <a:noFill/>
                                          </a:ln>
                                          <a:extLst>
                                            <a:ext uri="{53640926-AAD7-44D8-BBD7-CCE9431645EC}">
                                              <a14:shadowObscured xmlns:a14="http://schemas.microsoft.com/office/drawing/2010/main"/>
                                            </a:ext>
                                          </a:extLst>
                                        </pic:spPr>
                                      </pic:pic>
                                    </a:graphicData>
                                  </a:graphic>
                                </wp:inline>
                              </w:drawing>
                            </w:r>
                          </w:p>
                          <w:p w14:paraId="6831B6CF" w14:textId="77777777" w:rsidR="005576B7" w:rsidRDefault="008C455B" w:rsidP="005576B7">
                            <w:pPr>
                              <w:spacing w:line="360" w:lineRule="auto"/>
                              <w:jc w:val="center"/>
                              <w:rPr>
                                <w:sz w:val="24"/>
                                <w:szCs w:val="22"/>
                                <w:lang w:val="ro-RO"/>
                              </w:rPr>
                            </w:pPr>
                            <w:r>
                              <w:rPr>
                                <w:sz w:val="24"/>
                                <w:szCs w:val="22"/>
                                <w:lang w:val="ru"/>
                              </w:rPr>
                              <w:t>21</w:t>
                            </w:r>
                            <w:r w:rsidR="005576B7" w:rsidRPr="005576B7">
                              <w:rPr>
                                <w:sz w:val="24"/>
                                <w:szCs w:val="22"/>
                                <w:lang w:val="ru"/>
                              </w:rPr>
                              <w:t xml:space="preserve"> Принципиальная схема пола усиления в аудиочастотности усилителя с биполярным транзистором в паре с общим излучателем</w:t>
                            </w:r>
                          </w:p>
                          <w:p w14:paraId="563F20B4" w14:textId="77777777" w:rsidR="005576B7" w:rsidRDefault="005576B7" w:rsidP="005576B7">
                            <w:pPr>
                              <w:spacing w:line="360" w:lineRule="auto"/>
                              <w:jc w:val="center"/>
                              <w:rPr>
                                <w:sz w:val="24"/>
                                <w:szCs w:val="22"/>
                                <w:lang w:val="ro-RO"/>
                              </w:rPr>
                            </w:pPr>
                            <w:r>
                              <w:rPr>
                                <w:noProof/>
                                <w:lang w:val="ru" w:eastAsia="en-US"/>
                              </w:rPr>
                              <w:drawing>
                                <wp:inline distT="0" distB="0" distL="0" distR="0" wp14:anchorId="29518E9C" wp14:editId="38D8CE44">
                                  <wp:extent cx="3619500" cy="2360944"/>
                                  <wp:effectExtent l="0" t="0" r="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23496" t="26976" r="28289" b="17114"/>
                                          <a:stretch/>
                                        </pic:blipFill>
                                        <pic:spPr bwMode="auto">
                                          <a:xfrm>
                                            <a:off x="0" y="0"/>
                                            <a:ext cx="3627276" cy="2366016"/>
                                          </a:xfrm>
                                          <a:prstGeom prst="rect">
                                            <a:avLst/>
                                          </a:prstGeom>
                                          <a:ln>
                                            <a:noFill/>
                                          </a:ln>
                                          <a:extLst>
                                            <a:ext uri="{53640926-AAD7-44D8-BBD7-CCE9431645EC}">
                                              <a14:shadowObscured xmlns:a14="http://schemas.microsoft.com/office/drawing/2010/main"/>
                                            </a:ext>
                                          </a:extLst>
                                        </pic:spPr>
                                      </pic:pic>
                                    </a:graphicData>
                                  </a:graphic>
                                </wp:inline>
                              </w:drawing>
                            </w:r>
                          </w:p>
                          <w:p w14:paraId="4ED67CBF" w14:textId="77777777" w:rsidR="005576B7" w:rsidRDefault="008C455B" w:rsidP="005576B7">
                            <w:pPr>
                              <w:spacing w:line="360" w:lineRule="auto"/>
                              <w:jc w:val="center"/>
                              <w:rPr>
                                <w:sz w:val="24"/>
                                <w:szCs w:val="22"/>
                                <w:lang w:val="ro-RO"/>
                              </w:rPr>
                            </w:pPr>
                            <w:r>
                              <w:rPr>
                                <w:sz w:val="24"/>
                                <w:szCs w:val="22"/>
                                <w:lang w:val="ru"/>
                              </w:rPr>
                              <w:t>Рис.22</w:t>
                            </w:r>
                            <w:r w:rsidR="005576B7">
                              <w:rPr>
                                <w:sz w:val="24"/>
                                <w:szCs w:val="22"/>
                                <w:lang w:val="ru"/>
                              </w:rPr>
                              <w:t xml:space="preserve"> Монтажная пластина проектируемого усилителя</w:t>
                            </w:r>
                          </w:p>
                          <w:p w14:paraId="157C7FAF" w14:textId="77777777" w:rsidR="005576B7" w:rsidRPr="00BE5984" w:rsidRDefault="005576B7" w:rsidP="005576B7">
                            <w:pPr>
                              <w:spacing w:line="360" w:lineRule="auto"/>
                              <w:jc w:val="center"/>
                              <w:rPr>
                                <w:sz w:val="24"/>
                                <w:szCs w:val="22"/>
                                <w:lang w:val="ro-RO"/>
                              </w:rPr>
                            </w:pPr>
                          </w:p>
                        </w:txbxContent>
                      </v:textbox>
                    </v:shape>
                  </w:pict>
                </mc:Fallback>
              </mc:AlternateContent>
            </w:r>
            <w:r>
              <w:rPr>
                <w:sz w:val="20"/>
                <w:lang w:val="ru"/>
              </w:rPr>
              <w:t xml:space="preserve"> </w:t>
            </w:r>
          </w:p>
        </w:tc>
      </w:tr>
      <w:tr w:rsidR="00695B38" w:rsidRPr="0006348A" w14:paraId="50AE7850" w14:textId="77777777" w:rsidTr="004449E4">
        <w:trPr>
          <w:trHeight w:val="253"/>
        </w:trPr>
        <w:tc>
          <w:tcPr>
            <w:tcW w:w="396" w:type="dxa"/>
            <w:tcBorders>
              <w:bottom w:val="single" w:sz="6" w:space="0" w:color="000000"/>
            </w:tcBorders>
          </w:tcPr>
          <w:p w14:paraId="3D9336E0" w14:textId="77777777" w:rsidR="00695B38" w:rsidRPr="0006348A" w:rsidRDefault="00695B38" w:rsidP="004449E4">
            <w:pPr>
              <w:pStyle w:val="TableParagraph"/>
              <w:rPr>
                <w:rFonts w:ascii="Times New Roman" w:hAnsi="Times New Roman" w:cs="Times New Roman"/>
                <w:sz w:val="18"/>
              </w:rPr>
            </w:pPr>
          </w:p>
        </w:tc>
        <w:tc>
          <w:tcPr>
            <w:tcW w:w="566" w:type="dxa"/>
            <w:tcBorders>
              <w:bottom w:val="single" w:sz="6" w:space="0" w:color="000000"/>
            </w:tcBorders>
          </w:tcPr>
          <w:p w14:paraId="53ACF6A2" w14:textId="77777777" w:rsidR="00695B38" w:rsidRPr="0006348A" w:rsidRDefault="00695B38" w:rsidP="004449E4">
            <w:pPr>
              <w:pStyle w:val="TableParagraph"/>
              <w:rPr>
                <w:rFonts w:ascii="Times New Roman" w:hAnsi="Times New Roman" w:cs="Times New Roman"/>
                <w:sz w:val="18"/>
              </w:rPr>
            </w:pPr>
          </w:p>
        </w:tc>
        <w:tc>
          <w:tcPr>
            <w:tcW w:w="1305" w:type="dxa"/>
            <w:tcBorders>
              <w:bottom w:val="single" w:sz="6" w:space="0" w:color="000000"/>
            </w:tcBorders>
          </w:tcPr>
          <w:p w14:paraId="2D7E74BA" w14:textId="77777777" w:rsidR="00695B38" w:rsidRPr="0006348A" w:rsidRDefault="00695B38" w:rsidP="004449E4">
            <w:pPr>
              <w:pStyle w:val="TableParagraph"/>
              <w:rPr>
                <w:rFonts w:ascii="Times New Roman" w:hAnsi="Times New Roman" w:cs="Times New Roman"/>
                <w:sz w:val="18"/>
              </w:rPr>
            </w:pPr>
          </w:p>
        </w:tc>
        <w:tc>
          <w:tcPr>
            <w:tcW w:w="849" w:type="dxa"/>
            <w:tcBorders>
              <w:bottom w:val="single" w:sz="6" w:space="0" w:color="000000"/>
            </w:tcBorders>
          </w:tcPr>
          <w:p w14:paraId="6750CF2C" w14:textId="77777777" w:rsidR="00695B38" w:rsidRPr="0006348A" w:rsidRDefault="00695B38" w:rsidP="004449E4">
            <w:pPr>
              <w:pStyle w:val="TableParagraph"/>
              <w:rPr>
                <w:rFonts w:ascii="Times New Roman" w:hAnsi="Times New Roman" w:cs="Times New Roman"/>
                <w:sz w:val="18"/>
              </w:rPr>
            </w:pPr>
          </w:p>
        </w:tc>
        <w:tc>
          <w:tcPr>
            <w:tcW w:w="566" w:type="dxa"/>
            <w:tcBorders>
              <w:bottom w:val="single" w:sz="6" w:space="0" w:color="000000"/>
            </w:tcBorders>
          </w:tcPr>
          <w:p w14:paraId="2228AF64" w14:textId="77777777" w:rsidR="00695B38" w:rsidRPr="0006348A" w:rsidRDefault="00695B38" w:rsidP="004449E4">
            <w:pPr>
              <w:pStyle w:val="TableParagraph"/>
              <w:rPr>
                <w:rFonts w:ascii="Times New Roman" w:hAnsi="Times New Roman" w:cs="Times New Roman"/>
                <w:sz w:val="18"/>
              </w:rPr>
            </w:pPr>
          </w:p>
        </w:tc>
        <w:tc>
          <w:tcPr>
            <w:tcW w:w="6235" w:type="dxa"/>
            <w:gridSpan w:val="6"/>
            <w:vMerge w:val="restart"/>
          </w:tcPr>
          <w:p w14:paraId="0DDD5218" w14:textId="77777777" w:rsidR="00695B38" w:rsidRPr="0006348A" w:rsidRDefault="00695B38" w:rsidP="004449E4">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30944" behindDoc="0" locked="0" layoutInCell="1" allowOverlap="1" wp14:anchorId="7C30E013" wp14:editId="7A114025">
                      <wp:simplePos x="0" y="0"/>
                      <wp:positionH relativeFrom="column">
                        <wp:posOffset>408305</wp:posOffset>
                      </wp:positionH>
                      <wp:positionV relativeFrom="paragraph">
                        <wp:posOffset>83185</wp:posOffset>
                      </wp:positionV>
                      <wp:extent cx="3238500" cy="36576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4AE05D81" w14:textId="77777777" w:rsidR="00736747" w:rsidRPr="00A96943" w:rsidRDefault="00736747" w:rsidP="00695B38">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C30E013" id="Text Box 43" o:spid="_x0000_s1098" type="#_x0000_t202" style="position:absolute;margin-left:32.15pt;margin-top:6.55pt;width:255pt;height:28.8pt;z-index:251730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" fillcolor="white [3201]" stroked="f" strokeweight=".5pt">
                      <v:textbox>
                        <w:txbxContent>
                          <w:p w14:paraId="4AE05D81" w14:textId="77777777" w:rsidR="00736747" w:rsidRPr="00A96943" w:rsidRDefault="00736747" w:rsidP="00695B38">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7EA3101F" w14:textId="77777777" w:rsidR="00695B38" w:rsidRPr="0006348A" w:rsidRDefault="00695B38" w:rsidP="004449E4">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695B38" w:rsidRPr="0006348A" w14:paraId="0717E103" w14:textId="77777777" w:rsidTr="004449E4">
        <w:trPr>
          <w:trHeight w:val="253"/>
        </w:trPr>
        <w:tc>
          <w:tcPr>
            <w:tcW w:w="396" w:type="dxa"/>
            <w:tcBorders>
              <w:top w:val="single" w:sz="6" w:space="0" w:color="000000"/>
            </w:tcBorders>
          </w:tcPr>
          <w:p w14:paraId="504A6310" w14:textId="77777777" w:rsidR="00695B38" w:rsidRPr="0006348A" w:rsidRDefault="00695B38" w:rsidP="004449E4">
            <w:pPr>
              <w:pStyle w:val="TableParagraph"/>
              <w:rPr>
                <w:rFonts w:ascii="Times New Roman" w:hAnsi="Times New Roman" w:cs="Times New Roman"/>
                <w:sz w:val="18"/>
              </w:rPr>
            </w:pPr>
          </w:p>
        </w:tc>
        <w:tc>
          <w:tcPr>
            <w:tcW w:w="566" w:type="dxa"/>
            <w:tcBorders>
              <w:top w:val="single" w:sz="6" w:space="0" w:color="000000"/>
            </w:tcBorders>
          </w:tcPr>
          <w:p w14:paraId="50C73A06" w14:textId="77777777" w:rsidR="00695B38" w:rsidRPr="0006348A" w:rsidRDefault="00695B38" w:rsidP="004449E4">
            <w:pPr>
              <w:pStyle w:val="TableParagraph"/>
              <w:rPr>
                <w:rFonts w:ascii="Times New Roman" w:hAnsi="Times New Roman" w:cs="Times New Roman"/>
                <w:sz w:val="18"/>
              </w:rPr>
            </w:pPr>
          </w:p>
        </w:tc>
        <w:tc>
          <w:tcPr>
            <w:tcW w:w="1305" w:type="dxa"/>
            <w:tcBorders>
              <w:top w:val="single" w:sz="6" w:space="0" w:color="000000"/>
            </w:tcBorders>
          </w:tcPr>
          <w:p w14:paraId="0609D086" w14:textId="77777777" w:rsidR="00695B38" w:rsidRPr="0006348A" w:rsidRDefault="00695B38" w:rsidP="004449E4">
            <w:pPr>
              <w:pStyle w:val="TableParagraph"/>
              <w:rPr>
                <w:rFonts w:ascii="Times New Roman" w:hAnsi="Times New Roman" w:cs="Times New Roman"/>
                <w:sz w:val="18"/>
              </w:rPr>
            </w:pPr>
          </w:p>
        </w:tc>
        <w:tc>
          <w:tcPr>
            <w:tcW w:w="849" w:type="dxa"/>
            <w:tcBorders>
              <w:top w:val="single" w:sz="6" w:space="0" w:color="000000"/>
            </w:tcBorders>
          </w:tcPr>
          <w:p w14:paraId="41915E13" w14:textId="77777777" w:rsidR="00695B38" w:rsidRPr="0006348A" w:rsidRDefault="00695B38" w:rsidP="004449E4">
            <w:pPr>
              <w:pStyle w:val="TableParagraph"/>
              <w:rPr>
                <w:rFonts w:ascii="Times New Roman" w:hAnsi="Times New Roman" w:cs="Times New Roman"/>
                <w:sz w:val="18"/>
              </w:rPr>
            </w:pPr>
          </w:p>
        </w:tc>
        <w:tc>
          <w:tcPr>
            <w:tcW w:w="566" w:type="dxa"/>
            <w:tcBorders>
              <w:top w:val="single" w:sz="6" w:space="0" w:color="000000"/>
            </w:tcBorders>
          </w:tcPr>
          <w:p w14:paraId="00D2DDFE" w14:textId="77777777" w:rsidR="00695B38" w:rsidRPr="0006348A" w:rsidRDefault="00695B38" w:rsidP="004449E4">
            <w:pPr>
              <w:pStyle w:val="TableParagraph"/>
              <w:rPr>
                <w:rFonts w:ascii="Times New Roman" w:hAnsi="Times New Roman" w:cs="Times New Roman"/>
                <w:sz w:val="18"/>
              </w:rPr>
            </w:pPr>
          </w:p>
        </w:tc>
        <w:tc>
          <w:tcPr>
            <w:tcW w:w="6235" w:type="dxa"/>
            <w:gridSpan w:val="6"/>
            <w:vMerge/>
            <w:tcBorders>
              <w:top w:val="nil"/>
            </w:tcBorders>
          </w:tcPr>
          <w:p w14:paraId="349AF9A5" w14:textId="77777777" w:rsidR="00695B38" w:rsidRPr="0006348A" w:rsidRDefault="00695B38" w:rsidP="004449E4">
            <w:pPr>
              <w:rPr>
                <w:sz w:val="2"/>
                <w:szCs w:val="2"/>
              </w:rPr>
            </w:pPr>
          </w:p>
        </w:tc>
        <w:tc>
          <w:tcPr>
            <w:tcW w:w="451" w:type="dxa"/>
            <w:vMerge w:val="restart"/>
          </w:tcPr>
          <w:p w14:paraId="3867F467" w14:textId="77777777" w:rsidR="00695B38" w:rsidRPr="0006348A" w:rsidRDefault="00695B38" w:rsidP="004449E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29920" behindDoc="0" locked="0" layoutInCell="1" allowOverlap="1" wp14:anchorId="02D6C667" wp14:editId="048613BF">
                      <wp:simplePos x="0" y="0"/>
                      <wp:positionH relativeFrom="column">
                        <wp:posOffset>-45720</wp:posOffset>
                      </wp:positionH>
                      <wp:positionV relativeFrom="paragraph">
                        <wp:posOffset>17780</wp:posOffset>
                      </wp:positionV>
                      <wp:extent cx="358140" cy="281940"/>
                      <wp:effectExtent l="0" t="0" r="0" b="3810"/>
                      <wp:wrapNone/>
                      <wp:docPr id="46" name="Text Box 46"/>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0E5927BF" w14:textId="77777777" w:rsidR="00736747" w:rsidRPr="007D2218" w:rsidRDefault="008C455B" w:rsidP="00695B38">
                                  <w:pPr>
                                    <w:rPr>
                                      <w:sz w:val="24"/>
                                      <w:lang w:val="ro-RO"/>
                                    </w:rPr>
                                  </w:pPr>
                                  <w:r>
                                    <w:rPr>
                                      <w:sz w:val="24"/>
                                      <w:lang w:val="ru"/>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D6C667" id="Text Box 46" o:spid="_x0000_s1099" type="#_x0000_t202" style="position:absolute;margin-left:-3.6pt;margin-top:1.4pt;width:28.2pt;height:22.2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" filled="f" stroked="f" strokeweight=".5pt">
                      <v:textbox>
                        <w:txbxContent>
                          <w:p w14:paraId="0E5927BF" w14:textId="77777777" w:rsidR="00736747" w:rsidRPr="007D2218" w:rsidRDefault="008C455B" w:rsidP="00695B38">
                            <w:pPr>
                              <w:rPr>
                                <w:sz w:val="24"/>
                                <w:lang w:val="ro-RO"/>
                              </w:rPr>
                            </w:pPr>
                            <w:r>
                              <w:rPr>
                                <w:sz w:val="24"/>
                                <w:lang w:val="ru"/>
                              </w:rPr>
                              <w:t>22</w:t>
                            </w:r>
                          </w:p>
                        </w:txbxContent>
                      </v:textbox>
                    </v:shape>
                  </w:pict>
                </mc:Fallback>
              </mc:AlternateContent>
            </w:r>
          </w:p>
        </w:tc>
      </w:tr>
      <w:tr w:rsidR="00695B38" w:rsidRPr="0006348A" w14:paraId="269DBF44" w14:textId="77777777" w:rsidTr="004449E4">
        <w:trPr>
          <w:trHeight w:val="253"/>
        </w:trPr>
        <w:tc>
          <w:tcPr>
            <w:tcW w:w="396" w:type="dxa"/>
          </w:tcPr>
          <w:p w14:paraId="3A1FD3C2" w14:textId="77777777" w:rsidR="00695B38" w:rsidRPr="0006348A" w:rsidRDefault="00695B38" w:rsidP="004449E4">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720B7EA2" w14:textId="77777777" w:rsidR="00695B38" w:rsidRPr="0006348A" w:rsidRDefault="00695B38" w:rsidP="004449E4">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3E05FFCB" w14:textId="77777777" w:rsidR="00695B38" w:rsidRPr="0006348A" w:rsidRDefault="00695B38" w:rsidP="004449E4">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0732DACD" w14:textId="77777777" w:rsidR="00695B38" w:rsidRPr="0006348A" w:rsidRDefault="00695B38" w:rsidP="004449E4">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4500ABF6" w14:textId="77777777" w:rsidR="00695B38" w:rsidRPr="0006348A" w:rsidRDefault="00695B38" w:rsidP="004449E4">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45D1CCC4" w14:textId="77777777" w:rsidR="00695B38" w:rsidRPr="0006348A" w:rsidRDefault="00695B38" w:rsidP="004449E4">
            <w:pPr>
              <w:rPr>
                <w:sz w:val="2"/>
                <w:szCs w:val="2"/>
              </w:rPr>
            </w:pPr>
          </w:p>
        </w:tc>
        <w:tc>
          <w:tcPr>
            <w:tcW w:w="451" w:type="dxa"/>
            <w:vMerge/>
            <w:tcBorders>
              <w:top w:val="nil"/>
            </w:tcBorders>
          </w:tcPr>
          <w:p w14:paraId="1CA95139" w14:textId="77777777" w:rsidR="00695B38" w:rsidRPr="0006348A" w:rsidRDefault="00695B38" w:rsidP="004449E4">
            <w:pPr>
              <w:rPr>
                <w:sz w:val="2"/>
                <w:szCs w:val="2"/>
              </w:rPr>
            </w:pPr>
          </w:p>
        </w:tc>
      </w:tr>
      <w:tr w:rsidR="00F73C3E" w:rsidRPr="0006348A" w14:paraId="23C9827A" w14:textId="77777777" w:rsidTr="004449E4">
        <w:trPr>
          <w:trHeight w:val="15387"/>
        </w:trPr>
        <w:tc>
          <w:tcPr>
            <w:tcW w:w="10368" w:type="dxa"/>
            <w:gridSpan w:val="12"/>
          </w:tcPr>
          <w:p w14:paraId="0CBF5917" w14:textId="77777777" w:rsidR="00F73C3E" w:rsidRPr="0006348A" w:rsidRDefault="00F73C3E" w:rsidP="004449E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35040" behindDoc="0" locked="0" layoutInCell="1" allowOverlap="1" wp14:anchorId="26B02DF4" wp14:editId="4FDFB083">
                      <wp:simplePos x="0" y="0"/>
                      <wp:positionH relativeFrom="column">
                        <wp:posOffset>109855</wp:posOffset>
                      </wp:positionH>
                      <wp:positionV relativeFrom="paragraph">
                        <wp:posOffset>81280</wp:posOffset>
                      </wp:positionV>
                      <wp:extent cx="6416040" cy="9700260"/>
                      <wp:effectExtent l="0" t="0" r="0" b="0"/>
                      <wp:wrapNone/>
                      <wp:docPr id="57" name="Text Box 57"/>
                      <wp:cNvGraphicFramePr/>
                      <a:graphic xmlns:a="http://schemas.openxmlformats.org/drawingml/2006/main">
                        <a:graphicData uri="http://schemas.microsoft.com/office/word/2010/wordprocessingShape">
                          <wps:wsp>
                            <wps:cNvSpPr txBox="1"/>
                            <wps:spPr>
                              <a:xfrm>
                                <a:off x="0" y="0"/>
                                <a:ext cx="6416040" cy="9700260"/>
                              </a:xfrm>
                              <a:prstGeom prst="rect">
                                <a:avLst/>
                              </a:prstGeom>
                              <a:noFill/>
                              <a:ln w="6350">
                                <a:noFill/>
                              </a:ln>
                            </wps:spPr>
                            <wps:txbx>
                              <w:txbxContent>
                                <w:p w14:paraId="4C5D9F7B" w14:textId="77777777" w:rsidR="00736747" w:rsidRDefault="00736747" w:rsidP="00F73C3E">
                                  <w:pPr>
                                    <w:spacing w:line="360" w:lineRule="auto"/>
                                    <w:rPr>
                                      <w:b/>
                                      <w:bCs/>
                                      <w:i/>
                                      <w:iCs/>
                                      <w:sz w:val="28"/>
                                      <w:lang w:val="en-US"/>
                                    </w:rPr>
                                  </w:pPr>
                                </w:p>
                                <w:p w14:paraId="3EBC04DB" w14:textId="77777777" w:rsidR="00736747" w:rsidRPr="008D1E47" w:rsidRDefault="00736747" w:rsidP="00F73C3E">
                                  <w:pPr>
                                    <w:spacing w:line="360" w:lineRule="auto"/>
                                    <w:rPr>
                                      <w:b/>
                                      <w:bCs/>
                                      <w:i/>
                                      <w:iCs/>
                                      <w:sz w:val="28"/>
                                    </w:rPr>
                                  </w:pPr>
                                  <w:r w:rsidRPr="00544110">
                                    <w:rPr>
                                      <w:b/>
                                      <w:bCs/>
                                      <w:i/>
                                      <w:iCs/>
                                      <w:sz w:val="28"/>
                                      <w:lang w:val="ru"/>
                                    </w:rPr>
                                    <w:t>ВЫВОДЫ</w:t>
                                  </w:r>
                                </w:p>
                                <w:p w14:paraId="4E1310DC" w14:textId="77777777" w:rsidR="00736747" w:rsidRPr="008D1E47" w:rsidRDefault="00736747" w:rsidP="00F73C3E">
                                  <w:pPr>
                                    <w:spacing w:line="360" w:lineRule="auto"/>
                                    <w:rPr>
                                      <w:b/>
                                      <w:bCs/>
                                      <w:i/>
                                      <w:iCs/>
                                      <w:sz w:val="28"/>
                                    </w:rPr>
                                  </w:pPr>
                                </w:p>
                                <w:p w14:paraId="4C7AB6D1" w14:textId="77777777" w:rsidR="00736747" w:rsidRDefault="00736747" w:rsidP="00402C53">
                                  <w:pPr>
                                    <w:spacing w:line="360" w:lineRule="auto"/>
                                    <w:rPr>
                                      <w:sz w:val="24"/>
                                      <w:szCs w:val="22"/>
                                      <w:lang w:val="ro-RO"/>
                                    </w:rPr>
                                  </w:pPr>
                                  <w:r>
                                    <w:rPr>
                                      <w:sz w:val="24"/>
                                      <w:szCs w:val="22"/>
                                      <w:lang w:val="ru"/>
                                    </w:rPr>
                                    <w:tab/>
                                    <w:t>Итак, биполярный транзистор является</w:t>
                                  </w:r>
                                  <w:r w:rsidRPr="008E0907">
                                    <w:rPr>
                                      <w:sz w:val="24"/>
                                      <w:szCs w:val="22"/>
                                      <w:lang w:val="ru"/>
                                    </w:rPr>
                                    <w:t xml:space="preserve"> полупроводниковым устройством, обычно используемым для усиления. Данное</w:t>
                                  </w:r>
                                  <w:r>
                                    <w:rPr>
                                      <w:sz w:val="24"/>
                                      <w:szCs w:val="22"/>
                                      <w:lang w:val="ru"/>
                                    </w:rPr>
                                    <w:t xml:space="preserve"> устройство</w:t>
                                  </w:r>
                                  <w:r>
                                    <w:rPr>
                                      <w:lang w:val="ru"/>
                                    </w:rPr>
                                    <w:t xml:space="preserve"> </w:t>
                                  </w:r>
                                  <w:r w:rsidRPr="008E0907">
                                    <w:rPr>
                                      <w:sz w:val="24"/>
                                      <w:szCs w:val="22"/>
                                      <w:lang w:val="ru"/>
                                    </w:rPr>
                                    <w:t xml:space="preserve"> может усиливать </w:t>
                                  </w:r>
                                  <w:r>
                                    <w:rPr>
                                      <w:sz w:val="24"/>
                                      <w:szCs w:val="22"/>
                                      <w:lang w:val="ru"/>
                                    </w:rPr>
                                    <w:t>как аналоговые, так и цифровые сигналы</w:t>
                                  </w:r>
                                  <w:r w:rsidRPr="008E0907">
                                    <w:rPr>
                                      <w:sz w:val="24"/>
                                      <w:szCs w:val="22"/>
                                      <w:lang w:val="ru"/>
                                    </w:rPr>
                                    <w:t xml:space="preserve">. С физической точки зрения биполярный транзистор </w:t>
                                  </w:r>
                                  <w:r>
                                    <w:rPr>
                                      <w:sz w:val="24"/>
                                      <w:szCs w:val="22"/>
                                      <w:lang w:val="ru"/>
                                    </w:rPr>
                                    <w:t xml:space="preserve">в большинстве случаев </w:t>
                                  </w:r>
                                  <w:r>
                                    <w:rPr>
                                      <w:lang w:val="ru"/>
                                    </w:rPr>
                                    <w:t xml:space="preserve"> усиливает </w:t>
                                  </w:r>
                                  <w:r w:rsidRPr="008E0907">
                                    <w:rPr>
                                      <w:sz w:val="24"/>
                                      <w:szCs w:val="22"/>
                                      <w:lang w:val="ru"/>
                                    </w:rPr>
                                    <w:t xml:space="preserve">ток, но </w:t>
                                  </w:r>
                                  <w:r>
                                    <w:rPr>
                                      <w:sz w:val="24"/>
                                      <w:szCs w:val="22"/>
                                      <w:lang w:val="ru"/>
                                    </w:rPr>
                                    <w:t xml:space="preserve">его </w:t>
                                  </w:r>
                                  <w:r w:rsidRPr="008E0907">
                                    <w:rPr>
                                      <w:sz w:val="24"/>
                                      <w:szCs w:val="22"/>
                                      <w:lang w:val="ru"/>
                                    </w:rPr>
                                    <w:t>можно подключить в цепи, предназначенные для усиления напряжения или мощности.</w:t>
                                  </w:r>
                                  <w:r>
                                    <w:rPr>
                                      <w:lang w:val="ru"/>
                                    </w:rPr>
                                    <w:t xml:space="preserve"> </w:t>
                                  </w:r>
                                  <w:r>
                                    <w:rPr>
                                      <w:sz w:val="24"/>
                                      <w:szCs w:val="22"/>
                                      <w:lang w:val="ru"/>
                                    </w:rPr>
                                    <w:t xml:space="preserve"> В проекте был проанализирован биполярный транзистор, подключенный в специализированную схему с целью усиления напряжения. Способ проектирования данной схемы заключался в использовании биполярного транзистора, соединенного в цепи с общим эмиттером, что позволило в результате получить усиление напряжения. Усилитель с общим эмиттером</w:t>
                                  </w:r>
                                  <w:r w:rsidRPr="008E0907">
                                    <w:rPr>
                                      <w:sz w:val="24"/>
                                      <w:szCs w:val="22"/>
                                      <w:lang w:val="ru"/>
                                    </w:rPr>
                                    <w:t xml:space="preserve"> сконструирован таким образом, что небольшое изменение </w:t>
                                  </w:r>
                                  <w:r>
                                    <w:rPr>
                                      <w:lang w:val="ru"/>
                                    </w:rPr>
                                    <w:t xml:space="preserve"> </w:t>
                                  </w:r>
                                  <w:r>
                                    <w:rPr>
                                      <w:sz w:val="24"/>
                                      <w:szCs w:val="22"/>
                                      <w:lang w:val="ru"/>
                                    </w:rPr>
                                    <w:t>входного</w:t>
                                  </w:r>
                                  <w:r>
                                    <w:rPr>
                                      <w:lang w:val="ru"/>
                                    </w:rPr>
                                    <w:t xml:space="preserve"> напряжения </w:t>
                                  </w:r>
                                  <w:r w:rsidRPr="008E0907">
                                    <w:rPr>
                                      <w:sz w:val="24"/>
                                      <w:szCs w:val="22"/>
                                      <w:lang w:val="ru"/>
                                    </w:rPr>
                                    <w:t xml:space="preserve"> изменяет малый ток через основание транзистора, сворачивание</w:t>
                                  </w:r>
                                  <w:r>
                                    <w:rPr>
                                      <w:sz w:val="24"/>
                                      <w:szCs w:val="22"/>
                                      <w:lang w:val="ru"/>
                                    </w:rPr>
                                    <w:t>тока которого в сочетании</w:t>
                                  </w:r>
                                  <w:r w:rsidRPr="008E0907">
                                    <w:rPr>
                                      <w:sz w:val="24"/>
                                      <w:szCs w:val="22"/>
                                      <w:lang w:val="ru"/>
                                    </w:rPr>
                                    <w:t xml:space="preserve"> со свойствами цепи </w:t>
                                  </w:r>
                                  <w:r>
                                    <w:rPr>
                                      <w:sz w:val="24"/>
                                      <w:szCs w:val="22"/>
                                      <w:lang w:val="ru"/>
                                    </w:rPr>
                                    <w:t>приводит к уменьшению колебаний во входном напряжении, что в результате приводит к высоким изменениям выходного напряжения.</w:t>
                                  </w:r>
                                </w:p>
                                <w:p w14:paraId="1AC4432C" w14:textId="77777777" w:rsidR="00736747" w:rsidRPr="008E0907" w:rsidRDefault="00736747" w:rsidP="00402C53">
                                  <w:pPr>
                                    <w:spacing w:line="360" w:lineRule="auto"/>
                                    <w:ind w:firstLine="720"/>
                                    <w:rPr>
                                      <w:sz w:val="24"/>
                                      <w:szCs w:val="22"/>
                                      <w:lang w:val="ro-RO"/>
                                    </w:rPr>
                                  </w:pPr>
                                  <w:r>
                                    <w:rPr>
                                      <w:sz w:val="24"/>
                                      <w:szCs w:val="22"/>
                                      <w:lang w:val="ru"/>
                                    </w:rPr>
                                    <w:t xml:space="preserve">Поэтому в практическом отсеке исследовался биполярный транзистор типа n-p-n KT301A. Исходя из его входных и выходных характеристик, определялись значения, необходимые для расчета коэффициента усиления пола после напряжения, получая в результате значение коэффициента 48, которое представляет собой то, что схема, спроектированная на основе биполярного транзистора КТ301А, усиливала входной сигнал после напряжения в 51 раз. </w:t>
                                  </w:r>
                                </w:p>
                                <w:p w14:paraId="7651C141" w14:textId="77777777" w:rsidR="00736747" w:rsidRPr="008E0907" w:rsidRDefault="00736747" w:rsidP="008E0907">
                                  <w:pPr>
                                    <w:spacing w:line="360" w:lineRule="auto"/>
                                    <w:rPr>
                                      <w:sz w:val="24"/>
                                      <w:szCs w:val="22"/>
                                      <w:lang w:val="ro-RO"/>
                                    </w:rPr>
                                  </w:pPr>
                                </w:p>
                                <w:p w14:paraId="396FC563" w14:textId="77777777" w:rsidR="00736747" w:rsidRDefault="00736747" w:rsidP="00E23567">
                                  <w:pPr>
                                    <w:spacing w:line="360" w:lineRule="auto"/>
                                    <w:rPr>
                                      <w:sz w:val="24"/>
                                      <w:szCs w:val="22"/>
                                      <w:lang w:val="ro-RO"/>
                                    </w:rPr>
                                  </w:pPr>
                                </w:p>
                                <w:p w14:paraId="0FF43AAA" w14:textId="77777777" w:rsidR="00736747" w:rsidRPr="00E23567" w:rsidRDefault="00736747" w:rsidP="00E23567">
                                  <w:pPr>
                                    <w:spacing w:line="360" w:lineRule="auto"/>
                                    <w:rPr>
                                      <w:sz w:val="24"/>
                                      <w:szCs w:val="22"/>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B02DF4" id="Text Box 57" o:spid="_x0000_s1100" type="#_x0000_t202" style="position:absolute;margin-left:8.65pt;margin-top:6.4pt;width:505.2pt;height:763.8pt;z-index:251735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" filled="f" stroked="f" strokeweight=".5pt">
                      <v:textbox>
                        <w:txbxContent>
                          <w:p w14:paraId="4C5D9F7B" w14:textId="77777777" w:rsidR="00736747" w:rsidRDefault="00736747" w:rsidP="00F73C3E">
                            <w:pPr>
                              <w:spacing w:line="360" w:lineRule="auto"/>
                              <w:rPr>
                                <w:b/>
                                <w:bCs/>
                                <w:i/>
                                <w:iCs/>
                                <w:sz w:val="28"/>
                                <w:lang w:val="en-US"/>
                              </w:rPr>
                            </w:pPr>
                          </w:p>
                          <w:p w14:paraId="3EBC04DB" w14:textId="77777777" w:rsidR="00736747" w:rsidRPr="008D1E47" w:rsidRDefault="00736747" w:rsidP="00F73C3E">
                            <w:pPr>
                              <w:spacing w:line="360" w:lineRule="auto"/>
                              <w:rPr>
                                <w:b/>
                                <w:bCs/>
                                <w:i/>
                                <w:iCs/>
                                <w:sz w:val="28"/>
                              </w:rPr>
                            </w:pPr>
                            <w:r w:rsidRPr="00544110">
                              <w:rPr>
                                <w:b/>
                                <w:bCs/>
                                <w:i/>
                                <w:iCs/>
                                <w:sz w:val="28"/>
                                <w:lang w:val="ru"/>
                              </w:rPr>
                              <w:t>ВЫВОДЫ</w:t>
                            </w:r>
                          </w:p>
                          <w:p w14:paraId="4E1310DC" w14:textId="77777777" w:rsidR="00736747" w:rsidRPr="008D1E47" w:rsidRDefault="00736747" w:rsidP="00F73C3E">
                            <w:pPr>
                              <w:spacing w:line="360" w:lineRule="auto"/>
                              <w:rPr>
                                <w:b/>
                                <w:bCs/>
                                <w:i/>
                                <w:iCs/>
                                <w:sz w:val="28"/>
                              </w:rPr>
                            </w:pPr>
                          </w:p>
                          <w:p w14:paraId="4C7AB6D1" w14:textId="77777777" w:rsidR="00736747" w:rsidRDefault="00736747" w:rsidP="00402C53">
                            <w:pPr>
                              <w:spacing w:line="360" w:lineRule="auto"/>
                              <w:rPr>
                                <w:sz w:val="24"/>
                                <w:szCs w:val="22"/>
                                <w:lang w:val="ro-RO"/>
                              </w:rPr>
                            </w:pPr>
                            <w:r>
                              <w:rPr>
                                <w:sz w:val="24"/>
                                <w:szCs w:val="22"/>
                                <w:lang w:val="ru"/>
                              </w:rPr>
                              <w:tab/>
                              <w:t>Итак, биполярный транзистор является</w:t>
                            </w:r>
                            <w:r w:rsidRPr="008E0907">
                              <w:rPr>
                                <w:sz w:val="24"/>
                                <w:szCs w:val="22"/>
                                <w:lang w:val="ru"/>
                              </w:rPr>
                              <w:t xml:space="preserve"> полупроводниковым устройством, обычно используемым для усиления. Данное</w:t>
                            </w:r>
                            <w:r>
                              <w:rPr>
                                <w:sz w:val="24"/>
                                <w:szCs w:val="22"/>
                                <w:lang w:val="ru"/>
                              </w:rPr>
                              <w:t xml:space="preserve"> устройство</w:t>
                            </w:r>
                            <w:r>
                              <w:rPr>
                                <w:lang w:val="ru"/>
                              </w:rPr>
                              <w:t xml:space="preserve"> </w:t>
                            </w:r>
                            <w:r w:rsidRPr="008E0907">
                              <w:rPr>
                                <w:sz w:val="24"/>
                                <w:szCs w:val="22"/>
                                <w:lang w:val="ru"/>
                              </w:rPr>
                              <w:t xml:space="preserve"> может усиливать </w:t>
                            </w:r>
                            <w:r>
                              <w:rPr>
                                <w:sz w:val="24"/>
                                <w:szCs w:val="22"/>
                                <w:lang w:val="ru"/>
                              </w:rPr>
                              <w:t>как аналоговые, так и цифровые сигналы</w:t>
                            </w:r>
                            <w:r w:rsidRPr="008E0907">
                              <w:rPr>
                                <w:sz w:val="24"/>
                                <w:szCs w:val="22"/>
                                <w:lang w:val="ru"/>
                              </w:rPr>
                              <w:t xml:space="preserve">. С физической точки зрения биполярный транзистор </w:t>
                            </w:r>
                            <w:r>
                              <w:rPr>
                                <w:sz w:val="24"/>
                                <w:szCs w:val="22"/>
                                <w:lang w:val="ru"/>
                              </w:rPr>
                              <w:t xml:space="preserve">в большинстве случаев </w:t>
                            </w:r>
                            <w:r>
                              <w:rPr>
                                <w:lang w:val="ru"/>
                              </w:rPr>
                              <w:t xml:space="preserve"> усиливает </w:t>
                            </w:r>
                            <w:r w:rsidRPr="008E0907">
                              <w:rPr>
                                <w:sz w:val="24"/>
                                <w:szCs w:val="22"/>
                                <w:lang w:val="ru"/>
                              </w:rPr>
                              <w:t xml:space="preserve">ток, но </w:t>
                            </w:r>
                            <w:r>
                              <w:rPr>
                                <w:sz w:val="24"/>
                                <w:szCs w:val="22"/>
                                <w:lang w:val="ru"/>
                              </w:rPr>
                              <w:t xml:space="preserve">его </w:t>
                            </w:r>
                            <w:r w:rsidRPr="008E0907">
                              <w:rPr>
                                <w:sz w:val="24"/>
                                <w:szCs w:val="22"/>
                                <w:lang w:val="ru"/>
                              </w:rPr>
                              <w:t>можно подключить в цепи, предназначенные для усиления напряжения или мощности.</w:t>
                            </w:r>
                            <w:r>
                              <w:rPr>
                                <w:lang w:val="ru"/>
                              </w:rPr>
                              <w:t xml:space="preserve"> </w:t>
                            </w:r>
                            <w:r>
                              <w:rPr>
                                <w:sz w:val="24"/>
                                <w:szCs w:val="22"/>
                                <w:lang w:val="ru"/>
                              </w:rPr>
                              <w:t xml:space="preserve"> В проекте был проанализирован биполярный транзистор, подключенный в специализированную схему с целью усиления напряжения. Способ проектирования данной схемы заключался в использовании биполярного транзистора, соединенного в цепи с общим эмиттером, что позволило в результате получить усиление напряжения. Усилитель с общим эмиттером</w:t>
                            </w:r>
                            <w:r w:rsidRPr="008E0907">
                              <w:rPr>
                                <w:sz w:val="24"/>
                                <w:szCs w:val="22"/>
                                <w:lang w:val="ru"/>
                              </w:rPr>
                              <w:t xml:space="preserve"> сконструирован таким образом, что небольшое изменение </w:t>
                            </w:r>
                            <w:r>
                              <w:rPr>
                                <w:lang w:val="ru"/>
                              </w:rPr>
                              <w:t xml:space="preserve"> </w:t>
                            </w:r>
                            <w:r>
                              <w:rPr>
                                <w:sz w:val="24"/>
                                <w:szCs w:val="22"/>
                                <w:lang w:val="ru"/>
                              </w:rPr>
                              <w:t>входного</w:t>
                            </w:r>
                            <w:r>
                              <w:rPr>
                                <w:lang w:val="ru"/>
                              </w:rPr>
                              <w:t xml:space="preserve"> напряжения </w:t>
                            </w:r>
                            <w:r w:rsidRPr="008E0907">
                              <w:rPr>
                                <w:sz w:val="24"/>
                                <w:szCs w:val="22"/>
                                <w:lang w:val="ru"/>
                              </w:rPr>
                              <w:t xml:space="preserve"> изменяет малый ток через основание транзистора, сворачивание</w:t>
                            </w:r>
                            <w:r>
                              <w:rPr>
                                <w:sz w:val="24"/>
                                <w:szCs w:val="22"/>
                                <w:lang w:val="ru"/>
                              </w:rPr>
                              <w:t>тока которого в сочетании</w:t>
                            </w:r>
                            <w:r w:rsidRPr="008E0907">
                              <w:rPr>
                                <w:sz w:val="24"/>
                                <w:szCs w:val="22"/>
                                <w:lang w:val="ru"/>
                              </w:rPr>
                              <w:t xml:space="preserve"> со свойствами цепи </w:t>
                            </w:r>
                            <w:r>
                              <w:rPr>
                                <w:sz w:val="24"/>
                                <w:szCs w:val="22"/>
                                <w:lang w:val="ru"/>
                              </w:rPr>
                              <w:t>приводит к уменьшению колебаний во входном напряжении, что в результате приводит к высоким изменениям выходного напряжения.</w:t>
                            </w:r>
                          </w:p>
                          <w:p w14:paraId="1AC4432C" w14:textId="77777777" w:rsidR="00736747" w:rsidRPr="008E0907" w:rsidRDefault="00736747" w:rsidP="00402C53">
                            <w:pPr>
                              <w:spacing w:line="360" w:lineRule="auto"/>
                              <w:ind w:firstLine="720"/>
                              <w:rPr>
                                <w:sz w:val="24"/>
                                <w:szCs w:val="22"/>
                                <w:lang w:val="ro-RO"/>
                              </w:rPr>
                            </w:pPr>
                            <w:r>
                              <w:rPr>
                                <w:sz w:val="24"/>
                                <w:szCs w:val="22"/>
                                <w:lang w:val="ru"/>
                              </w:rPr>
                              <w:t xml:space="preserve">Поэтому в практическом отсеке исследовался биполярный транзистор типа n-p-n KT301A. Исходя из его входных и выходных характеристик, определялись значения, необходимые для расчета коэффициента усиления пола после напряжения, получая в результате значение коэффициента 48, которое представляет собой то, что схема, спроектированная на основе биполярного транзистора КТ301А, усиливала входной сигнал после напряжения в 51 раз. </w:t>
                            </w:r>
                          </w:p>
                          <w:p w14:paraId="7651C141" w14:textId="77777777" w:rsidR="00736747" w:rsidRPr="008E0907" w:rsidRDefault="00736747" w:rsidP="008E0907">
                            <w:pPr>
                              <w:spacing w:line="360" w:lineRule="auto"/>
                              <w:rPr>
                                <w:sz w:val="24"/>
                                <w:szCs w:val="22"/>
                                <w:lang w:val="ro-RO"/>
                              </w:rPr>
                            </w:pPr>
                          </w:p>
                          <w:p w14:paraId="396FC563" w14:textId="77777777" w:rsidR="00736747" w:rsidRDefault="00736747" w:rsidP="00E23567">
                            <w:pPr>
                              <w:spacing w:line="360" w:lineRule="auto"/>
                              <w:rPr>
                                <w:sz w:val="24"/>
                                <w:szCs w:val="22"/>
                                <w:lang w:val="ro-RO"/>
                              </w:rPr>
                            </w:pPr>
                          </w:p>
                          <w:p w14:paraId="0FF43AAA" w14:textId="77777777" w:rsidR="00736747" w:rsidRPr="00E23567" w:rsidRDefault="00736747" w:rsidP="00E23567">
                            <w:pPr>
                              <w:spacing w:line="360" w:lineRule="auto"/>
                              <w:rPr>
                                <w:sz w:val="24"/>
                                <w:szCs w:val="22"/>
                                <w:lang w:val="ro-RO"/>
                              </w:rPr>
                            </w:pPr>
                          </w:p>
                        </w:txbxContent>
                      </v:textbox>
                    </v:shape>
                  </w:pict>
                </mc:Fallback>
              </mc:AlternateContent>
            </w:r>
            <w:r>
              <w:rPr>
                <w:sz w:val="20"/>
                <w:lang w:val="ru"/>
              </w:rPr>
              <w:t xml:space="preserve"> </w:t>
            </w:r>
          </w:p>
        </w:tc>
      </w:tr>
      <w:tr w:rsidR="00F73C3E" w:rsidRPr="0006348A" w14:paraId="34034AB4" w14:textId="77777777" w:rsidTr="004449E4">
        <w:trPr>
          <w:trHeight w:val="253"/>
        </w:trPr>
        <w:tc>
          <w:tcPr>
            <w:tcW w:w="396" w:type="dxa"/>
            <w:tcBorders>
              <w:bottom w:val="single" w:sz="6" w:space="0" w:color="000000"/>
            </w:tcBorders>
          </w:tcPr>
          <w:p w14:paraId="049F41DD" w14:textId="77777777" w:rsidR="00F73C3E" w:rsidRPr="0006348A" w:rsidRDefault="00F73C3E" w:rsidP="004449E4">
            <w:pPr>
              <w:pStyle w:val="TableParagraph"/>
              <w:rPr>
                <w:rFonts w:ascii="Times New Roman" w:hAnsi="Times New Roman" w:cs="Times New Roman"/>
                <w:sz w:val="18"/>
              </w:rPr>
            </w:pPr>
          </w:p>
        </w:tc>
        <w:tc>
          <w:tcPr>
            <w:tcW w:w="566" w:type="dxa"/>
            <w:tcBorders>
              <w:bottom w:val="single" w:sz="6" w:space="0" w:color="000000"/>
            </w:tcBorders>
          </w:tcPr>
          <w:p w14:paraId="6CAE6FF5" w14:textId="77777777" w:rsidR="00F73C3E" w:rsidRPr="0006348A" w:rsidRDefault="00F73C3E" w:rsidP="004449E4">
            <w:pPr>
              <w:pStyle w:val="TableParagraph"/>
              <w:rPr>
                <w:rFonts w:ascii="Times New Roman" w:hAnsi="Times New Roman" w:cs="Times New Roman"/>
                <w:sz w:val="18"/>
              </w:rPr>
            </w:pPr>
          </w:p>
        </w:tc>
        <w:tc>
          <w:tcPr>
            <w:tcW w:w="1305" w:type="dxa"/>
            <w:tcBorders>
              <w:bottom w:val="single" w:sz="6" w:space="0" w:color="000000"/>
            </w:tcBorders>
          </w:tcPr>
          <w:p w14:paraId="7B09FE70" w14:textId="77777777" w:rsidR="00F73C3E" w:rsidRPr="0006348A" w:rsidRDefault="00F73C3E" w:rsidP="004449E4">
            <w:pPr>
              <w:pStyle w:val="TableParagraph"/>
              <w:rPr>
                <w:rFonts w:ascii="Times New Roman" w:hAnsi="Times New Roman" w:cs="Times New Roman"/>
                <w:sz w:val="18"/>
              </w:rPr>
            </w:pPr>
          </w:p>
        </w:tc>
        <w:tc>
          <w:tcPr>
            <w:tcW w:w="849" w:type="dxa"/>
            <w:tcBorders>
              <w:bottom w:val="single" w:sz="6" w:space="0" w:color="000000"/>
            </w:tcBorders>
          </w:tcPr>
          <w:p w14:paraId="49731961" w14:textId="77777777" w:rsidR="00F73C3E" w:rsidRPr="0006348A" w:rsidRDefault="00F73C3E" w:rsidP="004449E4">
            <w:pPr>
              <w:pStyle w:val="TableParagraph"/>
              <w:rPr>
                <w:rFonts w:ascii="Times New Roman" w:hAnsi="Times New Roman" w:cs="Times New Roman"/>
                <w:sz w:val="18"/>
              </w:rPr>
            </w:pPr>
          </w:p>
        </w:tc>
        <w:tc>
          <w:tcPr>
            <w:tcW w:w="566" w:type="dxa"/>
            <w:tcBorders>
              <w:bottom w:val="single" w:sz="6" w:space="0" w:color="000000"/>
            </w:tcBorders>
          </w:tcPr>
          <w:p w14:paraId="5FA18078" w14:textId="77777777" w:rsidR="00F73C3E" w:rsidRPr="0006348A" w:rsidRDefault="00F73C3E" w:rsidP="004449E4">
            <w:pPr>
              <w:pStyle w:val="TableParagraph"/>
              <w:rPr>
                <w:rFonts w:ascii="Times New Roman" w:hAnsi="Times New Roman" w:cs="Times New Roman"/>
                <w:sz w:val="18"/>
              </w:rPr>
            </w:pPr>
          </w:p>
        </w:tc>
        <w:tc>
          <w:tcPr>
            <w:tcW w:w="6235" w:type="dxa"/>
            <w:gridSpan w:val="6"/>
            <w:vMerge w:val="restart"/>
          </w:tcPr>
          <w:p w14:paraId="51CA5A74" w14:textId="77777777" w:rsidR="00F73C3E" w:rsidRPr="0006348A" w:rsidRDefault="00F73C3E" w:rsidP="004449E4">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37088" behindDoc="0" locked="0" layoutInCell="1" allowOverlap="1" wp14:anchorId="53837C19" wp14:editId="763CBFD1">
                      <wp:simplePos x="0" y="0"/>
                      <wp:positionH relativeFrom="column">
                        <wp:posOffset>408305</wp:posOffset>
                      </wp:positionH>
                      <wp:positionV relativeFrom="paragraph">
                        <wp:posOffset>83185</wp:posOffset>
                      </wp:positionV>
                      <wp:extent cx="3238500" cy="36576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3D979995" w14:textId="77777777" w:rsidR="00736747" w:rsidRPr="00A96943" w:rsidRDefault="00736747" w:rsidP="00F73C3E">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3837C19" id="Text Box 58" o:spid="_x0000_s1101" type="#_x0000_t202" style="position:absolute;margin-left:32.15pt;margin-top:6.55pt;width:255pt;height:28.8pt;z-index:25173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Fq9MQ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Bb0bnRveQnlEHBx0I+ItXyksds18eGEOZwL7wzkPz3hIDZgMThIlFbiff7uP/kgVWilpcMYK6n/s&#10;mROU6G8GSfw8GI/jUCZlPLkbouJuLdtbi9nXS0AEBrhRlicx+gd9FqWD+g3XYRGzookZjrkLGs7i&#10;MnSTj+vExWKRnHAMLQtrs7E8ho6IRype2zfm7ImvgEw/wXkaWf6Ots43vjSw2AeQKnEage5QPeGP&#10;I5yoPq1b3JFbPXldfwrzX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Q5RavTECAABcBAAADgAAAAAAAAAAAAAAAAAu&#10;AgAAZHJzL2Uyb0RvYy54bWxQSwECLQAUAAYACAAAACEA3rAhhd8AAAAIAQAADwAAAAAAAAAAAAAA&#10;AACLBAAAZHJzL2Rvd25yZXYueG1sUEsFBgAAAAAEAAQA8wAAAJcFAAAAAA==&#10;" fillcolor="white [3201]" stroked="f" strokeweight=".5pt">
                      <v:textbox>
                        <w:txbxContent>
                          <w:p w14:paraId="3D979995" w14:textId="77777777" w:rsidR="00736747" w:rsidRPr="00A96943" w:rsidRDefault="00736747" w:rsidP="00F73C3E">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5AFCEC54" w14:textId="77777777" w:rsidR="00F73C3E" w:rsidRPr="0006348A" w:rsidRDefault="00F73C3E" w:rsidP="004449E4">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F73C3E" w:rsidRPr="0006348A" w14:paraId="5DDD9139" w14:textId="77777777" w:rsidTr="004449E4">
        <w:trPr>
          <w:trHeight w:val="253"/>
        </w:trPr>
        <w:tc>
          <w:tcPr>
            <w:tcW w:w="396" w:type="dxa"/>
            <w:tcBorders>
              <w:top w:val="single" w:sz="6" w:space="0" w:color="000000"/>
            </w:tcBorders>
          </w:tcPr>
          <w:p w14:paraId="7D559C5A" w14:textId="77777777" w:rsidR="00F73C3E" w:rsidRPr="0006348A" w:rsidRDefault="00F73C3E" w:rsidP="004449E4">
            <w:pPr>
              <w:pStyle w:val="TableParagraph"/>
              <w:rPr>
                <w:rFonts w:ascii="Times New Roman" w:hAnsi="Times New Roman" w:cs="Times New Roman"/>
                <w:sz w:val="18"/>
              </w:rPr>
            </w:pPr>
          </w:p>
        </w:tc>
        <w:tc>
          <w:tcPr>
            <w:tcW w:w="566" w:type="dxa"/>
            <w:tcBorders>
              <w:top w:val="single" w:sz="6" w:space="0" w:color="000000"/>
            </w:tcBorders>
          </w:tcPr>
          <w:p w14:paraId="585C150A" w14:textId="77777777" w:rsidR="00F73C3E" w:rsidRPr="0006348A" w:rsidRDefault="00F73C3E" w:rsidP="004449E4">
            <w:pPr>
              <w:pStyle w:val="TableParagraph"/>
              <w:rPr>
                <w:rFonts w:ascii="Times New Roman" w:hAnsi="Times New Roman" w:cs="Times New Roman"/>
                <w:sz w:val="18"/>
              </w:rPr>
            </w:pPr>
          </w:p>
        </w:tc>
        <w:tc>
          <w:tcPr>
            <w:tcW w:w="1305" w:type="dxa"/>
            <w:tcBorders>
              <w:top w:val="single" w:sz="6" w:space="0" w:color="000000"/>
            </w:tcBorders>
          </w:tcPr>
          <w:p w14:paraId="5FA013A5" w14:textId="77777777" w:rsidR="00F73C3E" w:rsidRPr="0006348A" w:rsidRDefault="00F73C3E" w:rsidP="004449E4">
            <w:pPr>
              <w:pStyle w:val="TableParagraph"/>
              <w:rPr>
                <w:rFonts w:ascii="Times New Roman" w:hAnsi="Times New Roman" w:cs="Times New Roman"/>
                <w:sz w:val="18"/>
              </w:rPr>
            </w:pPr>
          </w:p>
        </w:tc>
        <w:tc>
          <w:tcPr>
            <w:tcW w:w="849" w:type="dxa"/>
            <w:tcBorders>
              <w:top w:val="single" w:sz="6" w:space="0" w:color="000000"/>
            </w:tcBorders>
          </w:tcPr>
          <w:p w14:paraId="1B1E9A2E" w14:textId="77777777" w:rsidR="00F73C3E" w:rsidRPr="0006348A" w:rsidRDefault="00F73C3E" w:rsidP="004449E4">
            <w:pPr>
              <w:pStyle w:val="TableParagraph"/>
              <w:rPr>
                <w:rFonts w:ascii="Times New Roman" w:hAnsi="Times New Roman" w:cs="Times New Roman"/>
                <w:sz w:val="18"/>
              </w:rPr>
            </w:pPr>
          </w:p>
        </w:tc>
        <w:tc>
          <w:tcPr>
            <w:tcW w:w="566" w:type="dxa"/>
            <w:tcBorders>
              <w:top w:val="single" w:sz="6" w:space="0" w:color="000000"/>
            </w:tcBorders>
          </w:tcPr>
          <w:p w14:paraId="000D8625" w14:textId="77777777" w:rsidR="00F73C3E" w:rsidRPr="0006348A" w:rsidRDefault="00F73C3E" w:rsidP="004449E4">
            <w:pPr>
              <w:pStyle w:val="TableParagraph"/>
              <w:rPr>
                <w:rFonts w:ascii="Times New Roman" w:hAnsi="Times New Roman" w:cs="Times New Roman"/>
                <w:sz w:val="18"/>
              </w:rPr>
            </w:pPr>
          </w:p>
        </w:tc>
        <w:tc>
          <w:tcPr>
            <w:tcW w:w="6235" w:type="dxa"/>
            <w:gridSpan w:val="6"/>
            <w:vMerge/>
            <w:tcBorders>
              <w:top w:val="nil"/>
            </w:tcBorders>
          </w:tcPr>
          <w:p w14:paraId="21DFEC18" w14:textId="77777777" w:rsidR="00F73C3E" w:rsidRPr="0006348A" w:rsidRDefault="00F73C3E" w:rsidP="004449E4">
            <w:pPr>
              <w:rPr>
                <w:sz w:val="2"/>
                <w:szCs w:val="2"/>
              </w:rPr>
            </w:pPr>
          </w:p>
        </w:tc>
        <w:tc>
          <w:tcPr>
            <w:tcW w:w="451" w:type="dxa"/>
            <w:vMerge w:val="restart"/>
          </w:tcPr>
          <w:p w14:paraId="26712678" w14:textId="77777777" w:rsidR="00F73C3E" w:rsidRPr="0006348A" w:rsidRDefault="00F73C3E" w:rsidP="004449E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36064" behindDoc="0" locked="0" layoutInCell="1" allowOverlap="1" wp14:anchorId="1397B4FB" wp14:editId="3E06C4FF">
                      <wp:simplePos x="0" y="0"/>
                      <wp:positionH relativeFrom="column">
                        <wp:posOffset>-45720</wp:posOffset>
                      </wp:positionH>
                      <wp:positionV relativeFrom="paragraph">
                        <wp:posOffset>17780</wp:posOffset>
                      </wp:positionV>
                      <wp:extent cx="358140" cy="281940"/>
                      <wp:effectExtent l="0" t="0" r="0" b="3810"/>
                      <wp:wrapNone/>
                      <wp:docPr id="64" name="Text Box 64"/>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1E0B1C9F" w14:textId="77777777" w:rsidR="00736747" w:rsidRPr="007D2218" w:rsidRDefault="008C455B" w:rsidP="00F73C3E">
                                  <w:pPr>
                                    <w:rPr>
                                      <w:sz w:val="24"/>
                                      <w:lang w:val="ro-RO"/>
                                    </w:rPr>
                                  </w:pPr>
                                  <w:r>
                                    <w:rPr>
                                      <w:sz w:val="24"/>
                                      <w:lang w:val="ru"/>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97B4FB" id="Text Box 64" o:spid="_x0000_s1102" type="#_x0000_t202" style="position:absolute;margin-left:-3.6pt;margin-top:1.4pt;width:28.2pt;height:22.2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" filled="f" stroked="f" strokeweight=".5pt">
                      <v:textbox>
                        <w:txbxContent>
                          <w:p w14:paraId="1E0B1C9F" w14:textId="77777777" w:rsidR="00736747" w:rsidRPr="007D2218" w:rsidRDefault="008C455B" w:rsidP="00F73C3E">
                            <w:pPr>
                              <w:rPr>
                                <w:sz w:val="24"/>
                                <w:lang w:val="ro-RO"/>
                              </w:rPr>
                            </w:pPr>
                            <w:r>
                              <w:rPr>
                                <w:sz w:val="24"/>
                                <w:lang w:val="ru"/>
                              </w:rPr>
                              <w:t>23</w:t>
                            </w:r>
                          </w:p>
                        </w:txbxContent>
                      </v:textbox>
                    </v:shape>
                  </w:pict>
                </mc:Fallback>
              </mc:AlternateContent>
            </w:r>
          </w:p>
        </w:tc>
      </w:tr>
      <w:tr w:rsidR="00F73C3E" w:rsidRPr="0006348A" w14:paraId="1ABD1470" w14:textId="77777777" w:rsidTr="004449E4">
        <w:trPr>
          <w:trHeight w:val="253"/>
        </w:trPr>
        <w:tc>
          <w:tcPr>
            <w:tcW w:w="396" w:type="dxa"/>
          </w:tcPr>
          <w:p w14:paraId="18192A6D" w14:textId="77777777" w:rsidR="00F73C3E" w:rsidRPr="0006348A" w:rsidRDefault="00F73C3E" w:rsidP="004449E4">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187D4E99" w14:textId="77777777" w:rsidR="00F73C3E" w:rsidRPr="0006348A" w:rsidRDefault="00F73C3E" w:rsidP="004449E4">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1A3D0380" w14:textId="77777777" w:rsidR="00F73C3E" w:rsidRPr="0006348A" w:rsidRDefault="00F73C3E" w:rsidP="004449E4">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31BBF6A7" w14:textId="77777777" w:rsidR="00F73C3E" w:rsidRPr="0006348A" w:rsidRDefault="00F73C3E" w:rsidP="004449E4">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12F24481" w14:textId="77777777" w:rsidR="00F73C3E" w:rsidRPr="0006348A" w:rsidRDefault="00F73C3E" w:rsidP="004449E4">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733AC88D" w14:textId="77777777" w:rsidR="00F73C3E" w:rsidRPr="0006348A" w:rsidRDefault="00F73C3E" w:rsidP="004449E4">
            <w:pPr>
              <w:rPr>
                <w:sz w:val="2"/>
                <w:szCs w:val="2"/>
              </w:rPr>
            </w:pPr>
          </w:p>
        </w:tc>
        <w:tc>
          <w:tcPr>
            <w:tcW w:w="451" w:type="dxa"/>
            <w:vMerge/>
            <w:tcBorders>
              <w:top w:val="nil"/>
            </w:tcBorders>
          </w:tcPr>
          <w:p w14:paraId="312CB233" w14:textId="77777777" w:rsidR="00F73C3E" w:rsidRPr="0006348A" w:rsidRDefault="00F73C3E" w:rsidP="004449E4">
            <w:pPr>
              <w:rPr>
                <w:sz w:val="2"/>
                <w:szCs w:val="2"/>
              </w:rPr>
            </w:pPr>
          </w:p>
        </w:tc>
      </w:tr>
      <w:tr w:rsidR="008137CD" w:rsidRPr="0006348A" w14:paraId="5A1E9DC3" w14:textId="77777777" w:rsidTr="0020178B">
        <w:trPr>
          <w:trHeight w:val="15387"/>
        </w:trPr>
        <w:tc>
          <w:tcPr>
            <w:tcW w:w="10368" w:type="dxa"/>
            <w:gridSpan w:val="12"/>
          </w:tcPr>
          <w:p w14:paraId="62C5D238" w14:textId="77777777" w:rsidR="008137CD" w:rsidRPr="0006348A" w:rsidRDefault="008137CD" w:rsidP="0020178B">
            <w:pPr>
              <w:pStyle w:val="TableParagraph"/>
              <w:rPr>
                <w:rFonts w:ascii="Times New Roman" w:hAnsi="Times New Roman" w:cs="Times New Roman"/>
                <w:sz w:val="20"/>
              </w:rPr>
            </w:pPr>
            <w:r>
              <w:rPr>
                <w:noProof/>
                <w:sz w:val="20"/>
                <w:lang w:val="ru"/>
              </w:rPr>
              <w:lastRenderedPageBreak/>
              <mc:AlternateContent>
                <mc:Choice Requires="wps">
                  <w:drawing>
                    <wp:anchor distT="0" distB="0" distL="114300" distR="114300" simplePos="0" relativeHeight="251677696" behindDoc="0" locked="0" layoutInCell="1" allowOverlap="1" wp14:anchorId="24C02CE0" wp14:editId="7B8656BA">
                      <wp:simplePos x="0" y="0"/>
                      <wp:positionH relativeFrom="column">
                        <wp:posOffset>106045</wp:posOffset>
                      </wp:positionH>
                      <wp:positionV relativeFrom="paragraph">
                        <wp:posOffset>85090</wp:posOffset>
                      </wp:positionV>
                      <wp:extent cx="6416040" cy="9593580"/>
                      <wp:effectExtent l="0" t="0" r="3810" b="7620"/>
                      <wp:wrapNone/>
                      <wp:docPr id="10" name="Text Box 10"/>
                      <wp:cNvGraphicFramePr/>
                      <a:graphic xmlns:a="http://schemas.openxmlformats.org/drawingml/2006/main">
                        <a:graphicData uri="http://schemas.microsoft.com/office/word/2010/wordprocessingShape">
                          <wps:wsp>
                            <wps:cNvSpPr txBox="1"/>
                            <wps:spPr>
                              <a:xfrm>
                                <a:off x="0" y="0"/>
                                <a:ext cx="6416040" cy="9593580"/>
                              </a:xfrm>
                              <a:prstGeom prst="rect">
                                <a:avLst/>
                              </a:prstGeom>
                              <a:solidFill>
                                <a:schemeClr val="lt1"/>
                              </a:solidFill>
                              <a:ln w="6350">
                                <a:noFill/>
                              </a:ln>
                            </wps:spPr>
                            <wps:txbx>
                              <w:txbxContent>
                                <w:p w14:paraId="15B80F92" w14:textId="77777777" w:rsidR="00736747" w:rsidRDefault="00736747" w:rsidP="008137CD">
                                  <w:pPr>
                                    <w:spacing w:line="360" w:lineRule="auto"/>
                                    <w:rPr>
                                      <w:b/>
                                      <w:bCs/>
                                      <w:i/>
                                      <w:iCs/>
                                      <w:sz w:val="28"/>
                                      <w:szCs w:val="28"/>
                                      <w:lang w:val="ro-RO"/>
                                    </w:rPr>
                                  </w:pPr>
                                  <w:r w:rsidRPr="008137CD">
                                    <w:rPr>
                                      <w:b/>
                                      <w:bCs/>
                                      <w:i/>
                                      <w:iCs/>
                                      <w:sz w:val="28"/>
                                      <w:szCs w:val="28"/>
                                      <w:lang w:val="ru"/>
                                    </w:rPr>
                                    <w:t>Библиография</w:t>
                                  </w:r>
                                </w:p>
                                <w:p w14:paraId="513A1680" w14:textId="77777777" w:rsidR="00736747" w:rsidRDefault="00736747" w:rsidP="008137CD">
                                  <w:pPr>
                                    <w:spacing w:line="360" w:lineRule="auto"/>
                                    <w:rPr>
                                      <w:sz w:val="24"/>
                                      <w:lang w:val="ro-RO"/>
                                    </w:rPr>
                                  </w:pPr>
                                  <w:r>
                                    <w:rPr>
                                      <w:sz w:val="24"/>
                                      <w:lang w:val="ru"/>
                                    </w:rPr>
                                    <w:t xml:space="preserve">1. </w:t>
                                  </w:r>
                                  <w:hyperlink r:id="rId32" w:history="1">
                                    <w:r w:rsidRPr="001F234D">
                                      <w:rPr>
                                        <w:rStyle w:val="a8"/>
                                        <w:sz w:val="24"/>
                                        <w:lang w:val="ru"/>
                                      </w:rPr>
                                      <w:t>https://www.rs-online.com/designspark/what-is-bjt-a-detailed-guide-on-bjt</w:t>
                                    </w:r>
                                  </w:hyperlink>
                                </w:p>
                                <w:p w14:paraId="3C7E0AC3" w14:textId="77777777" w:rsidR="00736747" w:rsidRDefault="00736747" w:rsidP="008137CD">
                                  <w:pPr>
                                    <w:spacing w:line="360" w:lineRule="auto"/>
                                    <w:rPr>
                                      <w:sz w:val="24"/>
                                      <w:lang w:val="ro-RO"/>
                                    </w:rPr>
                                  </w:pPr>
                                  <w:r w:rsidRPr="008D1E47">
                                    <w:rPr>
                                      <w:sz w:val="24"/>
                                      <w:lang w:val="ro-RO"/>
                                    </w:rPr>
                                    <w:t xml:space="preserve">2. </w:t>
                                  </w:r>
                                  <w:hyperlink r:id="rId33" w:history="1">
                                    <w:r w:rsidRPr="008D1E47">
                                      <w:rPr>
                                        <w:rStyle w:val="a8"/>
                                        <w:sz w:val="24"/>
                                        <w:lang w:val="ro-RO"/>
                                      </w:rPr>
                                      <w:t>https://www.allaboutcircuits.com/textbook/semiconductors/chpt-4/bipolar-junction-transistors-bjt/</w:t>
                                    </w:r>
                                  </w:hyperlink>
                                </w:p>
                                <w:p w14:paraId="4A6FA1A6" w14:textId="77777777" w:rsidR="00736747" w:rsidRDefault="00736747" w:rsidP="008137CD">
                                  <w:pPr>
                                    <w:spacing w:line="360" w:lineRule="auto"/>
                                    <w:rPr>
                                      <w:sz w:val="24"/>
                                      <w:lang w:val="ro-RO"/>
                                    </w:rPr>
                                  </w:pPr>
                                  <w:r w:rsidRPr="008D1E47">
                                    <w:rPr>
                                      <w:sz w:val="24"/>
                                      <w:lang w:val="ro-RO"/>
                                    </w:rPr>
                                    <w:t xml:space="preserve">3. </w:t>
                                  </w:r>
                                  <w:hyperlink r:id="rId34" w:history="1">
                                    <w:r w:rsidRPr="008D1E47">
                                      <w:rPr>
                                        <w:rStyle w:val="a8"/>
                                        <w:sz w:val="24"/>
                                        <w:lang w:val="ro-RO"/>
                                      </w:rPr>
                                      <w:t>https://sites.pitt.edu/~qiw4/Academic/ME2082/Transistor%20Basics.pdf</w:t>
                                    </w:r>
                                  </w:hyperlink>
                                </w:p>
                                <w:p w14:paraId="379929BB" w14:textId="77777777" w:rsidR="00736747" w:rsidRDefault="00736747" w:rsidP="008137CD">
                                  <w:pPr>
                                    <w:spacing w:line="360" w:lineRule="auto"/>
                                    <w:rPr>
                                      <w:sz w:val="24"/>
                                      <w:lang w:val="ro-RO"/>
                                    </w:rPr>
                                  </w:pPr>
                                  <w:r w:rsidRPr="008D1E47">
                                    <w:rPr>
                                      <w:sz w:val="24"/>
                                      <w:lang w:val="ro-RO"/>
                                    </w:rPr>
                                    <w:t xml:space="preserve">4. </w:t>
                                  </w:r>
                                  <w:hyperlink r:id="rId35" w:history="1">
                                    <w:r w:rsidRPr="008D1E47">
                                      <w:rPr>
                                        <w:rStyle w:val="a8"/>
                                        <w:sz w:val="24"/>
                                        <w:lang w:val="ro-RO"/>
                                      </w:rPr>
                                      <w:t>https://mail.uaic.ro/~ftufescu/CURS%20DCE-4%20Tranzistorul%20bipolar.pdf</w:t>
                                    </w:r>
                                  </w:hyperlink>
                                </w:p>
                                <w:p w14:paraId="09E2CF44" w14:textId="77777777" w:rsidR="00736747" w:rsidRDefault="00736747" w:rsidP="008137CD">
                                  <w:pPr>
                                    <w:spacing w:line="360" w:lineRule="auto"/>
                                    <w:rPr>
                                      <w:sz w:val="24"/>
                                      <w:lang w:val="ro-RO"/>
                                    </w:rPr>
                                  </w:pPr>
                                  <w:r w:rsidRPr="008D1E47">
                                    <w:rPr>
                                      <w:sz w:val="24"/>
                                      <w:lang w:val="ro-RO"/>
                                    </w:rPr>
                                    <w:t xml:space="preserve">5. </w:t>
                                  </w:r>
                                  <w:hyperlink r:id="rId36" w:history="1">
                                    <w:r w:rsidRPr="008D1E47">
                                      <w:rPr>
                                        <w:rStyle w:val="a8"/>
                                        <w:sz w:val="24"/>
                                        <w:lang w:val="ro-RO"/>
                                      </w:rPr>
                                      <w:t>https://www.electrical4u.com/bipolar-junction-transistor-or-bjt-n-p-n-or-p-n-p-transistor/</w:t>
                                    </w:r>
                                  </w:hyperlink>
                                </w:p>
                                <w:p w14:paraId="5D361F7F" w14:textId="77777777" w:rsidR="00736747" w:rsidRDefault="00736747" w:rsidP="008137CD">
                                  <w:pPr>
                                    <w:spacing w:line="360" w:lineRule="auto"/>
                                    <w:rPr>
                                      <w:sz w:val="24"/>
                                      <w:lang w:val="ro-RO"/>
                                    </w:rPr>
                                  </w:pPr>
                                  <w:r w:rsidRPr="008D1E47">
                                    <w:rPr>
                                      <w:sz w:val="24"/>
                                      <w:lang w:val="ro-RO"/>
                                    </w:rPr>
                                    <w:t xml:space="preserve">6. </w:t>
                                  </w:r>
                                  <w:hyperlink r:id="rId37" w:history="1">
                                    <w:r w:rsidRPr="008D1E47">
                                      <w:rPr>
                                        <w:rStyle w:val="a8"/>
                                        <w:sz w:val="24"/>
                                        <w:lang w:val="ro-RO"/>
                                      </w:rPr>
                                      <w:t>https://www.electronics-tutorials.ws/transistor/tran_2.html</w:t>
                                    </w:r>
                                  </w:hyperlink>
                                </w:p>
                                <w:p w14:paraId="00632308" w14:textId="77777777" w:rsidR="00736747" w:rsidRDefault="00736747" w:rsidP="008137CD">
                                  <w:pPr>
                                    <w:spacing w:line="360" w:lineRule="auto"/>
                                    <w:rPr>
                                      <w:sz w:val="24"/>
                                      <w:lang w:val="ro-RO"/>
                                    </w:rPr>
                                  </w:pPr>
                                  <w:r w:rsidRPr="008D1E47">
                                    <w:rPr>
                                      <w:sz w:val="24"/>
                                      <w:lang w:val="ro-RO"/>
                                    </w:rPr>
                                    <w:t xml:space="preserve">7. </w:t>
                                  </w:r>
                                  <w:hyperlink r:id="rId38" w:history="1">
                                    <w:r w:rsidRPr="008D1E47">
                                      <w:rPr>
                                        <w:rStyle w:val="a8"/>
                                        <w:sz w:val="24"/>
                                        <w:lang w:val="ro-RO"/>
                                      </w:rPr>
                                      <w:t>https://people.engr.tamu.edu/spalermo/ecen325/Chapter%20Va.pdf</w:t>
                                    </w:r>
                                  </w:hyperlink>
                                </w:p>
                                <w:p w14:paraId="76439FDA" w14:textId="77777777" w:rsidR="00736747" w:rsidRDefault="00736747" w:rsidP="008137CD">
                                  <w:pPr>
                                    <w:spacing w:line="360" w:lineRule="auto"/>
                                    <w:rPr>
                                      <w:sz w:val="24"/>
                                      <w:lang w:val="ro-RO"/>
                                    </w:rPr>
                                  </w:pPr>
                                  <w:r w:rsidRPr="008D1E47">
                                    <w:rPr>
                                      <w:sz w:val="24"/>
                                      <w:lang w:val="ro-RO"/>
                                    </w:rPr>
                                    <w:t xml:space="preserve">8. </w:t>
                                  </w:r>
                                  <w:hyperlink r:id="rId39" w:history="1">
                                    <w:r w:rsidRPr="008D1E47">
                                      <w:rPr>
                                        <w:rStyle w:val="a8"/>
                                        <w:sz w:val="24"/>
                                        <w:lang w:val="ro-RO"/>
                                      </w:rPr>
                                      <w:t>https://www.electricaltechnology.org/2020/05/bipolar-junction-transistor-bjt.html</w:t>
                                    </w:r>
                                  </w:hyperlink>
                                </w:p>
                                <w:p w14:paraId="1B586602" w14:textId="77777777" w:rsidR="00736747" w:rsidRDefault="00736747" w:rsidP="008137CD">
                                  <w:pPr>
                                    <w:spacing w:line="360" w:lineRule="auto"/>
                                    <w:rPr>
                                      <w:sz w:val="24"/>
                                      <w:lang w:val="ro-RO"/>
                                    </w:rPr>
                                  </w:pPr>
                                  <w:r w:rsidRPr="008D1E47">
                                    <w:rPr>
                                      <w:sz w:val="24"/>
                                      <w:lang w:val="ro-RO"/>
                                    </w:rPr>
                                    <w:t xml:space="preserve">9. </w:t>
                                  </w:r>
                                  <w:hyperlink r:id="rId40" w:history="1">
                                    <w:r w:rsidRPr="008D1E47">
                                      <w:rPr>
                                        <w:rStyle w:val="a8"/>
                                        <w:sz w:val="24"/>
                                        <w:lang w:val="ro-RO"/>
                                      </w:rPr>
                                      <w:t>https://eandc.ru/news/detail.php?ID=21477</w:t>
                                    </w:r>
                                  </w:hyperlink>
                                </w:p>
                                <w:p w14:paraId="294E2DAD" w14:textId="77777777" w:rsidR="00736747" w:rsidRDefault="00736747" w:rsidP="008137CD">
                                  <w:pPr>
                                    <w:spacing w:line="360" w:lineRule="auto"/>
                                    <w:rPr>
                                      <w:sz w:val="24"/>
                                      <w:lang w:val="ro-RO"/>
                                    </w:rPr>
                                  </w:pPr>
                                  <w:r w:rsidRPr="008D1E47">
                                    <w:rPr>
                                      <w:sz w:val="24"/>
                                      <w:lang w:val="ro-RO"/>
                                    </w:rPr>
                                    <w:t xml:space="preserve">10. </w:t>
                                  </w:r>
                                  <w:hyperlink r:id="rId41" w:history="1">
                                    <w:r w:rsidRPr="008D1E47">
                                      <w:rPr>
                                        <w:rStyle w:val="a8"/>
                                        <w:sz w:val="24"/>
                                        <w:lang w:val="ro-RO"/>
                                      </w:rPr>
                                      <w:t>http://madelectronics.ru/book/spravochniki/2009-02-04-07-53-27-812.htm</w:t>
                                    </w:r>
                                  </w:hyperlink>
                                </w:p>
                                <w:p w14:paraId="373AFC3F" w14:textId="77777777" w:rsidR="00736747" w:rsidRDefault="00736747" w:rsidP="008137CD">
                                  <w:pPr>
                                    <w:spacing w:line="360" w:lineRule="auto"/>
                                    <w:rPr>
                                      <w:sz w:val="24"/>
                                      <w:lang w:val="ro-RO"/>
                                    </w:rPr>
                                  </w:pPr>
                                  <w:r w:rsidRPr="008D1E47">
                                    <w:rPr>
                                      <w:sz w:val="24"/>
                                      <w:lang w:val="ro-RO"/>
                                    </w:rPr>
                                    <w:t xml:space="preserve">11. </w:t>
                                  </w:r>
                                  <w:hyperlink r:id="rId42" w:history="1">
                                    <w:r w:rsidRPr="008D1E47">
                                      <w:rPr>
                                        <w:rStyle w:val="a8"/>
                                        <w:sz w:val="24"/>
                                        <w:lang w:val="ro-RO"/>
                                      </w:rPr>
                                      <w:t>https://alltransistors.com/ru/transistor.php?transistor=38508</w:t>
                                    </w:r>
                                  </w:hyperlink>
                                </w:p>
                                <w:p w14:paraId="6CEBD1C7" w14:textId="77777777" w:rsidR="00736747" w:rsidRPr="008137CD" w:rsidRDefault="00736747" w:rsidP="008137CD">
                                  <w:pPr>
                                    <w:spacing w:line="360" w:lineRule="auto"/>
                                    <w:rPr>
                                      <w:sz w:val="24"/>
                                      <w:lang w:val="ro-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C02CE0" id="Text Box 10" o:spid="_x0000_s1103" type="#_x0000_t202" style="position:absolute;margin-left:8.35pt;margin-top:6.7pt;width:505.2pt;height:755.4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" fillcolor="white [3201]" stroked="f" strokeweight=".5pt">
                      <v:textbox>
                        <w:txbxContent>
                          <w:p w14:paraId="15B80F92" w14:textId="77777777" w:rsidR="00736747" w:rsidRDefault="00736747" w:rsidP="008137CD">
                            <w:pPr>
                              <w:spacing w:line="360" w:lineRule="auto"/>
                              <w:rPr>
                                <w:b/>
                                <w:bCs/>
                                <w:i/>
                                <w:iCs/>
                                <w:sz w:val="28"/>
                                <w:szCs w:val="28"/>
                                <w:lang w:val="ro-RO"/>
                              </w:rPr>
                            </w:pPr>
                            <w:r w:rsidRPr="008137CD">
                              <w:rPr>
                                <w:b/>
                                <w:bCs/>
                                <w:i/>
                                <w:iCs/>
                                <w:sz w:val="28"/>
                                <w:szCs w:val="28"/>
                                <w:lang w:val="ru"/>
                              </w:rPr>
                              <w:t>Библиография</w:t>
                            </w:r>
                          </w:p>
                          <w:p w14:paraId="513A1680" w14:textId="77777777" w:rsidR="00736747" w:rsidRDefault="00736747" w:rsidP="008137CD">
                            <w:pPr>
                              <w:spacing w:line="360" w:lineRule="auto"/>
                              <w:rPr>
                                <w:sz w:val="24"/>
                                <w:lang w:val="ro-RO"/>
                              </w:rPr>
                            </w:pPr>
                            <w:r>
                              <w:rPr>
                                <w:sz w:val="24"/>
                                <w:lang w:val="ru"/>
                              </w:rPr>
                              <w:t xml:space="preserve">1. </w:t>
                            </w:r>
                            <w:hyperlink r:id="rId43" w:history="1">
                              <w:r w:rsidRPr="001F234D">
                                <w:rPr>
                                  <w:rStyle w:val="a8"/>
                                  <w:sz w:val="24"/>
                                  <w:lang w:val="ru"/>
                                </w:rPr>
                                <w:t>https://www.rs-online.com/designspark/what-is-bjt-a-detailed-guide-on-bjt</w:t>
                              </w:r>
                            </w:hyperlink>
                          </w:p>
                          <w:p w14:paraId="3C7E0AC3" w14:textId="77777777" w:rsidR="00736747" w:rsidRDefault="00736747" w:rsidP="008137CD">
                            <w:pPr>
                              <w:spacing w:line="360" w:lineRule="auto"/>
                              <w:rPr>
                                <w:sz w:val="24"/>
                                <w:lang w:val="ro-RO"/>
                              </w:rPr>
                            </w:pPr>
                            <w:r w:rsidRPr="008D1E47">
                              <w:rPr>
                                <w:sz w:val="24"/>
                                <w:lang w:val="ro-RO"/>
                              </w:rPr>
                              <w:t xml:space="preserve">2. </w:t>
                            </w:r>
                            <w:hyperlink r:id="rId44" w:history="1">
                              <w:r w:rsidRPr="008D1E47">
                                <w:rPr>
                                  <w:rStyle w:val="a8"/>
                                  <w:sz w:val="24"/>
                                  <w:lang w:val="ro-RO"/>
                                </w:rPr>
                                <w:t>https://www.allaboutcircuits.com/textbook/semiconductors/chpt-4/bipolar-junction-transistors-bjt/</w:t>
                              </w:r>
                            </w:hyperlink>
                          </w:p>
                          <w:p w14:paraId="4A6FA1A6" w14:textId="77777777" w:rsidR="00736747" w:rsidRDefault="00736747" w:rsidP="008137CD">
                            <w:pPr>
                              <w:spacing w:line="360" w:lineRule="auto"/>
                              <w:rPr>
                                <w:sz w:val="24"/>
                                <w:lang w:val="ro-RO"/>
                              </w:rPr>
                            </w:pPr>
                            <w:r w:rsidRPr="008D1E47">
                              <w:rPr>
                                <w:sz w:val="24"/>
                                <w:lang w:val="ro-RO"/>
                              </w:rPr>
                              <w:t xml:space="preserve">3. </w:t>
                            </w:r>
                            <w:hyperlink r:id="rId45" w:history="1">
                              <w:r w:rsidRPr="008D1E47">
                                <w:rPr>
                                  <w:rStyle w:val="a8"/>
                                  <w:sz w:val="24"/>
                                  <w:lang w:val="ro-RO"/>
                                </w:rPr>
                                <w:t>https://sites.pitt.edu/~qiw4/Academic/ME2082/Transistor%20Basics.pdf</w:t>
                              </w:r>
                            </w:hyperlink>
                          </w:p>
                          <w:p w14:paraId="379929BB" w14:textId="77777777" w:rsidR="00736747" w:rsidRDefault="00736747" w:rsidP="008137CD">
                            <w:pPr>
                              <w:spacing w:line="360" w:lineRule="auto"/>
                              <w:rPr>
                                <w:sz w:val="24"/>
                                <w:lang w:val="ro-RO"/>
                              </w:rPr>
                            </w:pPr>
                            <w:r w:rsidRPr="008D1E47">
                              <w:rPr>
                                <w:sz w:val="24"/>
                                <w:lang w:val="ro-RO"/>
                              </w:rPr>
                              <w:t xml:space="preserve">4. </w:t>
                            </w:r>
                            <w:hyperlink r:id="rId46" w:history="1">
                              <w:r w:rsidRPr="008D1E47">
                                <w:rPr>
                                  <w:rStyle w:val="a8"/>
                                  <w:sz w:val="24"/>
                                  <w:lang w:val="ro-RO"/>
                                </w:rPr>
                                <w:t>https://mail.uaic.ro/~ftufescu/CURS%20DCE-4%20Tranzistorul%20bipolar.pdf</w:t>
                              </w:r>
                            </w:hyperlink>
                          </w:p>
                          <w:p w14:paraId="09E2CF44" w14:textId="77777777" w:rsidR="00736747" w:rsidRDefault="00736747" w:rsidP="008137CD">
                            <w:pPr>
                              <w:spacing w:line="360" w:lineRule="auto"/>
                              <w:rPr>
                                <w:sz w:val="24"/>
                                <w:lang w:val="ro-RO"/>
                              </w:rPr>
                            </w:pPr>
                            <w:r w:rsidRPr="008D1E47">
                              <w:rPr>
                                <w:sz w:val="24"/>
                                <w:lang w:val="ro-RO"/>
                              </w:rPr>
                              <w:t xml:space="preserve">5. </w:t>
                            </w:r>
                            <w:hyperlink r:id="rId47" w:history="1">
                              <w:r w:rsidRPr="008D1E47">
                                <w:rPr>
                                  <w:rStyle w:val="a8"/>
                                  <w:sz w:val="24"/>
                                  <w:lang w:val="ro-RO"/>
                                </w:rPr>
                                <w:t>https://www.electrical4u.com/bipolar-junction-transistor-or-bjt-n-p-n-or-p-n-p-transistor/</w:t>
                              </w:r>
                            </w:hyperlink>
                          </w:p>
                          <w:p w14:paraId="5D361F7F" w14:textId="77777777" w:rsidR="00736747" w:rsidRDefault="00736747" w:rsidP="008137CD">
                            <w:pPr>
                              <w:spacing w:line="360" w:lineRule="auto"/>
                              <w:rPr>
                                <w:sz w:val="24"/>
                                <w:lang w:val="ro-RO"/>
                              </w:rPr>
                            </w:pPr>
                            <w:r w:rsidRPr="008D1E47">
                              <w:rPr>
                                <w:sz w:val="24"/>
                                <w:lang w:val="ro-RO"/>
                              </w:rPr>
                              <w:t xml:space="preserve">6. </w:t>
                            </w:r>
                            <w:hyperlink r:id="rId48" w:history="1">
                              <w:r w:rsidRPr="008D1E47">
                                <w:rPr>
                                  <w:rStyle w:val="a8"/>
                                  <w:sz w:val="24"/>
                                  <w:lang w:val="ro-RO"/>
                                </w:rPr>
                                <w:t>https://www.electronics-tutorials.ws/transistor/tran_2.html</w:t>
                              </w:r>
                            </w:hyperlink>
                          </w:p>
                          <w:p w14:paraId="00632308" w14:textId="77777777" w:rsidR="00736747" w:rsidRDefault="00736747" w:rsidP="008137CD">
                            <w:pPr>
                              <w:spacing w:line="360" w:lineRule="auto"/>
                              <w:rPr>
                                <w:sz w:val="24"/>
                                <w:lang w:val="ro-RO"/>
                              </w:rPr>
                            </w:pPr>
                            <w:r w:rsidRPr="008D1E47">
                              <w:rPr>
                                <w:sz w:val="24"/>
                                <w:lang w:val="ro-RO"/>
                              </w:rPr>
                              <w:t xml:space="preserve">7. </w:t>
                            </w:r>
                            <w:hyperlink r:id="rId49" w:history="1">
                              <w:r w:rsidRPr="008D1E47">
                                <w:rPr>
                                  <w:rStyle w:val="a8"/>
                                  <w:sz w:val="24"/>
                                  <w:lang w:val="ro-RO"/>
                                </w:rPr>
                                <w:t>https://people.engr.tamu.edu/spalermo/ecen325/Chapter%20Va.pdf</w:t>
                              </w:r>
                            </w:hyperlink>
                          </w:p>
                          <w:p w14:paraId="76439FDA" w14:textId="77777777" w:rsidR="00736747" w:rsidRDefault="00736747" w:rsidP="008137CD">
                            <w:pPr>
                              <w:spacing w:line="360" w:lineRule="auto"/>
                              <w:rPr>
                                <w:sz w:val="24"/>
                                <w:lang w:val="ro-RO"/>
                              </w:rPr>
                            </w:pPr>
                            <w:r w:rsidRPr="008D1E47">
                              <w:rPr>
                                <w:sz w:val="24"/>
                                <w:lang w:val="ro-RO"/>
                              </w:rPr>
                              <w:t xml:space="preserve">8. </w:t>
                            </w:r>
                            <w:hyperlink r:id="rId50" w:history="1">
                              <w:r w:rsidRPr="008D1E47">
                                <w:rPr>
                                  <w:rStyle w:val="a8"/>
                                  <w:sz w:val="24"/>
                                  <w:lang w:val="ro-RO"/>
                                </w:rPr>
                                <w:t>https://www.electricaltechnology.org/2020/05/bipolar-junction-transistor-bjt.html</w:t>
                              </w:r>
                            </w:hyperlink>
                          </w:p>
                          <w:p w14:paraId="1B586602" w14:textId="77777777" w:rsidR="00736747" w:rsidRDefault="00736747" w:rsidP="008137CD">
                            <w:pPr>
                              <w:spacing w:line="360" w:lineRule="auto"/>
                              <w:rPr>
                                <w:sz w:val="24"/>
                                <w:lang w:val="ro-RO"/>
                              </w:rPr>
                            </w:pPr>
                            <w:r w:rsidRPr="008D1E47">
                              <w:rPr>
                                <w:sz w:val="24"/>
                                <w:lang w:val="ro-RO"/>
                              </w:rPr>
                              <w:t xml:space="preserve">9. </w:t>
                            </w:r>
                            <w:hyperlink r:id="rId51" w:history="1">
                              <w:r w:rsidRPr="008D1E47">
                                <w:rPr>
                                  <w:rStyle w:val="a8"/>
                                  <w:sz w:val="24"/>
                                  <w:lang w:val="ro-RO"/>
                                </w:rPr>
                                <w:t>https://eandc.ru/news/detail.php?ID=21477</w:t>
                              </w:r>
                            </w:hyperlink>
                          </w:p>
                          <w:p w14:paraId="294E2DAD" w14:textId="77777777" w:rsidR="00736747" w:rsidRDefault="00736747" w:rsidP="008137CD">
                            <w:pPr>
                              <w:spacing w:line="360" w:lineRule="auto"/>
                              <w:rPr>
                                <w:sz w:val="24"/>
                                <w:lang w:val="ro-RO"/>
                              </w:rPr>
                            </w:pPr>
                            <w:r w:rsidRPr="008D1E47">
                              <w:rPr>
                                <w:sz w:val="24"/>
                                <w:lang w:val="ro-RO"/>
                              </w:rPr>
                              <w:t xml:space="preserve">10. </w:t>
                            </w:r>
                            <w:hyperlink r:id="rId52" w:history="1">
                              <w:r w:rsidRPr="008D1E47">
                                <w:rPr>
                                  <w:rStyle w:val="a8"/>
                                  <w:sz w:val="24"/>
                                  <w:lang w:val="ro-RO"/>
                                </w:rPr>
                                <w:t>http://madelectronics.ru/book/spravochniki/2009-02-04-07-53-27-812.htm</w:t>
                              </w:r>
                            </w:hyperlink>
                          </w:p>
                          <w:p w14:paraId="373AFC3F" w14:textId="77777777" w:rsidR="00736747" w:rsidRDefault="00736747" w:rsidP="008137CD">
                            <w:pPr>
                              <w:spacing w:line="360" w:lineRule="auto"/>
                              <w:rPr>
                                <w:sz w:val="24"/>
                                <w:lang w:val="ro-RO"/>
                              </w:rPr>
                            </w:pPr>
                            <w:r w:rsidRPr="008D1E47">
                              <w:rPr>
                                <w:sz w:val="24"/>
                                <w:lang w:val="ro-RO"/>
                              </w:rPr>
                              <w:t xml:space="preserve">11. </w:t>
                            </w:r>
                            <w:hyperlink r:id="rId53" w:history="1">
                              <w:r w:rsidRPr="008D1E47">
                                <w:rPr>
                                  <w:rStyle w:val="a8"/>
                                  <w:sz w:val="24"/>
                                  <w:lang w:val="ro-RO"/>
                                </w:rPr>
                                <w:t>https://alltransistors.com/ru/transistor.php?transistor=38508</w:t>
                              </w:r>
                            </w:hyperlink>
                          </w:p>
                          <w:p w14:paraId="6CEBD1C7" w14:textId="77777777" w:rsidR="00736747" w:rsidRPr="008137CD" w:rsidRDefault="00736747" w:rsidP="008137CD">
                            <w:pPr>
                              <w:spacing w:line="360" w:lineRule="auto"/>
                              <w:rPr>
                                <w:sz w:val="24"/>
                                <w:lang w:val="ro-RO"/>
                              </w:rPr>
                            </w:pPr>
                          </w:p>
                        </w:txbxContent>
                      </v:textbox>
                    </v:shape>
                  </w:pict>
                </mc:Fallback>
              </mc:AlternateContent>
            </w:r>
          </w:p>
        </w:tc>
      </w:tr>
      <w:tr w:rsidR="008137CD" w:rsidRPr="0006348A" w14:paraId="2C8C6BB1" w14:textId="77777777" w:rsidTr="0020178B">
        <w:trPr>
          <w:trHeight w:val="253"/>
        </w:trPr>
        <w:tc>
          <w:tcPr>
            <w:tcW w:w="396" w:type="dxa"/>
            <w:tcBorders>
              <w:bottom w:val="single" w:sz="6" w:space="0" w:color="000000"/>
            </w:tcBorders>
          </w:tcPr>
          <w:p w14:paraId="63971F80" w14:textId="77777777" w:rsidR="008137CD" w:rsidRPr="0006348A" w:rsidRDefault="008137CD" w:rsidP="0020178B">
            <w:pPr>
              <w:pStyle w:val="TableParagraph"/>
              <w:rPr>
                <w:rFonts w:ascii="Times New Roman" w:hAnsi="Times New Roman" w:cs="Times New Roman"/>
                <w:sz w:val="18"/>
              </w:rPr>
            </w:pPr>
          </w:p>
        </w:tc>
        <w:tc>
          <w:tcPr>
            <w:tcW w:w="566" w:type="dxa"/>
            <w:tcBorders>
              <w:bottom w:val="single" w:sz="6" w:space="0" w:color="000000"/>
            </w:tcBorders>
          </w:tcPr>
          <w:p w14:paraId="37A04D4A" w14:textId="77777777" w:rsidR="008137CD" w:rsidRPr="0006348A" w:rsidRDefault="008137CD" w:rsidP="0020178B">
            <w:pPr>
              <w:pStyle w:val="TableParagraph"/>
              <w:rPr>
                <w:rFonts w:ascii="Times New Roman" w:hAnsi="Times New Roman" w:cs="Times New Roman"/>
                <w:sz w:val="18"/>
              </w:rPr>
            </w:pPr>
          </w:p>
        </w:tc>
        <w:tc>
          <w:tcPr>
            <w:tcW w:w="1305" w:type="dxa"/>
            <w:tcBorders>
              <w:bottom w:val="single" w:sz="6" w:space="0" w:color="000000"/>
            </w:tcBorders>
          </w:tcPr>
          <w:p w14:paraId="1BC1D6EB" w14:textId="77777777" w:rsidR="008137CD" w:rsidRPr="0006348A" w:rsidRDefault="008137CD" w:rsidP="0020178B">
            <w:pPr>
              <w:pStyle w:val="TableParagraph"/>
              <w:rPr>
                <w:rFonts w:ascii="Times New Roman" w:hAnsi="Times New Roman" w:cs="Times New Roman"/>
                <w:sz w:val="18"/>
              </w:rPr>
            </w:pPr>
          </w:p>
        </w:tc>
        <w:tc>
          <w:tcPr>
            <w:tcW w:w="849" w:type="dxa"/>
            <w:tcBorders>
              <w:bottom w:val="single" w:sz="6" w:space="0" w:color="000000"/>
            </w:tcBorders>
          </w:tcPr>
          <w:p w14:paraId="765EB056" w14:textId="77777777" w:rsidR="008137CD" w:rsidRPr="0006348A" w:rsidRDefault="008137CD" w:rsidP="0020178B">
            <w:pPr>
              <w:pStyle w:val="TableParagraph"/>
              <w:rPr>
                <w:rFonts w:ascii="Times New Roman" w:hAnsi="Times New Roman" w:cs="Times New Roman"/>
                <w:sz w:val="18"/>
              </w:rPr>
            </w:pPr>
          </w:p>
        </w:tc>
        <w:tc>
          <w:tcPr>
            <w:tcW w:w="566" w:type="dxa"/>
            <w:tcBorders>
              <w:bottom w:val="single" w:sz="6" w:space="0" w:color="000000"/>
            </w:tcBorders>
          </w:tcPr>
          <w:p w14:paraId="299FD193" w14:textId="77777777" w:rsidR="008137CD" w:rsidRPr="0006348A" w:rsidRDefault="008137CD" w:rsidP="0020178B">
            <w:pPr>
              <w:pStyle w:val="TableParagraph"/>
              <w:rPr>
                <w:rFonts w:ascii="Times New Roman" w:hAnsi="Times New Roman" w:cs="Times New Roman"/>
                <w:sz w:val="18"/>
              </w:rPr>
            </w:pPr>
          </w:p>
        </w:tc>
        <w:tc>
          <w:tcPr>
            <w:tcW w:w="6235" w:type="dxa"/>
            <w:gridSpan w:val="6"/>
            <w:vMerge w:val="restart"/>
          </w:tcPr>
          <w:p w14:paraId="7337B177" w14:textId="77777777" w:rsidR="008137CD" w:rsidRPr="0006348A" w:rsidRDefault="008137CD" w:rsidP="0020178B">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678720" behindDoc="0" locked="0" layoutInCell="1" allowOverlap="1" wp14:anchorId="6BBA171A" wp14:editId="5D153243">
                      <wp:simplePos x="0" y="0"/>
                      <wp:positionH relativeFrom="column">
                        <wp:posOffset>408305</wp:posOffset>
                      </wp:positionH>
                      <wp:positionV relativeFrom="paragraph">
                        <wp:posOffset>83185</wp:posOffset>
                      </wp:positionV>
                      <wp:extent cx="3238500" cy="36576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61262A21" w14:textId="77777777" w:rsidR="00736747" w:rsidRPr="00A96943" w:rsidRDefault="00736747" w:rsidP="008137CD">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BA171A" id="Text Box 11" o:spid="_x0000_s1104" type="#_x0000_t202" style="position:absolute;margin-left:32.15pt;margin-top:6.55pt;width:255pt;height:28.8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8mLMQIAAFw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QuPJizECAABcBAAADgAAAAAAAAAAAAAAAAAu&#10;AgAAZHJzL2Uyb0RvYy54bWxQSwECLQAUAAYACAAAACEA3rAhhd8AAAAIAQAADwAAAAAAAAAAAAAA&#10;AACLBAAAZHJzL2Rvd25yZXYueG1sUEsFBgAAAAAEAAQA8wAAAJcFAAAAAA==&#10;" fillcolor="white [3201]" stroked="f" strokeweight=".5pt">
                      <v:textbox>
                        <w:txbxContent>
                          <w:p w14:paraId="61262A21" w14:textId="77777777" w:rsidR="00736747" w:rsidRPr="00A96943" w:rsidRDefault="00736747" w:rsidP="008137CD">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3AA023DB" w14:textId="77777777" w:rsidR="008137CD" w:rsidRPr="0006348A" w:rsidRDefault="008137CD" w:rsidP="0020178B">
            <w:pPr>
              <w:pStyle w:val="TableParagraph"/>
              <w:spacing w:line="233" w:lineRule="exact"/>
              <w:ind w:left="23"/>
              <w:rPr>
                <w:rFonts w:ascii="Times New Roman" w:hAnsi="Times New Roman" w:cs="Times New Roman"/>
                <w:i/>
              </w:rPr>
            </w:pPr>
            <w:r w:rsidRPr="0044574C">
              <w:rPr>
                <w:i/>
                <w:w w:val="90"/>
                <w:sz w:val="18"/>
                <w:szCs w:val="18"/>
                <w:lang w:val="ru"/>
              </w:rPr>
              <w:t>Лист</w:t>
            </w:r>
          </w:p>
        </w:tc>
      </w:tr>
      <w:tr w:rsidR="008137CD" w:rsidRPr="0006348A" w14:paraId="41D00581" w14:textId="77777777" w:rsidTr="0020178B">
        <w:trPr>
          <w:trHeight w:val="253"/>
        </w:trPr>
        <w:tc>
          <w:tcPr>
            <w:tcW w:w="396" w:type="dxa"/>
            <w:tcBorders>
              <w:top w:val="single" w:sz="6" w:space="0" w:color="000000"/>
            </w:tcBorders>
          </w:tcPr>
          <w:p w14:paraId="220C24B1" w14:textId="77777777" w:rsidR="008137CD" w:rsidRPr="0006348A" w:rsidRDefault="008137CD" w:rsidP="0020178B">
            <w:pPr>
              <w:pStyle w:val="TableParagraph"/>
              <w:rPr>
                <w:rFonts w:ascii="Times New Roman" w:hAnsi="Times New Roman" w:cs="Times New Roman"/>
                <w:sz w:val="18"/>
              </w:rPr>
            </w:pPr>
          </w:p>
        </w:tc>
        <w:tc>
          <w:tcPr>
            <w:tcW w:w="566" w:type="dxa"/>
            <w:tcBorders>
              <w:top w:val="single" w:sz="6" w:space="0" w:color="000000"/>
            </w:tcBorders>
          </w:tcPr>
          <w:p w14:paraId="46E86767" w14:textId="77777777" w:rsidR="008137CD" w:rsidRPr="0006348A" w:rsidRDefault="008137CD" w:rsidP="0020178B">
            <w:pPr>
              <w:pStyle w:val="TableParagraph"/>
              <w:rPr>
                <w:rFonts w:ascii="Times New Roman" w:hAnsi="Times New Roman" w:cs="Times New Roman"/>
                <w:sz w:val="18"/>
              </w:rPr>
            </w:pPr>
          </w:p>
        </w:tc>
        <w:tc>
          <w:tcPr>
            <w:tcW w:w="1305" w:type="dxa"/>
            <w:tcBorders>
              <w:top w:val="single" w:sz="6" w:space="0" w:color="000000"/>
            </w:tcBorders>
          </w:tcPr>
          <w:p w14:paraId="5CD3B0BC" w14:textId="77777777" w:rsidR="008137CD" w:rsidRPr="0006348A" w:rsidRDefault="008137CD" w:rsidP="0020178B">
            <w:pPr>
              <w:pStyle w:val="TableParagraph"/>
              <w:rPr>
                <w:rFonts w:ascii="Times New Roman" w:hAnsi="Times New Roman" w:cs="Times New Roman"/>
                <w:sz w:val="18"/>
              </w:rPr>
            </w:pPr>
          </w:p>
        </w:tc>
        <w:tc>
          <w:tcPr>
            <w:tcW w:w="849" w:type="dxa"/>
            <w:tcBorders>
              <w:top w:val="single" w:sz="6" w:space="0" w:color="000000"/>
            </w:tcBorders>
          </w:tcPr>
          <w:p w14:paraId="402FFFBA" w14:textId="77777777" w:rsidR="008137CD" w:rsidRPr="0006348A" w:rsidRDefault="008137CD" w:rsidP="0020178B">
            <w:pPr>
              <w:pStyle w:val="TableParagraph"/>
              <w:rPr>
                <w:rFonts w:ascii="Times New Roman" w:hAnsi="Times New Roman" w:cs="Times New Roman"/>
                <w:sz w:val="18"/>
              </w:rPr>
            </w:pPr>
          </w:p>
        </w:tc>
        <w:tc>
          <w:tcPr>
            <w:tcW w:w="566" w:type="dxa"/>
            <w:tcBorders>
              <w:top w:val="single" w:sz="6" w:space="0" w:color="000000"/>
            </w:tcBorders>
          </w:tcPr>
          <w:p w14:paraId="0C725DD6" w14:textId="77777777" w:rsidR="008137CD" w:rsidRPr="0006348A" w:rsidRDefault="008137CD" w:rsidP="0020178B">
            <w:pPr>
              <w:pStyle w:val="TableParagraph"/>
              <w:rPr>
                <w:rFonts w:ascii="Times New Roman" w:hAnsi="Times New Roman" w:cs="Times New Roman"/>
                <w:sz w:val="18"/>
              </w:rPr>
            </w:pPr>
          </w:p>
        </w:tc>
        <w:tc>
          <w:tcPr>
            <w:tcW w:w="6235" w:type="dxa"/>
            <w:gridSpan w:val="6"/>
            <w:vMerge/>
            <w:tcBorders>
              <w:top w:val="nil"/>
            </w:tcBorders>
          </w:tcPr>
          <w:p w14:paraId="1A86975D" w14:textId="77777777" w:rsidR="008137CD" w:rsidRPr="0006348A" w:rsidRDefault="008137CD" w:rsidP="0020178B">
            <w:pPr>
              <w:rPr>
                <w:sz w:val="2"/>
                <w:szCs w:val="2"/>
              </w:rPr>
            </w:pPr>
          </w:p>
        </w:tc>
        <w:tc>
          <w:tcPr>
            <w:tcW w:w="451" w:type="dxa"/>
            <w:vMerge w:val="restart"/>
          </w:tcPr>
          <w:p w14:paraId="38697C3D" w14:textId="77777777" w:rsidR="008137CD" w:rsidRPr="0006348A" w:rsidRDefault="008137CD" w:rsidP="0020178B">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679744" behindDoc="0" locked="0" layoutInCell="1" allowOverlap="1" wp14:anchorId="11360AE3" wp14:editId="614C5212">
                      <wp:simplePos x="0" y="0"/>
                      <wp:positionH relativeFrom="column">
                        <wp:posOffset>-45720</wp:posOffset>
                      </wp:positionH>
                      <wp:positionV relativeFrom="paragraph">
                        <wp:posOffset>17780</wp:posOffset>
                      </wp:positionV>
                      <wp:extent cx="358140" cy="281940"/>
                      <wp:effectExtent l="0" t="0" r="0" b="3810"/>
                      <wp:wrapNone/>
                      <wp:docPr id="15" name="Text Box 15"/>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5F0BEC32" w14:textId="77777777" w:rsidR="00736747" w:rsidRPr="007D2218" w:rsidRDefault="00736747" w:rsidP="008137CD">
                                  <w:pPr>
                                    <w:rPr>
                                      <w:sz w:val="24"/>
                                      <w:lang w:val="ro-RO"/>
                                    </w:rPr>
                                  </w:pPr>
                                  <w:r w:rsidRPr="007D2218">
                                    <w:rPr>
                                      <w:sz w:val="24"/>
                                      <w:lang w:val="ru"/>
                                    </w:rPr>
                                    <w:t>2</w:t>
                                  </w:r>
                                  <w:r w:rsidR="008C455B">
                                    <w:rPr>
                                      <w:sz w:val="24"/>
                                      <w:lang w:val="ru"/>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360AE3" id="Text Box 15" o:spid="_x0000_s1105" type="#_x0000_t202" style="position:absolute;margin-left:-3.6pt;margin-top:1.4pt;width:28.2pt;height:22.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" filled="f" stroked="f" strokeweight=".5pt">
                      <v:textbox>
                        <w:txbxContent>
                          <w:p w14:paraId="5F0BEC32" w14:textId="77777777" w:rsidR="00736747" w:rsidRPr="007D2218" w:rsidRDefault="00736747" w:rsidP="008137CD">
                            <w:pPr>
                              <w:rPr>
                                <w:sz w:val="24"/>
                                <w:lang w:val="ro-RO"/>
                              </w:rPr>
                            </w:pPr>
                            <w:r w:rsidRPr="007D2218">
                              <w:rPr>
                                <w:sz w:val="24"/>
                                <w:lang w:val="ru"/>
                              </w:rPr>
                              <w:t>2</w:t>
                            </w:r>
                            <w:r w:rsidR="008C455B">
                              <w:rPr>
                                <w:sz w:val="24"/>
                                <w:lang w:val="ru"/>
                              </w:rPr>
                              <w:t>4</w:t>
                            </w:r>
                          </w:p>
                        </w:txbxContent>
                      </v:textbox>
                    </v:shape>
                  </w:pict>
                </mc:Fallback>
              </mc:AlternateContent>
            </w:r>
          </w:p>
        </w:tc>
      </w:tr>
      <w:tr w:rsidR="008137CD" w:rsidRPr="0006348A" w14:paraId="1E8B328F" w14:textId="77777777" w:rsidTr="0020178B">
        <w:trPr>
          <w:trHeight w:val="253"/>
        </w:trPr>
        <w:tc>
          <w:tcPr>
            <w:tcW w:w="396" w:type="dxa"/>
          </w:tcPr>
          <w:p w14:paraId="646FFB6E" w14:textId="77777777" w:rsidR="008137CD" w:rsidRPr="0006348A" w:rsidRDefault="008137CD" w:rsidP="0020178B">
            <w:pPr>
              <w:pStyle w:val="TableParagraph"/>
              <w:spacing w:line="223" w:lineRule="exact"/>
              <w:ind w:left="-18"/>
              <w:rPr>
                <w:rFonts w:ascii="Times New Roman" w:hAnsi="Times New Roman" w:cs="Times New Roman"/>
                <w:i/>
              </w:rPr>
            </w:pPr>
            <w:r w:rsidRPr="0006348A">
              <w:rPr>
                <w:i/>
                <w:w w:val="90"/>
                <w:lang w:val="ru"/>
              </w:rPr>
              <w:lastRenderedPageBreak/>
              <w:t>Способ</w:t>
            </w:r>
          </w:p>
        </w:tc>
        <w:tc>
          <w:tcPr>
            <w:tcW w:w="566" w:type="dxa"/>
          </w:tcPr>
          <w:p w14:paraId="370D956F" w14:textId="77777777" w:rsidR="008137CD" w:rsidRPr="0006348A" w:rsidRDefault="008137CD" w:rsidP="0020178B">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1F2AA170" w14:textId="77777777" w:rsidR="008137CD" w:rsidRPr="0006348A" w:rsidRDefault="008137CD" w:rsidP="0020178B">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417FFE8F" w14:textId="77777777" w:rsidR="008137CD" w:rsidRPr="0006348A" w:rsidRDefault="008137CD" w:rsidP="0020178B">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6655889E" w14:textId="77777777" w:rsidR="008137CD" w:rsidRPr="0006348A" w:rsidRDefault="008137CD" w:rsidP="0020178B">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7A66F8FA" w14:textId="77777777" w:rsidR="008137CD" w:rsidRPr="0006348A" w:rsidRDefault="008137CD" w:rsidP="0020178B">
            <w:pPr>
              <w:rPr>
                <w:sz w:val="2"/>
                <w:szCs w:val="2"/>
              </w:rPr>
            </w:pPr>
          </w:p>
        </w:tc>
        <w:tc>
          <w:tcPr>
            <w:tcW w:w="451" w:type="dxa"/>
            <w:vMerge/>
            <w:tcBorders>
              <w:top w:val="nil"/>
            </w:tcBorders>
          </w:tcPr>
          <w:p w14:paraId="5B6A7805" w14:textId="77777777" w:rsidR="008137CD" w:rsidRPr="0006348A" w:rsidRDefault="008137CD" w:rsidP="0020178B">
            <w:pPr>
              <w:rPr>
                <w:sz w:val="2"/>
                <w:szCs w:val="2"/>
              </w:rPr>
            </w:pPr>
          </w:p>
        </w:tc>
      </w:tr>
      <w:tr w:rsidR="002C60B1" w:rsidRPr="0006348A" w14:paraId="146C8879" w14:textId="77777777" w:rsidTr="004449E4">
        <w:trPr>
          <w:trHeight w:val="15387"/>
        </w:trPr>
        <w:tc>
          <w:tcPr>
            <w:tcW w:w="10368" w:type="dxa"/>
            <w:gridSpan w:val="12"/>
          </w:tcPr>
          <w:p w14:paraId="5D1F4A26" w14:textId="77777777" w:rsidR="002C60B1" w:rsidRPr="0006348A" w:rsidRDefault="002C60B1" w:rsidP="004449E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39136" behindDoc="0" locked="0" layoutInCell="1" allowOverlap="1" wp14:anchorId="47F571CD" wp14:editId="2E1BA994">
                      <wp:simplePos x="0" y="0"/>
                      <wp:positionH relativeFrom="column">
                        <wp:posOffset>106045</wp:posOffset>
                      </wp:positionH>
                      <wp:positionV relativeFrom="paragraph">
                        <wp:posOffset>85090</wp:posOffset>
                      </wp:positionV>
                      <wp:extent cx="6416040" cy="9593580"/>
                      <wp:effectExtent l="0" t="0" r="3810" b="7620"/>
                      <wp:wrapNone/>
                      <wp:docPr id="29" name="Text Box 29"/>
                      <wp:cNvGraphicFramePr/>
                      <a:graphic xmlns:a="http://schemas.openxmlformats.org/drawingml/2006/main">
                        <a:graphicData uri="http://schemas.microsoft.com/office/word/2010/wordprocessingShape">
                          <wps:wsp>
                            <wps:cNvSpPr txBox="1"/>
                            <wps:spPr>
                              <a:xfrm>
                                <a:off x="0" y="0"/>
                                <a:ext cx="6416040" cy="9593580"/>
                              </a:xfrm>
                              <a:prstGeom prst="rect">
                                <a:avLst/>
                              </a:prstGeom>
                              <a:solidFill>
                                <a:schemeClr val="lt1"/>
                              </a:solidFill>
                              <a:ln w="6350">
                                <a:noFill/>
                              </a:ln>
                            </wps:spPr>
                            <wps:txbx>
                              <w:txbxContent>
                                <w:p w14:paraId="789A9636" w14:textId="77777777" w:rsidR="00736747" w:rsidRPr="002C60B1" w:rsidRDefault="00736747" w:rsidP="002C60B1">
                                  <w:pPr>
                                    <w:spacing w:line="360" w:lineRule="auto"/>
                                    <w:jc w:val="center"/>
                                    <w:rPr>
                                      <w:sz w:val="48"/>
                                      <w:szCs w:val="48"/>
                                      <w:lang w:val="ro-RO"/>
                                    </w:rPr>
                                  </w:pPr>
                                  <w:r w:rsidRPr="002C60B1">
                                    <w:rPr>
                                      <w:b/>
                                      <w:bCs/>
                                      <w:i/>
                                      <w:iCs/>
                                      <w:sz w:val="52"/>
                                      <w:szCs w:val="52"/>
                                      <w:lang w:val="ru"/>
                                    </w:rPr>
                                    <w:t>ПРИЛОЖЕНИЯ</w:t>
                                  </w:r>
                                </w:p>
                                <w:p w14:paraId="5D819BBD" w14:textId="77777777" w:rsidR="00736747" w:rsidRPr="008137CD" w:rsidRDefault="00736747" w:rsidP="002C60B1">
                                  <w:pPr>
                                    <w:spacing w:line="360" w:lineRule="auto"/>
                                    <w:rPr>
                                      <w:sz w:val="24"/>
                                      <w:lang w:val="ro-RO"/>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7F571CD" id="Text Box 29" o:spid="_x0000_s1106" type="#_x0000_t202" style="position:absolute;margin-left:8.35pt;margin-top:6.7pt;width:505.2pt;height:755.4pt;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" fillcolor="white [3201]" stroked="f" strokeweight=".5pt">
                      <v:textbox>
                        <w:txbxContent>
                          <w:p w14:paraId="789A9636" w14:textId="77777777" w:rsidR="00736747" w:rsidRPr="002C60B1" w:rsidRDefault="00736747" w:rsidP="002C60B1">
                            <w:pPr>
                              <w:spacing w:line="360" w:lineRule="auto"/>
                              <w:jc w:val="center"/>
                              <w:rPr>
                                <w:sz w:val="48"/>
                                <w:szCs w:val="48"/>
                                <w:lang w:val="ro-RO"/>
                              </w:rPr>
                            </w:pPr>
                            <w:r w:rsidRPr="002C60B1">
                              <w:rPr>
                                <w:b/>
                                <w:bCs/>
                                <w:i/>
                                <w:iCs/>
                                <w:sz w:val="52"/>
                                <w:szCs w:val="52"/>
                                <w:lang w:val="ru"/>
                              </w:rPr>
                              <w:t>ПРИЛОЖЕНИЯ</w:t>
                            </w:r>
                          </w:p>
                          <w:p w14:paraId="5D819BBD" w14:textId="77777777" w:rsidR="00736747" w:rsidRPr="008137CD" w:rsidRDefault="00736747" w:rsidP="002C60B1">
                            <w:pPr>
                              <w:spacing w:line="360" w:lineRule="auto"/>
                              <w:rPr>
                                <w:sz w:val="24"/>
                                <w:lang w:val="ro-RO"/>
                              </w:rPr>
                            </w:pPr>
                          </w:p>
                        </w:txbxContent>
                      </v:textbox>
                    </v:shape>
                  </w:pict>
                </mc:Fallback>
              </mc:AlternateContent>
            </w:r>
          </w:p>
        </w:tc>
      </w:tr>
      <w:tr w:rsidR="002C60B1" w:rsidRPr="0006348A" w14:paraId="6E054CD0" w14:textId="77777777" w:rsidTr="004449E4">
        <w:trPr>
          <w:trHeight w:val="253"/>
        </w:trPr>
        <w:tc>
          <w:tcPr>
            <w:tcW w:w="396" w:type="dxa"/>
            <w:tcBorders>
              <w:bottom w:val="single" w:sz="6" w:space="0" w:color="000000"/>
            </w:tcBorders>
          </w:tcPr>
          <w:p w14:paraId="22BC3651" w14:textId="77777777" w:rsidR="002C60B1" w:rsidRPr="0006348A" w:rsidRDefault="002C60B1" w:rsidP="004449E4">
            <w:pPr>
              <w:pStyle w:val="TableParagraph"/>
              <w:rPr>
                <w:rFonts w:ascii="Times New Roman" w:hAnsi="Times New Roman" w:cs="Times New Roman"/>
                <w:sz w:val="18"/>
              </w:rPr>
            </w:pPr>
          </w:p>
        </w:tc>
        <w:tc>
          <w:tcPr>
            <w:tcW w:w="566" w:type="dxa"/>
            <w:tcBorders>
              <w:bottom w:val="single" w:sz="6" w:space="0" w:color="000000"/>
            </w:tcBorders>
          </w:tcPr>
          <w:p w14:paraId="297C8949" w14:textId="77777777" w:rsidR="002C60B1" w:rsidRPr="0006348A" w:rsidRDefault="002C60B1" w:rsidP="004449E4">
            <w:pPr>
              <w:pStyle w:val="TableParagraph"/>
              <w:rPr>
                <w:rFonts w:ascii="Times New Roman" w:hAnsi="Times New Roman" w:cs="Times New Roman"/>
                <w:sz w:val="18"/>
              </w:rPr>
            </w:pPr>
          </w:p>
        </w:tc>
        <w:tc>
          <w:tcPr>
            <w:tcW w:w="1305" w:type="dxa"/>
            <w:tcBorders>
              <w:bottom w:val="single" w:sz="6" w:space="0" w:color="000000"/>
            </w:tcBorders>
          </w:tcPr>
          <w:p w14:paraId="29AB706A" w14:textId="77777777" w:rsidR="002C60B1" w:rsidRPr="0006348A" w:rsidRDefault="002C60B1" w:rsidP="004449E4">
            <w:pPr>
              <w:pStyle w:val="TableParagraph"/>
              <w:rPr>
                <w:rFonts w:ascii="Times New Roman" w:hAnsi="Times New Roman" w:cs="Times New Roman"/>
                <w:sz w:val="18"/>
              </w:rPr>
            </w:pPr>
          </w:p>
        </w:tc>
        <w:tc>
          <w:tcPr>
            <w:tcW w:w="849" w:type="dxa"/>
            <w:tcBorders>
              <w:bottom w:val="single" w:sz="6" w:space="0" w:color="000000"/>
            </w:tcBorders>
          </w:tcPr>
          <w:p w14:paraId="31046382" w14:textId="77777777" w:rsidR="002C60B1" w:rsidRPr="0006348A" w:rsidRDefault="002C60B1" w:rsidP="004449E4">
            <w:pPr>
              <w:pStyle w:val="TableParagraph"/>
              <w:rPr>
                <w:rFonts w:ascii="Times New Roman" w:hAnsi="Times New Roman" w:cs="Times New Roman"/>
                <w:sz w:val="18"/>
              </w:rPr>
            </w:pPr>
          </w:p>
        </w:tc>
        <w:tc>
          <w:tcPr>
            <w:tcW w:w="566" w:type="dxa"/>
            <w:tcBorders>
              <w:bottom w:val="single" w:sz="6" w:space="0" w:color="000000"/>
            </w:tcBorders>
          </w:tcPr>
          <w:p w14:paraId="106A3344" w14:textId="77777777" w:rsidR="002C60B1" w:rsidRPr="0006348A" w:rsidRDefault="002C60B1" w:rsidP="004449E4">
            <w:pPr>
              <w:pStyle w:val="TableParagraph"/>
              <w:rPr>
                <w:rFonts w:ascii="Times New Roman" w:hAnsi="Times New Roman" w:cs="Times New Roman"/>
                <w:sz w:val="18"/>
              </w:rPr>
            </w:pPr>
          </w:p>
        </w:tc>
        <w:tc>
          <w:tcPr>
            <w:tcW w:w="6235" w:type="dxa"/>
            <w:gridSpan w:val="6"/>
            <w:vMerge w:val="restart"/>
          </w:tcPr>
          <w:p w14:paraId="553D84A7" w14:textId="77777777" w:rsidR="002C60B1" w:rsidRPr="0006348A" w:rsidRDefault="002C60B1" w:rsidP="004449E4">
            <w:pPr>
              <w:pStyle w:val="TableParagraph"/>
              <w:rPr>
                <w:rFonts w:ascii="Times New Roman" w:hAnsi="Times New Roman" w:cs="Times New Roman"/>
                <w:sz w:val="20"/>
              </w:rPr>
            </w:pPr>
            <w:r>
              <w:rPr>
                <w:noProof/>
                <w:sz w:val="26"/>
                <w:lang w:val="ru"/>
              </w:rPr>
              <mc:AlternateContent>
                <mc:Choice Requires="wps">
                  <w:drawing>
                    <wp:anchor distT="0" distB="0" distL="114300" distR="114300" simplePos="0" relativeHeight="251740160" behindDoc="0" locked="0" layoutInCell="1" allowOverlap="1" wp14:anchorId="76456004" wp14:editId="5E815DB5">
                      <wp:simplePos x="0" y="0"/>
                      <wp:positionH relativeFrom="column">
                        <wp:posOffset>408305</wp:posOffset>
                      </wp:positionH>
                      <wp:positionV relativeFrom="paragraph">
                        <wp:posOffset>83185</wp:posOffset>
                      </wp:positionV>
                      <wp:extent cx="3238500" cy="36576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3238500" cy="365760"/>
                              </a:xfrm>
                              <a:prstGeom prst="rect">
                                <a:avLst/>
                              </a:prstGeom>
                              <a:solidFill>
                                <a:schemeClr val="lt1"/>
                              </a:solidFill>
                              <a:ln w="6350">
                                <a:noFill/>
                              </a:ln>
                            </wps:spPr>
                            <wps:txbx>
                              <w:txbxContent>
                                <w:p w14:paraId="559DA5DC" w14:textId="77777777" w:rsidR="00736747" w:rsidRPr="00A96943" w:rsidRDefault="00736747" w:rsidP="002C60B1">
                                  <w:pPr>
                                    <w:jc w:val="center"/>
                                    <w:rPr>
                                      <w:i/>
                                      <w:iCs/>
                                      <w:sz w:val="32"/>
                                      <w:szCs w:val="28"/>
                                      <w:lang w:val="en-US"/>
                                    </w:rPr>
                                  </w:pPr>
                                  <w:r w:rsidRPr="00A96943">
                                    <w:rPr>
                                      <w:i/>
                                      <w:iCs/>
                                      <w:sz w:val="32"/>
                                      <w:szCs w:val="28"/>
                                      <w:lang w:val="ru"/>
                                    </w:rPr>
                                    <w:t>UTM 0710.1 016 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6456004" id="Text Box 65" o:spid="_x0000_s1107" type="#_x0000_t202" style="position:absolute;margin-left:32.15pt;margin-top:6.55pt;width:255pt;height:28.8pt;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" fillcolor="white [3201]" stroked="f" strokeweight=".5pt">
                      <v:textbox>
                        <w:txbxContent>
                          <w:p w14:paraId="559DA5DC" w14:textId="77777777" w:rsidR="00736747" w:rsidRPr="00A96943" w:rsidRDefault="00736747" w:rsidP="002C60B1">
                            <w:pPr>
                              <w:jc w:val="center"/>
                              <w:rPr>
                                <w:i/>
                                <w:iCs/>
                                <w:sz w:val="32"/>
                                <w:szCs w:val="28"/>
                                <w:lang w:val="en-US"/>
                              </w:rPr>
                            </w:pPr>
                            <w:r w:rsidRPr="00A96943">
                              <w:rPr>
                                <w:i/>
                                <w:iCs/>
                                <w:sz w:val="32"/>
                                <w:szCs w:val="28"/>
                                <w:lang w:val="ru"/>
                              </w:rPr>
                              <w:t>UTM 0710.1 016 NE</w:t>
                            </w:r>
                          </w:p>
                        </w:txbxContent>
                      </v:textbox>
                    </v:shape>
                  </w:pict>
                </mc:Fallback>
              </mc:AlternateContent>
            </w:r>
          </w:p>
        </w:tc>
        <w:tc>
          <w:tcPr>
            <w:tcW w:w="451" w:type="dxa"/>
          </w:tcPr>
          <w:p w14:paraId="3416E96A" w14:textId="77777777" w:rsidR="002C60B1" w:rsidRPr="0006348A" w:rsidRDefault="002C60B1" w:rsidP="004449E4">
            <w:pPr>
              <w:pStyle w:val="TableParagraph"/>
              <w:spacing w:line="233" w:lineRule="exact"/>
              <w:ind w:left="23"/>
              <w:rPr>
                <w:rFonts w:ascii="Times New Roman" w:hAnsi="Times New Roman" w:cs="Times New Roman"/>
                <w:i/>
              </w:rPr>
            </w:pPr>
            <w:r w:rsidRPr="0044574C">
              <w:rPr>
                <w:i/>
                <w:w w:val="90"/>
                <w:sz w:val="18"/>
                <w:szCs w:val="18"/>
                <w:lang w:val="ru"/>
              </w:rPr>
              <w:t>Лис</w:t>
            </w:r>
            <w:r w:rsidRPr="0044574C">
              <w:rPr>
                <w:i/>
                <w:w w:val="90"/>
                <w:sz w:val="18"/>
                <w:szCs w:val="18"/>
                <w:lang w:val="ru"/>
              </w:rPr>
              <w:lastRenderedPageBreak/>
              <w:t>т</w:t>
            </w:r>
          </w:p>
        </w:tc>
      </w:tr>
      <w:tr w:rsidR="002C60B1" w:rsidRPr="0006348A" w14:paraId="351600AA" w14:textId="77777777" w:rsidTr="004449E4">
        <w:trPr>
          <w:trHeight w:val="253"/>
        </w:trPr>
        <w:tc>
          <w:tcPr>
            <w:tcW w:w="396" w:type="dxa"/>
            <w:tcBorders>
              <w:top w:val="single" w:sz="6" w:space="0" w:color="000000"/>
            </w:tcBorders>
          </w:tcPr>
          <w:p w14:paraId="5C60C870" w14:textId="77777777" w:rsidR="002C60B1" w:rsidRPr="0006348A" w:rsidRDefault="002C60B1" w:rsidP="004449E4">
            <w:pPr>
              <w:pStyle w:val="TableParagraph"/>
              <w:rPr>
                <w:rFonts w:ascii="Times New Roman" w:hAnsi="Times New Roman" w:cs="Times New Roman"/>
                <w:sz w:val="18"/>
              </w:rPr>
            </w:pPr>
          </w:p>
        </w:tc>
        <w:tc>
          <w:tcPr>
            <w:tcW w:w="566" w:type="dxa"/>
            <w:tcBorders>
              <w:top w:val="single" w:sz="6" w:space="0" w:color="000000"/>
            </w:tcBorders>
          </w:tcPr>
          <w:p w14:paraId="07F65AB7" w14:textId="77777777" w:rsidR="002C60B1" w:rsidRPr="0006348A" w:rsidRDefault="002C60B1" w:rsidP="004449E4">
            <w:pPr>
              <w:pStyle w:val="TableParagraph"/>
              <w:rPr>
                <w:rFonts w:ascii="Times New Roman" w:hAnsi="Times New Roman" w:cs="Times New Roman"/>
                <w:sz w:val="18"/>
              </w:rPr>
            </w:pPr>
          </w:p>
        </w:tc>
        <w:tc>
          <w:tcPr>
            <w:tcW w:w="1305" w:type="dxa"/>
            <w:tcBorders>
              <w:top w:val="single" w:sz="6" w:space="0" w:color="000000"/>
            </w:tcBorders>
          </w:tcPr>
          <w:p w14:paraId="1102D2C9" w14:textId="77777777" w:rsidR="002C60B1" w:rsidRPr="0006348A" w:rsidRDefault="002C60B1" w:rsidP="004449E4">
            <w:pPr>
              <w:pStyle w:val="TableParagraph"/>
              <w:rPr>
                <w:rFonts w:ascii="Times New Roman" w:hAnsi="Times New Roman" w:cs="Times New Roman"/>
                <w:sz w:val="18"/>
              </w:rPr>
            </w:pPr>
          </w:p>
        </w:tc>
        <w:tc>
          <w:tcPr>
            <w:tcW w:w="849" w:type="dxa"/>
            <w:tcBorders>
              <w:top w:val="single" w:sz="6" w:space="0" w:color="000000"/>
            </w:tcBorders>
          </w:tcPr>
          <w:p w14:paraId="345D1441" w14:textId="77777777" w:rsidR="002C60B1" w:rsidRPr="0006348A" w:rsidRDefault="002C60B1" w:rsidP="004449E4">
            <w:pPr>
              <w:pStyle w:val="TableParagraph"/>
              <w:rPr>
                <w:rFonts w:ascii="Times New Roman" w:hAnsi="Times New Roman" w:cs="Times New Roman"/>
                <w:sz w:val="18"/>
              </w:rPr>
            </w:pPr>
          </w:p>
        </w:tc>
        <w:tc>
          <w:tcPr>
            <w:tcW w:w="566" w:type="dxa"/>
            <w:tcBorders>
              <w:top w:val="single" w:sz="6" w:space="0" w:color="000000"/>
            </w:tcBorders>
          </w:tcPr>
          <w:p w14:paraId="71DED408" w14:textId="77777777" w:rsidR="002C60B1" w:rsidRPr="0006348A" w:rsidRDefault="002C60B1" w:rsidP="004449E4">
            <w:pPr>
              <w:pStyle w:val="TableParagraph"/>
              <w:rPr>
                <w:rFonts w:ascii="Times New Roman" w:hAnsi="Times New Roman" w:cs="Times New Roman"/>
                <w:sz w:val="18"/>
              </w:rPr>
            </w:pPr>
          </w:p>
        </w:tc>
        <w:tc>
          <w:tcPr>
            <w:tcW w:w="6235" w:type="dxa"/>
            <w:gridSpan w:val="6"/>
            <w:vMerge/>
            <w:tcBorders>
              <w:top w:val="nil"/>
            </w:tcBorders>
          </w:tcPr>
          <w:p w14:paraId="0C792F9F" w14:textId="77777777" w:rsidR="002C60B1" w:rsidRPr="0006348A" w:rsidRDefault="002C60B1" w:rsidP="004449E4">
            <w:pPr>
              <w:rPr>
                <w:sz w:val="2"/>
                <w:szCs w:val="2"/>
              </w:rPr>
            </w:pPr>
          </w:p>
        </w:tc>
        <w:tc>
          <w:tcPr>
            <w:tcW w:w="451" w:type="dxa"/>
            <w:vMerge w:val="restart"/>
          </w:tcPr>
          <w:p w14:paraId="20248BDA" w14:textId="77777777" w:rsidR="002C60B1" w:rsidRPr="0006348A" w:rsidRDefault="002C60B1" w:rsidP="004449E4">
            <w:pPr>
              <w:pStyle w:val="TableParagraph"/>
              <w:rPr>
                <w:rFonts w:ascii="Times New Roman" w:hAnsi="Times New Roman" w:cs="Times New Roman"/>
                <w:sz w:val="20"/>
              </w:rPr>
            </w:pPr>
            <w:r>
              <w:rPr>
                <w:noProof/>
                <w:sz w:val="20"/>
                <w:lang w:val="ru"/>
              </w:rPr>
              <mc:AlternateContent>
                <mc:Choice Requires="wps">
                  <w:drawing>
                    <wp:anchor distT="0" distB="0" distL="114300" distR="114300" simplePos="0" relativeHeight="251741184" behindDoc="0" locked="0" layoutInCell="1" allowOverlap="1" wp14:anchorId="23F4C418" wp14:editId="0013904F">
                      <wp:simplePos x="0" y="0"/>
                      <wp:positionH relativeFrom="column">
                        <wp:posOffset>-45720</wp:posOffset>
                      </wp:positionH>
                      <wp:positionV relativeFrom="paragraph">
                        <wp:posOffset>17780</wp:posOffset>
                      </wp:positionV>
                      <wp:extent cx="358140" cy="281940"/>
                      <wp:effectExtent l="0" t="0" r="0" b="3810"/>
                      <wp:wrapNone/>
                      <wp:docPr id="66" name="Text Box 66"/>
                      <wp:cNvGraphicFramePr/>
                      <a:graphic xmlns:a="http://schemas.openxmlformats.org/drawingml/2006/main">
                        <a:graphicData uri="http://schemas.microsoft.com/office/word/2010/wordprocessingShape">
                          <wps:wsp>
                            <wps:cNvSpPr txBox="1"/>
                            <wps:spPr>
                              <a:xfrm>
                                <a:off x="0" y="0"/>
                                <a:ext cx="358140" cy="281940"/>
                              </a:xfrm>
                              <a:prstGeom prst="rect">
                                <a:avLst/>
                              </a:prstGeom>
                              <a:noFill/>
                              <a:ln w="6350">
                                <a:noFill/>
                              </a:ln>
                            </wps:spPr>
                            <wps:txbx>
                              <w:txbxContent>
                                <w:p w14:paraId="7FE233B2" w14:textId="77777777" w:rsidR="00736747" w:rsidRPr="007D2218" w:rsidRDefault="00736747" w:rsidP="002C60B1">
                                  <w:pPr>
                                    <w:rPr>
                                      <w:sz w:val="24"/>
                                      <w:lang w:val="ro-RO"/>
                                    </w:rPr>
                                  </w:pPr>
                                  <w:r w:rsidRPr="007D2218">
                                    <w:rPr>
                                      <w:sz w:val="24"/>
                                      <w:lang w:val="ru"/>
                                    </w:rPr>
                                    <w:t>2</w:t>
                                  </w:r>
                                  <w:r w:rsidR="008C455B">
                                    <w:rPr>
                                      <w:sz w:val="24"/>
                                      <w:lang w:val="ru"/>
                                    </w:rPr>
                                    <w:t>5 см.</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F4C418" id="Text Box 66" o:spid="_x0000_s1108" type="#_x0000_t202" style="position:absolute;margin-left:-3.6pt;margin-top:1.4pt;width:28.2pt;height:22.2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" filled="f" stroked="f" strokeweight=".5pt">
                      <v:textbox>
                        <w:txbxContent>
                          <w:p w14:paraId="7FE233B2" w14:textId="77777777" w:rsidR="00736747" w:rsidRPr="007D2218" w:rsidRDefault="00736747" w:rsidP="002C60B1">
                            <w:pPr>
                              <w:rPr>
                                <w:sz w:val="24"/>
                                <w:lang w:val="ro-RO"/>
                              </w:rPr>
                            </w:pPr>
                            <w:r w:rsidRPr="007D2218">
                              <w:rPr>
                                <w:sz w:val="24"/>
                                <w:lang w:val="ru"/>
                              </w:rPr>
                              <w:t>2</w:t>
                            </w:r>
                            <w:r w:rsidR="008C455B">
                              <w:rPr>
                                <w:sz w:val="24"/>
                                <w:lang w:val="ru"/>
                              </w:rPr>
                              <w:t>5 см.</w:t>
                            </w:r>
                          </w:p>
                        </w:txbxContent>
                      </v:textbox>
                    </v:shape>
                  </w:pict>
                </mc:Fallback>
              </mc:AlternateContent>
            </w:r>
          </w:p>
        </w:tc>
      </w:tr>
      <w:tr w:rsidR="002C60B1" w:rsidRPr="0006348A" w14:paraId="1A17812F" w14:textId="77777777" w:rsidTr="004449E4">
        <w:trPr>
          <w:trHeight w:val="253"/>
        </w:trPr>
        <w:tc>
          <w:tcPr>
            <w:tcW w:w="396" w:type="dxa"/>
          </w:tcPr>
          <w:p w14:paraId="282444C3" w14:textId="77777777" w:rsidR="002C60B1" w:rsidRPr="0006348A" w:rsidRDefault="002C60B1" w:rsidP="004449E4">
            <w:pPr>
              <w:pStyle w:val="TableParagraph"/>
              <w:spacing w:line="223" w:lineRule="exact"/>
              <w:ind w:left="-18"/>
              <w:rPr>
                <w:rFonts w:ascii="Times New Roman" w:hAnsi="Times New Roman" w:cs="Times New Roman"/>
                <w:i/>
              </w:rPr>
            </w:pPr>
            <w:r w:rsidRPr="0006348A">
              <w:rPr>
                <w:i/>
                <w:w w:val="90"/>
                <w:lang w:val="ru"/>
              </w:rPr>
              <w:t>Способ</w:t>
            </w:r>
          </w:p>
        </w:tc>
        <w:tc>
          <w:tcPr>
            <w:tcW w:w="566" w:type="dxa"/>
          </w:tcPr>
          <w:p w14:paraId="126EBFDD" w14:textId="77777777" w:rsidR="002C60B1" w:rsidRPr="0006348A" w:rsidRDefault="002C60B1" w:rsidP="004449E4">
            <w:pPr>
              <w:pStyle w:val="TableParagraph"/>
              <w:spacing w:line="223" w:lineRule="exact"/>
              <w:ind w:left="11"/>
              <w:rPr>
                <w:rFonts w:ascii="Times New Roman" w:hAnsi="Times New Roman" w:cs="Times New Roman"/>
                <w:i/>
              </w:rPr>
            </w:pPr>
            <w:r w:rsidRPr="0006348A">
              <w:rPr>
                <w:i/>
                <w:w w:val="90"/>
                <w:lang w:val="ru"/>
              </w:rPr>
              <w:t>Лист</w:t>
            </w:r>
          </w:p>
        </w:tc>
        <w:tc>
          <w:tcPr>
            <w:tcW w:w="1305" w:type="dxa"/>
          </w:tcPr>
          <w:p w14:paraId="3DC33EA7" w14:textId="77777777" w:rsidR="002C60B1" w:rsidRPr="0006348A" w:rsidRDefault="002C60B1" w:rsidP="004449E4">
            <w:pPr>
              <w:pStyle w:val="TableParagraph"/>
              <w:spacing w:line="223" w:lineRule="exact"/>
              <w:ind w:left="2"/>
              <w:rPr>
                <w:rFonts w:ascii="Times New Roman" w:hAnsi="Times New Roman" w:cs="Times New Roman"/>
                <w:i/>
              </w:rPr>
            </w:pPr>
            <w:r w:rsidRPr="0006348A">
              <w:rPr>
                <w:i/>
                <w:w w:val="80"/>
                <w:lang w:val="ru"/>
              </w:rPr>
              <w:t>Документ No.</w:t>
            </w:r>
          </w:p>
        </w:tc>
        <w:tc>
          <w:tcPr>
            <w:tcW w:w="849" w:type="dxa"/>
          </w:tcPr>
          <w:p w14:paraId="06475D72" w14:textId="77777777" w:rsidR="002C60B1" w:rsidRPr="0006348A" w:rsidRDefault="002C60B1" w:rsidP="004449E4">
            <w:pPr>
              <w:pStyle w:val="TableParagraph"/>
              <w:spacing w:line="223" w:lineRule="exact"/>
              <w:ind w:left="74"/>
              <w:rPr>
                <w:rFonts w:ascii="Times New Roman" w:hAnsi="Times New Roman" w:cs="Times New Roman"/>
                <w:i/>
              </w:rPr>
            </w:pPr>
            <w:r w:rsidRPr="0006348A">
              <w:rPr>
                <w:i/>
                <w:w w:val="95"/>
                <w:lang w:val="ru"/>
              </w:rPr>
              <w:t>Подписанный</w:t>
            </w:r>
          </w:p>
        </w:tc>
        <w:tc>
          <w:tcPr>
            <w:tcW w:w="566" w:type="dxa"/>
          </w:tcPr>
          <w:p w14:paraId="7AD88A8B" w14:textId="77777777" w:rsidR="002C60B1" w:rsidRPr="0006348A" w:rsidRDefault="002C60B1" w:rsidP="004449E4">
            <w:pPr>
              <w:pStyle w:val="TableParagraph"/>
              <w:spacing w:line="223" w:lineRule="exact"/>
              <w:ind w:left="47"/>
              <w:rPr>
                <w:rFonts w:ascii="Times New Roman" w:hAnsi="Times New Roman" w:cs="Times New Roman"/>
                <w:i/>
              </w:rPr>
            </w:pPr>
            <w:r w:rsidRPr="0006348A">
              <w:rPr>
                <w:i/>
                <w:lang w:val="ru"/>
              </w:rPr>
              <w:t>Дата</w:t>
            </w:r>
          </w:p>
        </w:tc>
        <w:tc>
          <w:tcPr>
            <w:tcW w:w="6235" w:type="dxa"/>
            <w:gridSpan w:val="6"/>
            <w:vMerge/>
            <w:tcBorders>
              <w:top w:val="nil"/>
            </w:tcBorders>
          </w:tcPr>
          <w:p w14:paraId="6047F62C" w14:textId="77777777" w:rsidR="002C60B1" w:rsidRPr="0006348A" w:rsidRDefault="002C60B1" w:rsidP="004449E4">
            <w:pPr>
              <w:rPr>
                <w:sz w:val="2"/>
                <w:szCs w:val="2"/>
              </w:rPr>
            </w:pPr>
          </w:p>
        </w:tc>
        <w:tc>
          <w:tcPr>
            <w:tcW w:w="451" w:type="dxa"/>
            <w:vMerge/>
            <w:tcBorders>
              <w:top w:val="nil"/>
            </w:tcBorders>
          </w:tcPr>
          <w:p w14:paraId="43BBE39B" w14:textId="77777777" w:rsidR="002C60B1" w:rsidRPr="0006348A" w:rsidRDefault="002C60B1" w:rsidP="004449E4">
            <w:pPr>
              <w:rPr>
                <w:sz w:val="2"/>
                <w:szCs w:val="2"/>
              </w:rPr>
            </w:pPr>
          </w:p>
        </w:tc>
      </w:tr>
    </w:tbl>
    <w:p w14:paraId="12C3B3AE" w14:textId="77777777" w:rsidR="002C60B1" w:rsidRDefault="002C60B1" w:rsidP="002C60B1">
      <w:pPr>
        <w:rPr>
          <w:lang w:val="en-US"/>
        </w:rPr>
      </w:pPr>
    </w:p>
    <w:p w14:paraId="78D0D840" w14:textId="77777777" w:rsidR="00482859" w:rsidRDefault="00482859">
      <w:pPr>
        <w:rPr>
          <w:lang w:val="en-US"/>
        </w:rPr>
      </w:pPr>
    </w:p>
    <w:p w14:paraId="7F04F85F" w14:textId="77777777" w:rsidR="00482859" w:rsidRDefault="00482859">
      <w:pPr>
        <w:rPr>
          <w:lang w:val="en-US"/>
        </w:rPr>
      </w:pPr>
    </w:p>
    <w:p w14:paraId="7CB94EB7" w14:textId="77777777" w:rsidR="00482859" w:rsidRDefault="00482859">
      <w:pPr>
        <w:rPr>
          <w:lang w:val="en-US"/>
        </w:rPr>
      </w:pPr>
    </w:p>
    <w:p w14:paraId="6C0DCC92" w14:textId="77777777" w:rsidR="00482859" w:rsidRDefault="00482859">
      <w:pPr>
        <w:rPr>
          <w:lang w:val="en-US"/>
        </w:rPr>
      </w:pPr>
    </w:p>
    <w:p w14:paraId="686DF43F" w14:textId="77777777" w:rsidR="00482859" w:rsidRDefault="00482859">
      <w:pPr>
        <w:rPr>
          <w:lang w:val="en-US"/>
        </w:rPr>
      </w:pPr>
    </w:p>
    <w:p w14:paraId="5D4014CA" w14:textId="77777777" w:rsidR="00482859" w:rsidRDefault="00482859">
      <w:pPr>
        <w:rPr>
          <w:lang w:val="en-US"/>
        </w:rPr>
      </w:pPr>
    </w:p>
    <w:p w14:paraId="7E6A658B" w14:textId="77777777" w:rsidR="00482859" w:rsidRDefault="00482859">
      <w:pPr>
        <w:rPr>
          <w:lang w:val="en-US"/>
        </w:rPr>
      </w:pPr>
    </w:p>
    <w:p w14:paraId="52C66F5E" w14:textId="77777777" w:rsidR="00482859" w:rsidRDefault="00482859">
      <w:pPr>
        <w:rPr>
          <w:lang w:val="en-US"/>
        </w:rPr>
      </w:pPr>
    </w:p>
    <w:p w14:paraId="21AB5C51" w14:textId="77777777" w:rsidR="00482859" w:rsidRDefault="00482859">
      <w:pPr>
        <w:rPr>
          <w:lang w:val="en-US"/>
        </w:rPr>
      </w:pPr>
    </w:p>
    <w:p w14:paraId="460149DF" w14:textId="77777777" w:rsidR="00482859" w:rsidRDefault="00482859">
      <w:pPr>
        <w:rPr>
          <w:lang w:val="en-US"/>
        </w:rPr>
      </w:pPr>
    </w:p>
    <w:p w14:paraId="3A7BBD90" w14:textId="77777777" w:rsidR="00482859" w:rsidRDefault="00482859">
      <w:pPr>
        <w:rPr>
          <w:lang w:val="en-US"/>
        </w:rPr>
      </w:pPr>
    </w:p>
    <w:p w14:paraId="38241714" w14:textId="77777777" w:rsidR="00482859" w:rsidRDefault="00482859">
      <w:pPr>
        <w:rPr>
          <w:lang w:val="en-US"/>
        </w:rPr>
      </w:pPr>
    </w:p>
    <w:p w14:paraId="5B9624F8" w14:textId="77777777" w:rsidR="00482859" w:rsidRDefault="00482859">
      <w:pPr>
        <w:rPr>
          <w:lang w:val="en-US"/>
        </w:rPr>
      </w:pPr>
    </w:p>
    <w:p w14:paraId="2A151B9B" w14:textId="77777777" w:rsidR="00482859" w:rsidRDefault="00482859">
      <w:pPr>
        <w:rPr>
          <w:lang w:val="en-US"/>
        </w:rPr>
      </w:pPr>
    </w:p>
    <w:p w14:paraId="06D0D72A" w14:textId="77777777" w:rsidR="00482859" w:rsidRDefault="00482859">
      <w:pPr>
        <w:rPr>
          <w:lang w:val="en-US"/>
        </w:rPr>
      </w:pPr>
    </w:p>
    <w:p w14:paraId="14DB0F2C" w14:textId="77777777" w:rsidR="00482859" w:rsidRDefault="00482859">
      <w:pPr>
        <w:rPr>
          <w:lang w:val="en-US"/>
        </w:rPr>
      </w:pPr>
    </w:p>
    <w:p w14:paraId="32E1C534" w14:textId="77777777" w:rsidR="00482859" w:rsidRDefault="00482859">
      <w:pPr>
        <w:rPr>
          <w:lang w:val="en-US"/>
        </w:rPr>
      </w:pPr>
    </w:p>
    <w:p w14:paraId="1A573AE7" w14:textId="77777777" w:rsidR="00482859" w:rsidRDefault="00482859">
      <w:pPr>
        <w:rPr>
          <w:lang w:val="en-US"/>
        </w:rPr>
      </w:pPr>
    </w:p>
    <w:p w14:paraId="1F7B6FAF" w14:textId="77777777" w:rsidR="00482859" w:rsidRDefault="00482859">
      <w:pPr>
        <w:rPr>
          <w:lang w:val="en-US"/>
        </w:rPr>
      </w:pPr>
    </w:p>
    <w:p w14:paraId="5D785627" w14:textId="77777777" w:rsidR="00482859" w:rsidRDefault="00482859">
      <w:pPr>
        <w:rPr>
          <w:lang w:val="en-US"/>
        </w:rPr>
      </w:pPr>
    </w:p>
    <w:p w14:paraId="6C8DFE3E" w14:textId="77777777" w:rsidR="00482859" w:rsidRDefault="00482859">
      <w:pPr>
        <w:rPr>
          <w:lang w:val="en-US"/>
        </w:rPr>
      </w:pPr>
    </w:p>
    <w:p w14:paraId="1E5F75D4" w14:textId="77777777" w:rsidR="00482859" w:rsidRDefault="00482859">
      <w:pPr>
        <w:rPr>
          <w:lang w:val="en-US"/>
        </w:rPr>
      </w:pPr>
    </w:p>
    <w:p w14:paraId="4F380FAB" w14:textId="77777777" w:rsidR="00482859" w:rsidRDefault="00482859">
      <w:pPr>
        <w:rPr>
          <w:lang w:val="en-US"/>
        </w:rPr>
      </w:pPr>
    </w:p>
    <w:p w14:paraId="34BE022A" w14:textId="77777777" w:rsidR="00482859" w:rsidRDefault="00482859">
      <w:pPr>
        <w:rPr>
          <w:lang w:val="en-US"/>
        </w:rPr>
      </w:pPr>
    </w:p>
    <w:p w14:paraId="7865E670" w14:textId="77777777" w:rsidR="00482859" w:rsidRDefault="00482859">
      <w:pPr>
        <w:rPr>
          <w:lang w:val="en-US"/>
        </w:rPr>
      </w:pPr>
    </w:p>
    <w:p w14:paraId="78464714" w14:textId="77777777" w:rsidR="00482859" w:rsidRDefault="00482859">
      <w:pPr>
        <w:rPr>
          <w:lang w:val="en-US"/>
        </w:rPr>
      </w:pPr>
    </w:p>
    <w:p w14:paraId="3B21B5CA" w14:textId="77777777" w:rsidR="00482859" w:rsidRDefault="00482859">
      <w:pPr>
        <w:rPr>
          <w:lang w:val="en-US"/>
        </w:rPr>
      </w:pPr>
    </w:p>
    <w:p w14:paraId="1747D30A" w14:textId="77777777" w:rsidR="00482859" w:rsidRDefault="00482859">
      <w:pPr>
        <w:rPr>
          <w:lang w:val="en-US"/>
        </w:rPr>
      </w:pPr>
    </w:p>
    <w:p w14:paraId="3977D324" w14:textId="77777777" w:rsidR="00482859" w:rsidRDefault="00482859">
      <w:pPr>
        <w:rPr>
          <w:lang w:val="en-US"/>
        </w:rPr>
      </w:pPr>
    </w:p>
    <w:p w14:paraId="44EBE1DF" w14:textId="77777777" w:rsidR="00482859" w:rsidRDefault="00482859">
      <w:pPr>
        <w:rPr>
          <w:lang w:val="en-US"/>
        </w:rPr>
      </w:pPr>
    </w:p>
    <w:p w14:paraId="28450107" w14:textId="77777777" w:rsidR="00482859" w:rsidRDefault="00482859">
      <w:pPr>
        <w:rPr>
          <w:lang w:val="en-US"/>
        </w:rPr>
      </w:pPr>
    </w:p>
    <w:p w14:paraId="7A453B49" w14:textId="77777777" w:rsidR="00482859" w:rsidRDefault="00482859">
      <w:pPr>
        <w:rPr>
          <w:lang w:val="en-US"/>
        </w:rPr>
      </w:pPr>
    </w:p>
    <w:p w14:paraId="4D00663D" w14:textId="77777777" w:rsidR="00482859" w:rsidRDefault="00482859">
      <w:pPr>
        <w:rPr>
          <w:lang w:val="en-US"/>
        </w:rPr>
      </w:pPr>
    </w:p>
    <w:p w14:paraId="235F22C8" w14:textId="77777777" w:rsidR="00482859" w:rsidRDefault="00482859">
      <w:pPr>
        <w:rPr>
          <w:lang w:val="en-US"/>
        </w:rPr>
      </w:pPr>
    </w:p>
    <w:p w14:paraId="13C6065C" w14:textId="77777777" w:rsidR="00482859" w:rsidRDefault="00482859">
      <w:pPr>
        <w:rPr>
          <w:lang w:val="en-US"/>
        </w:rPr>
      </w:pPr>
    </w:p>
    <w:p w14:paraId="2EEEB7A3" w14:textId="77777777" w:rsidR="00482859" w:rsidRDefault="00482859">
      <w:pPr>
        <w:rPr>
          <w:lang w:val="en-US"/>
        </w:rPr>
      </w:pPr>
    </w:p>
    <w:p w14:paraId="1707B53E" w14:textId="77777777" w:rsidR="00482859" w:rsidRDefault="00482859">
      <w:pPr>
        <w:rPr>
          <w:lang w:val="en-US"/>
        </w:rPr>
      </w:pPr>
    </w:p>
    <w:p w14:paraId="1DC0DAE0" w14:textId="77777777" w:rsidR="00482859" w:rsidRDefault="00482859">
      <w:pPr>
        <w:rPr>
          <w:lang w:val="en-US"/>
        </w:rPr>
      </w:pPr>
    </w:p>
    <w:p w14:paraId="0A998491" w14:textId="77777777" w:rsidR="00482859" w:rsidRDefault="00482859">
      <w:pPr>
        <w:rPr>
          <w:lang w:val="en-US"/>
        </w:rPr>
      </w:pPr>
    </w:p>
    <w:p w14:paraId="3E7F6333" w14:textId="77777777" w:rsidR="00482859" w:rsidRDefault="00482859">
      <w:pPr>
        <w:rPr>
          <w:lang w:val="en-US"/>
        </w:rPr>
      </w:pPr>
    </w:p>
    <w:p w14:paraId="380D8208" w14:textId="77777777" w:rsidR="00482859" w:rsidRDefault="00482859">
      <w:pPr>
        <w:rPr>
          <w:lang w:val="en-US"/>
        </w:rPr>
      </w:pPr>
    </w:p>
    <w:p w14:paraId="794232F6" w14:textId="77777777" w:rsidR="00482859" w:rsidRDefault="00482859">
      <w:pPr>
        <w:rPr>
          <w:lang w:val="en-US"/>
        </w:rPr>
      </w:pPr>
    </w:p>
    <w:p w14:paraId="7BAA0133" w14:textId="77777777" w:rsidR="00482859" w:rsidRDefault="00482859">
      <w:pPr>
        <w:rPr>
          <w:lang w:val="en-US"/>
        </w:rPr>
      </w:pPr>
    </w:p>
    <w:p w14:paraId="43FCE8DB" w14:textId="77777777" w:rsidR="00482859" w:rsidRDefault="00482859">
      <w:pPr>
        <w:rPr>
          <w:lang w:val="en-US"/>
        </w:rPr>
      </w:pPr>
    </w:p>
    <w:p w14:paraId="587DDF9E" w14:textId="77777777" w:rsidR="00482859" w:rsidRDefault="00482859">
      <w:pPr>
        <w:rPr>
          <w:lang w:val="en-US"/>
        </w:rPr>
      </w:pPr>
    </w:p>
    <w:p w14:paraId="6FF883DE" w14:textId="5900C58F" w:rsidR="00482859" w:rsidRPr="00482859" w:rsidRDefault="00482859">
      <w:pPr>
        <w:rPr>
          <w:lang w:val="en-US"/>
        </w:rPr>
      </w:pPr>
    </w:p>
    <w:sectPr w:rsidR="00482859" w:rsidRPr="00482859" w:rsidSect="00A96943">
      <w:pgSz w:w="11909" w:h="16834" w:code="1"/>
      <w:pgMar w:top="274" w:right="317" w:bottom="230" w:left="99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A2039" w14:textId="77777777" w:rsidR="007D2B65" w:rsidRDefault="007D2B65" w:rsidP="00482859">
      <w:r>
        <w:rPr>
          <w:lang w:val="ru"/>
        </w:rPr>
        <w:separator/>
      </w:r>
    </w:p>
  </w:endnote>
  <w:endnote w:type="continuationSeparator" w:id="0">
    <w:p w14:paraId="7C08362F" w14:textId="77777777" w:rsidR="007D2B65" w:rsidRDefault="007D2B65" w:rsidP="00482859">
      <w:r>
        <w:rPr>
          <w:lang w:val="ru"/>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Trebuchet MS">
    <w:panose1 w:val="020B0603020202020204"/>
    <w:charset w:val="CC"/>
    <w:family w:val="swiss"/>
    <w:pitch w:val="variable"/>
    <w:sig w:usb0="000006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00B82C" w14:textId="77777777" w:rsidR="007D2B65" w:rsidRDefault="007D2B65" w:rsidP="00482859">
      <w:r>
        <w:rPr>
          <w:lang w:val="ru"/>
        </w:rPr>
        <w:separator/>
      </w:r>
    </w:p>
  </w:footnote>
  <w:footnote w:type="continuationSeparator" w:id="0">
    <w:p w14:paraId="32658C9B" w14:textId="77777777" w:rsidR="007D2B65" w:rsidRDefault="007D2B65" w:rsidP="00482859">
      <w:r>
        <w:rPr>
          <w:lang w:val="ru"/>
        </w:rP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0A701E"/>
    <w:multiLevelType w:val="hybridMultilevel"/>
    <w:tmpl w:val="D9505CD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534E1DA2"/>
    <w:multiLevelType w:val="hybridMultilevel"/>
    <w:tmpl w:val="E52ECDD6"/>
    <w:lvl w:ilvl="0" w:tplc="9A088C9C">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554C1CE3"/>
    <w:multiLevelType w:val="hybridMultilevel"/>
    <w:tmpl w:val="208C17F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65D4FD6"/>
    <w:multiLevelType w:val="hybridMultilevel"/>
    <w:tmpl w:val="FE0CA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8761818"/>
    <w:multiLevelType w:val="hybridMultilevel"/>
    <w:tmpl w:val="733064D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75582123">
    <w:abstractNumId w:val="3"/>
  </w:num>
  <w:num w:numId="2" w16cid:durableId="1891840575">
    <w:abstractNumId w:val="4"/>
  </w:num>
  <w:num w:numId="3" w16cid:durableId="91364023">
    <w:abstractNumId w:val="2"/>
  </w:num>
  <w:num w:numId="4" w16cid:durableId="314376870">
    <w:abstractNumId w:val="0"/>
  </w:num>
  <w:num w:numId="5" w16cid:durableId="612921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155E"/>
    <w:rsid w:val="0002417E"/>
    <w:rsid w:val="0003247A"/>
    <w:rsid w:val="0004176E"/>
    <w:rsid w:val="000618E7"/>
    <w:rsid w:val="00085912"/>
    <w:rsid w:val="00096CF7"/>
    <w:rsid w:val="000A0993"/>
    <w:rsid w:val="000C45E1"/>
    <w:rsid w:val="000C649E"/>
    <w:rsid w:val="000C6E60"/>
    <w:rsid w:val="000C6ECB"/>
    <w:rsid w:val="000D2FE2"/>
    <w:rsid w:val="001244C5"/>
    <w:rsid w:val="0013039C"/>
    <w:rsid w:val="001A3629"/>
    <w:rsid w:val="001A5706"/>
    <w:rsid w:val="001C01D4"/>
    <w:rsid w:val="001C7720"/>
    <w:rsid w:val="001E4726"/>
    <w:rsid w:val="001F2707"/>
    <w:rsid w:val="0020178B"/>
    <w:rsid w:val="0020433D"/>
    <w:rsid w:val="00204D69"/>
    <w:rsid w:val="00205DF5"/>
    <w:rsid w:val="00240977"/>
    <w:rsid w:val="00257D64"/>
    <w:rsid w:val="00261FEA"/>
    <w:rsid w:val="00275324"/>
    <w:rsid w:val="00281D2E"/>
    <w:rsid w:val="002A47D7"/>
    <w:rsid w:val="002C4990"/>
    <w:rsid w:val="002C60B1"/>
    <w:rsid w:val="002C7C81"/>
    <w:rsid w:val="002D4B08"/>
    <w:rsid w:val="002F4692"/>
    <w:rsid w:val="00306E06"/>
    <w:rsid w:val="0033667C"/>
    <w:rsid w:val="00354889"/>
    <w:rsid w:val="0037395A"/>
    <w:rsid w:val="003865B4"/>
    <w:rsid w:val="00402C53"/>
    <w:rsid w:val="00416809"/>
    <w:rsid w:val="004449E4"/>
    <w:rsid w:val="00444C3A"/>
    <w:rsid w:val="0044752B"/>
    <w:rsid w:val="0047100E"/>
    <w:rsid w:val="00476B39"/>
    <w:rsid w:val="00482859"/>
    <w:rsid w:val="00485AB8"/>
    <w:rsid w:val="00487B65"/>
    <w:rsid w:val="004A454C"/>
    <w:rsid w:val="004D155E"/>
    <w:rsid w:val="004D40C0"/>
    <w:rsid w:val="004D7AA6"/>
    <w:rsid w:val="004E2B4E"/>
    <w:rsid w:val="004E47F5"/>
    <w:rsid w:val="00511BC0"/>
    <w:rsid w:val="005122EE"/>
    <w:rsid w:val="00520C8C"/>
    <w:rsid w:val="0052256A"/>
    <w:rsid w:val="00531BB7"/>
    <w:rsid w:val="005425F3"/>
    <w:rsid w:val="00544110"/>
    <w:rsid w:val="005576B7"/>
    <w:rsid w:val="00557D49"/>
    <w:rsid w:val="00571E46"/>
    <w:rsid w:val="00574E31"/>
    <w:rsid w:val="00590937"/>
    <w:rsid w:val="005F3A77"/>
    <w:rsid w:val="005F3B94"/>
    <w:rsid w:val="006237F5"/>
    <w:rsid w:val="0062520A"/>
    <w:rsid w:val="0065473A"/>
    <w:rsid w:val="00657AD5"/>
    <w:rsid w:val="00660227"/>
    <w:rsid w:val="00677BBF"/>
    <w:rsid w:val="00687AFB"/>
    <w:rsid w:val="00695B38"/>
    <w:rsid w:val="00695E74"/>
    <w:rsid w:val="006D2CF3"/>
    <w:rsid w:val="006D5323"/>
    <w:rsid w:val="006F6896"/>
    <w:rsid w:val="0072718F"/>
    <w:rsid w:val="00736747"/>
    <w:rsid w:val="00783190"/>
    <w:rsid w:val="007931FB"/>
    <w:rsid w:val="007B11D8"/>
    <w:rsid w:val="007D2218"/>
    <w:rsid w:val="007D2B65"/>
    <w:rsid w:val="007D6ECA"/>
    <w:rsid w:val="007F3A06"/>
    <w:rsid w:val="008117F3"/>
    <w:rsid w:val="008137CD"/>
    <w:rsid w:val="00864015"/>
    <w:rsid w:val="00867D1E"/>
    <w:rsid w:val="00886350"/>
    <w:rsid w:val="008B118D"/>
    <w:rsid w:val="008C455B"/>
    <w:rsid w:val="008D1E47"/>
    <w:rsid w:val="008E0907"/>
    <w:rsid w:val="009028AD"/>
    <w:rsid w:val="009148D3"/>
    <w:rsid w:val="00922CAF"/>
    <w:rsid w:val="0093097B"/>
    <w:rsid w:val="00942054"/>
    <w:rsid w:val="00942CF1"/>
    <w:rsid w:val="00942EE2"/>
    <w:rsid w:val="00947FF2"/>
    <w:rsid w:val="00962C2D"/>
    <w:rsid w:val="00984F98"/>
    <w:rsid w:val="00986C27"/>
    <w:rsid w:val="009C3929"/>
    <w:rsid w:val="009D2766"/>
    <w:rsid w:val="009E360D"/>
    <w:rsid w:val="009F749F"/>
    <w:rsid w:val="00A04A25"/>
    <w:rsid w:val="00A10F7E"/>
    <w:rsid w:val="00A51C98"/>
    <w:rsid w:val="00A72A73"/>
    <w:rsid w:val="00A80E8D"/>
    <w:rsid w:val="00A96943"/>
    <w:rsid w:val="00AC65C1"/>
    <w:rsid w:val="00B300AD"/>
    <w:rsid w:val="00B77177"/>
    <w:rsid w:val="00BB1472"/>
    <w:rsid w:val="00BE5984"/>
    <w:rsid w:val="00C22B56"/>
    <w:rsid w:val="00C33EFD"/>
    <w:rsid w:val="00C563B3"/>
    <w:rsid w:val="00CB18A0"/>
    <w:rsid w:val="00CE241E"/>
    <w:rsid w:val="00CE75A2"/>
    <w:rsid w:val="00CF216E"/>
    <w:rsid w:val="00D24055"/>
    <w:rsid w:val="00D24E9F"/>
    <w:rsid w:val="00D31C74"/>
    <w:rsid w:val="00D71048"/>
    <w:rsid w:val="00D762AE"/>
    <w:rsid w:val="00D85391"/>
    <w:rsid w:val="00DA1D6B"/>
    <w:rsid w:val="00DB0504"/>
    <w:rsid w:val="00DB4AD1"/>
    <w:rsid w:val="00DB79C1"/>
    <w:rsid w:val="00DD7070"/>
    <w:rsid w:val="00DF25C9"/>
    <w:rsid w:val="00E0068D"/>
    <w:rsid w:val="00E05762"/>
    <w:rsid w:val="00E0716B"/>
    <w:rsid w:val="00E111D9"/>
    <w:rsid w:val="00E14970"/>
    <w:rsid w:val="00E1578D"/>
    <w:rsid w:val="00E20132"/>
    <w:rsid w:val="00E22554"/>
    <w:rsid w:val="00E23567"/>
    <w:rsid w:val="00E34A43"/>
    <w:rsid w:val="00E43B90"/>
    <w:rsid w:val="00E479E7"/>
    <w:rsid w:val="00E52255"/>
    <w:rsid w:val="00E54CE4"/>
    <w:rsid w:val="00E57A94"/>
    <w:rsid w:val="00E57D0B"/>
    <w:rsid w:val="00E72648"/>
    <w:rsid w:val="00E7545D"/>
    <w:rsid w:val="00E83E95"/>
    <w:rsid w:val="00E90644"/>
    <w:rsid w:val="00E9349E"/>
    <w:rsid w:val="00EA5312"/>
    <w:rsid w:val="00EC1AF0"/>
    <w:rsid w:val="00ED15AD"/>
    <w:rsid w:val="00EE595B"/>
    <w:rsid w:val="00F112BA"/>
    <w:rsid w:val="00F14BFD"/>
    <w:rsid w:val="00F2240B"/>
    <w:rsid w:val="00F271A6"/>
    <w:rsid w:val="00F33E29"/>
    <w:rsid w:val="00F53E8C"/>
    <w:rsid w:val="00F73C3E"/>
    <w:rsid w:val="00F85379"/>
    <w:rsid w:val="00F9263D"/>
    <w:rsid w:val="00FD0AAF"/>
    <w:rsid w:val="00FF0D82"/>
    <w:rsid w:val="00FF4773"/>
    <w:rsid w:val="00FF7D80"/>
  </w:rsids>
  <m:mathPr>
    <m:mathFont m:val="Cambria Math"/>
    <m:brkBin m:val="before"/>
    <m:brkBinSub m:val="--"/>
    <m:smallFrac m:val="0"/>
    <m:dispDef/>
    <m:lMargin m:val="0"/>
    <m:rMargin m:val="0"/>
    <m:defJc m:val="centerGroup"/>
    <m:wrapIndent m:val="1440"/>
    <m:intLim m:val="subSup"/>
    <m:naryLim m:val="undOvr"/>
  </m:mathPr>
  <w:themeFontLang w:val="en-US" w:bidi="my-MM"/>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7D9203"/>
  <w15:chartTrackingRefBased/>
  <w15:docId w15:val="{7685F920-0689-42AA-A993-DE7332DAAC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my-MM"/>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B18A0"/>
    <w:pPr>
      <w:spacing w:after="0" w:line="240" w:lineRule="auto"/>
      <w:jc w:val="both"/>
    </w:pPr>
    <w:rPr>
      <w:rFonts w:ascii="Times New Roman" w:eastAsia="Times New Roman" w:hAnsi="Times New Roman" w:cs="Times New Roman"/>
      <w:sz w:val="26"/>
      <w:szCs w:val="24"/>
      <w:lang w:val="ru-RU" w:eastAsia="ro-RO"/>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ableParagraph">
    <w:name w:val="Table Paragraph"/>
    <w:basedOn w:val="a"/>
    <w:uiPriority w:val="1"/>
    <w:qFormat/>
    <w:rsid w:val="00482859"/>
    <w:pPr>
      <w:widowControl w:val="0"/>
      <w:autoSpaceDE w:val="0"/>
      <w:autoSpaceDN w:val="0"/>
      <w:jc w:val="left"/>
    </w:pPr>
    <w:rPr>
      <w:rFonts w:ascii="Trebuchet MS" w:eastAsia="Trebuchet MS" w:hAnsi="Trebuchet MS" w:cs="Trebuchet MS"/>
      <w:sz w:val="22"/>
      <w:szCs w:val="22"/>
      <w:lang w:val="pt-PT" w:eastAsia="en-US"/>
    </w:rPr>
  </w:style>
  <w:style w:type="paragraph" w:styleId="a3">
    <w:name w:val="header"/>
    <w:basedOn w:val="a"/>
    <w:link w:val="a4"/>
    <w:uiPriority w:val="99"/>
    <w:unhideWhenUsed/>
    <w:rsid w:val="00482859"/>
    <w:pPr>
      <w:tabs>
        <w:tab w:val="center" w:pos="4844"/>
        <w:tab w:val="right" w:pos="9689"/>
      </w:tabs>
    </w:pPr>
  </w:style>
  <w:style w:type="character" w:customStyle="1" w:styleId="a4">
    <w:name w:val="Верхний колонтитул Знак"/>
    <w:basedOn w:val="a0"/>
    <w:link w:val="a3"/>
    <w:uiPriority w:val="99"/>
    <w:rsid w:val="00482859"/>
    <w:rPr>
      <w:rFonts w:ascii="Times New Roman" w:eastAsia="Times New Roman" w:hAnsi="Times New Roman" w:cs="Times New Roman"/>
      <w:sz w:val="26"/>
      <w:szCs w:val="24"/>
      <w:lang w:val="ru-RU" w:eastAsia="ro-RO" w:bidi="ar-SA"/>
    </w:rPr>
  </w:style>
  <w:style w:type="paragraph" w:styleId="a5">
    <w:name w:val="footer"/>
    <w:basedOn w:val="a"/>
    <w:link w:val="a6"/>
    <w:uiPriority w:val="99"/>
    <w:unhideWhenUsed/>
    <w:rsid w:val="00482859"/>
    <w:pPr>
      <w:tabs>
        <w:tab w:val="center" w:pos="4844"/>
        <w:tab w:val="right" w:pos="9689"/>
      </w:tabs>
    </w:pPr>
  </w:style>
  <w:style w:type="character" w:customStyle="1" w:styleId="a6">
    <w:name w:val="Нижний колонтитул Знак"/>
    <w:basedOn w:val="a0"/>
    <w:link w:val="a5"/>
    <w:uiPriority w:val="99"/>
    <w:rsid w:val="00482859"/>
    <w:rPr>
      <w:rFonts w:ascii="Times New Roman" w:eastAsia="Times New Roman" w:hAnsi="Times New Roman" w:cs="Times New Roman"/>
      <w:sz w:val="26"/>
      <w:szCs w:val="24"/>
      <w:lang w:val="ru-RU" w:eastAsia="ro-RO" w:bidi="ar-SA"/>
    </w:rPr>
  </w:style>
  <w:style w:type="character" w:styleId="a7">
    <w:name w:val="Placeholder Text"/>
    <w:basedOn w:val="a0"/>
    <w:uiPriority w:val="99"/>
    <w:semiHidden/>
    <w:rsid w:val="00F53E8C"/>
    <w:rPr>
      <w:color w:val="808080"/>
    </w:rPr>
  </w:style>
  <w:style w:type="character" w:styleId="a8">
    <w:name w:val="Hyperlink"/>
    <w:basedOn w:val="a0"/>
    <w:uiPriority w:val="99"/>
    <w:unhideWhenUsed/>
    <w:rsid w:val="008137CD"/>
    <w:rPr>
      <w:color w:val="0563C1" w:themeColor="hyperlink"/>
      <w:u w:val="single"/>
    </w:rPr>
  </w:style>
  <w:style w:type="paragraph" w:styleId="a9">
    <w:name w:val="Normal (Web)"/>
    <w:basedOn w:val="a"/>
    <w:uiPriority w:val="99"/>
    <w:semiHidden/>
    <w:unhideWhenUsed/>
    <w:rsid w:val="001244C5"/>
    <w:pPr>
      <w:spacing w:before="100" w:beforeAutospacing="1" w:after="100" w:afterAutospacing="1"/>
      <w:jc w:val="left"/>
    </w:pPr>
    <w:rPr>
      <w:rFonts w:eastAsiaTheme="minorEastAsia"/>
      <w:sz w:val="24"/>
      <w:lang w:val="en-US" w:eastAsia="en-US"/>
    </w:rPr>
  </w:style>
  <w:style w:type="paragraph" w:styleId="aa">
    <w:name w:val="List Paragraph"/>
    <w:basedOn w:val="a"/>
    <w:uiPriority w:val="99"/>
    <w:qFormat/>
    <w:rsid w:val="001C01D4"/>
    <w:pPr>
      <w:ind w:left="720"/>
      <w:contextualSpacing/>
    </w:pPr>
  </w:style>
  <w:style w:type="table" w:styleId="ab">
    <w:name w:val="Table Grid"/>
    <w:basedOn w:val="a1"/>
    <w:rsid w:val="00574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E7545D"/>
    <w:rPr>
      <w:rFonts w:ascii="Segoe UI" w:hAnsi="Segoe UI" w:cs="Segoe UI"/>
      <w:sz w:val="18"/>
      <w:szCs w:val="18"/>
    </w:rPr>
  </w:style>
  <w:style w:type="character" w:customStyle="1" w:styleId="ad">
    <w:name w:val="Текст выноски Знак"/>
    <w:basedOn w:val="a0"/>
    <w:link w:val="ac"/>
    <w:uiPriority w:val="99"/>
    <w:semiHidden/>
    <w:rsid w:val="00E7545D"/>
    <w:rPr>
      <w:rFonts w:ascii="Segoe UI" w:eastAsia="Times New Roman" w:hAnsi="Segoe UI" w:cs="Segoe UI"/>
      <w:sz w:val="18"/>
      <w:szCs w:val="18"/>
      <w:lang w:val="ru-RU" w:eastAsia="ro-RO"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216354">
      <w:bodyDiv w:val="1"/>
      <w:marLeft w:val="0"/>
      <w:marRight w:val="0"/>
      <w:marTop w:val="0"/>
      <w:marBottom w:val="0"/>
      <w:divBdr>
        <w:top w:val="none" w:sz="0" w:space="0" w:color="auto"/>
        <w:left w:val="none" w:sz="0" w:space="0" w:color="auto"/>
        <w:bottom w:val="none" w:sz="0" w:space="0" w:color="auto"/>
        <w:right w:val="none" w:sz="0" w:space="0" w:color="auto"/>
      </w:divBdr>
      <w:divsChild>
        <w:div w:id="1212115976">
          <w:marLeft w:val="0"/>
          <w:marRight w:val="0"/>
          <w:marTop w:val="100"/>
          <w:marBottom w:val="0"/>
          <w:divBdr>
            <w:top w:val="none" w:sz="0" w:space="0" w:color="auto"/>
            <w:left w:val="none" w:sz="0" w:space="0" w:color="auto"/>
            <w:bottom w:val="none" w:sz="0" w:space="0" w:color="auto"/>
            <w:right w:val="none" w:sz="0" w:space="0" w:color="auto"/>
          </w:divBdr>
        </w:div>
        <w:div w:id="1675256211">
          <w:marLeft w:val="0"/>
          <w:marRight w:val="0"/>
          <w:marTop w:val="0"/>
          <w:marBottom w:val="0"/>
          <w:divBdr>
            <w:top w:val="none" w:sz="0" w:space="0" w:color="auto"/>
            <w:left w:val="none" w:sz="0" w:space="0" w:color="auto"/>
            <w:bottom w:val="none" w:sz="0" w:space="0" w:color="auto"/>
            <w:right w:val="none" w:sz="0" w:space="0" w:color="auto"/>
          </w:divBdr>
          <w:divsChild>
            <w:div w:id="716901990">
              <w:marLeft w:val="0"/>
              <w:marRight w:val="0"/>
              <w:marTop w:val="0"/>
              <w:marBottom w:val="0"/>
              <w:divBdr>
                <w:top w:val="none" w:sz="0" w:space="0" w:color="auto"/>
                <w:left w:val="none" w:sz="0" w:space="0" w:color="auto"/>
                <w:bottom w:val="none" w:sz="0" w:space="0" w:color="auto"/>
                <w:right w:val="none" w:sz="0" w:space="0" w:color="auto"/>
              </w:divBdr>
              <w:divsChild>
                <w:div w:id="1104150706">
                  <w:marLeft w:val="0"/>
                  <w:marRight w:val="0"/>
                  <w:marTop w:val="0"/>
                  <w:marBottom w:val="0"/>
                  <w:divBdr>
                    <w:top w:val="none" w:sz="0" w:space="0" w:color="auto"/>
                    <w:left w:val="none" w:sz="0" w:space="0" w:color="auto"/>
                    <w:bottom w:val="none" w:sz="0" w:space="0" w:color="auto"/>
                    <w:right w:val="none" w:sz="0" w:space="0" w:color="auto"/>
                  </w:divBdr>
                  <w:divsChild>
                    <w:div w:id="400178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7389354">
          <w:marLeft w:val="0"/>
          <w:marRight w:val="0"/>
          <w:marTop w:val="0"/>
          <w:marBottom w:val="0"/>
          <w:divBdr>
            <w:top w:val="none" w:sz="0" w:space="0" w:color="auto"/>
            <w:left w:val="none" w:sz="0" w:space="0" w:color="auto"/>
            <w:bottom w:val="none" w:sz="0" w:space="0" w:color="auto"/>
            <w:right w:val="none" w:sz="0" w:space="0" w:color="auto"/>
          </w:divBdr>
          <w:divsChild>
            <w:div w:id="291012001">
              <w:marLeft w:val="0"/>
              <w:marRight w:val="0"/>
              <w:marTop w:val="0"/>
              <w:marBottom w:val="0"/>
              <w:divBdr>
                <w:top w:val="none" w:sz="0" w:space="0" w:color="auto"/>
                <w:left w:val="none" w:sz="0" w:space="0" w:color="auto"/>
                <w:bottom w:val="none" w:sz="0" w:space="0" w:color="auto"/>
                <w:right w:val="none" w:sz="0" w:space="0" w:color="auto"/>
              </w:divBdr>
              <w:divsChild>
                <w:div w:id="15443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614771">
      <w:bodyDiv w:val="1"/>
      <w:marLeft w:val="0"/>
      <w:marRight w:val="0"/>
      <w:marTop w:val="0"/>
      <w:marBottom w:val="0"/>
      <w:divBdr>
        <w:top w:val="none" w:sz="0" w:space="0" w:color="auto"/>
        <w:left w:val="none" w:sz="0" w:space="0" w:color="auto"/>
        <w:bottom w:val="none" w:sz="0" w:space="0" w:color="auto"/>
        <w:right w:val="none" w:sz="0" w:space="0" w:color="auto"/>
      </w:divBdr>
    </w:div>
    <w:div w:id="1616328643">
      <w:bodyDiv w:val="1"/>
      <w:marLeft w:val="0"/>
      <w:marRight w:val="0"/>
      <w:marTop w:val="0"/>
      <w:marBottom w:val="0"/>
      <w:divBdr>
        <w:top w:val="none" w:sz="0" w:space="0" w:color="auto"/>
        <w:left w:val="none" w:sz="0" w:space="0" w:color="auto"/>
        <w:bottom w:val="none" w:sz="0" w:space="0" w:color="auto"/>
        <w:right w:val="none" w:sz="0" w:space="0" w:color="auto"/>
      </w:divBdr>
      <w:divsChild>
        <w:div w:id="191384830">
          <w:marLeft w:val="0"/>
          <w:marRight w:val="0"/>
          <w:marTop w:val="0"/>
          <w:marBottom w:val="0"/>
          <w:divBdr>
            <w:top w:val="none" w:sz="0" w:space="0" w:color="auto"/>
            <w:left w:val="none" w:sz="0" w:space="0" w:color="auto"/>
            <w:bottom w:val="none" w:sz="0" w:space="0" w:color="auto"/>
            <w:right w:val="none" w:sz="0" w:space="0" w:color="auto"/>
          </w:divBdr>
          <w:divsChild>
            <w:div w:id="1417939415">
              <w:marLeft w:val="0"/>
              <w:marRight w:val="0"/>
              <w:marTop w:val="0"/>
              <w:marBottom w:val="0"/>
              <w:divBdr>
                <w:top w:val="none" w:sz="0" w:space="0" w:color="auto"/>
                <w:left w:val="none" w:sz="0" w:space="0" w:color="auto"/>
                <w:bottom w:val="none" w:sz="0" w:space="0" w:color="auto"/>
                <w:right w:val="none" w:sz="0" w:space="0" w:color="auto"/>
              </w:divBdr>
              <w:divsChild>
                <w:div w:id="491604365">
                  <w:marLeft w:val="0"/>
                  <w:marRight w:val="0"/>
                  <w:marTop w:val="0"/>
                  <w:marBottom w:val="0"/>
                  <w:divBdr>
                    <w:top w:val="none" w:sz="0" w:space="0" w:color="auto"/>
                    <w:left w:val="none" w:sz="0" w:space="0" w:color="auto"/>
                    <w:bottom w:val="none" w:sz="0" w:space="0" w:color="auto"/>
                    <w:right w:val="none" w:sz="0" w:space="0" w:color="auto"/>
                  </w:divBdr>
                  <w:divsChild>
                    <w:div w:id="97486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812764">
          <w:marLeft w:val="0"/>
          <w:marRight w:val="0"/>
          <w:marTop w:val="100"/>
          <w:marBottom w:val="0"/>
          <w:divBdr>
            <w:top w:val="none" w:sz="0" w:space="0" w:color="auto"/>
            <w:left w:val="none" w:sz="0" w:space="0" w:color="auto"/>
            <w:bottom w:val="none" w:sz="0" w:space="0" w:color="auto"/>
            <w:right w:val="none" w:sz="0" w:space="0" w:color="auto"/>
          </w:divBdr>
          <w:divsChild>
            <w:div w:id="1141576914">
              <w:marLeft w:val="0"/>
              <w:marRight w:val="0"/>
              <w:marTop w:val="0"/>
              <w:marBottom w:val="0"/>
              <w:divBdr>
                <w:top w:val="none" w:sz="0" w:space="0" w:color="auto"/>
                <w:left w:val="none" w:sz="0" w:space="0" w:color="auto"/>
                <w:bottom w:val="none" w:sz="0" w:space="0" w:color="auto"/>
                <w:right w:val="none" w:sz="0" w:space="0" w:color="auto"/>
              </w:divBdr>
              <w:divsChild>
                <w:div w:id="60833234">
                  <w:marLeft w:val="0"/>
                  <w:marRight w:val="0"/>
                  <w:marTop w:val="0"/>
                  <w:marBottom w:val="0"/>
                  <w:divBdr>
                    <w:top w:val="none" w:sz="0" w:space="0" w:color="auto"/>
                    <w:left w:val="none" w:sz="0" w:space="0" w:color="auto"/>
                    <w:bottom w:val="none" w:sz="0" w:space="0" w:color="auto"/>
                    <w:right w:val="none" w:sz="0" w:space="0" w:color="auto"/>
                  </w:divBdr>
                  <w:divsChild>
                    <w:div w:id="20055184">
                      <w:marLeft w:val="0"/>
                      <w:marRight w:val="0"/>
                      <w:marTop w:val="0"/>
                      <w:marBottom w:val="0"/>
                      <w:divBdr>
                        <w:top w:val="none" w:sz="0" w:space="0" w:color="auto"/>
                        <w:left w:val="none" w:sz="0" w:space="0" w:color="auto"/>
                        <w:bottom w:val="none" w:sz="0" w:space="0" w:color="auto"/>
                        <w:right w:val="none" w:sz="0" w:space="0" w:color="auto"/>
                      </w:divBdr>
                      <w:divsChild>
                        <w:div w:id="156640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0835183">
          <w:marLeft w:val="0"/>
          <w:marRight w:val="0"/>
          <w:marTop w:val="0"/>
          <w:marBottom w:val="0"/>
          <w:divBdr>
            <w:top w:val="none" w:sz="0" w:space="0" w:color="auto"/>
            <w:left w:val="none" w:sz="0" w:space="0" w:color="auto"/>
            <w:bottom w:val="none" w:sz="0" w:space="0" w:color="auto"/>
            <w:right w:val="none" w:sz="0" w:space="0" w:color="auto"/>
          </w:divBdr>
          <w:divsChild>
            <w:div w:id="1417051550">
              <w:marLeft w:val="0"/>
              <w:marRight w:val="0"/>
              <w:marTop w:val="0"/>
              <w:marBottom w:val="0"/>
              <w:divBdr>
                <w:top w:val="none" w:sz="0" w:space="0" w:color="auto"/>
                <w:left w:val="none" w:sz="0" w:space="0" w:color="auto"/>
                <w:bottom w:val="none" w:sz="0" w:space="0" w:color="auto"/>
                <w:right w:val="none" w:sz="0" w:space="0" w:color="auto"/>
              </w:divBdr>
              <w:divsChild>
                <w:div w:id="446244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0993973">
      <w:bodyDiv w:val="1"/>
      <w:marLeft w:val="0"/>
      <w:marRight w:val="0"/>
      <w:marTop w:val="0"/>
      <w:marBottom w:val="0"/>
      <w:divBdr>
        <w:top w:val="none" w:sz="0" w:space="0" w:color="auto"/>
        <w:left w:val="none" w:sz="0" w:space="0" w:color="auto"/>
        <w:bottom w:val="none" w:sz="0" w:space="0" w:color="auto"/>
        <w:right w:val="none" w:sz="0" w:space="0" w:color="auto"/>
      </w:divBdr>
      <w:divsChild>
        <w:div w:id="1938175450">
          <w:marLeft w:val="0"/>
          <w:marRight w:val="0"/>
          <w:marTop w:val="0"/>
          <w:marBottom w:val="0"/>
          <w:divBdr>
            <w:top w:val="none" w:sz="0" w:space="0" w:color="auto"/>
            <w:left w:val="none" w:sz="0" w:space="0" w:color="auto"/>
            <w:bottom w:val="none" w:sz="0" w:space="0" w:color="auto"/>
            <w:right w:val="none" w:sz="0" w:space="0" w:color="auto"/>
          </w:divBdr>
          <w:divsChild>
            <w:div w:id="1559708086">
              <w:marLeft w:val="0"/>
              <w:marRight w:val="0"/>
              <w:marTop w:val="0"/>
              <w:marBottom w:val="0"/>
              <w:divBdr>
                <w:top w:val="none" w:sz="0" w:space="0" w:color="auto"/>
                <w:left w:val="none" w:sz="0" w:space="0" w:color="auto"/>
                <w:bottom w:val="none" w:sz="0" w:space="0" w:color="auto"/>
                <w:right w:val="none" w:sz="0" w:space="0" w:color="auto"/>
              </w:divBdr>
              <w:divsChild>
                <w:div w:id="1542940188">
                  <w:marLeft w:val="0"/>
                  <w:marRight w:val="0"/>
                  <w:marTop w:val="0"/>
                  <w:marBottom w:val="0"/>
                  <w:divBdr>
                    <w:top w:val="none" w:sz="0" w:space="0" w:color="auto"/>
                    <w:left w:val="none" w:sz="0" w:space="0" w:color="auto"/>
                    <w:bottom w:val="none" w:sz="0" w:space="0" w:color="auto"/>
                    <w:right w:val="none" w:sz="0" w:space="0" w:color="auto"/>
                  </w:divBdr>
                  <w:divsChild>
                    <w:div w:id="611208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687764">
          <w:marLeft w:val="0"/>
          <w:marRight w:val="0"/>
          <w:marTop w:val="100"/>
          <w:marBottom w:val="0"/>
          <w:divBdr>
            <w:top w:val="none" w:sz="0" w:space="0" w:color="auto"/>
            <w:left w:val="none" w:sz="0" w:space="0" w:color="auto"/>
            <w:bottom w:val="none" w:sz="0" w:space="0" w:color="auto"/>
            <w:right w:val="none" w:sz="0" w:space="0" w:color="auto"/>
          </w:divBdr>
          <w:divsChild>
            <w:div w:id="933320349">
              <w:marLeft w:val="0"/>
              <w:marRight w:val="0"/>
              <w:marTop w:val="0"/>
              <w:marBottom w:val="0"/>
              <w:divBdr>
                <w:top w:val="none" w:sz="0" w:space="0" w:color="auto"/>
                <w:left w:val="none" w:sz="0" w:space="0" w:color="auto"/>
                <w:bottom w:val="none" w:sz="0" w:space="0" w:color="auto"/>
                <w:right w:val="none" w:sz="0" w:space="0" w:color="auto"/>
              </w:divBdr>
              <w:divsChild>
                <w:div w:id="806624356">
                  <w:marLeft w:val="0"/>
                  <w:marRight w:val="0"/>
                  <w:marTop w:val="0"/>
                  <w:marBottom w:val="0"/>
                  <w:divBdr>
                    <w:top w:val="none" w:sz="0" w:space="0" w:color="auto"/>
                    <w:left w:val="none" w:sz="0" w:space="0" w:color="auto"/>
                    <w:bottom w:val="none" w:sz="0" w:space="0" w:color="auto"/>
                    <w:right w:val="none" w:sz="0" w:space="0" w:color="auto"/>
                  </w:divBdr>
                  <w:divsChild>
                    <w:div w:id="472795759">
                      <w:marLeft w:val="0"/>
                      <w:marRight w:val="0"/>
                      <w:marTop w:val="0"/>
                      <w:marBottom w:val="0"/>
                      <w:divBdr>
                        <w:top w:val="none" w:sz="0" w:space="0" w:color="auto"/>
                        <w:left w:val="none" w:sz="0" w:space="0" w:color="auto"/>
                        <w:bottom w:val="none" w:sz="0" w:space="0" w:color="auto"/>
                        <w:right w:val="none" w:sz="0" w:space="0" w:color="auto"/>
                      </w:divBdr>
                      <w:divsChild>
                        <w:div w:id="272909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0690">
          <w:marLeft w:val="0"/>
          <w:marRight w:val="0"/>
          <w:marTop w:val="0"/>
          <w:marBottom w:val="0"/>
          <w:divBdr>
            <w:top w:val="none" w:sz="0" w:space="0" w:color="auto"/>
            <w:left w:val="none" w:sz="0" w:space="0" w:color="auto"/>
            <w:bottom w:val="none" w:sz="0" w:space="0" w:color="auto"/>
            <w:right w:val="none" w:sz="0" w:space="0" w:color="auto"/>
          </w:divBdr>
          <w:divsChild>
            <w:div w:id="12072436">
              <w:marLeft w:val="0"/>
              <w:marRight w:val="0"/>
              <w:marTop w:val="0"/>
              <w:marBottom w:val="0"/>
              <w:divBdr>
                <w:top w:val="none" w:sz="0" w:space="0" w:color="auto"/>
                <w:left w:val="none" w:sz="0" w:space="0" w:color="auto"/>
                <w:bottom w:val="none" w:sz="0" w:space="0" w:color="auto"/>
                <w:right w:val="none" w:sz="0" w:space="0" w:color="auto"/>
              </w:divBdr>
              <w:divsChild>
                <w:div w:id="621493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s://www.electricaltechnology.org/2020/05/bipolar-junction-transistor-bjt.html" TargetMode="External"/><Relationship Id="rId21" Type="http://schemas.openxmlformats.org/officeDocument/2006/relationships/image" Target="media/image12.png"/><Relationship Id="rId34" Type="http://schemas.openxmlformats.org/officeDocument/2006/relationships/hyperlink" Target="https://sites.pitt.edu/~qiw4/Academic/ME2082/Transistor%20Basics.pdf" TargetMode="External"/><Relationship Id="rId42" Type="http://schemas.openxmlformats.org/officeDocument/2006/relationships/hyperlink" Target="https://alltransistors.com/ru/transistor.php?transistor=38508" TargetMode="External"/><Relationship Id="rId47" Type="http://schemas.openxmlformats.org/officeDocument/2006/relationships/hyperlink" Target="https://www.electrical4u.com/bipolar-junction-transistor-or-bjt-n-p-n-or-p-n-p-transistor/" TargetMode="External"/><Relationship Id="rId50" Type="http://schemas.openxmlformats.org/officeDocument/2006/relationships/hyperlink" Target="https://www.electricaltechnology.org/2020/05/bipolar-junction-transistor-bjt.html" TargetMode="External"/><Relationship Id="rId55"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yperlink" Target="https://www.allaboutcircuits.com/textbook/semiconductors/chpt-4/bipolar-junction-transistors-bjt/" TargetMode="External"/><Relationship Id="rId38" Type="http://schemas.openxmlformats.org/officeDocument/2006/relationships/hyperlink" Target="https://people.engr.tamu.edu/spalermo/ecen325/Chapter%20Va.pdf" TargetMode="External"/><Relationship Id="rId46" Type="http://schemas.openxmlformats.org/officeDocument/2006/relationships/hyperlink" Target="https://mail.uaic.ro/~ftufescu/CURS%20DCE-4%20Tranzistorul%20bipolar.pdf"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hyperlink" Target="http://madelectronics.ru/book/spravochniki/2009-02-04-07-53-27-812.htm"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https://www.rs-online.com/designspark/what-is-bjt-a-detailed-guide-on-bjt" TargetMode="External"/><Relationship Id="rId37" Type="http://schemas.openxmlformats.org/officeDocument/2006/relationships/hyperlink" Target="https://www.electronics-tutorials.ws/transistor/tran_2.html" TargetMode="External"/><Relationship Id="rId40" Type="http://schemas.openxmlformats.org/officeDocument/2006/relationships/hyperlink" Target="https://eandc.ru/news/detail.php?ID=21477" TargetMode="External"/><Relationship Id="rId45" Type="http://schemas.openxmlformats.org/officeDocument/2006/relationships/hyperlink" Target="https://sites.pitt.edu/~qiw4/Academic/ME2082/Transistor%20Basics.pdf" TargetMode="External"/><Relationship Id="rId53" Type="http://schemas.openxmlformats.org/officeDocument/2006/relationships/hyperlink" Target="https://alltransistors.com/ru/transistor.php?transistor=38508" TargetMode="Externa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yperlink" Target="https://www.electrical4u.com/bipolar-junction-transistor-or-bjt-n-p-n-or-p-n-p-transistor/" TargetMode="External"/><Relationship Id="rId49" Type="http://schemas.openxmlformats.org/officeDocument/2006/relationships/hyperlink" Target="https://people.engr.tamu.edu/spalermo/ecen325/Chapter%20Va.pdf" TargetMode="Externa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hyperlink" Target="https://www.allaboutcircuits.com/textbook/semiconductors/chpt-4/bipolar-junction-transistors-bjt/" TargetMode="External"/><Relationship Id="rId52" Type="http://schemas.openxmlformats.org/officeDocument/2006/relationships/hyperlink" Target="http://madelectronics.ru/book/spravochniki/2009-02-04-07-53-27-812.ht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yperlink" Target="https://mail.uaic.ro/~ftufescu/CURS%20DCE-4%20Tranzistorul%20bipolar.pdf" TargetMode="External"/><Relationship Id="rId43" Type="http://schemas.openxmlformats.org/officeDocument/2006/relationships/hyperlink" Target="https://www.rs-online.com/designspark/what-is-bjt-a-detailed-guide-on-bjt" TargetMode="External"/><Relationship Id="rId48" Type="http://schemas.openxmlformats.org/officeDocument/2006/relationships/hyperlink" Target="https://www.electronics-tutorials.ws/transistor/tran_2.html" TargetMode="External"/><Relationship Id="rId8" Type="http://schemas.openxmlformats.org/officeDocument/2006/relationships/footnotes" Target="footnotes.xml"/><Relationship Id="rId51" Type="http://schemas.openxmlformats.org/officeDocument/2006/relationships/hyperlink" Target="https://eandc.ru/news/detail.php?ID=21477"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Документ" ma:contentTypeID="0x010100FA126DD71085A14E86EE4A9546B3FA93" ma:contentTypeVersion="2" ma:contentTypeDescription="Создание документа." ma:contentTypeScope="" ma:versionID="2eade1e4841e8ed57d69d295bd1ca7cf">
  <xsd:schema xmlns:xsd="http://www.w3.org/2001/XMLSchema" xmlns:xs="http://www.w3.org/2001/XMLSchema" xmlns:p="http://schemas.microsoft.com/office/2006/metadata/properties" xmlns:ns2="37a21b06-13b3-4aee-b785-ace0e04f5781" targetNamespace="http://schemas.microsoft.com/office/2006/metadata/properties" ma:root="true" ma:fieldsID="cbf423d4325ca0b43543a7cec50fa0cb" ns2:_="">
    <xsd:import namespace="37a21b06-13b3-4aee-b785-ace0e04f5781"/>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7a21b06-13b3-4aee-b785-ace0e04f57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132AF9-82AA-4BAA-90A9-CE2974EABC1E}">
  <ds:schemaRefs>
    <ds:schemaRef ds:uri="http://schemas.microsoft.com/sharepoint/v3/contenttype/forms"/>
  </ds:schemaRefs>
</ds:datastoreItem>
</file>

<file path=customXml/itemProps2.xml><?xml version="1.0" encoding="utf-8"?>
<ds:datastoreItem xmlns:ds="http://schemas.openxmlformats.org/officeDocument/2006/customXml" ds:itemID="{0BC3B31E-42D7-4AEA-8B31-B56418193AD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DE0EB56-0314-42A2-953F-ADD7A658D5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7a21b06-13b3-4aee-b785-ace0e04f57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575</Words>
  <Characters>3283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vova antoniuc</cp:lastModifiedBy>
  <cp:revision>6</cp:revision>
  <cp:lastPrinted>2022-03-28T18:47:00Z</cp:lastPrinted>
  <dcterms:created xsi:type="dcterms:W3CDTF">2022-11-12T13:40:00Z</dcterms:created>
  <dcterms:modified xsi:type="dcterms:W3CDTF">2022-11-12T14:54:00Z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0x010100FA126DD71085A14E86EE4A9546B3FA93</vt:lpwstr>
  </property>
</Properties>
</file>