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37101" w:rsidR="00037101" w:rsidP="00037101" w:rsidRDefault="00DC133D" w14:paraId="1DDE0D96" w14:textId="7777777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037101">
        <w:rPr>
          <w:rFonts w:ascii="Times New Roman" w:hAnsi="Times New Roman" w:eastAsia="Times New Roman" w:cs="Times New Roman"/>
          <w:b/>
          <w:sz w:val="28"/>
          <w:szCs w:val="28"/>
        </w:rPr>
        <w:t xml:space="preserve">Вопросы </w:t>
      </w:r>
      <w:r w:rsidRPr="00037101" w:rsidR="00037101">
        <w:rPr>
          <w:rFonts w:ascii="Times New Roman" w:hAnsi="Times New Roman" w:eastAsia="Times New Roman" w:cs="Times New Roman"/>
          <w:b/>
          <w:sz w:val="28"/>
          <w:szCs w:val="28"/>
        </w:rPr>
        <w:t>по дисциплине</w:t>
      </w:r>
    </w:p>
    <w:p w:rsidRPr="00037101" w:rsidR="00DC133D" w:rsidP="00037101" w:rsidRDefault="00037101" w14:paraId="2B736849" w14:textId="2191894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037101">
        <w:rPr>
          <w:rFonts w:ascii="Times New Roman" w:hAnsi="Times New Roman" w:eastAsia="Times New Roman" w:cs="Times New Roman"/>
          <w:b/>
          <w:sz w:val="28"/>
          <w:szCs w:val="28"/>
        </w:rPr>
        <w:t>«Организация работы органов Пенсионного фонда Российской Федерации, органов и учреждений социальной защиты населения»</w:t>
      </w:r>
    </w:p>
    <w:p w:rsidR="00FD4F4B" w:rsidP="007300D0" w:rsidRDefault="00FD4F4B" w14:paraId="057492F6" w14:textId="7777777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FD4F4B" w:rsidR="003C4BE9" w:rsidP="00FD4F4B" w:rsidRDefault="003C4BE9" w14:paraId="10027906" w14:textId="777777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FD4F4B">
        <w:rPr>
          <w:rFonts w:ascii="Times New Roman" w:hAnsi="Times New Roman" w:eastAsia="Times New Roman" w:cs="Times New Roman"/>
          <w:sz w:val="28"/>
          <w:szCs w:val="28"/>
        </w:rPr>
        <w:t>Характеристика международного законодательства по вопросам социальной защиты населения</w:t>
      </w:r>
    </w:p>
    <w:p w:rsidRPr="007300D0" w:rsidR="003C4BE9" w:rsidP="007300D0" w:rsidRDefault="003C4BE9" w14:paraId="49E98AC2" w14:textId="777777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7300D0">
        <w:rPr>
          <w:rFonts w:ascii="Times New Roman" w:hAnsi="Times New Roman" w:eastAsia="Times New Roman" w:cs="Times New Roman"/>
          <w:sz w:val="28"/>
          <w:szCs w:val="28"/>
        </w:rPr>
        <w:t>Общая характеристика федерального законодательства по вопросам социальной поддержки различных категорий граждан (пожилых лиц и инвалидов, семьи, детей, оказавшиеся в ТЖС и др.)</w:t>
      </w:r>
    </w:p>
    <w:p w:rsidRPr="007300D0" w:rsidR="003C4BE9" w:rsidP="007300D0" w:rsidRDefault="003C4BE9" w14:paraId="1F7D1B6E" w14:textId="777777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7300D0">
        <w:rPr>
          <w:rFonts w:ascii="Times New Roman" w:hAnsi="Times New Roman" w:eastAsia="Times New Roman" w:cs="Times New Roman"/>
          <w:sz w:val="28"/>
          <w:szCs w:val="28"/>
        </w:rPr>
        <w:t>Общее понятие государственной системы социального обеспечения</w:t>
      </w:r>
    </w:p>
    <w:p w:rsidRPr="007300D0" w:rsidR="003C4BE9" w:rsidP="007300D0" w:rsidRDefault="003C4BE9" w14:paraId="1D921478" w14:textId="777777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7300D0">
        <w:rPr>
          <w:rFonts w:ascii="Times New Roman" w:hAnsi="Times New Roman" w:eastAsia="Times New Roman" w:cs="Times New Roman"/>
          <w:sz w:val="28"/>
          <w:szCs w:val="28"/>
        </w:rPr>
        <w:t>Государственная система социальных пособий и компенсационных выплат</w:t>
      </w:r>
    </w:p>
    <w:p w:rsidRPr="007300D0" w:rsidR="003C4BE9" w:rsidP="007300D0" w:rsidRDefault="003C4BE9" w14:paraId="0827FA57" w14:textId="777777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7300D0">
        <w:rPr>
          <w:rFonts w:ascii="Times New Roman" w:hAnsi="Times New Roman" w:eastAsia="Times New Roman" w:cs="Times New Roman"/>
          <w:sz w:val="28"/>
          <w:szCs w:val="28"/>
        </w:rPr>
        <w:t>Система социального обслуживания и социальных услуг</w:t>
      </w:r>
    </w:p>
    <w:p w:rsidRPr="007300D0" w:rsidR="0016352E" w:rsidP="007300D0" w:rsidRDefault="00291DCC" w14:paraId="00BB9EAC" w14:textId="777777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7300D0">
        <w:rPr>
          <w:rFonts w:ascii="Times New Roman" w:hAnsi="Times New Roman" w:eastAsia="Times New Roman" w:cs="Times New Roman"/>
          <w:color w:val="000000"/>
          <w:sz w:val="28"/>
          <w:szCs w:val="28"/>
        </w:rPr>
        <w:t>Экономическая сущность пенсионного обеспечения</w:t>
      </w:r>
      <w:r w:rsidRPr="007300D0">
        <w:rPr>
          <w:rFonts w:ascii="Times New Roman" w:hAnsi="Times New Roman" w:cs="Times New Roman"/>
          <w:sz w:val="28"/>
          <w:szCs w:val="28"/>
        </w:rPr>
        <w:t xml:space="preserve"> </w:t>
      </w:r>
      <w:r w:rsidRPr="007300D0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 его место в системе социальной защиты населения. </w:t>
      </w:r>
    </w:p>
    <w:p w:rsidRPr="007300D0" w:rsidR="0016352E" w:rsidP="007300D0" w:rsidRDefault="00291DCC" w14:paraId="38C2CF67" w14:textId="777777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7300D0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Социальная защита. </w:t>
      </w:r>
    </w:p>
    <w:p w:rsidRPr="007300D0" w:rsidR="00291DCC" w:rsidP="007300D0" w:rsidRDefault="00291DCC" w14:paraId="249B6EA0" w14:textId="777777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7300D0">
        <w:rPr>
          <w:rFonts w:ascii="Times New Roman" w:hAnsi="Times New Roman" w:eastAsia="Times New Roman" w:cs="Times New Roman"/>
          <w:color w:val="000000"/>
          <w:sz w:val="28"/>
          <w:szCs w:val="28"/>
        </w:rPr>
        <w:t>Пенсионное обеспечение.</w:t>
      </w:r>
    </w:p>
    <w:p w:rsidRPr="007300D0" w:rsidR="0016352E" w:rsidP="007300D0" w:rsidRDefault="00291DCC" w14:paraId="79EFA4A6" w14:textId="777777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7300D0">
        <w:rPr>
          <w:rFonts w:ascii="Times New Roman" w:hAnsi="Times New Roman" w:eastAsia="Times New Roman" w:cs="Times New Roman"/>
          <w:color w:val="000000"/>
          <w:sz w:val="28"/>
          <w:szCs w:val="28"/>
        </w:rPr>
        <w:t>Виды, формы организации и методы финансирования</w:t>
      </w:r>
      <w:r w:rsidRPr="007300D0">
        <w:rPr>
          <w:rFonts w:ascii="Times New Roman" w:hAnsi="Times New Roman" w:cs="Times New Roman"/>
          <w:sz w:val="28"/>
          <w:szCs w:val="28"/>
        </w:rPr>
        <w:t xml:space="preserve"> </w:t>
      </w:r>
      <w:r w:rsidRPr="007300D0" w:rsidR="0016352E">
        <w:rPr>
          <w:rFonts w:ascii="Times New Roman" w:hAnsi="Times New Roman" w:eastAsia="Times New Roman" w:cs="Times New Roman"/>
          <w:color w:val="000000"/>
          <w:sz w:val="28"/>
          <w:szCs w:val="28"/>
        </w:rPr>
        <w:t>пенсионного обеспечения.</w:t>
      </w:r>
    </w:p>
    <w:p w:rsidRPr="007300D0" w:rsidR="0016352E" w:rsidP="007300D0" w:rsidRDefault="00291DCC" w14:paraId="798C5ACE" w14:textId="777777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7300D0">
        <w:rPr>
          <w:rFonts w:ascii="Times New Roman" w:hAnsi="Times New Roman" w:eastAsia="Times New Roman" w:cs="Times New Roman"/>
          <w:color w:val="000000"/>
          <w:sz w:val="28"/>
          <w:szCs w:val="28"/>
        </w:rPr>
        <w:t>Государс</w:t>
      </w:r>
      <w:r w:rsidRPr="007300D0" w:rsidR="0016352E">
        <w:rPr>
          <w:rFonts w:ascii="Times New Roman" w:hAnsi="Times New Roman" w:eastAsia="Times New Roman" w:cs="Times New Roman"/>
          <w:color w:val="000000"/>
          <w:sz w:val="28"/>
          <w:szCs w:val="28"/>
        </w:rPr>
        <w:t>твенное пенсионное обеспечение.</w:t>
      </w:r>
    </w:p>
    <w:p w:rsidRPr="007300D0" w:rsidR="00291DCC" w:rsidP="007300D0" w:rsidRDefault="0016352E" w14:paraId="18847D43" w14:textId="777777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7300D0">
        <w:rPr>
          <w:rFonts w:ascii="Times New Roman" w:hAnsi="Times New Roman" w:eastAsia="Times New Roman" w:cs="Times New Roman"/>
          <w:color w:val="000000"/>
          <w:sz w:val="28"/>
          <w:szCs w:val="28"/>
        </w:rPr>
        <w:t>Частное пенсионное обеспечение.</w:t>
      </w:r>
    </w:p>
    <w:p w:rsidRPr="007300D0" w:rsidR="0016352E" w:rsidP="007300D0" w:rsidRDefault="00291DCC" w14:paraId="2DC62086" w14:textId="777777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7300D0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Формы организации пенсионного обеспечения. </w:t>
      </w:r>
    </w:p>
    <w:p w:rsidRPr="007300D0" w:rsidR="00291DCC" w:rsidP="007300D0" w:rsidRDefault="00291DCC" w14:paraId="24DA7C77" w14:textId="777777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7300D0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Методы финансирования: бюджетный, налоговый, страховой. </w:t>
      </w:r>
    </w:p>
    <w:p w:rsidRPr="007300D0" w:rsidR="0016352E" w:rsidP="007300D0" w:rsidRDefault="00291DCC" w14:paraId="6CE59527" w14:textId="777777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7300D0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Модели построения систем пенсионного обеспечения. </w:t>
      </w:r>
    </w:p>
    <w:p w:rsidRPr="007300D0" w:rsidR="0016352E" w:rsidP="007300D0" w:rsidRDefault="00291DCC" w14:paraId="3E97F4A6" w14:textId="777777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proofErr w:type="spellStart"/>
      <w:r w:rsidRPr="007300D0">
        <w:rPr>
          <w:rFonts w:ascii="Times New Roman" w:hAnsi="Times New Roman" w:eastAsia="Times New Roman" w:cs="Times New Roman"/>
          <w:color w:val="000000"/>
          <w:sz w:val="28"/>
          <w:szCs w:val="28"/>
        </w:rPr>
        <w:t>Бевердижская</w:t>
      </w:r>
      <w:proofErr w:type="spellEnd"/>
      <w:r w:rsidRPr="007300D0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модель. </w:t>
      </w:r>
    </w:p>
    <w:p w:rsidRPr="007300D0" w:rsidR="0016352E" w:rsidP="007300D0" w:rsidRDefault="00291DCC" w14:paraId="66916B54" w14:textId="777777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proofErr w:type="spellStart"/>
      <w:r w:rsidRPr="007300D0">
        <w:rPr>
          <w:rFonts w:ascii="Times New Roman" w:hAnsi="Times New Roman" w:eastAsia="Times New Roman" w:cs="Times New Roman"/>
          <w:color w:val="000000"/>
          <w:sz w:val="28"/>
          <w:szCs w:val="28"/>
        </w:rPr>
        <w:t>Бисмарковская</w:t>
      </w:r>
      <w:proofErr w:type="spellEnd"/>
      <w:r w:rsidRPr="007300D0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модель. </w:t>
      </w:r>
    </w:p>
    <w:p w:rsidRPr="00D3282C" w:rsidR="0016352E" w:rsidP="007300D0" w:rsidRDefault="00291DCC" w14:paraId="73CF6C59" w14:textId="777777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D3282C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Распределительная и накопительная модели. </w:t>
      </w:r>
    </w:p>
    <w:p w:rsidRPr="00583087" w:rsidR="0016352E" w:rsidP="007300D0" w:rsidRDefault="00291DCC" w14:paraId="777C95AE" w14:textId="777777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583087">
        <w:rPr>
          <w:rFonts w:ascii="Times New Roman" w:hAnsi="Times New Roman" w:eastAsia="Times New Roman" w:cs="Times New Roman"/>
          <w:color w:val="000000"/>
          <w:sz w:val="28"/>
          <w:szCs w:val="28"/>
        </w:rPr>
        <w:t>Оценка эффекти</w:t>
      </w:r>
      <w:r w:rsidRPr="00583087" w:rsidR="0016352E">
        <w:rPr>
          <w:rFonts w:ascii="Times New Roman" w:hAnsi="Times New Roman" w:eastAsia="Times New Roman" w:cs="Times New Roman"/>
          <w:color w:val="000000"/>
          <w:sz w:val="28"/>
          <w:szCs w:val="28"/>
        </w:rPr>
        <w:t>вности пенсионного обеспечения.</w:t>
      </w:r>
    </w:p>
    <w:p w:rsidRPr="007300D0" w:rsidR="0016352E" w:rsidP="007300D0" w:rsidRDefault="00291DCC" w14:paraId="01871E17" w14:textId="777777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7300D0">
        <w:rPr>
          <w:rFonts w:ascii="Times New Roman" w:hAnsi="Times New Roman" w:eastAsia="Times New Roman" w:cs="Times New Roman"/>
          <w:color w:val="000000"/>
          <w:sz w:val="28"/>
          <w:szCs w:val="28"/>
        </w:rPr>
        <w:t>Показ</w:t>
      </w:r>
      <w:r w:rsidRPr="007300D0" w:rsidR="0016352E">
        <w:rPr>
          <w:rFonts w:ascii="Times New Roman" w:hAnsi="Times New Roman" w:eastAsia="Times New Roman" w:cs="Times New Roman"/>
          <w:color w:val="000000"/>
          <w:sz w:val="28"/>
          <w:szCs w:val="28"/>
        </w:rPr>
        <w:t>атели уровня пенсионных выплат.</w:t>
      </w:r>
    </w:p>
    <w:p w:rsidRPr="007300D0" w:rsidR="00291DCC" w:rsidP="007300D0" w:rsidRDefault="00291DCC" w14:paraId="3799FECB" w14:textId="777777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7300D0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Показатели финансовой устойчивости. </w:t>
      </w:r>
    </w:p>
    <w:p w:rsidRPr="007300D0" w:rsidR="008E0314" w:rsidP="007300D0" w:rsidRDefault="008E0314" w14:paraId="29D0928E" w14:textId="777777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Понятие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значение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социальнои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̆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защиты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социального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обеспечения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Российскои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̆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Федерации</w:t>
      </w:r>
      <w:proofErr w:type="spellEnd"/>
    </w:p>
    <w:p w:rsidRPr="007300D0" w:rsidR="007300D0" w:rsidP="007300D0" w:rsidRDefault="003C4BE9" w14:paraId="41932A9A" w14:textId="777777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Модели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построения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систем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пенсионного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обеспечения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Pr="007300D0" w:rsidR="007300D0" w:rsidP="007300D0" w:rsidRDefault="003C4BE9" w14:paraId="45D627B1" w14:textId="777777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Практика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реформирования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систем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пенси</w:t>
      </w:r>
      <w:r w:rsidRPr="007300D0" w:rsidR="008E0314">
        <w:rPr>
          <w:rFonts w:ascii="Times New Roman" w:hAnsi="Times New Roman" w:cs="Times New Roman"/>
          <w:color w:val="000000"/>
          <w:sz w:val="28"/>
          <w:szCs w:val="28"/>
          <w:lang w:val="en-US"/>
        </w:rPr>
        <w:t>онного</w:t>
      </w:r>
      <w:proofErr w:type="spellEnd"/>
      <w:r w:rsidRPr="007300D0" w:rsidR="008E03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 w:rsidR="008E0314">
        <w:rPr>
          <w:rFonts w:ascii="Times New Roman" w:hAnsi="Times New Roman" w:cs="Times New Roman"/>
          <w:color w:val="000000"/>
          <w:sz w:val="28"/>
          <w:szCs w:val="28"/>
          <w:lang w:val="en-US"/>
        </w:rPr>
        <w:t>обеспечения</w:t>
      </w:r>
      <w:proofErr w:type="spellEnd"/>
      <w:r w:rsidRPr="007300D0" w:rsidR="008E03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7300D0" w:rsidR="008E0314">
        <w:rPr>
          <w:rFonts w:ascii="Times New Roman" w:hAnsi="Times New Roman" w:cs="Times New Roman"/>
          <w:color w:val="000000"/>
          <w:sz w:val="28"/>
          <w:szCs w:val="28"/>
          <w:lang w:val="en-US"/>
        </w:rPr>
        <w:t>странах</w:t>
      </w:r>
      <w:proofErr w:type="spellEnd"/>
      <w:r w:rsidRPr="007300D0" w:rsidR="008E03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с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переходнои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̆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экономикои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̆.  </w:t>
      </w:r>
    </w:p>
    <w:p w:rsidRPr="007300D0" w:rsidR="007300D0" w:rsidP="007300D0" w:rsidRDefault="003C4BE9" w14:paraId="43BD91A9" w14:textId="777777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Эволюция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пенсионнои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̆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системы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России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.  </w:t>
      </w:r>
    </w:p>
    <w:p w:rsidRPr="007300D0" w:rsidR="007300D0" w:rsidP="007300D0" w:rsidRDefault="003C4BE9" w14:paraId="5A89CA7F" w14:textId="777777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Возникновение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развитие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системы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пенсионного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обеспечения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России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до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 1992г.  </w:t>
      </w:r>
    </w:p>
    <w:p w:rsidRPr="007300D0" w:rsidR="007300D0" w:rsidP="007300D0" w:rsidRDefault="003C4BE9" w14:paraId="732A5CA0" w14:textId="777777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Система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пенсионного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 w:rsidR="0016352E">
        <w:rPr>
          <w:rFonts w:ascii="Times New Roman" w:hAnsi="Times New Roman" w:cs="Times New Roman"/>
          <w:color w:val="000000"/>
          <w:sz w:val="28"/>
          <w:szCs w:val="28"/>
          <w:lang w:val="en-US"/>
        </w:rPr>
        <w:t>обеспечения</w:t>
      </w:r>
      <w:proofErr w:type="spellEnd"/>
      <w:r w:rsidRPr="007300D0" w:rsidR="0016352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в РФ в 1992-2001гг.</w:t>
      </w:r>
    </w:p>
    <w:p w:rsidRPr="007300D0" w:rsidR="007300D0" w:rsidP="007300D0" w:rsidRDefault="003C4BE9" w14:paraId="3B3054F2" w14:textId="777777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Этапы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реформи</w:t>
      </w:r>
      <w:r w:rsidRPr="007300D0" w:rsidR="0016352E">
        <w:rPr>
          <w:rFonts w:ascii="Times New Roman" w:hAnsi="Times New Roman" w:cs="Times New Roman"/>
          <w:color w:val="000000"/>
          <w:sz w:val="28"/>
          <w:szCs w:val="28"/>
          <w:lang w:val="en-US"/>
        </w:rPr>
        <w:t>рования</w:t>
      </w:r>
      <w:proofErr w:type="spellEnd"/>
      <w:r w:rsidRPr="007300D0" w:rsidR="0016352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 w:rsidR="0016352E">
        <w:rPr>
          <w:rFonts w:ascii="Times New Roman" w:hAnsi="Times New Roman" w:cs="Times New Roman"/>
          <w:color w:val="000000"/>
          <w:sz w:val="28"/>
          <w:szCs w:val="28"/>
          <w:lang w:val="en-US"/>
        </w:rPr>
        <w:t>пенсионнои</w:t>
      </w:r>
      <w:proofErr w:type="spellEnd"/>
      <w:r w:rsidRPr="007300D0" w:rsidR="0016352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̆ </w:t>
      </w:r>
      <w:proofErr w:type="spellStart"/>
      <w:r w:rsidRPr="007300D0" w:rsidR="0016352E">
        <w:rPr>
          <w:rFonts w:ascii="Times New Roman" w:hAnsi="Times New Roman" w:cs="Times New Roman"/>
          <w:color w:val="000000"/>
          <w:sz w:val="28"/>
          <w:szCs w:val="28"/>
          <w:lang w:val="en-US"/>
        </w:rPr>
        <w:t>системы</w:t>
      </w:r>
      <w:proofErr w:type="spellEnd"/>
      <w:r w:rsidRPr="007300D0" w:rsidR="0016352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РФ.</w:t>
      </w:r>
    </w:p>
    <w:p w:rsidRPr="007300D0" w:rsidR="007300D0" w:rsidP="007300D0" w:rsidRDefault="003C4BE9" w14:paraId="48379444" w14:textId="777777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Характеристика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современнои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̆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системы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пенсионного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обеспечения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России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Pr="007300D0" w:rsidR="007300D0" w:rsidP="007300D0" w:rsidRDefault="003C4BE9" w14:paraId="173FD211" w14:textId="777777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Институты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пенсионного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обеспечения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в РФ</w:t>
      </w:r>
      <w:proofErr w:type="gram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. </w:t>
      </w:r>
      <w:proofErr w:type="gramEnd"/>
    </w:p>
    <w:p w:rsidRPr="007300D0" w:rsidR="003C4BE9" w:rsidP="007300D0" w:rsidRDefault="003C4BE9" w14:paraId="066A9618" w14:textId="777777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Государственное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пенсионное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обеспечение</w:t>
      </w:r>
      <w:proofErr w:type="spellEnd"/>
      <w:proofErr w:type="gram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. </w:t>
      </w:r>
      <w:proofErr w:type="gramEnd"/>
    </w:p>
    <w:p w:rsidRPr="007300D0" w:rsidR="009B7EB2" w:rsidP="007300D0" w:rsidRDefault="009B7EB2" w14:paraId="420CC7DF" w14:textId="7777777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История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становления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социального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обеспечения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России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разных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этапах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развития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Pr="007300D0" w:rsidR="009B7EB2" w:rsidP="007300D0" w:rsidRDefault="009B7EB2" w14:paraId="7F5C95D7" w14:textId="7777777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Понятие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значение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социальнои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̆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защиты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социального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обеспечения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Российскои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̆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Федерации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Pr="007300D0" w:rsidR="009B7EB2" w:rsidP="007300D0" w:rsidRDefault="009B7EB2" w14:paraId="1DED6586" w14:textId="7777777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Общая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характеристика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источников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финансирования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социального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обеспечения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в РФ и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их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значение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37101" w:rsidP="007300D0" w:rsidRDefault="009B7EB2" w14:paraId="375C8871" w14:textId="4569DAE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Правовое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регулирование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системы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государственного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пенсионного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обеспечения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Российскои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̆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Федерации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37101" w:rsidRDefault="00037101" w14:paraId="08FED8DC" w14:textId="77777777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 w:type="page"/>
      </w:r>
    </w:p>
    <w:p w:rsidR="00D121C9" w:rsidP="00D121C9" w:rsidRDefault="00D121C9" w14:paraId="3C6F3ADE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АТТЕСТАЦИЯ ПО ДИСЦИПЛИНЕ</w:t>
      </w:r>
    </w:p>
    <w:p w:rsidR="00D121C9" w:rsidP="00D121C9" w:rsidRDefault="00D121C9" w14:paraId="12323DAE" w14:textId="58AD7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37101">
        <w:rPr>
          <w:rFonts w:ascii="Times New Roman" w:hAnsi="Times New Roman" w:eastAsia="Times New Roman" w:cs="Times New Roman"/>
          <w:b/>
          <w:sz w:val="28"/>
          <w:szCs w:val="28"/>
        </w:rPr>
        <w:t>Организация работы органов Пенсионного фонда Российской Федерации, органов и учреждений социальной защиты населения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121C9" w:rsidP="00D121C9" w:rsidRDefault="00D121C9" w14:paraId="2C74E652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1C9" w:rsidP="00D121C9" w:rsidRDefault="00D121C9" w14:paraId="1BB4B4C7" w14:textId="40DB36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B66">
        <w:rPr>
          <w:rFonts w:ascii="Times New Roman" w:hAnsi="Times New Roman" w:cs="Times New Roman"/>
          <w:sz w:val="28"/>
          <w:szCs w:val="28"/>
        </w:rPr>
        <w:t>Для аттестации по дисциплине «</w:t>
      </w:r>
      <w:r w:rsidRPr="00D121C9">
        <w:rPr>
          <w:rFonts w:ascii="Times New Roman" w:hAnsi="Times New Roman" w:eastAsia="Times New Roman" w:cs="Times New Roman"/>
          <w:sz w:val="28"/>
          <w:szCs w:val="28"/>
        </w:rPr>
        <w:t>Организация работы органов Пенсионного фонда Российской Федерации, органов и учреждений социальной защиты населения</w:t>
      </w:r>
      <w:r w:rsidRPr="00DA3B66">
        <w:rPr>
          <w:rFonts w:ascii="Times New Roman" w:hAnsi="Times New Roman" w:cs="Times New Roman"/>
          <w:sz w:val="28"/>
          <w:szCs w:val="28"/>
        </w:rPr>
        <w:t>»,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21C9" w:rsidP="00D121C9" w:rsidRDefault="00D121C9" w14:paraId="7E87F9BA" w14:textId="777777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Pr="002046C2" w:rsidR="00D121C9" w:rsidP="00D121C9" w:rsidRDefault="00D121C9" w14:paraId="09B2A457" w14:textId="777777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6C2">
        <w:rPr>
          <w:rFonts w:ascii="Times New Roman" w:hAnsi="Times New Roman" w:cs="Times New Roman"/>
          <w:sz w:val="28"/>
          <w:szCs w:val="28"/>
        </w:rPr>
        <w:t>выполнить задания в соответствии с желаемой оценкой:</w:t>
      </w:r>
    </w:p>
    <w:p w:rsidRPr="00DA3B66" w:rsidR="00D121C9" w:rsidP="00D121C9" w:rsidRDefault="00D121C9" w14:paraId="25574F82" w14:textId="777777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1C9" w:rsidP="00D121C9" w:rsidRDefault="00D121C9" w14:paraId="21920705" w14:textId="777777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B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удовлетворительно</w:t>
      </w:r>
      <w:r w:rsidRPr="00DA3B6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выполнить 1 (один) билет из теоретической части задания;</w:t>
      </w:r>
    </w:p>
    <w:p w:rsidR="00D121C9" w:rsidP="00D121C9" w:rsidRDefault="00D121C9" w14:paraId="7A2407A8" w14:textId="2A85C3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«хорошо» - выполнить 1 (один) билет и </w:t>
      </w:r>
      <w:r w:rsidR="000A47BD">
        <w:rPr>
          <w:rFonts w:ascii="Times New Roman" w:hAnsi="Times New Roman" w:cs="Times New Roman"/>
          <w:sz w:val="28"/>
          <w:szCs w:val="28"/>
        </w:rPr>
        <w:t>задания к лекциям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21C9" w:rsidP="00D121C9" w:rsidRDefault="00D121C9" w14:paraId="5346A4C0" w14:textId="02E25E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«отлично» - </w:t>
      </w:r>
      <w:r w:rsidR="000A47BD">
        <w:rPr>
          <w:rFonts w:ascii="Times New Roman" w:hAnsi="Times New Roman" w:cs="Times New Roman"/>
          <w:sz w:val="28"/>
          <w:szCs w:val="28"/>
        </w:rPr>
        <w:t xml:space="preserve">выполнить 1 (один) билет, задания к лекциям и написать </w:t>
      </w:r>
      <w:r w:rsidR="00583087">
        <w:rPr>
          <w:rFonts w:ascii="Times New Roman" w:hAnsi="Times New Roman" w:cs="Times New Roman"/>
          <w:sz w:val="28"/>
          <w:szCs w:val="28"/>
        </w:rPr>
        <w:t>реферат</w:t>
      </w:r>
      <w:r w:rsidR="000A47BD">
        <w:rPr>
          <w:rFonts w:ascii="Times New Roman" w:hAnsi="Times New Roman" w:cs="Times New Roman"/>
          <w:sz w:val="28"/>
          <w:szCs w:val="28"/>
        </w:rPr>
        <w:t xml:space="preserve"> на одну из приведенных тем ниже</w:t>
      </w:r>
      <w:r w:rsidR="00583087">
        <w:rPr>
          <w:rFonts w:ascii="Times New Roman" w:hAnsi="Times New Roman" w:cs="Times New Roman"/>
          <w:sz w:val="28"/>
          <w:szCs w:val="28"/>
        </w:rPr>
        <w:t xml:space="preserve"> (проверка на антиплагиат не менее 50</w:t>
      </w:r>
      <w:r w:rsidR="00583087">
        <w:rPr>
          <w:rFonts w:ascii="Times New Roman" w:hAnsi="Times New Roman" w:cs="Times New Roman"/>
          <w:sz w:val="28"/>
          <w:szCs w:val="28"/>
          <w:lang w:val="en-US"/>
        </w:rPr>
        <w:t>%</w:t>
      </w:r>
      <w:r w:rsidR="005830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name="_GoBack" w:id="0"/>
      <w:bookmarkEnd w:id="0"/>
    </w:p>
    <w:p w:rsidR="00D121C9" w:rsidP="00D121C9" w:rsidRDefault="00D121C9" w14:paraId="582B492B" w14:textId="777777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Pr="00DA3B66" w:rsidR="00D121C9" w:rsidP="00D121C9" w:rsidRDefault="00D121C9" w14:paraId="0FA2D449" w14:textId="36DCD6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ВАЖНО: БИЛЕТЫ НЕ ДОЛЖНЫ ПОВТОРЯТЬСЯ!!!</w:t>
      </w:r>
    </w:p>
    <w:p w:rsidR="000A47BD" w:rsidRDefault="000A47BD" w14:paraId="78147F70" w14:textId="5110BEAE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 w:type="page"/>
      </w:r>
    </w:p>
    <w:p w:rsidRPr="004B7BFC" w:rsidR="00251DE6" w:rsidP="00251DE6" w:rsidRDefault="00251DE6" w14:paraId="409CC196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Профессиональная образовательная автономная некоммерческая организация</w:t>
      </w:r>
    </w:p>
    <w:p w:rsidRPr="004B7BFC" w:rsidR="00251DE6" w:rsidP="00251DE6" w:rsidRDefault="00251DE6" w14:paraId="58BB7441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«Международная институт бизнеса и управления (колледж)»</w:t>
      </w:r>
    </w:p>
    <w:p w:rsidRPr="004B7BFC" w:rsidR="00251DE6" w:rsidP="00251DE6" w:rsidRDefault="00251DE6" w14:paraId="2A67B682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ЭКЗАМЕНАЦИОННЫЙ БИЛЕТ</w:t>
      </w:r>
    </w:p>
    <w:p w:rsidRPr="004B7BFC" w:rsidR="00251DE6" w:rsidP="00251DE6" w:rsidRDefault="00251DE6" w14:paraId="67D16B59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</w:t>
      </w:r>
    </w:p>
    <w:p w:rsidRPr="004B7BFC" w:rsidR="00251DE6" w:rsidP="00251DE6" w:rsidRDefault="00251DE6" w14:paraId="6810122B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по дисциплине (МДК)</w:t>
      </w:r>
    </w:p>
    <w:p w:rsidRPr="00D3282C" w:rsidR="00251DE6" w:rsidP="00251DE6" w:rsidRDefault="00D3282C" w14:paraId="4B95D77C" w14:textId="3422C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2C">
        <w:rPr>
          <w:rFonts w:ascii="Times New Roman" w:hAnsi="Times New Roman" w:eastAsia="Times New Roman" w:cs="Times New Roman"/>
          <w:b/>
          <w:sz w:val="24"/>
          <w:szCs w:val="24"/>
        </w:rPr>
        <w:t>Организация работы органов Пенсионного фонда Российской Федерации, органов и учреждений социальной защиты населения</w:t>
      </w:r>
    </w:p>
    <w:p w:rsidRPr="004B7BFC" w:rsidR="00251DE6" w:rsidP="00251DE6" w:rsidRDefault="00251DE6" w14:paraId="4E787E0C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код, специальность </w:t>
      </w:r>
    </w:p>
    <w:p w:rsidR="00251DE6" w:rsidP="00251DE6" w:rsidRDefault="00251DE6" w14:paraId="7F886F91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40.02.01 Право и организация социального обеспечения </w:t>
      </w:r>
    </w:p>
    <w:p w:rsidRPr="004B7BFC" w:rsidR="00D3282C" w:rsidP="00251DE6" w:rsidRDefault="00D3282C" w14:paraId="4A45AF8B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6B4841" w:rsidR="006B4841" w:rsidP="006B4841" w:rsidRDefault="00251DE6" w14:paraId="08F6F623" w14:textId="7777777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6B484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B4841" w:rsidR="006B4841">
        <w:rPr>
          <w:rFonts w:ascii="Times New Roman" w:hAnsi="Times New Roman" w:eastAsia="Times New Roman" w:cs="Times New Roman"/>
          <w:sz w:val="28"/>
          <w:szCs w:val="28"/>
        </w:rPr>
        <w:t>Характеристика международного законодательства по вопросам социальной защиты населения</w:t>
      </w:r>
    </w:p>
    <w:p w:rsidRPr="00D3282C" w:rsidR="00D3282C" w:rsidP="00D3282C" w:rsidRDefault="00251DE6" w14:paraId="57D608C3" w14:textId="7777777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D3282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3282C" w:rsidR="00D3282C">
        <w:rPr>
          <w:rFonts w:ascii="Times New Roman" w:hAnsi="Times New Roman" w:eastAsia="Times New Roman" w:cs="Times New Roman"/>
          <w:color w:val="000000"/>
          <w:sz w:val="28"/>
          <w:szCs w:val="28"/>
        </w:rPr>
        <w:t>Оценка эффективности пенсионного обеспечения.</w:t>
      </w:r>
    </w:p>
    <w:p w:rsidR="00251DE6" w:rsidP="00251DE6" w:rsidRDefault="00251DE6" w14:paraId="22A96ED5" w14:textId="77777777">
      <w:pPr>
        <w:jc w:val="both"/>
        <w:rPr>
          <w:rFonts w:ascii="YS Text" w:hAnsi="YS Text" w:eastAsia="Times New Roman" w:cs="Times New Roman"/>
          <w:color w:val="000000"/>
          <w:sz w:val="28"/>
          <w:szCs w:val="28"/>
        </w:rPr>
      </w:pPr>
      <w:r>
        <w:rPr>
          <w:rFonts w:ascii="YS Text" w:hAnsi="YS Text" w:eastAsia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3282C" w:rsidP="00D3282C" w:rsidRDefault="00D3282C" w14:paraId="40D0CA87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B7BFC" w:rsidR="00D3282C" w:rsidP="00D3282C" w:rsidRDefault="00D3282C" w14:paraId="364AD441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Профессиональная образовательная автономная некоммерческая организация</w:t>
      </w:r>
    </w:p>
    <w:p w:rsidRPr="004B7BFC" w:rsidR="00D3282C" w:rsidP="00D3282C" w:rsidRDefault="00D3282C" w14:paraId="6FBD898B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«Международная институт бизнеса и управления (колледж)»</w:t>
      </w:r>
    </w:p>
    <w:p w:rsidRPr="004B7BFC" w:rsidR="00D3282C" w:rsidP="00D3282C" w:rsidRDefault="00D3282C" w14:paraId="555281B8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ЭКЗАМЕНАЦИОННЫЙ БИЛЕТ</w:t>
      </w:r>
    </w:p>
    <w:p w:rsidRPr="004B7BFC" w:rsidR="00D3282C" w:rsidP="00D3282C" w:rsidRDefault="006B4841" w14:paraId="59476328" w14:textId="03599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</w:t>
      </w:r>
    </w:p>
    <w:p w:rsidRPr="004B7BFC" w:rsidR="00D3282C" w:rsidP="00D3282C" w:rsidRDefault="00D3282C" w14:paraId="22B3E447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по дисциплине (МДК)</w:t>
      </w:r>
    </w:p>
    <w:p w:rsidRPr="00D3282C" w:rsidR="00D3282C" w:rsidP="00D3282C" w:rsidRDefault="00D3282C" w14:paraId="6A493D19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2C">
        <w:rPr>
          <w:rFonts w:ascii="Times New Roman" w:hAnsi="Times New Roman" w:eastAsia="Times New Roman" w:cs="Times New Roman"/>
          <w:b/>
          <w:sz w:val="24"/>
          <w:szCs w:val="24"/>
        </w:rPr>
        <w:t>Организация работы органов Пенсионного фонда Российской Федерации, органов и учреждений социальной защиты населения</w:t>
      </w:r>
    </w:p>
    <w:p w:rsidRPr="004B7BFC" w:rsidR="00D3282C" w:rsidP="00D3282C" w:rsidRDefault="00D3282C" w14:paraId="16B9E8F6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код, специальность </w:t>
      </w:r>
    </w:p>
    <w:p w:rsidR="00D3282C" w:rsidP="00D3282C" w:rsidRDefault="00D3282C" w14:paraId="752AE906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40.02.01 Право и организация социального обеспечения </w:t>
      </w:r>
    </w:p>
    <w:p w:rsidRPr="004B7BFC" w:rsidR="006B4841" w:rsidP="00D3282C" w:rsidRDefault="006B4841" w14:paraId="1F9BDB37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6B4841" w:rsidR="006B4841" w:rsidP="006B4841" w:rsidRDefault="00D3282C" w14:paraId="2FE858A5" w14:textId="7777777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6B484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B4841" w:rsidR="006B4841">
        <w:rPr>
          <w:rFonts w:ascii="Times New Roman" w:hAnsi="Times New Roman" w:eastAsia="Times New Roman" w:cs="Times New Roman"/>
          <w:sz w:val="28"/>
          <w:szCs w:val="28"/>
        </w:rPr>
        <w:t>Общая характеристика федерального законодательства по вопросам социальной поддержки различных категорий граждан (пожилых лиц и инвалидов, семьи, детей, оказавшиеся в ТЖС и др.)</w:t>
      </w:r>
    </w:p>
    <w:p w:rsidRPr="004B7BFC" w:rsidR="00D3282C" w:rsidP="00D3282C" w:rsidRDefault="00D3282C" w14:paraId="03219F01" w14:textId="0FBA1EBB">
      <w:pPr>
        <w:jc w:val="both"/>
        <w:rPr>
          <w:rFonts w:ascii="YS Text" w:hAnsi="YS Text" w:eastAsia="Times New Roman" w:cs="Times New Roman"/>
          <w:color w:val="000000"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300D0" w:rsidR="006B4841">
        <w:rPr>
          <w:rFonts w:ascii="Times New Roman" w:hAnsi="Times New Roman" w:eastAsia="Times New Roman" w:cs="Times New Roman"/>
          <w:color w:val="000000"/>
          <w:sz w:val="28"/>
          <w:szCs w:val="28"/>
        </w:rPr>
        <w:t>Показатели уровня пенсионных выплат</w:t>
      </w:r>
    </w:p>
    <w:p w:rsidR="006B4841" w:rsidP="006B4841" w:rsidRDefault="006B4841" w14:paraId="7DDE62CA" w14:textId="77777777">
      <w:pPr>
        <w:jc w:val="both"/>
        <w:rPr>
          <w:rFonts w:ascii="YS Text" w:hAnsi="YS Text" w:eastAsia="Times New Roman" w:cs="Times New Roman"/>
          <w:color w:val="000000"/>
          <w:sz w:val="28"/>
          <w:szCs w:val="28"/>
        </w:rPr>
      </w:pPr>
      <w:r>
        <w:rPr>
          <w:rFonts w:ascii="YS Text" w:hAnsi="YS Text" w:eastAsia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6B4841" w:rsidP="006B4841" w:rsidRDefault="006B4841" w14:paraId="5780EB93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B7BFC" w:rsidR="006B4841" w:rsidP="006B4841" w:rsidRDefault="006B4841" w14:paraId="07DA3A8D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Профессиональная образовательная автономная некоммерческая организация</w:t>
      </w:r>
    </w:p>
    <w:p w:rsidRPr="004B7BFC" w:rsidR="006B4841" w:rsidP="006B4841" w:rsidRDefault="006B4841" w14:paraId="5A04E606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«Международная институт бизнеса и управления (колледж)»</w:t>
      </w:r>
    </w:p>
    <w:p w:rsidRPr="004B7BFC" w:rsidR="006B4841" w:rsidP="006B4841" w:rsidRDefault="006B4841" w14:paraId="08F953DE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ЭКЗАМЕНАЦИОННЫЙ БИЛЕТ</w:t>
      </w:r>
    </w:p>
    <w:p w:rsidRPr="004B7BFC" w:rsidR="006B4841" w:rsidP="006B4841" w:rsidRDefault="003827C4" w14:paraId="60131D66" w14:textId="09ACB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</w:t>
      </w:r>
    </w:p>
    <w:p w:rsidRPr="004B7BFC" w:rsidR="006B4841" w:rsidP="006B4841" w:rsidRDefault="006B4841" w14:paraId="585BC345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по дисциплине (МДК)</w:t>
      </w:r>
    </w:p>
    <w:p w:rsidRPr="00D3282C" w:rsidR="006B4841" w:rsidP="006B4841" w:rsidRDefault="006B4841" w14:paraId="535F1983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2C">
        <w:rPr>
          <w:rFonts w:ascii="Times New Roman" w:hAnsi="Times New Roman" w:eastAsia="Times New Roman" w:cs="Times New Roman"/>
          <w:b/>
          <w:sz w:val="24"/>
          <w:szCs w:val="24"/>
        </w:rPr>
        <w:t>Организация работы органов Пенсионного фонда Российской Федерации, органов и учреждений социальной защиты населения</w:t>
      </w:r>
    </w:p>
    <w:p w:rsidRPr="004B7BFC" w:rsidR="006B4841" w:rsidP="006B4841" w:rsidRDefault="006B4841" w14:paraId="0262A291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код, специальность </w:t>
      </w:r>
    </w:p>
    <w:p w:rsidR="006B4841" w:rsidP="006B4841" w:rsidRDefault="006B4841" w14:paraId="1D033E57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40.02.01 Право и организация социального обеспечения </w:t>
      </w:r>
    </w:p>
    <w:p w:rsidRPr="004B7BFC" w:rsidR="006B4841" w:rsidP="006B4841" w:rsidRDefault="006B4841" w14:paraId="207B42C9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3827C4" w:rsidR="003827C4" w:rsidP="003827C4" w:rsidRDefault="006B4841" w14:paraId="21FDF87E" w14:textId="7777777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827C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827C4" w:rsidR="003827C4">
        <w:rPr>
          <w:rFonts w:ascii="Times New Roman" w:hAnsi="Times New Roman" w:eastAsia="Times New Roman" w:cs="Times New Roman"/>
          <w:sz w:val="28"/>
          <w:szCs w:val="28"/>
        </w:rPr>
        <w:t>Общее понятие государственной системы социального обеспечения</w:t>
      </w:r>
    </w:p>
    <w:p w:rsidRPr="003827C4" w:rsidR="003827C4" w:rsidP="003827C4" w:rsidRDefault="006B4841" w14:paraId="086E5915" w14:textId="7777777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3827C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827C4" w:rsidR="003827C4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Показатели финансовой устойчивости. </w:t>
      </w:r>
    </w:p>
    <w:p w:rsidRPr="004B7BFC" w:rsidR="006B4841" w:rsidP="006B4841" w:rsidRDefault="006B4841" w14:paraId="17268A19" w14:textId="730B0291">
      <w:pPr>
        <w:jc w:val="both"/>
        <w:rPr>
          <w:rFonts w:ascii="YS Text" w:hAnsi="YS Text" w:eastAsia="Times New Roman" w:cs="Times New Roman"/>
          <w:color w:val="000000"/>
          <w:sz w:val="28"/>
          <w:szCs w:val="28"/>
        </w:rPr>
      </w:pPr>
    </w:p>
    <w:p w:rsidRPr="007300D0" w:rsidR="006B4841" w:rsidP="006B4841" w:rsidRDefault="006B4841" w14:paraId="7C14569D" w14:textId="77777777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B4841" w:rsidP="006B4841" w:rsidRDefault="006B4841" w14:paraId="62E6C4B9" w14:textId="77777777">
      <w:pPr>
        <w:jc w:val="both"/>
        <w:rPr>
          <w:rFonts w:ascii="YS Text" w:hAnsi="YS Text" w:eastAsia="Times New Roman" w:cs="Times New Roman"/>
          <w:color w:val="000000"/>
          <w:sz w:val="28"/>
          <w:szCs w:val="28"/>
        </w:rPr>
      </w:pPr>
      <w:r>
        <w:rPr>
          <w:rFonts w:ascii="YS Text" w:hAnsi="YS Text" w:eastAsia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Pr="004B7BFC" w:rsidR="006B4841" w:rsidP="006B4841" w:rsidRDefault="006B4841" w14:paraId="440E402A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Профессиональная образовательная автономная некоммерческая организация</w:t>
      </w:r>
    </w:p>
    <w:p w:rsidRPr="004B7BFC" w:rsidR="006B4841" w:rsidP="006B4841" w:rsidRDefault="006B4841" w14:paraId="71C066BE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«Международная институт бизнеса и управления (колледж)»</w:t>
      </w:r>
    </w:p>
    <w:p w:rsidRPr="004B7BFC" w:rsidR="006B4841" w:rsidP="006B4841" w:rsidRDefault="006B4841" w14:paraId="7D327EE8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ЭКЗАМЕНАЦИОННЫЙ БИЛЕТ</w:t>
      </w:r>
    </w:p>
    <w:p w:rsidRPr="004B7BFC" w:rsidR="006B4841" w:rsidP="006B4841" w:rsidRDefault="003827C4" w14:paraId="153B7C1A" w14:textId="74FFF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4</w:t>
      </w:r>
    </w:p>
    <w:p w:rsidRPr="004B7BFC" w:rsidR="006B4841" w:rsidP="006B4841" w:rsidRDefault="006B4841" w14:paraId="2614A1A0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по дисциплине (МДК)</w:t>
      </w:r>
    </w:p>
    <w:p w:rsidRPr="00D3282C" w:rsidR="006B4841" w:rsidP="006B4841" w:rsidRDefault="006B4841" w14:paraId="0089491A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2C">
        <w:rPr>
          <w:rFonts w:ascii="Times New Roman" w:hAnsi="Times New Roman" w:eastAsia="Times New Roman" w:cs="Times New Roman"/>
          <w:b/>
          <w:sz w:val="24"/>
          <w:szCs w:val="24"/>
        </w:rPr>
        <w:t>Организация работы органов Пенсионного фонда Российской Федерации, органов и учреждений социальной защиты населения</w:t>
      </w:r>
    </w:p>
    <w:p w:rsidRPr="004B7BFC" w:rsidR="006B4841" w:rsidP="006B4841" w:rsidRDefault="006B4841" w14:paraId="2DC612FC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код, специальность </w:t>
      </w:r>
    </w:p>
    <w:p w:rsidR="006B4841" w:rsidP="006B4841" w:rsidRDefault="006B4841" w14:paraId="22D30B4B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40.02.01 Право и организация социального обеспечения </w:t>
      </w:r>
    </w:p>
    <w:p w:rsidRPr="004B7BFC" w:rsidR="006B4841" w:rsidP="006B4841" w:rsidRDefault="006B4841" w14:paraId="1564EEA3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3827C4" w:rsidR="003827C4" w:rsidP="003827C4" w:rsidRDefault="006B4841" w14:paraId="186D6DD5" w14:textId="7777777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3827C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827C4" w:rsidR="003827C4">
        <w:rPr>
          <w:rFonts w:ascii="Times New Roman" w:hAnsi="Times New Roman" w:eastAsia="Times New Roman" w:cs="Times New Roman"/>
          <w:sz w:val="28"/>
          <w:szCs w:val="28"/>
        </w:rPr>
        <w:t>Государственная система социальных пособий и компенсационных выплат</w:t>
      </w:r>
    </w:p>
    <w:p w:rsidR="006B4841" w:rsidP="006B4841" w:rsidRDefault="006B4841" w14:paraId="601A5AB6" w14:textId="1D9363EB">
      <w:pPr>
        <w:pBdr>
          <w:bottom w:val="single" w:color="auto" w:sz="12" w:space="1"/>
        </w:pBd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7300D0" w:rsid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>Понятие</w:t>
      </w:r>
      <w:proofErr w:type="spellEnd"/>
      <w:r w:rsidRPr="007300D0" w:rsid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7300D0" w:rsid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>значение</w:t>
      </w:r>
      <w:proofErr w:type="spellEnd"/>
      <w:r w:rsidRPr="007300D0" w:rsid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 w:rsid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>социальнои</w:t>
      </w:r>
      <w:proofErr w:type="spellEnd"/>
      <w:r w:rsidRPr="007300D0" w:rsid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̆ </w:t>
      </w:r>
      <w:proofErr w:type="spellStart"/>
      <w:r w:rsidRPr="007300D0" w:rsid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>защиты</w:t>
      </w:r>
      <w:proofErr w:type="spellEnd"/>
      <w:r w:rsidRPr="007300D0" w:rsid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7300D0" w:rsid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>социального</w:t>
      </w:r>
      <w:proofErr w:type="spellEnd"/>
      <w:r w:rsidRPr="007300D0" w:rsid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 w:rsid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>обеспечения</w:t>
      </w:r>
      <w:proofErr w:type="spellEnd"/>
      <w:r w:rsidRPr="007300D0" w:rsid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7300D0" w:rsid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>Российскои</w:t>
      </w:r>
      <w:proofErr w:type="spellEnd"/>
      <w:r w:rsidRPr="007300D0" w:rsid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̆ </w:t>
      </w:r>
      <w:proofErr w:type="spellStart"/>
      <w:r w:rsidRPr="007300D0" w:rsid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>Федерации</w:t>
      </w:r>
      <w:proofErr w:type="spellEnd"/>
    </w:p>
    <w:p w:rsidRPr="004B7BFC" w:rsidR="008E2770" w:rsidP="006B4841" w:rsidRDefault="008E2770" w14:paraId="3AC65945" w14:textId="77777777">
      <w:pPr>
        <w:pBdr>
          <w:bottom w:val="single" w:color="auto" w:sz="12" w:space="1"/>
        </w:pBdr>
        <w:jc w:val="both"/>
        <w:rPr>
          <w:rFonts w:ascii="YS Text" w:hAnsi="YS Text" w:eastAsia="Times New Roman" w:cs="Times New Roman"/>
          <w:color w:val="000000"/>
          <w:sz w:val="28"/>
          <w:szCs w:val="28"/>
        </w:rPr>
      </w:pPr>
    </w:p>
    <w:p w:rsidR="008E2770" w:rsidP="008E2770" w:rsidRDefault="008E2770" w14:paraId="215C1C24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B7BFC" w:rsidR="008E2770" w:rsidP="008E2770" w:rsidRDefault="008E2770" w14:paraId="230AA535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Профессиональная образовательная автономная некоммерческая организация</w:t>
      </w:r>
    </w:p>
    <w:p w:rsidRPr="004B7BFC" w:rsidR="008E2770" w:rsidP="008E2770" w:rsidRDefault="008E2770" w14:paraId="6A70A144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«Международная институт бизнеса и управления (колледж)»</w:t>
      </w:r>
    </w:p>
    <w:p w:rsidRPr="004B7BFC" w:rsidR="008E2770" w:rsidP="008E2770" w:rsidRDefault="008E2770" w14:paraId="7DE7A4B0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ЭКЗАМЕНАЦИОННЫЙ БИЛЕТ</w:t>
      </w:r>
    </w:p>
    <w:p w:rsidRPr="004B7BFC" w:rsidR="008E2770" w:rsidP="008E2770" w:rsidRDefault="008E2770" w14:paraId="3AA5DEDC" w14:textId="5F0D7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</w:t>
      </w:r>
    </w:p>
    <w:p w:rsidRPr="004B7BFC" w:rsidR="008E2770" w:rsidP="008E2770" w:rsidRDefault="008E2770" w14:paraId="08637F8F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по дисциплине (МДК)</w:t>
      </w:r>
    </w:p>
    <w:p w:rsidRPr="00D3282C" w:rsidR="008E2770" w:rsidP="008E2770" w:rsidRDefault="008E2770" w14:paraId="6C21380F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2C">
        <w:rPr>
          <w:rFonts w:ascii="Times New Roman" w:hAnsi="Times New Roman" w:eastAsia="Times New Roman" w:cs="Times New Roman"/>
          <w:b/>
          <w:sz w:val="24"/>
          <w:szCs w:val="24"/>
        </w:rPr>
        <w:t>Организация работы органов Пенсионного фонда Российской Федерации, органов и учреждений социальной защиты населения</w:t>
      </w:r>
    </w:p>
    <w:p w:rsidRPr="004B7BFC" w:rsidR="008E2770" w:rsidP="008E2770" w:rsidRDefault="008E2770" w14:paraId="5170909C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код, специальность </w:t>
      </w:r>
    </w:p>
    <w:p w:rsidR="008E2770" w:rsidP="008E2770" w:rsidRDefault="008E2770" w14:paraId="66687F92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40.02.01 Право и организация социального обеспечения </w:t>
      </w:r>
    </w:p>
    <w:p w:rsidRPr="004B7BFC" w:rsidR="008E2770" w:rsidP="008E2770" w:rsidRDefault="008E2770" w14:paraId="51F2E824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6B4841" w:rsidR="008E2770" w:rsidP="008E2770" w:rsidRDefault="008E2770" w14:paraId="6EC0A0B1" w14:textId="43B3014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6B484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300D0">
        <w:rPr>
          <w:rFonts w:ascii="Times New Roman" w:hAnsi="Times New Roman" w:eastAsia="Times New Roman" w:cs="Times New Roman"/>
          <w:sz w:val="28"/>
          <w:szCs w:val="28"/>
        </w:rPr>
        <w:t>Система социального обслуживания и социальных услуг</w:t>
      </w:r>
    </w:p>
    <w:p w:rsidRPr="008E2770" w:rsidR="008E2770" w:rsidP="008E2770" w:rsidRDefault="008E2770" w14:paraId="49720BFF" w14:textId="7777777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8E277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 w:rsidRP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>Модели</w:t>
      </w:r>
      <w:proofErr w:type="spellEnd"/>
      <w:r w:rsidRP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>построения</w:t>
      </w:r>
      <w:proofErr w:type="spellEnd"/>
      <w:r w:rsidRP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>систем</w:t>
      </w:r>
      <w:proofErr w:type="spellEnd"/>
      <w:r w:rsidRP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>пенсионного</w:t>
      </w:r>
      <w:proofErr w:type="spellEnd"/>
      <w:r w:rsidRP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>обеспечения</w:t>
      </w:r>
      <w:proofErr w:type="spellEnd"/>
      <w:r w:rsidRP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E2770" w:rsidP="008E2770" w:rsidRDefault="008E2770" w14:paraId="5D8D44EC" w14:textId="77777777">
      <w:pPr>
        <w:jc w:val="both"/>
        <w:rPr>
          <w:rFonts w:ascii="YS Text" w:hAnsi="YS Text" w:eastAsia="Times New Roman" w:cs="Times New Roman"/>
          <w:color w:val="000000"/>
          <w:sz w:val="28"/>
          <w:szCs w:val="28"/>
        </w:rPr>
      </w:pPr>
      <w:r>
        <w:rPr>
          <w:rFonts w:ascii="YS Text" w:hAnsi="YS Text" w:eastAsia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8E2770" w:rsidP="008E2770" w:rsidRDefault="008E2770" w14:paraId="0F99FBC3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B7BFC" w:rsidR="00C06778" w:rsidP="00C06778" w:rsidRDefault="00C06778" w14:paraId="787D39AB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Профессиональная образовательная автономная некоммерческая организация</w:t>
      </w:r>
    </w:p>
    <w:p w:rsidRPr="004B7BFC" w:rsidR="00C06778" w:rsidP="00C06778" w:rsidRDefault="00C06778" w14:paraId="771A3EFE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«Международная институт бизнеса и управления (колледж)»</w:t>
      </w:r>
    </w:p>
    <w:p w:rsidRPr="004B7BFC" w:rsidR="00C06778" w:rsidP="00C06778" w:rsidRDefault="00C06778" w14:paraId="44EF8970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ЭКЗАМЕНАЦИОННЫЙ БИЛЕТ</w:t>
      </w:r>
    </w:p>
    <w:p w:rsidRPr="004B7BFC" w:rsidR="00C06778" w:rsidP="00C06778" w:rsidRDefault="00C06778" w14:paraId="34786E92" w14:textId="1C231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</w:t>
      </w:r>
    </w:p>
    <w:p w:rsidRPr="004B7BFC" w:rsidR="00C06778" w:rsidP="00C06778" w:rsidRDefault="00C06778" w14:paraId="0B36AB90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по дисциплине (МДК)</w:t>
      </w:r>
    </w:p>
    <w:p w:rsidRPr="00D3282C" w:rsidR="00C06778" w:rsidP="00C06778" w:rsidRDefault="00C06778" w14:paraId="4B606298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2C">
        <w:rPr>
          <w:rFonts w:ascii="Times New Roman" w:hAnsi="Times New Roman" w:eastAsia="Times New Roman" w:cs="Times New Roman"/>
          <w:b/>
          <w:sz w:val="24"/>
          <w:szCs w:val="24"/>
        </w:rPr>
        <w:t>Организация работы органов Пенсионного фонда Российской Федерации, органов и учреждений социальной защиты населения</w:t>
      </w:r>
    </w:p>
    <w:p w:rsidRPr="004B7BFC" w:rsidR="00C06778" w:rsidP="00C06778" w:rsidRDefault="00C06778" w14:paraId="4BB32C4C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код, специальность </w:t>
      </w:r>
    </w:p>
    <w:p w:rsidR="00C06778" w:rsidP="00C06778" w:rsidRDefault="00C06778" w14:paraId="33B73999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40.02.01 Право и организация социального обеспечения </w:t>
      </w:r>
    </w:p>
    <w:p w:rsidRPr="004B7BFC" w:rsidR="00C06778" w:rsidP="00C06778" w:rsidRDefault="00C06778" w14:paraId="17298231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778" w:rsidP="00C06778" w:rsidRDefault="00C06778" w14:paraId="2E7462F3" w14:textId="7777777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6B484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300D0">
        <w:rPr>
          <w:rFonts w:ascii="Times New Roman" w:hAnsi="Times New Roman" w:eastAsia="Times New Roman" w:cs="Times New Roman"/>
          <w:sz w:val="28"/>
          <w:szCs w:val="28"/>
        </w:rPr>
        <w:t>Система социального обслуживания и социальных услуг</w:t>
      </w:r>
    </w:p>
    <w:p w:rsidR="00C06778" w:rsidP="00C06778" w:rsidRDefault="00C06778" w14:paraId="4204D341" w14:textId="77777777">
      <w:pPr>
        <w:pBdr>
          <w:bottom w:val="single" w:color="auto" w:sz="12" w:space="1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E277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 w:rsidRP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>Модели</w:t>
      </w:r>
      <w:proofErr w:type="spellEnd"/>
      <w:r w:rsidRP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>построения</w:t>
      </w:r>
      <w:proofErr w:type="spellEnd"/>
      <w:r w:rsidRP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>систем</w:t>
      </w:r>
      <w:proofErr w:type="spellEnd"/>
      <w:r w:rsidRP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>пенсионного</w:t>
      </w:r>
      <w:proofErr w:type="spellEnd"/>
      <w:r w:rsidRP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>обеспечения</w:t>
      </w:r>
      <w:proofErr w:type="spellEnd"/>
      <w:r w:rsidRP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8E27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Pr="008E2770" w:rsidR="00C06778" w:rsidP="00C06778" w:rsidRDefault="00C06778" w14:paraId="78DAC29C" w14:textId="77777777">
      <w:pPr>
        <w:pBdr>
          <w:bottom w:val="single" w:color="auto" w:sz="12" w:space="1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 w:rsidR="00C06778" w:rsidP="00C06778" w:rsidRDefault="00C06778" w14:paraId="65603CF2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B7BFC" w:rsidR="00C06778" w:rsidP="00C06778" w:rsidRDefault="00C06778" w14:paraId="0A4D94CA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Профессиональная образовательная автономная некоммерческая организация</w:t>
      </w:r>
    </w:p>
    <w:p w:rsidRPr="004B7BFC" w:rsidR="00C06778" w:rsidP="00C06778" w:rsidRDefault="00C06778" w14:paraId="5D51BAAF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«Международная институт бизнеса и управления (колледж)»</w:t>
      </w:r>
    </w:p>
    <w:p w:rsidRPr="004B7BFC" w:rsidR="00C06778" w:rsidP="00C06778" w:rsidRDefault="00C06778" w14:paraId="2373B959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ЭКЗАМЕНАЦИОННЫЙ БИЛЕТ</w:t>
      </w:r>
    </w:p>
    <w:p w:rsidRPr="004B7BFC" w:rsidR="00C06778" w:rsidP="00C06778" w:rsidRDefault="00C06778" w14:paraId="299A42C8" w14:textId="49AD8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7</w:t>
      </w:r>
    </w:p>
    <w:p w:rsidRPr="004B7BFC" w:rsidR="00C06778" w:rsidP="00C06778" w:rsidRDefault="00C06778" w14:paraId="1E00B605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по дисциплине (МДК)</w:t>
      </w:r>
    </w:p>
    <w:p w:rsidRPr="00D3282C" w:rsidR="00C06778" w:rsidP="00C06778" w:rsidRDefault="00C06778" w14:paraId="1C539C9C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2C">
        <w:rPr>
          <w:rFonts w:ascii="Times New Roman" w:hAnsi="Times New Roman" w:eastAsia="Times New Roman" w:cs="Times New Roman"/>
          <w:b/>
          <w:sz w:val="24"/>
          <w:szCs w:val="24"/>
        </w:rPr>
        <w:t>Организация работы органов Пенсионного фонда Российской Федерации, органов и учреждений социальной защиты населения</w:t>
      </w:r>
    </w:p>
    <w:p w:rsidRPr="004B7BFC" w:rsidR="00C06778" w:rsidP="00C06778" w:rsidRDefault="00C06778" w14:paraId="4EABC864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код, специальность </w:t>
      </w:r>
    </w:p>
    <w:p w:rsidR="00C06778" w:rsidP="00C06778" w:rsidRDefault="00C06778" w14:paraId="2F337541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40.02.01 Право и организация социального обеспечения </w:t>
      </w:r>
    </w:p>
    <w:p w:rsidRPr="004B7BFC" w:rsidR="00C06778" w:rsidP="00C06778" w:rsidRDefault="00C06778" w14:paraId="6425F8AE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C06778" w:rsidR="00C06778" w:rsidP="00C06778" w:rsidRDefault="00C06778" w14:paraId="4F47ED48" w14:textId="7777777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C0677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06778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Социальная защита. </w:t>
      </w:r>
    </w:p>
    <w:p w:rsidR="00C06778" w:rsidP="00C06778" w:rsidRDefault="00C06778" w14:paraId="75B8024F" w14:textId="1D519116">
      <w:pPr>
        <w:pBdr>
          <w:bottom w:val="single" w:color="auto" w:sz="12" w:space="1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E277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 w:rsidRPr="007300D0" w:rsidR="002E3A9A">
        <w:rPr>
          <w:rFonts w:ascii="Times New Roman" w:hAnsi="Times New Roman" w:cs="Times New Roman"/>
          <w:color w:val="000000"/>
          <w:sz w:val="28"/>
          <w:szCs w:val="28"/>
          <w:lang w:val="en-US"/>
        </w:rPr>
        <w:t>Эволюция</w:t>
      </w:r>
      <w:proofErr w:type="spellEnd"/>
      <w:r w:rsidRPr="007300D0" w:rsidR="002E3A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 w:rsidR="002E3A9A">
        <w:rPr>
          <w:rFonts w:ascii="Times New Roman" w:hAnsi="Times New Roman" w:cs="Times New Roman"/>
          <w:color w:val="000000"/>
          <w:sz w:val="28"/>
          <w:szCs w:val="28"/>
          <w:lang w:val="en-US"/>
        </w:rPr>
        <w:t>пенсионнои</w:t>
      </w:r>
      <w:proofErr w:type="spellEnd"/>
      <w:r w:rsidRPr="007300D0" w:rsidR="002E3A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̆ </w:t>
      </w:r>
      <w:proofErr w:type="spellStart"/>
      <w:r w:rsidRPr="007300D0" w:rsidR="002E3A9A">
        <w:rPr>
          <w:rFonts w:ascii="Times New Roman" w:hAnsi="Times New Roman" w:cs="Times New Roman"/>
          <w:color w:val="000000"/>
          <w:sz w:val="28"/>
          <w:szCs w:val="28"/>
          <w:lang w:val="en-US"/>
        </w:rPr>
        <w:t>системы</w:t>
      </w:r>
      <w:proofErr w:type="spellEnd"/>
      <w:r w:rsidRPr="007300D0" w:rsidR="002E3A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 w:rsidR="002E3A9A">
        <w:rPr>
          <w:rFonts w:ascii="Times New Roman" w:hAnsi="Times New Roman" w:cs="Times New Roman"/>
          <w:color w:val="000000"/>
          <w:sz w:val="28"/>
          <w:szCs w:val="28"/>
          <w:lang w:val="en-US"/>
        </w:rPr>
        <w:t>России</w:t>
      </w:r>
      <w:proofErr w:type="spellEnd"/>
      <w:r w:rsidRPr="007300D0" w:rsidR="002E3A9A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C06778" w:rsidP="00C06778" w:rsidRDefault="00C06778" w14:paraId="3464D1F8" w14:textId="77777777">
      <w:pPr>
        <w:pBdr>
          <w:bottom w:val="single" w:color="auto" w:sz="12" w:space="1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Pr="008E2770" w:rsidR="00C06778" w:rsidP="00C06778" w:rsidRDefault="00C06778" w14:paraId="6F6FE354" w14:textId="7777777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 w:rsidRPr="004B7BFC" w:rsidR="00C06778" w:rsidP="00C06778" w:rsidRDefault="00C06778" w14:paraId="7B68C0DF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Профессиональная образовательная автономная некоммерческая организация</w:t>
      </w:r>
    </w:p>
    <w:p w:rsidRPr="004B7BFC" w:rsidR="00C06778" w:rsidP="00C06778" w:rsidRDefault="00C06778" w14:paraId="7CBC21EB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«Международная институт бизнеса и управления (колледж)»</w:t>
      </w:r>
    </w:p>
    <w:p w:rsidRPr="004B7BFC" w:rsidR="00C06778" w:rsidP="00C06778" w:rsidRDefault="00C06778" w14:paraId="586E3EC3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ЭКЗАМЕНАЦИОННЫЙ БИЛЕТ</w:t>
      </w:r>
    </w:p>
    <w:p w:rsidRPr="004B7BFC" w:rsidR="00C06778" w:rsidP="00C06778" w:rsidRDefault="00C06778" w14:paraId="186AAB90" w14:textId="3CD61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</w:t>
      </w:r>
    </w:p>
    <w:p w:rsidRPr="004B7BFC" w:rsidR="00C06778" w:rsidP="00C06778" w:rsidRDefault="00C06778" w14:paraId="4F447C4B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по дисциплине (МДК)</w:t>
      </w:r>
    </w:p>
    <w:p w:rsidRPr="00D3282C" w:rsidR="00C06778" w:rsidP="00C06778" w:rsidRDefault="00C06778" w14:paraId="11611FF1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2C">
        <w:rPr>
          <w:rFonts w:ascii="Times New Roman" w:hAnsi="Times New Roman" w:eastAsia="Times New Roman" w:cs="Times New Roman"/>
          <w:b/>
          <w:sz w:val="24"/>
          <w:szCs w:val="24"/>
        </w:rPr>
        <w:t>Организация работы органов Пенсионного фонда Российской Федерации, органов и учреждений социальной защиты населения</w:t>
      </w:r>
    </w:p>
    <w:p w:rsidRPr="004B7BFC" w:rsidR="00C06778" w:rsidP="00C06778" w:rsidRDefault="00C06778" w14:paraId="56131A18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код, специальность </w:t>
      </w:r>
    </w:p>
    <w:p w:rsidR="00C06778" w:rsidP="00C06778" w:rsidRDefault="00C06778" w14:paraId="35DCF7BE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40.02.01 Право и организация социального обеспечения </w:t>
      </w:r>
    </w:p>
    <w:p w:rsidRPr="004B7BFC" w:rsidR="00C06778" w:rsidP="00C06778" w:rsidRDefault="00C06778" w14:paraId="7918F283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778" w:rsidP="00C06778" w:rsidRDefault="00C06778" w14:paraId="7CE23C44" w14:textId="77777777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B484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300D0">
        <w:rPr>
          <w:rFonts w:ascii="Times New Roman" w:hAnsi="Times New Roman" w:eastAsia="Times New Roman" w:cs="Times New Roman"/>
          <w:color w:val="000000"/>
          <w:sz w:val="28"/>
          <w:szCs w:val="28"/>
        </w:rPr>
        <w:t>Пенсионное обеспечение.</w:t>
      </w:r>
    </w:p>
    <w:p w:rsidR="00C06778" w:rsidP="00C06778" w:rsidRDefault="00C06778" w14:paraId="583A9E60" w14:textId="4C4E0002">
      <w:pPr>
        <w:pBdr>
          <w:bottom w:val="single" w:color="auto" w:sz="12" w:space="1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E277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 w:rsidRPr="007300D0" w:rsidR="002E3A9A">
        <w:rPr>
          <w:rFonts w:ascii="Times New Roman" w:hAnsi="Times New Roman" w:cs="Times New Roman"/>
          <w:color w:val="000000"/>
          <w:sz w:val="28"/>
          <w:szCs w:val="28"/>
          <w:lang w:val="en-US"/>
        </w:rPr>
        <w:t>Возникновение</w:t>
      </w:r>
      <w:proofErr w:type="spellEnd"/>
      <w:r w:rsidRPr="007300D0" w:rsidR="002E3A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7300D0" w:rsidR="002E3A9A">
        <w:rPr>
          <w:rFonts w:ascii="Times New Roman" w:hAnsi="Times New Roman" w:cs="Times New Roman"/>
          <w:color w:val="000000"/>
          <w:sz w:val="28"/>
          <w:szCs w:val="28"/>
          <w:lang w:val="en-US"/>
        </w:rPr>
        <w:t>развитие</w:t>
      </w:r>
      <w:proofErr w:type="spellEnd"/>
      <w:r w:rsidRPr="007300D0" w:rsidR="002E3A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 w:rsidR="002E3A9A">
        <w:rPr>
          <w:rFonts w:ascii="Times New Roman" w:hAnsi="Times New Roman" w:cs="Times New Roman"/>
          <w:color w:val="000000"/>
          <w:sz w:val="28"/>
          <w:szCs w:val="28"/>
          <w:lang w:val="en-US"/>
        </w:rPr>
        <w:t>системы</w:t>
      </w:r>
      <w:proofErr w:type="spellEnd"/>
      <w:r w:rsidRPr="007300D0" w:rsidR="002E3A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 w:rsidR="002E3A9A">
        <w:rPr>
          <w:rFonts w:ascii="Times New Roman" w:hAnsi="Times New Roman" w:cs="Times New Roman"/>
          <w:color w:val="000000"/>
          <w:sz w:val="28"/>
          <w:szCs w:val="28"/>
          <w:lang w:val="en-US"/>
        </w:rPr>
        <w:t>пенсионного</w:t>
      </w:r>
      <w:proofErr w:type="spellEnd"/>
      <w:r w:rsidRPr="007300D0" w:rsidR="002E3A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 w:rsidR="002E3A9A">
        <w:rPr>
          <w:rFonts w:ascii="Times New Roman" w:hAnsi="Times New Roman" w:cs="Times New Roman"/>
          <w:color w:val="000000"/>
          <w:sz w:val="28"/>
          <w:szCs w:val="28"/>
          <w:lang w:val="en-US"/>
        </w:rPr>
        <w:t>обеспечения</w:t>
      </w:r>
      <w:proofErr w:type="spellEnd"/>
      <w:r w:rsidRPr="007300D0" w:rsidR="002E3A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7300D0" w:rsidR="002E3A9A">
        <w:rPr>
          <w:rFonts w:ascii="Times New Roman" w:hAnsi="Times New Roman" w:cs="Times New Roman"/>
          <w:color w:val="000000"/>
          <w:sz w:val="28"/>
          <w:szCs w:val="28"/>
          <w:lang w:val="en-US"/>
        </w:rPr>
        <w:t>России</w:t>
      </w:r>
      <w:proofErr w:type="spellEnd"/>
      <w:r w:rsidRPr="007300D0" w:rsidR="002E3A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 w:rsidR="002E3A9A">
        <w:rPr>
          <w:rFonts w:ascii="Times New Roman" w:hAnsi="Times New Roman" w:cs="Times New Roman"/>
          <w:color w:val="000000"/>
          <w:sz w:val="28"/>
          <w:szCs w:val="28"/>
          <w:lang w:val="en-US"/>
        </w:rPr>
        <w:t>до</w:t>
      </w:r>
      <w:proofErr w:type="spellEnd"/>
      <w:r w:rsidRPr="007300D0" w:rsidR="002E3A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 1992г.</w:t>
      </w:r>
      <w:proofErr w:type="gramEnd"/>
    </w:p>
    <w:p w:rsidRPr="008E2770" w:rsidR="00C06778" w:rsidP="00C06778" w:rsidRDefault="00C06778" w14:paraId="141A1565" w14:textId="77777777">
      <w:pPr>
        <w:pBdr>
          <w:bottom w:val="single" w:color="auto" w:sz="12" w:space="1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 w:rsidR="009B7EB2" w:rsidP="00D121C9" w:rsidRDefault="009B7EB2" w14:paraId="7A95E107" w14:textId="77777777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Pr="004B7BFC" w:rsidR="002E3A9A" w:rsidP="002E3A9A" w:rsidRDefault="002E3A9A" w14:paraId="745B625A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Профессиональная образовательная автономная некоммерческая организация</w:t>
      </w:r>
    </w:p>
    <w:p w:rsidRPr="004B7BFC" w:rsidR="002E3A9A" w:rsidP="002E3A9A" w:rsidRDefault="002E3A9A" w14:paraId="70D8FDCC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«Международная институт бизнеса и управления (колледж)»</w:t>
      </w:r>
    </w:p>
    <w:p w:rsidRPr="004B7BFC" w:rsidR="002E3A9A" w:rsidP="002E3A9A" w:rsidRDefault="002E3A9A" w14:paraId="4F8D5E17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ЭКЗАМЕНАЦИОННЫЙ БИЛЕТ</w:t>
      </w:r>
    </w:p>
    <w:p w:rsidRPr="004B7BFC" w:rsidR="002E3A9A" w:rsidP="002E3A9A" w:rsidRDefault="005D6096" w14:paraId="7D5F703E" w14:textId="67458F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9</w:t>
      </w:r>
    </w:p>
    <w:p w:rsidRPr="004B7BFC" w:rsidR="002E3A9A" w:rsidP="002E3A9A" w:rsidRDefault="002E3A9A" w14:paraId="5161FD33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по дисциплине (МДК)</w:t>
      </w:r>
    </w:p>
    <w:p w:rsidRPr="00D3282C" w:rsidR="002E3A9A" w:rsidP="002E3A9A" w:rsidRDefault="002E3A9A" w14:paraId="373B5EFA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2C">
        <w:rPr>
          <w:rFonts w:ascii="Times New Roman" w:hAnsi="Times New Roman" w:eastAsia="Times New Roman" w:cs="Times New Roman"/>
          <w:b/>
          <w:sz w:val="24"/>
          <w:szCs w:val="24"/>
        </w:rPr>
        <w:t>Организация работы органов Пенсионного фонда Российской Федерации, органов и учреждений социальной защиты населения</w:t>
      </w:r>
    </w:p>
    <w:p w:rsidRPr="004B7BFC" w:rsidR="002E3A9A" w:rsidP="002E3A9A" w:rsidRDefault="002E3A9A" w14:paraId="7BB7614D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код, специальность </w:t>
      </w:r>
    </w:p>
    <w:p w:rsidR="002E3A9A" w:rsidP="002E3A9A" w:rsidRDefault="002E3A9A" w14:paraId="451CC7ED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40.02.01 Право и организация социального обеспечения </w:t>
      </w:r>
    </w:p>
    <w:p w:rsidRPr="004B7BFC" w:rsidR="002E3A9A" w:rsidP="002E3A9A" w:rsidRDefault="002E3A9A" w14:paraId="7C2E99CC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5D6096" w:rsidR="005D6096" w:rsidP="005D6096" w:rsidRDefault="002E3A9A" w14:paraId="7E5356AE" w14:textId="7777777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5D609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D6096" w:rsidR="005D6096">
        <w:rPr>
          <w:rFonts w:ascii="Times New Roman" w:hAnsi="Times New Roman" w:eastAsia="Times New Roman" w:cs="Times New Roman"/>
          <w:color w:val="000000"/>
          <w:sz w:val="28"/>
          <w:szCs w:val="28"/>
        </w:rPr>
        <w:t>Виды, формы организации и методы финансирования</w:t>
      </w:r>
      <w:r w:rsidRPr="005D6096" w:rsidR="005D6096">
        <w:rPr>
          <w:rFonts w:ascii="Times New Roman" w:hAnsi="Times New Roman" w:cs="Times New Roman"/>
          <w:sz w:val="28"/>
          <w:szCs w:val="28"/>
        </w:rPr>
        <w:t xml:space="preserve"> </w:t>
      </w:r>
      <w:r w:rsidRPr="005D6096" w:rsidR="005D6096">
        <w:rPr>
          <w:rFonts w:ascii="Times New Roman" w:hAnsi="Times New Roman" w:eastAsia="Times New Roman" w:cs="Times New Roman"/>
          <w:color w:val="000000"/>
          <w:sz w:val="28"/>
          <w:szCs w:val="28"/>
        </w:rPr>
        <w:t>пенсионного обеспечения.</w:t>
      </w:r>
    </w:p>
    <w:p w:rsidR="002E3A9A" w:rsidP="002E3A9A" w:rsidRDefault="002E3A9A" w14:paraId="00B0D367" w14:textId="057FE5E8">
      <w:pPr>
        <w:pBdr>
          <w:bottom w:val="single" w:color="auto" w:sz="12" w:space="1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E277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 w:rsidRPr="007300D0" w:rsidR="005D6096">
        <w:rPr>
          <w:rFonts w:ascii="Times New Roman" w:hAnsi="Times New Roman" w:cs="Times New Roman"/>
          <w:color w:val="000000"/>
          <w:sz w:val="28"/>
          <w:szCs w:val="28"/>
          <w:lang w:val="en-US"/>
        </w:rPr>
        <w:t>Система</w:t>
      </w:r>
      <w:proofErr w:type="spellEnd"/>
      <w:r w:rsidRPr="007300D0" w:rsidR="005D60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 w:rsidR="005D6096">
        <w:rPr>
          <w:rFonts w:ascii="Times New Roman" w:hAnsi="Times New Roman" w:cs="Times New Roman"/>
          <w:color w:val="000000"/>
          <w:sz w:val="28"/>
          <w:szCs w:val="28"/>
          <w:lang w:val="en-US"/>
        </w:rPr>
        <w:t>пенсионного</w:t>
      </w:r>
      <w:proofErr w:type="spellEnd"/>
      <w:r w:rsidRPr="007300D0" w:rsidR="005D60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 w:rsidR="005D6096">
        <w:rPr>
          <w:rFonts w:ascii="Times New Roman" w:hAnsi="Times New Roman" w:cs="Times New Roman"/>
          <w:color w:val="000000"/>
          <w:sz w:val="28"/>
          <w:szCs w:val="28"/>
          <w:lang w:val="en-US"/>
        </w:rPr>
        <w:t>обеспечения</w:t>
      </w:r>
      <w:proofErr w:type="spellEnd"/>
      <w:r w:rsidRPr="007300D0" w:rsidR="005D60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в РФ в 1992-2001гг.</w:t>
      </w:r>
      <w:proofErr w:type="gramEnd"/>
    </w:p>
    <w:p w:rsidRPr="008E2770" w:rsidR="002E3A9A" w:rsidP="002E3A9A" w:rsidRDefault="002E3A9A" w14:paraId="1AAABF55" w14:textId="77777777">
      <w:pPr>
        <w:pBdr>
          <w:bottom w:val="single" w:color="auto" w:sz="12" w:space="1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 w:rsidR="002E3A9A" w:rsidP="002E3A9A" w:rsidRDefault="002E3A9A" w14:paraId="237ADA1A" w14:textId="77777777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Pr="004B7BFC" w:rsidR="002E3A9A" w:rsidP="002E3A9A" w:rsidRDefault="002E3A9A" w14:paraId="3B0DDB98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Профессиональная образовательная автономная некоммерческая организация</w:t>
      </w:r>
    </w:p>
    <w:p w:rsidRPr="004B7BFC" w:rsidR="002E3A9A" w:rsidP="002E3A9A" w:rsidRDefault="002E3A9A" w14:paraId="1DAE24A2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«Международная институт бизнеса и управления (колледж)»</w:t>
      </w:r>
    </w:p>
    <w:p w:rsidRPr="004B7BFC" w:rsidR="002E3A9A" w:rsidP="002E3A9A" w:rsidRDefault="002E3A9A" w14:paraId="3CC024E2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ЭКЗАМЕНАЦИОННЫЙ БИЛЕТ</w:t>
      </w:r>
    </w:p>
    <w:p w:rsidRPr="004B7BFC" w:rsidR="002E3A9A" w:rsidP="002E3A9A" w:rsidRDefault="005D6096" w14:paraId="3253B743" w14:textId="1F7CA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10</w:t>
      </w:r>
    </w:p>
    <w:p w:rsidRPr="004B7BFC" w:rsidR="002E3A9A" w:rsidP="002E3A9A" w:rsidRDefault="002E3A9A" w14:paraId="50AA51EA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по дисциплине (МДК)</w:t>
      </w:r>
    </w:p>
    <w:p w:rsidRPr="00D3282C" w:rsidR="002E3A9A" w:rsidP="002E3A9A" w:rsidRDefault="002E3A9A" w14:paraId="31157046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2C">
        <w:rPr>
          <w:rFonts w:ascii="Times New Roman" w:hAnsi="Times New Roman" w:eastAsia="Times New Roman" w:cs="Times New Roman"/>
          <w:b/>
          <w:sz w:val="24"/>
          <w:szCs w:val="24"/>
        </w:rPr>
        <w:t>Организация работы органов Пенсионного фонда Российской Федерации, органов и учреждений социальной защиты населения</w:t>
      </w:r>
    </w:p>
    <w:p w:rsidRPr="004B7BFC" w:rsidR="002E3A9A" w:rsidP="002E3A9A" w:rsidRDefault="002E3A9A" w14:paraId="1E810759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код, специальность </w:t>
      </w:r>
    </w:p>
    <w:p w:rsidR="002E3A9A" w:rsidP="002E3A9A" w:rsidRDefault="002E3A9A" w14:paraId="5703939C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40.02.01 Право и организация социального обеспечения </w:t>
      </w:r>
    </w:p>
    <w:p w:rsidRPr="004B7BFC" w:rsidR="002E3A9A" w:rsidP="002E3A9A" w:rsidRDefault="002E3A9A" w14:paraId="3F429CF1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A9A" w:rsidP="002E3A9A" w:rsidRDefault="002E3A9A" w14:paraId="798B9826" w14:textId="3D39A244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B484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300D0" w:rsidR="005D6096">
        <w:rPr>
          <w:rFonts w:ascii="Times New Roman" w:hAnsi="Times New Roman" w:eastAsia="Times New Roman" w:cs="Times New Roman"/>
          <w:color w:val="000000"/>
          <w:sz w:val="28"/>
          <w:szCs w:val="28"/>
        </w:rPr>
        <w:t>Государственное пенсионное обеспечение.</w:t>
      </w:r>
    </w:p>
    <w:p w:rsidR="002E3A9A" w:rsidP="002E3A9A" w:rsidRDefault="002E3A9A" w14:paraId="7B58D865" w14:textId="6832293F">
      <w:pPr>
        <w:pBdr>
          <w:bottom w:val="single" w:color="auto" w:sz="12" w:space="1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E277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 w:rsidRPr="007300D0" w:rsidR="005D6096">
        <w:rPr>
          <w:rFonts w:ascii="Times New Roman" w:hAnsi="Times New Roman" w:cs="Times New Roman"/>
          <w:color w:val="000000"/>
          <w:sz w:val="28"/>
          <w:szCs w:val="28"/>
          <w:lang w:val="en-US"/>
        </w:rPr>
        <w:t>Этапы</w:t>
      </w:r>
      <w:proofErr w:type="spellEnd"/>
      <w:r w:rsidRPr="007300D0" w:rsidR="005D60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 w:rsidR="005D6096">
        <w:rPr>
          <w:rFonts w:ascii="Times New Roman" w:hAnsi="Times New Roman" w:cs="Times New Roman"/>
          <w:color w:val="000000"/>
          <w:sz w:val="28"/>
          <w:szCs w:val="28"/>
          <w:lang w:val="en-US"/>
        </w:rPr>
        <w:t>реформирования</w:t>
      </w:r>
      <w:proofErr w:type="spellEnd"/>
      <w:r w:rsidRPr="007300D0" w:rsidR="005D60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 w:rsidR="005D6096">
        <w:rPr>
          <w:rFonts w:ascii="Times New Roman" w:hAnsi="Times New Roman" w:cs="Times New Roman"/>
          <w:color w:val="000000"/>
          <w:sz w:val="28"/>
          <w:szCs w:val="28"/>
          <w:lang w:val="en-US"/>
        </w:rPr>
        <w:t>пенсионнои</w:t>
      </w:r>
      <w:proofErr w:type="spellEnd"/>
      <w:r w:rsidRPr="007300D0" w:rsidR="005D60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̆ </w:t>
      </w:r>
      <w:proofErr w:type="spellStart"/>
      <w:r w:rsidRPr="007300D0" w:rsidR="005D6096">
        <w:rPr>
          <w:rFonts w:ascii="Times New Roman" w:hAnsi="Times New Roman" w:cs="Times New Roman"/>
          <w:color w:val="000000"/>
          <w:sz w:val="28"/>
          <w:szCs w:val="28"/>
          <w:lang w:val="en-US"/>
        </w:rPr>
        <w:t>системы</w:t>
      </w:r>
      <w:proofErr w:type="spellEnd"/>
      <w:r w:rsidRPr="007300D0" w:rsidR="005D60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РФ.</w:t>
      </w:r>
      <w:proofErr w:type="gramEnd"/>
    </w:p>
    <w:p w:rsidRPr="008E2770" w:rsidR="002E3A9A" w:rsidP="002E3A9A" w:rsidRDefault="002E3A9A" w14:paraId="1A729ECB" w14:textId="77777777">
      <w:pPr>
        <w:pBdr>
          <w:bottom w:val="single" w:color="auto" w:sz="12" w:space="1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 w:rsidR="002E3A9A" w:rsidP="002E3A9A" w:rsidRDefault="002E3A9A" w14:paraId="3A428E37" w14:textId="77777777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Pr="004B7BFC" w:rsidR="002E3A9A" w:rsidP="002E3A9A" w:rsidRDefault="002E3A9A" w14:paraId="26569DDD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Профессиональная образовательная автономная некоммерческая организация</w:t>
      </w:r>
    </w:p>
    <w:p w:rsidRPr="004B7BFC" w:rsidR="002E3A9A" w:rsidP="002E3A9A" w:rsidRDefault="002E3A9A" w14:paraId="63F2DE81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«Международная институт бизнеса и управления (колледж)»</w:t>
      </w:r>
    </w:p>
    <w:p w:rsidRPr="004B7BFC" w:rsidR="002E3A9A" w:rsidP="002E3A9A" w:rsidRDefault="002E3A9A" w14:paraId="774EF60B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ЭКЗАМЕНАЦИОННЫЙ БИЛЕТ</w:t>
      </w:r>
    </w:p>
    <w:p w:rsidRPr="004B7BFC" w:rsidR="002E3A9A" w:rsidP="002E3A9A" w:rsidRDefault="00A62499" w14:paraId="2B41F584" w14:textId="4CC8D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11</w:t>
      </w:r>
    </w:p>
    <w:p w:rsidRPr="004B7BFC" w:rsidR="002E3A9A" w:rsidP="002E3A9A" w:rsidRDefault="002E3A9A" w14:paraId="1C7483A0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по дисциплине (МДК)</w:t>
      </w:r>
    </w:p>
    <w:p w:rsidRPr="00D3282C" w:rsidR="002E3A9A" w:rsidP="002E3A9A" w:rsidRDefault="002E3A9A" w14:paraId="3CEA4D38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2C">
        <w:rPr>
          <w:rFonts w:ascii="Times New Roman" w:hAnsi="Times New Roman" w:eastAsia="Times New Roman" w:cs="Times New Roman"/>
          <w:b/>
          <w:sz w:val="24"/>
          <w:szCs w:val="24"/>
        </w:rPr>
        <w:t>Организация работы органов Пенсионного фонда Российской Федерации, органов и учреждений социальной защиты населения</w:t>
      </w:r>
    </w:p>
    <w:p w:rsidRPr="004B7BFC" w:rsidR="002E3A9A" w:rsidP="002E3A9A" w:rsidRDefault="002E3A9A" w14:paraId="03A12AC0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код, специальность </w:t>
      </w:r>
    </w:p>
    <w:p w:rsidR="002E3A9A" w:rsidP="002E3A9A" w:rsidRDefault="002E3A9A" w14:paraId="58F1AD37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40.02.01 Право и организация социального обеспечения </w:t>
      </w:r>
    </w:p>
    <w:p w:rsidRPr="004B7BFC" w:rsidR="002E3A9A" w:rsidP="002E3A9A" w:rsidRDefault="002E3A9A" w14:paraId="4A8EE9ED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A9A" w:rsidP="002E3A9A" w:rsidRDefault="002E3A9A" w14:paraId="67B105DB" w14:textId="0A103A41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B484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300D0" w:rsidR="00A62499">
        <w:rPr>
          <w:rFonts w:ascii="Times New Roman" w:hAnsi="Times New Roman" w:eastAsia="Times New Roman" w:cs="Times New Roman"/>
          <w:color w:val="000000"/>
          <w:sz w:val="28"/>
          <w:szCs w:val="28"/>
        </w:rPr>
        <w:t>Частное пенсионное обеспечение.</w:t>
      </w:r>
    </w:p>
    <w:p w:rsidRPr="00A62499" w:rsidR="00A62499" w:rsidP="00A62499" w:rsidRDefault="002E3A9A" w14:paraId="16B47247" w14:textId="7777777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A62499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 w:rsidRPr="00A62499" w:rsidR="00A62499">
        <w:rPr>
          <w:rFonts w:ascii="Times New Roman" w:hAnsi="Times New Roman" w:cs="Times New Roman"/>
          <w:color w:val="000000"/>
          <w:sz w:val="28"/>
          <w:szCs w:val="28"/>
          <w:lang w:val="en-US"/>
        </w:rPr>
        <w:t>Характеристика</w:t>
      </w:r>
      <w:proofErr w:type="spellEnd"/>
      <w:r w:rsidRPr="00A62499" w:rsidR="00A6249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62499" w:rsidR="00A62499">
        <w:rPr>
          <w:rFonts w:ascii="Times New Roman" w:hAnsi="Times New Roman" w:cs="Times New Roman"/>
          <w:color w:val="000000"/>
          <w:sz w:val="28"/>
          <w:szCs w:val="28"/>
          <w:lang w:val="en-US"/>
        </w:rPr>
        <w:t>современнои</w:t>
      </w:r>
      <w:proofErr w:type="spellEnd"/>
      <w:r w:rsidRPr="00A62499" w:rsidR="00A6249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̆ </w:t>
      </w:r>
      <w:proofErr w:type="spellStart"/>
      <w:r w:rsidRPr="00A62499" w:rsidR="00A62499">
        <w:rPr>
          <w:rFonts w:ascii="Times New Roman" w:hAnsi="Times New Roman" w:cs="Times New Roman"/>
          <w:color w:val="000000"/>
          <w:sz w:val="28"/>
          <w:szCs w:val="28"/>
          <w:lang w:val="en-US"/>
        </w:rPr>
        <w:t>системы</w:t>
      </w:r>
      <w:proofErr w:type="spellEnd"/>
      <w:r w:rsidRPr="00A62499" w:rsidR="00A6249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62499" w:rsidR="00A62499">
        <w:rPr>
          <w:rFonts w:ascii="Times New Roman" w:hAnsi="Times New Roman" w:cs="Times New Roman"/>
          <w:color w:val="000000"/>
          <w:sz w:val="28"/>
          <w:szCs w:val="28"/>
          <w:lang w:val="en-US"/>
        </w:rPr>
        <w:t>пенсионного</w:t>
      </w:r>
      <w:proofErr w:type="spellEnd"/>
      <w:r w:rsidRPr="00A62499" w:rsidR="00A6249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62499" w:rsidR="00A62499">
        <w:rPr>
          <w:rFonts w:ascii="Times New Roman" w:hAnsi="Times New Roman" w:cs="Times New Roman"/>
          <w:color w:val="000000"/>
          <w:sz w:val="28"/>
          <w:szCs w:val="28"/>
          <w:lang w:val="en-US"/>
        </w:rPr>
        <w:t>обеспечения</w:t>
      </w:r>
      <w:proofErr w:type="spellEnd"/>
      <w:r w:rsidRPr="00A62499" w:rsidR="00A6249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62499" w:rsidR="00A62499">
        <w:rPr>
          <w:rFonts w:ascii="Times New Roman" w:hAnsi="Times New Roman" w:cs="Times New Roman"/>
          <w:color w:val="000000"/>
          <w:sz w:val="28"/>
          <w:szCs w:val="28"/>
          <w:lang w:val="en-US"/>
        </w:rPr>
        <w:t>России</w:t>
      </w:r>
      <w:proofErr w:type="spellEnd"/>
      <w:r w:rsidRPr="00A62499" w:rsidR="00A62499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A62499" w:rsidR="00A6249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Pr="008E2770" w:rsidR="002E3A9A" w:rsidP="002E3A9A" w:rsidRDefault="002E3A9A" w14:paraId="1CC52D0D" w14:textId="77777777">
      <w:pPr>
        <w:pBdr>
          <w:bottom w:val="single" w:color="auto" w:sz="12" w:space="1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 w:rsidR="002E3A9A" w:rsidP="002E3A9A" w:rsidRDefault="002E3A9A" w14:paraId="535E0232" w14:textId="77777777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Pr="004B7BFC" w:rsidR="00A62499" w:rsidP="00A62499" w:rsidRDefault="00A62499" w14:paraId="292D40F3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Профессиональная образовательная автономная некоммерческая организация</w:t>
      </w:r>
    </w:p>
    <w:p w:rsidRPr="004B7BFC" w:rsidR="00A62499" w:rsidP="00A62499" w:rsidRDefault="00A62499" w14:paraId="48217E7F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«Международная институт бизнеса и управления (колледж)»</w:t>
      </w:r>
    </w:p>
    <w:p w:rsidRPr="004B7BFC" w:rsidR="00A62499" w:rsidP="00A62499" w:rsidRDefault="00A62499" w14:paraId="47FEAE45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ЭКЗАМЕНАЦИОННЫЙ БИЛЕТ</w:t>
      </w:r>
    </w:p>
    <w:p w:rsidRPr="004B7BFC" w:rsidR="00A62499" w:rsidP="00A62499" w:rsidRDefault="00A62499" w14:paraId="107068A2" w14:textId="602BC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12</w:t>
      </w:r>
    </w:p>
    <w:p w:rsidRPr="004B7BFC" w:rsidR="00A62499" w:rsidP="00A62499" w:rsidRDefault="00A62499" w14:paraId="436AC0FB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по дисциплине (МДК)</w:t>
      </w:r>
    </w:p>
    <w:p w:rsidRPr="00D3282C" w:rsidR="00A62499" w:rsidP="00A62499" w:rsidRDefault="00A62499" w14:paraId="717A2483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2C">
        <w:rPr>
          <w:rFonts w:ascii="Times New Roman" w:hAnsi="Times New Roman" w:eastAsia="Times New Roman" w:cs="Times New Roman"/>
          <w:b/>
          <w:sz w:val="24"/>
          <w:szCs w:val="24"/>
        </w:rPr>
        <w:t>Организация работы органов Пенсионного фонда Российской Федерации, органов и учреждений социальной защиты населения</w:t>
      </w:r>
    </w:p>
    <w:p w:rsidRPr="004B7BFC" w:rsidR="00A62499" w:rsidP="00A62499" w:rsidRDefault="00A62499" w14:paraId="75D7B2CB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код, специальность </w:t>
      </w:r>
    </w:p>
    <w:p w:rsidR="00A62499" w:rsidP="00A62499" w:rsidRDefault="00A62499" w14:paraId="6EF303AA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40.02.01 Право и организация социального обеспечения </w:t>
      </w:r>
    </w:p>
    <w:p w:rsidRPr="004B7BFC" w:rsidR="00A62499" w:rsidP="00A62499" w:rsidRDefault="00A62499" w14:paraId="7BE07C94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A62499" w:rsidR="00A62499" w:rsidP="00A62499" w:rsidRDefault="00A62499" w14:paraId="6F6C0A15" w14:textId="7777777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A6249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62499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Формы организации пенсионного обеспечения. </w:t>
      </w:r>
    </w:p>
    <w:p w:rsidR="00A62499" w:rsidP="00A62499" w:rsidRDefault="00A62499" w14:paraId="2EE859B5" w14:textId="302A26DE">
      <w:pPr>
        <w:pBdr>
          <w:bottom w:val="single" w:color="auto" w:sz="12" w:space="1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62499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Институты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пенсионного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обеспечения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в РФ</w:t>
      </w:r>
      <w:proofErr w:type="gram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. </w:t>
      </w:r>
      <w:proofErr w:type="gramEnd"/>
    </w:p>
    <w:p w:rsidRPr="00A62499" w:rsidR="00A62499" w:rsidP="00A62499" w:rsidRDefault="00A62499" w14:paraId="530628DD" w14:textId="77777777">
      <w:pPr>
        <w:pBdr>
          <w:bottom w:val="single" w:color="auto" w:sz="12" w:space="1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 w:rsidR="00A62499" w:rsidP="00D121C9" w:rsidRDefault="00A62499" w14:paraId="22C65317" w14:textId="77777777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Pr="004B7BFC" w:rsidR="00A62499" w:rsidP="00A62499" w:rsidRDefault="00A62499" w14:paraId="1E9E50BD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Профессиональная образовательная автономная некоммерческая организация</w:t>
      </w:r>
    </w:p>
    <w:p w:rsidRPr="004B7BFC" w:rsidR="00A62499" w:rsidP="00A62499" w:rsidRDefault="00A62499" w14:paraId="3A8C1AEF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«Международная институт бизнеса и управления (колледж)»</w:t>
      </w:r>
    </w:p>
    <w:p w:rsidRPr="004B7BFC" w:rsidR="00A62499" w:rsidP="00A62499" w:rsidRDefault="00A62499" w14:paraId="2BF2061D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ЭКЗАМЕНАЦИОННЫЙ БИЛЕТ</w:t>
      </w:r>
    </w:p>
    <w:p w:rsidRPr="004B7BFC" w:rsidR="00A62499" w:rsidP="00A62499" w:rsidRDefault="00A62499" w14:paraId="7EE13E5A" w14:textId="1ABF9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13</w:t>
      </w:r>
    </w:p>
    <w:p w:rsidRPr="004B7BFC" w:rsidR="00A62499" w:rsidP="00A62499" w:rsidRDefault="00A62499" w14:paraId="22220F43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по дисциплине (МДК)</w:t>
      </w:r>
    </w:p>
    <w:p w:rsidRPr="00D3282C" w:rsidR="00A62499" w:rsidP="00A62499" w:rsidRDefault="00A62499" w14:paraId="0FB04DE4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2C">
        <w:rPr>
          <w:rFonts w:ascii="Times New Roman" w:hAnsi="Times New Roman" w:eastAsia="Times New Roman" w:cs="Times New Roman"/>
          <w:b/>
          <w:sz w:val="24"/>
          <w:szCs w:val="24"/>
        </w:rPr>
        <w:t>Организация работы органов Пенсионного фонда Российской Федерации, органов и учреждений социальной защиты населения</w:t>
      </w:r>
    </w:p>
    <w:p w:rsidRPr="004B7BFC" w:rsidR="00A62499" w:rsidP="00A62499" w:rsidRDefault="00A62499" w14:paraId="79A8E16A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код, специальность </w:t>
      </w:r>
    </w:p>
    <w:p w:rsidR="00A62499" w:rsidP="00A62499" w:rsidRDefault="00A62499" w14:paraId="5EDCAB8C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40.02.01 Право и организация социального обеспечения </w:t>
      </w:r>
    </w:p>
    <w:p w:rsidRPr="004B7BFC" w:rsidR="00A62499" w:rsidP="00A62499" w:rsidRDefault="00A62499" w14:paraId="52AE066E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499" w:rsidP="00A62499" w:rsidRDefault="00A62499" w14:paraId="79398B5D" w14:textId="7EE17135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B484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300D0">
        <w:rPr>
          <w:rFonts w:ascii="Times New Roman" w:hAnsi="Times New Roman" w:eastAsia="Times New Roman" w:cs="Times New Roman"/>
          <w:color w:val="000000"/>
          <w:sz w:val="28"/>
          <w:szCs w:val="28"/>
        </w:rPr>
        <w:t>Методы финансирования: бюджетный, налоговый, страховой.</w:t>
      </w:r>
    </w:p>
    <w:p w:rsidR="00A62499" w:rsidP="00A62499" w:rsidRDefault="00A62499" w14:paraId="2FA47415" w14:textId="086545E1">
      <w:pPr>
        <w:pBdr>
          <w:bottom w:val="single" w:color="auto" w:sz="12" w:space="1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62499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Государственное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пенсионное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обеспечение</w:t>
      </w:r>
      <w:proofErr w:type="spellEnd"/>
      <w:proofErr w:type="gram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. </w:t>
      </w:r>
      <w:proofErr w:type="gramEnd"/>
    </w:p>
    <w:p w:rsidRPr="00A62499" w:rsidR="00A62499" w:rsidP="00A62499" w:rsidRDefault="00A62499" w14:paraId="618C728E" w14:textId="77777777">
      <w:pPr>
        <w:pBdr>
          <w:bottom w:val="single" w:color="auto" w:sz="12" w:space="1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 w:rsidR="00A62499" w:rsidP="00A62499" w:rsidRDefault="00A62499" w14:paraId="4E21A023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B7BFC" w:rsidR="00A62499" w:rsidP="00A62499" w:rsidRDefault="00A62499" w14:paraId="67A52C9B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Профессиональная образовательная автономная некоммерческая организация</w:t>
      </w:r>
    </w:p>
    <w:p w:rsidRPr="004B7BFC" w:rsidR="00A62499" w:rsidP="00A62499" w:rsidRDefault="00A62499" w14:paraId="46AD1A00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«Международная институт бизнеса и управления (колледж)»</w:t>
      </w:r>
    </w:p>
    <w:p w:rsidRPr="004B7BFC" w:rsidR="00A62499" w:rsidP="00A62499" w:rsidRDefault="00A62499" w14:paraId="79CB5281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ЭКЗАМЕНАЦИОННЫЙ БИЛЕТ</w:t>
      </w:r>
    </w:p>
    <w:p w:rsidRPr="004B7BFC" w:rsidR="00A62499" w:rsidP="00A62499" w:rsidRDefault="00A62499" w14:paraId="08291D45" w14:textId="2C7DA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14</w:t>
      </w:r>
    </w:p>
    <w:p w:rsidRPr="004B7BFC" w:rsidR="00A62499" w:rsidP="00A62499" w:rsidRDefault="00A62499" w14:paraId="2C54A407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по дисциплине (МДК)</w:t>
      </w:r>
    </w:p>
    <w:p w:rsidRPr="00D3282C" w:rsidR="00A62499" w:rsidP="00A62499" w:rsidRDefault="00A62499" w14:paraId="462570B7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2C">
        <w:rPr>
          <w:rFonts w:ascii="Times New Roman" w:hAnsi="Times New Roman" w:eastAsia="Times New Roman" w:cs="Times New Roman"/>
          <w:b/>
          <w:sz w:val="24"/>
          <w:szCs w:val="24"/>
        </w:rPr>
        <w:t>Организация работы органов Пенсионного фонда Российской Федерации, органов и учреждений социальной защиты населения</w:t>
      </w:r>
    </w:p>
    <w:p w:rsidRPr="004B7BFC" w:rsidR="00A62499" w:rsidP="00A62499" w:rsidRDefault="00A62499" w14:paraId="256203F5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код, специальность </w:t>
      </w:r>
    </w:p>
    <w:p w:rsidR="00A62499" w:rsidP="00A62499" w:rsidRDefault="00A62499" w14:paraId="3C3EA1ED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40.02.01 Право и организация социального обеспечения </w:t>
      </w:r>
    </w:p>
    <w:p w:rsidRPr="004B7BFC" w:rsidR="00A62499" w:rsidP="00A62499" w:rsidRDefault="00A62499" w14:paraId="49D6C55B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A62499" w:rsidR="00A62499" w:rsidP="00A62499" w:rsidRDefault="00A62499" w14:paraId="11BB8C69" w14:textId="7777777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A6249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62499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Модели построения систем пенсионного обеспечения. </w:t>
      </w:r>
    </w:p>
    <w:p w:rsidR="00A62499" w:rsidP="00A62499" w:rsidRDefault="00A62499" w14:paraId="690282CC" w14:textId="2F77E307">
      <w:pPr>
        <w:pBdr>
          <w:bottom w:val="single" w:color="auto" w:sz="12" w:space="1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62499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История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становления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социального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обеспечения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России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разных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этапах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развития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Pr="00A62499" w:rsidR="00A62499" w:rsidP="00A62499" w:rsidRDefault="00A62499" w14:paraId="2060C7E5" w14:textId="77777777">
      <w:pPr>
        <w:pBdr>
          <w:bottom w:val="single" w:color="auto" w:sz="12" w:space="1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 w:rsidRPr="007300D0" w:rsidR="00A62499" w:rsidP="00A62499" w:rsidRDefault="00A62499" w14:paraId="3BE1525D" w14:textId="77777777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Pr="004B7BFC" w:rsidR="00A62499" w:rsidP="00A62499" w:rsidRDefault="00A62499" w14:paraId="421BB4CE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Профессиональная образовательная автономная некоммерческая организация</w:t>
      </w:r>
    </w:p>
    <w:p w:rsidRPr="004B7BFC" w:rsidR="00A62499" w:rsidP="00A62499" w:rsidRDefault="00A62499" w14:paraId="3BF4249E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«Международная институт бизнеса и управления (колледж)»</w:t>
      </w:r>
    </w:p>
    <w:p w:rsidRPr="004B7BFC" w:rsidR="00A62499" w:rsidP="00A62499" w:rsidRDefault="00A62499" w14:paraId="202D9CD0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ЭКЗАМЕНАЦИОННЫЙ БИЛЕТ</w:t>
      </w:r>
    </w:p>
    <w:p w:rsidRPr="004B7BFC" w:rsidR="00A62499" w:rsidP="00A62499" w:rsidRDefault="007A0689" w14:paraId="10E5A21F" w14:textId="3E4B7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15</w:t>
      </w:r>
    </w:p>
    <w:p w:rsidRPr="004B7BFC" w:rsidR="00A62499" w:rsidP="00A62499" w:rsidRDefault="00A62499" w14:paraId="54892879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по дисциплине (МДК)</w:t>
      </w:r>
    </w:p>
    <w:p w:rsidRPr="00D3282C" w:rsidR="00A62499" w:rsidP="00A62499" w:rsidRDefault="00A62499" w14:paraId="2CE2800D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2C">
        <w:rPr>
          <w:rFonts w:ascii="Times New Roman" w:hAnsi="Times New Roman" w:eastAsia="Times New Roman" w:cs="Times New Roman"/>
          <w:b/>
          <w:sz w:val="24"/>
          <w:szCs w:val="24"/>
        </w:rPr>
        <w:t>Организация работы органов Пенсионного фонда Российской Федерации, органов и учреждений социальной защиты населения</w:t>
      </w:r>
    </w:p>
    <w:p w:rsidRPr="004B7BFC" w:rsidR="00A62499" w:rsidP="00A62499" w:rsidRDefault="00A62499" w14:paraId="08574140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код, специальность </w:t>
      </w:r>
    </w:p>
    <w:p w:rsidR="00A62499" w:rsidP="00A62499" w:rsidRDefault="00A62499" w14:paraId="166EF584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40.02.01 Право и организация социального обеспечения </w:t>
      </w:r>
    </w:p>
    <w:p w:rsidRPr="004B7BFC" w:rsidR="00A62499" w:rsidP="00A62499" w:rsidRDefault="00A62499" w14:paraId="39CD8472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7A0689" w:rsidR="007A0689" w:rsidP="007A0689" w:rsidRDefault="00A62499" w14:paraId="04765371" w14:textId="7777777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7A0689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7A0689" w:rsidR="007A0689">
        <w:rPr>
          <w:rFonts w:ascii="Times New Roman" w:hAnsi="Times New Roman" w:eastAsia="Times New Roman" w:cs="Times New Roman"/>
          <w:color w:val="000000"/>
          <w:sz w:val="28"/>
          <w:szCs w:val="28"/>
        </w:rPr>
        <w:t>Бевердижская</w:t>
      </w:r>
      <w:proofErr w:type="spellEnd"/>
      <w:r w:rsidRPr="007A0689" w:rsidR="007A0689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модель. </w:t>
      </w:r>
    </w:p>
    <w:p w:rsidR="00A62499" w:rsidP="00A62499" w:rsidRDefault="00A62499" w14:paraId="0088B78C" w14:textId="144B602B">
      <w:pPr>
        <w:pBdr>
          <w:bottom w:val="single" w:color="auto" w:sz="12" w:space="1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62499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 w:rsidRPr="007300D0" w:rsidR="007A0689">
        <w:rPr>
          <w:rFonts w:ascii="Times New Roman" w:hAnsi="Times New Roman" w:cs="Times New Roman"/>
          <w:color w:val="000000"/>
          <w:sz w:val="28"/>
          <w:szCs w:val="28"/>
          <w:lang w:val="en-US"/>
        </w:rPr>
        <w:t>Понятие</w:t>
      </w:r>
      <w:proofErr w:type="spellEnd"/>
      <w:r w:rsidRPr="007300D0" w:rsidR="007A06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7300D0" w:rsidR="007A0689">
        <w:rPr>
          <w:rFonts w:ascii="Times New Roman" w:hAnsi="Times New Roman" w:cs="Times New Roman"/>
          <w:color w:val="000000"/>
          <w:sz w:val="28"/>
          <w:szCs w:val="28"/>
          <w:lang w:val="en-US"/>
        </w:rPr>
        <w:t>значение</w:t>
      </w:r>
      <w:proofErr w:type="spellEnd"/>
      <w:r w:rsidRPr="007300D0" w:rsidR="007A06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 w:rsidR="007A0689">
        <w:rPr>
          <w:rFonts w:ascii="Times New Roman" w:hAnsi="Times New Roman" w:cs="Times New Roman"/>
          <w:color w:val="000000"/>
          <w:sz w:val="28"/>
          <w:szCs w:val="28"/>
          <w:lang w:val="en-US"/>
        </w:rPr>
        <w:t>социальнои</w:t>
      </w:r>
      <w:proofErr w:type="spellEnd"/>
      <w:r w:rsidRPr="007300D0" w:rsidR="007A06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̆ </w:t>
      </w:r>
      <w:proofErr w:type="spellStart"/>
      <w:r w:rsidRPr="007300D0" w:rsidR="007A0689">
        <w:rPr>
          <w:rFonts w:ascii="Times New Roman" w:hAnsi="Times New Roman" w:cs="Times New Roman"/>
          <w:color w:val="000000"/>
          <w:sz w:val="28"/>
          <w:szCs w:val="28"/>
          <w:lang w:val="en-US"/>
        </w:rPr>
        <w:t>защиты</w:t>
      </w:r>
      <w:proofErr w:type="spellEnd"/>
      <w:r w:rsidRPr="007300D0" w:rsidR="007A06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7300D0" w:rsidR="007A0689">
        <w:rPr>
          <w:rFonts w:ascii="Times New Roman" w:hAnsi="Times New Roman" w:cs="Times New Roman"/>
          <w:color w:val="000000"/>
          <w:sz w:val="28"/>
          <w:szCs w:val="28"/>
          <w:lang w:val="en-US"/>
        </w:rPr>
        <w:t>социального</w:t>
      </w:r>
      <w:proofErr w:type="spellEnd"/>
      <w:r w:rsidRPr="007300D0" w:rsidR="007A06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 w:rsidR="007A0689">
        <w:rPr>
          <w:rFonts w:ascii="Times New Roman" w:hAnsi="Times New Roman" w:cs="Times New Roman"/>
          <w:color w:val="000000"/>
          <w:sz w:val="28"/>
          <w:szCs w:val="28"/>
          <w:lang w:val="en-US"/>
        </w:rPr>
        <w:t>обеспечения</w:t>
      </w:r>
      <w:proofErr w:type="spellEnd"/>
      <w:r w:rsidRPr="007300D0" w:rsidR="007A06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7300D0" w:rsidR="007A0689">
        <w:rPr>
          <w:rFonts w:ascii="Times New Roman" w:hAnsi="Times New Roman" w:cs="Times New Roman"/>
          <w:color w:val="000000"/>
          <w:sz w:val="28"/>
          <w:szCs w:val="28"/>
          <w:lang w:val="en-US"/>
        </w:rPr>
        <w:t>Российскои</w:t>
      </w:r>
      <w:proofErr w:type="spellEnd"/>
      <w:r w:rsidRPr="007300D0" w:rsidR="007A06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̆ </w:t>
      </w:r>
      <w:proofErr w:type="spellStart"/>
      <w:r w:rsidRPr="007300D0" w:rsidR="007A0689">
        <w:rPr>
          <w:rFonts w:ascii="Times New Roman" w:hAnsi="Times New Roman" w:cs="Times New Roman"/>
          <w:color w:val="000000"/>
          <w:sz w:val="28"/>
          <w:szCs w:val="28"/>
          <w:lang w:val="en-US"/>
        </w:rPr>
        <w:t>Федерации</w:t>
      </w:r>
      <w:proofErr w:type="spellEnd"/>
      <w:r w:rsidRPr="007300D0" w:rsidR="007A0689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Pr="00A62499" w:rsidR="00A62499" w:rsidP="00A62499" w:rsidRDefault="00A62499" w14:paraId="17F61F73" w14:textId="77777777">
      <w:pPr>
        <w:pBdr>
          <w:bottom w:val="single" w:color="auto" w:sz="12" w:space="1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 w:rsidRPr="007300D0" w:rsidR="00A62499" w:rsidP="00A62499" w:rsidRDefault="00A62499" w14:paraId="58212AFC" w14:textId="77777777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Pr="004B7BFC" w:rsidR="007A0689" w:rsidP="007A0689" w:rsidRDefault="007A0689" w14:paraId="54F8895A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Профессиональная образовательная автономная некоммерческая организация</w:t>
      </w:r>
    </w:p>
    <w:p w:rsidRPr="004B7BFC" w:rsidR="007A0689" w:rsidP="007A0689" w:rsidRDefault="007A0689" w14:paraId="5DBA2E0A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«Международная институт бизнеса и управления (колледж)»</w:t>
      </w:r>
    </w:p>
    <w:p w:rsidRPr="004B7BFC" w:rsidR="007A0689" w:rsidP="007A0689" w:rsidRDefault="007A0689" w14:paraId="4A85287F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ЭКЗАМЕНАЦИОННЫЙ БИЛЕТ</w:t>
      </w:r>
    </w:p>
    <w:p w:rsidRPr="004B7BFC" w:rsidR="007A0689" w:rsidP="007A0689" w:rsidRDefault="007A0689" w14:paraId="716F7B6E" w14:textId="7D9CEF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16</w:t>
      </w:r>
    </w:p>
    <w:p w:rsidRPr="004B7BFC" w:rsidR="007A0689" w:rsidP="007A0689" w:rsidRDefault="007A0689" w14:paraId="5CDF2F5C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по дисциплине (МДК)</w:t>
      </w:r>
    </w:p>
    <w:p w:rsidRPr="00D3282C" w:rsidR="007A0689" w:rsidP="007A0689" w:rsidRDefault="007A0689" w14:paraId="7928B4C2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2C">
        <w:rPr>
          <w:rFonts w:ascii="Times New Roman" w:hAnsi="Times New Roman" w:eastAsia="Times New Roman" w:cs="Times New Roman"/>
          <w:b/>
          <w:sz w:val="24"/>
          <w:szCs w:val="24"/>
        </w:rPr>
        <w:t>Организация работы органов Пенсионного фонда Российской Федерации, органов и учреждений социальной защиты населения</w:t>
      </w:r>
    </w:p>
    <w:p w:rsidRPr="004B7BFC" w:rsidR="007A0689" w:rsidP="007A0689" w:rsidRDefault="007A0689" w14:paraId="29AB7C9A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код, специальность </w:t>
      </w:r>
    </w:p>
    <w:p w:rsidR="007A0689" w:rsidP="007A0689" w:rsidRDefault="007A0689" w14:paraId="32D7D8D1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40.02.01 Право и организация социального обеспечения </w:t>
      </w:r>
    </w:p>
    <w:p w:rsidRPr="004B7BFC" w:rsidR="007A0689" w:rsidP="007A0689" w:rsidRDefault="007A0689" w14:paraId="1DA59E99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A62499" w:rsidR="007A0689" w:rsidP="007A0689" w:rsidRDefault="007A0689" w14:paraId="75C210CC" w14:textId="7CA04D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A62499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7300D0">
        <w:rPr>
          <w:rFonts w:ascii="Times New Roman" w:hAnsi="Times New Roman" w:eastAsia="Times New Roman" w:cs="Times New Roman"/>
          <w:color w:val="000000"/>
          <w:sz w:val="28"/>
          <w:szCs w:val="28"/>
        </w:rPr>
        <w:t>Бисмарковская</w:t>
      </w:r>
      <w:proofErr w:type="spellEnd"/>
      <w:r w:rsidRPr="007300D0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модель.</w:t>
      </w:r>
    </w:p>
    <w:p w:rsidR="007A0689" w:rsidP="007A0689" w:rsidRDefault="007A0689" w14:paraId="310B4B4F" w14:textId="0F77880A">
      <w:pPr>
        <w:pBdr>
          <w:bottom w:val="single" w:color="auto" w:sz="12" w:space="1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62499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Общая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характеристика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источников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финансирования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социального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обеспечения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в РФ и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их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значение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Pr="00A62499" w:rsidR="007A0689" w:rsidP="007A0689" w:rsidRDefault="007A0689" w14:paraId="1954F071" w14:textId="77777777">
      <w:pPr>
        <w:pBdr>
          <w:bottom w:val="single" w:color="auto" w:sz="12" w:space="1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 w:rsidRPr="007300D0" w:rsidR="007A0689" w:rsidP="007A0689" w:rsidRDefault="007A0689" w14:paraId="6A98D140" w14:textId="77777777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Pr="004B7BFC" w:rsidR="00A9664B" w:rsidP="00A9664B" w:rsidRDefault="00A9664B" w14:paraId="7461A11E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Профессиональная образовательная автономная некоммерческая организация</w:t>
      </w:r>
    </w:p>
    <w:p w:rsidRPr="004B7BFC" w:rsidR="00A9664B" w:rsidP="00A9664B" w:rsidRDefault="00A9664B" w14:paraId="606EF50E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FC">
        <w:rPr>
          <w:rFonts w:ascii="Times New Roman" w:hAnsi="Times New Roman" w:cs="Times New Roman"/>
          <w:b/>
          <w:sz w:val="28"/>
          <w:szCs w:val="28"/>
        </w:rPr>
        <w:t>«Международная институт бизнеса и управления (колледж)»</w:t>
      </w:r>
    </w:p>
    <w:p w:rsidRPr="004B7BFC" w:rsidR="00A9664B" w:rsidP="00A9664B" w:rsidRDefault="00A9664B" w14:paraId="1BBC0F5A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ЭКЗАМЕНАЦИОННЫЙ БИЛЕТ</w:t>
      </w:r>
    </w:p>
    <w:p w:rsidRPr="004B7BFC" w:rsidR="00A9664B" w:rsidP="00A9664B" w:rsidRDefault="00A9664B" w14:paraId="18A5AD70" w14:textId="2F7FB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17</w:t>
      </w:r>
    </w:p>
    <w:p w:rsidRPr="004B7BFC" w:rsidR="00A9664B" w:rsidP="00A9664B" w:rsidRDefault="00A9664B" w14:paraId="26FB6EF1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>по дисциплине (МДК)</w:t>
      </w:r>
    </w:p>
    <w:p w:rsidRPr="00D3282C" w:rsidR="00A9664B" w:rsidP="00A9664B" w:rsidRDefault="00A9664B" w14:paraId="16DBD172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2C">
        <w:rPr>
          <w:rFonts w:ascii="Times New Roman" w:hAnsi="Times New Roman" w:eastAsia="Times New Roman" w:cs="Times New Roman"/>
          <w:b/>
          <w:sz w:val="24"/>
          <w:szCs w:val="24"/>
        </w:rPr>
        <w:t>Организация работы органов Пенсионного фонда Российской Федерации, органов и учреждений социальной защиты населения</w:t>
      </w:r>
    </w:p>
    <w:p w:rsidRPr="004B7BFC" w:rsidR="00A9664B" w:rsidP="00A9664B" w:rsidRDefault="00A9664B" w14:paraId="09FEB73E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код, специальность </w:t>
      </w:r>
    </w:p>
    <w:p w:rsidR="00A9664B" w:rsidP="00A9664B" w:rsidRDefault="00A9664B" w14:paraId="0BC87B2D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40.02.01 Право и организация социального обеспечения </w:t>
      </w:r>
    </w:p>
    <w:p w:rsidRPr="004B7BFC" w:rsidR="00A9664B" w:rsidP="00A9664B" w:rsidRDefault="00A9664B" w14:paraId="252A22EC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A62499" w:rsidR="00A9664B" w:rsidP="00A9664B" w:rsidRDefault="00A9664B" w14:paraId="5C8A8CB4" w14:textId="6F36A3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A6249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3282C">
        <w:rPr>
          <w:rFonts w:ascii="Times New Roman" w:hAnsi="Times New Roman" w:eastAsia="Times New Roman" w:cs="Times New Roman"/>
          <w:color w:val="000000"/>
          <w:sz w:val="28"/>
          <w:szCs w:val="28"/>
        </w:rPr>
        <w:t>Распределительная и накопительная модели.</w:t>
      </w:r>
    </w:p>
    <w:p w:rsidR="00A9664B" w:rsidP="00A9664B" w:rsidRDefault="00A9664B" w14:paraId="4A44AE7B" w14:textId="4ACE970A">
      <w:pPr>
        <w:pBdr>
          <w:bottom w:val="single" w:color="auto" w:sz="12" w:space="1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62499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Правовое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регулирование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системы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государственного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пенсионного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обеспечения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Российскои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̆ </w:t>
      </w:r>
      <w:proofErr w:type="spellStart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Федерации</w:t>
      </w:r>
      <w:proofErr w:type="spellEnd"/>
      <w:r w:rsidRPr="007300D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Pr="00A62499" w:rsidR="00A9664B" w:rsidP="00A9664B" w:rsidRDefault="00A9664B" w14:paraId="47E67D66" w14:textId="77777777">
      <w:pPr>
        <w:pBdr>
          <w:bottom w:val="single" w:color="auto" w:sz="12" w:space="1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 w:rsidR="005916E7" w:rsidRDefault="005916E7" w14:paraId="70658E4A" w14:textId="52F966CA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 w:type="page"/>
      </w:r>
    </w:p>
    <w:p w:rsidRPr="000A62A8" w:rsidR="00A9664B" w:rsidP="000A62A8" w:rsidRDefault="000A62A8" w14:paraId="44E9226F" w14:textId="68FA9F0B">
      <w:pPr>
        <w:pStyle w:val="a3"/>
        <w:widowControl w:val="0"/>
        <w:autoSpaceDE w:val="0"/>
        <w:autoSpaceDN w:val="0"/>
        <w:adjustRightInd w:val="0"/>
        <w:spacing w:after="24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0A62A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ТЕМЫ РЕФЕРАТОВ:</w:t>
      </w:r>
    </w:p>
    <w:p w:rsidRPr="000A62A8" w:rsidR="000A62A8" w:rsidP="000A62A8" w:rsidRDefault="000A62A8" w14:paraId="621FFCED" w14:textId="7777777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8"/>
          <w:szCs w:val="28"/>
        </w:rPr>
      </w:pPr>
      <w:r w:rsidRPr="000A62A8">
        <w:rPr>
          <w:rFonts w:ascii="Times New Roman" w:hAnsi="Times New Roman" w:eastAsia="Times New Roman" w:cs="Times New Roman"/>
          <w:color w:val="000000"/>
          <w:sz w:val="28"/>
          <w:szCs w:val="28"/>
        </w:rPr>
        <w:t>История становления социального обеспечения в России на разных этапах развития.</w:t>
      </w:r>
    </w:p>
    <w:p w:rsidRPr="000A62A8" w:rsidR="000A62A8" w:rsidP="000A62A8" w:rsidRDefault="000A62A8" w14:paraId="0037085D" w14:textId="7777777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8"/>
          <w:szCs w:val="28"/>
        </w:rPr>
      </w:pPr>
      <w:r w:rsidRPr="000A62A8">
        <w:rPr>
          <w:rFonts w:ascii="Times New Roman" w:hAnsi="Times New Roman" w:eastAsia="Times New Roman" w:cs="Times New Roman"/>
          <w:color w:val="000000"/>
          <w:sz w:val="28"/>
          <w:szCs w:val="28"/>
        </w:rPr>
        <w:t>Понятие и значение социальной защиты и социального обеспечения в Российской Федерации.</w:t>
      </w:r>
    </w:p>
    <w:p w:rsidRPr="000A62A8" w:rsidR="000A62A8" w:rsidP="000A62A8" w:rsidRDefault="000A62A8" w14:paraId="5A48795A" w14:textId="7777777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8"/>
          <w:szCs w:val="28"/>
        </w:rPr>
      </w:pPr>
      <w:r w:rsidRPr="000A62A8">
        <w:rPr>
          <w:rFonts w:ascii="Times New Roman" w:hAnsi="Times New Roman" w:eastAsia="Times New Roman" w:cs="Times New Roman"/>
          <w:color w:val="000000"/>
          <w:sz w:val="28"/>
          <w:szCs w:val="28"/>
        </w:rPr>
        <w:t>Общая характеристика источников финансирования социального обеспечения в РФ и их значение.</w:t>
      </w:r>
    </w:p>
    <w:p w:rsidRPr="000A62A8" w:rsidR="000A62A8" w:rsidP="000A62A8" w:rsidRDefault="000A62A8" w14:paraId="296459EC" w14:textId="7777777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8"/>
          <w:szCs w:val="28"/>
        </w:rPr>
      </w:pPr>
      <w:r w:rsidRPr="000A62A8">
        <w:rPr>
          <w:rFonts w:ascii="Times New Roman" w:hAnsi="Times New Roman" w:eastAsia="Times New Roman" w:cs="Times New Roman"/>
          <w:color w:val="000000"/>
          <w:sz w:val="28"/>
          <w:szCs w:val="28"/>
        </w:rPr>
        <w:t>Правовое регулирование и особенности системы государственного пенсионного обеспечения в Российской Федерации.</w:t>
      </w:r>
    </w:p>
    <w:p w:rsidRPr="000A62A8" w:rsidR="000A62A8" w:rsidP="000A62A8" w:rsidRDefault="000A62A8" w14:paraId="09DA8E00" w14:textId="7777777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8"/>
          <w:szCs w:val="28"/>
        </w:rPr>
      </w:pPr>
      <w:r w:rsidRPr="000A62A8">
        <w:rPr>
          <w:rFonts w:ascii="Times New Roman" w:hAnsi="Times New Roman" w:eastAsia="Times New Roman" w:cs="Times New Roman"/>
          <w:color w:val="000000"/>
          <w:sz w:val="28"/>
          <w:szCs w:val="28"/>
        </w:rPr>
        <w:t>Пенсионный фонд РФ как один из основных источников финансирования социального обеспечения в РФ: понятие, особенности и значение.</w:t>
      </w:r>
    </w:p>
    <w:p w:rsidRPr="000A62A8" w:rsidR="000A62A8" w:rsidP="000A62A8" w:rsidRDefault="000A62A8" w14:paraId="2086529F" w14:textId="7777777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8"/>
          <w:szCs w:val="28"/>
        </w:rPr>
      </w:pPr>
      <w:r w:rsidRPr="000A62A8">
        <w:rPr>
          <w:rFonts w:ascii="Times New Roman" w:hAnsi="Times New Roman" w:eastAsia="Times New Roman" w:cs="Times New Roman"/>
          <w:color w:val="000000"/>
          <w:sz w:val="28"/>
          <w:szCs w:val="28"/>
        </w:rPr>
        <w:t>Фонд социального страхования РФ  как один из основных источников финансирования социального обеспечения в РФ: понятие, особенности и значение.</w:t>
      </w:r>
    </w:p>
    <w:p w:rsidRPr="000A62A8" w:rsidR="000A62A8" w:rsidP="000A62A8" w:rsidRDefault="000A62A8" w14:paraId="5C1C4F37" w14:textId="7777777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8"/>
          <w:szCs w:val="28"/>
        </w:rPr>
      </w:pPr>
      <w:r w:rsidRPr="000A62A8">
        <w:rPr>
          <w:rFonts w:ascii="Times New Roman" w:hAnsi="Times New Roman" w:eastAsia="Times New Roman" w:cs="Times New Roman"/>
          <w:color w:val="000000"/>
          <w:sz w:val="28"/>
          <w:szCs w:val="28"/>
        </w:rPr>
        <w:t>Фонд обязательного медицинского страхования РФ как один из основных источников финансирования социального обеспечения в РФ: понятие, особенности и значение.</w:t>
      </w:r>
    </w:p>
    <w:p w:rsidRPr="000A62A8" w:rsidR="000A62A8" w:rsidP="000A62A8" w:rsidRDefault="000A62A8" w14:paraId="4517C653" w14:textId="7777777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8"/>
          <w:szCs w:val="28"/>
        </w:rPr>
      </w:pPr>
      <w:r w:rsidRPr="000A62A8">
        <w:rPr>
          <w:rFonts w:ascii="Times New Roman" w:hAnsi="Times New Roman" w:eastAsia="Times New Roman" w:cs="Times New Roman"/>
          <w:color w:val="000000"/>
          <w:sz w:val="28"/>
          <w:szCs w:val="28"/>
        </w:rPr>
        <w:t>Особенности негосударственных пенсионных фондов в системе финансирования социального обеспечения.</w:t>
      </w:r>
    </w:p>
    <w:p w:rsidRPr="000A62A8" w:rsidR="000A62A8" w:rsidP="000A62A8" w:rsidRDefault="000A62A8" w14:paraId="3C2033B9" w14:textId="7777777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8"/>
          <w:szCs w:val="28"/>
        </w:rPr>
      </w:pPr>
      <w:r w:rsidRPr="000A62A8">
        <w:rPr>
          <w:rFonts w:ascii="Times New Roman" w:hAnsi="Times New Roman" w:eastAsia="Times New Roman" w:cs="Times New Roman"/>
          <w:color w:val="000000"/>
          <w:sz w:val="28"/>
          <w:szCs w:val="28"/>
        </w:rPr>
        <w:t>Министерство труда и социальной защиты РФ как гарант реализации социальной политики государства.</w:t>
      </w:r>
    </w:p>
    <w:p w:rsidRPr="000A62A8" w:rsidR="000A62A8" w:rsidP="000A62A8" w:rsidRDefault="000A62A8" w14:paraId="3A6D0451" w14:textId="7777777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8"/>
          <w:szCs w:val="28"/>
        </w:rPr>
      </w:pPr>
      <w:r w:rsidRPr="000A62A8">
        <w:rPr>
          <w:rFonts w:ascii="Times New Roman" w:hAnsi="Times New Roman" w:eastAsia="Times New Roman" w:cs="Times New Roman"/>
          <w:color w:val="000000"/>
          <w:sz w:val="28"/>
          <w:szCs w:val="28"/>
        </w:rPr>
        <w:t>Федеральные органы исполнительной власти, подведомственные Министерству труда и социальной защиты РФ: понятие, полномочия, место в системе органов социальной защиты населения.</w:t>
      </w:r>
    </w:p>
    <w:p w:rsidRPr="000A62A8" w:rsidR="000A62A8" w:rsidP="000A62A8" w:rsidRDefault="000A62A8" w14:paraId="034B758A" w14:textId="7777777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8"/>
          <w:szCs w:val="28"/>
        </w:rPr>
      </w:pPr>
      <w:r w:rsidRPr="000A62A8">
        <w:rPr>
          <w:rFonts w:ascii="Times New Roman" w:hAnsi="Times New Roman" w:eastAsia="Times New Roman" w:cs="Times New Roman"/>
          <w:color w:val="000000"/>
          <w:sz w:val="28"/>
          <w:szCs w:val="28"/>
        </w:rPr>
        <w:t>Функции органов местного самоуправления при осуществлении мер социальной защиты населения.</w:t>
      </w:r>
    </w:p>
    <w:p w:rsidRPr="000A62A8" w:rsidR="000A62A8" w:rsidP="000A62A8" w:rsidRDefault="000A62A8" w14:paraId="00E8E802" w14:textId="7777777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8"/>
          <w:szCs w:val="28"/>
        </w:rPr>
      </w:pPr>
      <w:r w:rsidRPr="000A62A8">
        <w:rPr>
          <w:rFonts w:ascii="Times New Roman" w:hAnsi="Times New Roman" w:eastAsia="Times New Roman" w:cs="Times New Roman"/>
          <w:color w:val="000000"/>
          <w:sz w:val="28"/>
          <w:szCs w:val="28"/>
        </w:rPr>
        <w:t>Управления социальной защиты населения: задачи, функции, структура, направления деятельности.</w:t>
      </w:r>
    </w:p>
    <w:p w:rsidRPr="000A62A8" w:rsidR="000A62A8" w:rsidP="000A62A8" w:rsidRDefault="000A62A8" w14:paraId="0219430A" w14:textId="7777777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8"/>
          <w:szCs w:val="28"/>
        </w:rPr>
      </w:pPr>
      <w:r w:rsidRPr="000A62A8">
        <w:rPr>
          <w:rFonts w:ascii="Times New Roman" w:hAnsi="Times New Roman" w:eastAsia="Times New Roman" w:cs="Times New Roman"/>
          <w:color w:val="000000"/>
          <w:sz w:val="28"/>
          <w:szCs w:val="28"/>
        </w:rPr>
        <w:t>Центры социального обслуживания: задачи, функции, структура, направления деятельности.</w:t>
      </w:r>
    </w:p>
    <w:p w:rsidRPr="000A62A8" w:rsidR="000A62A8" w:rsidP="000A62A8" w:rsidRDefault="000A62A8" w14:paraId="1E2D847C" w14:textId="7777777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8"/>
          <w:szCs w:val="28"/>
        </w:rPr>
      </w:pPr>
      <w:r w:rsidRPr="000A62A8">
        <w:rPr>
          <w:rFonts w:ascii="Times New Roman" w:hAnsi="Times New Roman" w:eastAsia="Times New Roman" w:cs="Times New Roman"/>
          <w:color w:val="000000"/>
          <w:sz w:val="28"/>
          <w:szCs w:val="28"/>
        </w:rPr>
        <w:t>Социальные приюты для детей и подростков: задачи, функции, структура, направления деятельности.</w:t>
      </w:r>
    </w:p>
    <w:p w:rsidRPr="000A62A8" w:rsidR="000A62A8" w:rsidP="000A62A8" w:rsidRDefault="000A62A8" w14:paraId="5340560E" w14:textId="7777777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8"/>
          <w:szCs w:val="28"/>
        </w:rPr>
      </w:pPr>
      <w:r w:rsidRPr="000A62A8">
        <w:rPr>
          <w:rFonts w:ascii="Times New Roman" w:hAnsi="Times New Roman" w:eastAsia="Times New Roman" w:cs="Times New Roman"/>
          <w:color w:val="000000"/>
          <w:sz w:val="28"/>
          <w:szCs w:val="28"/>
        </w:rPr>
        <w:t>Стационарные учреждения социального обслуживания: задачи, функции, структура, направления деятельности.</w:t>
      </w:r>
    </w:p>
    <w:p w:rsidRPr="000A62A8" w:rsidR="000A62A8" w:rsidP="000A62A8" w:rsidRDefault="000A62A8" w14:paraId="66324544" w14:textId="7777777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8"/>
          <w:szCs w:val="28"/>
        </w:rPr>
      </w:pPr>
      <w:r w:rsidRPr="000A62A8">
        <w:rPr>
          <w:rFonts w:ascii="Times New Roman" w:hAnsi="Times New Roman" w:eastAsia="Times New Roman" w:cs="Times New Roman"/>
          <w:color w:val="000000"/>
          <w:sz w:val="28"/>
          <w:szCs w:val="28"/>
        </w:rPr>
        <w:t>Нестационарные учреждения социального обслуживания: задачи, функции, структура, направления деятельности.</w:t>
      </w:r>
    </w:p>
    <w:p w:rsidRPr="000A62A8" w:rsidR="000A62A8" w:rsidP="000A62A8" w:rsidRDefault="000A62A8" w14:paraId="319832B2" w14:textId="7777777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8"/>
          <w:szCs w:val="28"/>
        </w:rPr>
      </w:pPr>
      <w:r w:rsidRPr="000A62A8">
        <w:rPr>
          <w:rFonts w:ascii="Times New Roman" w:hAnsi="Times New Roman" w:eastAsia="Times New Roman" w:cs="Times New Roman"/>
          <w:color w:val="000000"/>
          <w:sz w:val="28"/>
          <w:szCs w:val="28"/>
        </w:rPr>
        <w:t>Центры социальной помощи семье и детям: задачи, функции, структура, направления деятельности.</w:t>
      </w:r>
    </w:p>
    <w:p w:rsidRPr="000A62A8" w:rsidR="000A62A8" w:rsidP="000A62A8" w:rsidRDefault="000A62A8" w14:paraId="36DDAD35" w14:textId="7777777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8"/>
          <w:szCs w:val="28"/>
        </w:rPr>
      </w:pPr>
      <w:r w:rsidRPr="000A62A8">
        <w:rPr>
          <w:rFonts w:ascii="Times New Roman" w:hAnsi="Times New Roman" w:eastAsia="Times New Roman" w:cs="Times New Roman"/>
          <w:color w:val="000000"/>
          <w:sz w:val="28"/>
          <w:szCs w:val="28"/>
        </w:rPr>
        <w:t>Социальные гостиницы в структуре органов социальной защиты населения.</w:t>
      </w:r>
    </w:p>
    <w:p w:rsidRPr="000A62A8" w:rsidR="000A62A8" w:rsidP="000A62A8" w:rsidRDefault="000A62A8" w14:paraId="714A9C39" w14:textId="7777777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8"/>
          <w:szCs w:val="28"/>
        </w:rPr>
      </w:pPr>
      <w:bookmarkStart w:name="h.gjdgxs" w:id="1"/>
      <w:bookmarkEnd w:id="1"/>
      <w:r w:rsidRPr="000A62A8">
        <w:rPr>
          <w:rFonts w:ascii="Times New Roman" w:hAnsi="Times New Roman" w:eastAsia="Times New Roman" w:cs="Times New Roman"/>
          <w:color w:val="000000"/>
          <w:sz w:val="28"/>
          <w:szCs w:val="28"/>
        </w:rPr>
        <w:t>Функции общественных организаций инвалидов в области социальной поддержки лиц с ограниченными возможностями.</w:t>
      </w:r>
    </w:p>
    <w:p w:rsidRPr="000A62A8" w:rsidR="000A62A8" w:rsidP="000A62A8" w:rsidRDefault="000A62A8" w14:paraId="56582BF8" w14:textId="7777777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8"/>
          <w:szCs w:val="28"/>
        </w:rPr>
      </w:pPr>
      <w:r w:rsidRPr="000A62A8">
        <w:rPr>
          <w:rFonts w:ascii="Times New Roman" w:hAnsi="Times New Roman" w:eastAsia="Times New Roman" w:cs="Times New Roman"/>
          <w:color w:val="000000"/>
          <w:sz w:val="28"/>
          <w:szCs w:val="28"/>
        </w:rPr>
        <w:t>Общественные и благотворительные организации как учреждения социальной помощи лицам, оказавшимся в трудной жизненной ситуации.</w:t>
      </w:r>
    </w:p>
    <w:p w:rsidRPr="000A62A8" w:rsidR="000A62A8" w:rsidP="000A62A8" w:rsidRDefault="000A62A8" w14:paraId="0F9BAD47" w14:textId="7777777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8"/>
          <w:szCs w:val="28"/>
        </w:rPr>
      </w:pPr>
      <w:r w:rsidRPr="000A62A8">
        <w:rPr>
          <w:rFonts w:ascii="Times New Roman" w:hAnsi="Times New Roman" w:eastAsia="Times New Roman" w:cs="Times New Roman"/>
          <w:color w:val="000000"/>
          <w:sz w:val="28"/>
          <w:szCs w:val="28"/>
        </w:rPr>
        <w:t>Характеристика работы органов социального обеспечения по поддержке семей, материнства, отцовства и детства.</w:t>
      </w:r>
    </w:p>
    <w:p w:rsidRPr="000A62A8" w:rsidR="000A62A8" w:rsidP="000A62A8" w:rsidRDefault="000A62A8" w14:paraId="62532AA6" w14:textId="7777777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8"/>
          <w:szCs w:val="28"/>
        </w:rPr>
      </w:pPr>
      <w:r w:rsidRPr="000A62A8">
        <w:rPr>
          <w:rFonts w:ascii="Times New Roman" w:hAnsi="Times New Roman" w:eastAsia="Times New Roman" w:cs="Times New Roman"/>
          <w:color w:val="000000"/>
          <w:sz w:val="28"/>
          <w:szCs w:val="28"/>
        </w:rPr>
        <w:t>Организация работы органов социальной защиты населения с безнадзорными и беспризорными несовершеннолетними, основные задачи деятельности по профилактике безнадзорности и правонарушений несовершеннолетних.</w:t>
      </w:r>
    </w:p>
    <w:p w:rsidRPr="000A62A8" w:rsidR="000A62A8" w:rsidP="000A62A8" w:rsidRDefault="000A62A8" w14:paraId="2B980270" w14:textId="7777777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8"/>
          <w:szCs w:val="28"/>
        </w:rPr>
      </w:pPr>
      <w:r w:rsidRPr="000A62A8">
        <w:rPr>
          <w:rFonts w:ascii="Times New Roman" w:hAnsi="Times New Roman" w:eastAsia="Times New Roman" w:cs="Times New Roman"/>
          <w:color w:val="000000"/>
          <w:sz w:val="28"/>
          <w:szCs w:val="28"/>
        </w:rPr>
        <w:t>Организация работы органов, осуществляющих обеспечение граждан пособиями по безработице: понятие безработицы и занятости, меры оказания помощи безработным со стороны государственных органов.</w:t>
      </w:r>
    </w:p>
    <w:p w:rsidRPr="000A62A8" w:rsidR="000A62A8" w:rsidP="000A62A8" w:rsidRDefault="000A62A8" w14:paraId="01A25E41" w14:textId="7777777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8"/>
          <w:szCs w:val="28"/>
        </w:rPr>
      </w:pPr>
      <w:r w:rsidRPr="000A62A8">
        <w:rPr>
          <w:rFonts w:ascii="Times New Roman" w:hAnsi="Times New Roman" w:eastAsia="Times New Roman" w:cs="Times New Roman"/>
          <w:color w:val="000000"/>
          <w:sz w:val="28"/>
          <w:szCs w:val="28"/>
        </w:rPr>
        <w:t>Бюро медико-социальной экспертизы как первичный уровень медико- социальной экспертизы: понятие, функции.</w:t>
      </w:r>
    </w:p>
    <w:p w:rsidRPr="000A62A8" w:rsidR="000A62A8" w:rsidP="000A62A8" w:rsidRDefault="000A62A8" w14:paraId="4D0695BD" w14:textId="7777777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8"/>
          <w:szCs w:val="28"/>
        </w:rPr>
      </w:pPr>
      <w:r w:rsidRPr="000A62A8">
        <w:rPr>
          <w:rFonts w:ascii="Times New Roman" w:hAnsi="Times New Roman" w:eastAsia="Times New Roman" w:cs="Times New Roman"/>
          <w:color w:val="000000"/>
          <w:sz w:val="28"/>
          <w:szCs w:val="28"/>
        </w:rPr>
        <w:t>Комплексный центр социального обслуживания населения.</w:t>
      </w:r>
    </w:p>
    <w:p w:rsidRPr="000A62A8" w:rsidR="000A62A8" w:rsidP="000A62A8" w:rsidRDefault="000A62A8" w14:paraId="10AB615C" w14:textId="7777777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8"/>
          <w:szCs w:val="28"/>
        </w:rPr>
      </w:pPr>
      <w:r w:rsidRPr="000A62A8">
        <w:rPr>
          <w:rFonts w:ascii="Times New Roman" w:hAnsi="Times New Roman" w:eastAsia="Times New Roman" w:cs="Times New Roman"/>
          <w:color w:val="000000"/>
          <w:sz w:val="28"/>
          <w:szCs w:val="28"/>
        </w:rPr>
        <w:t>Организация работы органов социальной защиты по назначению и выплате пособий на детей.</w:t>
      </w:r>
    </w:p>
    <w:p w:rsidRPr="000A62A8" w:rsidR="000A62A8" w:rsidP="000A62A8" w:rsidRDefault="000A62A8" w14:paraId="19C2C25E" w14:textId="7777777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8"/>
          <w:szCs w:val="28"/>
        </w:rPr>
      </w:pPr>
      <w:r w:rsidRPr="000A62A8">
        <w:rPr>
          <w:rFonts w:ascii="Times New Roman" w:hAnsi="Times New Roman" w:eastAsia="Times New Roman" w:cs="Times New Roman"/>
          <w:color w:val="000000"/>
          <w:sz w:val="28"/>
          <w:szCs w:val="28"/>
        </w:rPr>
        <w:t>Организация работы органов социальной защиты по медицинской реабилитации инвалидов.</w:t>
      </w:r>
    </w:p>
    <w:p w:rsidRPr="000A62A8" w:rsidR="000A62A8" w:rsidP="000A62A8" w:rsidRDefault="000A62A8" w14:paraId="5FA74F9C" w14:textId="7777777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8"/>
          <w:szCs w:val="28"/>
        </w:rPr>
      </w:pPr>
      <w:r w:rsidRPr="000A62A8">
        <w:rPr>
          <w:rFonts w:ascii="Times New Roman" w:hAnsi="Times New Roman" w:eastAsia="Times New Roman" w:cs="Times New Roman"/>
          <w:color w:val="000000"/>
          <w:sz w:val="28"/>
          <w:szCs w:val="28"/>
        </w:rPr>
        <w:t>Организация работы Пенсионного фонда РФ.</w:t>
      </w:r>
    </w:p>
    <w:p w:rsidRPr="000A62A8" w:rsidR="000A62A8" w:rsidP="000A62A8" w:rsidRDefault="000A62A8" w14:paraId="30A60E1B" w14:textId="7777777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8"/>
          <w:szCs w:val="28"/>
        </w:rPr>
      </w:pPr>
      <w:r w:rsidRPr="000A62A8">
        <w:rPr>
          <w:rFonts w:ascii="Times New Roman" w:hAnsi="Times New Roman" w:eastAsia="Times New Roman" w:cs="Times New Roman"/>
          <w:color w:val="000000"/>
          <w:sz w:val="28"/>
          <w:szCs w:val="28"/>
        </w:rPr>
        <w:t>Федеральная служба по труду и занятости, задачи и функции.</w:t>
      </w:r>
    </w:p>
    <w:p w:rsidRPr="000A62A8" w:rsidR="000A62A8" w:rsidP="000A62A8" w:rsidRDefault="000A62A8" w14:paraId="6D77F401" w14:textId="7777777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8"/>
          <w:szCs w:val="28"/>
        </w:rPr>
      </w:pPr>
      <w:r w:rsidRPr="000A62A8">
        <w:rPr>
          <w:rFonts w:ascii="Times New Roman" w:hAnsi="Times New Roman" w:eastAsia="Times New Roman" w:cs="Times New Roman"/>
          <w:color w:val="000000"/>
          <w:sz w:val="28"/>
          <w:szCs w:val="28"/>
        </w:rPr>
        <w:t>Правовое положение, задачи и функции Пенсионного фонда РФ.</w:t>
      </w:r>
    </w:p>
    <w:p w:rsidRPr="000A62A8" w:rsidR="000A62A8" w:rsidP="000A62A8" w:rsidRDefault="000A62A8" w14:paraId="2DD8AE2B" w14:textId="7777777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8"/>
          <w:szCs w:val="28"/>
        </w:rPr>
      </w:pPr>
      <w:r w:rsidRPr="000A62A8">
        <w:rPr>
          <w:rFonts w:ascii="Times New Roman" w:hAnsi="Times New Roman" w:eastAsia="Times New Roman" w:cs="Times New Roman"/>
          <w:color w:val="000000"/>
          <w:sz w:val="28"/>
          <w:szCs w:val="28"/>
        </w:rPr>
        <w:t>Государственная служба медико-социальной экспертизы.</w:t>
      </w:r>
    </w:p>
    <w:p w:rsidRPr="000A62A8" w:rsidR="000A62A8" w:rsidP="000A62A8" w:rsidRDefault="000A62A8" w14:paraId="6C9E7F5C" w14:textId="7777777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8"/>
          <w:szCs w:val="28"/>
        </w:rPr>
      </w:pPr>
      <w:r w:rsidRPr="000A62A8">
        <w:rPr>
          <w:rFonts w:ascii="Times New Roman" w:hAnsi="Times New Roman" w:eastAsia="Times New Roman" w:cs="Times New Roman"/>
          <w:color w:val="000000"/>
          <w:sz w:val="28"/>
          <w:szCs w:val="28"/>
        </w:rPr>
        <w:t>Организация и ведение индивидуального (персонифицированного) учета для целей обязательного пенсионного страхования.</w:t>
      </w:r>
    </w:p>
    <w:p w:rsidRPr="000A62A8" w:rsidR="000A62A8" w:rsidP="000A62A8" w:rsidRDefault="000A62A8" w14:paraId="1788E12A" w14:textId="7777777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8"/>
          <w:szCs w:val="28"/>
        </w:rPr>
      </w:pPr>
      <w:r w:rsidRPr="000A62A8">
        <w:rPr>
          <w:rFonts w:ascii="Times New Roman" w:hAnsi="Times New Roman" w:eastAsia="Times New Roman" w:cs="Times New Roman"/>
          <w:color w:val="000000"/>
          <w:sz w:val="28"/>
          <w:szCs w:val="28"/>
        </w:rPr>
        <w:t>Организация работы органов социальной защиты по направлению граждан в стационарные учреждения социального обслуживания.</w:t>
      </w:r>
    </w:p>
    <w:p w:rsidRPr="000A62A8" w:rsidR="000A62A8" w:rsidP="000A62A8" w:rsidRDefault="000A62A8" w14:paraId="7932BBBB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Pr="007300D0" w:rsidR="000A62A8" w:rsidP="00A9664B" w:rsidRDefault="000A62A8" w14:paraId="0A4A8C72" w14:textId="77777777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Pr="007300D0" w:rsidR="000A62A8" w:rsidSect="00C523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265DA2"/>
    <w:multiLevelType w:val="hybridMultilevel"/>
    <w:tmpl w:val="D8B8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007"/>
    <w:multiLevelType w:val="hybridMultilevel"/>
    <w:tmpl w:val="D8B8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49AB"/>
    <w:multiLevelType w:val="hybridMultilevel"/>
    <w:tmpl w:val="D8B8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0B29"/>
    <w:multiLevelType w:val="hybridMultilevel"/>
    <w:tmpl w:val="D8B8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B09AC"/>
    <w:multiLevelType w:val="hybridMultilevel"/>
    <w:tmpl w:val="D8B8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004F4"/>
    <w:multiLevelType w:val="hybridMultilevel"/>
    <w:tmpl w:val="D8B8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2606E"/>
    <w:multiLevelType w:val="hybridMultilevel"/>
    <w:tmpl w:val="D8B8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221E3"/>
    <w:multiLevelType w:val="hybridMultilevel"/>
    <w:tmpl w:val="D8B8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A63FA"/>
    <w:multiLevelType w:val="hybridMultilevel"/>
    <w:tmpl w:val="D8B8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F2808"/>
    <w:multiLevelType w:val="hybridMultilevel"/>
    <w:tmpl w:val="D8B8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B26BF"/>
    <w:multiLevelType w:val="hybridMultilevel"/>
    <w:tmpl w:val="D8B8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F16CD"/>
    <w:multiLevelType w:val="multilevel"/>
    <w:tmpl w:val="E926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F901F3"/>
    <w:multiLevelType w:val="hybridMultilevel"/>
    <w:tmpl w:val="D8B8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02271"/>
    <w:multiLevelType w:val="hybridMultilevel"/>
    <w:tmpl w:val="D8B8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506FC"/>
    <w:multiLevelType w:val="hybridMultilevel"/>
    <w:tmpl w:val="D8B8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B5A51"/>
    <w:multiLevelType w:val="hybridMultilevel"/>
    <w:tmpl w:val="F468DA98"/>
    <w:lvl w:ilvl="0" w:tplc="2F18331A">
      <w:start w:val="1"/>
      <w:numFmt w:val="decimal"/>
      <w:lvlText w:val="%1)"/>
      <w:lvlJc w:val="left"/>
      <w:pPr>
        <w:ind w:left="947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F9C56F3"/>
    <w:multiLevelType w:val="hybridMultilevel"/>
    <w:tmpl w:val="D8B8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3"/>
  </w:num>
  <w:num w:numId="5">
    <w:abstractNumId w:val="2"/>
  </w:num>
  <w:num w:numId="6">
    <w:abstractNumId w:val="17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  <w:num w:numId="13">
    <w:abstractNumId w:val="14"/>
  </w:num>
  <w:num w:numId="14">
    <w:abstractNumId w:val="6"/>
  </w:num>
  <w:num w:numId="15">
    <w:abstractNumId w:val="5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CC"/>
    <w:rsid w:val="00037101"/>
    <w:rsid w:val="000A47BD"/>
    <w:rsid w:val="000A62A8"/>
    <w:rsid w:val="000B4238"/>
    <w:rsid w:val="0016352E"/>
    <w:rsid w:val="00251DE6"/>
    <w:rsid w:val="00291DCC"/>
    <w:rsid w:val="002E3A9A"/>
    <w:rsid w:val="003827C4"/>
    <w:rsid w:val="003C4BE9"/>
    <w:rsid w:val="00583087"/>
    <w:rsid w:val="005916E7"/>
    <w:rsid w:val="005D6096"/>
    <w:rsid w:val="006B4841"/>
    <w:rsid w:val="007300D0"/>
    <w:rsid w:val="00792AC4"/>
    <w:rsid w:val="007A0689"/>
    <w:rsid w:val="008E0314"/>
    <w:rsid w:val="008E2770"/>
    <w:rsid w:val="009B7EB2"/>
    <w:rsid w:val="00A62499"/>
    <w:rsid w:val="00A9664B"/>
    <w:rsid w:val="00BF419A"/>
    <w:rsid w:val="00C06778"/>
    <w:rsid w:val="00C523B9"/>
    <w:rsid w:val="00D121C9"/>
    <w:rsid w:val="00D3282C"/>
    <w:rsid w:val="00DC133D"/>
    <w:rsid w:val="00F753C2"/>
    <w:rsid w:val="00FD4F4B"/>
    <w:rsid w:val="0ECDD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D696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291DCC"/>
    <w:rPr>
      <w:sz w:val="22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0D0"/>
    <w:pPr>
      <w:ind w:left="720"/>
      <w:contextualSpacing/>
    </w:pPr>
  </w:style>
  <w:style w:type="character" w:styleId="c15" w:customStyle="1">
    <w:name w:val="c15"/>
    <w:basedOn w:val="a0"/>
    <w:rsid w:val="000A62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CC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0D0"/>
    <w:pPr>
      <w:ind w:left="720"/>
      <w:contextualSpacing/>
    </w:pPr>
  </w:style>
  <w:style w:type="character" w:customStyle="1" w:styleId="c15">
    <w:name w:val="c15"/>
    <w:basedOn w:val="a0"/>
    <w:rsid w:val="000A6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fontTable" Target="fontTable.xml" Id="rId6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0AC454CBE75B4FBE458DA4B49A674A" ma:contentTypeVersion="16" ma:contentTypeDescription="Создание документа." ma:contentTypeScope="" ma:versionID="28acb0a198184a432dacde2bfc639f1e">
  <xsd:schema xmlns:xsd="http://www.w3.org/2001/XMLSchema" xmlns:xs="http://www.w3.org/2001/XMLSchema" xmlns:p="http://schemas.microsoft.com/office/2006/metadata/properties" xmlns:ns2="a0973c3d-34f8-431d-b643-2c5ce2c57f99" xmlns:ns3="9ee27ac1-f75f-4895-b0b0-a9789f7e5a8c" targetNamespace="http://schemas.microsoft.com/office/2006/metadata/properties" ma:root="true" ma:fieldsID="fc1d73f0f23ebb4e6e1f1650f8f3deca" ns2:_="" ns3:_="">
    <xsd:import namespace="a0973c3d-34f8-431d-b643-2c5ce2c57f99"/>
    <xsd:import namespace="9ee27ac1-f75f-4895-b0b0-a9789f7e5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73c3d-34f8-431d-b643-2c5ce2c57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bd7150f8-60ff-4bdc-bab3-73d29adc48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27ac1-f75f-4895-b0b0-a9789f7e5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d8966b-2fc6-46fe-b365-b47016a95898}" ma:internalName="TaxCatchAll" ma:showField="CatchAllData" ma:web="9ee27ac1-f75f-4895-b0b0-a9789f7e5a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e27ac1-f75f-4895-b0b0-a9789f7e5a8c" xsi:nil="true"/>
    <lcf76f155ced4ddcb4097134ff3c332f xmlns="a0973c3d-34f8-431d-b643-2c5ce2c57f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515B7E-3707-47CE-B39E-FABD7A3138CA}"/>
</file>

<file path=customXml/itemProps2.xml><?xml version="1.0" encoding="utf-8"?>
<ds:datastoreItem xmlns:ds="http://schemas.openxmlformats.org/officeDocument/2006/customXml" ds:itemID="{C7E22C6A-3B13-4790-929F-BD99D7F784FA}"/>
</file>

<file path=customXml/itemProps3.xml><?xml version="1.0" encoding="utf-8"?>
<ds:datastoreItem xmlns:ds="http://schemas.openxmlformats.org/officeDocument/2006/customXml" ds:itemID="{0F1056EA-74EE-4829-B16F-A1F267394C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2221</Words>
  <Characters>12662</Characters>
  <Application>Microsoft Macintosh Word</Application>
  <DocSecurity>0</DocSecurity>
  <Lines>105</Lines>
  <Paragraphs>29</Paragraphs>
  <ScaleCrop>false</ScaleCrop>
  <Company/>
  <LinksUpToDate>false</LinksUpToDate>
  <CharactersWithSpaces>14854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MacBookPro</cp:lastModifiedBy>
  <cp:revision>3</cp:revision>
  <dcterms:created xsi:type="dcterms:W3CDTF">2022-12-08T19:00:00Z</dcterms:created>
  <dcterms:modified xsi:type="dcterms:W3CDTF">2022-12-08T19:02:00Z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0x010100F80AC454CBE75B4FBE458DA4B49A674A</vt:lpwstr>
  </property>
  <property fmtid="{D5CDD505-2E9C-101B-9397-08002B2CF9AE}" pid="3" name="MediaServiceImageTags">
    <vt:lpwstr/>
  </property>
</Properties>
</file>