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2070" w:rsidRDefault="00EB2070" w:rsidP="00EB2070">
      <w:pPr>
        <w:ind w:left="-540" w:right="-545" w:hanging="360"/>
        <w:jc w:val="center"/>
        <w:rPr>
          <w:sz w:val="28"/>
        </w:rPr>
      </w:pPr>
      <w:r>
        <w:rPr>
          <w:sz w:val="28"/>
        </w:rPr>
        <w:t>Федеральное государственное бюджетное образовательное учреждение</w:t>
      </w:r>
    </w:p>
    <w:p w:rsidR="00EB2070" w:rsidRDefault="00EB2070" w:rsidP="00EB2070">
      <w:pPr>
        <w:jc w:val="center"/>
        <w:rPr>
          <w:sz w:val="28"/>
        </w:rPr>
      </w:pPr>
      <w:r>
        <w:rPr>
          <w:sz w:val="28"/>
        </w:rPr>
        <w:t>высшего образования</w:t>
      </w:r>
    </w:p>
    <w:p w:rsidR="00EB2070" w:rsidRDefault="00EB2070" w:rsidP="00EB2070">
      <w:pPr>
        <w:ind w:left="-540"/>
        <w:jc w:val="center"/>
        <w:rPr>
          <w:sz w:val="28"/>
        </w:rPr>
      </w:pPr>
      <w:r>
        <w:rPr>
          <w:sz w:val="28"/>
        </w:rPr>
        <w:t xml:space="preserve"> «Саратовский государственный технический университет имени Гагарина Ю.А.»</w:t>
      </w:r>
    </w:p>
    <w:p w:rsidR="00EB2070" w:rsidRDefault="00EB2070" w:rsidP="00EB2070">
      <w:pPr>
        <w:jc w:val="center"/>
        <w:rPr>
          <w:sz w:val="28"/>
        </w:rPr>
      </w:pPr>
    </w:p>
    <w:p w:rsidR="00EB2070" w:rsidRPr="00B54561" w:rsidRDefault="00EB2070" w:rsidP="00EB2070">
      <w:pPr>
        <w:jc w:val="center"/>
        <w:rPr>
          <w:spacing w:val="-4"/>
          <w:sz w:val="28"/>
        </w:rPr>
      </w:pPr>
      <w:r w:rsidRPr="00B54561">
        <w:rPr>
          <w:spacing w:val="-4"/>
          <w:sz w:val="28"/>
        </w:rPr>
        <w:t>Кафедр</w:t>
      </w:r>
      <w:r w:rsidR="00162083">
        <w:rPr>
          <w:spacing w:val="-4"/>
          <w:sz w:val="28"/>
        </w:rPr>
        <w:t>а «Элек</w:t>
      </w:r>
      <w:r w:rsidR="005173CA">
        <w:rPr>
          <w:spacing w:val="-4"/>
          <w:sz w:val="28"/>
        </w:rPr>
        <w:t>троэнергетика и электротехника</w:t>
      </w:r>
      <w:r w:rsidRPr="00B54561">
        <w:rPr>
          <w:spacing w:val="-4"/>
          <w:sz w:val="28"/>
        </w:rPr>
        <w:t>»</w:t>
      </w:r>
    </w:p>
    <w:p w:rsidR="00EB2070" w:rsidRDefault="00EB2070" w:rsidP="00EB2070">
      <w:pPr>
        <w:jc w:val="center"/>
        <w:rPr>
          <w:sz w:val="28"/>
        </w:rPr>
      </w:pPr>
    </w:p>
    <w:p w:rsidR="007E20B7" w:rsidRPr="00D93028" w:rsidRDefault="007E20B7" w:rsidP="00FC5015">
      <w:pPr>
        <w:widowControl w:val="0"/>
        <w:jc w:val="center"/>
        <w:rPr>
          <w:sz w:val="32"/>
          <w:szCs w:val="32"/>
        </w:rPr>
      </w:pPr>
    </w:p>
    <w:p w:rsidR="007E20B7" w:rsidRPr="00D93028" w:rsidRDefault="007E20B7" w:rsidP="00FC5015">
      <w:pPr>
        <w:widowControl w:val="0"/>
        <w:jc w:val="center"/>
        <w:rPr>
          <w:sz w:val="32"/>
          <w:szCs w:val="32"/>
        </w:rPr>
      </w:pPr>
    </w:p>
    <w:p w:rsidR="007E20B7" w:rsidRPr="00EB2070" w:rsidRDefault="007E20B7" w:rsidP="00EB2070">
      <w:pPr>
        <w:widowControl w:val="0"/>
        <w:spacing w:line="360" w:lineRule="auto"/>
        <w:jc w:val="center"/>
        <w:rPr>
          <w:sz w:val="32"/>
          <w:szCs w:val="32"/>
        </w:rPr>
      </w:pPr>
    </w:p>
    <w:p w:rsidR="007E20B7" w:rsidRPr="00EB2070" w:rsidRDefault="007E20B7" w:rsidP="00EB2070">
      <w:pPr>
        <w:widowControl w:val="0"/>
        <w:spacing w:line="360" w:lineRule="auto"/>
        <w:jc w:val="both"/>
        <w:rPr>
          <w:sz w:val="28"/>
          <w:szCs w:val="28"/>
        </w:rPr>
      </w:pPr>
    </w:p>
    <w:p w:rsidR="007E20B7" w:rsidRPr="003C648E" w:rsidRDefault="003C648E" w:rsidP="00EB2070">
      <w:pPr>
        <w:widowControl w:val="0"/>
        <w:spacing w:line="360" w:lineRule="auto"/>
        <w:jc w:val="center"/>
        <w:rPr>
          <w:b/>
          <w:bCs/>
          <w:iCs/>
          <w:sz w:val="32"/>
          <w:szCs w:val="32"/>
        </w:rPr>
      </w:pPr>
      <w:r w:rsidRPr="003C648E">
        <w:rPr>
          <w:b/>
          <w:bCs/>
          <w:iCs/>
          <w:sz w:val="32"/>
          <w:szCs w:val="32"/>
        </w:rPr>
        <w:t>Расчёт автоматизированного электропривода</w:t>
      </w:r>
    </w:p>
    <w:p w:rsidR="00EB2070" w:rsidRPr="00EB2070" w:rsidRDefault="00EB2070" w:rsidP="00EB2070">
      <w:pPr>
        <w:spacing w:line="360" w:lineRule="auto"/>
        <w:jc w:val="center"/>
        <w:rPr>
          <w:sz w:val="28"/>
        </w:rPr>
      </w:pPr>
      <w:r w:rsidRPr="00EB2070">
        <w:rPr>
          <w:sz w:val="28"/>
        </w:rPr>
        <w:t>Методические указания по дисциплине</w:t>
      </w:r>
    </w:p>
    <w:p w:rsidR="00EB2070" w:rsidRPr="00EB2070" w:rsidRDefault="005173CA" w:rsidP="00EB2070">
      <w:pPr>
        <w:pStyle w:val="3"/>
        <w:spacing w:line="360" w:lineRule="auto"/>
        <w:rPr>
          <w:b w:val="0"/>
          <w:sz w:val="28"/>
          <w:szCs w:val="28"/>
        </w:rPr>
      </w:pPr>
      <w:r>
        <w:rPr>
          <w:sz w:val="28"/>
          <w:szCs w:val="28"/>
        </w:rPr>
        <w:t>Б.1.1.12</w:t>
      </w:r>
      <w:r w:rsidR="00EB2070" w:rsidRPr="00EB2070">
        <w:rPr>
          <w:sz w:val="28"/>
          <w:szCs w:val="28"/>
        </w:rPr>
        <w:t xml:space="preserve"> «Электрический привод»</w:t>
      </w:r>
    </w:p>
    <w:p w:rsidR="00EB2070" w:rsidRPr="00EB2070" w:rsidRDefault="00EB2070" w:rsidP="00EB2070">
      <w:pPr>
        <w:spacing w:line="360" w:lineRule="auto"/>
        <w:jc w:val="center"/>
        <w:rPr>
          <w:sz w:val="28"/>
        </w:rPr>
      </w:pPr>
      <w:r w:rsidRPr="00EB2070">
        <w:rPr>
          <w:sz w:val="28"/>
        </w:rPr>
        <w:t xml:space="preserve">Для студентов направления подготовки </w:t>
      </w:r>
    </w:p>
    <w:p w:rsidR="00EB2070" w:rsidRPr="00EB2070" w:rsidRDefault="00EB2070" w:rsidP="00EB2070">
      <w:pPr>
        <w:spacing w:line="360" w:lineRule="auto"/>
        <w:jc w:val="center"/>
        <w:rPr>
          <w:sz w:val="28"/>
        </w:rPr>
      </w:pPr>
      <w:r w:rsidRPr="00EB2070">
        <w:rPr>
          <w:sz w:val="28"/>
        </w:rPr>
        <w:t>13.03.02 «Электроэнергетика и электротехника»</w:t>
      </w:r>
    </w:p>
    <w:p w:rsidR="007E20B7" w:rsidRPr="00D93028" w:rsidRDefault="007E20B7" w:rsidP="00FC5015">
      <w:pPr>
        <w:widowControl w:val="0"/>
        <w:jc w:val="center"/>
        <w:rPr>
          <w:sz w:val="32"/>
          <w:szCs w:val="32"/>
        </w:rPr>
      </w:pPr>
    </w:p>
    <w:p w:rsidR="007E20B7" w:rsidRPr="00D93028" w:rsidRDefault="007E20B7" w:rsidP="00FC5015">
      <w:pPr>
        <w:widowControl w:val="0"/>
        <w:jc w:val="center"/>
        <w:rPr>
          <w:sz w:val="32"/>
          <w:szCs w:val="32"/>
        </w:rPr>
      </w:pPr>
    </w:p>
    <w:p w:rsidR="007E20B7" w:rsidRPr="00D93028" w:rsidRDefault="007E20B7" w:rsidP="00FC5015">
      <w:pPr>
        <w:widowControl w:val="0"/>
        <w:jc w:val="center"/>
        <w:rPr>
          <w:sz w:val="32"/>
          <w:szCs w:val="32"/>
        </w:rPr>
      </w:pPr>
    </w:p>
    <w:p w:rsidR="007E20B7" w:rsidRPr="00D93028" w:rsidRDefault="007E20B7" w:rsidP="00FC5015">
      <w:pPr>
        <w:widowControl w:val="0"/>
        <w:jc w:val="center"/>
        <w:rPr>
          <w:sz w:val="32"/>
          <w:szCs w:val="32"/>
        </w:rPr>
      </w:pPr>
    </w:p>
    <w:p w:rsidR="007E20B7" w:rsidRPr="00D93028" w:rsidRDefault="007E20B7" w:rsidP="00FC5015">
      <w:pPr>
        <w:widowControl w:val="0"/>
        <w:jc w:val="center"/>
        <w:rPr>
          <w:sz w:val="32"/>
          <w:szCs w:val="32"/>
        </w:rPr>
      </w:pPr>
    </w:p>
    <w:p w:rsidR="007E20B7" w:rsidRPr="00D93028" w:rsidRDefault="007E20B7" w:rsidP="00FC5015">
      <w:pPr>
        <w:widowControl w:val="0"/>
        <w:jc w:val="center"/>
        <w:rPr>
          <w:sz w:val="32"/>
          <w:szCs w:val="32"/>
        </w:rPr>
      </w:pPr>
    </w:p>
    <w:p w:rsidR="007E20B7" w:rsidRPr="00D93028" w:rsidRDefault="007E20B7" w:rsidP="00FC5015">
      <w:pPr>
        <w:widowControl w:val="0"/>
        <w:jc w:val="center"/>
        <w:rPr>
          <w:sz w:val="32"/>
          <w:szCs w:val="32"/>
        </w:rPr>
      </w:pPr>
    </w:p>
    <w:p w:rsidR="007E20B7" w:rsidRPr="00D93028" w:rsidRDefault="007E20B7" w:rsidP="00FC5015">
      <w:pPr>
        <w:widowControl w:val="0"/>
        <w:jc w:val="center"/>
        <w:rPr>
          <w:sz w:val="32"/>
          <w:szCs w:val="32"/>
        </w:rPr>
      </w:pPr>
    </w:p>
    <w:p w:rsidR="007E20B7" w:rsidRPr="00D93028" w:rsidRDefault="007E20B7" w:rsidP="00FC5015">
      <w:pPr>
        <w:widowControl w:val="0"/>
        <w:jc w:val="center"/>
        <w:rPr>
          <w:sz w:val="32"/>
          <w:szCs w:val="32"/>
        </w:rPr>
      </w:pPr>
    </w:p>
    <w:p w:rsidR="007E20B7" w:rsidRPr="00D93028" w:rsidRDefault="007E20B7" w:rsidP="00FC5015">
      <w:pPr>
        <w:widowControl w:val="0"/>
        <w:jc w:val="center"/>
        <w:rPr>
          <w:sz w:val="32"/>
          <w:szCs w:val="32"/>
        </w:rPr>
      </w:pPr>
    </w:p>
    <w:p w:rsidR="007E20B7" w:rsidRDefault="007E20B7" w:rsidP="00FC5015">
      <w:pPr>
        <w:widowControl w:val="0"/>
        <w:rPr>
          <w:sz w:val="32"/>
          <w:szCs w:val="32"/>
        </w:rPr>
      </w:pPr>
    </w:p>
    <w:p w:rsidR="00AC24B8" w:rsidRDefault="00AC24B8" w:rsidP="00FC5015">
      <w:pPr>
        <w:widowControl w:val="0"/>
        <w:rPr>
          <w:sz w:val="32"/>
          <w:szCs w:val="32"/>
        </w:rPr>
      </w:pPr>
    </w:p>
    <w:p w:rsidR="00AC24B8" w:rsidRDefault="00AC24B8" w:rsidP="00FC5015">
      <w:pPr>
        <w:widowControl w:val="0"/>
        <w:rPr>
          <w:sz w:val="32"/>
          <w:szCs w:val="32"/>
        </w:rPr>
      </w:pPr>
    </w:p>
    <w:p w:rsidR="00AC24B8" w:rsidRDefault="00AC24B8" w:rsidP="00FC5015">
      <w:pPr>
        <w:widowControl w:val="0"/>
        <w:rPr>
          <w:sz w:val="32"/>
          <w:szCs w:val="32"/>
        </w:rPr>
      </w:pPr>
    </w:p>
    <w:p w:rsidR="00AC24B8" w:rsidRDefault="00AC24B8" w:rsidP="00FC5015">
      <w:pPr>
        <w:widowControl w:val="0"/>
        <w:rPr>
          <w:sz w:val="32"/>
          <w:szCs w:val="32"/>
        </w:rPr>
      </w:pPr>
    </w:p>
    <w:p w:rsidR="007E20B7" w:rsidRDefault="007E20B7" w:rsidP="00FC5015">
      <w:pPr>
        <w:widowControl w:val="0"/>
        <w:rPr>
          <w:sz w:val="32"/>
          <w:szCs w:val="32"/>
        </w:rPr>
      </w:pPr>
    </w:p>
    <w:p w:rsidR="007E20B7" w:rsidRDefault="007E20B7" w:rsidP="00FC5015">
      <w:pPr>
        <w:widowControl w:val="0"/>
        <w:rPr>
          <w:sz w:val="32"/>
          <w:szCs w:val="32"/>
        </w:rPr>
      </w:pPr>
    </w:p>
    <w:p w:rsidR="007E20B7" w:rsidRDefault="007E20B7" w:rsidP="00FC5015">
      <w:pPr>
        <w:widowControl w:val="0"/>
        <w:rPr>
          <w:sz w:val="32"/>
          <w:szCs w:val="32"/>
        </w:rPr>
      </w:pPr>
    </w:p>
    <w:p w:rsidR="007E20B7" w:rsidRDefault="007E20B7" w:rsidP="00FC5015">
      <w:pPr>
        <w:widowControl w:val="0"/>
        <w:rPr>
          <w:sz w:val="32"/>
          <w:szCs w:val="32"/>
        </w:rPr>
      </w:pPr>
    </w:p>
    <w:p w:rsidR="007E20B7" w:rsidRDefault="007E20B7" w:rsidP="00FC5015">
      <w:pPr>
        <w:widowControl w:val="0"/>
        <w:rPr>
          <w:sz w:val="32"/>
          <w:szCs w:val="32"/>
        </w:rPr>
      </w:pPr>
    </w:p>
    <w:p w:rsidR="00411755" w:rsidRPr="00CB15E9" w:rsidRDefault="007E20B7" w:rsidP="00FC5015">
      <w:pPr>
        <w:widowControl w:val="0"/>
        <w:jc w:val="center"/>
        <w:rPr>
          <w:sz w:val="28"/>
          <w:szCs w:val="28"/>
        </w:rPr>
        <w:sectPr w:rsidR="00411755" w:rsidRPr="00CB15E9" w:rsidSect="007E20B7">
          <w:footerReference w:type="even" r:id="rId10"/>
          <w:footerReference w:type="default" r:id="rId11"/>
          <w:pgSz w:w="11906" w:h="16838" w:code="9"/>
          <w:pgMar w:top="1134" w:right="851" w:bottom="1134" w:left="1134" w:header="720" w:footer="720" w:gutter="0"/>
          <w:cols w:space="720"/>
          <w:docGrid w:linePitch="212"/>
        </w:sectPr>
      </w:pPr>
      <w:r w:rsidRPr="00080CE8">
        <w:rPr>
          <w:sz w:val="28"/>
          <w:szCs w:val="28"/>
        </w:rPr>
        <w:t xml:space="preserve">Саратов </w:t>
      </w:r>
      <w:r w:rsidR="005173CA">
        <w:rPr>
          <w:sz w:val="28"/>
          <w:szCs w:val="28"/>
        </w:rPr>
        <w:t>2020</w:t>
      </w:r>
    </w:p>
    <w:p w:rsidR="00411755" w:rsidRDefault="00411755" w:rsidP="00FC5015">
      <w:pPr>
        <w:pStyle w:val="4"/>
        <w:widowControl w:val="0"/>
        <w:rPr>
          <w:b/>
          <w:bCs/>
          <w:spacing w:val="-20"/>
          <w:sz w:val="30"/>
        </w:rPr>
      </w:pPr>
      <w:r>
        <w:rPr>
          <w:b/>
          <w:bCs/>
          <w:spacing w:val="-20"/>
          <w:sz w:val="30"/>
        </w:rPr>
        <w:lastRenderedPageBreak/>
        <w:t>ЗАДАНИЕ НА КУРСОВОЙ ПРОЕКТ</w:t>
      </w:r>
    </w:p>
    <w:p w:rsidR="00411755" w:rsidRDefault="00411755" w:rsidP="00FC5015">
      <w:pPr>
        <w:widowControl w:val="0"/>
      </w:pPr>
    </w:p>
    <w:p w:rsidR="00411755" w:rsidRDefault="00411755" w:rsidP="00FC5015">
      <w:pPr>
        <w:widowControl w:val="0"/>
        <w:numPr>
          <w:ilvl w:val="0"/>
          <w:numId w:val="1"/>
        </w:numPr>
        <w:tabs>
          <w:tab w:val="clear" w:pos="720"/>
          <w:tab w:val="num" w:pos="858"/>
        </w:tabs>
        <w:ind w:left="858" w:firstLine="0"/>
        <w:jc w:val="both"/>
        <w:rPr>
          <w:sz w:val="28"/>
        </w:rPr>
      </w:pPr>
      <w:r>
        <w:rPr>
          <w:sz w:val="28"/>
        </w:rPr>
        <w:t>Выбрать электродвигатель и элементы системы управления а</w:t>
      </w:r>
      <w:r>
        <w:rPr>
          <w:sz w:val="28"/>
        </w:rPr>
        <w:t>в</w:t>
      </w:r>
      <w:r>
        <w:rPr>
          <w:sz w:val="28"/>
        </w:rPr>
        <w:t>томатизированного электропривода, обеспечивающего при заданной нагрузочной диаграмме (</w:t>
      </w:r>
      <w:r>
        <w:rPr>
          <w:b/>
          <w:bCs/>
          <w:i/>
          <w:iCs/>
          <w:sz w:val="28"/>
        </w:rPr>
        <w:t>рис.1</w:t>
      </w:r>
      <w:r>
        <w:rPr>
          <w:sz w:val="28"/>
        </w:rPr>
        <w:t xml:space="preserve">) диапазон регулирования скорости вращения </w:t>
      </w:r>
      <w:r>
        <w:rPr>
          <w:b/>
          <w:bCs/>
          <w:i/>
          <w:iCs/>
          <w:sz w:val="28"/>
          <w:lang w:val="en-US"/>
        </w:rPr>
        <w:t>D</w:t>
      </w:r>
      <w:r>
        <w:rPr>
          <w:sz w:val="28"/>
        </w:rPr>
        <w:t xml:space="preserve"> с относительной ошибкой </w:t>
      </w:r>
      <w:r>
        <w:rPr>
          <w:b/>
          <w:bCs/>
          <w:i/>
          <w:iCs/>
          <w:sz w:val="28"/>
        </w:rPr>
        <w:t>δ</w:t>
      </w:r>
      <w:r>
        <w:rPr>
          <w:sz w:val="28"/>
        </w:rPr>
        <w:t>.</w:t>
      </w:r>
    </w:p>
    <w:p w:rsidR="00411755" w:rsidRDefault="00411755" w:rsidP="00FC5015">
      <w:pPr>
        <w:widowControl w:val="0"/>
        <w:ind w:firstLine="390"/>
        <w:jc w:val="both"/>
        <w:rPr>
          <w:sz w:val="28"/>
        </w:rPr>
      </w:pPr>
      <w:r>
        <w:rPr>
          <w:sz w:val="28"/>
        </w:rPr>
        <w:t>При пуске двигателя и перегрузках вращающий момент должен удерж</w:t>
      </w:r>
      <w:r>
        <w:rPr>
          <w:sz w:val="28"/>
        </w:rPr>
        <w:t>и</w:t>
      </w:r>
      <w:r>
        <w:rPr>
          <w:sz w:val="28"/>
        </w:rPr>
        <w:t xml:space="preserve">ваться в пределах от </w:t>
      </w:r>
      <w:r>
        <w:rPr>
          <w:b/>
          <w:bCs/>
          <w:i/>
          <w:iCs/>
          <w:sz w:val="28"/>
        </w:rPr>
        <w:t>М</w:t>
      </w:r>
      <w:r>
        <w:rPr>
          <w:b/>
          <w:bCs/>
          <w:i/>
          <w:iCs/>
          <w:sz w:val="28"/>
          <w:vertAlign w:val="subscript"/>
        </w:rPr>
        <w:t>1</w:t>
      </w:r>
      <w:r>
        <w:rPr>
          <w:sz w:val="28"/>
        </w:rPr>
        <w:t xml:space="preserve"> до </w:t>
      </w:r>
      <w:r>
        <w:rPr>
          <w:b/>
          <w:bCs/>
          <w:i/>
          <w:iCs/>
          <w:sz w:val="28"/>
        </w:rPr>
        <w:t>М</w:t>
      </w:r>
      <w:r>
        <w:rPr>
          <w:b/>
          <w:bCs/>
          <w:i/>
          <w:iCs/>
          <w:sz w:val="28"/>
          <w:vertAlign w:val="subscript"/>
        </w:rPr>
        <w:t>2</w:t>
      </w:r>
      <w:r>
        <w:rPr>
          <w:sz w:val="28"/>
        </w:rPr>
        <w:t>.</w:t>
      </w:r>
    </w:p>
    <w:p w:rsidR="00411755" w:rsidRDefault="00411755" w:rsidP="00FC5015">
      <w:pPr>
        <w:widowControl w:val="0"/>
        <w:ind w:firstLine="390"/>
        <w:jc w:val="both"/>
        <w:rPr>
          <w:sz w:val="28"/>
        </w:rPr>
      </w:pPr>
      <w:r>
        <w:rPr>
          <w:sz w:val="28"/>
        </w:rPr>
        <w:t xml:space="preserve">Номинальная угловая скорость </w:t>
      </w:r>
      <w:r>
        <w:rPr>
          <w:b/>
          <w:bCs/>
          <w:i/>
          <w:iCs/>
          <w:sz w:val="28"/>
        </w:rPr>
        <w:t>ω</w:t>
      </w:r>
      <w:r>
        <w:rPr>
          <w:b/>
          <w:bCs/>
          <w:i/>
          <w:iCs/>
          <w:sz w:val="28"/>
          <w:vertAlign w:val="subscript"/>
        </w:rPr>
        <w:t>н</w:t>
      </w:r>
      <w:r>
        <w:rPr>
          <w:b/>
          <w:bCs/>
          <w:i/>
          <w:iCs/>
          <w:sz w:val="28"/>
        </w:rPr>
        <w:t>.</w:t>
      </w:r>
      <w:r>
        <w:rPr>
          <w:sz w:val="28"/>
        </w:rPr>
        <w:t xml:space="preserve"> Привод нереверсивный.</w:t>
      </w:r>
    </w:p>
    <w:p w:rsidR="00411755" w:rsidRDefault="00411755" w:rsidP="00FC5015">
      <w:pPr>
        <w:widowControl w:val="0"/>
        <w:numPr>
          <w:ilvl w:val="0"/>
          <w:numId w:val="1"/>
        </w:numPr>
        <w:tabs>
          <w:tab w:val="clear" w:pos="720"/>
          <w:tab w:val="num" w:pos="858"/>
        </w:tabs>
        <w:ind w:left="858" w:firstLine="0"/>
        <w:jc w:val="both"/>
        <w:rPr>
          <w:sz w:val="28"/>
        </w:rPr>
      </w:pPr>
      <w:r>
        <w:rPr>
          <w:sz w:val="28"/>
        </w:rPr>
        <w:t>Составить принципиальную схему привода.</w:t>
      </w:r>
    </w:p>
    <w:p w:rsidR="00411755" w:rsidRDefault="00411755" w:rsidP="00FC5015">
      <w:pPr>
        <w:widowControl w:val="0"/>
        <w:numPr>
          <w:ilvl w:val="0"/>
          <w:numId w:val="1"/>
        </w:numPr>
        <w:tabs>
          <w:tab w:val="clear" w:pos="720"/>
          <w:tab w:val="num" w:pos="858"/>
        </w:tabs>
        <w:ind w:left="858" w:firstLine="0"/>
        <w:jc w:val="both"/>
        <w:rPr>
          <w:sz w:val="28"/>
        </w:rPr>
      </w:pPr>
      <w:r>
        <w:rPr>
          <w:sz w:val="28"/>
        </w:rPr>
        <w:t xml:space="preserve">Рассчитать статические характеристики на </w:t>
      </w:r>
      <w:r>
        <w:rPr>
          <w:b/>
          <w:bCs/>
          <w:i/>
          <w:iCs/>
          <w:sz w:val="28"/>
        </w:rPr>
        <w:t>ЦВМ</w:t>
      </w:r>
      <w:r>
        <w:rPr>
          <w:sz w:val="28"/>
        </w:rPr>
        <w:t>.</w:t>
      </w:r>
    </w:p>
    <w:p w:rsidR="00411755" w:rsidRDefault="00411755" w:rsidP="00FC5015">
      <w:pPr>
        <w:widowControl w:val="0"/>
        <w:numPr>
          <w:ilvl w:val="0"/>
          <w:numId w:val="1"/>
        </w:numPr>
        <w:tabs>
          <w:tab w:val="clear" w:pos="720"/>
          <w:tab w:val="num" w:pos="858"/>
        </w:tabs>
        <w:ind w:left="858" w:firstLine="0"/>
        <w:jc w:val="both"/>
        <w:rPr>
          <w:sz w:val="32"/>
        </w:rPr>
      </w:pPr>
      <w:r>
        <w:rPr>
          <w:sz w:val="28"/>
        </w:rPr>
        <w:t>Построить статические характеристики привода для верхнего и нижнего пределов диапазона регулирования</w:t>
      </w:r>
      <w:r>
        <w:rPr>
          <w:sz w:val="32"/>
        </w:rPr>
        <w:t xml:space="preserve">. </w:t>
      </w:r>
    </w:p>
    <w:p w:rsidR="00411755" w:rsidRDefault="00411755" w:rsidP="00FC5015">
      <w:pPr>
        <w:widowControl w:val="0"/>
        <w:ind w:left="360"/>
        <w:jc w:val="both"/>
        <w:rPr>
          <w:sz w:val="32"/>
        </w:rPr>
      </w:pPr>
    </w:p>
    <w:p w:rsidR="00411755" w:rsidRDefault="00411755" w:rsidP="00FC5015">
      <w:pPr>
        <w:pStyle w:val="5"/>
        <w:widowControl w:val="0"/>
        <w:rPr>
          <w:b/>
          <w:bCs/>
          <w:spacing w:val="-20"/>
          <w:sz w:val="30"/>
        </w:rPr>
      </w:pPr>
      <w:r>
        <w:rPr>
          <w:b/>
          <w:bCs/>
          <w:spacing w:val="-20"/>
          <w:sz w:val="30"/>
        </w:rPr>
        <w:t>МЕТОДИЧЕСКИЕ УКАЗАНИЯ</w:t>
      </w:r>
    </w:p>
    <w:p w:rsidR="00411755" w:rsidRDefault="00411755" w:rsidP="00FC5015">
      <w:pPr>
        <w:pStyle w:val="6"/>
        <w:widowControl w:val="0"/>
      </w:pPr>
    </w:p>
    <w:p w:rsidR="00411755" w:rsidRDefault="00411755" w:rsidP="00FC5015">
      <w:pPr>
        <w:pStyle w:val="a3"/>
        <w:widowControl w:val="0"/>
      </w:pPr>
      <w:r>
        <w:t xml:space="preserve">Целью курсового проектирования является обобщение и углубление знаний, полученных при изучении </w:t>
      </w:r>
      <w:r w:rsidR="003A2663">
        <w:t>курса “Электрический привод</w:t>
      </w:r>
      <w:r>
        <w:t>”.</w:t>
      </w:r>
    </w:p>
    <w:p w:rsidR="00411755" w:rsidRDefault="00411755" w:rsidP="00FC5015">
      <w:pPr>
        <w:pStyle w:val="a3"/>
        <w:widowControl w:val="0"/>
      </w:pPr>
      <w:r>
        <w:t>Автоматизированный электропривод с унифицированными системами регулирования в последнее десятилетие завоевал прочные позиции среди всех видов электроприводов, и область применения его постоянно расшир</w:t>
      </w:r>
      <w:r>
        <w:t>я</w:t>
      </w:r>
      <w:r>
        <w:t>ется.</w:t>
      </w:r>
    </w:p>
    <w:p w:rsidR="00411755" w:rsidRDefault="00411755" w:rsidP="00FC5015">
      <w:pPr>
        <w:widowControl w:val="0"/>
        <w:ind w:firstLine="390"/>
        <w:jc w:val="both"/>
        <w:rPr>
          <w:sz w:val="28"/>
        </w:rPr>
      </w:pPr>
      <w:r>
        <w:rPr>
          <w:sz w:val="28"/>
        </w:rPr>
        <w:t>Всё большее распространение получает комплексный электропривод на базе законченной унифицированной конструкции, включающей в себя все основные элементы электропривода с полной или повышенной заводской готовностью. Создание его требует комплексного подхода к выбору двиг</w:t>
      </w:r>
      <w:r>
        <w:rPr>
          <w:sz w:val="28"/>
        </w:rPr>
        <w:t>а</w:t>
      </w:r>
      <w:r>
        <w:rPr>
          <w:sz w:val="28"/>
        </w:rPr>
        <w:t>теля, источников питания, системы регулирования с единых позиций на б</w:t>
      </w:r>
      <w:r>
        <w:rPr>
          <w:sz w:val="28"/>
        </w:rPr>
        <w:t>а</w:t>
      </w:r>
      <w:r>
        <w:rPr>
          <w:sz w:val="28"/>
        </w:rPr>
        <w:t>зе всесторонней унификации.</w:t>
      </w:r>
    </w:p>
    <w:p w:rsidR="00411755" w:rsidRDefault="00411755" w:rsidP="00FC5015">
      <w:pPr>
        <w:widowControl w:val="0"/>
        <w:ind w:firstLine="391"/>
        <w:jc w:val="both"/>
        <w:rPr>
          <w:sz w:val="28"/>
        </w:rPr>
      </w:pPr>
      <w:r>
        <w:rPr>
          <w:sz w:val="28"/>
        </w:rPr>
        <w:t>Бурное развитие вычислительной техники обеспечило её широкое пр</w:t>
      </w:r>
      <w:r>
        <w:rPr>
          <w:sz w:val="28"/>
        </w:rPr>
        <w:t>и</w:t>
      </w:r>
      <w:r>
        <w:rPr>
          <w:sz w:val="28"/>
        </w:rPr>
        <w:t>менение для автоматизации проектирования и научных исследований. Вн</w:t>
      </w:r>
      <w:r>
        <w:rPr>
          <w:sz w:val="28"/>
        </w:rPr>
        <w:t>е</w:t>
      </w:r>
      <w:r>
        <w:rPr>
          <w:sz w:val="28"/>
        </w:rPr>
        <w:t>дрение систем автоматизированного проектирования (</w:t>
      </w:r>
      <w:r>
        <w:rPr>
          <w:b/>
          <w:bCs/>
          <w:i/>
          <w:iCs/>
          <w:sz w:val="28"/>
        </w:rPr>
        <w:t>САПР</w:t>
      </w:r>
      <w:r>
        <w:rPr>
          <w:sz w:val="28"/>
        </w:rPr>
        <w:t>) позволяет в среднем в 5-6 раз повысить производительность труда проектировщиков, сэкономить до 30% материалов. Курсовое проектирование студентов затр</w:t>
      </w:r>
      <w:r>
        <w:rPr>
          <w:sz w:val="28"/>
        </w:rPr>
        <w:t>а</w:t>
      </w:r>
      <w:r>
        <w:rPr>
          <w:sz w:val="28"/>
        </w:rPr>
        <w:t xml:space="preserve">гивает один из основных этапов </w:t>
      </w:r>
      <w:r>
        <w:rPr>
          <w:b/>
          <w:bCs/>
          <w:i/>
          <w:iCs/>
          <w:sz w:val="28"/>
        </w:rPr>
        <w:t>САПР</w:t>
      </w:r>
      <w:r>
        <w:rPr>
          <w:sz w:val="28"/>
        </w:rPr>
        <w:t>–поиск оптимального технического решения на первичной стадии проектирования.</w:t>
      </w:r>
    </w:p>
    <w:p w:rsidR="00411755" w:rsidRDefault="00411755" w:rsidP="00FC5015">
      <w:pPr>
        <w:widowControl w:val="0"/>
        <w:ind w:firstLine="391"/>
        <w:jc w:val="both"/>
        <w:rPr>
          <w:sz w:val="28"/>
        </w:rPr>
      </w:pPr>
      <w:r>
        <w:rPr>
          <w:sz w:val="28"/>
        </w:rPr>
        <w:t>В настоящее время в качестве регулируемых электроприводов широко применяют приводы с двигателями постоянного тока независимого возбу</w:t>
      </w:r>
      <w:r>
        <w:rPr>
          <w:sz w:val="28"/>
        </w:rPr>
        <w:t>ж</w:t>
      </w:r>
      <w:r>
        <w:rPr>
          <w:sz w:val="28"/>
        </w:rPr>
        <w:t>дения. При этом регулирование скорости вращения производится измен</w:t>
      </w:r>
      <w:r>
        <w:rPr>
          <w:sz w:val="28"/>
        </w:rPr>
        <w:t>е</w:t>
      </w:r>
      <w:r>
        <w:rPr>
          <w:sz w:val="28"/>
        </w:rPr>
        <w:t xml:space="preserve">нием напряжения на якоре при помощи тиристорных преоб-разователей. Отечественная промышленность выпускает ряд комплектных тиристорных регулируемых приводов и отдельно тиристорных преобразователей [1]. При </w:t>
      </w:r>
      <w:r>
        <w:rPr>
          <w:sz w:val="28"/>
        </w:rPr>
        <w:lastRenderedPageBreak/>
        <w:t>выполнении курсового проекта следует ориентироваться именно на них.</w:t>
      </w:r>
    </w:p>
    <w:p w:rsidR="00411755" w:rsidRDefault="00411755" w:rsidP="00FC5015">
      <w:pPr>
        <w:widowControl w:val="0"/>
        <w:ind w:firstLine="390"/>
        <w:jc w:val="both"/>
        <w:rPr>
          <w:sz w:val="28"/>
        </w:rPr>
      </w:pPr>
      <w:r>
        <w:rPr>
          <w:sz w:val="28"/>
        </w:rPr>
        <w:t>Для стабилизации скорости вращения в этих приводах применяется о</w:t>
      </w:r>
      <w:r>
        <w:rPr>
          <w:sz w:val="28"/>
        </w:rPr>
        <w:t>б</w:t>
      </w:r>
      <w:r>
        <w:rPr>
          <w:sz w:val="28"/>
        </w:rPr>
        <w:t>ратная связь по скорости или (в случае приводов малой мощности и диап</w:t>
      </w:r>
      <w:r>
        <w:rPr>
          <w:sz w:val="28"/>
        </w:rPr>
        <w:t>а</w:t>
      </w:r>
      <w:r>
        <w:rPr>
          <w:sz w:val="28"/>
        </w:rPr>
        <w:t xml:space="preserve">зоне регулирования </w:t>
      </w:r>
      <w:r>
        <w:rPr>
          <w:b/>
          <w:bCs/>
          <w:i/>
          <w:iCs/>
          <w:sz w:val="28"/>
          <w:lang w:val="en-US"/>
        </w:rPr>
        <w:t>D</w:t>
      </w:r>
      <w:r>
        <w:rPr>
          <w:sz w:val="28"/>
        </w:rPr>
        <w:t xml:space="preserve">&lt;100) по </w:t>
      </w:r>
      <w:r>
        <w:rPr>
          <w:b/>
          <w:bCs/>
          <w:i/>
          <w:iCs/>
          <w:sz w:val="28"/>
        </w:rPr>
        <w:t>ЭДС</w:t>
      </w:r>
      <w:r>
        <w:rPr>
          <w:sz w:val="28"/>
        </w:rPr>
        <w:t xml:space="preserve"> якоря. Для ограничения величины вр</w:t>
      </w:r>
      <w:r>
        <w:rPr>
          <w:sz w:val="28"/>
        </w:rPr>
        <w:t>а</w:t>
      </w:r>
      <w:r>
        <w:rPr>
          <w:sz w:val="28"/>
        </w:rPr>
        <w:t>щающего момента вводится отсечка по току и ограничивается величина в</w:t>
      </w:r>
      <w:r>
        <w:rPr>
          <w:sz w:val="28"/>
        </w:rPr>
        <w:t>ы</w:t>
      </w:r>
      <w:r>
        <w:rPr>
          <w:sz w:val="28"/>
        </w:rPr>
        <w:t>ходного сигнала. Расчёт статики привода рекомендуется провести в сл</w:t>
      </w:r>
      <w:r>
        <w:rPr>
          <w:sz w:val="28"/>
        </w:rPr>
        <w:t>е</w:t>
      </w:r>
      <w:r>
        <w:rPr>
          <w:sz w:val="28"/>
        </w:rPr>
        <w:t>дующем порядке.</w:t>
      </w:r>
    </w:p>
    <w:p w:rsidR="00411755" w:rsidRDefault="00411755" w:rsidP="00FC5015">
      <w:pPr>
        <w:widowControl w:val="0"/>
        <w:ind w:firstLine="390"/>
        <w:jc w:val="both"/>
        <w:rPr>
          <w:sz w:val="28"/>
        </w:rPr>
      </w:pPr>
    </w:p>
    <w:p w:rsidR="00411755" w:rsidRDefault="00411755" w:rsidP="00FC5015">
      <w:pPr>
        <w:widowControl w:val="0"/>
        <w:ind w:firstLine="390"/>
        <w:jc w:val="center"/>
        <w:rPr>
          <w:b/>
          <w:bCs/>
          <w:spacing w:val="-20"/>
          <w:sz w:val="30"/>
        </w:rPr>
      </w:pPr>
      <w:r>
        <w:rPr>
          <w:b/>
          <w:bCs/>
          <w:spacing w:val="-20"/>
          <w:sz w:val="30"/>
        </w:rPr>
        <w:t>1. ВЫБОР ЭЛЕКТРОДВИГАТЕЛЯ</w:t>
      </w:r>
    </w:p>
    <w:p w:rsidR="00411755" w:rsidRDefault="00411755" w:rsidP="00FC5015">
      <w:pPr>
        <w:widowControl w:val="0"/>
        <w:ind w:firstLine="390"/>
        <w:jc w:val="both"/>
        <w:rPr>
          <w:sz w:val="28"/>
        </w:rPr>
      </w:pPr>
    </w:p>
    <w:p w:rsidR="00411755" w:rsidRDefault="00DE7240" w:rsidP="00FC5015">
      <w:pPr>
        <w:pStyle w:val="a3"/>
        <w:widowControl w:val="0"/>
      </w:pPr>
      <w:r w:rsidRPr="00DE7240">
        <w:rPr>
          <w:noProof/>
          <w:sz w:val="20"/>
        </w:rPr>
        <w:pict>
          <v:group id="_x0000_s1062" style="position:absolute;left:0;text-align:left;margin-left:78pt;margin-top:84.05pt;width:308.1pt;height:233.2pt;z-index:251654656;mso-wrap-distance-top:28.35pt;mso-wrap-distance-bottom:28.35pt" coordorigin="2965,9178" coordsize="6162,4664">
            <v:group id="_x0000_s1060" style="position:absolute;left:2965;top:9178;width:6162;height:3816" coordorigin="1327,9602" coordsize="6162,3816">
              <v:line id="_x0000_s1026" style="position:absolute" from="2029,9814" to="2029,12994">
                <v:stroke startarrow="classic" startarrowwidth="narrow" startarrowlength="long" endarrowwidth="narrow" endarrowlength="long"/>
              </v:line>
              <v:line id="_x0000_s1027" style="position:absolute;flip:y" from="1798,12464" to="6943,12467">
                <v:stroke endarrow="classic" endarrowwidth="narrow" endarrowlength="long"/>
              </v:line>
              <v:line id="_x0000_s1028" style="position:absolute" from="2029,12040" to="3823,12040" strokeweight="1.5pt"/>
              <v:line id="_x0000_s1029" style="position:absolute;flip:y" from="3823,10132" to="3823,12040" strokeweight="1.5pt"/>
              <v:line id="_x0000_s1032" style="position:absolute" from="3823,10132" to="4291,10132" strokeweight="1.5pt"/>
              <v:line id="_x0000_s1033" style="position:absolute" from="4291,10132" to="4291,10874" strokeweight="1.5pt"/>
              <v:line id="_x0000_s1034" style="position:absolute" from="4291,10874" to="5383,10874" strokeweight="1.5pt"/>
              <v:line id="_x0000_s1035" style="position:absolute" from="5383,10874" to="5383,12040" strokeweight="1.5pt"/>
              <v:line id="_x0000_s1036" style="position:absolute" from="5383,12040" to="6553,12040" strokeweight="1.5pt"/>
              <v:line id="_x0000_s1037" style="position:absolute" from="3823,12040" to="3823,12464">
                <v:stroke dashstyle="longDash"/>
              </v:line>
              <v:line id="_x0000_s1038" style="position:absolute" from="4291,10874" to="4291,12464">
                <v:stroke dashstyle="longDash"/>
              </v:line>
              <v:line id="_x0000_s1039" style="position:absolute" from="5383,12040" to="5383,12464">
                <v:stroke dashstyle="longDash"/>
              </v:line>
              <v:line id="_x0000_s1040" style="position:absolute" from="3823,12464" to="3823,12994"/>
              <v:line id="_x0000_s1041" style="position:absolute" from="4291,12464" to="4291,12994"/>
              <v:line id="_x0000_s1042" style="position:absolute" from="5383,12464" to="5383,12994"/>
              <v:rect id="_x0000_s1043" style="position:absolute;left:1327;top:9602;width:780;height:636" filled="f" stroked="f">
                <v:textbox style="mso-next-textbox:#_x0000_s1043">
                  <w:txbxContent>
                    <w:p w:rsidR="00411755" w:rsidRDefault="00411755">
                      <w:pPr>
                        <w:rPr>
                          <w:b/>
                          <w:bCs/>
                          <w:i/>
                          <w:iCs/>
                          <w:sz w:val="28"/>
                          <w:vertAlign w:val="subscript"/>
                        </w:rPr>
                      </w:pPr>
                      <w:r>
                        <w:rPr>
                          <w:b/>
                          <w:bCs/>
                          <w:i/>
                          <w:iCs/>
                          <w:sz w:val="28"/>
                        </w:rPr>
                        <w:t>М</w:t>
                      </w:r>
                      <w:r>
                        <w:rPr>
                          <w:b/>
                          <w:bCs/>
                          <w:i/>
                          <w:iCs/>
                          <w:sz w:val="28"/>
                          <w:vertAlign w:val="subscript"/>
                        </w:rPr>
                        <w:t>С</w:t>
                      </w:r>
                    </w:p>
                  </w:txbxContent>
                </v:textbox>
              </v:rect>
              <v:rect id="_x0000_s1044" style="position:absolute;left:2575;top:11616;width:780;height:636" filled="f" stroked="f">
                <v:textbox style="mso-next-textbox:#_x0000_s1044">
                  <w:txbxContent>
                    <w:p w:rsidR="00411755" w:rsidRDefault="00411755">
                      <w:pPr>
                        <w:rPr>
                          <w:b/>
                          <w:bCs/>
                          <w:i/>
                          <w:iCs/>
                          <w:sz w:val="28"/>
                          <w:vertAlign w:val="subscript"/>
                        </w:rPr>
                      </w:pPr>
                      <w:r>
                        <w:rPr>
                          <w:b/>
                          <w:bCs/>
                          <w:i/>
                          <w:iCs/>
                          <w:sz w:val="28"/>
                        </w:rPr>
                        <w:t>М</w:t>
                      </w:r>
                      <w:r>
                        <w:rPr>
                          <w:b/>
                          <w:bCs/>
                          <w:i/>
                          <w:iCs/>
                          <w:sz w:val="28"/>
                          <w:vertAlign w:val="subscript"/>
                        </w:rPr>
                        <w:t>С1</w:t>
                      </w:r>
                    </w:p>
                  </w:txbxContent>
                </v:textbox>
              </v:rect>
              <v:rect id="_x0000_s1045" style="position:absolute;left:3667;top:9708;width:780;height:636" filled="f" stroked="f">
                <v:textbox style="mso-next-textbox:#_x0000_s1045">
                  <w:txbxContent>
                    <w:p w:rsidR="00411755" w:rsidRDefault="00411755">
                      <w:pPr>
                        <w:rPr>
                          <w:b/>
                          <w:bCs/>
                          <w:i/>
                          <w:iCs/>
                          <w:sz w:val="28"/>
                          <w:vertAlign w:val="subscript"/>
                        </w:rPr>
                      </w:pPr>
                      <w:r>
                        <w:rPr>
                          <w:b/>
                          <w:bCs/>
                          <w:i/>
                          <w:iCs/>
                          <w:sz w:val="28"/>
                        </w:rPr>
                        <w:t>М</w:t>
                      </w:r>
                      <w:r>
                        <w:rPr>
                          <w:b/>
                          <w:bCs/>
                          <w:i/>
                          <w:iCs/>
                          <w:sz w:val="28"/>
                          <w:vertAlign w:val="subscript"/>
                        </w:rPr>
                        <w:t>С2</w:t>
                      </w:r>
                    </w:p>
                  </w:txbxContent>
                </v:textbox>
              </v:rect>
              <v:rect id="_x0000_s1046" style="position:absolute;left:4447;top:10450;width:780;height:636" filled="f" stroked="f">
                <v:textbox style="mso-next-textbox:#_x0000_s1046">
                  <w:txbxContent>
                    <w:p w:rsidR="00411755" w:rsidRDefault="00411755">
                      <w:pPr>
                        <w:rPr>
                          <w:b/>
                          <w:bCs/>
                          <w:i/>
                          <w:iCs/>
                          <w:sz w:val="28"/>
                          <w:vertAlign w:val="subscript"/>
                        </w:rPr>
                      </w:pPr>
                      <w:r>
                        <w:rPr>
                          <w:b/>
                          <w:bCs/>
                          <w:i/>
                          <w:iCs/>
                          <w:sz w:val="28"/>
                        </w:rPr>
                        <w:t>М</w:t>
                      </w:r>
                      <w:r>
                        <w:rPr>
                          <w:b/>
                          <w:bCs/>
                          <w:i/>
                          <w:iCs/>
                          <w:sz w:val="28"/>
                          <w:vertAlign w:val="subscript"/>
                        </w:rPr>
                        <w:t>С3</w:t>
                      </w:r>
                    </w:p>
                  </w:txbxContent>
                </v:textbox>
              </v:rect>
              <v:rect id="_x0000_s1047" style="position:absolute;left:5539;top:11616;width:780;height:636" filled="f" stroked="f">
                <v:textbox style="mso-next-textbox:#_x0000_s1047">
                  <w:txbxContent>
                    <w:p w:rsidR="00411755" w:rsidRDefault="00411755">
                      <w:pPr>
                        <w:rPr>
                          <w:b/>
                          <w:bCs/>
                          <w:i/>
                          <w:iCs/>
                          <w:sz w:val="28"/>
                          <w:vertAlign w:val="subscript"/>
                        </w:rPr>
                      </w:pPr>
                      <w:r>
                        <w:rPr>
                          <w:b/>
                          <w:bCs/>
                          <w:i/>
                          <w:iCs/>
                          <w:sz w:val="28"/>
                        </w:rPr>
                        <w:t>М</w:t>
                      </w:r>
                      <w:r>
                        <w:rPr>
                          <w:b/>
                          <w:bCs/>
                          <w:i/>
                          <w:iCs/>
                          <w:sz w:val="28"/>
                          <w:vertAlign w:val="subscript"/>
                        </w:rPr>
                        <w:t>С1</w:t>
                      </w:r>
                    </w:p>
                  </w:txbxContent>
                </v:textbox>
              </v:rect>
              <v:line id="_x0000_s1049" style="position:absolute" from="2029,12782" to="3823,12782">
                <v:stroke startarrow="classic" startarrowwidth="narrow" endarrow="classic" endarrowwidth="narrow"/>
              </v:line>
              <v:line id="_x0000_s1051" style="position:absolute" from="3823,12782" to="4291,12782">
                <v:stroke startarrow="classic" startarrowwidth="narrow" endarrow="classic" endarrowwidth="narrow" endarrowlength="long"/>
              </v:line>
              <v:line id="_x0000_s1052" style="position:absolute" from="4291,12782" to="5383,12782">
                <v:stroke startarrow="classic" startarrowwidth="narrow" endarrow="classic" endarrowwidth="narrow"/>
              </v:line>
              <v:line id="_x0000_s1053" style="position:absolute" from="5383,12782" to="6163,12782">
                <v:stroke startarrow="classic" startarrowwidth="narrow"/>
              </v:line>
              <v:rect id="_x0000_s1054" style="position:absolute;left:2653;top:12782;width:780;height:636" filled="f" stroked="f">
                <v:textbox style="mso-next-textbox:#_x0000_s1054">
                  <w:txbxContent>
                    <w:p w:rsidR="00411755" w:rsidRDefault="00411755">
                      <w:pPr>
                        <w:rPr>
                          <w:b/>
                          <w:bCs/>
                          <w:i/>
                          <w:iCs/>
                          <w:sz w:val="28"/>
                          <w:vertAlign w:val="subscript"/>
                          <w:lang w:val="en-US"/>
                        </w:rPr>
                      </w:pPr>
                      <w:r>
                        <w:rPr>
                          <w:b/>
                          <w:bCs/>
                          <w:i/>
                          <w:iCs/>
                          <w:sz w:val="28"/>
                          <w:lang w:val="en-US"/>
                        </w:rPr>
                        <w:t>t</w:t>
                      </w:r>
                      <w:r>
                        <w:rPr>
                          <w:b/>
                          <w:bCs/>
                          <w:i/>
                          <w:iCs/>
                          <w:sz w:val="28"/>
                          <w:vertAlign w:val="subscript"/>
                          <w:lang w:val="en-US"/>
                        </w:rPr>
                        <w:t>1</w:t>
                      </w:r>
                    </w:p>
                  </w:txbxContent>
                </v:textbox>
              </v:rect>
              <v:rect id="_x0000_s1055" style="position:absolute;left:3823;top:12782;width:780;height:636" filled="f" stroked="f">
                <v:textbox style="mso-next-textbox:#_x0000_s1055">
                  <w:txbxContent>
                    <w:p w:rsidR="00411755" w:rsidRDefault="00411755">
                      <w:pPr>
                        <w:rPr>
                          <w:b/>
                          <w:bCs/>
                          <w:i/>
                          <w:iCs/>
                          <w:sz w:val="28"/>
                          <w:vertAlign w:val="subscript"/>
                          <w:lang w:val="en-US"/>
                        </w:rPr>
                      </w:pPr>
                      <w:r>
                        <w:rPr>
                          <w:b/>
                          <w:bCs/>
                          <w:i/>
                          <w:iCs/>
                          <w:sz w:val="28"/>
                          <w:lang w:val="en-US"/>
                        </w:rPr>
                        <w:t>t</w:t>
                      </w:r>
                      <w:r>
                        <w:rPr>
                          <w:b/>
                          <w:bCs/>
                          <w:i/>
                          <w:iCs/>
                          <w:sz w:val="28"/>
                          <w:vertAlign w:val="subscript"/>
                          <w:lang w:val="en-US"/>
                        </w:rPr>
                        <w:t>2</w:t>
                      </w:r>
                    </w:p>
                  </w:txbxContent>
                </v:textbox>
              </v:rect>
              <v:rect id="_x0000_s1056" style="position:absolute;left:4525;top:12782;width:780;height:636" filled="f" stroked="f">
                <v:textbox style="mso-next-textbox:#_x0000_s1056">
                  <w:txbxContent>
                    <w:p w:rsidR="00411755" w:rsidRDefault="00411755">
                      <w:pPr>
                        <w:rPr>
                          <w:b/>
                          <w:bCs/>
                          <w:i/>
                          <w:iCs/>
                          <w:sz w:val="28"/>
                          <w:vertAlign w:val="subscript"/>
                          <w:lang w:val="en-US"/>
                        </w:rPr>
                      </w:pPr>
                      <w:r>
                        <w:rPr>
                          <w:b/>
                          <w:bCs/>
                          <w:i/>
                          <w:iCs/>
                          <w:sz w:val="28"/>
                          <w:lang w:val="en-US"/>
                        </w:rPr>
                        <w:t>t</w:t>
                      </w:r>
                      <w:r>
                        <w:rPr>
                          <w:b/>
                          <w:bCs/>
                          <w:i/>
                          <w:iCs/>
                          <w:sz w:val="28"/>
                          <w:vertAlign w:val="subscript"/>
                          <w:lang w:val="en-US"/>
                        </w:rPr>
                        <w:t>3</w:t>
                      </w:r>
                    </w:p>
                  </w:txbxContent>
                </v:textbox>
              </v:rect>
              <v:rect id="_x0000_s1057" style="position:absolute;left:5539;top:12782;width:780;height:636" filled="f" stroked="f">
                <v:textbox style="mso-next-textbox:#_x0000_s1057">
                  <w:txbxContent>
                    <w:p w:rsidR="00411755" w:rsidRDefault="00411755">
                      <w:pPr>
                        <w:rPr>
                          <w:b/>
                          <w:bCs/>
                          <w:i/>
                          <w:iCs/>
                          <w:sz w:val="28"/>
                          <w:vertAlign w:val="subscript"/>
                          <w:lang w:val="en-US"/>
                        </w:rPr>
                      </w:pPr>
                      <w:r>
                        <w:rPr>
                          <w:b/>
                          <w:bCs/>
                          <w:i/>
                          <w:iCs/>
                          <w:sz w:val="28"/>
                          <w:lang w:val="en-US"/>
                        </w:rPr>
                        <w:t>t</w:t>
                      </w:r>
                      <w:r>
                        <w:rPr>
                          <w:b/>
                          <w:bCs/>
                          <w:i/>
                          <w:iCs/>
                          <w:sz w:val="28"/>
                          <w:vertAlign w:val="subscript"/>
                          <w:lang w:val="en-US"/>
                        </w:rPr>
                        <w:t>1</w:t>
                      </w:r>
                    </w:p>
                  </w:txbxContent>
                </v:textbox>
              </v:rect>
              <v:rect id="_x0000_s1058" style="position:absolute;left:1639;top:12464;width:780;height:636" filled="f" stroked="f">
                <v:textbox style="mso-next-textbox:#_x0000_s1058">
                  <w:txbxContent>
                    <w:p w:rsidR="00411755" w:rsidRDefault="00411755">
                      <w:pPr>
                        <w:rPr>
                          <w:b/>
                          <w:bCs/>
                          <w:i/>
                          <w:iCs/>
                          <w:sz w:val="28"/>
                          <w:vertAlign w:val="subscript"/>
                          <w:lang w:val="en-US"/>
                        </w:rPr>
                      </w:pPr>
                      <w:r>
                        <w:rPr>
                          <w:b/>
                          <w:bCs/>
                          <w:i/>
                          <w:iCs/>
                          <w:sz w:val="28"/>
                          <w:lang w:val="en-US"/>
                        </w:rPr>
                        <w:t>0</w:t>
                      </w:r>
                    </w:p>
                  </w:txbxContent>
                </v:textbox>
              </v:rect>
              <v:rect id="_x0000_s1059" style="position:absolute;left:6709;top:12570;width:780;height:636" filled="f" stroked="f">
                <v:textbox style="mso-next-textbox:#_x0000_s1059">
                  <w:txbxContent>
                    <w:p w:rsidR="00411755" w:rsidRDefault="00411755">
                      <w:pPr>
                        <w:rPr>
                          <w:b/>
                          <w:bCs/>
                          <w:i/>
                          <w:iCs/>
                          <w:sz w:val="28"/>
                          <w:vertAlign w:val="subscript"/>
                          <w:lang w:val="en-US"/>
                        </w:rPr>
                      </w:pPr>
                      <w:r>
                        <w:rPr>
                          <w:b/>
                          <w:bCs/>
                          <w:i/>
                          <w:iCs/>
                          <w:sz w:val="28"/>
                          <w:lang w:val="en-US"/>
                        </w:rPr>
                        <w:t>t</w:t>
                      </w:r>
                    </w:p>
                  </w:txbxContent>
                </v:textbox>
              </v:rect>
            </v:group>
            <v:rect id="_x0000_s1061" style="position:absolute;left:3979;top:12994;width:4290;height:848" filled="f" stroked="f">
              <v:textbox style="mso-next-textbox:#_x0000_s1061">
                <w:txbxContent>
                  <w:p w:rsidR="00411755" w:rsidRPr="00FC5015" w:rsidRDefault="00411755" w:rsidP="00FC5015">
                    <w:pPr>
                      <w:pStyle w:val="7"/>
                      <w:jc w:val="center"/>
                      <w:rPr>
                        <w:b w:val="0"/>
                        <w:i w:val="0"/>
                        <w:sz w:val="24"/>
                        <w:szCs w:val="24"/>
                      </w:rPr>
                    </w:pPr>
                    <w:r w:rsidRPr="00FC5015">
                      <w:rPr>
                        <w:b w:val="0"/>
                        <w:i w:val="0"/>
                        <w:sz w:val="24"/>
                        <w:szCs w:val="24"/>
                      </w:rPr>
                      <w:t>Рис.1 Нагрузочная диаграмма</w:t>
                    </w:r>
                  </w:p>
                  <w:p w:rsidR="00411755" w:rsidRPr="00FC5015" w:rsidRDefault="00411755" w:rsidP="00FC5015">
                    <w:pPr>
                      <w:jc w:val="center"/>
                      <w:rPr>
                        <w:bCs/>
                        <w:iCs/>
                        <w:sz w:val="24"/>
                        <w:szCs w:val="24"/>
                      </w:rPr>
                    </w:pPr>
                    <w:r w:rsidRPr="00FC5015">
                      <w:rPr>
                        <w:bCs/>
                        <w:iCs/>
                        <w:sz w:val="24"/>
                        <w:szCs w:val="24"/>
                      </w:rPr>
                      <w:t>производственного механизма</w:t>
                    </w:r>
                  </w:p>
                </w:txbxContent>
              </v:textbox>
            </v:rect>
            <w10:wrap type="topAndBottom"/>
          </v:group>
        </w:pict>
      </w:r>
      <w:r w:rsidR="00411755">
        <w:t>Электродвигатель выбирается исходя из эквивалентного момента и н</w:t>
      </w:r>
      <w:r w:rsidR="00411755">
        <w:t>о</w:t>
      </w:r>
      <w:r w:rsidR="00411755">
        <w:t>минальной скорости вращения. Эквивалентный момент определяется по н</w:t>
      </w:r>
      <w:r w:rsidR="00411755">
        <w:t>а</w:t>
      </w:r>
      <w:r w:rsidR="00411755">
        <w:t>грузочной диаграмме производственного механизма (</w:t>
      </w:r>
      <w:r w:rsidR="00411755">
        <w:rPr>
          <w:b/>
          <w:bCs/>
          <w:i/>
          <w:iCs/>
        </w:rPr>
        <w:t>рис.1</w:t>
      </w:r>
      <w:r w:rsidR="00411755">
        <w:t>) одним из мет</w:t>
      </w:r>
      <w:r w:rsidR="00411755">
        <w:t>о</w:t>
      </w:r>
      <w:r w:rsidR="00411755">
        <w:t xml:space="preserve">дов [2]. Им может быть как двигатель общего применения серии </w:t>
      </w:r>
      <w:r w:rsidR="00411755">
        <w:rPr>
          <w:b/>
          <w:bCs/>
          <w:i/>
          <w:iCs/>
        </w:rPr>
        <w:t>П</w:t>
      </w:r>
      <w:r w:rsidR="00411755">
        <w:t>, так и специальный, предназначенный для регулируемого электропривода. Техн</w:t>
      </w:r>
      <w:r w:rsidR="00411755">
        <w:t>и</w:t>
      </w:r>
      <w:r w:rsidR="00411755">
        <w:t>ческие данные двигателей общего применения широко представлены в к</w:t>
      </w:r>
      <w:r w:rsidR="00411755">
        <w:t>а</w:t>
      </w:r>
      <w:r w:rsidR="00411755">
        <w:t>талогах [3]. В приложении приведены технические данные некоторых сп</w:t>
      </w:r>
      <w:r w:rsidR="00411755">
        <w:t>е</w:t>
      </w:r>
      <w:r w:rsidR="00411755">
        <w:t>циальных электродвигателей.</w:t>
      </w:r>
    </w:p>
    <w:p w:rsidR="00411755" w:rsidRDefault="00DE7240" w:rsidP="00FC5015">
      <w:pPr>
        <w:pStyle w:val="a3"/>
        <w:widowControl w:val="0"/>
      </w:pPr>
      <w:r w:rsidRPr="00DE7240">
        <w:rPr>
          <w:noProof/>
          <w:sz w:val="20"/>
        </w:rPr>
        <w:lastRenderedPageBreak/>
        <w:pict>
          <v:group id="_x0000_s1351" style="position:absolute;left:0;text-align:left;margin-left:19.5pt;margin-top:-53.4pt;width:408.6pt;height:397.5pt;z-index:251655680;mso-wrap-distance-top:14.2pt;mso-wrap-distance-bottom:14.2pt" coordorigin="2029,1228" coordsize="8172,7950">
            <v:group id="_x0000_s1352" style="position:absolute;left:2029;top:1228;width:8172;height:6466" coordorigin="2029,1228" coordsize="8172,6466">
              <v:group id="_x0000_s1353" style="position:absolute;left:2029;top:1228;width:3336;height:2121" coordorigin="6007,1546" coordsize="3336,2121">
                <v:shape id="_x0000_s1354" style="position:absolute;left:6762;top:1970;width:2443;height:1" coordsize="2443,1" path="m,l2443,1e" filled="f">
                  <v:path arrowok="t"/>
                </v:shape>
                <v:shape id="_x0000_s1355" style="position:absolute;left:6762;top:3665;width:2443;height:2" coordsize="2443,2" path="m,l2443,2e" filled="f">
                  <v:path arrowok="t"/>
                </v:shape>
                <v:line id="_x0000_s1356" style="position:absolute" from="9205,1970" to="9205,2606"/>
                <v:shape id="_x0000_s1357" style="position:absolute;left:9204;top:3149;width:1;height:516" coordsize="1,516" path="m,l,516e" filled="f">
                  <v:path arrowok="t"/>
                </v:shape>
                <v:shape id="_x0000_s1358" style="position:absolute;left:9081;top:2606;width:258;height:1" coordsize="258,1" path="m,l258,e" filled="f">
                  <v:path arrowok="t"/>
                </v:shape>
                <v:shape id="_x0000_s1359" style="position:absolute;left:9078;top:3140;width:264;height:1" coordsize="264,1" path="m,l264,e" filled="f">
                  <v:path arrowok="t"/>
                </v:shape>
                <v:shape id="_x0000_s1360" style="position:absolute;left:9075;top:2606;width:1;height:534" coordsize="1,534" path="m,l,534e" filled="f">
                  <v:path arrowok="t"/>
                </v:shape>
                <v:shape id="_x0000_s1361" style="position:absolute;left:9342;top:2609;width:1;height:531" coordsize="1,531" path="m,l,531e" filled="f">
                  <v:path arrowok="t"/>
                </v:shape>
                <v:line id="_x0000_s1362" style="position:absolute" from="8815,1864" to="8815,2076"/>
                <v:line id="_x0000_s1363" style="position:absolute;flip:y" from="8815,1758" to="8971,1864"/>
                <v:line id="_x0000_s1364" style="position:absolute;flip:x" from="8659,1970" to="8815,2076"/>
                <v:line id="_x0000_s1365" style="position:absolute;flip:y" from="8659,1864" to="8659,2076"/>
                <v:line id="_x0000_s1366" style="position:absolute" from="8659,1864" to="8815,1970"/>
                <v:line id="_x0000_s1367" style="position:absolute" from="7957,1970" to="7957,3666"/>
                <v:shape id="_x0000_s1368" style="position:absolute;left:6762;top:1970;width:1;height:1695;mso-position-horizontal:absolute;mso-position-vertical:absolute" coordsize="1,1695" path="m,l,1695e" filled="f">
                  <v:path arrowok="t"/>
                </v:shape>
                <v:shape id="_x0000_s1369" style="position:absolute;left:7857;top:2288;width:192;height:1" coordsize="192,1" path="m,l192,e" filled="f">
                  <v:path arrowok="t"/>
                </v:shape>
                <v:shape id="_x0000_s1370" style="position:absolute;left:7845;top:2291;width:108;height:159;mso-position-horizontal:absolute;mso-position-vertical:absolute" coordsize="108,159" path="m108,l,159e" filled="f">
                  <v:path arrowok="t"/>
                </v:shape>
                <v:shape id="_x0000_s1371" style="position:absolute;left:7957;top:2288;width:116;height:156" coordsize="116,156" path="m,l116,156e" filled="f">
                  <v:path arrowok="t"/>
                </v:shape>
                <v:shape id="_x0000_s1372" style="position:absolute;left:7845;top:2447;width:228;height:3" coordsize="228,3" path="m,l228,3e" filled="f">
                  <v:path arrowok="t"/>
                </v:shape>
                <v:shape id="_x0000_s1373" style="position:absolute;left:7851;top:3029;width:219;height:1" coordsize="219,1" path="m,l219,e" filled="f">
                  <v:path arrowok="t"/>
                </v:shape>
                <v:shape id="_x0000_s1374" style="position:absolute;left:7845;top:3030;width:112;height:161" coordsize="112,161" path="m112,l,161e" filled="f">
                  <v:path arrowok="t"/>
                </v:shape>
                <v:shape id="_x0000_s1375" style="position:absolute;left:7957;top:3030;width:113;height:158" coordsize="113,158" path="m,l113,158e" filled="f">
                  <v:path arrowok="t"/>
                </v:shape>
                <v:shape id="_x0000_s1376" style="position:absolute;left:7848;top:3194;width:225;height:1;mso-position-horizontal:absolute;mso-position-vertical:absolute" coordsize="225,1" path="m,l225,e" filled="f">
                  <v:path arrowok="t"/>
                </v:shape>
                <v:shape id="_x0000_s1377" style="position:absolute;left:6267;top:2555;width:492;height:1" coordsize="492,1" path="m492,l,e" filled="f">
                  <v:path arrowok="t"/>
                </v:shape>
                <v:shape id="_x0000_s1378" style="position:absolute;left:6270;top:2882;width:1689;height:3" coordsize="1689,3" path="m,l1689,3e" filled="f">
                  <v:path arrowok="t"/>
                </v:shape>
                <v:oval id="_x0000_s1379" style="position:absolute;left:6163;top:2500;width:108;height:106"/>
                <v:oval id="_x0000_s1380" style="position:absolute;left:6163;top:2818;width:108;height:106"/>
                <v:shape id="_x0000_s1381" style="position:absolute;left:6114;top:2489;width:195;height:138;mso-position-horizontal:absolute;mso-position-vertical:absolute" coordsize="195,138" path="m,138l195,e" filled="f">
                  <v:path arrowok="t"/>
                </v:shape>
                <v:shape id="_x0000_s1382" style="position:absolute;left:6114;top:2804;width:198;height:135;mso-position-horizontal:absolute;mso-position-vertical:absolute" coordsize="198,135" path="m,135l198,e" filled="f">
                  <v:path arrowok="t"/>
                </v:shape>
                <v:rect id="_x0000_s1383" style="position:absolute;left:6007;top:2500;width:624;height:424" filled="f" stroked="f">
                  <v:textbox style="mso-next-textbox:#_x0000_s1383">
                    <w:txbxContent>
                      <w:p w:rsidR="00411755" w:rsidRDefault="00411755">
                        <w:pPr>
                          <w:rPr>
                            <w:b/>
                            <w:bCs/>
                          </w:rPr>
                        </w:pPr>
                        <w:r>
                          <w:rPr>
                            <w:b/>
                            <w:bCs/>
                          </w:rPr>
                          <w:t>~</w:t>
                        </w:r>
                      </w:p>
                    </w:txbxContent>
                  </v:textbox>
                </v:rect>
                <v:rect id="_x0000_s1384" style="position:absolute;left:8659;top:2606;width:624;height:424" filled="f" stroked="f">
                  <v:textbox style="mso-next-textbox:#_x0000_s1384">
                    <w:txbxContent>
                      <w:p w:rsidR="00411755" w:rsidRDefault="00411755">
                        <w:pPr>
                          <w:rPr>
                            <w:lang w:val="en-US"/>
                          </w:rPr>
                        </w:pPr>
                        <w:r>
                          <w:rPr>
                            <w:lang w:val="en-US"/>
                          </w:rPr>
                          <w:t>R</w:t>
                        </w:r>
                        <w:r>
                          <w:rPr>
                            <w:vertAlign w:val="subscript"/>
                            <w:lang w:val="en-US"/>
                          </w:rPr>
                          <w:t>H</w:t>
                        </w:r>
                      </w:p>
                    </w:txbxContent>
                  </v:textbox>
                </v:rect>
                <v:rect id="_x0000_s1385" style="position:absolute;left:6241;top:1546;width:468;height:530" filled="f" stroked="f">
                  <v:textbox style="mso-next-textbox:#_x0000_s1385">
                    <w:txbxContent>
                      <w:p w:rsidR="00411755" w:rsidRDefault="00411755">
                        <w:r>
                          <w:t>а)</w:t>
                        </w:r>
                      </w:p>
                    </w:txbxContent>
                  </v:textbox>
                </v:rect>
                <v:shape id="_x0000_s1386" style="position:absolute;left:6660;top:2183;width:205;height:2" coordsize="205,2" path="m,2l205,e" filled="f">
                  <v:path arrowok="t"/>
                </v:shape>
                <v:shape id="_x0000_s1387" style="position:absolute;left:6655;top:2185;width:105;height:150" coordsize="105,150" path="m105,l,150e" filled="f">
                  <v:path arrowok="t"/>
                </v:shape>
                <v:shape id="_x0000_s1388" style="position:absolute;left:6765;top:2190;width:110;height:145" coordsize="110,145" path="m,l110,145e" filled="f">
                  <v:path arrowok="t"/>
                </v:shape>
                <v:shape id="_x0000_s1389" style="position:absolute;left:6655;top:2340;width:215;height:1" coordsize="215,1" path="m,l215,e" filled="f">
                  <v:path arrowok="t"/>
                </v:shape>
                <v:shape id="_x0000_s1390" style="position:absolute;left:6660;top:3135;width:205;height:2" coordsize="205,2" path="m,l205,2e" filled="f">
                  <v:path arrowok="t"/>
                </v:shape>
                <v:shape id="_x0000_s1391" style="position:absolute;left:6650;top:3145;width:105;height:160" coordsize="105,160" path="m105,l,160e" filled="f">
                  <v:path arrowok="t"/>
                </v:shape>
                <v:shape id="_x0000_s1392" style="position:absolute;left:6760;top:3140;width:110;height:165" coordsize="110,165" path="m,l110,165e" filled="f">
                  <v:path arrowok="t"/>
                </v:shape>
                <v:shape id="_x0000_s1393" style="position:absolute;left:6650;top:3305;width:225;height:5" coordsize="225,5" path="m,l225,5e" filled="f">
                  <v:path arrowok="t"/>
                </v:shape>
              </v:group>
              <v:group id="_x0000_s1394" style="position:absolute;left:6865;top:1228;width:3336;height:2121" coordorigin="2185,4408" coordsize="3336,2121">
                <v:shape id="_x0000_s1395" style="position:absolute;left:2940;top:4832;width:2443;height:1" coordsize="2443,1" path="m,l2443,1e" filled="f">
                  <v:path arrowok="t"/>
                </v:shape>
                <v:shape id="_x0000_s1396" style="position:absolute;left:2940;top:6527;width:2443;height:2" coordsize="2443,2" path="m,l2443,2e" filled="f">
                  <v:path arrowok="t"/>
                </v:shape>
                <v:line id="_x0000_s1397" style="position:absolute" from="5383,4832" to="5383,5468"/>
                <v:shape id="_x0000_s1398" style="position:absolute;left:5382;top:6011;width:1;height:516" coordsize="1,516" path="m,l,516e" filled="f">
                  <v:path arrowok="t"/>
                </v:shape>
                <v:shape id="_x0000_s1399" style="position:absolute;left:5259;top:5468;width:258;height:1" coordsize="258,1" path="m,l258,e" filled="f">
                  <v:path arrowok="t"/>
                </v:shape>
                <v:shape id="_x0000_s1400" style="position:absolute;left:5256;top:6002;width:264;height:1" coordsize="264,1" path="m,l264,e" filled="f">
                  <v:path arrowok="t"/>
                </v:shape>
                <v:shape id="_x0000_s1401" style="position:absolute;left:5253;top:5468;width:1;height:534" coordsize="1,534" path="m,l,534e" filled="f">
                  <v:path arrowok="t"/>
                </v:shape>
                <v:shape id="_x0000_s1402" style="position:absolute;left:5520;top:5471;width:1;height:531" coordsize="1,531" path="m,l,531e" filled="f">
                  <v:path arrowok="t"/>
                </v:shape>
                <v:line id="_x0000_s1403" style="position:absolute" from="4135,4832" to="4135,6528"/>
                <v:shape id="_x0000_s1404" style="position:absolute;left:2940;top:4832;width:1;height:1695;mso-position-horizontal:absolute;mso-position-vertical:absolute" coordsize="1,1695" path="m,l,1695e" filled="f">
                  <v:path arrowok="t"/>
                </v:shape>
                <v:shape id="_x0000_s1405" style="position:absolute;left:4035;top:5150;width:192;height:1" coordsize="192,1" path="m,l192,e" filled="f">
                  <v:path arrowok="t"/>
                </v:shape>
                <v:shape id="_x0000_s1406" style="position:absolute;left:4024;top:5149;width:112;height:161;mso-position-horizontal:absolute;mso-position-vertical:absolute" coordsize="112,161" path="m,l112,161e" filled="f">
                  <v:path arrowok="t"/>
                </v:shape>
                <v:shape id="_x0000_s1407" style="position:absolute;left:4140;top:5149;width:101;height:165" coordsize="101,165" path="m101,l,165e" filled="f">
                  <v:path arrowok="t"/>
                </v:shape>
                <v:shape id="_x0000_s1408" style="position:absolute;left:4023;top:5309;width:228;height:3" coordsize="228,3" path="m,l228,3e" filled="f">
                  <v:path arrowok="t"/>
                </v:shape>
                <v:shape id="_x0000_s1409" style="position:absolute;left:4029;top:5891;width:219;height:1" coordsize="219,1" path="m,l219,e" filled="f">
                  <v:path arrowok="t"/>
                </v:shape>
                <v:shape id="_x0000_s1410" style="position:absolute;left:4016;top:5891;width:120;height:165" coordsize="120,165" path="m,l120,165e" filled="f">
                  <v:path arrowok="t"/>
                </v:shape>
                <v:shape id="_x0000_s1411" style="position:absolute;left:4136;top:5888;width:113;height:165" coordsize="113,165" path="m113,l,165e" filled="f">
                  <v:path arrowok="t"/>
                </v:shape>
                <v:shape id="_x0000_s1412" style="position:absolute;left:4026;top:6056;width:225;height:1;mso-position-horizontal:absolute;mso-position-vertical:absolute" coordsize="225,1" path="m,l225,e" filled="f">
                  <v:path arrowok="t"/>
                </v:shape>
                <v:shape id="_x0000_s1413" style="position:absolute;left:2445;top:5417;width:492;height:1" coordsize="492,1" path="m492,l,e" filled="f">
                  <v:path arrowok="t"/>
                </v:shape>
                <v:shape id="_x0000_s1414" style="position:absolute;left:2448;top:5744;width:1689;height:3" coordsize="1689,3" path="m,l1689,3e" filled="f">
                  <v:path arrowok="t"/>
                </v:shape>
                <v:oval id="_x0000_s1415" style="position:absolute;left:2341;top:5362;width:108;height:106"/>
                <v:oval id="_x0000_s1416" style="position:absolute;left:2341;top:5680;width:108;height:106"/>
                <v:shape id="_x0000_s1417" style="position:absolute;left:2292;top:5351;width:195;height:138;mso-position-horizontal:absolute;mso-position-vertical:absolute" coordsize="195,138" path="m,138l195,e" filled="f">
                  <v:path arrowok="t"/>
                </v:shape>
                <v:shape id="_x0000_s1418" style="position:absolute;left:2292;top:5666;width:198;height:135;mso-position-horizontal:absolute;mso-position-vertical:absolute" coordsize="198,135" path="m,135l198,e" filled="f">
                  <v:path arrowok="t"/>
                </v:shape>
                <v:rect id="_x0000_s1419" style="position:absolute;left:2185;top:5362;width:624;height:424" filled="f" stroked="f">
                  <v:textbox style="mso-next-textbox:#_x0000_s1419">
                    <w:txbxContent>
                      <w:p w:rsidR="00411755" w:rsidRDefault="00411755">
                        <w:pPr>
                          <w:rPr>
                            <w:b/>
                            <w:bCs/>
                          </w:rPr>
                        </w:pPr>
                        <w:r>
                          <w:rPr>
                            <w:b/>
                            <w:bCs/>
                          </w:rPr>
                          <w:t>~</w:t>
                        </w:r>
                      </w:p>
                    </w:txbxContent>
                  </v:textbox>
                </v:rect>
                <v:rect id="_x0000_s1420" style="position:absolute;left:4837;top:5468;width:624;height:424" filled="f" stroked="f">
                  <v:textbox style="mso-next-textbox:#_x0000_s1420">
                    <w:txbxContent>
                      <w:p w:rsidR="00411755" w:rsidRDefault="00411755">
                        <w:pPr>
                          <w:rPr>
                            <w:lang w:val="en-US"/>
                          </w:rPr>
                        </w:pPr>
                        <w:r>
                          <w:rPr>
                            <w:lang w:val="en-US"/>
                          </w:rPr>
                          <w:t>R</w:t>
                        </w:r>
                        <w:r>
                          <w:rPr>
                            <w:vertAlign w:val="subscript"/>
                            <w:lang w:val="en-US"/>
                          </w:rPr>
                          <w:t>H</w:t>
                        </w:r>
                      </w:p>
                    </w:txbxContent>
                  </v:textbox>
                </v:rect>
                <v:rect id="_x0000_s1421" style="position:absolute;left:2419;top:4408;width:468;height:530" filled="f" stroked="f">
                  <v:textbox style="mso-next-textbox:#_x0000_s1421">
                    <w:txbxContent>
                      <w:p w:rsidR="00411755" w:rsidRDefault="00411755">
                        <w:r>
                          <w:t>б)</w:t>
                        </w:r>
                      </w:p>
                    </w:txbxContent>
                  </v:textbox>
                </v:rect>
                <v:shape id="_x0000_s1422" style="position:absolute;left:2838;top:5045;width:205;height:2" coordsize="205,2" path="m,2l205,e" filled="f">
                  <v:path arrowok="t"/>
                </v:shape>
                <v:shape id="_x0000_s1423" style="position:absolute;left:2831;top:5048;width:109;height:150" coordsize="109,150" path="m109,150l,e" filled="f">
                  <v:path arrowok="t"/>
                </v:shape>
                <v:shape id="_x0000_s1424" style="position:absolute;left:2940;top:5044;width:98;height:154" coordsize="98,154" path="m98,l,154e" filled="f">
                  <v:path arrowok="t"/>
                </v:shape>
                <v:shape id="_x0000_s1425" style="position:absolute;left:2833;top:5202;width:215;height:1" coordsize="215,1" path="m,l215,e" filled="f">
                  <v:path arrowok="t"/>
                </v:shape>
                <v:shape id="_x0000_s1426" style="position:absolute;left:2838;top:5997;width:205;height:2" coordsize="205,2" path="m,l205,2e" filled="f">
                  <v:path arrowok="t"/>
                </v:shape>
                <v:shape id="_x0000_s1427" style="position:absolute;left:2835;top:6000;width:101;height:169" coordsize="101,169" path="m,l101,169e" filled="f">
                  <v:path arrowok="t"/>
                </v:shape>
                <v:shape id="_x0000_s1428" style="position:absolute;left:2940;top:5996;width:105;height:177" coordsize="105,177" path="m105,l,177e" filled="f">
                  <v:path arrowok="t"/>
                </v:shape>
                <v:shape id="_x0000_s1429" style="position:absolute;left:2828;top:6167;width:225;height:5" coordsize="225,5" path="m,l225,5e" filled="f">
                  <v:path arrowok="t"/>
                </v:shape>
                <v:shape id="_x0000_s1430" style="position:absolute;left:2768;top:6173;width:60;height:63" coordsize="60,63" path="m60,l,63e" filled="f">
                  <v:path arrowok="t"/>
                </v:shape>
                <v:shape id="_x0000_s1431" style="position:absolute;left:3941;top:5314;width:68;height:64" coordsize="68,64" path="m68,l,64e" filled="f">
                  <v:path arrowok="t"/>
                </v:shape>
                <v:shape id="_x0000_s1432" style="position:absolute;left:3941;top:6056;width:68;height:68" coordsize="68,68" path="m68,l,68e" filled="f">
                  <v:path arrowok="t"/>
                </v:shape>
                <v:shape id="_x0000_s1433" style="position:absolute;left:2760;top:5201;width:60;height:64" coordsize="60,64" path="m60,l,64e" filled="f">
                  <v:path arrowok="t"/>
                </v:shape>
              </v:group>
              <v:group id="_x0000_s1434" style="position:absolute;left:3121;top:5044;width:1248;height:848" coordorigin="3277,6846" coordsize="1248,848">
                <v:group id="_x0000_s1435" style="position:absolute;left:3277;top:6846;width:156;height:638" coordorigin="3277,6846" coordsize="156,638">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436" type="#_x0000_t19" style="position:absolute;left:3277;top:7270;width:156;height:214" coordsize="23096,43200" adj="-6158582,6110985,1496" path="wr-20104,,23096,43200,,52,273,43165nfewr-20104,,23096,43200,,52,273,43165l1496,21600nsxe">
                    <v:path o:connectlocs="0,52;273,43165;1496,21600"/>
                  </v:shape>
                  <v:shape id="_x0000_s1437" type="#_x0000_t19" style="position:absolute;left:3277;top:6846;width:156;height:214" coordsize="23096,43200" adj="-6158582,6110985,1496" path="wr-20104,,23096,43200,,52,273,43165nfewr-20104,,23096,43200,,52,273,43165l1496,21600nsxe">
                    <v:path o:connectlocs="0,52;273,43165;1496,21600"/>
                  </v:shape>
                  <v:shape id="_x0000_s1438" type="#_x0000_t19" style="position:absolute;left:3277;top:7058;width:156;height:214" coordsize="23096,43200" adj="-6158582,6110985,1496" path="wr-20104,,23096,43200,,52,273,43165nfewr-20104,,23096,43200,,52,273,43165l1496,21600nsxe">
                    <v:path o:connectlocs="0,52;273,43165;1496,21600"/>
                  </v:shape>
                </v:group>
                <v:group id="_x0000_s1439" style="position:absolute;left:3823;top:6846;width:156;height:638" coordorigin="3277,6846" coordsize="156,638">
                  <v:shape id="_x0000_s1440" type="#_x0000_t19" style="position:absolute;left:3277;top:7270;width:156;height:214" coordsize="23096,43200" adj="-6158582,6110985,1496" path="wr-20104,,23096,43200,,52,273,43165nfewr-20104,,23096,43200,,52,273,43165l1496,21600nsxe">
                    <v:path o:connectlocs="0,52;273,43165;1496,21600"/>
                  </v:shape>
                  <v:shape id="_x0000_s1441" type="#_x0000_t19" style="position:absolute;left:3277;top:6846;width:156;height:214" coordsize="23096,43200" adj="-6158582,6110985,1496" path="wr-20104,,23096,43200,,52,273,43165nfewr-20104,,23096,43200,,52,273,43165l1496,21600nsxe">
                    <v:path o:connectlocs="0,52;273,43165;1496,21600"/>
                  </v:shape>
                  <v:shape id="_x0000_s1442" type="#_x0000_t19" style="position:absolute;left:3277;top:7058;width:156;height:214" coordsize="23096,43200" adj="-6158582,6110985,1496" path="wr-20104,,23096,43200,,52,273,43165nfewr-20104,,23096,43200,,52,273,43165l1496,21600nsxe">
                    <v:path o:connectlocs="0,52;273,43165;1496,21600"/>
                  </v:shape>
                </v:group>
                <v:group id="_x0000_s1443" style="position:absolute;left:4369;top:6846;width:156;height:638" coordorigin="3277,6846" coordsize="156,638">
                  <v:shape id="_x0000_s1444" type="#_x0000_t19" style="position:absolute;left:3277;top:7270;width:156;height:214" coordsize="23096,43200" adj="-6158582,6110985,1496" path="wr-20104,,23096,43200,,52,273,43165nfewr-20104,,23096,43200,,52,273,43165l1496,21600nsxe">
                    <v:path o:connectlocs="0,52;273,43165;1496,21600"/>
                  </v:shape>
                  <v:shape id="_x0000_s1445" type="#_x0000_t19" style="position:absolute;left:3277;top:6846;width:156;height:214" coordsize="23096,43200" adj="-6158582,6110985,1496" path="wr-20104,,23096,43200,,52,273,43165nfewr-20104,,23096,43200,,52,273,43165l1496,21600nsxe">
                    <v:path o:connectlocs="0,52;273,43165;1496,21600"/>
                  </v:shape>
                  <v:shape id="_x0000_s1446" type="#_x0000_t19" style="position:absolute;left:3277;top:7058;width:156;height:214" coordsize="23096,43200" adj="-6158582,6110985,1496" path="wr-20104,,23096,43200,,52,273,43165nfewr-20104,,23096,43200,,52,273,43165l1496,21600nsxe">
                    <v:path o:connectlocs="0,52;273,43165;1496,21600"/>
                  </v:shape>
                </v:group>
                <v:line id="_x0000_s1447" style="position:absolute" from="3277,7482" to="3277,7694"/>
                <v:line id="_x0000_s1448" style="position:absolute" from="3823,7482" to="3823,7694"/>
                <v:line id="_x0000_s1449" style="position:absolute" from="4369,7482" to="4369,7694"/>
                <v:line id="_x0000_s1450" style="position:absolute" from="3277,7694" to="4369,7694"/>
              </v:group>
              <v:line id="_x0000_s1451" style="position:absolute;flip:y" from="3121,4726" to="3121,5044"/>
              <v:line id="_x0000_s1452" style="position:absolute;flip:y" from="3667,4726" to="3667,5044"/>
              <v:line id="_x0000_s1453" style="position:absolute;flip:y" from="4213,4726" to="4213,5044"/>
              <v:oval id="_x0000_s1454" style="position:absolute;left:3589;top:4620;width:156;height:159"/>
              <v:oval id="_x0000_s1455" style="position:absolute;left:4135;top:4620;width:156;height:159"/>
              <v:oval id="_x0000_s1456" style="position:absolute;left:3043;top:4620;width:156;height:159"/>
              <v:shape id="_x0000_s1457" style="position:absolute;left:2965;top:4578;width:329;height:254" coordsize="329,254" path="m329,l,254e" filled="f">
                <v:path arrowok="t"/>
              </v:shape>
              <v:shape id="_x0000_s1458" style="position:absolute;left:3511;top:4578;width:333;height:254" coordsize="333,254" path="m333,l,254e" filled="f">
                <v:path arrowok="t"/>
              </v:shape>
              <v:shape id="_x0000_s1459" style="position:absolute;left:4064;top:4578;width:310;height:240" coordsize="310,240" path="m310,l,240e" filled="f">
                <v:path arrowok="t"/>
              </v:shape>
              <v:group id="_x0000_s1460" style="position:absolute;left:3511;top:3984;width:468;height:742" coordorigin="5071,7906" coordsize="468,742">
                <v:rect id="_x0000_s1461" style="position:absolute;left:5071;top:8012;width:468;height:530" filled="f" stroked="f">
                  <v:textbox style="mso-next-textbox:#_x0000_s1461">
                    <w:txbxContent>
                      <w:p w:rsidR="00411755" w:rsidRDefault="00411755">
                        <w:pPr>
                          <w:rPr>
                            <w:sz w:val="28"/>
                          </w:rPr>
                        </w:pPr>
                        <w:r>
                          <w:rPr>
                            <w:sz w:val="28"/>
                          </w:rPr>
                          <w:t>~</w:t>
                        </w:r>
                      </w:p>
                      <w:p w:rsidR="00411755" w:rsidRDefault="00411755">
                        <w:pPr>
                          <w:rPr>
                            <w:sz w:val="28"/>
                          </w:rPr>
                        </w:pPr>
                      </w:p>
                      <w:p w:rsidR="00411755" w:rsidRDefault="00411755">
                        <w:pPr>
                          <w:rPr>
                            <w:sz w:val="28"/>
                          </w:rPr>
                        </w:pPr>
                      </w:p>
                    </w:txbxContent>
                  </v:textbox>
                </v:rect>
                <v:rect id="_x0000_s1462" style="position:absolute;left:5071;top:8118;width:468;height:530" filled="f" stroked="f">
                  <v:textbox style="mso-next-textbox:#_x0000_s1462">
                    <w:txbxContent>
                      <w:p w:rsidR="00411755" w:rsidRDefault="00411755">
                        <w:pPr>
                          <w:rPr>
                            <w:sz w:val="28"/>
                          </w:rPr>
                        </w:pPr>
                        <w:r>
                          <w:rPr>
                            <w:sz w:val="28"/>
                          </w:rPr>
                          <w:t>~</w:t>
                        </w:r>
                      </w:p>
                      <w:p w:rsidR="00411755" w:rsidRDefault="00411755">
                        <w:pPr>
                          <w:rPr>
                            <w:sz w:val="28"/>
                          </w:rPr>
                        </w:pPr>
                      </w:p>
                      <w:p w:rsidR="00411755" w:rsidRDefault="00411755">
                        <w:pPr>
                          <w:rPr>
                            <w:sz w:val="28"/>
                          </w:rPr>
                        </w:pPr>
                      </w:p>
                    </w:txbxContent>
                  </v:textbox>
                </v:rect>
                <v:rect id="_x0000_s1463" style="position:absolute;left:5071;top:7906;width:468;height:530" filled="f" stroked="f">
                  <v:textbox style="mso-next-textbox:#_x0000_s1463">
                    <w:txbxContent>
                      <w:p w:rsidR="00411755" w:rsidRDefault="00411755">
                        <w:pPr>
                          <w:rPr>
                            <w:sz w:val="28"/>
                          </w:rPr>
                        </w:pPr>
                        <w:r>
                          <w:rPr>
                            <w:sz w:val="28"/>
                          </w:rPr>
                          <w:t>~</w:t>
                        </w:r>
                      </w:p>
                      <w:p w:rsidR="00411755" w:rsidRDefault="00411755">
                        <w:pPr>
                          <w:rPr>
                            <w:sz w:val="28"/>
                          </w:rPr>
                        </w:pPr>
                      </w:p>
                      <w:p w:rsidR="00411755" w:rsidRDefault="00411755">
                        <w:pPr>
                          <w:rPr>
                            <w:sz w:val="28"/>
                          </w:rPr>
                        </w:pPr>
                      </w:p>
                    </w:txbxContent>
                  </v:textbox>
                </v:rect>
              </v:group>
              <v:group id="_x0000_s1464" style="position:absolute;left:3121;top:6210;width:1248;height:848;flip:y" coordorigin="3277,6846" coordsize="1248,848">
                <v:group id="_x0000_s1465" style="position:absolute;left:3277;top:6846;width:156;height:638" coordorigin="3277,6846" coordsize="156,638">
                  <v:shape id="_x0000_s1466" type="#_x0000_t19" style="position:absolute;left:3277;top:7270;width:156;height:214" coordsize="23096,43200" adj="-6158582,6110985,1496" path="wr-20104,,23096,43200,,52,273,43165nfewr-20104,,23096,43200,,52,273,43165l1496,21600nsxe">
                    <v:path o:connectlocs="0,52;273,43165;1496,21600"/>
                  </v:shape>
                  <v:shape id="_x0000_s1467" type="#_x0000_t19" style="position:absolute;left:3277;top:6846;width:156;height:214" coordsize="23096,43200" adj="-6158582,6110985,1496" path="wr-20104,,23096,43200,,52,273,43165nfewr-20104,,23096,43200,,52,273,43165l1496,21600nsxe">
                    <v:path o:connectlocs="0,52;273,43165;1496,21600"/>
                  </v:shape>
                  <v:shape id="_x0000_s1468" type="#_x0000_t19" style="position:absolute;left:3277;top:7058;width:156;height:214" coordsize="23096,43200" adj="-6158582,6110985,1496" path="wr-20104,,23096,43200,,52,273,43165nfewr-20104,,23096,43200,,52,273,43165l1496,21600nsxe">
                    <v:path o:connectlocs="0,52;273,43165;1496,21600"/>
                  </v:shape>
                </v:group>
                <v:group id="_x0000_s1469" style="position:absolute;left:3823;top:6846;width:156;height:638" coordorigin="3277,6846" coordsize="156,638">
                  <v:shape id="_x0000_s1470" type="#_x0000_t19" style="position:absolute;left:3277;top:7270;width:156;height:214" coordsize="23096,43200" adj="-6158582,6110985,1496" path="wr-20104,,23096,43200,,52,273,43165nfewr-20104,,23096,43200,,52,273,43165l1496,21600nsxe">
                    <v:path o:connectlocs="0,52;273,43165;1496,21600"/>
                  </v:shape>
                  <v:shape id="_x0000_s1471" type="#_x0000_t19" style="position:absolute;left:3277;top:6846;width:156;height:214" coordsize="23096,43200" adj="-6158582,6110985,1496" path="wr-20104,,23096,43200,,52,273,43165nfewr-20104,,23096,43200,,52,273,43165l1496,21600nsxe">
                    <v:path o:connectlocs="0,52;273,43165;1496,21600"/>
                  </v:shape>
                  <v:shape id="_x0000_s1472" type="#_x0000_t19" style="position:absolute;left:3277;top:7058;width:156;height:214" coordsize="23096,43200" adj="-6158582,6110985,1496" path="wr-20104,,23096,43200,,52,273,43165nfewr-20104,,23096,43200,,52,273,43165l1496,21600nsxe">
                    <v:path o:connectlocs="0,52;273,43165;1496,21600"/>
                  </v:shape>
                </v:group>
                <v:group id="_x0000_s1473" style="position:absolute;left:4369;top:6846;width:156;height:638" coordorigin="3277,6846" coordsize="156,638">
                  <v:shape id="_x0000_s1474" type="#_x0000_t19" style="position:absolute;left:3277;top:7270;width:156;height:214" coordsize="23096,43200" adj="-6158582,6110985,1496" path="wr-20104,,23096,43200,,52,273,43165nfewr-20104,,23096,43200,,52,273,43165l1496,21600nsxe">
                    <v:path o:connectlocs="0,52;273,43165;1496,21600"/>
                  </v:shape>
                  <v:shape id="_x0000_s1475" type="#_x0000_t19" style="position:absolute;left:3277;top:6846;width:156;height:214" coordsize="23096,43200" adj="-6158582,6110985,1496" path="wr-20104,,23096,43200,,52,273,43165nfewr-20104,,23096,43200,,52,273,43165l1496,21600nsxe">
                    <v:path o:connectlocs="0,52;273,43165;1496,21600"/>
                  </v:shape>
                  <v:shape id="_x0000_s1476" type="#_x0000_t19" style="position:absolute;left:3277;top:7058;width:156;height:214" coordsize="23096,43200" adj="-6158582,6110985,1496" path="wr-20104,,23096,43200,,52,273,43165nfewr-20104,,23096,43200,,52,273,43165l1496,21600nsxe">
                    <v:path o:connectlocs="0,52;273,43165;1496,21600"/>
                  </v:shape>
                </v:group>
                <v:line id="_x0000_s1477" style="position:absolute" from="3277,7482" to="3277,7694"/>
                <v:line id="_x0000_s1478" style="position:absolute" from="3823,7482" to="3823,7694"/>
                <v:line id="_x0000_s1479" style="position:absolute" from="4369,7482" to="4369,7694"/>
                <v:line id="_x0000_s1480" style="position:absolute" from="3277,7694" to="4369,7694"/>
              </v:group>
              <v:shape id="_x0000_s1481" style="position:absolute;left:3124;top:6038;width:1080;height:1" coordsize="1080,1" path="m,l1080,e" filled="f">
                <v:path arrowok="t"/>
              </v:shape>
              <v:line id="_x0000_s1482" style="position:absolute" from="3121,7058" to="3121,7694"/>
              <v:line id="_x0000_s1483" style="position:absolute" from="3667,7058" to="3667,7694"/>
              <v:line id="_x0000_s1484" style="position:absolute" from="4213,7058" to="4213,7694"/>
              <v:line id="_x0000_s1485" style="position:absolute" from="3121,7694" to="5539,7694"/>
              <v:rect id="_x0000_s1486" style="position:absolute;left:5383;top:6634;width:312;height:636"/>
              <v:line id="_x0000_s1487" style="position:absolute;flip:y" from="5539,7270" to="5539,7694"/>
              <v:line id="_x0000_s1488" style="position:absolute;flip:y" from="5539,6210" to="5539,6634"/>
              <v:line id="_x0000_s1489" style="position:absolute" from="4213,6210" to="5539,6210"/>
              <v:line id="_x0000_s1490" style="position:absolute" from="2965,7270" to="3277,7270"/>
              <v:line id="_x0000_s1491" style="position:absolute" from="2965,7482" to="3277,7482"/>
              <v:line id="_x0000_s1492" style="position:absolute;flip:y" from="3121,7270" to="3277,7482"/>
              <v:line id="_x0000_s1493" style="position:absolute;flip:x y" from="2965,7270" to="3121,7482"/>
              <v:line id="_x0000_s1494" style="position:absolute" from="3511,7270" to="3823,7270"/>
              <v:line id="_x0000_s1495" style="position:absolute" from="3511,7482" to="3823,7482"/>
              <v:line id="_x0000_s1496" style="position:absolute;flip:y" from="3667,7270" to="3823,7482"/>
              <v:line id="_x0000_s1497" style="position:absolute;flip:x y" from="3511,7270" to="3667,7482"/>
              <v:line id="_x0000_s1498" style="position:absolute" from="4057,7270" to="4369,7270"/>
              <v:line id="_x0000_s1499" style="position:absolute" from="4057,7482" to="4369,7482"/>
              <v:line id="_x0000_s1500" style="position:absolute;flip:x" from="4213,7270" to="4369,7482"/>
              <v:line id="_x0000_s1501" style="position:absolute" from="4057,7270" to="4213,7482"/>
              <v:line id="_x0000_s1502" style="position:absolute;flip:x" from="3979,7482" to="4057,7588"/>
              <v:line id="_x0000_s1503" style="position:absolute;flip:x" from="3433,7482" to="3511,7588"/>
              <v:line id="_x0000_s1504" style="position:absolute;flip:x" from="2887,7482" to="2965,7588"/>
              <v:rect id="_x0000_s1505" style="position:absolute;left:4837;top:6634;width:780;height:530" filled="f" stroked="f">
                <v:textbox style="mso-next-textbox:#_x0000_s1505">
                  <w:txbxContent>
                    <w:p w:rsidR="00411755" w:rsidRDefault="00411755">
                      <w:pPr>
                        <w:rPr>
                          <w:sz w:val="24"/>
                          <w:vertAlign w:val="subscript"/>
                          <w:lang w:val="en-US"/>
                        </w:rPr>
                      </w:pPr>
                      <w:r>
                        <w:rPr>
                          <w:sz w:val="24"/>
                          <w:lang w:val="en-US"/>
                        </w:rPr>
                        <w:t>R</w:t>
                      </w:r>
                      <w:r>
                        <w:rPr>
                          <w:sz w:val="24"/>
                          <w:vertAlign w:val="subscript"/>
                          <w:lang w:val="en-US"/>
                        </w:rPr>
                        <w:t>H</w:t>
                      </w:r>
                    </w:p>
                  </w:txbxContent>
                </v:textbox>
              </v:rect>
              <v:rect id="_x0000_s1506" style="position:absolute;left:2263;top:3984;width:780;height:530" filled="f" stroked="f">
                <v:textbox style="mso-next-textbox:#_x0000_s1506">
                  <w:txbxContent>
                    <w:p w:rsidR="00411755" w:rsidRDefault="00411755">
                      <w:pPr>
                        <w:rPr>
                          <w:sz w:val="24"/>
                          <w:vertAlign w:val="subscript"/>
                        </w:rPr>
                      </w:pPr>
                      <w:r>
                        <w:rPr>
                          <w:sz w:val="24"/>
                        </w:rPr>
                        <w:t>в)</w:t>
                      </w:r>
                    </w:p>
                  </w:txbxContent>
                </v:textbox>
              </v:rect>
              <v:line id="_x0000_s1507" style="position:absolute" from="7957,4620" to="7957,7694"/>
              <v:line id="_x0000_s1508" style="position:absolute" from="8503,4620" to="8503,7694"/>
              <v:line id="_x0000_s1509" style="position:absolute" from="9049,4620" to="9049,7694"/>
              <v:line id="_x0000_s1510" style="position:absolute" from="8347,4832" to="8659,4832"/>
              <v:line id="_x0000_s1511" style="position:absolute" from="8347,5044" to="8659,5044"/>
              <v:line id="_x0000_s1512" style="position:absolute;flip:y" from="8503,4832" to="8659,5044"/>
              <v:line id="_x0000_s1513" style="position:absolute;flip:x y" from="8347,4832" to="8503,5044"/>
              <v:line id="_x0000_s1514" style="position:absolute" from="8893,4832" to="9205,4832"/>
              <v:line id="_x0000_s1515" style="position:absolute" from="8893,5044" to="9205,5044"/>
              <v:line id="_x0000_s1516" style="position:absolute;flip:x" from="9049,4832" to="9205,5044"/>
              <v:line id="_x0000_s1517" style="position:absolute" from="8893,4832" to="9049,5044"/>
              <v:line id="_x0000_s1518" style="position:absolute;flip:x" from="8815,5044" to="8893,5150"/>
              <v:line id="_x0000_s1519" style="position:absolute;flip:x" from="8269,5044" to="8347,5150"/>
              <v:group id="_x0000_s1520" style="position:absolute;left:7723;top:4832;width:390;height:318" coordorigin="7723,4832" coordsize="390,318">
                <v:line id="_x0000_s1521" style="position:absolute" from="7801,4832" to="8113,4832"/>
                <v:line id="_x0000_s1522" style="position:absolute" from="7801,5044" to="8113,5044"/>
                <v:line id="_x0000_s1523" style="position:absolute;flip:y" from="7957,4832" to="8113,5044"/>
                <v:line id="_x0000_s1524" style="position:absolute;flip:x y" from="7801,4832" to="7957,5044"/>
                <v:line id="_x0000_s1525" style="position:absolute;flip:x" from="7723,5044" to="7801,5150"/>
              </v:group>
              <v:group id="_x0000_s1526" style="position:absolute;left:7723;top:7058;width:390;height:318" coordorigin="7723,4832" coordsize="390,318">
                <v:line id="_x0000_s1527" style="position:absolute" from="7801,4832" to="8113,4832"/>
                <v:line id="_x0000_s1528" style="position:absolute" from="7801,5044" to="8113,5044"/>
                <v:line id="_x0000_s1529" style="position:absolute;flip:y" from="7957,4832" to="8113,5044"/>
                <v:line id="_x0000_s1530" style="position:absolute;flip:x y" from="7801,4832" to="7957,5044"/>
                <v:line id="_x0000_s1531" style="position:absolute;flip:x" from="7723,5044" to="7801,5150"/>
              </v:group>
              <v:group id="_x0000_s1532" style="position:absolute;left:8269;top:7058;width:390;height:318" coordorigin="7723,4832" coordsize="390,318">
                <v:line id="_x0000_s1533" style="position:absolute" from="7801,4832" to="8113,4832"/>
                <v:line id="_x0000_s1534" style="position:absolute" from="7801,5044" to="8113,5044"/>
                <v:line id="_x0000_s1535" style="position:absolute;flip:y" from="7957,4832" to="8113,5044"/>
                <v:line id="_x0000_s1536" style="position:absolute;flip:x y" from="7801,4832" to="7957,5044"/>
                <v:line id="_x0000_s1537" style="position:absolute;flip:x" from="7723,5044" to="7801,5150"/>
              </v:group>
              <v:group id="_x0000_s1538" style="position:absolute;left:8815;top:7058;width:390;height:318" coordorigin="7723,4832" coordsize="390,318">
                <v:line id="_x0000_s1539" style="position:absolute" from="7801,4832" to="8113,4832"/>
                <v:line id="_x0000_s1540" style="position:absolute" from="7801,5044" to="8113,5044"/>
                <v:line id="_x0000_s1541" style="position:absolute;flip:y" from="7957,4832" to="8113,5044"/>
                <v:line id="_x0000_s1542" style="position:absolute;flip:x y" from="7801,4832" to="7957,5044"/>
                <v:line id="_x0000_s1543" style="position:absolute;flip:x" from="7723,5044" to="7801,5150"/>
              </v:group>
              <v:line id="_x0000_s1544" style="position:absolute" from="7957,4620" to="9049,4620"/>
              <v:line id="_x0000_s1545" style="position:absolute" from="7957,7694" to="9049,7694"/>
              <v:shape id="_x0000_s1546" style="position:absolute;left:7257;top:5553;width:699;height:1" coordsize="699,1" path="m,l699,e" filled="f">
                <v:path arrowok="t"/>
              </v:shape>
              <v:shape id="_x0000_s1547" style="position:absolute;left:7254;top:5976;width:1245;height:3" coordsize="1245,3" path="m,l1245,3e" filled="f">
                <v:path arrowok="t"/>
              </v:shape>
              <v:shape id="_x0000_s1548" style="position:absolute;left:7257;top:6399;width:1794;height:1" coordsize="1794,1" path="m,l1794,e" filled="f">
                <v:path arrowok="t"/>
              </v:shape>
              <v:line id="_x0000_s1549" style="position:absolute" from="9049,4620" to="9985,4620"/>
              <v:line id="_x0000_s1550" style="position:absolute" from="9049,7694" to="9985,7694"/>
              <v:rect id="_x0000_s1551" style="position:absolute;left:9829;top:5786;width:312;height:742"/>
              <v:line id="_x0000_s1552" style="position:absolute" from="9985,4620" to="9985,5786"/>
              <v:line id="_x0000_s1553" style="position:absolute;flip:y" from="9985,6528" to="9985,7694"/>
              <v:oval id="_x0000_s1554" style="position:absolute;left:7099;top:5468;width:159;height:159"/>
              <v:oval id="_x0000_s1555" style="position:absolute;left:7099;top:5892;width:159;height:159"/>
              <v:oval id="_x0000_s1556" style="position:absolute;left:7099;top:6316;width:159;height:159"/>
              <v:rect id="_x0000_s1557" style="position:absolute;left:9361;top:5892;width:780;height:530" filled="f" stroked="f">
                <v:textbox style="mso-next-textbox:#_x0000_s1557">
                  <w:txbxContent>
                    <w:p w:rsidR="00411755" w:rsidRDefault="00411755">
                      <w:pPr>
                        <w:rPr>
                          <w:sz w:val="24"/>
                          <w:vertAlign w:val="subscript"/>
                          <w:lang w:val="en-US"/>
                        </w:rPr>
                      </w:pPr>
                      <w:r>
                        <w:rPr>
                          <w:sz w:val="24"/>
                          <w:lang w:val="en-US"/>
                        </w:rPr>
                        <w:t>R</w:t>
                      </w:r>
                      <w:r>
                        <w:rPr>
                          <w:sz w:val="24"/>
                          <w:vertAlign w:val="subscript"/>
                          <w:lang w:val="en-US"/>
                        </w:rPr>
                        <w:t>H</w:t>
                      </w:r>
                    </w:p>
                  </w:txbxContent>
                </v:textbox>
              </v:rect>
              <v:group id="_x0000_s1558" style="position:absolute;left:6631;top:5680;width:468;height:742" coordorigin="5071,7906" coordsize="468,742">
                <v:rect id="_x0000_s1559" style="position:absolute;left:5071;top:8012;width:468;height:530" filled="f" stroked="f">
                  <v:textbox style="mso-next-textbox:#_x0000_s1559">
                    <w:txbxContent>
                      <w:p w:rsidR="00411755" w:rsidRDefault="00411755">
                        <w:pPr>
                          <w:rPr>
                            <w:sz w:val="28"/>
                          </w:rPr>
                        </w:pPr>
                        <w:r>
                          <w:rPr>
                            <w:sz w:val="28"/>
                          </w:rPr>
                          <w:t>~</w:t>
                        </w:r>
                      </w:p>
                      <w:p w:rsidR="00411755" w:rsidRDefault="00411755">
                        <w:pPr>
                          <w:rPr>
                            <w:sz w:val="28"/>
                          </w:rPr>
                        </w:pPr>
                      </w:p>
                      <w:p w:rsidR="00411755" w:rsidRDefault="00411755">
                        <w:pPr>
                          <w:rPr>
                            <w:sz w:val="28"/>
                          </w:rPr>
                        </w:pPr>
                      </w:p>
                    </w:txbxContent>
                  </v:textbox>
                </v:rect>
                <v:rect id="_x0000_s1560" style="position:absolute;left:5071;top:8118;width:468;height:530" filled="f" stroked="f">
                  <v:textbox style="mso-next-textbox:#_x0000_s1560">
                    <w:txbxContent>
                      <w:p w:rsidR="00411755" w:rsidRDefault="00411755">
                        <w:pPr>
                          <w:rPr>
                            <w:sz w:val="28"/>
                          </w:rPr>
                        </w:pPr>
                        <w:r>
                          <w:rPr>
                            <w:sz w:val="28"/>
                          </w:rPr>
                          <w:t>~</w:t>
                        </w:r>
                      </w:p>
                      <w:p w:rsidR="00411755" w:rsidRDefault="00411755">
                        <w:pPr>
                          <w:rPr>
                            <w:sz w:val="28"/>
                          </w:rPr>
                        </w:pPr>
                      </w:p>
                      <w:p w:rsidR="00411755" w:rsidRDefault="00411755">
                        <w:pPr>
                          <w:rPr>
                            <w:sz w:val="28"/>
                          </w:rPr>
                        </w:pPr>
                      </w:p>
                    </w:txbxContent>
                  </v:textbox>
                </v:rect>
                <v:rect id="_x0000_s1561" style="position:absolute;left:5071;top:7906;width:468;height:530" filled="f" stroked="f">
                  <v:textbox style="mso-next-textbox:#_x0000_s1561">
                    <w:txbxContent>
                      <w:p w:rsidR="00411755" w:rsidRDefault="00411755">
                        <w:pPr>
                          <w:rPr>
                            <w:sz w:val="28"/>
                          </w:rPr>
                        </w:pPr>
                        <w:r>
                          <w:rPr>
                            <w:sz w:val="28"/>
                          </w:rPr>
                          <w:t>~</w:t>
                        </w:r>
                      </w:p>
                      <w:p w:rsidR="00411755" w:rsidRDefault="00411755">
                        <w:pPr>
                          <w:rPr>
                            <w:sz w:val="28"/>
                          </w:rPr>
                        </w:pPr>
                      </w:p>
                      <w:p w:rsidR="00411755" w:rsidRDefault="00411755">
                        <w:pPr>
                          <w:rPr>
                            <w:sz w:val="28"/>
                          </w:rPr>
                        </w:pPr>
                      </w:p>
                    </w:txbxContent>
                  </v:textbox>
                </v:rect>
              </v:group>
              <v:rect id="_x0000_s1562" style="position:absolute;left:7099;top:4090;width:780;height:530" filled="f" stroked="f">
                <v:textbox style="mso-next-textbox:#_x0000_s1562">
                  <w:txbxContent>
                    <w:p w:rsidR="00411755" w:rsidRDefault="00411755">
                      <w:pPr>
                        <w:rPr>
                          <w:sz w:val="24"/>
                          <w:vertAlign w:val="subscript"/>
                        </w:rPr>
                      </w:pPr>
                      <w:r>
                        <w:rPr>
                          <w:sz w:val="24"/>
                        </w:rPr>
                        <w:t>г)</w:t>
                      </w:r>
                    </w:p>
                  </w:txbxContent>
                </v:textbox>
              </v:rect>
            </v:group>
            <v:rect id="_x0000_s1563" style="position:absolute;left:4213;top:8330;width:3900;height:848" filled="f" stroked="f">
              <v:textbox style="mso-next-textbox:#_x0000_s1563">
                <w:txbxContent>
                  <w:p w:rsidR="00411755" w:rsidRPr="00FC5015" w:rsidRDefault="00411755">
                    <w:pPr>
                      <w:jc w:val="center"/>
                      <w:rPr>
                        <w:bCs/>
                        <w:iCs/>
                        <w:sz w:val="24"/>
                        <w:szCs w:val="24"/>
                      </w:rPr>
                    </w:pPr>
                    <w:r w:rsidRPr="00FC5015">
                      <w:rPr>
                        <w:bCs/>
                        <w:iCs/>
                        <w:sz w:val="24"/>
                        <w:szCs w:val="24"/>
                      </w:rPr>
                      <w:t>Рис.2 Схемы тиристорных прео</w:t>
                    </w:r>
                    <w:r w:rsidRPr="00FC5015">
                      <w:rPr>
                        <w:bCs/>
                        <w:iCs/>
                        <w:sz w:val="24"/>
                        <w:szCs w:val="24"/>
                      </w:rPr>
                      <w:t>б</w:t>
                    </w:r>
                    <w:r w:rsidRPr="00FC5015">
                      <w:rPr>
                        <w:bCs/>
                        <w:iCs/>
                        <w:sz w:val="24"/>
                        <w:szCs w:val="24"/>
                      </w:rPr>
                      <w:t>разователей</w:t>
                    </w:r>
                  </w:p>
                </w:txbxContent>
              </v:textbox>
            </v:rect>
            <w10:wrap type="topAndBottom"/>
          </v:group>
        </w:pict>
      </w:r>
      <w:r w:rsidR="00411755">
        <w:t xml:space="preserve">Параметры двигателя, необходимые для дальнейшего расчёта </w:t>
      </w:r>
      <w:r w:rsidR="00411755">
        <w:rPr>
          <w:b/>
          <w:bCs/>
          <w:i/>
          <w:iCs/>
          <w:lang w:val="en-US"/>
        </w:rPr>
        <w:t>R</w:t>
      </w:r>
      <w:r w:rsidR="00411755">
        <w:rPr>
          <w:b/>
          <w:bCs/>
          <w:i/>
          <w:iCs/>
          <w:sz w:val="32"/>
          <w:vertAlign w:val="subscript"/>
          <w:lang w:val="en-US"/>
        </w:rPr>
        <w:t>g</w:t>
      </w:r>
      <w:r w:rsidR="00411755">
        <w:t xml:space="preserve"> и </w:t>
      </w:r>
      <w:r w:rsidR="00411755">
        <w:rPr>
          <w:b/>
          <w:bCs/>
          <w:i/>
          <w:iCs/>
          <w:lang w:val="en-US"/>
        </w:rPr>
        <w:t>L</w:t>
      </w:r>
      <w:r w:rsidR="00411755">
        <w:rPr>
          <w:b/>
          <w:bCs/>
          <w:i/>
          <w:iCs/>
          <w:sz w:val="32"/>
          <w:vertAlign w:val="subscript"/>
          <w:lang w:val="en-US"/>
        </w:rPr>
        <w:t>g</w:t>
      </w:r>
      <w:r w:rsidR="00411755">
        <w:rPr>
          <w:b/>
          <w:bCs/>
          <w:i/>
          <w:iCs/>
          <w:sz w:val="32"/>
        </w:rPr>
        <w:t xml:space="preserve"> </w:t>
      </w:r>
      <w:r w:rsidR="00411755">
        <w:t>определяются по методике, изложенной в [4]. Коэффициент передачи дв</w:t>
      </w:r>
      <w:r w:rsidR="00411755">
        <w:t>и</w:t>
      </w:r>
      <w:r w:rsidR="00411755">
        <w:t>гателя, представляющий собой отношение изменения выходной величины (угловая скорость) к изменению входной (напряжение на якоре), при ном</w:t>
      </w:r>
      <w:r w:rsidR="00411755">
        <w:t>и</w:t>
      </w:r>
      <w:r w:rsidR="00411755">
        <w:t>нальном потоке можно определить по формуле</w:t>
      </w:r>
    </w:p>
    <w:p w:rsidR="00411755" w:rsidRDefault="00411755" w:rsidP="00FC5015">
      <w:pPr>
        <w:pStyle w:val="a3"/>
        <w:widowControl w:val="0"/>
        <w:ind w:left="-234"/>
        <w:jc w:val="center"/>
      </w:pPr>
      <w:r w:rsidRPr="00B21395">
        <w:rPr>
          <w:position w:val="-32"/>
        </w:rPr>
        <w:object w:dxaOrig="234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8.4pt;height:48.4pt" o:ole="">
            <v:imagedata r:id="rId12" o:title=""/>
          </v:shape>
          <o:OLEObject Type="Embed" ProgID="Equation.3" ShapeID="_x0000_i1025" DrawAspect="Content" ObjectID="_1653192880" r:id="rId13"/>
        </w:object>
      </w:r>
      <w:r>
        <w:t>,</w:t>
      </w:r>
    </w:p>
    <w:p w:rsidR="00411755" w:rsidRDefault="00411755" w:rsidP="00FC5015">
      <w:pPr>
        <w:pStyle w:val="a3"/>
        <w:widowControl w:val="0"/>
      </w:pPr>
      <w:r>
        <w:t xml:space="preserve">где </w:t>
      </w:r>
      <w:r>
        <w:rPr>
          <w:b/>
          <w:bCs/>
          <w:i/>
          <w:iCs/>
          <w:sz w:val="32"/>
          <w:lang w:val="en-US"/>
        </w:rPr>
        <w:t>I</w:t>
      </w:r>
      <w:r>
        <w:rPr>
          <w:b/>
          <w:bCs/>
          <w:i/>
          <w:iCs/>
          <w:sz w:val="32"/>
          <w:vertAlign w:val="subscript"/>
        </w:rPr>
        <w:t>ян</w:t>
      </w:r>
      <w:r>
        <w:t xml:space="preserve"> – номинальный ток якоря, определяемый как разность между н</w:t>
      </w:r>
      <w:r>
        <w:t>о</w:t>
      </w:r>
      <w:r>
        <w:t>минальным током двигателя и номинальным током цепи возбуждения;</w:t>
      </w:r>
    </w:p>
    <w:p w:rsidR="00411755" w:rsidRDefault="00411755" w:rsidP="00FC5015">
      <w:pPr>
        <w:pStyle w:val="a3"/>
        <w:widowControl w:val="0"/>
        <w:ind w:left="486" w:firstLine="234"/>
      </w:pPr>
      <w:r>
        <w:rPr>
          <w:b/>
          <w:bCs/>
          <w:i/>
          <w:iCs/>
          <w:sz w:val="32"/>
        </w:rPr>
        <w:t xml:space="preserve">  </w:t>
      </w:r>
      <w:r>
        <w:rPr>
          <w:b/>
          <w:bCs/>
          <w:i/>
          <w:iCs/>
          <w:sz w:val="32"/>
          <w:lang w:val="en-US"/>
        </w:rPr>
        <w:t>U</w:t>
      </w:r>
      <w:r>
        <w:rPr>
          <w:b/>
          <w:bCs/>
          <w:i/>
          <w:iCs/>
          <w:sz w:val="32"/>
          <w:vertAlign w:val="subscript"/>
        </w:rPr>
        <w:t>н</w:t>
      </w:r>
      <w:r>
        <w:t xml:space="preserve"> – номинальное напряжение двигателя.</w:t>
      </w:r>
    </w:p>
    <w:p w:rsidR="00411755" w:rsidRDefault="00411755" w:rsidP="00FC5015">
      <w:pPr>
        <w:pStyle w:val="a3"/>
        <w:widowControl w:val="0"/>
      </w:pPr>
      <w:r>
        <w:t>При определении сопротивления якорной цепи необходимо помимо с</w:t>
      </w:r>
      <w:r>
        <w:t>о</w:t>
      </w:r>
      <w:r>
        <w:t>противлений собственного якоря, добавочных полюсов и компенсационной обмотки (приведённых к температуре 75</w:t>
      </w:r>
      <w:r>
        <w:rPr>
          <w:i/>
          <w:iCs/>
        </w:rPr>
        <w:t>˚С</w:t>
      </w:r>
      <w:r>
        <w:t>), учесть также сопротивления шунтов и тахометрического моста, если их предполагается использовать.</w:t>
      </w:r>
    </w:p>
    <w:p w:rsidR="00411755" w:rsidRDefault="00411755" w:rsidP="00FC5015">
      <w:pPr>
        <w:pStyle w:val="a3"/>
        <w:widowControl w:val="0"/>
      </w:pPr>
    </w:p>
    <w:p w:rsidR="003A2663" w:rsidRDefault="003A2663" w:rsidP="00FC5015">
      <w:pPr>
        <w:pStyle w:val="a3"/>
        <w:widowControl w:val="0"/>
      </w:pPr>
    </w:p>
    <w:p w:rsidR="003A2663" w:rsidRDefault="003A2663" w:rsidP="00FC5015">
      <w:pPr>
        <w:pStyle w:val="a3"/>
        <w:widowControl w:val="0"/>
      </w:pPr>
    </w:p>
    <w:p w:rsidR="003A2663" w:rsidRDefault="003A2663" w:rsidP="00FC5015">
      <w:pPr>
        <w:pStyle w:val="a3"/>
        <w:widowControl w:val="0"/>
      </w:pPr>
    </w:p>
    <w:p w:rsidR="00411755" w:rsidRDefault="00411755" w:rsidP="00FC5015">
      <w:pPr>
        <w:pStyle w:val="a3"/>
        <w:widowControl w:val="0"/>
        <w:jc w:val="center"/>
        <w:rPr>
          <w:b/>
          <w:bCs/>
          <w:spacing w:val="-20"/>
          <w:sz w:val="30"/>
        </w:rPr>
      </w:pPr>
      <w:r>
        <w:rPr>
          <w:b/>
          <w:bCs/>
          <w:spacing w:val="-20"/>
          <w:sz w:val="30"/>
        </w:rPr>
        <w:lastRenderedPageBreak/>
        <w:t>2. ВЫБОР СХЕМЫ ПРЕОБРАЗОВАТЕЛЯ</w:t>
      </w:r>
    </w:p>
    <w:p w:rsidR="00411755" w:rsidRDefault="00411755" w:rsidP="00FC5015">
      <w:pPr>
        <w:pStyle w:val="a3"/>
        <w:widowControl w:val="0"/>
        <w:jc w:val="center"/>
        <w:rPr>
          <w:sz w:val="32"/>
        </w:rPr>
      </w:pPr>
    </w:p>
    <w:p w:rsidR="00411755" w:rsidRDefault="00411755" w:rsidP="00FC5015">
      <w:pPr>
        <w:pStyle w:val="a3"/>
        <w:widowControl w:val="0"/>
      </w:pPr>
      <w:r>
        <w:t xml:space="preserve">Схема преобразователя (точнее – схема </w:t>
      </w:r>
      <w:r>
        <w:noBreakHyphen/>
        <w:t xml:space="preserve"> выпрямителя) должна треб</w:t>
      </w:r>
      <w:r>
        <w:t>о</w:t>
      </w:r>
      <w:r>
        <w:t>вать наименьшее число вентилей (тиристоров) и в то же время уровень пульсаций выпрямленного тока не должен превышать допустимых пред</w:t>
      </w:r>
      <w:r>
        <w:t>е</w:t>
      </w:r>
      <w:r>
        <w:t>лов. Мостовые схемы выпрямления требуют вдвое большее число вентилей, чем схемы с нулевым проводом. Но при мостовой схеме выпрямления с</w:t>
      </w:r>
      <w:r>
        <w:t>у</w:t>
      </w:r>
      <w:r>
        <w:t>щественно ниже уровень пульсаций. Кроме того, при мостовой схеме к ве</w:t>
      </w:r>
      <w:r>
        <w:t>н</w:t>
      </w:r>
      <w:r>
        <w:t>тилям прикладывается более низкое обратное напряжение и лучше испол</w:t>
      </w:r>
      <w:r>
        <w:t>ь</w:t>
      </w:r>
      <w:r>
        <w:t>зуется согласующий трансформатор.</w:t>
      </w:r>
    </w:p>
    <w:p w:rsidR="00411755" w:rsidRDefault="00411755" w:rsidP="00FC5015">
      <w:pPr>
        <w:pStyle w:val="a3"/>
        <w:widowControl w:val="0"/>
      </w:pPr>
      <w:r>
        <w:t>В отечественной практике находят применение следующие схемы (в п</w:t>
      </w:r>
      <w:r>
        <w:t>о</w:t>
      </w:r>
      <w:r>
        <w:t>рядке возрастания сложности).</w:t>
      </w:r>
    </w:p>
    <w:p w:rsidR="00411755" w:rsidRDefault="00411755" w:rsidP="00FC5015">
      <w:pPr>
        <w:pStyle w:val="a3"/>
        <w:widowControl w:val="0"/>
        <w:numPr>
          <w:ilvl w:val="0"/>
          <w:numId w:val="2"/>
        </w:numPr>
        <w:tabs>
          <w:tab w:val="clear" w:pos="1110"/>
          <w:tab w:val="num" w:pos="858"/>
        </w:tabs>
        <w:ind w:left="858" w:firstLine="0"/>
      </w:pPr>
      <w:r>
        <w:t>Однофазная с неуправляемым мостом и регулировочным тир</w:t>
      </w:r>
      <w:r>
        <w:t>и</w:t>
      </w:r>
      <w:r>
        <w:t>стором (</w:t>
      </w:r>
      <w:r>
        <w:rPr>
          <w:b/>
          <w:bCs/>
          <w:i/>
          <w:iCs/>
        </w:rPr>
        <w:t>рис.2, а</w:t>
      </w:r>
      <w:r>
        <w:t>);</w:t>
      </w:r>
    </w:p>
    <w:p w:rsidR="00411755" w:rsidRDefault="00411755" w:rsidP="00FC5015">
      <w:pPr>
        <w:pStyle w:val="a3"/>
        <w:widowControl w:val="0"/>
        <w:numPr>
          <w:ilvl w:val="0"/>
          <w:numId w:val="2"/>
        </w:numPr>
        <w:tabs>
          <w:tab w:val="clear" w:pos="1110"/>
          <w:tab w:val="num" w:pos="858"/>
        </w:tabs>
        <w:ind w:left="858" w:firstLine="0"/>
      </w:pPr>
      <w:r>
        <w:t>Однофазная с полууправляемым мостом (</w:t>
      </w:r>
      <w:r>
        <w:rPr>
          <w:b/>
          <w:bCs/>
          <w:i/>
          <w:iCs/>
        </w:rPr>
        <w:t>рис.2, б</w:t>
      </w:r>
      <w:r>
        <w:t>);</w:t>
      </w:r>
    </w:p>
    <w:p w:rsidR="00411755" w:rsidRDefault="00411755" w:rsidP="00FC5015">
      <w:pPr>
        <w:pStyle w:val="a3"/>
        <w:widowControl w:val="0"/>
        <w:numPr>
          <w:ilvl w:val="0"/>
          <w:numId w:val="2"/>
        </w:numPr>
        <w:tabs>
          <w:tab w:val="clear" w:pos="1110"/>
          <w:tab w:val="num" w:pos="858"/>
        </w:tabs>
        <w:ind w:left="858" w:firstLine="0"/>
      </w:pPr>
      <w:r>
        <w:t>Трёхфазная с нулевым проводом (</w:t>
      </w:r>
      <w:r>
        <w:rPr>
          <w:b/>
          <w:bCs/>
          <w:i/>
          <w:iCs/>
        </w:rPr>
        <w:t>рис.2, в</w:t>
      </w:r>
      <w:r>
        <w:t>);</w:t>
      </w:r>
    </w:p>
    <w:p w:rsidR="00411755" w:rsidRDefault="00411755" w:rsidP="00FC5015">
      <w:pPr>
        <w:pStyle w:val="a3"/>
        <w:widowControl w:val="0"/>
        <w:numPr>
          <w:ilvl w:val="0"/>
          <w:numId w:val="2"/>
        </w:numPr>
        <w:tabs>
          <w:tab w:val="clear" w:pos="1110"/>
          <w:tab w:val="num" w:pos="858"/>
        </w:tabs>
        <w:ind w:left="858" w:firstLine="0"/>
      </w:pPr>
      <w:r>
        <w:t>Трёхфазная мостовая (</w:t>
      </w:r>
      <w:r>
        <w:rPr>
          <w:b/>
          <w:bCs/>
          <w:i/>
          <w:iCs/>
        </w:rPr>
        <w:t>рис.2, г</w:t>
      </w:r>
      <w:r>
        <w:t>).</w:t>
      </w:r>
    </w:p>
    <w:p w:rsidR="00411755" w:rsidRDefault="00411755" w:rsidP="00FC5015">
      <w:pPr>
        <w:pStyle w:val="a3"/>
        <w:widowControl w:val="0"/>
      </w:pPr>
      <w:r>
        <w:t xml:space="preserve">Наименьшие пульсации тока получаются при схеме на </w:t>
      </w:r>
      <w:r>
        <w:rPr>
          <w:b/>
          <w:bCs/>
          <w:i/>
          <w:iCs/>
        </w:rPr>
        <w:t>рис.2, г</w:t>
      </w:r>
      <w:r>
        <w:t>, при сх</w:t>
      </w:r>
      <w:r>
        <w:t>е</w:t>
      </w:r>
      <w:r>
        <w:t xml:space="preserve">ме на </w:t>
      </w:r>
      <w:r>
        <w:rPr>
          <w:b/>
          <w:bCs/>
          <w:i/>
          <w:iCs/>
        </w:rPr>
        <w:t>рис.2, в</w:t>
      </w:r>
      <w:r>
        <w:t>, уровень пульсаций выше, а самый высокий уровень пульс</w:t>
      </w:r>
      <w:r>
        <w:t>а</w:t>
      </w:r>
      <w:r>
        <w:t xml:space="preserve">ций – при схеме на </w:t>
      </w:r>
      <w:r>
        <w:rPr>
          <w:b/>
          <w:bCs/>
          <w:i/>
          <w:iCs/>
        </w:rPr>
        <w:t>рис.2, а</w:t>
      </w:r>
      <w:r>
        <w:t xml:space="preserve"> и </w:t>
      </w:r>
      <w:r>
        <w:rPr>
          <w:b/>
          <w:bCs/>
          <w:i/>
          <w:iCs/>
        </w:rPr>
        <w:t>рис.2, б</w:t>
      </w:r>
      <w:r>
        <w:t>.</w:t>
      </w:r>
    </w:p>
    <w:p w:rsidR="00411755" w:rsidRDefault="00411755" w:rsidP="00FC5015">
      <w:pPr>
        <w:pStyle w:val="a3"/>
        <w:widowControl w:val="0"/>
      </w:pPr>
      <w:r>
        <w:t xml:space="preserve">Трансформатор в схеме </w:t>
      </w:r>
      <w:r>
        <w:rPr>
          <w:b/>
          <w:bCs/>
          <w:i/>
          <w:iCs/>
        </w:rPr>
        <w:t>рис.2, в</w:t>
      </w:r>
      <w:r>
        <w:t xml:space="preserve"> необходим для получения нулевой точки источника питания с изолированной нейтралью. В остальных схемах при мощности преобразователя менее 6</w:t>
      </w:r>
      <w:r>
        <w:rPr>
          <w:i/>
          <w:iCs/>
        </w:rPr>
        <w:t>кВА</w:t>
      </w:r>
      <w:r>
        <w:t xml:space="preserve"> применение согласующего тран</w:t>
      </w:r>
      <w:r>
        <w:t>с</w:t>
      </w:r>
      <w:r>
        <w:t>форматора не обязательно.</w:t>
      </w:r>
    </w:p>
    <w:p w:rsidR="00411755" w:rsidRDefault="00411755" w:rsidP="00FC5015">
      <w:pPr>
        <w:pStyle w:val="a3"/>
        <w:widowControl w:val="0"/>
      </w:pPr>
      <w:r>
        <w:t xml:space="preserve">Количественно все эти схемы характеризуются рядом коэффициентов. Это коэффициент пульсаций </w:t>
      </w:r>
      <w:r>
        <w:rPr>
          <w:b/>
          <w:bCs/>
          <w:i/>
          <w:iCs/>
        </w:rPr>
        <w:t>К</w:t>
      </w:r>
      <w:r>
        <w:rPr>
          <w:b/>
          <w:bCs/>
          <w:i/>
          <w:iCs/>
          <w:vertAlign w:val="subscript"/>
        </w:rPr>
        <w:t>П</w:t>
      </w:r>
      <w:r>
        <w:t xml:space="preserve">, характеризующий наибольший уровень пульсаций (при </w:t>
      </w:r>
      <w:r>
        <w:rPr>
          <w:b/>
          <w:bCs/>
          <w:i/>
          <w:iCs/>
        </w:rPr>
        <w:t>α</w:t>
      </w:r>
      <w:r>
        <w:t xml:space="preserve">=90˚), коэффициент </w:t>
      </w:r>
      <w:r>
        <w:rPr>
          <w:b/>
          <w:bCs/>
          <w:i/>
          <w:iCs/>
        </w:rPr>
        <w:t>К</w:t>
      </w:r>
      <w:r>
        <w:rPr>
          <w:b/>
          <w:bCs/>
          <w:i/>
          <w:iCs/>
          <w:vertAlign w:val="subscript"/>
        </w:rPr>
        <w:t>Н</w:t>
      </w:r>
      <w:r>
        <w:t>, определяющий наибольшую вел</w:t>
      </w:r>
      <w:r>
        <w:t>и</w:t>
      </w:r>
      <w:r>
        <w:t>чину напряжения, прикладываемого к тиристору, коэффициент загрузки т</w:t>
      </w:r>
      <w:r>
        <w:t>и</w:t>
      </w:r>
      <w:r>
        <w:t xml:space="preserve">ристоров по току </w:t>
      </w:r>
      <w:r>
        <w:rPr>
          <w:b/>
          <w:bCs/>
          <w:i/>
          <w:iCs/>
        </w:rPr>
        <w:t>К</w:t>
      </w:r>
      <w:r>
        <w:rPr>
          <w:b/>
          <w:bCs/>
          <w:i/>
          <w:iCs/>
          <w:vertAlign w:val="subscript"/>
        </w:rPr>
        <w:t>Т</w:t>
      </w:r>
      <w:r>
        <w:t xml:space="preserve">, коэффициент использования трансформатора </w:t>
      </w:r>
      <w:r>
        <w:rPr>
          <w:b/>
          <w:bCs/>
          <w:i/>
          <w:iCs/>
        </w:rPr>
        <w:t>К</w:t>
      </w:r>
      <w:r>
        <w:rPr>
          <w:b/>
          <w:bCs/>
          <w:i/>
          <w:iCs/>
          <w:vertAlign w:val="subscript"/>
        </w:rPr>
        <w:t>М</w:t>
      </w:r>
      <w:r>
        <w:t xml:space="preserve"> к</w:t>
      </w:r>
      <w:r>
        <w:t>о</w:t>
      </w:r>
      <w:r>
        <w:t xml:space="preserve">эффициент схемы </w:t>
      </w:r>
      <w:r>
        <w:rPr>
          <w:b/>
          <w:bCs/>
          <w:i/>
          <w:iCs/>
        </w:rPr>
        <w:t>К</w:t>
      </w:r>
      <w:r>
        <w:rPr>
          <w:b/>
          <w:bCs/>
          <w:i/>
          <w:iCs/>
          <w:vertAlign w:val="subscript"/>
        </w:rPr>
        <w:t>С</w:t>
      </w:r>
      <w:r>
        <w:t>.</w:t>
      </w:r>
    </w:p>
    <w:p w:rsidR="00411755" w:rsidRDefault="00411755" w:rsidP="00FC5015">
      <w:pPr>
        <w:pStyle w:val="a3"/>
        <w:widowControl w:val="0"/>
      </w:pPr>
      <w:r>
        <w:t xml:space="preserve">Величины этих коэффициентов для приведённых схем предоставлены в </w:t>
      </w:r>
      <w:r>
        <w:rPr>
          <w:b/>
          <w:bCs/>
          <w:i/>
          <w:iCs/>
        </w:rPr>
        <w:t>табл.1</w:t>
      </w:r>
      <w:r>
        <w:t xml:space="preserve">. Здесь </w:t>
      </w:r>
      <w:r>
        <w:rPr>
          <w:b/>
          <w:bCs/>
          <w:i/>
          <w:iCs/>
        </w:rPr>
        <w:t>Е</w:t>
      </w:r>
      <w:r>
        <w:rPr>
          <w:b/>
          <w:bCs/>
          <w:i/>
          <w:iCs/>
          <w:vertAlign w:val="subscript"/>
          <w:lang w:val="en-US"/>
        </w:rPr>
        <w:t>do</w:t>
      </w:r>
      <w:r>
        <w:t xml:space="preserve"> – наибольшая величина выпрямленной </w:t>
      </w:r>
      <w:r>
        <w:rPr>
          <w:b/>
          <w:bCs/>
          <w:i/>
          <w:iCs/>
        </w:rPr>
        <w:t>ЭДС</w:t>
      </w:r>
      <w:r>
        <w:t xml:space="preserve">, </w:t>
      </w:r>
      <w:r>
        <w:rPr>
          <w:b/>
          <w:bCs/>
          <w:i/>
          <w:iCs/>
          <w:lang w:val="en-US"/>
        </w:rPr>
        <w:t>U</w:t>
      </w:r>
      <w:r>
        <w:rPr>
          <w:b/>
          <w:bCs/>
          <w:i/>
          <w:iCs/>
          <w:vertAlign w:val="subscript"/>
        </w:rPr>
        <w:t>в макс</w:t>
      </w:r>
      <w:r>
        <w:t xml:space="preserve"> – на</w:t>
      </w:r>
      <w:r>
        <w:t>и</w:t>
      </w:r>
      <w:r>
        <w:t xml:space="preserve">большее напряжение, прикладываемое к вентилю, </w:t>
      </w:r>
      <w:r>
        <w:rPr>
          <w:b/>
          <w:bCs/>
          <w:i/>
          <w:iCs/>
          <w:lang w:val="en-US"/>
        </w:rPr>
        <w:t>U</w:t>
      </w:r>
      <w:r>
        <w:rPr>
          <w:b/>
          <w:bCs/>
          <w:i/>
          <w:iCs/>
          <w:vertAlign w:val="subscript"/>
          <w:lang w:val="en-US"/>
        </w:rPr>
        <w:t>n</w:t>
      </w:r>
      <w:r>
        <w:t xml:space="preserve"> – переменная соста</w:t>
      </w:r>
      <w:r>
        <w:t>в</w:t>
      </w:r>
      <w:r>
        <w:t xml:space="preserve">ляющая выпрямленного напряжения, </w:t>
      </w:r>
      <w:r>
        <w:rPr>
          <w:b/>
          <w:bCs/>
          <w:i/>
          <w:iCs/>
          <w:lang w:val="en-US"/>
        </w:rPr>
        <w:t>I</w:t>
      </w:r>
      <w:r>
        <w:rPr>
          <w:b/>
          <w:bCs/>
          <w:i/>
          <w:iCs/>
          <w:vertAlign w:val="subscript"/>
          <w:lang w:val="en-US"/>
        </w:rPr>
        <w:t>d</w:t>
      </w:r>
      <w:r>
        <w:t xml:space="preserve"> – выпрямленный ток (ток нагрузки), </w:t>
      </w:r>
      <w:r>
        <w:rPr>
          <w:b/>
          <w:bCs/>
          <w:i/>
          <w:iCs/>
          <w:lang w:val="en-US"/>
        </w:rPr>
        <w:t>U</w:t>
      </w:r>
      <w:r>
        <w:rPr>
          <w:b/>
          <w:bCs/>
          <w:i/>
          <w:iCs/>
          <w:vertAlign w:val="subscript"/>
        </w:rPr>
        <w:t>2</w:t>
      </w:r>
      <w:r>
        <w:t xml:space="preserve"> и </w:t>
      </w:r>
      <w:r>
        <w:rPr>
          <w:b/>
          <w:bCs/>
          <w:i/>
          <w:iCs/>
          <w:lang w:val="en-US"/>
        </w:rPr>
        <w:t>I</w:t>
      </w:r>
      <w:r>
        <w:rPr>
          <w:b/>
          <w:bCs/>
          <w:i/>
          <w:iCs/>
          <w:vertAlign w:val="subscript"/>
        </w:rPr>
        <w:t>2</w:t>
      </w:r>
      <w:r>
        <w:t xml:space="preserve"> – напряжение и ток вторичной обмотки трансформатора (линейные значения), </w:t>
      </w:r>
      <w:r>
        <w:rPr>
          <w:b/>
          <w:bCs/>
          <w:i/>
          <w:iCs/>
          <w:lang w:val="en-US"/>
        </w:rPr>
        <w:t>S</w:t>
      </w:r>
      <w:r>
        <w:rPr>
          <w:b/>
          <w:bCs/>
          <w:i/>
          <w:iCs/>
          <w:vertAlign w:val="subscript"/>
        </w:rPr>
        <w:t>ТР</w:t>
      </w:r>
      <w:r>
        <w:t xml:space="preserve"> – мощность трансформатора.</w:t>
      </w:r>
    </w:p>
    <w:p w:rsidR="00411755" w:rsidRDefault="00411755" w:rsidP="00FC5015">
      <w:pPr>
        <w:pStyle w:val="a3"/>
        <w:widowControl w:val="0"/>
      </w:pPr>
      <w:r>
        <w:t>Серийные преобразователи небольшой мощности [1] при диапазоне р</w:t>
      </w:r>
      <w:r>
        <w:t>е</w:t>
      </w:r>
      <w:r>
        <w:t xml:space="preserve">гулирования скорости до 100 имеют однофазные схемы. При этом, если мощность привода </w:t>
      </w:r>
      <w:r>
        <w:rPr>
          <w:b/>
          <w:bCs/>
          <w:i/>
          <w:iCs/>
        </w:rPr>
        <w:t>Р</w:t>
      </w:r>
      <w:r>
        <w:t xml:space="preserve">&lt;0,2 </w:t>
      </w:r>
      <w:r>
        <w:rPr>
          <w:i/>
          <w:iCs/>
        </w:rPr>
        <w:t>кВт,</w:t>
      </w:r>
      <w:r>
        <w:t xml:space="preserve"> то используется наиболее простая схема на </w:t>
      </w:r>
      <w:r>
        <w:rPr>
          <w:b/>
          <w:bCs/>
          <w:i/>
          <w:iCs/>
        </w:rPr>
        <w:t>рис.2, а</w:t>
      </w:r>
      <w:r>
        <w:t xml:space="preserve"> (приводы </w:t>
      </w:r>
      <w:r>
        <w:rPr>
          <w:b/>
          <w:bCs/>
          <w:i/>
          <w:iCs/>
        </w:rPr>
        <w:t>ЭТО</w:t>
      </w:r>
      <w:r>
        <w:t xml:space="preserve"> </w:t>
      </w:r>
      <w:r>
        <w:rPr>
          <w:b/>
          <w:bCs/>
          <w:i/>
          <w:iCs/>
        </w:rPr>
        <w:t>1</w:t>
      </w:r>
      <w:r>
        <w:t xml:space="preserve">). При большей мощности используется схема на </w:t>
      </w:r>
      <w:r>
        <w:rPr>
          <w:b/>
          <w:bCs/>
          <w:i/>
          <w:iCs/>
        </w:rPr>
        <w:t>рис.2, б</w:t>
      </w:r>
      <w:r>
        <w:t xml:space="preserve"> (приводы </w:t>
      </w:r>
      <w:r>
        <w:rPr>
          <w:b/>
          <w:bCs/>
          <w:i/>
          <w:iCs/>
        </w:rPr>
        <w:t>ЭТО 2</w:t>
      </w:r>
      <w:r>
        <w:t xml:space="preserve"> и преобразователи </w:t>
      </w:r>
      <w:r>
        <w:rPr>
          <w:b/>
          <w:bCs/>
          <w:i/>
          <w:iCs/>
        </w:rPr>
        <w:t>ПТО</w:t>
      </w:r>
      <w:r>
        <w:t>). Если диапазон регулиро-</w:t>
      </w:r>
    </w:p>
    <w:p w:rsidR="00411755" w:rsidRDefault="00411755" w:rsidP="00FC5015">
      <w:pPr>
        <w:pStyle w:val="a3"/>
        <w:widowControl w:val="0"/>
      </w:pPr>
    </w:p>
    <w:p w:rsidR="00411755" w:rsidRDefault="00411755" w:rsidP="00FC5015">
      <w:pPr>
        <w:pStyle w:val="a3"/>
        <w:widowControl w:val="0"/>
        <w:jc w:val="right"/>
      </w:pPr>
      <w: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16"/>
        <w:gridCol w:w="642"/>
        <w:gridCol w:w="1281"/>
        <w:gridCol w:w="1496"/>
        <w:gridCol w:w="1170"/>
        <w:gridCol w:w="1656"/>
        <w:gridCol w:w="1256"/>
      </w:tblGrid>
      <w:tr w:rsidR="00411755">
        <w:tc>
          <w:tcPr>
            <w:tcW w:w="1916" w:type="dxa"/>
          </w:tcPr>
          <w:p w:rsidR="00411755" w:rsidRDefault="00411755" w:rsidP="00FC5015">
            <w:pPr>
              <w:pStyle w:val="a3"/>
              <w:widowControl w:val="0"/>
              <w:ind w:firstLine="0"/>
              <w:jc w:val="center"/>
              <w:rPr>
                <w:sz w:val="24"/>
              </w:rPr>
            </w:pPr>
            <w:r>
              <w:rPr>
                <w:sz w:val="24"/>
              </w:rPr>
              <w:t>Схема преобр</w:t>
            </w:r>
            <w:r>
              <w:rPr>
                <w:sz w:val="24"/>
              </w:rPr>
              <w:t>а</w:t>
            </w:r>
            <w:r>
              <w:rPr>
                <w:sz w:val="24"/>
              </w:rPr>
              <w:t>зователя</w:t>
            </w:r>
          </w:p>
        </w:tc>
        <w:tc>
          <w:tcPr>
            <w:tcW w:w="646" w:type="dxa"/>
          </w:tcPr>
          <w:p w:rsidR="00411755" w:rsidRDefault="00411755" w:rsidP="00FC5015">
            <w:pPr>
              <w:pStyle w:val="a3"/>
              <w:widowControl w:val="0"/>
              <w:ind w:firstLine="0"/>
              <w:jc w:val="center"/>
              <w:rPr>
                <w:sz w:val="24"/>
              </w:rPr>
            </w:pPr>
            <w:r>
              <w:rPr>
                <w:sz w:val="24"/>
                <w:lang w:val="en-US"/>
              </w:rPr>
              <w:t>m</w:t>
            </w:r>
          </w:p>
        </w:tc>
        <w:tc>
          <w:tcPr>
            <w:tcW w:w="1276" w:type="dxa"/>
          </w:tcPr>
          <w:p w:rsidR="00411755" w:rsidRDefault="00411755" w:rsidP="00FC5015">
            <w:pPr>
              <w:pStyle w:val="a3"/>
              <w:widowControl w:val="0"/>
              <w:ind w:firstLine="0"/>
              <w:jc w:val="center"/>
              <w:rPr>
                <w:sz w:val="24"/>
              </w:rPr>
            </w:pPr>
            <w:r w:rsidRPr="00B21395">
              <w:rPr>
                <w:position w:val="-30"/>
                <w:sz w:val="24"/>
              </w:rPr>
              <w:object w:dxaOrig="1060" w:dyaOrig="700">
                <v:shape id="_x0000_i1026" type="#_x0000_t75" style="width:53pt;height:35.15pt" o:ole="">
                  <v:imagedata r:id="rId14" o:title=""/>
                </v:shape>
                <o:OLEObject Type="Embed" ProgID="Equation.3" ShapeID="_x0000_i1026" DrawAspect="Content" ObjectID="_1653192881" r:id="rId15"/>
              </w:object>
            </w:r>
          </w:p>
        </w:tc>
        <w:tc>
          <w:tcPr>
            <w:tcW w:w="1496" w:type="dxa"/>
          </w:tcPr>
          <w:p w:rsidR="00411755" w:rsidRDefault="00411755" w:rsidP="00FC5015">
            <w:pPr>
              <w:pStyle w:val="a3"/>
              <w:widowControl w:val="0"/>
              <w:ind w:firstLine="0"/>
              <w:jc w:val="center"/>
              <w:rPr>
                <w:sz w:val="24"/>
              </w:rPr>
            </w:pPr>
            <w:r w:rsidRPr="00B21395">
              <w:rPr>
                <w:position w:val="-30"/>
                <w:sz w:val="24"/>
              </w:rPr>
              <w:object w:dxaOrig="1280" w:dyaOrig="700">
                <v:shape id="_x0000_i1027" type="#_x0000_t75" style="width:63.95pt;height:35.15pt" o:ole="">
                  <v:imagedata r:id="rId16" o:title=""/>
                </v:shape>
                <o:OLEObject Type="Embed" ProgID="Equation.3" ShapeID="_x0000_i1027" DrawAspect="Content" ObjectID="_1653192882" r:id="rId17"/>
              </w:object>
            </w:r>
          </w:p>
        </w:tc>
        <w:tc>
          <w:tcPr>
            <w:tcW w:w="1171" w:type="dxa"/>
          </w:tcPr>
          <w:p w:rsidR="00411755" w:rsidRDefault="00411755" w:rsidP="00FC5015">
            <w:pPr>
              <w:pStyle w:val="a3"/>
              <w:widowControl w:val="0"/>
              <w:ind w:firstLine="0"/>
              <w:jc w:val="center"/>
              <w:rPr>
                <w:sz w:val="24"/>
              </w:rPr>
            </w:pPr>
            <w:r w:rsidRPr="00B21395">
              <w:rPr>
                <w:position w:val="-30"/>
                <w:sz w:val="24"/>
              </w:rPr>
              <w:object w:dxaOrig="920" w:dyaOrig="700">
                <v:shape id="_x0000_i1028" type="#_x0000_t75" style="width:45.5pt;height:35.15pt" o:ole="">
                  <v:imagedata r:id="rId18" o:title=""/>
                </v:shape>
                <o:OLEObject Type="Embed" ProgID="Equation.3" ShapeID="_x0000_i1028" DrawAspect="Content" ObjectID="_1653192883" r:id="rId19"/>
              </w:object>
            </w:r>
          </w:p>
        </w:tc>
        <w:tc>
          <w:tcPr>
            <w:tcW w:w="1656" w:type="dxa"/>
          </w:tcPr>
          <w:p w:rsidR="00411755" w:rsidRDefault="00411755" w:rsidP="00FC5015">
            <w:pPr>
              <w:pStyle w:val="a3"/>
              <w:widowControl w:val="0"/>
              <w:ind w:firstLine="0"/>
              <w:jc w:val="center"/>
              <w:rPr>
                <w:sz w:val="24"/>
              </w:rPr>
            </w:pPr>
            <w:r w:rsidRPr="00B21395">
              <w:rPr>
                <w:position w:val="-30"/>
                <w:sz w:val="24"/>
              </w:rPr>
              <w:object w:dxaOrig="1440" w:dyaOrig="700">
                <v:shape id="_x0000_i1029" type="#_x0000_t75" style="width:1in;height:35.15pt" o:ole="">
                  <v:imagedata r:id="rId20" o:title=""/>
                </v:shape>
                <o:OLEObject Type="Embed" ProgID="Equation.3" ShapeID="_x0000_i1029" DrawAspect="Content" ObjectID="_1653192884" r:id="rId21"/>
              </w:object>
            </w:r>
          </w:p>
        </w:tc>
        <w:tc>
          <w:tcPr>
            <w:tcW w:w="1256" w:type="dxa"/>
          </w:tcPr>
          <w:p w:rsidR="00411755" w:rsidRDefault="00411755" w:rsidP="00FC5015">
            <w:pPr>
              <w:pStyle w:val="a3"/>
              <w:widowControl w:val="0"/>
              <w:ind w:firstLine="0"/>
              <w:jc w:val="center"/>
              <w:rPr>
                <w:sz w:val="24"/>
              </w:rPr>
            </w:pPr>
            <w:r w:rsidRPr="00B21395">
              <w:rPr>
                <w:position w:val="-30"/>
                <w:sz w:val="24"/>
              </w:rPr>
              <w:object w:dxaOrig="1040" w:dyaOrig="700">
                <v:shape id="_x0000_i1030" type="#_x0000_t75" style="width:51.85pt;height:35.15pt" o:ole="">
                  <v:imagedata r:id="rId22" o:title=""/>
                </v:shape>
                <o:OLEObject Type="Embed" ProgID="Equation.3" ShapeID="_x0000_i1030" DrawAspect="Content" ObjectID="_1653192885" r:id="rId23"/>
              </w:object>
            </w:r>
          </w:p>
        </w:tc>
      </w:tr>
      <w:tr w:rsidR="00411755">
        <w:tc>
          <w:tcPr>
            <w:tcW w:w="1916" w:type="dxa"/>
          </w:tcPr>
          <w:p w:rsidR="00411755" w:rsidRDefault="00411755" w:rsidP="00FC5015">
            <w:pPr>
              <w:pStyle w:val="a3"/>
              <w:widowControl w:val="0"/>
              <w:ind w:firstLine="0"/>
              <w:jc w:val="center"/>
              <w:rPr>
                <w:sz w:val="24"/>
              </w:rPr>
            </w:pPr>
            <w:r>
              <w:rPr>
                <w:sz w:val="24"/>
              </w:rPr>
              <w:t>Однофазная мостовая</w:t>
            </w:r>
          </w:p>
        </w:tc>
        <w:tc>
          <w:tcPr>
            <w:tcW w:w="646" w:type="dxa"/>
          </w:tcPr>
          <w:p w:rsidR="00411755" w:rsidRDefault="00411755" w:rsidP="00FC5015">
            <w:pPr>
              <w:pStyle w:val="a3"/>
              <w:widowControl w:val="0"/>
              <w:ind w:firstLine="0"/>
              <w:jc w:val="center"/>
              <w:rPr>
                <w:sz w:val="24"/>
              </w:rPr>
            </w:pPr>
            <w:r>
              <w:rPr>
                <w:sz w:val="24"/>
              </w:rPr>
              <w:t>2</w:t>
            </w:r>
          </w:p>
        </w:tc>
        <w:tc>
          <w:tcPr>
            <w:tcW w:w="1276" w:type="dxa"/>
          </w:tcPr>
          <w:p w:rsidR="00411755" w:rsidRDefault="00411755" w:rsidP="00FC5015">
            <w:pPr>
              <w:pStyle w:val="a3"/>
              <w:widowControl w:val="0"/>
              <w:ind w:firstLine="0"/>
              <w:jc w:val="center"/>
              <w:rPr>
                <w:sz w:val="24"/>
                <w:lang w:val="en-US"/>
              </w:rPr>
            </w:pPr>
            <w:r>
              <w:rPr>
                <w:sz w:val="24"/>
              </w:rPr>
              <w:t>0,94</w:t>
            </w:r>
          </w:p>
        </w:tc>
        <w:tc>
          <w:tcPr>
            <w:tcW w:w="1496" w:type="dxa"/>
          </w:tcPr>
          <w:p w:rsidR="00411755" w:rsidRDefault="00411755" w:rsidP="00FC5015">
            <w:pPr>
              <w:pStyle w:val="a3"/>
              <w:widowControl w:val="0"/>
              <w:ind w:firstLine="0"/>
              <w:jc w:val="center"/>
              <w:rPr>
                <w:sz w:val="24"/>
              </w:rPr>
            </w:pPr>
            <w:r>
              <w:rPr>
                <w:sz w:val="24"/>
              </w:rPr>
              <w:t>1,57</w:t>
            </w:r>
          </w:p>
        </w:tc>
        <w:tc>
          <w:tcPr>
            <w:tcW w:w="1171" w:type="dxa"/>
          </w:tcPr>
          <w:p w:rsidR="00411755" w:rsidRDefault="00411755" w:rsidP="00FC5015">
            <w:pPr>
              <w:pStyle w:val="a3"/>
              <w:widowControl w:val="0"/>
              <w:ind w:firstLine="0"/>
              <w:jc w:val="center"/>
              <w:rPr>
                <w:sz w:val="24"/>
              </w:rPr>
            </w:pPr>
            <w:r>
              <w:rPr>
                <w:sz w:val="24"/>
              </w:rPr>
              <w:t>1,0</w:t>
            </w:r>
          </w:p>
        </w:tc>
        <w:tc>
          <w:tcPr>
            <w:tcW w:w="1656" w:type="dxa"/>
          </w:tcPr>
          <w:p w:rsidR="00411755" w:rsidRDefault="00411755" w:rsidP="00FC5015">
            <w:pPr>
              <w:pStyle w:val="a3"/>
              <w:widowControl w:val="0"/>
              <w:ind w:firstLine="0"/>
              <w:jc w:val="center"/>
              <w:rPr>
                <w:sz w:val="24"/>
              </w:rPr>
            </w:pPr>
            <w:r>
              <w:rPr>
                <w:sz w:val="24"/>
              </w:rPr>
              <w:t>1,92</w:t>
            </w:r>
          </w:p>
        </w:tc>
        <w:tc>
          <w:tcPr>
            <w:tcW w:w="1256" w:type="dxa"/>
          </w:tcPr>
          <w:p w:rsidR="00411755" w:rsidRDefault="00411755" w:rsidP="00FC5015">
            <w:pPr>
              <w:pStyle w:val="a3"/>
              <w:widowControl w:val="0"/>
              <w:ind w:firstLine="0"/>
              <w:jc w:val="center"/>
              <w:rPr>
                <w:sz w:val="24"/>
              </w:rPr>
            </w:pPr>
            <w:r>
              <w:rPr>
                <w:sz w:val="24"/>
              </w:rPr>
              <w:t>1,11</w:t>
            </w:r>
          </w:p>
        </w:tc>
      </w:tr>
      <w:tr w:rsidR="00411755">
        <w:tc>
          <w:tcPr>
            <w:tcW w:w="1916" w:type="dxa"/>
          </w:tcPr>
          <w:p w:rsidR="00411755" w:rsidRDefault="00411755" w:rsidP="00FC5015">
            <w:pPr>
              <w:pStyle w:val="a3"/>
              <w:widowControl w:val="0"/>
              <w:ind w:firstLine="0"/>
              <w:jc w:val="center"/>
              <w:rPr>
                <w:sz w:val="24"/>
              </w:rPr>
            </w:pPr>
            <w:r>
              <w:rPr>
                <w:sz w:val="24"/>
              </w:rPr>
              <w:t xml:space="preserve">Трёхфазная </w:t>
            </w:r>
          </w:p>
          <w:p w:rsidR="00411755" w:rsidRDefault="00411755" w:rsidP="00FC5015">
            <w:pPr>
              <w:pStyle w:val="a3"/>
              <w:widowControl w:val="0"/>
              <w:ind w:firstLine="0"/>
              <w:jc w:val="center"/>
              <w:rPr>
                <w:sz w:val="24"/>
              </w:rPr>
            </w:pPr>
            <w:r>
              <w:rPr>
                <w:sz w:val="24"/>
              </w:rPr>
              <w:t>с нулевым пр</w:t>
            </w:r>
            <w:r>
              <w:rPr>
                <w:sz w:val="24"/>
              </w:rPr>
              <w:t>о</w:t>
            </w:r>
            <w:r>
              <w:rPr>
                <w:sz w:val="24"/>
              </w:rPr>
              <w:t>водом</w:t>
            </w:r>
          </w:p>
        </w:tc>
        <w:tc>
          <w:tcPr>
            <w:tcW w:w="646" w:type="dxa"/>
          </w:tcPr>
          <w:p w:rsidR="00411755" w:rsidRDefault="00411755" w:rsidP="00FC5015">
            <w:pPr>
              <w:pStyle w:val="a3"/>
              <w:widowControl w:val="0"/>
              <w:ind w:firstLine="0"/>
              <w:jc w:val="center"/>
              <w:rPr>
                <w:sz w:val="24"/>
              </w:rPr>
            </w:pPr>
            <w:r>
              <w:rPr>
                <w:sz w:val="24"/>
              </w:rPr>
              <w:t>3</w:t>
            </w:r>
          </w:p>
        </w:tc>
        <w:tc>
          <w:tcPr>
            <w:tcW w:w="1276" w:type="dxa"/>
          </w:tcPr>
          <w:p w:rsidR="00411755" w:rsidRDefault="00411755" w:rsidP="00FC5015">
            <w:pPr>
              <w:pStyle w:val="a3"/>
              <w:widowControl w:val="0"/>
              <w:ind w:firstLine="0"/>
              <w:jc w:val="center"/>
              <w:rPr>
                <w:sz w:val="24"/>
              </w:rPr>
            </w:pPr>
            <w:r>
              <w:rPr>
                <w:sz w:val="24"/>
              </w:rPr>
              <w:t>0,52</w:t>
            </w:r>
          </w:p>
        </w:tc>
        <w:tc>
          <w:tcPr>
            <w:tcW w:w="1496" w:type="dxa"/>
          </w:tcPr>
          <w:p w:rsidR="00411755" w:rsidRDefault="00411755" w:rsidP="00FC5015">
            <w:pPr>
              <w:pStyle w:val="a3"/>
              <w:widowControl w:val="0"/>
              <w:ind w:firstLine="0"/>
              <w:jc w:val="center"/>
              <w:rPr>
                <w:sz w:val="24"/>
              </w:rPr>
            </w:pPr>
            <w:r>
              <w:rPr>
                <w:sz w:val="24"/>
              </w:rPr>
              <w:t>2,09</w:t>
            </w:r>
          </w:p>
        </w:tc>
        <w:tc>
          <w:tcPr>
            <w:tcW w:w="1171" w:type="dxa"/>
          </w:tcPr>
          <w:p w:rsidR="00411755" w:rsidRDefault="00411755" w:rsidP="00FC5015">
            <w:pPr>
              <w:pStyle w:val="a3"/>
              <w:widowControl w:val="0"/>
              <w:ind w:firstLine="0"/>
              <w:jc w:val="center"/>
              <w:rPr>
                <w:sz w:val="24"/>
              </w:rPr>
            </w:pPr>
            <w:r>
              <w:rPr>
                <w:sz w:val="24"/>
              </w:rPr>
              <w:t>0,58</w:t>
            </w:r>
          </w:p>
        </w:tc>
        <w:tc>
          <w:tcPr>
            <w:tcW w:w="1656" w:type="dxa"/>
          </w:tcPr>
          <w:p w:rsidR="00411755" w:rsidRDefault="00411755" w:rsidP="00FC5015">
            <w:pPr>
              <w:pStyle w:val="a3"/>
              <w:widowControl w:val="0"/>
              <w:ind w:firstLine="0"/>
              <w:jc w:val="center"/>
              <w:rPr>
                <w:sz w:val="24"/>
              </w:rPr>
            </w:pPr>
            <w:r>
              <w:rPr>
                <w:sz w:val="24"/>
              </w:rPr>
              <w:t>1,35</w:t>
            </w:r>
          </w:p>
        </w:tc>
        <w:tc>
          <w:tcPr>
            <w:tcW w:w="1256" w:type="dxa"/>
          </w:tcPr>
          <w:p w:rsidR="00411755" w:rsidRDefault="00411755" w:rsidP="00FC5015">
            <w:pPr>
              <w:pStyle w:val="a3"/>
              <w:widowControl w:val="0"/>
              <w:ind w:firstLine="0"/>
              <w:jc w:val="center"/>
              <w:rPr>
                <w:sz w:val="24"/>
              </w:rPr>
            </w:pPr>
            <w:r>
              <w:rPr>
                <w:sz w:val="24"/>
              </w:rPr>
              <w:t>1,48</w:t>
            </w:r>
          </w:p>
        </w:tc>
      </w:tr>
      <w:tr w:rsidR="00411755">
        <w:tc>
          <w:tcPr>
            <w:tcW w:w="1916" w:type="dxa"/>
          </w:tcPr>
          <w:p w:rsidR="00411755" w:rsidRDefault="00411755" w:rsidP="00FC5015">
            <w:pPr>
              <w:pStyle w:val="a3"/>
              <w:widowControl w:val="0"/>
              <w:ind w:firstLine="0"/>
              <w:jc w:val="center"/>
              <w:rPr>
                <w:sz w:val="24"/>
              </w:rPr>
            </w:pPr>
            <w:r>
              <w:rPr>
                <w:sz w:val="24"/>
              </w:rPr>
              <w:t>Трёхфазная мостовая</w:t>
            </w:r>
          </w:p>
        </w:tc>
        <w:tc>
          <w:tcPr>
            <w:tcW w:w="646" w:type="dxa"/>
          </w:tcPr>
          <w:p w:rsidR="00411755" w:rsidRDefault="00411755" w:rsidP="00FC5015">
            <w:pPr>
              <w:pStyle w:val="a3"/>
              <w:widowControl w:val="0"/>
              <w:ind w:firstLine="0"/>
              <w:jc w:val="center"/>
              <w:rPr>
                <w:sz w:val="24"/>
              </w:rPr>
            </w:pPr>
            <w:r>
              <w:rPr>
                <w:sz w:val="24"/>
              </w:rPr>
              <w:t>6</w:t>
            </w:r>
          </w:p>
        </w:tc>
        <w:tc>
          <w:tcPr>
            <w:tcW w:w="1276" w:type="dxa"/>
          </w:tcPr>
          <w:p w:rsidR="00411755" w:rsidRDefault="00411755" w:rsidP="00FC5015">
            <w:pPr>
              <w:pStyle w:val="a3"/>
              <w:widowControl w:val="0"/>
              <w:ind w:firstLine="0"/>
              <w:jc w:val="center"/>
              <w:rPr>
                <w:sz w:val="24"/>
              </w:rPr>
            </w:pPr>
            <w:r>
              <w:rPr>
                <w:sz w:val="24"/>
              </w:rPr>
              <w:t>0,25</w:t>
            </w:r>
          </w:p>
        </w:tc>
        <w:tc>
          <w:tcPr>
            <w:tcW w:w="1496" w:type="dxa"/>
          </w:tcPr>
          <w:p w:rsidR="00411755" w:rsidRDefault="00411755" w:rsidP="00FC5015">
            <w:pPr>
              <w:pStyle w:val="a3"/>
              <w:widowControl w:val="0"/>
              <w:ind w:firstLine="0"/>
              <w:jc w:val="center"/>
              <w:rPr>
                <w:sz w:val="24"/>
              </w:rPr>
            </w:pPr>
            <w:r>
              <w:rPr>
                <w:sz w:val="24"/>
              </w:rPr>
              <w:t>1,05</w:t>
            </w:r>
          </w:p>
        </w:tc>
        <w:tc>
          <w:tcPr>
            <w:tcW w:w="1171" w:type="dxa"/>
          </w:tcPr>
          <w:p w:rsidR="00411755" w:rsidRDefault="00411755" w:rsidP="00FC5015">
            <w:pPr>
              <w:pStyle w:val="a3"/>
              <w:widowControl w:val="0"/>
              <w:ind w:firstLine="0"/>
              <w:jc w:val="center"/>
              <w:rPr>
                <w:sz w:val="24"/>
              </w:rPr>
            </w:pPr>
            <w:r>
              <w:rPr>
                <w:sz w:val="24"/>
              </w:rPr>
              <w:t>0,82</w:t>
            </w:r>
          </w:p>
        </w:tc>
        <w:tc>
          <w:tcPr>
            <w:tcW w:w="1656" w:type="dxa"/>
          </w:tcPr>
          <w:p w:rsidR="00411755" w:rsidRDefault="00411755" w:rsidP="00FC5015">
            <w:pPr>
              <w:pStyle w:val="a3"/>
              <w:widowControl w:val="0"/>
              <w:ind w:firstLine="0"/>
              <w:jc w:val="center"/>
              <w:rPr>
                <w:sz w:val="24"/>
              </w:rPr>
            </w:pPr>
            <w:r>
              <w:rPr>
                <w:sz w:val="24"/>
              </w:rPr>
              <w:t>1,05</w:t>
            </w:r>
          </w:p>
        </w:tc>
        <w:tc>
          <w:tcPr>
            <w:tcW w:w="1256" w:type="dxa"/>
          </w:tcPr>
          <w:p w:rsidR="00411755" w:rsidRDefault="00411755" w:rsidP="00FC5015">
            <w:pPr>
              <w:pStyle w:val="a3"/>
              <w:widowControl w:val="0"/>
              <w:ind w:firstLine="0"/>
              <w:jc w:val="center"/>
              <w:rPr>
                <w:sz w:val="24"/>
              </w:rPr>
            </w:pPr>
            <w:r>
              <w:rPr>
                <w:sz w:val="24"/>
              </w:rPr>
              <w:t>0,74</w:t>
            </w:r>
          </w:p>
        </w:tc>
      </w:tr>
    </w:tbl>
    <w:p w:rsidR="00411755" w:rsidRDefault="00411755" w:rsidP="00FC5015">
      <w:pPr>
        <w:pStyle w:val="a3"/>
        <w:widowControl w:val="0"/>
      </w:pPr>
    </w:p>
    <w:p w:rsidR="00411755" w:rsidRDefault="00411755" w:rsidP="00FC5015">
      <w:pPr>
        <w:pStyle w:val="a3"/>
        <w:widowControl w:val="0"/>
        <w:ind w:firstLine="0"/>
      </w:pPr>
      <w:r>
        <w:t>вания шире, то требования к уровню пульсаций выше и используются трё</w:t>
      </w:r>
      <w:r>
        <w:t>х</w:t>
      </w:r>
      <w:r>
        <w:t xml:space="preserve">фазные схемы (приводы и </w:t>
      </w:r>
      <w:r>
        <w:rPr>
          <w:b/>
          <w:bCs/>
          <w:i/>
          <w:iCs/>
        </w:rPr>
        <w:t>ПТЭР</w:t>
      </w:r>
      <w:r>
        <w:t>).</w:t>
      </w:r>
    </w:p>
    <w:p w:rsidR="00411755" w:rsidRDefault="00411755" w:rsidP="00FC5015">
      <w:pPr>
        <w:pStyle w:val="a3"/>
        <w:widowControl w:val="0"/>
        <w:ind w:firstLine="0"/>
      </w:pPr>
    </w:p>
    <w:p w:rsidR="00411755" w:rsidRDefault="00411755" w:rsidP="00FC5015">
      <w:pPr>
        <w:pStyle w:val="a3"/>
        <w:widowControl w:val="0"/>
        <w:ind w:firstLine="0"/>
        <w:jc w:val="center"/>
        <w:rPr>
          <w:b/>
          <w:bCs/>
          <w:spacing w:val="-20"/>
          <w:sz w:val="30"/>
        </w:rPr>
      </w:pPr>
      <w:r>
        <w:rPr>
          <w:b/>
          <w:bCs/>
          <w:spacing w:val="-20"/>
          <w:sz w:val="30"/>
        </w:rPr>
        <w:t>3. РАСЧЁТ ПАРАМЕТРОВ СИЛОВОГО ТРАНСФОРМАТОРА</w:t>
      </w:r>
    </w:p>
    <w:p w:rsidR="00411755" w:rsidRDefault="00411755" w:rsidP="00FC5015">
      <w:pPr>
        <w:pStyle w:val="a3"/>
        <w:widowControl w:val="0"/>
        <w:ind w:firstLine="0"/>
        <w:jc w:val="center"/>
        <w:rPr>
          <w:spacing w:val="-20"/>
          <w:sz w:val="32"/>
        </w:rPr>
      </w:pPr>
    </w:p>
    <w:p w:rsidR="00411755" w:rsidRDefault="00411755" w:rsidP="00FC5015">
      <w:pPr>
        <w:pStyle w:val="a3"/>
        <w:widowControl w:val="0"/>
      </w:pPr>
      <w:r>
        <w:t>Подробная методика расчёта основных параметров силового трансфо</w:t>
      </w:r>
      <w:r>
        <w:t>р</w:t>
      </w:r>
      <w:r>
        <w:t>матора изложена в [5]. Ниже представлены основные положения этой мет</w:t>
      </w:r>
      <w:r>
        <w:t>о</w:t>
      </w:r>
      <w:r>
        <w:t>дики.</w:t>
      </w:r>
    </w:p>
    <w:p w:rsidR="00411755" w:rsidRDefault="00411755" w:rsidP="00FC5015">
      <w:pPr>
        <w:pStyle w:val="a3"/>
        <w:widowControl w:val="0"/>
      </w:pPr>
      <w:r>
        <w:t>Требуемое напряжение вторичной обмотки</w:t>
      </w:r>
    </w:p>
    <w:p w:rsidR="00411755" w:rsidRDefault="00411755" w:rsidP="00FC5015">
      <w:pPr>
        <w:pStyle w:val="a3"/>
        <w:widowControl w:val="0"/>
        <w:jc w:val="center"/>
        <w:rPr>
          <w:i/>
          <w:iCs/>
        </w:rPr>
      </w:pPr>
      <w:r w:rsidRPr="00B21395">
        <w:rPr>
          <w:position w:val="-12"/>
        </w:rPr>
        <w:object w:dxaOrig="2439" w:dyaOrig="360">
          <v:shape id="_x0000_i1031" type="#_x0000_t75" style="width:157.25pt;height:23.05pt" o:ole="">
            <v:imagedata r:id="rId24" o:title=""/>
          </v:shape>
          <o:OLEObject Type="Embed" ProgID="Equation.3" ShapeID="_x0000_i1031" DrawAspect="Content" ObjectID="_1653192886" r:id="rId25"/>
        </w:object>
      </w:r>
      <w:r>
        <w:t xml:space="preserve">, </w:t>
      </w:r>
      <w:r>
        <w:rPr>
          <w:i/>
          <w:iCs/>
        </w:rPr>
        <w:t>В,</w:t>
      </w:r>
    </w:p>
    <w:p w:rsidR="00411755" w:rsidRDefault="00411755" w:rsidP="00FC5015">
      <w:pPr>
        <w:pStyle w:val="a3"/>
        <w:widowControl w:val="0"/>
      </w:pPr>
      <w:r>
        <w:t xml:space="preserve">здесь </w:t>
      </w:r>
      <w:r>
        <w:rPr>
          <w:b/>
          <w:bCs/>
          <w:i/>
          <w:iCs/>
        </w:rPr>
        <w:t>К</w:t>
      </w:r>
      <w:r>
        <w:rPr>
          <w:b/>
          <w:bCs/>
          <w:i/>
          <w:iCs/>
          <w:vertAlign w:val="subscript"/>
        </w:rPr>
        <w:t>с</w:t>
      </w:r>
      <w:r>
        <w:t xml:space="preserve"> – коэффициент схемы из </w:t>
      </w:r>
      <w:r>
        <w:rPr>
          <w:b/>
          <w:bCs/>
          <w:i/>
          <w:iCs/>
        </w:rPr>
        <w:t>табл. 1</w:t>
      </w:r>
      <w:r>
        <w:t>;</w:t>
      </w:r>
    </w:p>
    <w:p w:rsidR="00411755" w:rsidRDefault="00411755" w:rsidP="00FC5015">
      <w:pPr>
        <w:pStyle w:val="a3"/>
        <w:widowControl w:val="0"/>
      </w:pPr>
      <w:r>
        <w:tab/>
      </w:r>
      <w:r>
        <w:rPr>
          <w:b/>
          <w:bCs/>
          <w:i/>
          <w:iCs/>
        </w:rPr>
        <w:t>К</w:t>
      </w:r>
      <w:r>
        <w:rPr>
          <w:b/>
          <w:bCs/>
          <w:i/>
          <w:iCs/>
          <w:vertAlign w:val="subscript"/>
        </w:rPr>
        <w:t>з</w:t>
      </w:r>
      <w:r>
        <w:rPr>
          <w:b/>
          <w:bCs/>
          <w:i/>
          <w:iCs/>
        </w:rPr>
        <w:t xml:space="preserve"> </w:t>
      </w:r>
      <w:r>
        <w:t xml:space="preserve">=1,1 – коэффициент запаса, учитывающий возможное снижение напряжения в сети; </w:t>
      </w:r>
    </w:p>
    <w:p w:rsidR="00411755" w:rsidRDefault="00411755" w:rsidP="00FC5015">
      <w:pPr>
        <w:pStyle w:val="a3"/>
        <w:widowControl w:val="0"/>
      </w:pPr>
      <w:r>
        <w:tab/>
      </w:r>
      <w:r>
        <w:rPr>
          <w:b/>
          <w:bCs/>
          <w:i/>
          <w:iCs/>
        </w:rPr>
        <w:t>К</w:t>
      </w:r>
      <w:r>
        <w:rPr>
          <w:b/>
          <w:bCs/>
          <w:i/>
          <w:iCs/>
          <w:vertAlign w:val="subscript"/>
          <w:lang w:val="en-US"/>
        </w:rPr>
        <w:t>R</w:t>
      </w:r>
      <w:r>
        <w:t xml:space="preserve"> =1,05 – коэффициент запаса, учитывающий падение напряжения в вентилях и коммутацию тока в вентилях.</w:t>
      </w:r>
    </w:p>
    <w:p w:rsidR="00411755" w:rsidRDefault="00411755" w:rsidP="00FC5015">
      <w:pPr>
        <w:pStyle w:val="a3"/>
        <w:widowControl w:val="0"/>
      </w:pPr>
      <w:r>
        <w:t>По каталогу выбирается ближайшее большее напряжение вторичной о</w:t>
      </w:r>
      <w:r>
        <w:t>б</w:t>
      </w:r>
      <w:r>
        <w:t xml:space="preserve">мотки </w:t>
      </w:r>
      <w:r>
        <w:rPr>
          <w:b/>
          <w:bCs/>
          <w:i/>
          <w:iCs/>
          <w:lang w:val="en-US"/>
        </w:rPr>
        <w:t>U</w:t>
      </w:r>
      <w:r>
        <w:rPr>
          <w:b/>
          <w:bCs/>
          <w:i/>
          <w:iCs/>
          <w:vertAlign w:val="subscript"/>
        </w:rPr>
        <w:t>2</w:t>
      </w:r>
      <w:r>
        <w:t>.</w:t>
      </w:r>
    </w:p>
    <w:p w:rsidR="00411755" w:rsidRDefault="00411755" w:rsidP="00FC5015">
      <w:pPr>
        <w:pStyle w:val="a3"/>
        <w:widowControl w:val="0"/>
      </w:pPr>
      <w:r>
        <w:t>Требуемая мощность трансформатора</w:t>
      </w:r>
    </w:p>
    <w:p w:rsidR="00411755" w:rsidRDefault="00411755" w:rsidP="00FC5015">
      <w:pPr>
        <w:pStyle w:val="a3"/>
        <w:widowControl w:val="0"/>
        <w:jc w:val="center"/>
        <w:rPr>
          <w:i/>
          <w:iCs/>
        </w:rPr>
      </w:pPr>
      <w:r w:rsidRPr="00B21395">
        <w:rPr>
          <w:position w:val="-12"/>
        </w:rPr>
        <w:object w:dxaOrig="2980" w:dyaOrig="360">
          <v:shape id="_x0000_i1032" type="#_x0000_t75" style="width:187.8pt;height:23.05pt" o:ole="">
            <v:imagedata r:id="rId26" o:title=""/>
          </v:shape>
          <o:OLEObject Type="Embed" ProgID="Equation.3" ShapeID="_x0000_i1032" DrawAspect="Content" ObjectID="_1653192887" r:id="rId27"/>
        </w:object>
      </w:r>
      <w:r>
        <w:t xml:space="preserve">, </w:t>
      </w:r>
      <w:r>
        <w:rPr>
          <w:i/>
          <w:iCs/>
        </w:rPr>
        <w:t>ВА,</w:t>
      </w:r>
    </w:p>
    <w:p w:rsidR="00411755" w:rsidRDefault="00411755" w:rsidP="00FC5015">
      <w:pPr>
        <w:pStyle w:val="a3"/>
        <w:widowControl w:val="0"/>
      </w:pPr>
      <w:r>
        <w:t xml:space="preserve">здесь </w:t>
      </w:r>
      <w:r>
        <w:rPr>
          <w:b/>
          <w:bCs/>
          <w:i/>
          <w:iCs/>
        </w:rPr>
        <w:t>К</w:t>
      </w:r>
      <w:r>
        <w:rPr>
          <w:b/>
          <w:bCs/>
          <w:i/>
          <w:iCs/>
          <w:vertAlign w:val="subscript"/>
          <w:lang w:val="en-US"/>
        </w:rPr>
        <w:t>i</w:t>
      </w:r>
      <w:r>
        <w:t xml:space="preserve"> = 1,05+1,1 – коэффициент запаса, учитывающий отклонение формы тока от прямоугольной,</w:t>
      </w:r>
    </w:p>
    <w:p w:rsidR="00411755" w:rsidRDefault="00411755" w:rsidP="00FC5015">
      <w:pPr>
        <w:pStyle w:val="a3"/>
        <w:widowControl w:val="0"/>
      </w:pPr>
      <w:r>
        <w:tab/>
      </w:r>
      <w:r>
        <w:rPr>
          <w:b/>
          <w:bCs/>
          <w:i/>
          <w:iCs/>
        </w:rPr>
        <w:t>К</w:t>
      </w:r>
      <w:r>
        <w:rPr>
          <w:b/>
          <w:bCs/>
          <w:i/>
          <w:iCs/>
          <w:vertAlign w:val="subscript"/>
        </w:rPr>
        <w:t>М</w:t>
      </w:r>
      <w:r>
        <w:t xml:space="preserve"> – коэффициент схемы из </w:t>
      </w:r>
      <w:r>
        <w:rPr>
          <w:b/>
          <w:bCs/>
          <w:i/>
          <w:iCs/>
        </w:rPr>
        <w:t>табл. 1</w:t>
      </w:r>
      <w:r>
        <w:t>.</w:t>
      </w:r>
    </w:p>
    <w:p w:rsidR="00411755" w:rsidRDefault="00411755" w:rsidP="00FC5015">
      <w:pPr>
        <w:pStyle w:val="a3"/>
        <w:widowControl w:val="0"/>
      </w:pPr>
      <w:r w:rsidRPr="00B21395">
        <w:rPr>
          <w:position w:val="-30"/>
        </w:rPr>
        <w:object w:dxaOrig="999" w:dyaOrig="680">
          <v:shape id="_x0000_i1033" type="#_x0000_t75" style="width:54.7pt;height:36.85pt" o:ole="">
            <v:imagedata r:id="rId28" o:title=""/>
          </v:shape>
          <o:OLEObject Type="Embed" ProgID="Equation.3" ShapeID="_x0000_i1033" DrawAspect="Content" ObjectID="_1653192888" r:id="rId29"/>
        </w:object>
      </w:r>
      <w:r>
        <w:t xml:space="preserve"> - максимальная </w:t>
      </w:r>
      <w:r>
        <w:rPr>
          <w:b/>
          <w:bCs/>
          <w:i/>
          <w:iCs/>
        </w:rPr>
        <w:t>ЭДС</w:t>
      </w:r>
      <w:r>
        <w:t xml:space="preserve"> преобразователя.</w:t>
      </w:r>
    </w:p>
    <w:p w:rsidR="00411755" w:rsidRDefault="00411755" w:rsidP="00FC5015">
      <w:pPr>
        <w:pStyle w:val="a3"/>
        <w:widowControl w:val="0"/>
      </w:pPr>
      <w:r>
        <w:t xml:space="preserve">Среднее значение выпрямленного тока </w:t>
      </w:r>
      <w:r>
        <w:rPr>
          <w:b/>
          <w:bCs/>
          <w:i/>
          <w:iCs/>
          <w:lang w:val="en-US"/>
        </w:rPr>
        <w:t>I</w:t>
      </w:r>
      <w:r>
        <w:rPr>
          <w:b/>
          <w:bCs/>
          <w:i/>
          <w:iCs/>
          <w:vertAlign w:val="subscript"/>
          <w:lang w:val="en-US"/>
        </w:rPr>
        <w:t>d</w:t>
      </w:r>
      <w:r>
        <w:rPr>
          <w:b/>
          <w:bCs/>
          <w:i/>
          <w:iCs/>
        </w:rPr>
        <w:t xml:space="preserve"> </w:t>
      </w:r>
      <w:r>
        <w:t>следует принимать равным н</w:t>
      </w:r>
      <w:r>
        <w:t>о</w:t>
      </w:r>
      <w:r>
        <w:t xml:space="preserve">минальному току двигателя. По рассчитанной </w:t>
      </w:r>
      <w:r>
        <w:rPr>
          <w:b/>
          <w:bCs/>
          <w:i/>
          <w:iCs/>
          <w:lang w:val="en-US"/>
        </w:rPr>
        <w:t>S</w:t>
      </w:r>
      <w:r>
        <w:rPr>
          <w:b/>
          <w:bCs/>
          <w:i/>
          <w:iCs/>
          <w:vertAlign w:val="subscript"/>
        </w:rPr>
        <w:t>ТР</w:t>
      </w:r>
      <w:r>
        <w:t xml:space="preserve"> по каталогам выбирается трансформатор. Для тиристорных приводов выпускаются специальные трансформаторы типа </w:t>
      </w:r>
      <w:r>
        <w:rPr>
          <w:b/>
          <w:bCs/>
          <w:i/>
          <w:iCs/>
        </w:rPr>
        <w:t>ТТ</w:t>
      </w:r>
      <w:r>
        <w:t>, имеющие повышенную величину напряжения к</w:t>
      </w:r>
      <w:r>
        <w:t>о</w:t>
      </w:r>
      <w:r>
        <w:t xml:space="preserve">роткого замыкания </w:t>
      </w:r>
      <w:r>
        <w:rPr>
          <w:b/>
          <w:bCs/>
          <w:i/>
          <w:iCs/>
          <w:lang w:val="en-US"/>
        </w:rPr>
        <w:t>U</w:t>
      </w:r>
      <w:r>
        <w:rPr>
          <w:b/>
          <w:bCs/>
          <w:i/>
          <w:iCs/>
          <w:vertAlign w:val="subscript"/>
        </w:rPr>
        <w:t>К%</w:t>
      </w:r>
      <w:r>
        <w:t xml:space="preserve"> и дополнительную обмотку для питания цепей </w:t>
      </w:r>
      <w:r>
        <w:lastRenderedPageBreak/>
        <w:t>управления. Технические характеристики этих трансформаторов предста</w:t>
      </w:r>
      <w:r>
        <w:t>в</w:t>
      </w:r>
      <w:r>
        <w:t>лены в приложении.</w:t>
      </w:r>
    </w:p>
    <w:p w:rsidR="00411755" w:rsidRDefault="00411755" w:rsidP="00FC5015">
      <w:pPr>
        <w:pStyle w:val="a3"/>
        <w:widowControl w:val="0"/>
      </w:pPr>
      <w:r>
        <w:t>Допускается использовать трансформаторы других типов. После выбора необходимо определить его параметры.</w:t>
      </w:r>
    </w:p>
    <w:p w:rsidR="00411755" w:rsidRDefault="00411755" w:rsidP="00FC5015">
      <w:pPr>
        <w:pStyle w:val="a3"/>
        <w:widowControl w:val="0"/>
        <w:ind w:left="720" w:firstLine="720"/>
      </w:pPr>
      <w:r w:rsidRPr="00B21395">
        <w:rPr>
          <w:position w:val="-32"/>
        </w:rPr>
        <w:object w:dxaOrig="1840" w:dyaOrig="700">
          <v:shape id="_x0000_i1034" type="#_x0000_t75" style="width:111.15pt;height:42.05pt" o:ole="">
            <v:imagedata r:id="rId30" o:title=""/>
          </v:shape>
          <o:OLEObject Type="Embed" ProgID="Equation.3" ShapeID="_x0000_i1034" DrawAspect="Content" ObjectID="_1653192889" r:id="rId31"/>
        </w:object>
      </w:r>
      <w:r>
        <w:tab/>
      </w:r>
      <w:r>
        <w:tab/>
      </w:r>
      <w:r>
        <w:tab/>
      </w:r>
      <w:r w:rsidRPr="00B21395">
        <w:rPr>
          <w:position w:val="-30"/>
        </w:rPr>
        <w:object w:dxaOrig="1620" w:dyaOrig="720">
          <v:shape id="_x0000_i1035" type="#_x0000_t75" style="width:101.95pt;height:45.5pt" o:ole="">
            <v:imagedata r:id="rId32" o:title=""/>
          </v:shape>
          <o:OLEObject Type="Embed" ProgID="Equation.3" ShapeID="_x0000_i1035" DrawAspect="Content" ObjectID="_1653192890" r:id="rId33"/>
        </w:object>
      </w:r>
    </w:p>
    <w:p w:rsidR="00411755" w:rsidRDefault="00411755" w:rsidP="00FC5015">
      <w:pPr>
        <w:pStyle w:val="a3"/>
        <w:widowControl w:val="0"/>
        <w:ind w:left="720" w:firstLine="720"/>
      </w:pPr>
      <w:r w:rsidRPr="00B21395">
        <w:rPr>
          <w:position w:val="-12"/>
        </w:rPr>
        <w:object w:dxaOrig="1780" w:dyaOrig="440">
          <v:shape id="_x0000_i1036" type="#_x0000_t75" style="width:111.15pt;height:27.65pt" o:ole="">
            <v:imagedata r:id="rId34" o:title=""/>
          </v:shape>
          <o:OLEObject Type="Embed" ProgID="Equation.3" ShapeID="_x0000_i1036" DrawAspect="Content" ObjectID="_1653192891" r:id="rId35"/>
        </w:object>
      </w:r>
      <w:r>
        <w:tab/>
      </w:r>
      <w:r>
        <w:tab/>
      </w:r>
      <w:r>
        <w:tab/>
      </w:r>
      <w:r w:rsidRPr="00B21395">
        <w:rPr>
          <w:position w:val="-28"/>
        </w:rPr>
        <w:object w:dxaOrig="1359" w:dyaOrig="660">
          <v:shape id="_x0000_i1037" type="#_x0000_t75" style="width:84.65pt;height:41.45pt" o:ole="">
            <v:imagedata r:id="rId36" o:title=""/>
          </v:shape>
          <o:OLEObject Type="Embed" ProgID="Equation.3" ShapeID="_x0000_i1037" DrawAspect="Content" ObjectID="_1653192892" r:id="rId37"/>
        </w:object>
      </w:r>
    </w:p>
    <w:p w:rsidR="00411755" w:rsidRDefault="00411755" w:rsidP="00FC5015">
      <w:pPr>
        <w:pStyle w:val="a3"/>
        <w:widowControl w:val="0"/>
        <w:ind w:left="720" w:firstLine="720"/>
      </w:pPr>
    </w:p>
    <w:p w:rsidR="00411755" w:rsidRDefault="00411755" w:rsidP="00FC5015">
      <w:pPr>
        <w:pStyle w:val="a3"/>
        <w:widowControl w:val="0"/>
        <w:ind w:firstLine="0"/>
        <w:jc w:val="center"/>
        <w:rPr>
          <w:b/>
          <w:bCs/>
          <w:spacing w:val="-20"/>
          <w:sz w:val="30"/>
        </w:rPr>
      </w:pPr>
      <w:r>
        <w:rPr>
          <w:b/>
          <w:bCs/>
          <w:spacing w:val="-20"/>
          <w:sz w:val="30"/>
        </w:rPr>
        <w:t>4. ВЫБОР ВЕНТИЛЕЙ</w:t>
      </w:r>
    </w:p>
    <w:p w:rsidR="00411755" w:rsidRDefault="00411755" w:rsidP="00FC5015">
      <w:pPr>
        <w:pStyle w:val="a3"/>
        <w:widowControl w:val="0"/>
        <w:ind w:firstLine="0"/>
      </w:pPr>
    </w:p>
    <w:p w:rsidR="00411755" w:rsidRDefault="00411755" w:rsidP="00FC5015">
      <w:pPr>
        <w:pStyle w:val="a3"/>
        <w:widowControl w:val="0"/>
      </w:pPr>
      <w:r>
        <w:t>Выбор вентилей производится по среднему значению тока и наибол</w:t>
      </w:r>
      <w:r>
        <w:t>ь</w:t>
      </w:r>
      <w:r>
        <w:t>шему обратному напряжению.</w:t>
      </w:r>
    </w:p>
    <w:p w:rsidR="00411755" w:rsidRDefault="00411755" w:rsidP="00FC5015">
      <w:pPr>
        <w:pStyle w:val="a3"/>
        <w:widowControl w:val="0"/>
      </w:pPr>
      <w:r>
        <w:t>Среднее значение тока вентиля</w:t>
      </w:r>
    </w:p>
    <w:p w:rsidR="00411755" w:rsidRDefault="00411755" w:rsidP="00FC5015">
      <w:pPr>
        <w:pStyle w:val="a3"/>
        <w:widowControl w:val="0"/>
        <w:jc w:val="center"/>
      </w:pPr>
      <w:r w:rsidRPr="00B21395">
        <w:rPr>
          <w:position w:val="-18"/>
        </w:rPr>
        <w:object w:dxaOrig="940" w:dyaOrig="540">
          <v:shape id="_x0000_i1038" type="#_x0000_t75" style="width:57pt;height:32.85pt" o:ole="">
            <v:imagedata r:id="rId38" o:title=""/>
          </v:shape>
          <o:OLEObject Type="Embed" ProgID="Equation.3" ShapeID="_x0000_i1038" DrawAspect="Content" ObjectID="_1653192893" r:id="rId39"/>
        </w:object>
      </w:r>
      <w:r>
        <w:t xml:space="preserve">, </w:t>
      </w:r>
      <w:r>
        <w:rPr>
          <w:i/>
          <w:iCs/>
        </w:rPr>
        <w:t>А</w:t>
      </w:r>
      <w:r>
        <w:t>,</w:t>
      </w:r>
    </w:p>
    <w:p w:rsidR="00411755" w:rsidRDefault="00411755" w:rsidP="00FC5015">
      <w:pPr>
        <w:pStyle w:val="a3"/>
        <w:widowControl w:val="0"/>
      </w:pPr>
      <w:r>
        <w:t xml:space="preserve">где </w:t>
      </w:r>
      <w:r>
        <w:rPr>
          <w:b/>
          <w:bCs/>
          <w:i/>
          <w:iCs/>
          <w:lang w:val="en-US"/>
        </w:rPr>
        <w:t>m</w:t>
      </w:r>
      <w:r>
        <w:t xml:space="preserve"> – коэффициент, зависящий от схемы выпрямления, выбирается по </w:t>
      </w:r>
      <w:r>
        <w:rPr>
          <w:b/>
          <w:bCs/>
          <w:i/>
          <w:iCs/>
        </w:rPr>
        <w:t>табл.1</w:t>
      </w:r>
      <w:r>
        <w:t xml:space="preserve"> (при использовании схемы на </w:t>
      </w:r>
      <w:r>
        <w:rPr>
          <w:b/>
          <w:bCs/>
          <w:i/>
          <w:iCs/>
        </w:rPr>
        <w:t>рис.1, а</w:t>
      </w:r>
      <w:r>
        <w:t xml:space="preserve"> следует принять </w:t>
      </w:r>
      <w:r>
        <w:rPr>
          <w:b/>
          <w:bCs/>
          <w:i/>
          <w:iCs/>
          <w:lang w:val="en-US"/>
        </w:rPr>
        <w:t>m</w:t>
      </w:r>
      <w:r>
        <w:t xml:space="preserve"> = 1).</w:t>
      </w:r>
    </w:p>
    <w:p w:rsidR="00411755" w:rsidRDefault="00411755" w:rsidP="00FC5015">
      <w:pPr>
        <w:pStyle w:val="a3"/>
        <w:widowControl w:val="0"/>
      </w:pPr>
      <w:r>
        <w:t>Номинальный ток вентиля</w:t>
      </w:r>
    </w:p>
    <w:p w:rsidR="00411755" w:rsidRDefault="00411755" w:rsidP="00FC5015">
      <w:pPr>
        <w:pStyle w:val="a3"/>
        <w:widowControl w:val="0"/>
        <w:jc w:val="center"/>
      </w:pPr>
      <w:r w:rsidRPr="00B21395">
        <w:rPr>
          <w:position w:val="-12"/>
        </w:rPr>
        <w:object w:dxaOrig="1140" w:dyaOrig="360">
          <v:shape id="_x0000_i1039" type="#_x0000_t75" style="width:76.05pt;height:23.6pt" o:ole="">
            <v:imagedata r:id="rId40" o:title=""/>
          </v:shape>
          <o:OLEObject Type="Embed" ProgID="Equation.3" ShapeID="_x0000_i1039" DrawAspect="Content" ObjectID="_1653192894" r:id="rId41"/>
        </w:object>
      </w:r>
      <w:r>
        <w:t xml:space="preserve">, </w:t>
      </w:r>
      <w:r>
        <w:rPr>
          <w:i/>
          <w:iCs/>
        </w:rPr>
        <w:t>А</w:t>
      </w:r>
      <w:r>
        <w:t>,</w:t>
      </w:r>
    </w:p>
    <w:p w:rsidR="00411755" w:rsidRDefault="00411755" w:rsidP="00FC5015">
      <w:pPr>
        <w:pStyle w:val="a3"/>
        <w:widowControl w:val="0"/>
      </w:pPr>
      <w:r>
        <w:t xml:space="preserve">где </w:t>
      </w:r>
      <w:r>
        <w:rPr>
          <w:b/>
          <w:bCs/>
          <w:i/>
          <w:iCs/>
        </w:rPr>
        <w:t>К</w:t>
      </w:r>
      <w:r>
        <w:rPr>
          <w:b/>
          <w:bCs/>
          <w:i/>
          <w:iCs/>
          <w:vertAlign w:val="subscript"/>
        </w:rPr>
        <w:t>3</w:t>
      </w:r>
      <w:r>
        <w:t xml:space="preserve"> – коэффициент запаса, выбирается в зависимости от возможных перегрузок. При наличии отсечки по току </w:t>
      </w:r>
      <w:r>
        <w:rPr>
          <w:b/>
          <w:bCs/>
          <w:i/>
          <w:iCs/>
        </w:rPr>
        <w:t>К</w:t>
      </w:r>
      <w:r>
        <w:rPr>
          <w:b/>
          <w:bCs/>
          <w:i/>
          <w:iCs/>
          <w:vertAlign w:val="subscript"/>
        </w:rPr>
        <w:t>3</w:t>
      </w:r>
      <w:r>
        <w:t xml:space="preserve"> = 2,0 – 2,5.</w:t>
      </w:r>
    </w:p>
    <w:p w:rsidR="00411755" w:rsidRDefault="00411755" w:rsidP="00FC5015">
      <w:pPr>
        <w:pStyle w:val="a3"/>
        <w:widowControl w:val="0"/>
      </w:pPr>
      <w:r>
        <w:t>Наибольшее обратное напряжение, прикладываемое к вентилю,</w:t>
      </w:r>
    </w:p>
    <w:p w:rsidR="00411755" w:rsidRDefault="00411755" w:rsidP="00FC5015">
      <w:pPr>
        <w:pStyle w:val="a3"/>
        <w:widowControl w:val="0"/>
        <w:tabs>
          <w:tab w:val="num" w:pos="720"/>
        </w:tabs>
        <w:ind w:left="360"/>
        <w:jc w:val="center"/>
      </w:pPr>
      <w:r w:rsidRPr="00B21395">
        <w:rPr>
          <w:position w:val="-10"/>
        </w:rPr>
        <w:object w:dxaOrig="180" w:dyaOrig="340">
          <v:shape id="_x0000_i1040" type="#_x0000_t75" style="width:8.65pt;height:16.7pt" o:ole="" o:bullet="t">
            <v:imagedata r:id="rId42" o:title=""/>
          </v:shape>
          <o:OLEObject Type="Embed" ProgID="Equation.3" ShapeID="_x0000_i1040" DrawAspect="Content" ObjectID="_1653192895" r:id="rId43"/>
        </w:object>
      </w:r>
      <w:r w:rsidRPr="00B21395">
        <w:rPr>
          <w:position w:val="-12"/>
        </w:rPr>
        <w:object w:dxaOrig="2020" w:dyaOrig="360">
          <v:shape id="_x0000_i1041" type="#_x0000_t75" style="width:134.8pt;height:23.6pt" o:ole="">
            <v:imagedata r:id="rId44" o:title=""/>
          </v:shape>
          <o:OLEObject Type="Embed" ProgID="Equation.3" ShapeID="_x0000_i1041" DrawAspect="Content" ObjectID="_1653192896" r:id="rId45"/>
        </w:object>
      </w:r>
      <w:r>
        <w:t>,</w:t>
      </w:r>
    </w:p>
    <w:p w:rsidR="00411755" w:rsidRDefault="00411755" w:rsidP="00FC5015">
      <w:pPr>
        <w:pStyle w:val="a3"/>
        <w:widowControl w:val="0"/>
        <w:tabs>
          <w:tab w:val="num" w:pos="720"/>
        </w:tabs>
        <w:ind w:left="360"/>
      </w:pPr>
      <w:r w:rsidRPr="00B21395">
        <w:rPr>
          <w:position w:val="-10"/>
        </w:rPr>
        <w:object w:dxaOrig="180" w:dyaOrig="340">
          <v:shape id="_x0000_i1042" type="#_x0000_t75" style="width:8.65pt;height:16.7pt" o:ole="" o:bullet="t">
            <v:imagedata r:id="rId42" o:title=""/>
          </v:shape>
          <o:OLEObject Type="Embed" ProgID="Equation.3" ShapeID="_x0000_i1042" DrawAspect="Content" ObjectID="_1653192897" r:id="rId46"/>
        </w:object>
      </w:r>
      <w:r>
        <w:t xml:space="preserve">где </w:t>
      </w:r>
      <w:r>
        <w:rPr>
          <w:b/>
          <w:bCs/>
          <w:i/>
          <w:iCs/>
        </w:rPr>
        <w:t>К</w:t>
      </w:r>
      <w:r>
        <w:rPr>
          <w:b/>
          <w:bCs/>
          <w:i/>
          <w:iCs/>
          <w:vertAlign w:val="subscript"/>
        </w:rPr>
        <w:t>Н</w:t>
      </w:r>
      <w:r>
        <w:t xml:space="preserve"> – коэффициент схемы,</w:t>
      </w:r>
    </w:p>
    <w:p w:rsidR="00411755" w:rsidRDefault="00411755" w:rsidP="00FC5015">
      <w:pPr>
        <w:pStyle w:val="a3"/>
        <w:widowControl w:val="0"/>
        <w:tabs>
          <w:tab w:val="num" w:pos="720"/>
        </w:tabs>
      </w:pPr>
      <w:r w:rsidRPr="00B21395">
        <w:rPr>
          <w:position w:val="-10"/>
        </w:rPr>
        <w:object w:dxaOrig="180" w:dyaOrig="340">
          <v:shape id="_x0000_i1043" type="#_x0000_t75" style="width:8.65pt;height:16.7pt" o:ole="" o:bullet="t">
            <v:imagedata r:id="rId42" o:title=""/>
          </v:shape>
          <o:OLEObject Type="Embed" ProgID="Equation.3" ShapeID="_x0000_i1043" DrawAspect="Content" ObjectID="_1653192898" r:id="rId47"/>
        </w:object>
      </w:r>
      <w:r>
        <w:tab/>
        <w:t xml:space="preserve">         </w:t>
      </w:r>
      <w:r>
        <w:rPr>
          <w:b/>
          <w:bCs/>
          <w:i/>
          <w:iCs/>
        </w:rPr>
        <w:t>К</w:t>
      </w:r>
      <w:r>
        <w:rPr>
          <w:b/>
          <w:bCs/>
          <w:i/>
          <w:iCs/>
          <w:vertAlign w:val="subscript"/>
        </w:rPr>
        <w:t>З</w:t>
      </w:r>
      <w:r>
        <w:t xml:space="preserve"> – коэффициент запаса, учитывающий разброс параметров трансформатора.</w:t>
      </w:r>
    </w:p>
    <w:p w:rsidR="00411755" w:rsidRDefault="00411755" w:rsidP="00FC5015">
      <w:pPr>
        <w:pStyle w:val="a3"/>
        <w:widowControl w:val="0"/>
        <w:tabs>
          <w:tab w:val="num" w:pos="720"/>
        </w:tabs>
      </w:pPr>
      <w:r>
        <w:t>Для защиты вентилей от коммутационных перенапряжений, устанавл</w:t>
      </w:r>
      <w:r>
        <w:t>и</w:t>
      </w:r>
      <w:r>
        <w:t xml:space="preserve">ваются специальные цепочки. (Расчёт </w:t>
      </w:r>
      <w:r>
        <w:rPr>
          <w:b/>
          <w:bCs/>
          <w:i/>
          <w:iCs/>
          <w:lang w:val="en-US"/>
        </w:rPr>
        <w:t>RC</w:t>
      </w:r>
      <w:r>
        <w:t xml:space="preserve"> цепочек в данной работе не пр</w:t>
      </w:r>
      <w:r>
        <w:t>е</w:t>
      </w:r>
      <w:r>
        <w:t>дусмотрен). Поскольку такая защита не может полностью устранить пер</w:t>
      </w:r>
      <w:r>
        <w:t>е</w:t>
      </w:r>
      <w:r>
        <w:t>напряжения, номинальное напряжение вентилей принимается несколько большим</w:t>
      </w:r>
    </w:p>
    <w:p w:rsidR="00411755" w:rsidRDefault="00411755" w:rsidP="00FC5015">
      <w:pPr>
        <w:pStyle w:val="a3"/>
        <w:widowControl w:val="0"/>
        <w:tabs>
          <w:tab w:val="num" w:pos="720"/>
        </w:tabs>
        <w:ind w:left="360"/>
        <w:jc w:val="center"/>
      </w:pPr>
      <w:r w:rsidRPr="00B21395">
        <w:rPr>
          <w:position w:val="-12"/>
        </w:rPr>
        <w:object w:dxaOrig="1660" w:dyaOrig="360">
          <v:shape id="_x0000_i1044" type="#_x0000_t75" style="width:110pt;height:23.6pt" o:ole="">
            <v:imagedata r:id="rId48" o:title=""/>
          </v:shape>
          <o:OLEObject Type="Embed" ProgID="Equation.3" ShapeID="_x0000_i1044" DrawAspect="Content" ObjectID="_1653192899" r:id="rId49"/>
        </w:object>
      </w:r>
      <w:r>
        <w:t>.</w:t>
      </w:r>
    </w:p>
    <w:p w:rsidR="00411755" w:rsidRDefault="00411755" w:rsidP="00FC5015">
      <w:pPr>
        <w:pStyle w:val="a3"/>
        <w:widowControl w:val="0"/>
        <w:tabs>
          <w:tab w:val="num" w:pos="0"/>
        </w:tabs>
      </w:pPr>
      <w:r>
        <w:t xml:space="preserve">Затем по рассчитанным </w:t>
      </w:r>
      <w:r>
        <w:rPr>
          <w:b/>
          <w:bCs/>
          <w:i/>
          <w:iCs/>
          <w:lang w:val="en-US"/>
        </w:rPr>
        <w:t>U</w:t>
      </w:r>
      <w:r>
        <w:rPr>
          <w:b/>
          <w:bCs/>
          <w:i/>
          <w:iCs/>
          <w:vertAlign w:val="subscript"/>
        </w:rPr>
        <w:t>вн</w:t>
      </w:r>
      <w:r>
        <w:rPr>
          <w:b/>
          <w:bCs/>
          <w:i/>
          <w:iCs/>
        </w:rPr>
        <w:t xml:space="preserve"> </w:t>
      </w:r>
      <w:r>
        <w:t xml:space="preserve">и </w:t>
      </w:r>
      <w:r>
        <w:rPr>
          <w:b/>
          <w:bCs/>
          <w:i/>
          <w:iCs/>
          <w:lang w:val="en-US"/>
        </w:rPr>
        <w:t>I</w:t>
      </w:r>
      <w:r>
        <w:rPr>
          <w:b/>
          <w:bCs/>
          <w:i/>
          <w:iCs/>
          <w:vertAlign w:val="subscript"/>
        </w:rPr>
        <w:t>вн</w:t>
      </w:r>
      <w:r>
        <w:t xml:space="preserve"> по каталогу или справочнику выби-раются нужные вентили, а также способ их охлаждения.</w:t>
      </w:r>
    </w:p>
    <w:p w:rsidR="00FC5015" w:rsidRDefault="00FC5015" w:rsidP="00FC5015">
      <w:pPr>
        <w:pStyle w:val="a3"/>
        <w:widowControl w:val="0"/>
        <w:tabs>
          <w:tab w:val="num" w:pos="0"/>
        </w:tabs>
      </w:pPr>
    </w:p>
    <w:p w:rsidR="00FC5015" w:rsidRDefault="00FC5015" w:rsidP="00FC5015">
      <w:pPr>
        <w:pStyle w:val="a3"/>
        <w:widowControl w:val="0"/>
        <w:tabs>
          <w:tab w:val="num" w:pos="0"/>
        </w:tabs>
      </w:pPr>
    </w:p>
    <w:p w:rsidR="00FC5015" w:rsidRDefault="00FC5015" w:rsidP="00FC5015">
      <w:pPr>
        <w:pStyle w:val="a3"/>
        <w:widowControl w:val="0"/>
        <w:tabs>
          <w:tab w:val="num" w:pos="0"/>
        </w:tabs>
      </w:pPr>
    </w:p>
    <w:p w:rsidR="00411755" w:rsidRDefault="00411755" w:rsidP="00FC5015">
      <w:pPr>
        <w:pStyle w:val="a3"/>
        <w:widowControl w:val="0"/>
        <w:tabs>
          <w:tab w:val="num" w:pos="0"/>
        </w:tabs>
        <w:jc w:val="center"/>
        <w:rPr>
          <w:b/>
          <w:bCs/>
          <w:spacing w:val="-20"/>
          <w:sz w:val="30"/>
        </w:rPr>
      </w:pPr>
      <w:r>
        <w:rPr>
          <w:b/>
          <w:bCs/>
          <w:spacing w:val="-20"/>
          <w:sz w:val="30"/>
        </w:rPr>
        <w:lastRenderedPageBreak/>
        <w:t>5. РАСЧЁТ ПАРАМЕТРОВ ЯКОРНОЙ ЦЕПИ</w:t>
      </w:r>
    </w:p>
    <w:p w:rsidR="00411755" w:rsidRDefault="00411755" w:rsidP="00FC5015">
      <w:pPr>
        <w:pStyle w:val="a3"/>
        <w:widowControl w:val="0"/>
        <w:tabs>
          <w:tab w:val="num" w:pos="0"/>
        </w:tabs>
        <w:jc w:val="center"/>
        <w:rPr>
          <w:b/>
          <w:bCs/>
          <w:spacing w:val="-20"/>
          <w:sz w:val="32"/>
        </w:rPr>
      </w:pPr>
    </w:p>
    <w:p w:rsidR="00411755" w:rsidRDefault="00411755" w:rsidP="00FC5015">
      <w:pPr>
        <w:pStyle w:val="a3"/>
        <w:widowControl w:val="0"/>
        <w:tabs>
          <w:tab w:val="num" w:pos="0"/>
        </w:tabs>
      </w:pPr>
      <w:r>
        <w:t>Индуктивность якорной цепи рассчитывается, исходя из условия, что в</w:t>
      </w:r>
      <w:r>
        <w:t>е</w:t>
      </w:r>
      <w:r>
        <w:t>личина пульсаций тока не должна превышать 2–5%. Это диктуется усл</w:t>
      </w:r>
      <w:r>
        <w:t>о</w:t>
      </w:r>
      <w:r>
        <w:t>виями проектирования электродвигателей. Поэтому должно выпол-няться условие</w:t>
      </w:r>
    </w:p>
    <w:p w:rsidR="00411755" w:rsidRDefault="00411755" w:rsidP="00FC5015">
      <w:pPr>
        <w:pStyle w:val="a3"/>
        <w:widowControl w:val="0"/>
        <w:tabs>
          <w:tab w:val="num" w:pos="0"/>
        </w:tabs>
        <w:jc w:val="center"/>
      </w:pPr>
      <w:r w:rsidRPr="00B21395">
        <w:rPr>
          <w:position w:val="-26"/>
        </w:rPr>
        <w:object w:dxaOrig="2420" w:dyaOrig="639">
          <v:shape id="_x0000_i1045" type="#_x0000_t75" style="width:143.4pt;height:37.45pt" o:ole="">
            <v:imagedata r:id="rId50" o:title=""/>
          </v:shape>
          <o:OLEObject Type="Embed" ProgID="Equation.3" ShapeID="_x0000_i1045" DrawAspect="Content" ObjectID="_1653192900" r:id="rId51"/>
        </w:object>
      </w:r>
      <w:r>
        <w:t>,</w:t>
      </w:r>
    </w:p>
    <w:p w:rsidR="00411755" w:rsidRDefault="00411755" w:rsidP="00FC5015">
      <w:pPr>
        <w:pStyle w:val="a3"/>
        <w:widowControl w:val="0"/>
        <w:tabs>
          <w:tab w:val="num" w:pos="0"/>
        </w:tabs>
      </w:pPr>
      <w:r>
        <w:t xml:space="preserve">здесь </w:t>
      </w:r>
      <w:r>
        <w:rPr>
          <w:b/>
          <w:bCs/>
          <w:i/>
          <w:iCs/>
          <w:lang w:val="en-US"/>
        </w:rPr>
        <w:t>X</w:t>
      </w:r>
      <w:r>
        <w:rPr>
          <w:b/>
          <w:bCs/>
          <w:i/>
          <w:iCs/>
          <w:vertAlign w:val="subscript"/>
          <w:lang w:val="en-US"/>
        </w:rPr>
        <w:t>L</w:t>
      </w:r>
      <w:r>
        <w:t xml:space="preserve"> – индуктивное сопротивление якорной цепи, </w:t>
      </w:r>
      <w:r>
        <w:rPr>
          <w:i/>
          <w:iCs/>
        </w:rPr>
        <w:t>Ом,</w:t>
      </w:r>
    </w:p>
    <w:p w:rsidR="00411755" w:rsidRDefault="00411755" w:rsidP="00FC5015">
      <w:pPr>
        <w:pStyle w:val="a3"/>
        <w:widowControl w:val="0"/>
        <w:tabs>
          <w:tab w:val="num" w:pos="0"/>
        </w:tabs>
      </w:pPr>
      <w:r>
        <w:tab/>
      </w:r>
      <w:r>
        <w:rPr>
          <w:b/>
          <w:bCs/>
          <w:i/>
          <w:iCs/>
          <w:lang w:val="en-US"/>
        </w:rPr>
        <w:t>I</w:t>
      </w:r>
      <w:r>
        <w:rPr>
          <w:b/>
          <w:bCs/>
          <w:i/>
          <w:iCs/>
          <w:vertAlign w:val="subscript"/>
        </w:rPr>
        <w:t>п макс</w:t>
      </w:r>
      <w:r>
        <w:t xml:space="preserve">– наибольшая величина переменной составляющей тока в цепи якоря при номинальной нагрузке двигателя, </w:t>
      </w:r>
      <w:r>
        <w:rPr>
          <w:i/>
          <w:iCs/>
        </w:rPr>
        <w:t>А</w:t>
      </w:r>
      <w:r>
        <w:t>.</w:t>
      </w:r>
    </w:p>
    <w:p w:rsidR="00411755" w:rsidRDefault="00411755" w:rsidP="00FC5015">
      <w:pPr>
        <w:pStyle w:val="a3"/>
        <w:widowControl w:val="0"/>
        <w:tabs>
          <w:tab w:val="num" w:pos="0"/>
        </w:tabs>
      </w:pPr>
      <w:r>
        <w:t>Тогда требуемая индуктивность якорной цепи</w:t>
      </w:r>
    </w:p>
    <w:p w:rsidR="00411755" w:rsidRDefault="00411755" w:rsidP="00FC5015">
      <w:pPr>
        <w:pStyle w:val="a3"/>
        <w:widowControl w:val="0"/>
        <w:tabs>
          <w:tab w:val="num" w:pos="0"/>
        </w:tabs>
        <w:jc w:val="center"/>
      </w:pPr>
      <w:r w:rsidRPr="00B21395">
        <w:rPr>
          <w:position w:val="-30"/>
        </w:rPr>
        <w:object w:dxaOrig="1480" w:dyaOrig="680">
          <v:shape id="_x0000_i1046" type="#_x0000_t75" style="width:89.85pt;height:41.45pt" o:ole="">
            <v:imagedata r:id="rId52" o:title=""/>
          </v:shape>
          <o:OLEObject Type="Embed" ProgID="Equation.3" ShapeID="_x0000_i1046" DrawAspect="Content" ObjectID="_1653192901" r:id="rId53"/>
        </w:object>
      </w:r>
      <w:r>
        <w:t xml:space="preserve">, </w:t>
      </w:r>
      <w:r>
        <w:rPr>
          <w:i/>
          <w:iCs/>
        </w:rPr>
        <w:t>Г</w:t>
      </w:r>
      <w:r>
        <w:t>,</w:t>
      </w:r>
    </w:p>
    <w:p w:rsidR="00411755" w:rsidRDefault="00411755" w:rsidP="00FC5015">
      <w:pPr>
        <w:pStyle w:val="a3"/>
        <w:widowControl w:val="0"/>
        <w:tabs>
          <w:tab w:val="num" w:pos="0"/>
        </w:tabs>
      </w:pPr>
      <w:r>
        <w:t xml:space="preserve">где </w:t>
      </w:r>
      <w:r>
        <w:rPr>
          <w:b/>
          <w:bCs/>
          <w:i/>
          <w:iCs/>
          <w:lang w:val="en-US"/>
        </w:rPr>
        <w:t>f</w:t>
      </w:r>
      <w:r>
        <w:rPr>
          <w:b/>
          <w:bCs/>
          <w:i/>
          <w:iCs/>
          <w:vertAlign w:val="subscript"/>
          <w:lang w:val="en-US"/>
        </w:rPr>
        <w:t>n</w:t>
      </w:r>
      <w:r>
        <w:t xml:space="preserve"> – частота пульсаций выпрямленного тока, </w:t>
      </w:r>
      <w:r>
        <w:rPr>
          <w:i/>
          <w:iCs/>
        </w:rPr>
        <w:t xml:space="preserve">Гц, </w:t>
      </w:r>
      <w:r>
        <w:t>определяется, исх</w:t>
      </w:r>
      <w:r>
        <w:t>о</w:t>
      </w:r>
      <w:r>
        <w:t>дя из схемы выпрямления.</w:t>
      </w:r>
    </w:p>
    <w:p w:rsidR="00411755" w:rsidRDefault="00411755" w:rsidP="00FC5015">
      <w:pPr>
        <w:pStyle w:val="a3"/>
        <w:widowControl w:val="0"/>
        <w:tabs>
          <w:tab w:val="num" w:pos="0"/>
        </w:tabs>
      </w:pPr>
      <w:r>
        <w:t>Индуктивность якорной цепи складывается из индуктивности якоря дв</w:t>
      </w:r>
      <w:r>
        <w:t>и</w:t>
      </w:r>
      <w:r>
        <w:t>гателя и индуктивности трансформатора. Если их общая индуктивность меньше, чем требуемая, то необходимо предусмотреть установку сглаж</w:t>
      </w:r>
      <w:r>
        <w:t>и</w:t>
      </w:r>
      <w:r>
        <w:t xml:space="preserve">вающего дросселя, имеющего индуктивность </w:t>
      </w:r>
    </w:p>
    <w:p w:rsidR="00411755" w:rsidRDefault="00411755" w:rsidP="00FC5015">
      <w:pPr>
        <w:pStyle w:val="a3"/>
        <w:widowControl w:val="0"/>
        <w:tabs>
          <w:tab w:val="num" w:pos="0"/>
        </w:tabs>
        <w:jc w:val="center"/>
      </w:pPr>
      <w:r w:rsidRPr="00B21395">
        <w:rPr>
          <w:position w:val="-14"/>
        </w:rPr>
        <w:object w:dxaOrig="2079" w:dyaOrig="380">
          <v:shape id="_x0000_i1047" type="#_x0000_t75" style="width:131.35pt;height:23.6pt" o:ole="">
            <v:imagedata r:id="rId54" o:title=""/>
          </v:shape>
          <o:OLEObject Type="Embed" ProgID="Equation.3" ShapeID="_x0000_i1047" DrawAspect="Content" ObjectID="_1653192902" r:id="rId55"/>
        </w:object>
      </w:r>
      <w:r>
        <w:t xml:space="preserve">, </w:t>
      </w:r>
      <w:r>
        <w:rPr>
          <w:i/>
          <w:iCs/>
        </w:rPr>
        <w:t>Г</w:t>
      </w:r>
      <w:r>
        <w:t>.</w:t>
      </w:r>
    </w:p>
    <w:p w:rsidR="00411755" w:rsidRDefault="00411755" w:rsidP="00FC5015">
      <w:pPr>
        <w:pStyle w:val="a3"/>
        <w:widowControl w:val="0"/>
        <w:tabs>
          <w:tab w:val="num" w:pos="0"/>
        </w:tabs>
      </w:pPr>
      <w:r>
        <w:t>Активное сопротивление якорной цепи складывается из сопротивлений якоря двигателя, трансформатора, сглаживающего дросселя и коммутац</w:t>
      </w:r>
      <w:r>
        <w:t>и</w:t>
      </w:r>
      <w:r>
        <w:t>онного сопротивления, учитывающего коммутацию тока в вентилях.</w:t>
      </w:r>
    </w:p>
    <w:p w:rsidR="00411755" w:rsidRDefault="00411755" w:rsidP="00FC5015">
      <w:pPr>
        <w:pStyle w:val="a3"/>
        <w:widowControl w:val="0"/>
        <w:tabs>
          <w:tab w:val="num" w:pos="0"/>
        </w:tabs>
      </w:pPr>
      <w:r>
        <w:t>Коммутационное сопротивление определяется по формуле</w:t>
      </w:r>
    </w:p>
    <w:p w:rsidR="00411755" w:rsidRDefault="00411755" w:rsidP="00FC5015">
      <w:pPr>
        <w:pStyle w:val="a3"/>
        <w:widowControl w:val="0"/>
        <w:tabs>
          <w:tab w:val="num" w:pos="0"/>
        </w:tabs>
        <w:jc w:val="center"/>
      </w:pPr>
      <w:r w:rsidRPr="00B21395">
        <w:rPr>
          <w:position w:val="-24"/>
        </w:rPr>
        <w:object w:dxaOrig="1440" w:dyaOrig="660">
          <v:shape id="_x0000_i1048" type="#_x0000_t75" style="width:85.8pt;height:39.15pt" o:ole="">
            <v:imagedata r:id="rId56" o:title=""/>
          </v:shape>
          <o:OLEObject Type="Embed" ProgID="Equation.3" ShapeID="_x0000_i1048" DrawAspect="Content" ObjectID="_1653192903" r:id="rId57"/>
        </w:object>
      </w:r>
      <w:r>
        <w:t xml:space="preserve">, </w:t>
      </w:r>
      <w:r>
        <w:rPr>
          <w:i/>
          <w:iCs/>
        </w:rPr>
        <w:t>Ом</w:t>
      </w:r>
      <w:r>
        <w:t>,</w:t>
      </w:r>
    </w:p>
    <w:p w:rsidR="00411755" w:rsidRDefault="00411755" w:rsidP="00FC5015">
      <w:pPr>
        <w:pStyle w:val="a3"/>
        <w:widowControl w:val="0"/>
        <w:tabs>
          <w:tab w:val="num" w:pos="0"/>
        </w:tabs>
      </w:pPr>
      <w:r>
        <w:t xml:space="preserve">где </w:t>
      </w:r>
      <w:r>
        <w:rPr>
          <w:b/>
          <w:bCs/>
          <w:i/>
          <w:iCs/>
          <w:lang w:val="en-US"/>
        </w:rPr>
        <w:t>m</w:t>
      </w:r>
      <w:r>
        <w:t xml:space="preserve"> – число коммутаций за один период.</w:t>
      </w:r>
    </w:p>
    <w:p w:rsidR="00411755" w:rsidRDefault="00411755" w:rsidP="00FC5015">
      <w:pPr>
        <w:pStyle w:val="a3"/>
        <w:widowControl w:val="0"/>
        <w:tabs>
          <w:tab w:val="num" w:pos="0"/>
        </w:tabs>
      </w:pPr>
      <w:r>
        <w:t>Сопротивление дросселя принимается по справочным данным. Если т</w:t>
      </w:r>
      <w:r>
        <w:t>а</w:t>
      </w:r>
      <w:r>
        <w:t xml:space="preserve">ких данных нет, то его можно принять ориентировочно, исходя из условия, что для ограничения потерь падения напряжения на дросселе не должно превышать 2 </w:t>
      </w:r>
      <w:r>
        <w:rPr>
          <w:i/>
          <w:iCs/>
        </w:rPr>
        <w:t xml:space="preserve">В </w:t>
      </w:r>
      <w:r>
        <w:t>(при номинальном токе).</w:t>
      </w:r>
    </w:p>
    <w:p w:rsidR="00411755" w:rsidRDefault="00411755" w:rsidP="00FC5015">
      <w:pPr>
        <w:pStyle w:val="a3"/>
        <w:widowControl w:val="0"/>
        <w:tabs>
          <w:tab w:val="num" w:pos="0"/>
        </w:tabs>
      </w:pPr>
      <w:r>
        <w:t>Если используется трёхфазная мостовая схема выпрямления, то ток т</w:t>
      </w:r>
      <w:r>
        <w:t>е</w:t>
      </w:r>
      <w:r>
        <w:t xml:space="preserve">чёт по двум фазам трансформатора одновременно, поэтому рассчитанные ранее </w:t>
      </w:r>
      <w:r>
        <w:rPr>
          <w:b/>
          <w:bCs/>
          <w:i/>
          <w:iCs/>
          <w:lang w:val="en-US"/>
        </w:rPr>
        <w:t>R</w:t>
      </w:r>
      <w:r>
        <w:rPr>
          <w:b/>
          <w:bCs/>
          <w:i/>
          <w:iCs/>
          <w:vertAlign w:val="subscript"/>
          <w:lang w:val="en-US"/>
        </w:rPr>
        <w:t>TP</w:t>
      </w:r>
      <w:r>
        <w:rPr>
          <w:b/>
          <w:bCs/>
          <w:i/>
          <w:iCs/>
        </w:rPr>
        <w:t>, X</w:t>
      </w:r>
      <w:r>
        <w:rPr>
          <w:b/>
          <w:bCs/>
          <w:i/>
          <w:iCs/>
          <w:vertAlign w:val="subscript"/>
          <w:lang w:val="en-US"/>
        </w:rPr>
        <w:t>TP</w:t>
      </w:r>
      <w:r>
        <w:rPr>
          <w:b/>
          <w:bCs/>
          <w:i/>
          <w:iCs/>
        </w:rPr>
        <w:t xml:space="preserve">, </w:t>
      </w:r>
      <w:r>
        <w:rPr>
          <w:b/>
          <w:bCs/>
          <w:i/>
          <w:iCs/>
          <w:lang w:val="en-US"/>
        </w:rPr>
        <w:t>L</w:t>
      </w:r>
      <w:r>
        <w:rPr>
          <w:b/>
          <w:bCs/>
          <w:i/>
          <w:iCs/>
          <w:vertAlign w:val="subscript"/>
          <w:lang w:val="en-US"/>
        </w:rPr>
        <w:t>TP</w:t>
      </w:r>
      <w:r>
        <w:t xml:space="preserve"> следует увеличить вдвое. По данному разделу рекоме</w:t>
      </w:r>
      <w:r>
        <w:t>н</w:t>
      </w:r>
      <w:r>
        <w:t>дуется литература (4, 5).</w:t>
      </w:r>
    </w:p>
    <w:p w:rsidR="00FC5015" w:rsidRDefault="00FC5015" w:rsidP="00FC5015">
      <w:pPr>
        <w:pStyle w:val="a3"/>
        <w:widowControl w:val="0"/>
        <w:tabs>
          <w:tab w:val="num" w:pos="0"/>
        </w:tabs>
      </w:pPr>
    </w:p>
    <w:p w:rsidR="00FC5015" w:rsidRDefault="00FC5015" w:rsidP="00FC5015">
      <w:pPr>
        <w:pStyle w:val="a3"/>
        <w:widowControl w:val="0"/>
        <w:tabs>
          <w:tab w:val="num" w:pos="0"/>
        </w:tabs>
      </w:pPr>
    </w:p>
    <w:p w:rsidR="00411755" w:rsidRDefault="00411755" w:rsidP="00FC5015">
      <w:pPr>
        <w:pStyle w:val="a3"/>
        <w:widowControl w:val="0"/>
        <w:tabs>
          <w:tab w:val="num" w:pos="0"/>
        </w:tabs>
        <w:jc w:val="center"/>
        <w:rPr>
          <w:b/>
          <w:bCs/>
          <w:spacing w:val="-20"/>
          <w:sz w:val="30"/>
        </w:rPr>
      </w:pPr>
      <w:r>
        <w:rPr>
          <w:b/>
          <w:bCs/>
          <w:spacing w:val="-20"/>
          <w:sz w:val="30"/>
        </w:rPr>
        <w:t>6. РАСЧЁТ ПАРАМЕТРОВ СИСТЕМЫ УПРАВЛЕНИЯ</w:t>
      </w:r>
    </w:p>
    <w:p w:rsidR="00411755" w:rsidRDefault="00411755" w:rsidP="00FC5015">
      <w:pPr>
        <w:pStyle w:val="a3"/>
        <w:widowControl w:val="0"/>
        <w:tabs>
          <w:tab w:val="num" w:pos="0"/>
        </w:tabs>
        <w:jc w:val="center"/>
        <w:rPr>
          <w:b/>
          <w:bCs/>
          <w:spacing w:val="-20"/>
          <w:sz w:val="32"/>
        </w:rPr>
      </w:pPr>
    </w:p>
    <w:p w:rsidR="00411755" w:rsidRDefault="00411755" w:rsidP="00FC5015">
      <w:pPr>
        <w:pStyle w:val="a3"/>
        <w:widowControl w:val="0"/>
        <w:tabs>
          <w:tab w:val="num" w:pos="0"/>
        </w:tabs>
        <w:rPr>
          <w:sz w:val="32"/>
        </w:rPr>
      </w:pPr>
      <w:r>
        <w:t>Расчёт параметров системы управления следует вести, исходя из допу</w:t>
      </w:r>
      <w:r>
        <w:t>с</w:t>
      </w:r>
      <w:r>
        <w:t xml:space="preserve">тимой статической ошибки </w:t>
      </w:r>
      <w:r>
        <w:rPr>
          <w:b/>
          <w:bCs/>
          <w:i/>
          <w:iCs/>
          <w:sz w:val="32"/>
        </w:rPr>
        <w:t>δ</w:t>
      </w:r>
      <w:r>
        <w:rPr>
          <w:sz w:val="32"/>
        </w:rPr>
        <w:t xml:space="preserve"> в поддержании заданной скорости.</w:t>
      </w:r>
    </w:p>
    <w:p w:rsidR="00411755" w:rsidRDefault="00411755" w:rsidP="00FC5015">
      <w:pPr>
        <w:pStyle w:val="a3"/>
        <w:widowControl w:val="0"/>
        <w:tabs>
          <w:tab w:val="num" w:pos="0"/>
        </w:tabs>
        <w:rPr>
          <w:sz w:val="32"/>
        </w:rPr>
      </w:pPr>
      <w:r>
        <w:rPr>
          <w:sz w:val="32"/>
        </w:rPr>
        <w:t>При этом рекомендуется следующий порядок:</w:t>
      </w:r>
    </w:p>
    <w:p w:rsidR="00411755" w:rsidRDefault="00411755" w:rsidP="00FC5015">
      <w:pPr>
        <w:pStyle w:val="a3"/>
        <w:widowControl w:val="0"/>
        <w:numPr>
          <w:ilvl w:val="0"/>
          <w:numId w:val="3"/>
        </w:numPr>
        <w:tabs>
          <w:tab w:val="clear" w:pos="1110"/>
          <w:tab w:val="num" w:pos="858"/>
        </w:tabs>
        <w:ind w:left="858" w:firstLine="0"/>
      </w:pPr>
      <w:r>
        <w:t>По статическим характеристикам определяются коэффициенты передачи отдельных звеньев и их общий коэффициент передачи.</w:t>
      </w:r>
    </w:p>
    <w:p w:rsidR="00411755" w:rsidRDefault="00411755" w:rsidP="00FC5015">
      <w:pPr>
        <w:pStyle w:val="a3"/>
        <w:widowControl w:val="0"/>
        <w:numPr>
          <w:ilvl w:val="0"/>
          <w:numId w:val="3"/>
        </w:numPr>
        <w:tabs>
          <w:tab w:val="clear" w:pos="1110"/>
          <w:tab w:val="num" w:pos="858"/>
        </w:tabs>
        <w:ind w:left="858" w:firstLine="0"/>
      </w:pPr>
      <w:r>
        <w:t>Определяется требуемое значение коэффициента передачи всей системы в разомкнутом состоянии.</w:t>
      </w:r>
    </w:p>
    <w:p w:rsidR="00411755" w:rsidRDefault="00411755" w:rsidP="00FC5015">
      <w:pPr>
        <w:pStyle w:val="a3"/>
        <w:widowControl w:val="0"/>
        <w:numPr>
          <w:ilvl w:val="0"/>
          <w:numId w:val="3"/>
        </w:numPr>
        <w:tabs>
          <w:tab w:val="clear" w:pos="1110"/>
          <w:tab w:val="num" w:pos="858"/>
        </w:tabs>
        <w:ind w:left="858" w:firstLine="0"/>
      </w:pPr>
      <w:r>
        <w:t>Определяется коэффициент передачи промежуточного усилит</w:t>
      </w:r>
      <w:r>
        <w:t>е</w:t>
      </w:r>
      <w:r>
        <w:t>ля.</w:t>
      </w:r>
    </w:p>
    <w:p w:rsidR="00411755" w:rsidRDefault="00411755" w:rsidP="00FC5015">
      <w:pPr>
        <w:pStyle w:val="a3"/>
        <w:widowControl w:val="0"/>
      </w:pPr>
      <w:r>
        <w:t>Для определения коэффициентов передачи отдельных звеньев необх</w:t>
      </w:r>
      <w:r>
        <w:t>о</w:t>
      </w:r>
      <w:r>
        <w:t>димо построить предполагаемую функциональную схему системы электр</w:t>
      </w:r>
      <w:r>
        <w:t>о</w:t>
      </w:r>
      <w:r>
        <w:t xml:space="preserve">привода. На </w:t>
      </w:r>
      <w:r>
        <w:rPr>
          <w:b/>
          <w:bCs/>
          <w:i/>
          <w:iCs/>
        </w:rPr>
        <w:t>рис.3</w:t>
      </w:r>
      <w:r>
        <w:t xml:space="preserve"> представлена функциональная схема системы электр</w:t>
      </w:r>
      <w:r>
        <w:t>о</w:t>
      </w:r>
      <w:r>
        <w:t>привода с обратной связью по скорости и отсечкой по току.</w:t>
      </w:r>
    </w:p>
    <w:p w:rsidR="00411755" w:rsidRDefault="00411755" w:rsidP="00FC5015">
      <w:pPr>
        <w:pStyle w:val="a3"/>
        <w:widowControl w:val="0"/>
      </w:pPr>
      <w:r>
        <w:t>Статические характеристики некоторых систем импульсно – фазового управления (</w:t>
      </w:r>
      <w:r>
        <w:rPr>
          <w:b/>
          <w:bCs/>
          <w:i/>
          <w:iCs/>
        </w:rPr>
        <w:t>СИФУ</w:t>
      </w:r>
      <w:r>
        <w:t xml:space="preserve">) приведены в (1, 4, 5). На </w:t>
      </w:r>
      <w:r>
        <w:rPr>
          <w:b/>
          <w:bCs/>
          <w:i/>
          <w:iCs/>
        </w:rPr>
        <w:t>рис.4</w:t>
      </w:r>
      <w:r>
        <w:t xml:space="preserve"> приведена статическая (регулировочная) характеристика </w:t>
      </w:r>
      <w:r>
        <w:rPr>
          <w:b/>
          <w:bCs/>
          <w:i/>
          <w:iCs/>
        </w:rPr>
        <w:t>СИФУ</w:t>
      </w:r>
      <w:r>
        <w:t>, используемых в серийных эле</w:t>
      </w:r>
      <w:r>
        <w:t>к</w:t>
      </w:r>
      <w:r>
        <w:t>троприводах (1). Статическую регулировочную характеристику тиристо</w:t>
      </w:r>
      <w:r>
        <w:t>р</w:t>
      </w:r>
      <w:r>
        <w:t>ного преобразователя (</w:t>
      </w:r>
      <w:r>
        <w:rPr>
          <w:b/>
          <w:bCs/>
          <w:i/>
          <w:iCs/>
        </w:rPr>
        <w:t>ТП</w:t>
      </w:r>
      <w:r>
        <w:t>) можно построить по её аналитическому выр</w:t>
      </w:r>
      <w:r>
        <w:t>а</w:t>
      </w:r>
      <w:r>
        <w:t>жению:</w:t>
      </w:r>
    </w:p>
    <w:p w:rsidR="00411755" w:rsidRDefault="00411755" w:rsidP="00FC5015">
      <w:pPr>
        <w:pStyle w:val="a3"/>
        <w:widowControl w:val="0"/>
      </w:pPr>
      <w:r>
        <w:t>для однофазных преобразователей</w:t>
      </w:r>
    </w:p>
    <w:p w:rsidR="00411755" w:rsidRDefault="00411755" w:rsidP="00FC5015">
      <w:pPr>
        <w:pStyle w:val="a3"/>
        <w:widowControl w:val="0"/>
        <w:jc w:val="center"/>
      </w:pPr>
      <w:r w:rsidRPr="00B21395">
        <w:rPr>
          <w:position w:val="-24"/>
        </w:rPr>
        <w:object w:dxaOrig="1939" w:dyaOrig="620">
          <v:shape id="_x0000_i1049" type="#_x0000_t75" style="width:120.95pt;height:38.6pt" o:ole="">
            <v:imagedata r:id="rId58" o:title=""/>
          </v:shape>
          <o:OLEObject Type="Embed" ProgID="Equation.3" ShapeID="_x0000_i1049" DrawAspect="Content" ObjectID="_1653192904" r:id="rId59"/>
        </w:object>
      </w:r>
      <w:r>
        <w:t>;</w:t>
      </w:r>
    </w:p>
    <w:p w:rsidR="00411755" w:rsidRDefault="00411755" w:rsidP="00FC5015">
      <w:pPr>
        <w:pStyle w:val="a3"/>
        <w:widowControl w:val="0"/>
      </w:pPr>
      <w:r>
        <w:t>для трёхфазных преобразователей</w:t>
      </w:r>
    </w:p>
    <w:p w:rsidR="00411755" w:rsidRDefault="00411755" w:rsidP="00FC5015">
      <w:pPr>
        <w:pStyle w:val="a3"/>
        <w:widowControl w:val="0"/>
        <w:jc w:val="center"/>
      </w:pPr>
      <w:r w:rsidRPr="00B21395">
        <w:rPr>
          <w:position w:val="-12"/>
        </w:rPr>
        <w:object w:dxaOrig="1600" w:dyaOrig="360">
          <v:shape id="_x0000_i1050" type="#_x0000_t75" style="width:99.05pt;height:21.9pt" o:ole="">
            <v:imagedata r:id="rId60" o:title=""/>
          </v:shape>
          <o:OLEObject Type="Embed" ProgID="Equation.3" ShapeID="_x0000_i1050" DrawAspect="Content" ObjectID="_1653192905" r:id="rId61"/>
        </w:object>
      </w:r>
      <w:r>
        <w:t>.</w:t>
      </w:r>
    </w:p>
    <w:p w:rsidR="00411755" w:rsidRDefault="00411755" w:rsidP="00FC5015">
      <w:pPr>
        <w:pStyle w:val="a3"/>
        <w:widowControl w:val="0"/>
      </w:pPr>
      <w:r>
        <w:t>Методика определения коэффициентов передачи изложена в (4). При их определении необходимо помнить два обстоятельства. Во-первых, регул</w:t>
      </w:r>
      <w:r>
        <w:t>и</w:t>
      </w:r>
      <w:r>
        <w:t xml:space="preserve">ровочные характеристики </w:t>
      </w:r>
      <w:r>
        <w:rPr>
          <w:b/>
          <w:bCs/>
          <w:i/>
          <w:iCs/>
        </w:rPr>
        <w:t>СИФУ</w:t>
      </w:r>
      <w:r>
        <w:t xml:space="preserve"> и </w:t>
      </w:r>
      <w:r>
        <w:rPr>
          <w:b/>
          <w:bCs/>
          <w:i/>
          <w:iCs/>
        </w:rPr>
        <w:t>ТП</w:t>
      </w:r>
      <w:r>
        <w:t xml:space="preserve"> нелинейны, поэтому при разных н</w:t>
      </w:r>
      <w:r>
        <w:t>а</w:t>
      </w:r>
      <w:r>
        <w:t>пряжениях управления коэффициенты передачи будут иметь разные знач</w:t>
      </w:r>
      <w:r>
        <w:t>е</w:t>
      </w:r>
      <w:r>
        <w:t>ния.</w:t>
      </w:r>
    </w:p>
    <w:p w:rsidR="00411755" w:rsidRDefault="00DE7240" w:rsidP="00FC5015">
      <w:pPr>
        <w:pStyle w:val="a3"/>
        <w:widowControl w:val="0"/>
      </w:pPr>
      <w:r w:rsidRPr="00DE7240">
        <w:rPr>
          <w:noProof/>
          <w:sz w:val="20"/>
        </w:rPr>
        <w:lastRenderedPageBreak/>
        <w:pict>
          <v:group id="_x0000_s1639" style="position:absolute;left:0;text-align:left;margin-left:-11.7pt;margin-top:10.6pt;width:460.2pt;height:206.7pt;z-index:251656704" coordorigin="1405,1652" coordsize="9204,4134">
            <v:line id="_x0000_s1577" style="position:absolute" from="1405,3242" to="2263,3242" strokeweight="1pt">
              <v:stroke endarrow="classic" endarrowwidth="narrow" endarrowlength="long"/>
            </v:line>
            <v:shape id="_x0000_s1578" style="position:absolute;left:2835;top:3231;width:519;height:1;mso-position-horizontal:absolute;mso-position-vertical:absolute" coordsize="519,1" path="m,l519,e" filled="f" strokeweight="1pt">
              <v:stroke endarrow="classic" endarrowwidth="narrow" endarrowlength="long"/>
              <v:path arrowok="t"/>
            </v:shape>
            <v:rect id="_x0000_s1579" style="position:absolute;left:3355;top:2924;width:936;height:636" filled="f" strokeweight="1pt">
              <v:stroke dashstyle="longDash"/>
              <v:textbox style="mso-next-textbox:#_x0000_s1579">
                <w:txbxContent>
                  <w:p w:rsidR="00411755" w:rsidRDefault="00411755">
                    <w:pPr>
                      <w:jc w:val="center"/>
                      <w:rPr>
                        <w:sz w:val="44"/>
                      </w:rPr>
                    </w:pPr>
                    <w:r>
                      <w:rPr>
                        <w:sz w:val="44"/>
                      </w:rPr>
                      <w:t>У</w:t>
                    </w:r>
                  </w:p>
                </w:txbxContent>
              </v:textbox>
            </v:rect>
            <v:line id="_x0000_s1587" style="position:absolute" from="4291,3242" to="4837,3242" strokeweight="1pt">
              <v:stroke endarrow="classic" endarrowwidth="narrow" endarrowlength="long"/>
            </v:line>
            <v:shape id="_x0000_s1589" style="position:absolute;left:5400;top:3246;width:620;height:4;mso-position-horizontal:absolute;mso-position-vertical:absolute" coordsize="620,4" path="m,l620,4e" filled="f" strokeweight="1pt">
              <v:stroke endarrow="classic" endarrowwidth="narrow" endarrowlength="long"/>
              <v:path arrowok="t"/>
            </v:shape>
            <v:rect id="_x0000_s1590" style="position:absolute;left:6007;top:2924;width:1404;height:636" filled="f" strokeweight="1pt">
              <v:textbox style="mso-next-textbox:#_x0000_s1590">
                <w:txbxContent>
                  <w:p w:rsidR="00411755" w:rsidRDefault="00411755">
                    <w:pPr>
                      <w:rPr>
                        <w:sz w:val="36"/>
                      </w:rPr>
                    </w:pPr>
                    <w:r>
                      <w:rPr>
                        <w:sz w:val="36"/>
                      </w:rPr>
                      <w:t>СИФУ</w:t>
                    </w:r>
                  </w:p>
                </w:txbxContent>
              </v:textbox>
            </v:rect>
            <v:line id="_x0000_s1599" style="position:absolute" from="7411,3242" to="7957,3242" strokeweight="1pt">
              <v:stroke endarrow="classic" endarrowwidth="narrow" endarrowlength="long"/>
            </v:line>
            <v:rect id="_x0000_s1600" style="position:absolute;left:7957;top:2924;width:780;height:636" filled="f" strokeweight="1pt">
              <v:textbox style="mso-next-textbox:#_x0000_s1600">
                <w:txbxContent>
                  <w:p w:rsidR="00411755" w:rsidRDefault="00411755">
                    <w:pPr>
                      <w:rPr>
                        <w:sz w:val="30"/>
                      </w:rPr>
                    </w:pPr>
                    <w:r>
                      <w:rPr>
                        <w:sz w:val="30"/>
                      </w:rPr>
                      <w:t>ТП</w:t>
                    </w:r>
                  </w:p>
                </w:txbxContent>
              </v:textbox>
            </v:rect>
            <v:shape id="_x0000_s1601" style="position:absolute;left:8737;top:3240;width:543;height:2" coordsize="543,2" path="m,2l543,e" filled="f" strokeweight="1pt">
              <v:stroke endarrow="classic" endarrowwidth="narrow" endarrowlength="long"/>
              <v:path arrowok="t"/>
            </v:shape>
            <v:rect id="_x0000_s1602" style="position:absolute;left:9283;top:2924;width:624;height:636" filled="f" strokeweight="1pt">
              <v:textbox style="mso-next-textbox:#_x0000_s1602">
                <w:txbxContent>
                  <w:p w:rsidR="00411755" w:rsidRDefault="00411755">
                    <w:pPr>
                      <w:rPr>
                        <w:sz w:val="32"/>
                      </w:rPr>
                    </w:pPr>
                    <w:r>
                      <w:rPr>
                        <w:sz w:val="32"/>
                      </w:rPr>
                      <w:t>Д</w:t>
                    </w:r>
                  </w:p>
                </w:txbxContent>
              </v:textbox>
            </v:rect>
            <v:line id="_x0000_s1603" style="position:absolute" from="9907,3242" to="10531,3242" strokeweight="1pt">
              <v:stroke endarrow="classic" endarrowwidth="narrow" endarrowlength="long"/>
            </v:line>
            <v:shape id="_x0000_s1604" style="position:absolute;left:5127;top:2187;width:1;height:756;mso-position-horizontal:absolute;mso-position-vertical:absolute" coordsize="1,756" path="m,l,756e" filled="f" strokeweight="1pt">
              <v:stroke endarrow="classic" endarrowwidth="narrow" endarrowlength="long"/>
              <v:path arrowok="t"/>
            </v:shape>
            <v:rect id="_x0000_s1605" style="position:absolute;left:5695;top:1864;width:702;height:636" filled="f" strokeweight="1pt">
              <v:textbox style="mso-next-textbox:#_x0000_s1605">
                <w:txbxContent>
                  <w:p w:rsidR="00411755" w:rsidRDefault="00411755">
                    <w:pPr>
                      <w:rPr>
                        <w:sz w:val="28"/>
                      </w:rPr>
                    </w:pPr>
                    <w:r>
                      <w:rPr>
                        <w:sz w:val="28"/>
                      </w:rPr>
                      <w:t>ТО</w:t>
                    </w:r>
                  </w:p>
                </w:txbxContent>
              </v:textbox>
            </v:rect>
            <v:shape id="_x0000_s1606" style="position:absolute;left:5127;top:2181;width:568;height:1" coordsize="568,1" path="m568,1l,e" filled="f" strokeweight="1pt">
              <v:path arrowok="t"/>
            </v:shape>
            <v:line id="_x0000_s1607" style="position:absolute;flip:x" from="6397,2182" to="8269,2182" strokeweight="1pt">
              <v:stroke endarrow="classic" endarrowwidth="narrow" endarrowlength="long"/>
            </v:line>
            <v:line id="_x0000_s1608" style="position:absolute" from="8269,1758" to="8269,2924" strokeweight="1pt">
              <v:stroke endarrow="classic" endarrowwidth="narrow" endarrowlength="long"/>
            </v:line>
            <v:shape id="_x0000_s1609" style="position:absolute;left:2532;top:3480;width:1;height:822;mso-position-horizontal:absolute;mso-position-vertical:absolute" coordsize="1,822" path="m,822l,e" filled="f" strokeweight="1pt">
              <v:stroke endarrow="classic" endarrowwidth="narrow" endarrowlength="long"/>
              <v:path arrowok="t"/>
            </v:shape>
            <v:shape id="_x0000_s1610" style="position:absolute;left:6630;top:4304;width:3511;height:1" coordsize="3511,1" path="m,1l3511,e" filled="f" strokeweight="1pt">
              <v:path arrowok="t"/>
            </v:shape>
            <v:line id="_x0000_s1611" style="position:absolute;flip:y" from="10141,3242" to="10141,4302" strokeweight="1pt"/>
            <v:rect id="_x0000_s1613" style="position:absolute;left:1561;top:2712;width:702;height:530" filled="f" stroked="f">
              <v:textbox style="mso-next-textbox:#_x0000_s1613">
                <w:txbxContent>
                  <w:p w:rsidR="00411755" w:rsidRDefault="00411755">
                    <w:pPr>
                      <w:rPr>
                        <w:b/>
                        <w:bCs/>
                        <w:i/>
                        <w:iCs/>
                        <w:sz w:val="28"/>
                        <w:lang w:val="en-US"/>
                      </w:rPr>
                    </w:pPr>
                    <w:r>
                      <w:rPr>
                        <w:b/>
                        <w:bCs/>
                        <w:i/>
                        <w:iCs/>
                        <w:sz w:val="28"/>
                        <w:lang w:val="en-US"/>
                      </w:rPr>
                      <w:t>U</w:t>
                    </w:r>
                    <w:r>
                      <w:rPr>
                        <w:b/>
                        <w:bCs/>
                        <w:i/>
                        <w:iCs/>
                        <w:sz w:val="28"/>
                        <w:vertAlign w:val="subscript"/>
                        <w:lang w:val="en-US"/>
                      </w:rPr>
                      <w:t>3</w:t>
                    </w:r>
                  </w:p>
                </w:txbxContent>
              </v:textbox>
            </v:rect>
            <v:rect id="_x0000_s1614" style="position:absolute;left:2731;top:2712;width:702;height:530" filled="f" stroked="f">
              <v:textbox style="mso-next-textbox:#_x0000_s1614">
                <w:txbxContent>
                  <w:p w:rsidR="00411755" w:rsidRDefault="00411755">
                    <w:pPr>
                      <w:rPr>
                        <w:b/>
                        <w:bCs/>
                        <w:i/>
                        <w:iCs/>
                        <w:sz w:val="28"/>
                        <w:lang w:val="en-US"/>
                      </w:rPr>
                    </w:pPr>
                    <w:r>
                      <w:rPr>
                        <w:b/>
                        <w:bCs/>
                        <w:i/>
                        <w:iCs/>
                        <w:sz w:val="28"/>
                        <w:lang w:val="en-US"/>
                      </w:rPr>
                      <w:t>δU</w:t>
                    </w:r>
                  </w:p>
                </w:txbxContent>
              </v:textbox>
            </v:rect>
            <v:rect id="_x0000_s1615" style="position:absolute;left:4837;top:1652;width:780;height:530" filled="f" stroked="f">
              <v:textbox style="mso-next-textbox:#_x0000_s1615">
                <w:txbxContent>
                  <w:p w:rsidR="00411755" w:rsidRDefault="00411755">
                    <w:pPr>
                      <w:rPr>
                        <w:b/>
                        <w:bCs/>
                        <w:i/>
                        <w:iCs/>
                        <w:sz w:val="28"/>
                        <w:vertAlign w:val="subscript"/>
                      </w:rPr>
                    </w:pPr>
                    <w:r>
                      <w:rPr>
                        <w:b/>
                        <w:bCs/>
                        <w:i/>
                        <w:iCs/>
                        <w:sz w:val="28"/>
                        <w:lang w:val="en-US"/>
                      </w:rPr>
                      <w:t>U</w:t>
                    </w:r>
                    <w:r>
                      <w:rPr>
                        <w:b/>
                        <w:bCs/>
                        <w:i/>
                        <w:iCs/>
                        <w:sz w:val="28"/>
                        <w:vertAlign w:val="subscript"/>
                      </w:rPr>
                      <w:t>ТО</w:t>
                    </w:r>
                  </w:p>
                </w:txbxContent>
              </v:textbox>
            </v:rect>
            <v:rect id="_x0000_s1616" style="position:absolute;left:8269;top:1970;width:702;height:530" filled="f" stroked="f">
              <v:textbox style="mso-next-textbox:#_x0000_s1616">
                <w:txbxContent>
                  <w:p w:rsidR="00411755" w:rsidRDefault="00411755">
                    <w:pPr>
                      <w:rPr>
                        <w:b/>
                        <w:bCs/>
                        <w:i/>
                        <w:iCs/>
                        <w:sz w:val="28"/>
                        <w:vertAlign w:val="subscript"/>
                        <w:lang w:val="en-US"/>
                      </w:rPr>
                    </w:pPr>
                    <w:r>
                      <w:rPr>
                        <w:b/>
                        <w:bCs/>
                        <w:i/>
                        <w:iCs/>
                        <w:sz w:val="28"/>
                        <w:lang w:val="en-US"/>
                      </w:rPr>
                      <w:t>I</w:t>
                    </w:r>
                    <w:r>
                      <w:rPr>
                        <w:b/>
                        <w:bCs/>
                        <w:i/>
                        <w:iCs/>
                        <w:sz w:val="28"/>
                        <w:vertAlign w:val="subscript"/>
                        <w:lang w:val="en-US"/>
                      </w:rPr>
                      <w:t>2</w:t>
                    </w:r>
                  </w:p>
                </w:txbxContent>
              </v:textbox>
            </v:rect>
            <v:rect id="_x0000_s1617" style="position:absolute;left:5227;top:2712;width:702;height:530" filled="f" stroked="f">
              <v:textbox style="mso-next-textbox:#_x0000_s1617">
                <w:txbxContent>
                  <w:p w:rsidR="00411755" w:rsidRDefault="00411755">
                    <w:pPr>
                      <w:rPr>
                        <w:b/>
                        <w:bCs/>
                        <w:i/>
                        <w:iCs/>
                        <w:sz w:val="28"/>
                        <w:vertAlign w:val="subscript"/>
                      </w:rPr>
                    </w:pPr>
                    <w:r>
                      <w:rPr>
                        <w:b/>
                        <w:bCs/>
                        <w:i/>
                        <w:iCs/>
                        <w:sz w:val="28"/>
                        <w:lang w:val="en-US"/>
                      </w:rPr>
                      <w:t>U</w:t>
                    </w:r>
                    <w:r>
                      <w:rPr>
                        <w:b/>
                        <w:bCs/>
                        <w:i/>
                        <w:iCs/>
                        <w:sz w:val="28"/>
                        <w:vertAlign w:val="subscript"/>
                      </w:rPr>
                      <w:t>У</w:t>
                    </w:r>
                  </w:p>
                </w:txbxContent>
              </v:textbox>
            </v:rect>
            <v:rect id="_x0000_s1618" style="position:absolute;left:7411;top:2712;width:702;height:530" filled="f" stroked="f">
              <v:textbox style="mso-next-textbox:#_x0000_s1618">
                <w:txbxContent>
                  <w:p w:rsidR="00411755" w:rsidRDefault="00411755">
                    <w:pPr>
                      <w:rPr>
                        <w:b/>
                        <w:bCs/>
                        <w:i/>
                        <w:iCs/>
                        <w:sz w:val="28"/>
                        <w:lang w:val="en-US"/>
                      </w:rPr>
                    </w:pPr>
                    <w:r>
                      <w:rPr>
                        <w:b/>
                        <w:bCs/>
                        <w:i/>
                        <w:iCs/>
                        <w:sz w:val="28"/>
                        <w:lang w:val="en-US"/>
                      </w:rPr>
                      <w:sym w:font="Symbol" w:char="F061"/>
                    </w:r>
                  </w:p>
                </w:txbxContent>
              </v:textbox>
            </v:rect>
            <v:group id="_x0000_s1627" style="position:absolute;left:4837;top:2924;width:567;height:578;rotation:-8938123fd" coordorigin="5227,5362" coordsize="624,636">
              <v:line id="_x0000_s1623" style="position:absolute" from="5539,5362" to="5539,5998" strokeweight="1pt"/>
              <v:line id="_x0000_s1624" style="position:absolute;flip:x" from="5227,5680" to="5851,5680" strokeweight="1pt"/>
              <v:shape id="_x0000_s1625" type="#_x0000_t19" style="position:absolute;left:5539;top:5680;width:312;height:318;flip:y" filled="t" fillcolor="black" strokeweight="1pt"/>
              <v:shape id="_x0000_s1626" type="#_x0000_t19" style="position:absolute;left:5227;top:5362;width:624;height:636;flip:x y" coordsize="43200,43200" adj=",11796480,21600" path="wr,,43200,43200,21600,,,21600nfewr,,43200,43200,21600,,,21600l21600,21600nsxe" strokeweight="1pt">
                <v:path o:connectlocs="21600,0;0,21600;21600,21600"/>
              </v:shape>
            </v:group>
            <v:group id="_x0000_s1628" style="position:absolute;left:2263;top:2924;width:567;height:578;rotation:-20669073fd" coordorigin="5227,5362" coordsize="624,636">
              <v:line id="_x0000_s1629" style="position:absolute" from="5539,5362" to="5539,5998" strokeweight="1pt"/>
              <v:line id="_x0000_s1630" style="position:absolute;flip:x" from="5227,5680" to="5851,5680" strokeweight="1pt"/>
              <v:shape id="_x0000_s1631" type="#_x0000_t19" style="position:absolute;left:5539;top:5680;width:312;height:318;flip:y" filled="t" fillcolor="black" strokeweight="1pt"/>
              <v:shape id="_x0000_s1632" type="#_x0000_t19" style="position:absolute;left:5227;top:5362;width:624;height:636;flip:x y" coordsize="43200,43200" adj=",11796480,21600" path="wr,,43200,43200,21600,,,21600nfewr,,43200,43200,21600,,,21600l21600,21600nsxe" strokeweight="1pt">
                <v:path o:connectlocs="21600,0;0,21600;21600,21600"/>
              </v:shape>
            </v:group>
            <v:rect id="_x0000_s1633" style="position:absolute;left:4447;top:3878;width:780;height:530" filled="f" stroked="f">
              <v:textbox style="mso-next-textbox:#_x0000_s1633">
                <w:txbxContent>
                  <w:p w:rsidR="00411755" w:rsidRDefault="00411755">
                    <w:pPr>
                      <w:rPr>
                        <w:b/>
                        <w:bCs/>
                        <w:i/>
                        <w:iCs/>
                        <w:sz w:val="28"/>
                        <w:vertAlign w:val="subscript"/>
                      </w:rPr>
                    </w:pPr>
                    <w:r>
                      <w:rPr>
                        <w:b/>
                        <w:bCs/>
                        <w:i/>
                        <w:iCs/>
                        <w:sz w:val="28"/>
                        <w:lang w:val="en-US"/>
                      </w:rPr>
                      <w:t>U</w:t>
                    </w:r>
                    <w:r>
                      <w:rPr>
                        <w:b/>
                        <w:bCs/>
                        <w:i/>
                        <w:iCs/>
                        <w:sz w:val="28"/>
                        <w:vertAlign w:val="subscript"/>
                      </w:rPr>
                      <w:t>ТГ</w:t>
                    </w:r>
                  </w:p>
                </w:txbxContent>
              </v:textbox>
            </v:rect>
            <v:rect id="_x0000_s1634" style="position:absolute;left:5851;top:3984;width:780;height:636" strokeweight="1pt">
              <v:textbox style="mso-next-textbox:#_x0000_s1634">
                <w:txbxContent>
                  <w:p w:rsidR="00411755" w:rsidRDefault="00411755">
                    <w:pPr>
                      <w:rPr>
                        <w:sz w:val="28"/>
                      </w:rPr>
                    </w:pPr>
                    <w:r>
                      <w:rPr>
                        <w:sz w:val="28"/>
                      </w:rPr>
                      <w:t>ТГ</w:t>
                    </w:r>
                  </w:p>
                </w:txbxContent>
              </v:textbox>
            </v:rect>
            <v:rect id="_x0000_s1635" style="position:absolute;left:9907;top:2712;width:702;height:530" filled="f" stroked="f">
              <v:textbox style="mso-next-textbox:#_x0000_s1635">
                <w:txbxContent>
                  <w:p w:rsidR="00411755" w:rsidRDefault="00411755">
                    <w:pPr>
                      <w:rPr>
                        <w:b/>
                        <w:bCs/>
                        <w:i/>
                        <w:iCs/>
                        <w:sz w:val="28"/>
                        <w:vertAlign w:val="subscript"/>
                      </w:rPr>
                    </w:pPr>
                    <w:r>
                      <w:rPr>
                        <w:b/>
                        <w:bCs/>
                        <w:i/>
                        <w:iCs/>
                        <w:sz w:val="28"/>
                        <w:lang w:val="en-US"/>
                      </w:rPr>
                      <w:t>ω</w:t>
                    </w:r>
                  </w:p>
                </w:txbxContent>
              </v:textbox>
            </v:rect>
            <v:rect id="_x0000_s1636" style="position:absolute;left:8737;top:2712;width:702;height:530" filled="f" stroked="f">
              <v:textbox style="mso-next-textbox:#_x0000_s1636">
                <w:txbxContent>
                  <w:p w:rsidR="00411755" w:rsidRDefault="00411755">
                    <w:pPr>
                      <w:rPr>
                        <w:b/>
                        <w:bCs/>
                        <w:i/>
                        <w:iCs/>
                        <w:sz w:val="28"/>
                        <w:vertAlign w:val="subscript"/>
                        <w:lang w:val="en-US"/>
                      </w:rPr>
                    </w:pPr>
                    <w:r>
                      <w:rPr>
                        <w:b/>
                        <w:bCs/>
                        <w:i/>
                        <w:iCs/>
                        <w:sz w:val="28"/>
                      </w:rPr>
                      <w:t>Е</w:t>
                    </w:r>
                    <w:r>
                      <w:rPr>
                        <w:b/>
                        <w:bCs/>
                        <w:i/>
                        <w:iCs/>
                        <w:sz w:val="28"/>
                        <w:vertAlign w:val="subscript"/>
                        <w:lang w:val="en-US"/>
                      </w:rPr>
                      <w:t>d</w:t>
                    </w:r>
                  </w:p>
                </w:txbxContent>
              </v:textbox>
            </v:rect>
            <v:shape id="_x0000_s1637" style="position:absolute;left:2535;top:4298;width:3316;height:4" coordsize="3316,4" path="m3316,4l,e" filled="f" strokeweight="1pt">
              <v:path arrowok="t"/>
            </v:shape>
            <v:rect id="_x0000_s1638" style="position:absolute;left:2887;top:5256;width:6084;height:530" filled="f" stroked="f">
              <v:textbox style="mso-next-textbox:#_x0000_s1638">
                <w:txbxContent>
                  <w:p w:rsidR="00411755" w:rsidRPr="00FC5015" w:rsidRDefault="00411755">
                    <w:pPr>
                      <w:jc w:val="center"/>
                      <w:rPr>
                        <w:bCs/>
                        <w:iCs/>
                        <w:sz w:val="24"/>
                        <w:szCs w:val="24"/>
                        <w:vertAlign w:val="subscript"/>
                      </w:rPr>
                    </w:pPr>
                    <w:r w:rsidRPr="00FC5015">
                      <w:rPr>
                        <w:bCs/>
                        <w:iCs/>
                        <w:sz w:val="24"/>
                        <w:szCs w:val="24"/>
                      </w:rPr>
                      <w:t>Рис.3 Функциональная схема электропривода</w:t>
                    </w:r>
                  </w:p>
                </w:txbxContent>
              </v:textbox>
            </v:rect>
            <w10:wrap type="topAndBottom"/>
          </v:group>
        </w:pict>
      </w:r>
      <w:r w:rsidR="00411755">
        <w:t>Во-вторых, относительное значение статической ошибки зависит от ск</w:t>
      </w:r>
      <w:r w:rsidR="00411755">
        <w:t>о</w:t>
      </w:r>
      <w:r w:rsidR="00411755">
        <w:t xml:space="preserve">рости вращения. На нижней границе диапазона регулирования оно выше, чем на верхней. Поэтому расчёт рекомендуется провести дважды, то есть и для верхней и для нижней границы диапазона. </w:t>
      </w:r>
    </w:p>
    <w:p w:rsidR="00411755" w:rsidRDefault="00411755" w:rsidP="00FC5015">
      <w:pPr>
        <w:pStyle w:val="a3"/>
        <w:widowControl w:val="0"/>
      </w:pPr>
      <w:r>
        <w:t>Общий коэффициент передачи в разомкнутом состоянии</w:t>
      </w:r>
    </w:p>
    <w:p w:rsidR="00411755" w:rsidRDefault="00411755" w:rsidP="00FC5015">
      <w:pPr>
        <w:pStyle w:val="a3"/>
        <w:widowControl w:val="0"/>
        <w:jc w:val="center"/>
      </w:pPr>
      <w:r w:rsidRPr="00B21395">
        <w:rPr>
          <w:position w:val="-12"/>
        </w:rPr>
        <w:object w:dxaOrig="2620" w:dyaOrig="360">
          <v:shape id="_x0000_i1051" type="#_x0000_t75" style="width:160.7pt;height:22.45pt" o:ole="">
            <v:imagedata r:id="rId62" o:title=""/>
          </v:shape>
          <o:OLEObject Type="Embed" ProgID="Equation.3" ShapeID="_x0000_i1051" DrawAspect="Content" ObjectID="_1653192906" r:id="rId63"/>
        </w:object>
      </w:r>
      <w:r>
        <w:t>.</w:t>
      </w:r>
    </w:p>
    <w:p w:rsidR="00411755" w:rsidRDefault="00411755" w:rsidP="00FC5015">
      <w:pPr>
        <w:pStyle w:val="a3"/>
        <w:widowControl w:val="0"/>
      </w:pPr>
      <w:r>
        <w:t>Для определения требуемого значения коэффициента передачи рекоме</w:t>
      </w:r>
      <w:r>
        <w:t>н</w:t>
      </w:r>
      <w:r>
        <w:t>дуется в начале определить наибольшую статическую ошибку системы электропривода в разомкнутом состоянии. При этом следует принять самое неблагоприятное сочетание возмущающих воздействий, то есть:</w:t>
      </w:r>
    </w:p>
    <w:p w:rsidR="00411755" w:rsidRDefault="00411755" w:rsidP="00FC5015">
      <w:pPr>
        <w:pStyle w:val="a3"/>
        <w:widowControl w:val="0"/>
        <w:jc w:val="center"/>
      </w:pPr>
      <w:r w:rsidRPr="00B21395">
        <w:rPr>
          <w:position w:val="-12"/>
        </w:rPr>
        <w:object w:dxaOrig="3600" w:dyaOrig="360">
          <v:shape id="_x0000_i1052" type="#_x0000_t75" style="width:3in;height:21.9pt" o:ole="">
            <v:imagedata r:id="rId64" o:title=""/>
          </v:shape>
          <o:OLEObject Type="Embed" ProgID="Equation.3" ShapeID="_x0000_i1052" DrawAspect="Content" ObjectID="_1653192907" r:id="rId65"/>
        </w:object>
      </w:r>
      <w:r>
        <w:t>,</w:t>
      </w:r>
    </w:p>
    <w:p w:rsidR="00411755" w:rsidRDefault="00411755" w:rsidP="00FC5015">
      <w:pPr>
        <w:pStyle w:val="a3"/>
        <w:widowControl w:val="0"/>
      </w:pPr>
      <w:r>
        <w:t xml:space="preserve">здесь </w:t>
      </w:r>
      <w:r w:rsidRPr="00B21395">
        <w:rPr>
          <w:position w:val="-10"/>
        </w:rPr>
        <w:object w:dxaOrig="499" w:dyaOrig="340">
          <v:shape id="_x0000_i1053" type="#_x0000_t75" style="width:31.7pt;height:21.3pt" o:ole="">
            <v:imagedata r:id="rId66" o:title=""/>
          </v:shape>
          <o:OLEObject Type="Embed" ProgID="Equation.3" ShapeID="_x0000_i1053" DrawAspect="Content" ObjectID="_1653192908" r:id="rId67"/>
        </w:object>
      </w:r>
      <w:r>
        <w:t xml:space="preserve"> и </w:t>
      </w:r>
      <w:r w:rsidRPr="00B21395">
        <w:rPr>
          <w:position w:val="-10"/>
        </w:rPr>
        <w:object w:dxaOrig="499" w:dyaOrig="340">
          <v:shape id="_x0000_i1054" type="#_x0000_t75" style="width:31.7pt;height:21.3pt" o:ole="">
            <v:imagedata r:id="rId68" o:title=""/>
          </v:shape>
          <o:OLEObject Type="Embed" ProgID="Equation.3" ShapeID="_x0000_i1054" DrawAspect="Content" ObjectID="_1653192909" r:id="rId69"/>
        </w:object>
      </w:r>
      <w:r>
        <w:t xml:space="preserve"> - составляющие ошибки, вызванные соответственно конечной жёсткостью механической характеристики привода с разомкнутой системой управления и колебаниями напряжения в сети;</w:t>
      </w:r>
    </w:p>
    <w:p w:rsidR="00411755" w:rsidRDefault="00411755" w:rsidP="00FC5015">
      <w:pPr>
        <w:pStyle w:val="a3"/>
        <w:widowControl w:val="0"/>
        <w:ind w:left="780"/>
      </w:pPr>
      <w:r>
        <w:rPr>
          <w:b/>
          <w:bCs/>
          <w:i/>
          <w:iCs/>
        </w:rPr>
        <w:t>Δ</w:t>
      </w:r>
      <w:r>
        <w:rPr>
          <w:b/>
          <w:bCs/>
          <w:i/>
          <w:iCs/>
          <w:lang w:val="en-US"/>
        </w:rPr>
        <w:t>U</w:t>
      </w:r>
      <w:r>
        <w:rPr>
          <w:b/>
          <w:bCs/>
          <w:i/>
          <w:iCs/>
        </w:rPr>
        <w:t xml:space="preserve"> - </w:t>
      </w:r>
      <w:r>
        <w:t xml:space="preserve">наибольшая величина колебаний напряжения преобра-зователя, вызванных колебаниями напряжения в сети (0,5…2 </w:t>
      </w:r>
      <w:r>
        <w:rPr>
          <w:i/>
          <w:iCs/>
        </w:rPr>
        <w:t>В</w:t>
      </w:r>
      <w:r>
        <w:t>);</w:t>
      </w:r>
    </w:p>
    <w:p w:rsidR="00411755" w:rsidRDefault="00411755" w:rsidP="00FC5015">
      <w:pPr>
        <w:pStyle w:val="a3"/>
        <w:widowControl w:val="0"/>
        <w:ind w:left="780"/>
      </w:pPr>
      <w:r>
        <w:rPr>
          <w:b/>
          <w:bCs/>
          <w:i/>
          <w:iCs/>
        </w:rPr>
        <w:t>К</w:t>
      </w:r>
      <w:r>
        <w:rPr>
          <w:b/>
          <w:bCs/>
          <w:i/>
          <w:iCs/>
          <w:vertAlign w:val="subscript"/>
          <w:lang w:val="en-US"/>
        </w:rPr>
        <w:t>g</w:t>
      </w:r>
      <w:r>
        <w:t xml:space="preserve"> – коэффициент передачи двигателя;</w:t>
      </w:r>
    </w:p>
    <w:p w:rsidR="00411755" w:rsidRDefault="00411755" w:rsidP="00FC5015">
      <w:pPr>
        <w:pStyle w:val="a3"/>
        <w:widowControl w:val="0"/>
        <w:ind w:left="780"/>
      </w:pPr>
      <w:r w:rsidRPr="00B21395">
        <w:rPr>
          <w:position w:val="-14"/>
        </w:rPr>
        <w:object w:dxaOrig="480" w:dyaOrig="380">
          <v:shape id="_x0000_i1055" type="#_x0000_t75" style="width:27.65pt;height:22.45pt" o:ole="">
            <v:imagedata r:id="rId70" o:title=""/>
          </v:shape>
          <o:OLEObject Type="Embed" ProgID="Equation.3" ShapeID="_x0000_i1055" DrawAspect="Content" ObjectID="_1653192910" r:id="rId71"/>
        </w:object>
      </w:r>
      <w:r>
        <w:t xml:space="preserve"> - перепад скорости вращения двигателя при неизменной </w:t>
      </w:r>
      <w:r>
        <w:rPr>
          <w:b/>
          <w:bCs/>
          <w:i/>
          <w:iCs/>
        </w:rPr>
        <w:t>ЭДС</w:t>
      </w:r>
      <w:r>
        <w:t xml:space="preserve"> преобразователя и изменении нагрузки в заданных пределах, причём</w:t>
      </w:r>
    </w:p>
    <w:p w:rsidR="00411755" w:rsidRDefault="00411755" w:rsidP="00FC5015">
      <w:pPr>
        <w:pStyle w:val="a3"/>
        <w:widowControl w:val="0"/>
        <w:tabs>
          <w:tab w:val="num" w:pos="720"/>
        </w:tabs>
        <w:jc w:val="center"/>
        <w:rPr>
          <w:i/>
          <w:iCs/>
        </w:rPr>
      </w:pPr>
      <w:r w:rsidRPr="00B21395">
        <w:rPr>
          <w:position w:val="-10"/>
        </w:rPr>
        <w:object w:dxaOrig="180" w:dyaOrig="340">
          <v:shape id="_x0000_i1056" type="#_x0000_t75" style="width:8.65pt;height:16.7pt" o:ole="" o:bullet="t">
            <v:imagedata r:id="rId42" o:title=""/>
          </v:shape>
          <o:OLEObject Type="Embed" ProgID="Equation.3" ShapeID="_x0000_i1056" DrawAspect="Content" ObjectID="_1653192911" r:id="rId72"/>
        </w:object>
      </w:r>
      <w:r w:rsidRPr="00B21395">
        <w:rPr>
          <w:position w:val="-30"/>
        </w:rPr>
        <w:object w:dxaOrig="3900" w:dyaOrig="720">
          <v:shape id="_x0000_i1057" type="#_x0000_t75" style="width:250.55pt;height:45.5pt" o:ole="">
            <v:imagedata r:id="rId73" o:title=""/>
          </v:shape>
          <o:OLEObject Type="Embed" ProgID="Equation.3" ShapeID="_x0000_i1057" DrawAspect="Content" ObjectID="_1653192912" r:id="rId74"/>
        </w:object>
      </w:r>
      <w:r>
        <w:t xml:space="preserve">, </w:t>
      </w:r>
      <w:r>
        <w:rPr>
          <w:i/>
          <w:iCs/>
        </w:rPr>
        <w:t>с</w:t>
      </w:r>
      <w:r>
        <w:rPr>
          <w:i/>
          <w:iCs/>
          <w:vertAlign w:val="superscript"/>
        </w:rPr>
        <w:t>-1</w:t>
      </w:r>
      <w:r>
        <w:rPr>
          <w:i/>
          <w:iCs/>
        </w:rPr>
        <w:t>.</w:t>
      </w:r>
    </w:p>
    <w:p w:rsidR="00411755" w:rsidRDefault="00411755" w:rsidP="00FC5015">
      <w:pPr>
        <w:pStyle w:val="a3"/>
        <w:widowControl w:val="0"/>
        <w:tabs>
          <w:tab w:val="num" w:pos="720"/>
        </w:tabs>
      </w:pPr>
      <w:r w:rsidRPr="00B21395">
        <w:rPr>
          <w:position w:val="-10"/>
        </w:rPr>
        <w:object w:dxaOrig="180" w:dyaOrig="340">
          <v:shape id="_x0000_i1058" type="#_x0000_t75" style="width:8.65pt;height:16.7pt" o:ole="" o:bullet="t">
            <v:imagedata r:id="rId42" o:title=""/>
          </v:shape>
          <o:OLEObject Type="Embed" ProgID="Equation.3" ShapeID="_x0000_i1058" DrawAspect="Content" ObjectID="_1653192913" r:id="rId75"/>
        </w:object>
      </w:r>
      <w:r>
        <w:t>Затем по выражению</w:t>
      </w:r>
    </w:p>
    <w:p w:rsidR="00411755" w:rsidRDefault="00411755" w:rsidP="00FC5015">
      <w:pPr>
        <w:pStyle w:val="a3"/>
        <w:widowControl w:val="0"/>
        <w:tabs>
          <w:tab w:val="num" w:pos="720"/>
        </w:tabs>
        <w:jc w:val="center"/>
      </w:pPr>
      <w:r w:rsidRPr="00B21395">
        <w:rPr>
          <w:position w:val="-10"/>
        </w:rPr>
        <w:object w:dxaOrig="180" w:dyaOrig="340">
          <v:shape id="_x0000_i1059" type="#_x0000_t75" style="width:8.65pt;height:16.7pt" o:ole="" o:bullet="t">
            <v:imagedata r:id="rId42" o:title=""/>
          </v:shape>
          <o:OLEObject Type="Embed" ProgID="Equation.3" ShapeID="_x0000_i1059" DrawAspect="Content" ObjectID="_1653192914" r:id="rId76"/>
        </w:object>
      </w:r>
      <w:r w:rsidRPr="00B21395">
        <w:rPr>
          <w:position w:val="-24"/>
        </w:rPr>
        <w:object w:dxaOrig="1760" w:dyaOrig="620">
          <v:shape id="_x0000_i1060" type="#_x0000_t75" style="width:100.2pt;height:34.55pt" o:ole="">
            <v:imagedata r:id="rId77" o:title=""/>
          </v:shape>
          <o:OLEObject Type="Embed" ProgID="Equation.3" ShapeID="_x0000_i1060" DrawAspect="Content" ObjectID="_1653192915" r:id="rId78"/>
        </w:object>
      </w:r>
    </w:p>
    <w:p w:rsidR="00411755" w:rsidRDefault="00411755" w:rsidP="00FC5015">
      <w:pPr>
        <w:pStyle w:val="a3"/>
        <w:widowControl w:val="0"/>
        <w:tabs>
          <w:tab w:val="num" w:pos="720"/>
        </w:tabs>
      </w:pPr>
      <w:r w:rsidRPr="00B21395">
        <w:rPr>
          <w:position w:val="-10"/>
        </w:rPr>
        <w:object w:dxaOrig="180" w:dyaOrig="340">
          <v:shape id="_x0000_i1061" type="#_x0000_t75" style="width:8.65pt;height:16.7pt" o:ole="" o:bullet="t">
            <v:imagedata r:id="rId42" o:title=""/>
          </v:shape>
          <o:OLEObject Type="Embed" ProgID="Equation.3" ShapeID="_x0000_i1061" DrawAspect="Content" ObjectID="_1653192916" r:id="rId79"/>
        </w:object>
      </w:r>
      <w:r>
        <w:t>определяется относительная величина этой ошибки. В замкнутом с</w:t>
      </w:r>
      <w:r>
        <w:t>о</w:t>
      </w:r>
      <w:r>
        <w:lastRenderedPageBreak/>
        <w:t>стоянии эта ошибка уменьшается до величины</w:t>
      </w:r>
    </w:p>
    <w:p w:rsidR="00411755" w:rsidRDefault="00411755" w:rsidP="00FC5015">
      <w:pPr>
        <w:pStyle w:val="a3"/>
        <w:widowControl w:val="0"/>
        <w:tabs>
          <w:tab w:val="num" w:pos="720"/>
        </w:tabs>
        <w:jc w:val="center"/>
      </w:pPr>
      <w:r w:rsidRPr="00B21395">
        <w:rPr>
          <w:position w:val="-10"/>
        </w:rPr>
        <w:object w:dxaOrig="180" w:dyaOrig="340">
          <v:shape id="_x0000_i1062" type="#_x0000_t75" style="width:8.65pt;height:16.7pt" o:ole="" o:bullet="t">
            <v:imagedata r:id="rId42" o:title=""/>
          </v:shape>
          <o:OLEObject Type="Embed" ProgID="Equation.3" ShapeID="_x0000_i1062" DrawAspect="Content" ObjectID="_1653192917" r:id="rId80"/>
        </w:object>
      </w:r>
      <w:r w:rsidRPr="00B21395">
        <w:rPr>
          <w:position w:val="-24"/>
        </w:rPr>
        <w:object w:dxaOrig="980" w:dyaOrig="620">
          <v:shape id="_x0000_i1063" type="#_x0000_t75" style="width:59.35pt;height:37.45pt" o:ole="">
            <v:imagedata r:id="rId81" o:title=""/>
          </v:shape>
          <o:OLEObject Type="Embed" ProgID="Equation.3" ShapeID="_x0000_i1063" DrawAspect="Content" ObjectID="_1653192918" r:id="rId82"/>
        </w:object>
      </w:r>
      <w:r>
        <w:t>.</w:t>
      </w:r>
    </w:p>
    <w:p w:rsidR="00411755" w:rsidRDefault="00DE7240" w:rsidP="00FC5015">
      <w:pPr>
        <w:pStyle w:val="a3"/>
        <w:widowControl w:val="0"/>
        <w:tabs>
          <w:tab w:val="num" w:pos="720"/>
        </w:tabs>
      </w:pPr>
      <w:r w:rsidRPr="00DE7240">
        <w:rPr>
          <w:noProof/>
          <w:sz w:val="20"/>
        </w:rPr>
        <w:pict>
          <v:group id="_x0000_s1848" style="position:absolute;left:0;text-align:left;margin-left:23.4pt;margin-top:88.6pt;width:432.9pt;height:302.1pt;z-index:251657728;mso-wrap-distance-top:42.55pt;mso-wrap-distance-bottom:42.55pt" coordorigin="2575,2500" coordsize="8658,6042">
            <v:rect id="_x0000_s1812" style="position:absolute;left:9517;top:5680;width:1716;height:424" o:regroupid="16" filled="f" stroked="f">
              <v:textbox style="mso-next-textbox:#_x0000_s1812">
                <w:txbxContent>
                  <w:p w:rsidR="00411755" w:rsidRDefault="00411755">
                    <w:pPr>
                      <w:rPr>
                        <w:sz w:val="24"/>
                      </w:rPr>
                    </w:pPr>
                    <w:r>
                      <w:rPr>
                        <w:sz w:val="24"/>
                      </w:rPr>
                      <w:t>к двигателю</w:t>
                    </w:r>
                  </w:p>
                </w:txbxContent>
              </v:textbox>
            </v:rect>
            <v:group id="_x0000_s1814" style="position:absolute;left:2575;top:2500;width:6942;height:4664" coordorigin="1093,6422" coordsize="6942,4664" o:regroupid="16">
              <v:oval id="_x0000_s1718" style="position:absolute;left:6553;top:6846;width:108;height:106" strokeweight="1pt"/>
              <v:oval id="_x0000_s1719" style="position:absolute;left:6943;top:6846;width:108;height:106" strokeweight="1pt"/>
              <v:oval id="_x0000_s1720" style="position:absolute;left:7333;top:6846;width:108;height:106" strokeweight="1pt"/>
              <v:shape id="_x0000_s1721" style="position:absolute;left:6606;top:6954;width:1;height:2433" coordsize="1,2433" path="m,l,2433e" filled="f" strokeweight="1pt">
                <v:path arrowok="t"/>
              </v:shape>
              <v:shape id="_x0000_s1722" style="position:absolute;left:6996;top:6951;width:1;height:2439" coordsize="1,2439" path="m,l,2439e" filled="f" strokeweight="1pt">
                <v:path arrowok="t"/>
              </v:shape>
              <v:shape id="_x0000_s1723" style="position:absolute;left:7386;top:6951;width:1;height:2439;mso-position-horizontal:absolute;mso-position-vertical:absolute" coordsize="1,2439" path="m,l,2439e" filled="f" strokeweight="1pt">
                <v:path arrowok="t"/>
              </v:shape>
              <v:rect id="_x0000_s1724" style="position:absolute;left:6397;top:9390;width:1248;height:954" strokeweight="1pt">
                <v:textbox style="mso-next-textbox:#_x0000_s1724">
                  <w:txbxContent>
                    <w:p w:rsidR="00411755" w:rsidRDefault="00411755"/>
                    <w:p w:rsidR="00411755" w:rsidRDefault="00411755">
                      <w:pPr>
                        <w:pStyle w:val="4"/>
                        <w:rPr>
                          <w:sz w:val="28"/>
                        </w:rPr>
                      </w:pPr>
                      <w:r>
                        <w:rPr>
                          <w:sz w:val="28"/>
                        </w:rPr>
                        <w:t>ТП</w:t>
                      </w:r>
                    </w:p>
                  </w:txbxContent>
                </v:textbox>
              </v:rect>
              <v:shape id="_x0000_s1725" type="#_x0000_t19" style="position:absolute;left:6554;top:7482;width:237;height:422" coordsize="24114,42760" o:regroupid="13" adj="-6336266,5139058,2514" path="wr-19086,,24114,43200,,147,6851,42760nfewr-19086,,24114,43200,,147,6851,42760l2514,21600nsxe" strokeweight="1pt">
                <v:path o:connectlocs="0,147;6851,42760;2514,21600"/>
              </v:shape>
              <v:shape id="_x0000_s1726" type="#_x0000_t19" style="position:absolute;left:6536;top:7909;width:259;height:424" coordsize="26381,43028" o:regroupid="13" adj="-5423554,6736322,4781,21428" path="wr-16819,-172,26381,43028,7504,,,42492nfewr-16819,-172,26381,43028,7504,,,42492l4781,21428nsxe" strokeweight="1pt">
                <v:path o:connectlocs="7504,0;0,42492;4781,21428"/>
              </v:shape>
              <v:line id="_x0000_s1729" style="position:absolute;flip:x" from="6397,7482" to="6553,7482" strokeweight="1pt"/>
              <v:line id="_x0000_s1730" style="position:absolute;flip:x" from="6397,8330" to="6553,8330" strokeweight="1pt"/>
              <v:line id="_x0000_s1731" style="position:absolute;flip:y" from="6397,7270" to="6397,7482" strokeweight="1pt"/>
              <v:line id="_x0000_s1732" style="position:absolute" from="6397,8330" to="6397,8542" strokeweight="1pt"/>
              <v:line id="_x0000_s1733" style="position:absolute;flip:x" from="5149,7270" to="6397,7270" strokeweight="1pt"/>
              <v:line id="_x0000_s1734" style="position:absolute;flip:x" from="5149,8542" to="6397,8542" strokeweight="1pt"/>
              <v:shape id="_x0000_s1738" style="position:absolute;left:5149;top:7270;width:635;height:635" coordsize="635,635" path="m,l635,635e" filled="f" strokeweight="1pt">
                <v:path arrowok="t"/>
              </v:shape>
              <v:shape id="_x0000_s1739" style="position:absolute;left:5149;top:7908;width:632;height:634" coordsize="632,634" path="m,634l632,e" filled="f" strokeweight="1pt">
                <v:path arrowok="t"/>
              </v:shape>
              <v:shape id="_x0000_s1740" style="position:absolute;left:4530;top:7272;width:621;height:621" coordsize="621,621" path="m621,l,621e" filled="f" strokeweight="1pt">
                <v:path arrowok="t"/>
              </v:shape>
              <v:shape id="_x0000_s1741" style="position:absolute;left:4521;top:7905;width:633;height:633" coordsize="633,633" path="m,l633,633e" filled="f" strokeweight="1pt">
                <v:path arrowok="t"/>
              </v:shape>
              <v:group id="_x0000_s1747" style="position:absolute;left:4837;top:7694;width:702;height:424" coordorigin="4759,7694" coordsize="702,424">
                <v:line id="_x0000_s1742" style="position:absolute" from="4915,7694" to="4915,8118" strokeweight="1pt"/>
                <v:line id="_x0000_s1743" style="position:absolute" from="5305,7694" to="5305,8118" strokeweight="1pt"/>
                <v:line id="_x0000_s1744" style="position:absolute;flip:y" from="4915,7694" to="5305,7906" strokeweight="1pt"/>
                <v:line id="_x0000_s1745" style="position:absolute" from="4915,7906" to="5305,8118" strokeweight="1pt"/>
                <v:line id="_x0000_s1746" style="position:absolute" from="4759,7906" to="5461,7906" strokeweight="1pt"/>
              </v:group>
              <v:line id="_x0000_s1748" style="position:absolute" from="5773,7906" to="5773,8754" strokeweight="1pt"/>
              <v:line id="_x0000_s1749" style="position:absolute;flip:x" from="2965,7906" to="4525,7906" strokeweight="1pt"/>
              <v:line id="_x0000_s1750" style="position:absolute" from="4057,7906" to="4057,8118" strokeweight="1pt"/>
              <v:shape id="_x0000_s1752" style="position:absolute;left:4056;top:8436;width:1;height:1149" coordsize="1,1149" path="m1,l,1149e" filled="f" strokeweight="1pt">
                <v:path arrowok="t"/>
              </v:shape>
              <v:line id="_x0000_s1753" style="position:absolute;flip:x" from="4057,8754" to="5773,8754" strokeweight="1pt"/>
              <v:rect id="_x0000_s1754" style="position:absolute;left:3979;top:8118;width:156;height:318" strokeweight="1pt"/>
              <v:group id="_x0000_s1795" style="position:absolute;left:3901;top:8966;width:312;height:318" coordorigin="3901,8966" coordsize="312,318">
                <v:line id="_x0000_s1755" style="position:absolute" from="3901,8966" to="4213,8966" strokeweight="1pt"/>
                <v:line id="_x0000_s1756" style="position:absolute" from="3901,9284" to="4213,9284" strokeweight="1pt"/>
                <v:line id="_x0000_s1757" style="position:absolute;flip:x" from="4057,8966" to="4213,9284" strokeweight="1pt"/>
                <v:line id="_x0000_s1758" style="position:absolute" from="3901,8966" to="4057,9284" strokeweight="1pt"/>
                <v:line id="_x0000_s1759" style="position:absolute;flip:y" from="4213,9178" to="4213,9284" strokeweight="1pt"/>
              </v:group>
              <v:shape id="_x0000_s1760" style="position:absolute;left:2964;top:7906;width:1;height:1661" coordsize="1,1661" path="m1,l,1661e" filled="f" strokeweight="1pt">
                <v:path arrowok="t"/>
              </v:shape>
              <v:shape id="_x0000_s1762" style="position:absolute;left:3594;top:9579;width:1473;height:1;mso-position-horizontal:absolute;mso-position-vertical:absolute" coordsize="1473,1" path="m,l1473,e" filled="f" strokeweight="1pt">
                <v:path arrowok="t"/>
              </v:shape>
              <v:shape id="_x0000_s1763" style="position:absolute;left:2723;top:9570;width:547;height:1;mso-position-horizontal:absolute;mso-position-vertical:absolute" coordsize="547,1" path="m,l547,e" filled="f" strokeweight="1pt">
                <v:path arrowok="t"/>
              </v:shape>
              <v:rect id="_x0000_s1764" style="position:absolute;left:4759;top:9390;width:1014;height:954" strokeweight="1pt">
                <v:textbox style="mso-next-textbox:#_x0000_s1764">
                  <w:txbxContent>
                    <w:p w:rsidR="00411755" w:rsidRDefault="00411755"/>
                    <w:p w:rsidR="00411755" w:rsidRDefault="00411755">
                      <w:pPr>
                        <w:pStyle w:val="2"/>
                      </w:pPr>
                      <w:r>
                        <w:t>СИФУ</w:t>
                      </w:r>
                    </w:p>
                  </w:txbxContent>
                </v:textbox>
              </v:rect>
              <v:shape id="_x0000_s1765" style="position:absolute;left:5775;top:9582;width:621;height:3" coordsize="621,3" path="m,l621,3e" filled="f" strokeweight="1pt">
                <v:path arrowok="t"/>
              </v:shape>
              <v:line id="_x0000_s1766" style="position:absolute" from="5773,10132" to="6397,10132" strokeweight="1pt"/>
              <v:rect id="_x0000_s1767" style="position:absolute;left:2653;top:7061;width:5070;height:1802" filled="f" strokeweight="1pt">
                <v:stroke dashstyle="longDash"/>
              </v:rect>
              <v:rect id="_x0000_s1768" style="position:absolute;left:3358;top:9415;width:156;height:318;rotation:90" strokeweight="1pt"/>
              <v:line id="_x0000_s1769" style="position:absolute" from="7645,9602" to="8035,9602" strokeweight="1pt">
                <v:stroke endarrow="classic" endarrowwidth="narrow"/>
              </v:line>
              <v:line id="_x0000_s1770" style="position:absolute" from="7645,10132" to="8035,10132" strokeweight="1pt">
                <v:stroke endarrow="classic" endarrowwidth="narrow"/>
              </v:line>
              <v:rect id="_x0000_s1771" style="position:absolute;left:2029;top:9390;width:702;height:954" strokeweight="1pt">
                <v:textbox style="mso-next-textbox:#_x0000_s1771">
                  <w:txbxContent>
                    <w:p w:rsidR="00411755" w:rsidRDefault="00411755"/>
                    <w:p w:rsidR="00411755" w:rsidRDefault="00411755">
                      <w:pPr>
                        <w:pStyle w:val="4"/>
                        <w:rPr>
                          <w:sz w:val="28"/>
                        </w:rPr>
                      </w:pPr>
                      <w:r>
                        <w:rPr>
                          <w:sz w:val="28"/>
                        </w:rPr>
                        <w:t>У</w:t>
                      </w:r>
                    </w:p>
                  </w:txbxContent>
                </v:textbox>
              </v:rect>
              <v:line id="_x0000_s1772" style="position:absolute;flip:x" from="2731,10132" to="4759,10132" strokeweight="1pt"/>
              <v:shape id="_x0000_s1773" style="position:absolute;left:1395;top:9555;width:623;height:1" coordsize="623,1" path="m623,l,e" filled="f" strokeweight="1pt">
                <v:stroke endarrow="classic" endarrowwidth="narrow"/>
                <v:path arrowok="t"/>
              </v:shape>
              <v:shape id="_x0000_s1775" style="position:absolute;left:1796;top:9564;width:1;height:1098" coordsize="1,1098" path="m1,l,1098e" filled="f" strokeweight="1pt">
                <v:path arrowok="t"/>
              </v:shape>
              <v:line id="_x0000_s1776" style="position:absolute" from="1798,10662" to="3904,10662" strokeweight="1pt">
                <v:stroke endarrow="classic" endarrowwidth="narrow"/>
              </v:line>
              <v:shape id="_x0000_s1777" style="position:absolute;left:1299;top:9708;width:1;height:636" coordsize="1,636" path="m,l,636e" filled="f" strokeweight="1pt">
                <v:path arrowok="t"/>
              </v:shape>
              <v:shape id="_x0000_s1778" style="position:absolute;left:1230;top:10344;width:141;height:1" coordsize="141,1" path="m,l141,e" filled="f" strokeweight="1pt">
                <v:path arrowok="t"/>
              </v:shape>
              <v:shape id="_x0000_s1779" style="position:absolute;left:1299;top:10133;width:340;height:1" coordsize="340,1" path="m,1l340,e" filled="f" strokeweight="1pt">
                <v:path arrowok="t"/>
              </v:shape>
              <v:line id="_x0000_s1780" style="position:absolute" from="1639,10132" to="1639,10874" strokeweight="1pt"/>
              <v:line id="_x0000_s1781" style="position:absolute" from="1639,10874" to="3901,10874" strokeweight="1pt">
                <v:stroke endarrow="classic" endarrowwidth="narrow"/>
              </v:line>
              <v:shape id="_x0000_s1782" style="position:absolute;left:1299;top:9072;width:1;height:318" coordsize="1,318" path="m,318l,e" filled="f" strokeweight="1pt">
                <v:path arrowok="t"/>
              </v:shape>
              <v:oval id="_x0000_s1783" style="position:absolute;left:1249;top:8966;width:108;height:106" strokeweight="1pt"/>
              <v:shape id="_x0000_s1784" style="position:absolute;left:1221;top:9396;width:159;height:1" coordsize="159,1" path="m,l159,e" filled="f" strokeweight="1pt">
                <v:path arrowok="t"/>
              </v:shape>
              <v:shape id="_x0000_s1785" style="position:absolute;left:1218;top:9396;width:1;height:312" coordsize="1,312" path="m,l,312e" filled="f" strokeweight="1pt">
                <v:path arrowok="t"/>
              </v:shape>
              <v:shape id="_x0000_s1786" style="position:absolute;left:1383;top:9399;width:1;height:303;mso-position-horizontal:absolute;mso-position-vertical:absolute" coordsize="1,303" path="m,l,303e" filled="f" strokeweight="1pt">
                <v:path arrowok="t"/>
              </v:shape>
              <v:shape id="_x0000_s1787" style="position:absolute;left:1227;top:9705;width:156;height:3;mso-position-horizontal:absolute;mso-position-vertical:absolute" coordsize="156,3" path="m,l156,3e" filled="f" strokeweight="1pt">
                <v:path arrowok="t"/>
              </v:shape>
              <v:shape id="_x0000_s1788" style="position:absolute;left:1203;top:8943;width:195;height:153" coordsize="195,153" path="m,153l195,e" filled="f" strokeweight="1pt">
                <v:path arrowok="t"/>
              </v:shape>
              <v:shape id="_x0000_s1789" style="position:absolute;left:6501;top:6819;width:207;height:162" coordsize="207,162" path="m207,l,162e" filled="f" strokeweight="1pt">
                <v:path arrowok="t"/>
              </v:shape>
              <v:shape id="_x0000_s1792" style="position:absolute;left:6903;top:6819;width:207;height:159;mso-position-horizontal:absolute;mso-position-vertical:absolute" coordsize="207,159" path="m207,l,159e" filled="f" strokeweight="1pt">
                <v:path arrowok="t"/>
              </v:shape>
              <v:shape id="_x0000_s1793" style="position:absolute;left:7281;top:6816;width:216;height:162;mso-position-horizontal:absolute;mso-position-vertical:absolute" coordsize="216,162" path="m216,l,162e" filled="f" strokeweight="1pt">
                <v:path arrowok="t"/>
              </v:shape>
              <v:group id="_x0000_s1796" style="position:absolute;left:1639;top:9708;width:312;height:318;flip:y" coordorigin="3901,8966" coordsize="312,318">
                <v:line id="_x0000_s1797" style="position:absolute" from="3901,8966" to="4213,8966" strokeweight="1pt"/>
                <v:line id="_x0000_s1798" style="position:absolute" from="3901,9284" to="4213,9284" strokeweight="1pt"/>
                <v:line id="_x0000_s1799" style="position:absolute;flip:x" from="4057,8966" to="4213,9284" strokeweight="1pt"/>
                <v:line id="_x0000_s1800" style="position:absolute" from="3901,8966" to="4057,9284" strokeweight="1pt"/>
                <v:line id="_x0000_s1801" style="position:absolute;flip:y" from="4213,9178" to="4213,9284" strokeweight="1pt"/>
              </v:group>
              <v:rect id="_x0000_s1803" style="position:absolute;left:2653;top:7058;width:780;height:424" filled="f" stroked="f">
                <v:textbox style="mso-next-textbox:#_x0000_s1803">
                  <w:txbxContent>
                    <w:p w:rsidR="00411755" w:rsidRDefault="00411755">
                      <w:pPr>
                        <w:rPr>
                          <w:sz w:val="24"/>
                        </w:rPr>
                      </w:pPr>
                      <w:r>
                        <w:rPr>
                          <w:sz w:val="24"/>
                        </w:rPr>
                        <w:t>БТО</w:t>
                      </w:r>
                    </w:p>
                  </w:txbxContent>
                </v:textbox>
              </v:rect>
              <v:rect id="_x0000_s1804" style="position:absolute;left:6007;top:7588;width:780;height:424" filled="f" stroked="f">
                <v:textbox style="mso-next-textbox:#_x0000_s1804">
                  <w:txbxContent>
                    <w:p w:rsidR="00411755" w:rsidRDefault="00411755">
                      <w:pPr>
                        <w:rPr>
                          <w:sz w:val="24"/>
                        </w:rPr>
                      </w:pPr>
                      <w:r>
                        <w:rPr>
                          <w:sz w:val="24"/>
                        </w:rPr>
                        <w:t>ТА</w:t>
                      </w:r>
                    </w:p>
                  </w:txbxContent>
                </v:textbox>
              </v:rect>
              <v:rect id="_x0000_s1805" style="position:absolute;left:4135;top:8966;width:780;height:424" filled="f" stroked="f">
                <v:textbox style="mso-next-textbox:#_x0000_s1805">
                  <w:txbxContent>
                    <w:p w:rsidR="00411755" w:rsidRDefault="00411755">
                      <w:pPr>
                        <w:rPr>
                          <w:sz w:val="24"/>
                          <w:vertAlign w:val="subscript"/>
                          <w:lang w:val="en-US"/>
                        </w:rPr>
                      </w:pPr>
                      <w:r>
                        <w:rPr>
                          <w:sz w:val="24"/>
                          <w:lang w:val="en-US"/>
                        </w:rPr>
                        <w:t>V</w:t>
                      </w:r>
                      <w:r>
                        <w:rPr>
                          <w:sz w:val="24"/>
                          <w:vertAlign w:val="subscript"/>
                          <w:lang w:val="en-US"/>
                        </w:rPr>
                        <w:t>2</w:t>
                      </w:r>
                    </w:p>
                  </w:txbxContent>
                </v:textbox>
              </v:rect>
              <v:rect id="_x0000_s1806" style="position:absolute;left:1249;top:9602;width:780;height:424" filled="f" stroked="f">
                <v:textbox style="mso-next-textbox:#_x0000_s1806">
                  <w:txbxContent>
                    <w:p w:rsidR="00411755" w:rsidRDefault="00411755">
                      <w:pPr>
                        <w:rPr>
                          <w:sz w:val="24"/>
                          <w:vertAlign w:val="subscript"/>
                          <w:lang w:val="en-US"/>
                        </w:rPr>
                      </w:pPr>
                      <w:r>
                        <w:rPr>
                          <w:sz w:val="24"/>
                          <w:lang w:val="en-US"/>
                        </w:rPr>
                        <w:t>V</w:t>
                      </w:r>
                      <w:r>
                        <w:rPr>
                          <w:sz w:val="24"/>
                          <w:vertAlign w:val="subscript"/>
                          <w:lang w:val="en-US"/>
                        </w:rPr>
                        <w:t>1</w:t>
                      </w:r>
                    </w:p>
                  </w:txbxContent>
                </v:textbox>
              </v:rect>
              <v:rect id="_x0000_s1807" style="position:absolute;left:1249;top:9072;width:780;height:424" filled="f" stroked="f">
                <v:textbox style="mso-next-textbox:#_x0000_s1807">
                  <w:txbxContent>
                    <w:p w:rsidR="00411755" w:rsidRDefault="00411755">
                      <w:pPr>
                        <w:rPr>
                          <w:sz w:val="24"/>
                          <w:vertAlign w:val="subscript"/>
                          <w:lang w:val="en-US"/>
                        </w:rPr>
                      </w:pPr>
                      <w:r>
                        <w:rPr>
                          <w:sz w:val="24"/>
                          <w:lang w:val="en-US"/>
                        </w:rPr>
                        <w:t>R</w:t>
                      </w:r>
                      <w:r>
                        <w:rPr>
                          <w:sz w:val="24"/>
                          <w:vertAlign w:val="subscript"/>
                          <w:lang w:val="en-US"/>
                        </w:rPr>
                        <w:t>3</w:t>
                      </w:r>
                    </w:p>
                  </w:txbxContent>
                </v:textbox>
              </v:rect>
              <v:line id="_x0000_s1808" style="position:absolute" from="1795,10132" to="2029,10132"/>
              <v:rect id="_x0000_s1809" style="position:absolute;left:1093;top:8542;width:780;height:424" filled="f" stroked="f">
                <v:textbox style="mso-next-textbox:#_x0000_s1809">
                  <w:txbxContent>
                    <w:p w:rsidR="00411755" w:rsidRDefault="00411755">
                      <w:pPr>
                        <w:rPr>
                          <w:b/>
                          <w:bCs/>
                          <w:sz w:val="24"/>
                          <w:lang w:val="en-US"/>
                        </w:rPr>
                      </w:pPr>
                      <w:r>
                        <w:rPr>
                          <w:b/>
                          <w:bCs/>
                          <w:sz w:val="24"/>
                          <w:lang w:val="en-US"/>
                        </w:rPr>
                        <w:t>+</w:t>
                      </w:r>
                    </w:p>
                  </w:txbxContent>
                </v:textbox>
              </v:rect>
              <v:rect id="_x0000_s1810" style="position:absolute;left:6631;top:6422;width:780;height:424" filled="f" stroked="f">
                <v:textbox style="mso-next-textbox:#_x0000_s1810">
                  <w:txbxContent>
                    <w:p w:rsidR="00411755" w:rsidRDefault="00411755">
                      <w:pPr>
                        <w:rPr>
                          <w:b/>
                          <w:bCs/>
                          <w:sz w:val="24"/>
                        </w:rPr>
                      </w:pPr>
                      <w:r>
                        <w:rPr>
                          <w:b/>
                          <w:bCs/>
                          <w:sz w:val="24"/>
                        </w:rPr>
                        <w:t>~</w:t>
                      </w:r>
                    </w:p>
                  </w:txbxContent>
                </v:textbox>
              </v:rect>
              <v:rect id="_x0000_s1811" style="position:absolute;left:6865;top:6422;width:780;height:424" filled="f" stroked="f">
                <v:textbox style="mso-next-textbox:#_x0000_s1811">
                  <w:txbxContent>
                    <w:p w:rsidR="00411755" w:rsidRDefault="00411755">
                      <w:pPr>
                        <w:rPr>
                          <w:sz w:val="24"/>
                          <w:vertAlign w:val="subscript"/>
                          <w:lang w:val="en-US"/>
                        </w:rPr>
                      </w:pPr>
                      <w:r>
                        <w:rPr>
                          <w:sz w:val="24"/>
                          <w:lang w:val="en-US"/>
                        </w:rPr>
                        <w:t>V</w:t>
                      </w:r>
                      <w:r>
                        <w:rPr>
                          <w:sz w:val="24"/>
                          <w:vertAlign w:val="subscript"/>
                          <w:lang w:val="en-US"/>
                        </w:rPr>
                        <w:t>2</w:t>
                      </w:r>
                    </w:p>
                  </w:txbxContent>
                </v:textbox>
              </v:rect>
              <v:rect id="_x0000_s1813" style="position:absolute;left:3823;top:10450;width:2574;height:636" filled="f" stroked="f">
                <v:textbox style="mso-next-textbox:#_x0000_s1813">
                  <w:txbxContent>
                    <w:p w:rsidR="00411755" w:rsidRDefault="00411755">
                      <w:pPr>
                        <w:rPr>
                          <w:sz w:val="28"/>
                        </w:rPr>
                      </w:pPr>
                      <w:r>
                        <w:rPr>
                          <w:sz w:val="36"/>
                          <w:lang w:val="en-US"/>
                        </w:rPr>
                        <w:t>}</w:t>
                      </w:r>
                      <w:r>
                        <w:rPr>
                          <w:sz w:val="28"/>
                        </w:rPr>
                        <w:t>к тахогенератору</w:t>
                      </w:r>
                    </w:p>
                  </w:txbxContent>
                </v:textbox>
              </v:rect>
            </v:group>
            <v:rect id="_x0000_s1815" style="position:absolute;left:4213;top:7482;width:3978;height:1060" o:regroupid="16" stroked="f">
              <v:textbox style="mso-next-textbox:#_x0000_s1815">
                <w:txbxContent>
                  <w:p w:rsidR="00411755" w:rsidRPr="00FC5015" w:rsidRDefault="00411755">
                    <w:pPr>
                      <w:jc w:val="center"/>
                      <w:rPr>
                        <w:bCs/>
                        <w:iCs/>
                        <w:sz w:val="24"/>
                        <w:szCs w:val="24"/>
                      </w:rPr>
                    </w:pPr>
                    <w:r w:rsidRPr="00FC5015">
                      <w:rPr>
                        <w:bCs/>
                        <w:iCs/>
                        <w:sz w:val="24"/>
                        <w:szCs w:val="24"/>
                      </w:rPr>
                      <w:t>Рис.5 Схема отсечки со стабил</w:t>
                    </w:r>
                    <w:r w:rsidRPr="00FC5015">
                      <w:rPr>
                        <w:bCs/>
                        <w:iCs/>
                        <w:sz w:val="24"/>
                        <w:szCs w:val="24"/>
                      </w:rPr>
                      <w:t>и</w:t>
                    </w:r>
                    <w:r w:rsidRPr="00FC5015">
                      <w:rPr>
                        <w:bCs/>
                        <w:iCs/>
                        <w:sz w:val="24"/>
                        <w:szCs w:val="24"/>
                      </w:rPr>
                      <w:t>тронами</w:t>
                    </w:r>
                  </w:p>
                </w:txbxContent>
              </v:textbox>
            </v:rect>
            <w10:wrap type="topAndBottom"/>
          </v:group>
        </w:pict>
      </w:r>
      <w:r w:rsidR="00411755" w:rsidRPr="00B21395">
        <w:rPr>
          <w:position w:val="-10"/>
        </w:rPr>
        <w:object w:dxaOrig="180" w:dyaOrig="340">
          <v:shape id="_x0000_i1064" type="#_x0000_t75" style="width:8.65pt;height:16.7pt" o:ole="" o:bullet="t">
            <v:imagedata r:id="rId42" o:title=""/>
          </v:shape>
          <o:OLEObject Type="Embed" ProgID="Equation.3" ShapeID="_x0000_i1064" DrawAspect="Content" ObjectID="_1653192919" r:id="rId83"/>
        </w:object>
      </w:r>
      <w:r w:rsidR="00411755">
        <w:t>поэтому требуемое значение общего коэффициента передачи равно</w:t>
      </w:r>
    </w:p>
    <w:p w:rsidR="00411755" w:rsidRDefault="00411755" w:rsidP="00FC5015">
      <w:pPr>
        <w:pStyle w:val="a3"/>
        <w:widowControl w:val="0"/>
        <w:tabs>
          <w:tab w:val="num" w:pos="720"/>
        </w:tabs>
        <w:jc w:val="center"/>
      </w:pPr>
      <w:r w:rsidRPr="00B21395">
        <w:rPr>
          <w:position w:val="-10"/>
        </w:rPr>
        <w:object w:dxaOrig="180" w:dyaOrig="340">
          <v:shape id="_x0000_i1065" type="#_x0000_t75" style="width:8.65pt;height:16.7pt" o:ole="" o:bullet="t">
            <v:imagedata r:id="rId42" o:title=""/>
          </v:shape>
          <o:OLEObject Type="Embed" ProgID="Equation.3" ShapeID="_x0000_i1065" DrawAspect="Content" ObjectID="_1653192920" r:id="rId84"/>
        </w:object>
      </w:r>
      <w:r w:rsidRPr="00B21395">
        <w:rPr>
          <w:position w:val="-30"/>
        </w:rPr>
        <w:object w:dxaOrig="1380" w:dyaOrig="680">
          <v:shape id="_x0000_i1066" type="#_x0000_t75" style="width:82.95pt;height:40.9pt" o:ole="">
            <v:imagedata r:id="rId85" o:title=""/>
          </v:shape>
          <o:OLEObject Type="Embed" ProgID="Equation.3" ShapeID="_x0000_i1066" DrawAspect="Content" ObjectID="_1653192921" r:id="rId86"/>
        </w:object>
      </w:r>
      <w:r>
        <w:t>,</w:t>
      </w:r>
    </w:p>
    <w:p w:rsidR="00411755" w:rsidRDefault="00411755" w:rsidP="00FC5015">
      <w:pPr>
        <w:pStyle w:val="a3"/>
        <w:widowControl w:val="0"/>
        <w:tabs>
          <w:tab w:val="num" w:pos="720"/>
        </w:tabs>
      </w:pPr>
      <w:r w:rsidRPr="00B21395">
        <w:rPr>
          <w:position w:val="-10"/>
        </w:rPr>
        <w:object w:dxaOrig="180" w:dyaOrig="340">
          <v:shape id="_x0000_i1067" type="#_x0000_t75" style="width:8.65pt;height:16.7pt" o:ole="" o:bullet="t">
            <v:imagedata r:id="rId42" o:title=""/>
          </v:shape>
          <o:OLEObject Type="Embed" ProgID="Equation.3" ShapeID="_x0000_i1067" DrawAspect="Content" ObjectID="_1653192922" r:id="rId87"/>
        </w:object>
      </w:r>
      <w:r>
        <w:t xml:space="preserve">где </w:t>
      </w:r>
      <w:r w:rsidRPr="00B21395">
        <w:rPr>
          <w:position w:val="-12"/>
        </w:rPr>
        <w:object w:dxaOrig="420" w:dyaOrig="360">
          <v:shape id="_x0000_i1068" type="#_x0000_t75" style="width:23.6pt;height:20.15pt" o:ole="">
            <v:imagedata r:id="rId88" o:title=""/>
          </v:shape>
          <o:OLEObject Type="Embed" ProgID="Equation.3" ShapeID="_x0000_i1068" DrawAspect="Content" ObjectID="_1653192923" r:id="rId89"/>
        </w:object>
      </w:r>
      <w:r>
        <w:t xml:space="preserve"> - заданное значение относительной статической ошибки.</w:t>
      </w:r>
    </w:p>
    <w:p w:rsidR="00411755" w:rsidRDefault="00411755" w:rsidP="00FC5015">
      <w:pPr>
        <w:pStyle w:val="a3"/>
        <w:widowControl w:val="0"/>
        <w:tabs>
          <w:tab w:val="num" w:pos="720"/>
        </w:tabs>
      </w:pPr>
      <w:r w:rsidRPr="00B21395">
        <w:rPr>
          <w:position w:val="-10"/>
        </w:rPr>
        <w:object w:dxaOrig="180" w:dyaOrig="340">
          <v:shape id="_x0000_i1069" type="#_x0000_t75" style="width:8.65pt;height:16.7pt" o:ole="" o:bullet="t">
            <v:imagedata r:id="rId42" o:title=""/>
          </v:shape>
          <o:OLEObject Type="Embed" ProgID="Equation.3" ShapeID="_x0000_i1069" DrawAspect="Content" ObjectID="_1653192924" r:id="rId90"/>
        </w:object>
      </w:r>
      <w:r>
        <w:t xml:space="preserve">Если требуемое значение </w:t>
      </w:r>
      <w:r>
        <w:rPr>
          <w:b/>
          <w:bCs/>
          <w:i/>
          <w:iCs/>
        </w:rPr>
        <w:t>К</w:t>
      </w:r>
      <w:r>
        <w:rPr>
          <w:b/>
          <w:bCs/>
          <w:i/>
          <w:iCs/>
          <w:vertAlign w:val="subscript"/>
        </w:rPr>
        <w:t>ТР</w:t>
      </w:r>
      <w:r>
        <w:t xml:space="preserve"> оказалось больше, чем </w:t>
      </w:r>
      <w:r>
        <w:rPr>
          <w:b/>
          <w:bCs/>
          <w:i/>
          <w:iCs/>
        </w:rPr>
        <w:t>К</w:t>
      </w:r>
      <w:r>
        <w:t>, то следует и</w:t>
      </w:r>
      <w:r>
        <w:t>з</w:t>
      </w:r>
      <w:r>
        <w:t xml:space="preserve">менить структурную схему системы, введя в неё промежуточный усилитель </w:t>
      </w:r>
      <w:r>
        <w:rPr>
          <w:b/>
          <w:bCs/>
          <w:i/>
          <w:iCs/>
        </w:rPr>
        <w:t>У</w:t>
      </w:r>
      <w:r>
        <w:t xml:space="preserve">. Коэффициент передачи (или коэффициент усиления) его должен быть не менее, чем </w:t>
      </w:r>
      <w:r w:rsidRPr="00B21395">
        <w:rPr>
          <w:position w:val="-18"/>
        </w:rPr>
        <w:object w:dxaOrig="1240" w:dyaOrig="540">
          <v:shape id="_x0000_i1070" type="#_x0000_t75" style="width:68.55pt;height:29.95pt" o:ole="">
            <v:imagedata r:id="rId91" o:title=""/>
          </v:shape>
          <o:OLEObject Type="Embed" ProgID="Equation.3" ShapeID="_x0000_i1070" DrawAspect="Content" ObjectID="_1653192925" r:id="rId92"/>
        </w:object>
      </w:r>
      <w:r>
        <w:t>.</w:t>
      </w:r>
    </w:p>
    <w:p w:rsidR="00411755" w:rsidRDefault="00411755" w:rsidP="00FC5015">
      <w:pPr>
        <w:pStyle w:val="a3"/>
        <w:widowControl w:val="0"/>
        <w:tabs>
          <w:tab w:val="num" w:pos="720"/>
        </w:tabs>
      </w:pPr>
    </w:p>
    <w:p w:rsidR="00411755" w:rsidRDefault="00DE7240" w:rsidP="00FC5015">
      <w:pPr>
        <w:pStyle w:val="a3"/>
        <w:widowControl w:val="0"/>
        <w:tabs>
          <w:tab w:val="num" w:pos="720"/>
        </w:tabs>
        <w:ind w:firstLine="0"/>
        <w:jc w:val="center"/>
        <w:rPr>
          <w:b/>
          <w:bCs/>
          <w:spacing w:val="-20"/>
          <w:sz w:val="32"/>
        </w:rPr>
      </w:pPr>
      <w:r w:rsidRPr="00DE7240">
        <w:rPr>
          <w:noProof/>
          <w:sz w:val="20"/>
        </w:rPr>
        <w:lastRenderedPageBreak/>
        <w:pict>
          <v:group id="_x0000_s1846" style="position:absolute;left:0;text-align:left;margin-left:50.7pt;margin-top:-5.3pt;width:343.2pt;height:259.7pt;z-index:251658752" coordorigin="2653,1334" coordsize="6864,5194">
            <v:group id="_x0000_s1843" style="position:absolute;left:2887;top:1334;width:6630;height:3785" coordorigin="2887,1334" coordsize="6630,3785" o:regroupid="15">
              <v:line id="_x0000_s1819" style="position:absolute" from="3277,4619" to="9283,4619" o:regroupid="14">
                <v:stroke endarrow="classic" endarrowwidth="narrow" endarrowlength="long"/>
              </v:line>
              <v:line id="_x0000_s1820" style="position:absolute" from="3589,2394" to="7099,2394" o:regroupid="14">
                <v:stroke dashstyle="longDash"/>
              </v:line>
              <v:line id="_x0000_s1821" style="position:absolute" from="3589,2182" to="6397,2182" o:regroupid="14">
                <v:stroke dashstyle="longDash"/>
              </v:line>
              <v:line id="_x0000_s1822" style="position:absolute;flip:x y" from="3589,1864" to="6397,2182" o:regroupid="14" strokeweight="1.5pt"/>
              <v:line id="_x0000_s1823" style="position:absolute" from="6397,2182" to="7099,2394" o:regroupid="14" strokeweight="1.5pt"/>
              <v:line id="_x0000_s1824" style="position:absolute" from="6397,2182" to="6397,4620" o:regroupid="14">
                <v:stroke dashstyle="longDash"/>
              </v:line>
              <v:line id="_x0000_s1825" style="position:absolute" from="7099,2394" to="7099,4620" o:regroupid="14">
                <v:stroke dashstyle="longDash"/>
              </v:line>
              <v:line id="_x0000_s1826" style="position:absolute" from="7099,2394" to="7723,4620" o:regroupid="14" strokeweight="1.5pt"/>
              <v:rect id="_x0000_s1827" style="position:absolute;left:3589;top:1334;width:483;height:499" o:regroupid="14" stroked="f">
                <v:textbox style="mso-next-textbox:#_x0000_s1827">
                  <w:txbxContent>
                    <w:p w:rsidR="00411755" w:rsidRDefault="00411755">
                      <w:pPr>
                        <w:rPr>
                          <w:b/>
                          <w:bCs/>
                          <w:i/>
                          <w:iCs/>
                          <w:sz w:val="28"/>
                        </w:rPr>
                      </w:pPr>
                      <w:r>
                        <w:rPr>
                          <w:b/>
                          <w:bCs/>
                          <w:i/>
                          <w:iCs/>
                          <w:sz w:val="28"/>
                        </w:rPr>
                        <w:t>ω</w:t>
                      </w:r>
                    </w:p>
                  </w:txbxContent>
                </v:textbox>
              </v:rect>
              <v:rect id="_x0000_s1828" style="position:absolute;left:2965;top:1546;width:624;height:499" o:regroupid="14" stroked="f">
                <v:textbox style="mso-next-textbox:#_x0000_s1828">
                  <w:txbxContent>
                    <w:p w:rsidR="00411755" w:rsidRDefault="00411755">
                      <w:pPr>
                        <w:rPr>
                          <w:b/>
                          <w:bCs/>
                          <w:i/>
                          <w:iCs/>
                          <w:sz w:val="28"/>
                          <w:vertAlign w:val="subscript"/>
                        </w:rPr>
                      </w:pPr>
                      <w:r>
                        <w:rPr>
                          <w:b/>
                          <w:bCs/>
                          <w:i/>
                          <w:iCs/>
                          <w:sz w:val="28"/>
                        </w:rPr>
                        <w:t>ω</w:t>
                      </w:r>
                      <w:r>
                        <w:rPr>
                          <w:b/>
                          <w:bCs/>
                          <w:i/>
                          <w:iCs/>
                          <w:sz w:val="28"/>
                          <w:vertAlign w:val="subscript"/>
                        </w:rPr>
                        <w:t>о</w:t>
                      </w:r>
                    </w:p>
                  </w:txbxContent>
                </v:textbox>
              </v:rect>
              <v:rect id="_x0000_s1829" style="position:absolute;left:2887;top:1864;width:936;height:499" o:regroupid="14" filled="f" stroked="f">
                <v:textbox style="mso-next-textbox:#_x0000_s1829">
                  <w:txbxContent>
                    <w:p w:rsidR="00411755" w:rsidRDefault="00411755">
                      <w:pPr>
                        <w:rPr>
                          <w:b/>
                          <w:bCs/>
                          <w:i/>
                          <w:iCs/>
                          <w:sz w:val="28"/>
                          <w:vertAlign w:val="subscript"/>
                        </w:rPr>
                      </w:pPr>
                      <w:r>
                        <w:rPr>
                          <w:b/>
                          <w:bCs/>
                          <w:i/>
                          <w:iCs/>
                          <w:sz w:val="28"/>
                        </w:rPr>
                        <w:t>ω</w:t>
                      </w:r>
                      <w:r>
                        <w:rPr>
                          <w:b/>
                          <w:bCs/>
                          <w:i/>
                          <w:iCs/>
                          <w:sz w:val="28"/>
                          <w:vertAlign w:val="subscript"/>
                        </w:rPr>
                        <w:t>отс</w:t>
                      </w:r>
                    </w:p>
                  </w:txbxContent>
                </v:textbox>
              </v:rect>
              <v:rect id="_x0000_s1830" style="position:absolute;left:2887;top:2182;width:936;height:499" o:regroupid="14" filled="f" stroked="f">
                <v:textbox style="mso-next-textbox:#_x0000_s1830">
                  <w:txbxContent>
                    <w:p w:rsidR="00411755" w:rsidRDefault="00411755">
                      <w:pPr>
                        <w:rPr>
                          <w:b/>
                          <w:bCs/>
                          <w:i/>
                          <w:iCs/>
                          <w:sz w:val="28"/>
                          <w:vertAlign w:val="subscript"/>
                        </w:rPr>
                      </w:pPr>
                      <w:r>
                        <w:rPr>
                          <w:b/>
                          <w:bCs/>
                          <w:i/>
                          <w:iCs/>
                          <w:sz w:val="28"/>
                        </w:rPr>
                        <w:t>ω</w:t>
                      </w:r>
                      <w:r>
                        <w:rPr>
                          <w:b/>
                          <w:bCs/>
                          <w:i/>
                          <w:iCs/>
                          <w:sz w:val="28"/>
                          <w:vertAlign w:val="subscript"/>
                        </w:rPr>
                        <w:t>огр</w:t>
                      </w:r>
                    </w:p>
                  </w:txbxContent>
                </v:textbox>
              </v:rect>
              <v:rect id="_x0000_s1831" style="position:absolute;left:4915;top:1546;width:936;height:499" o:regroupid="14" filled="f" stroked="f">
                <v:textbox style="mso-next-textbox:#_x0000_s1831">
                  <w:txbxContent>
                    <w:p w:rsidR="00411755" w:rsidRDefault="00411755">
                      <w:pPr>
                        <w:rPr>
                          <w:b/>
                          <w:bCs/>
                          <w:i/>
                          <w:iCs/>
                          <w:sz w:val="28"/>
                          <w:vertAlign w:val="subscript"/>
                        </w:rPr>
                      </w:pPr>
                      <w:r>
                        <w:rPr>
                          <w:b/>
                          <w:bCs/>
                          <w:i/>
                          <w:iCs/>
                          <w:sz w:val="28"/>
                        </w:rPr>
                        <w:t>1</w:t>
                      </w:r>
                    </w:p>
                  </w:txbxContent>
                </v:textbox>
              </v:rect>
              <v:rect id="_x0000_s1832" style="position:absolute;left:6631;top:1864;width:936;height:499" o:regroupid="14" filled="f" stroked="f">
                <v:textbox style="mso-next-textbox:#_x0000_s1832">
                  <w:txbxContent>
                    <w:p w:rsidR="00411755" w:rsidRDefault="00411755">
                      <w:pPr>
                        <w:rPr>
                          <w:b/>
                          <w:bCs/>
                          <w:i/>
                          <w:iCs/>
                          <w:sz w:val="28"/>
                          <w:vertAlign w:val="subscript"/>
                        </w:rPr>
                      </w:pPr>
                      <w:r>
                        <w:rPr>
                          <w:b/>
                          <w:bCs/>
                          <w:i/>
                          <w:iCs/>
                          <w:sz w:val="28"/>
                        </w:rPr>
                        <w:t>2</w:t>
                      </w:r>
                    </w:p>
                  </w:txbxContent>
                </v:textbox>
              </v:rect>
              <v:rect id="_x0000_s1833" style="position:absolute;left:7099;top:2076;width:936;height:499" o:regroupid="14" filled="f" stroked="f">
                <v:textbox style="mso-next-textbox:#_x0000_s1833">
                  <w:txbxContent>
                    <w:p w:rsidR="00411755" w:rsidRDefault="00411755">
                      <w:pPr>
                        <w:pStyle w:val="7"/>
                        <w:rPr>
                          <w:vertAlign w:val="subscript"/>
                        </w:rPr>
                      </w:pPr>
                      <w:r>
                        <w:t>А</w:t>
                      </w:r>
                    </w:p>
                  </w:txbxContent>
                </v:textbox>
              </v:rect>
              <v:rect id="_x0000_s1834" style="position:absolute;left:7333;top:3242;width:936;height:499" o:regroupid="14" filled="f" stroked="f">
                <v:textbox style="mso-next-textbox:#_x0000_s1834">
                  <w:txbxContent>
                    <w:p w:rsidR="00411755" w:rsidRDefault="00411755">
                      <w:pPr>
                        <w:rPr>
                          <w:b/>
                          <w:bCs/>
                          <w:i/>
                          <w:iCs/>
                          <w:sz w:val="28"/>
                          <w:vertAlign w:val="subscript"/>
                        </w:rPr>
                      </w:pPr>
                      <w:r>
                        <w:rPr>
                          <w:b/>
                          <w:bCs/>
                          <w:i/>
                          <w:iCs/>
                          <w:sz w:val="28"/>
                        </w:rPr>
                        <w:t>3</w:t>
                      </w:r>
                    </w:p>
                  </w:txbxContent>
                </v:textbox>
              </v:rect>
              <v:rect id="_x0000_s1835" style="position:absolute;left:6163;top:4620;width:936;height:499" o:regroupid="14" filled="f" stroked="f">
                <v:textbox style="mso-next-textbox:#_x0000_s1835">
                  <w:txbxContent>
                    <w:p w:rsidR="00411755" w:rsidRDefault="00411755">
                      <w:pPr>
                        <w:rPr>
                          <w:b/>
                          <w:bCs/>
                          <w:i/>
                          <w:iCs/>
                          <w:sz w:val="28"/>
                          <w:vertAlign w:val="subscript"/>
                        </w:rPr>
                      </w:pPr>
                      <w:r>
                        <w:rPr>
                          <w:b/>
                          <w:bCs/>
                          <w:i/>
                          <w:iCs/>
                          <w:sz w:val="28"/>
                          <w:lang w:val="en-US"/>
                        </w:rPr>
                        <w:t>I</w:t>
                      </w:r>
                      <w:r>
                        <w:rPr>
                          <w:b/>
                          <w:bCs/>
                          <w:i/>
                          <w:iCs/>
                          <w:sz w:val="28"/>
                          <w:vertAlign w:val="subscript"/>
                        </w:rPr>
                        <w:t>отс</w:t>
                      </w:r>
                    </w:p>
                  </w:txbxContent>
                </v:textbox>
              </v:rect>
              <v:rect id="_x0000_s1837" style="position:absolute;left:6865;top:4620;width:936;height:499" o:regroupid="14" filled="f" stroked="f">
                <v:textbox style="mso-next-textbox:#_x0000_s1837">
                  <w:txbxContent>
                    <w:p w:rsidR="00411755" w:rsidRDefault="00411755">
                      <w:pPr>
                        <w:rPr>
                          <w:b/>
                          <w:bCs/>
                          <w:i/>
                          <w:iCs/>
                          <w:sz w:val="28"/>
                          <w:vertAlign w:val="subscript"/>
                        </w:rPr>
                      </w:pPr>
                      <w:r>
                        <w:rPr>
                          <w:b/>
                          <w:bCs/>
                          <w:i/>
                          <w:iCs/>
                          <w:sz w:val="28"/>
                          <w:lang w:val="en-US"/>
                        </w:rPr>
                        <w:t>I</w:t>
                      </w:r>
                      <w:r>
                        <w:rPr>
                          <w:b/>
                          <w:bCs/>
                          <w:i/>
                          <w:iCs/>
                          <w:sz w:val="28"/>
                          <w:vertAlign w:val="subscript"/>
                        </w:rPr>
                        <w:t>огр</w:t>
                      </w:r>
                    </w:p>
                  </w:txbxContent>
                </v:textbox>
              </v:rect>
              <v:rect id="_x0000_s1838" style="position:absolute;left:7567;top:4620;width:936;height:499" o:regroupid="14" filled="f" stroked="f">
                <v:textbox style="mso-next-textbox:#_x0000_s1838">
                  <w:txbxContent>
                    <w:p w:rsidR="00411755" w:rsidRDefault="00411755">
                      <w:pPr>
                        <w:rPr>
                          <w:b/>
                          <w:bCs/>
                          <w:i/>
                          <w:iCs/>
                          <w:sz w:val="28"/>
                          <w:vertAlign w:val="subscript"/>
                        </w:rPr>
                      </w:pPr>
                      <w:r>
                        <w:rPr>
                          <w:b/>
                          <w:bCs/>
                          <w:i/>
                          <w:iCs/>
                          <w:sz w:val="28"/>
                          <w:lang w:val="en-US"/>
                        </w:rPr>
                        <w:t>I</w:t>
                      </w:r>
                      <w:r>
                        <w:rPr>
                          <w:b/>
                          <w:bCs/>
                          <w:i/>
                          <w:iCs/>
                          <w:sz w:val="28"/>
                          <w:vertAlign w:val="subscript"/>
                        </w:rPr>
                        <w:t>к</w:t>
                      </w:r>
                    </w:p>
                  </w:txbxContent>
                </v:textbox>
              </v:rect>
              <v:rect id="_x0000_s1839" style="position:absolute;left:8581;top:4090;width:936;height:499" o:regroupid="14" filled="f" stroked="f">
                <v:textbox style="mso-next-textbox:#_x0000_s1839">
                  <w:txbxContent>
                    <w:p w:rsidR="00411755" w:rsidRDefault="00411755">
                      <w:pPr>
                        <w:rPr>
                          <w:b/>
                          <w:bCs/>
                          <w:i/>
                          <w:iCs/>
                          <w:sz w:val="28"/>
                          <w:vertAlign w:val="subscript"/>
                        </w:rPr>
                      </w:pPr>
                      <w:r>
                        <w:rPr>
                          <w:b/>
                          <w:bCs/>
                          <w:i/>
                          <w:iCs/>
                          <w:sz w:val="28"/>
                          <w:lang w:val="en-US"/>
                        </w:rPr>
                        <w:t>I</w:t>
                      </w:r>
                      <w:r>
                        <w:rPr>
                          <w:b/>
                          <w:bCs/>
                          <w:i/>
                          <w:iCs/>
                          <w:sz w:val="28"/>
                        </w:rPr>
                        <w:t>(М)</w:t>
                      </w:r>
                    </w:p>
                  </w:txbxContent>
                </v:textbox>
              </v:rect>
              <v:rect id="_x0000_s1840" style="position:absolute;left:3199;top:4620;width:936;height:499" o:regroupid="14" filled="f" stroked="f">
                <v:textbox style="mso-next-textbox:#_x0000_s1840">
                  <w:txbxContent>
                    <w:p w:rsidR="00411755" w:rsidRDefault="00411755">
                      <w:pPr>
                        <w:rPr>
                          <w:b/>
                          <w:bCs/>
                          <w:i/>
                          <w:iCs/>
                          <w:sz w:val="28"/>
                          <w:vertAlign w:val="subscript"/>
                        </w:rPr>
                      </w:pPr>
                      <w:r>
                        <w:rPr>
                          <w:b/>
                          <w:bCs/>
                          <w:i/>
                          <w:iCs/>
                          <w:sz w:val="28"/>
                        </w:rPr>
                        <w:t>0</w:t>
                      </w:r>
                    </w:p>
                  </w:txbxContent>
                </v:textbox>
              </v:rect>
              <v:line id="_x0000_s1842" style="position:absolute;flip:y" from="3589,1334" to="3589,5044">
                <v:stroke endarrow="classic" endarrowwidth="narrow" endarrowlength="long"/>
              </v:line>
            </v:group>
            <v:rect id="_x0000_s1844" style="position:absolute;left:2653;top:5468;width:6864;height:1060" o:regroupid="15" filled="f" stroked="f">
              <v:textbox style="mso-next-textbox:#_x0000_s1844">
                <w:txbxContent>
                  <w:p w:rsidR="00411755" w:rsidRPr="00FC5015" w:rsidRDefault="00411755">
                    <w:pPr>
                      <w:pStyle w:val="a5"/>
                      <w:rPr>
                        <w:b w:val="0"/>
                        <w:i w:val="0"/>
                        <w:sz w:val="24"/>
                        <w:szCs w:val="24"/>
                      </w:rPr>
                    </w:pPr>
                    <w:r w:rsidRPr="00FC5015">
                      <w:rPr>
                        <w:b w:val="0"/>
                        <w:i w:val="0"/>
                        <w:sz w:val="24"/>
                        <w:szCs w:val="24"/>
                      </w:rPr>
                      <w:t>Рис.6 Статическая электромеханическая характеристика эле</w:t>
                    </w:r>
                    <w:r w:rsidRPr="00FC5015">
                      <w:rPr>
                        <w:b w:val="0"/>
                        <w:i w:val="0"/>
                        <w:sz w:val="24"/>
                        <w:szCs w:val="24"/>
                      </w:rPr>
                      <w:t>к</w:t>
                    </w:r>
                    <w:r w:rsidRPr="00FC5015">
                      <w:rPr>
                        <w:b w:val="0"/>
                        <w:i w:val="0"/>
                        <w:sz w:val="24"/>
                        <w:szCs w:val="24"/>
                      </w:rPr>
                      <w:t>тропривода</w:t>
                    </w:r>
                  </w:p>
                </w:txbxContent>
              </v:textbox>
            </v:rect>
            <w10:wrap type="topAndBottom"/>
          </v:group>
        </w:pict>
      </w:r>
      <w:r w:rsidR="00411755">
        <w:rPr>
          <w:b/>
          <w:bCs/>
          <w:spacing w:val="-20"/>
          <w:sz w:val="32"/>
        </w:rPr>
        <w:t>7. РАСЧЁТ ПАРАМЕТРОВ ОТСЕЧКИ</w:t>
      </w:r>
    </w:p>
    <w:p w:rsidR="00411755" w:rsidRDefault="00411755" w:rsidP="00FC5015">
      <w:pPr>
        <w:pStyle w:val="a3"/>
        <w:widowControl w:val="0"/>
        <w:tabs>
          <w:tab w:val="num" w:pos="720"/>
        </w:tabs>
        <w:jc w:val="center"/>
        <w:rPr>
          <w:b/>
          <w:bCs/>
          <w:spacing w:val="-20"/>
          <w:sz w:val="32"/>
        </w:rPr>
      </w:pPr>
    </w:p>
    <w:p w:rsidR="00411755" w:rsidRDefault="00411755" w:rsidP="00FC5015">
      <w:pPr>
        <w:pStyle w:val="a3"/>
        <w:widowControl w:val="0"/>
        <w:tabs>
          <w:tab w:val="num" w:pos="720"/>
        </w:tabs>
      </w:pPr>
      <w:r>
        <w:t>В зоне действия отсечки по току уровень входного сигнала должен быть ограничен. Для этого применяют промежуточный усилитель с насыщением [4] или используют стабилитроны. В последнем случае может быть испол</w:t>
      </w:r>
      <w:r>
        <w:t>ь</w:t>
      </w:r>
      <w:r>
        <w:t xml:space="preserve">зована схема, представленная на </w:t>
      </w:r>
      <w:r>
        <w:rPr>
          <w:b/>
          <w:bCs/>
          <w:i/>
          <w:iCs/>
        </w:rPr>
        <w:t>рис.5</w:t>
      </w:r>
      <w:r>
        <w:t>.</w:t>
      </w:r>
    </w:p>
    <w:p w:rsidR="00411755" w:rsidRDefault="00411755" w:rsidP="00FC5015">
      <w:pPr>
        <w:pStyle w:val="a3"/>
        <w:widowControl w:val="0"/>
        <w:tabs>
          <w:tab w:val="num" w:pos="720"/>
        </w:tabs>
      </w:pPr>
      <w:r>
        <w:t>В качестве датчика тока в тиристорных электроприводах обычно и</w:t>
      </w:r>
      <w:r>
        <w:t>с</w:t>
      </w:r>
      <w:r>
        <w:t>пользуются трансформаторы тока в комплекте с выпрямителями (блок т</w:t>
      </w:r>
      <w:r>
        <w:t>о</w:t>
      </w:r>
      <w:r>
        <w:t xml:space="preserve">коограничения </w:t>
      </w:r>
      <w:r>
        <w:rPr>
          <w:b/>
          <w:bCs/>
          <w:i/>
          <w:iCs/>
        </w:rPr>
        <w:t>БТО</w:t>
      </w:r>
      <w:r>
        <w:t>), устанавливаемые в цепи переменного тока преобраз</w:t>
      </w:r>
      <w:r>
        <w:t>о</w:t>
      </w:r>
      <w:r>
        <w:t>вателя [1].</w:t>
      </w:r>
    </w:p>
    <w:p w:rsidR="00411755" w:rsidRDefault="00411755" w:rsidP="00FC5015">
      <w:pPr>
        <w:pStyle w:val="a3"/>
        <w:widowControl w:val="0"/>
        <w:tabs>
          <w:tab w:val="num" w:pos="720"/>
        </w:tabs>
      </w:pPr>
      <w:r>
        <w:t xml:space="preserve">Напряжение стабилизации стабилитрона </w:t>
      </w:r>
      <w:r>
        <w:rPr>
          <w:b/>
          <w:bCs/>
          <w:i/>
          <w:iCs/>
          <w:lang w:val="en-US"/>
        </w:rPr>
        <w:t>V</w:t>
      </w:r>
      <w:r>
        <w:rPr>
          <w:b/>
          <w:bCs/>
          <w:i/>
          <w:iCs/>
          <w:vertAlign w:val="subscript"/>
        </w:rPr>
        <w:t>1</w:t>
      </w:r>
      <w:r>
        <w:t>, ограничивающего входной сигнал, выбирается из условия</w:t>
      </w:r>
    </w:p>
    <w:p w:rsidR="00411755" w:rsidRDefault="00411755" w:rsidP="00FC5015">
      <w:pPr>
        <w:pStyle w:val="a3"/>
        <w:widowControl w:val="0"/>
        <w:tabs>
          <w:tab w:val="num" w:pos="720"/>
        </w:tabs>
        <w:jc w:val="center"/>
      </w:pPr>
      <w:r w:rsidRPr="00B21395">
        <w:rPr>
          <w:position w:val="-14"/>
        </w:rPr>
        <w:object w:dxaOrig="2000" w:dyaOrig="380">
          <v:shape id="_x0000_i1071" type="#_x0000_t75" style="width:136.5pt;height:25.9pt" o:ole="">
            <v:imagedata r:id="rId93" o:title=""/>
          </v:shape>
          <o:OLEObject Type="Embed" ProgID="Equation.3" ShapeID="_x0000_i1071" DrawAspect="Content" ObjectID="_1653192926" r:id="rId94"/>
        </w:object>
      </w:r>
      <w:r>
        <w:t>,</w:t>
      </w:r>
    </w:p>
    <w:p w:rsidR="00411755" w:rsidRDefault="00411755" w:rsidP="00FC5015">
      <w:pPr>
        <w:pStyle w:val="a3"/>
        <w:widowControl w:val="0"/>
        <w:tabs>
          <w:tab w:val="num" w:pos="720"/>
        </w:tabs>
      </w:pPr>
      <w:r>
        <w:t xml:space="preserve">здесь </w:t>
      </w:r>
      <w:r>
        <w:rPr>
          <w:b/>
          <w:bCs/>
          <w:i/>
          <w:iCs/>
          <w:lang w:val="en-US"/>
        </w:rPr>
        <w:t>U</w:t>
      </w:r>
      <w:r>
        <w:rPr>
          <w:b/>
          <w:bCs/>
          <w:i/>
          <w:iCs/>
          <w:vertAlign w:val="subscript"/>
        </w:rPr>
        <w:t>у макс</w:t>
      </w:r>
      <w:r>
        <w:t xml:space="preserve"> – напряжение управления, обеспечивающее наибольшее значение </w:t>
      </w:r>
      <w:r>
        <w:rPr>
          <w:b/>
          <w:bCs/>
          <w:i/>
          <w:iCs/>
        </w:rPr>
        <w:t>ЭДС</w:t>
      </w:r>
      <w:r>
        <w:t xml:space="preserve"> преобразователя по характеристике </w:t>
      </w:r>
      <w:r>
        <w:rPr>
          <w:b/>
          <w:bCs/>
          <w:i/>
          <w:iCs/>
        </w:rPr>
        <w:t>СИФУ</w:t>
      </w:r>
      <w:r>
        <w:t>.</w:t>
      </w:r>
    </w:p>
    <w:p w:rsidR="00411755" w:rsidRDefault="00411755" w:rsidP="00FC5015">
      <w:pPr>
        <w:pStyle w:val="a3"/>
        <w:widowControl w:val="0"/>
        <w:tabs>
          <w:tab w:val="num" w:pos="720"/>
        </w:tabs>
      </w:pPr>
      <w:r>
        <w:t>С другой стороны,</w:t>
      </w:r>
    </w:p>
    <w:p w:rsidR="00411755" w:rsidRDefault="00411755" w:rsidP="00FC5015">
      <w:pPr>
        <w:pStyle w:val="a3"/>
        <w:widowControl w:val="0"/>
        <w:tabs>
          <w:tab w:val="num" w:pos="720"/>
        </w:tabs>
        <w:jc w:val="center"/>
      </w:pPr>
      <w:r w:rsidRPr="00B21395">
        <w:rPr>
          <w:position w:val="-14"/>
        </w:rPr>
        <w:object w:dxaOrig="1840" w:dyaOrig="380">
          <v:shape id="_x0000_i1072" type="#_x0000_t75" style="width:120.4pt;height:24.75pt" o:ole="">
            <v:imagedata r:id="rId95" o:title=""/>
          </v:shape>
          <o:OLEObject Type="Embed" ProgID="Equation.3" ShapeID="_x0000_i1072" DrawAspect="Content" ObjectID="_1653192927" r:id="rId96"/>
        </w:object>
      </w:r>
      <w:r>
        <w:t>,</w:t>
      </w:r>
    </w:p>
    <w:p w:rsidR="00411755" w:rsidRDefault="00411755" w:rsidP="00FC5015">
      <w:pPr>
        <w:pStyle w:val="a3"/>
        <w:widowControl w:val="0"/>
        <w:tabs>
          <w:tab w:val="num" w:pos="720"/>
        </w:tabs>
      </w:pPr>
      <w:r>
        <w:t xml:space="preserve">где </w:t>
      </w:r>
      <w:r>
        <w:rPr>
          <w:b/>
          <w:bCs/>
          <w:i/>
          <w:iCs/>
          <w:lang w:val="en-US"/>
        </w:rPr>
        <w:t>U</w:t>
      </w:r>
      <w:r>
        <w:rPr>
          <w:b/>
          <w:bCs/>
          <w:i/>
          <w:iCs/>
          <w:vertAlign w:val="subscript"/>
        </w:rPr>
        <w:t>у отс</w:t>
      </w:r>
      <w:r>
        <w:t xml:space="preserve"> – напряжение направления на входе </w:t>
      </w:r>
      <w:r>
        <w:rPr>
          <w:b/>
          <w:bCs/>
          <w:i/>
          <w:iCs/>
        </w:rPr>
        <w:t>СИФУ</w:t>
      </w:r>
      <w:r>
        <w:t>, обеспечивающее ток отсечки на верхнем пределе диапазона регулирования.</w:t>
      </w:r>
    </w:p>
    <w:p w:rsidR="00411755" w:rsidRDefault="00411755" w:rsidP="00FC5015">
      <w:pPr>
        <w:pStyle w:val="a3"/>
        <w:widowControl w:val="0"/>
        <w:tabs>
          <w:tab w:val="num" w:pos="720"/>
        </w:tabs>
      </w:pPr>
      <w:r>
        <w:t xml:space="preserve">Напряжение управления </w:t>
      </w:r>
      <w:r>
        <w:rPr>
          <w:b/>
          <w:bCs/>
          <w:i/>
          <w:iCs/>
          <w:lang w:val="en-US"/>
        </w:rPr>
        <w:t>U</w:t>
      </w:r>
      <w:r>
        <w:rPr>
          <w:b/>
          <w:bCs/>
          <w:i/>
          <w:iCs/>
          <w:vertAlign w:val="subscript"/>
        </w:rPr>
        <w:t>У</w:t>
      </w:r>
      <w:r>
        <w:t xml:space="preserve"> на входе </w:t>
      </w:r>
      <w:r>
        <w:rPr>
          <w:b/>
          <w:bCs/>
          <w:i/>
          <w:iCs/>
        </w:rPr>
        <w:t>СИФУ</w:t>
      </w:r>
      <w:r>
        <w:t>, соответствующее заданн</w:t>
      </w:r>
      <w:r>
        <w:t>о</w:t>
      </w:r>
      <w:r>
        <w:t xml:space="preserve">му току якоря </w:t>
      </w:r>
      <w:r>
        <w:rPr>
          <w:b/>
          <w:bCs/>
          <w:i/>
          <w:iCs/>
          <w:lang w:val="en-US"/>
        </w:rPr>
        <w:t>I</w:t>
      </w:r>
      <w:r>
        <w:rPr>
          <w:b/>
          <w:bCs/>
          <w:i/>
          <w:iCs/>
          <w:vertAlign w:val="subscript"/>
        </w:rPr>
        <w:t>Я</w:t>
      </w:r>
      <w:r>
        <w:t xml:space="preserve"> и скорости вращения </w:t>
      </w:r>
      <w:r>
        <w:rPr>
          <w:b/>
          <w:bCs/>
          <w:i/>
          <w:iCs/>
        </w:rPr>
        <w:t xml:space="preserve">ω </w:t>
      </w:r>
      <w:r>
        <w:t xml:space="preserve">определяется следующим образом. Рассчитывается </w:t>
      </w:r>
      <w:r>
        <w:rPr>
          <w:b/>
          <w:bCs/>
          <w:i/>
          <w:iCs/>
        </w:rPr>
        <w:t>ЭДС</w:t>
      </w:r>
      <w:r>
        <w:t xml:space="preserve"> преобразователя</w:t>
      </w:r>
    </w:p>
    <w:p w:rsidR="00411755" w:rsidRDefault="00411755" w:rsidP="00FC5015">
      <w:pPr>
        <w:pStyle w:val="a3"/>
        <w:widowControl w:val="0"/>
        <w:tabs>
          <w:tab w:val="num" w:pos="720"/>
        </w:tabs>
        <w:jc w:val="center"/>
      </w:pPr>
      <w:r w:rsidRPr="00B21395">
        <w:rPr>
          <w:position w:val="-30"/>
        </w:rPr>
        <w:object w:dxaOrig="1960" w:dyaOrig="680">
          <v:shape id="_x0000_i1073" type="#_x0000_t75" style="width:124.4pt;height:42.6pt" o:ole="">
            <v:imagedata r:id="rId97" o:title=""/>
          </v:shape>
          <o:OLEObject Type="Embed" ProgID="Equation.3" ShapeID="_x0000_i1073" DrawAspect="Content" ObjectID="_1653192928" r:id="rId98"/>
        </w:object>
      </w:r>
      <w:r>
        <w:t>.</w:t>
      </w:r>
    </w:p>
    <w:p w:rsidR="00411755" w:rsidRDefault="00411755" w:rsidP="00FC5015">
      <w:pPr>
        <w:pStyle w:val="a3"/>
        <w:widowControl w:val="0"/>
        <w:tabs>
          <w:tab w:val="num" w:pos="720"/>
        </w:tabs>
        <w:ind w:firstLine="0"/>
      </w:pPr>
      <w:r>
        <w:lastRenderedPageBreak/>
        <w:t xml:space="preserve">По статической характеристике преобразователя </w:t>
      </w:r>
      <w:r w:rsidRPr="00B21395">
        <w:rPr>
          <w:position w:val="-12"/>
        </w:rPr>
        <w:object w:dxaOrig="1080" w:dyaOrig="360">
          <v:shape id="_x0000_i1074" type="#_x0000_t75" style="width:66.25pt;height:21.9pt" o:ole="">
            <v:imagedata r:id="rId99" o:title=""/>
          </v:shape>
          <o:OLEObject Type="Embed" ProgID="Equation.3" ShapeID="_x0000_i1074" DrawAspect="Content" ObjectID="_1653192929" r:id="rId100"/>
        </w:object>
      </w:r>
      <w:r>
        <w:t xml:space="preserve"> определяется угол управления </w:t>
      </w:r>
      <w:r>
        <w:rPr>
          <w:b/>
          <w:bCs/>
          <w:i/>
          <w:iCs/>
        </w:rPr>
        <w:t>α</w:t>
      </w:r>
      <w:r>
        <w:t xml:space="preserve">, обеспечивающий данное значение </w:t>
      </w:r>
      <w:r>
        <w:rPr>
          <w:b/>
          <w:bCs/>
          <w:i/>
          <w:iCs/>
          <w:lang w:val="en-US"/>
        </w:rPr>
        <w:t>E</w:t>
      </w:r>
      <w:r>
        <w:rPr>
          <w:b/>
          <w:bCs/>
          <w:i/>
          <w:iCs/>
          <w:vertAlign w:val="subscript"/>
          <w:lang w:val="en-US"/>
        </w:rPr>
        <w:t>d</w:t>
      </w:r>
      <w:r>
        <w:t>. Затем по статич</w:t>
      </w:r>
      <w:r>
        <w:t>е</w:t>
      </w:r>
      <w:r>
        <w:t xml:space="preserve">ской характеристике </w:t>
      </w:r>
      <w:r>
        <w:rPr>
          <w:b/>
          <w:bCs/>
          <w:i/>
          <w:iCs/>
        </w:rPr>
        <w:t>СИФУ</w:t>
      </w:r>
      <w:r>
        <w:t xml:space="preserve"> в соответствии с полученным </w:t>
      </w:r>
      <w:r>
        <w:rPr>
          <w:b/>
          <w:bCs/>
          <w:i/>
          <w:iCs/>
        </w:rPr>
        <w:t>α</w:t>
      </w:r>
      <w:r>
        <w:t xml:space="preserve"> определяется </w:t>
      </w:r>
      <w:r>
        <w:rPr>
          <w:b/>
          <w:bCs/>
          <w:i/>
          <w:iCs/>
          <w:lang w:val="en-US"/>
        </w:rPr>
        <w:t>U</w:t>
      </w:r>
      <w:r>
        <w:rPr>
          <w:b/>
          <w:bCs/>
          <w:i/>
          <w:iCs/>
          <w:vertAlign w:val="subscript"/>
        </w:rPr>
        <w:t>У</w:t>
      </w:r>
      <w:r>
        <w:t>.</w:t>
      </w:r>
    </w:p>
    <w:p w:rsidR="00411755" w:rsidRDefault="00411755" w:rsidP="00FC5015">
      <w:pPr>
        <w:pStyle w:val="a3"/>
        <w:widowControl w:val="0"/>
        <w:tabs>
          <w:tab w:val="num" w:pos="720"/>
        </w:tabs>
      </w:pPr>
      <w:r>
        <w:t xml:space="preserve">Если условие (7.2) не выполняется, необходимо увеличить вторичное напряжение согласующего силового трансформатора </w:t>
      </w:r>
      <w:r>
        <w:rPr>
          <w:b/>
          <w:bCs/>
          <w:i/>
          <w:iCs/>
          <w:lang w:val="en-US"/>
        </w:rPr>
        <w:t>U</w:t>
      </w:r>
      <w:r>
        <w:rPr>
          <w:b/>
          <w:bCs/>
          <w:i/>
          <w:iCs/>
          <w:vertAlign w:val="subscript"/>
        </w:rPr>
        <w:t>2</w:t>
      </w:r>
      <w:r>
        <w:t>.</w:t>
      </w:r>
    </w:p>
    <w:p w:rsidR="00411755" w:rsidRDefault="00411755" w:rsidP="00FC5015">
      <w:pPr>
        <w:pStyle w:val="a3"/>
        <w:widowControl w:val="0"/>
        <w:tabs>
          <w:tab w:val="num" w:pos="720"/>
        </w:tabs>
      </w:pPr>
      <w:r>
        <w:t xml:space="preserve">Параметры отсечки по току – коэффициент передачи </w:t>
      </w:r>
      <w:r>
        <w:rPr>
          <w:b/>
          <w:bCs/>
          <w:i/>
          <w:iCs/>
        </w:rPr>
        <w:t>К</w:t>
      </w:r>
      <w:r>
        <w:rPr>
          <w:b/>
          <w:bCs/>
          <w:i/>
          <w:iCs/>
          <w:vertAlign w:val="subscript"/>
        </w:rPr>
        <w:t>ТО</w:t>
      </w:r>
      <w:r>
        <w:t xml:space="preserve"> и напряжение стабилизации стабилитрона </w:t>
      </w:r>
      <w:r>
        <w:rPr>
          <w:b/>
          <w:bCs/>
          <w:i/>
          <w:iCs/>
          <w:lang w:val="en-US"/>
        </w:rPr>
        <w:t>V</w:t>
      </w:r>
      <w:r>
        <w:rPr>
          <w:b/>
          <w:bCs/>
          <w:i/>
          <w:iCs/>
          <w:vertAlign w:val="subscript"/>
        </w:rPr>
        <w:t>2</w:t>
      </w:r>
      <w:r>
        <w:t>, вводящего отсечку в действие, определяю</w:t>
      </w:r>
      <w:r>
        <w:t>т</w:t>
      </w:r>
      <w:r>
        <w:t>ся по уравнениям:</w:t>
      </w:r>
    </w:p>
    <w:p w:rsidR="00411755" w:rsidRDefault="00411755" w:rsidP="00FC5015">
      <w:pPr>
        <w:pStyle w:val="a3"/>
        <w:widowControl w:val="0"/>
        <w:tabs>
          <w:tab w:val="num" w:pos="720"/>
        </w:tabs>
        <w:jc w:val="center"/>
      </w:pPr>
      <w:r w:rsidRPr="00B21395">
        <w:rPr>
          <w:position w:val="-30"/>
        </w:rPr>
        <w:object w:dxaOrig="2299" w:dyaOrig="700">
          <v:shape id="_x0000_i1075" type="#_x0000_t75" style="width:139.95pt;height:43.2pt" o:ole="">
            <v:imagedata r:id="rId101" o:title=""/>
          </v:shape>
          <o:OLEObject Type="Embed" ProgID="Equation.3" ShapeID="_x0000_i1075" DrawAspect="Content" ObjectID="_1653192930" r:id="rId102"/>
        </w:object>
      </w:r>
      <w:r>
        <w:t>;</w:t>
      </w:r>
      <w:r>
        <w:tab/>
      </w:r>
      <w:r>
        <w:tab/>
      </w:r>
      <w:r w:rsidRPr="00B21395">
        <w:rPr>
          <w:position w:val="-12"/>
        </w:rPr>
        <w:object w:dxaOrig="1740" w:dyaOrig="360">
          <v:shape id="_x0000_i1076" type="#_x0000_t75" style="width:107.15pt;height:21.9pt" o:ole="">
            <v:imagedata r:id="rId103" o:title=""/>
          </v:shape>
          <o:OLEObject Type="Embed" ProgID="Equation.3" ShapeID="_x0000_i1076" DrawAspect="Content" ObjectID="_1653192931" r:id="rId104"/>
        </w:object>
      </w:r>
      <w:r>
        <w:t>,</w:t>
      </w:r>
    </w:p>
    <w:p w:rsidR="00411755" w:rsidRDefault="00411755" w:rsidP="00FC5015">
      <w:pPr>
        <w:pStyle w:val="a3"/>
        <w:widowControl w:val="0"/>
        <w:tabs>
          <w:tab w:val="num" w:pos="720"/>
        </w:tabs>
      </w:pPr>
      <w:r>
        <w:t xml:space="preserve">здесь </w:t>
      </w:r>
      <w:r>
        <w:rPr>
          <w:b/>
          <w:bCs/>
          <w:i/>
          <w:iCs/>
          <w:lang w:val="en-US"/>
        </w:rPr>
        <w:t>I</w:t>
      </w:r>
      <w:r>
        <w:rPr>
          <w:b/>
          <w:bCs/>
          <w:i/>
          <w:iCs/>
          <w:vertAlign w:val="subscript"/>
        </w:rPr>
        <w:t>ОТС</w:t>
      </w:r>
      <w:r>
        <w:t xml:space="preserve"> – ток нагрузки, при котором отсечка вступает в действие;</w:t>
      </w:r>
    </w:p>
    <w:p w:rsidR="00411755" w:rsidRDefault="00411755" w:rsidP="00FC5015">
      <w:pPr>
        <w:pStyle w:val="a3"/>
        <w:widowControl w:val="0"/>
        <w:tabs>
          <w:tab w:val="num" w:pos="720"/>
        </w:tabs>
      </w:pPr>
      <w:r>
        <w:tab/>
      </w:r>
      <w:r>
        <w:rPr>
          <w:b/>
          <w:bCs/>
          <w:i/>
          <w:iCs/>
          <w:lang w:val="en-US"/>
        </w:rPr>
        <w:t>I</w:t>
      </w:r>
      <w:r>
        <w:rPr>
          <w:b/>
          <w:bCs/>
          <w:i/>
          <w:iCs/>
          <w:vertAlign w:val="subscript"/>
        </w:rPr>
        <w:t>К</w:t>
      </w:r>
      <w:r>
        <w:t xml:space="preserve"> – ток короткого замыкания, то есть ток при неподвижном якоре;</w:t>
      </w:r>
    </w:p>
    <w:p w:rsidR="00411755" w:rsidRDefault="00411755" w:rsidP="00FC5015">
      <w:pPr>
        <w:pStyle w:val="a3"/>
        <w:widowControl w:val="0"/>
        <w:tabs>
          <w:tab w:val="num" w:pos="720"/>
        </w:tabs>
      </w:pPr>
      <w:r>
        <w:tab/>
      </w:r>
      <w:r>
        <w:rPr>
          <w:b/>
          <w:bCs/>
          <w:i/>
          <w:iCs/>
          <w:lang w:val="en-US"/>
        </w:rPr>
        <w:t>U</w:t>
      </w:r>
      <w:r>
        <w:rPr>
          <w:b/>
          <w:bCs/>
          <w:i/>
          <w:iCs/>
          <w:vertAlign w:val="subscript"/>
        </w:rPr>
        <w:t>УК</w:t>
      </w:r>
      <w:r>
        <w:t xml:space="preserve"> – напряжение на входе </w:t>
      </w:r>
      <w:r>
        <w:rPr>
          <w:b/>
          <w:bCs/>
          <w:i/>
          <w:iCs/>
        </w:rPr>
        <w:t>СИФУ</w:t>
      </w:r>
      <w:r>
        <w:t xml:space="preserve">, обеспечивающее при непод-вижном якоре ток </w:t>
      </w:r>
      <w:r>
        <w:rPr>
          <w:b/>
          <w:bCs/>
          <w:i/>
          <w:iCs/>
          <w:lang w:val="en-US"/>
        </w:rPr>
        <w:t>I</w:t>
      </w:r>
      <w:r>
        <w:rPr>
          <w:b/>
          <w:bCs/>
          <w:i/>
          <w:iCs/>
          <w:vertAlign w:val="subscript"/>
        </w:rPr>
        <w:t>КЗ</w:t>
      </w:r>
      <w:r>
        <w:t xml:space="preserve">, определяется по регулировочным характеристикам </w:t>
      </w:r>
      <w:r>
        <w:rPr>
          <w:b/>
          <w:bCs/>
          <w:i/>
          <w:iCs/>
        </w:rPr>
        <w:t>СИФУ</w:t>
      </w:r>
      <w:r>
        <w:t xml:space="preserve"> и преобразователя.</w:t>
      </w:r>
    </w:p>
    <w:p w:rsidR="00411755" w:rsidRDefault="00411755" w:rsidP="00FC5015">
      <w:pPr>
        <w:pStyle w:val="a3"/>
        <w:widowControl w:val="0"/>
        <w:tabs>
          <w:tab w:val="num" w:pos="720"/>
        </w:tabs>
      </w:pPr>
      <w:r>
        <w:t>Токи отсечки и короткого замыкания определяются по формулам:</w:t>
      </w:r>
    </w:p>
    <w:p w:rsidR="00411755" w:rsidRDefault="00411755" w:rsidP="00FC5015">
      <w:pPr>
        <w:pStyle w:val="a3"/>
        <w:widowControl w:val="0"/>
        <w:tabs>
          <w:tab w:val="num" w:pos="720"/>
        </w:tabs>
        <w:jc w:val="center"/>
      </w:pPr>
      <w:r w:rsidRPr="00B21395">
        <w:rPr>
          <w:position w:val="-12"/>
        </w:rPr>
        <w:object w:dxaOrig="1460" w:dyaOrig="360">
          <v:shape id="_x0000_i1077" type="#_x0000_t75" style="width:95.05pt;height:22.45pt" o:ole="">
            <v:imagedata r:id="rId105" o:title=""/>
          </v:shape>
          <o:OLEObject Type="Embed" ProgID="Equation.3" ShapeID="_x0000_i1077" DrawAspect="Content" ObjectID="_1653192932" r:id="rId106"/>
        </w:object>
      </w:r>
      <w:r>
        <w:t>,</w:t>
      </w:r>
      <w:r>
        <w:tab/>
      </w:r>
      <w:r>
        <w:tab/>
        <w:t xml:space="preserve"> </w:t>
      </w:r>
      <w:r w:rsidRPr="00B21395">
        <w:rPr>
          <w:position w:val="-12"/>
        </w:rPr>
        <w:object w:dxaOrig="1340" w:dyaOrig="360">
          <v:shape id="_x0000_i1078" type="#_x0000_t75" style="width:83.5pt;height:21.9pt" o:ole="">
            <v:imagedata r:id="rId107" o:title=""/>
          </v:shape>
          <o:OLEObject Type="Embed" ProgID="Equation.3" ShapeID="_x0000_i1078" DrawAspect="Content" ObjectID="_1653192933" r:id="rId108"/>
        </w:object>
      </w:r>
      <w:r>
        <w:t>.</w:t>
      </w:r>
    </w:p>
    <w:p w:rsidR="00411755" w:rsidRDefault="00411755" w:rsidP="00FC5015">
      <w:pPr>
        <w:pStyle w:val="a3"/>
        <w:widowControl w:val="0"/>
        <w:tabs>
          <w:tab w:val="num" w:pos="720"/>
        </w:tabs>
        <w:jc w:val="center"/>
      </w:pPr>
    </w:p>
    <w:p w:rsidR="00411755" w:rsidRDefault="00411755" w:rsidP="00FC5015">
      <w:pPr>
        <w:pStyle w:val="a3"/>
        <w:widowControl w:val="0"/>
        <w:tabs>
          <w:tab w:val="num" w:pos="720"/>
        </w:tabs>
        <w:jc w:val="center"/>
        <w:rPr>
          <w:b/>
          <w:bCs/>
          <w:spacing w:val="-20"/>
          <w:sz w:val="30"/>
        </w:rPr>
      </w:pPr>
      <w:r>
        <w:rPr>
          <w:b/>
          <w:bCs/>
          <w:spacing w:val="-20"/>
          <w:sz w:val="30"/>
        </w:rPr>
        <w:t>8. ПОСТРОЕНИЕ СТАТИЧЕСКИХ ХАРАКТЕРИСТИК</w:t>
      </w:r>
    </w:p>
    <w:p w:rsidR="00411755" w:rsidRDefault="00411755" w:rsidP="00FC5015">
      <w:pPr>
        <w:pStyle w:val="a3"/>
        <w:widowControl w:val="0"/>
        <w:tabs>
          <w:tab w:val="num" w:pos="720"/>
        </w:tabs>
      </w:pPr>
    </w:p>
    <w:p w:rsidR="00411755" w:rsidRDefault="00411755" w:rsidP="00FC5015">
      <w:pPr>
        <w:pStyle w:val="a3"/>
        <w:widowControl w:val="0"/>
        <w:tabs>
          <w:tab w:val="num" w:pos="720"/>
        </w:tabs>
      </w:pPr>
      <w:r>
        <w:t xml:space="preserve">Статические механические характеристики электропривода с обратной связью по скорости или </w:t>
      </w:r>
      <w:r>
        <w:rPr>
          <w:b/>
          <w:bCs/>
          <w:i/>
          <w:iCs/>
        </w:rPr>
        <w:t>ЭДС</w:t>
      </w:r>
      <w:r>
        <w:t xml:space="preserve"> якоря и отсечкой по току состоят из трёх уч</w:t>
      </w:r>
      <w:r>
        <w:t>а</w:t>
      </w:r>
      <w:r>
        <w:t>стков (</w:t>
      </w:r>
      <w:r>
        <w:rPr>
          <w:b/>
          <w:bCs/>
          <w:i/>
          <w:iCs/>
        </w:rPr>
        <w:t>рис.6</w:t>
      </w:r>
      <w:r>
        <w:t xml:space="preserve">). Участок </w:t>
      </w:r>
      <w:r>
        <w:rPr>
          <w:b/>
          <w:bCs/>
          <w:i/>
          <w:iCs/>
        </w:rPr>
        <w:t>1</w:t>
      </w:r>
      <w:r>
        <w:t xml:space="preserve"> – работа электропривода в режиме стаби-лизации скорости вращения. Участки </w:t>
      </w:r>
      <w:r>
        <w:rPr>
          <w:b/>
          <w:bCs/>
          <w:i/>
          <w:iCs/>
        </w:rPr>
        <w:t>2</w:t>
      </w:r>
      <w:r>
        <w:t xml:space="preserve"> и </w:t>
      </w:r>
      <w:r>
        <w:rPr>
          <w:b/>
          <w:bCs/>
          <w:i/>
          <w:iCs/>
        </w:rPr>
        <w:t>3</w:t>
      </w:r>
      <w:r>
        <w:t xml:space="preserve"> – работа электропривода в режиме огр</w:t>
      </w:r>
      <w:r>
        <w:t>а</w:t>
      </w:r>
      <w:r>
        <w:t xml:space="preserve">ничения вращающего момента. При этом ограничение величины входного сигнала начинается после точки </w:t>
      </w:r>
      <w:r>
        <w:rPr>
          <w:b/>
          <w:bCs/>
          <w:i/>
          <w:iCs/>
        </w:rPr>
        <w:t>А</w:t>
      </w:r>
      <w:r>
        <w:t>. Методика построения статических х</w:t>
      </w:r>
      <w:r>
        <w:t>а</w:t>
      </w:r>
      <w:r>
        <w:t>рактеристик приведена в [4].</w:t>
      </w:r>
    </w:p>
    <w:p w:rsidR="00411755" w:rsidRDefault="00411755" w:rsidP="00FC5015">
      <w:pPr>
        <w:pStyle w:val="a3"/>
        <w:widowControl w:val="0"/>
        <w:tabs>
          <w:tab w:val="num" w:pos="720"/>
        </w:tabs>
      </w:pPr>
      <w:r>
        <w:t>Для повышения точности расчёт статических характеристик рекоменд</w:t>
      </w:r>
      <w:r>
        <w:t>у</w:t>
      </w:r>
      <w:r>
        <w:t>ется производить не по абсолютным значениям скорости вращения, а по её изменениям.</w:t>
      </w:r>
    </w:p>
    <w:p w:rsidR="00411755" w:rsidRDefault="00411755" w:rsidP="00FC5015">
      <w:pPr>
        <w:pStyle w:val="a3"/>
        <w:widowControl w:val="0"/>
        <w:tabs>
          <w:tab w:val="num" w:pos="720"/>
        </w:tabs>
      </w:pPr>
      <w:r>
        <w:t>При этом напряжение сети следует считать неизменным и равным ном</w:t>
      </w:r>
      <w:r>
        <w:t>и</w:t>
      </w:r>
      <w:r>
        <w:t>нальному значению.</w:t>
      </w:r>
    </w:p>
    <w:p w:rsidR="00411755" w:rsidRDefault="00411755" w:rsidP="00FC5015">
      <w:pPr>
        <w:pStyle w:val="a3"/>
        <w:widowControl w:val="0"/>
        <w:tabs>
          <w:tab w:val="num" w:pos="720"/>
        </w:tabs>
      </w:pPr>
      <w:r>
        <w:t>Так как статические характеристики состоят из отрезков прямых, то их построение удобно вести по характерным точкам.</w:t>
      </w:r>
    </w:p>
    <w:p w:rsidR="00411755" w:rsidRDefault="00411755" w:rsidP="00FC5015">
      <w:pPr>
        <w:pStyle w:val="a3"/>
        <w:widowControl w:val="0"/>
        <w:numPr>
          <w:ilvl w:val="0"/>
          <w:numId w:val="4"/>
        </w:numPr>
        <w:tabs>
          <w:tab w:val="clear" w:pos="1110"/>
          <w:tab w:val="num" w:pos="858"/>
        </w:tabs>
        <w:ind w:left="0" w:firstLine="390"/>
      </w:pPr>
      <w:r>
        <w:t>Для верхнего диапазона регулирования точка, соответствующая н</w:t>
      </w:r>
      <w:r>
        <w:t>о</w:t>
      </w:r>
      <w:r>
        <w:t>минальной нагрузке</w:t>
      </w:r>
    </w:p>
    <w:p w:rsidR="00411755" w:rsidRDefault="00411755" w:rsidP="00FC5015">
      <w:pPr>
        <w:pStyle w:val="a3"/>
        <w:widowControl w:val="0"/>
        <w:ind w:firstLine="0"/>
        <w:jc w:val="center"/>
      </w:pPr>
      <w:r w:rsidRPr="00B21395">
        <w:rPr>
          <w:position w:val="-10"/>
        </w:rPr>
        <w:object w:dxaOrig="1680" w:dyaOrig="340">
          <v:shape id="_x0000_i1079" type="#_x0000_t75" style="width:108.85pt;height:22.45pt" o:ole="">
            <v:imagedata r:id="rId109" o:title=""/>
          </v:shape>
          <o:OLEObject Type="Embed" ProgID="Equation.3" ShapeID="_x0000_i1079" DrawAspect="Content" ObjectID="_1653192934" r:id="rId110"/>
        </w:object>
      </w:r>
      <w:r>
        <w:t xml:space="preserve">, </w:t>
      </w:r>
      <w:r>
        <w:rPr>
          <w:i/>
          <w:iCs/>
        </w:rPr>
        <w:t>с</w:t>
      </w:r>
      <w:r>
        <w:rPr>
          <w:i/>
          <w:iCs/>
          <w:vertAlign w:val="superscript"/>
        </w:rPr>
        <w:t>-1</w:t>
      </w:r>
      <w:r>
        <w:t>.</w:t>
      </w:r>
    </w:p>
    <w:p w:rsidR="00411755" w:rsidRDefault="00411755" w:rsidP="00FC5015">
      <w:pPr>
        <w:pStyle w:val="a3"/>
        <w:widowControl w:val="0"/>
        <w:numPr>
          <w:ilvl w:val="0"/>
          <w:numId w:val="4"/>
        </w:numPr>
        <w:tabs>
          <w:tab w:val="clear" w:pos="1110"/>
          <w:tab w:val="num" w:pos="858"/>
        </w:tabs>
        <w:ind w:left="0" w:firstLine="390"/>
      </w:pPr>
      <w:r>
        <w:t>Точка, соответствующая идеальному холостому ходу (</w:t>
      </w:r>
      <w:r>
        <w:rPr>
          <w:b/>
          <w:bCs/>
          <w:i/>
          <w:iCs/>
          <w:lang w:val="en-US"/>
        </w:rPr>
        <w:t>I</w:t>
      </w:r>
      <w:r>
        <w:rPr>
          <w:b/>
          <w:bCs/>
          <w:i/>
          <w:iCs/>
          <w:vertAlign w:val="subscript"/>
        </w:rPr>
        <w:t>Я</w:t>
      </w:r>
      <w:r>
        <w:t xml:space="preserve"> = 0)</w:t>
      </w:r>
    </w:p>
    <w:p w:rsidR="00411755" w:rsidRDefault="00411755" w:rsidP="00FC5015">
      <w:pPr>
        <w:pStyle w:val="a3"/>
        <w:widowControl w:val="0"/>
        <w:ind w:firstLine="0"/>
        <w:jc w:val="center"/>
      </w:pPr>
      <w:r w:rsidRPr="00B21395">
        <w:rPr>
          <w:position w:val="-12"/>
        </w:rPr>
        <w:object w:dxaOrig="1460" w:dyaOrig="360">
          <v:shape id="_x0000_i1080" type="#_x0000_t75" style="width:94.45pt;height:23.05pt" o:ole="">
            <v:imagedata r:id="rId111" o:title=""/>
          </v:shape>
          <o:OLEObject Type="Embed" ProgID="Equation.3" ShapeID="_x0000_i1080" DrawAspect="Content" ObjectID="_1653192935" r:id="rId112"/>
        </w:object>
      </w:r>
      <w:r>
        <w:t xml:space="preserve">, </w:t>
      </w:r>
      <w:r>
        <w:rPr>
          <w:i/>
          <w:iCs/>
        </w:rPr>
        <w:t>с</w:t>
      </w:r>
      <w:r>
        <w:rPr>
          <w:i/>
          <w:iCs/>
          <w:vertAlign w:val="superscript"/>
        </w:rPr>
        <w:t>-1</w:t>
      </w:r>
      <w:r>
        <w:t>,</w:t>
      </w:r>
    </w:p>
    <w:p w:rsidR="00411755" w:rsidRDefault="00411755" w:rsidP="00FC5015">
      <w:pPr>
        <w:pStyle w:val="a3"/>
        <w:widowControl w:val="0"/>
        <w:ind w:firstLine="0"/>
      </w:pPr>
      <w:r>
        <w:t xml:space="preserve">где </w:t>
      </w:r>
      <w:r>
        <w:rPr>
          <w:b/>
          <w:bCs/>
          <w:i/>
          <w:iCs/>
        </w:rPr>
        <w:t>Δω</w:t>
      </w:r>
      <w:r>
        <w:rPr>
          <w:b/>
          <w:bCs/>
          <w:i/>
          <w:iCs/>
          <w:vertAlign w:val="subscript"/>
        </w:rPr>
        <w:t>0З</w:t>
      </w:r>
      <w:r>
        <w:t xml:space="preserve"> – изменение скорости вращения электропривода с замкнутой си</w:t>
      </w:r>
      <w:r>
        <w:t>с</w:t>
      </w:r>
      <w:r>
        <w:t>темой управления.</w:t>
      </w:r>
    </w:p>
    <w:p w:rsidR="00411755" w:rsidRDefault="00411755" w:rsidP="00FC5015">
      <w:pPr>
        <w:pStyle w:val="a3"/>
        <w:widowControl w:val="0"/>
      </w:pPr>
      <w:r>
        <w:t>Изменение скорости вращения в замкнутой системе с обратной связью по скорости вращения определяется соотношением</w:t>
      </w:r>
    </w:p>
    <w:p w:rsidR="00411755" w:rsidRDefault="00411755" w:rsidP="00FC5015">
      <w:pPr>
        <w:pStyle w:val="a3"/>
        <w:widowControl w:val="0"/>
        <w:jc w:val="center"/>
      </w:pPr>
      <w:r w:rsidRPr="00B21395">
        <w:rPr>
          <w:position w:val="-24"/>
        </w:rPr>
        <w:object w:dxaOrig="1320" w:dyaOrig="639">
          <v:shape id="_x0000_i1081" type="#_x0000_t75" style="width:81.2pt;height:40.3pt" o:ole="">
            <v:imagedata r:id="rId113" o:title=""/>
          </v:shape>
          <o:OLEObject Type="Embed" ProgID="Equation.3" ShapeID="_x0000_i1081" DrawAspect="Content" ObjectID="_1653192936" r:id="rId114"/>
        </w:object>
      </w:r>
      <w:r>
        <w:t>,</w:t>
      </w:r>
    </w:p>
    <w:p w:rsidR="00411755" w:rsidRDefault="00411755" w:rsidP="00FC5015">
      <w:pPr>
        <w:pStyle w:val="a3"/>
        <w:widowControl w:val="0"/>
      </w:pPr>
      <w:r>
        <w:t xml:space="preserve">где </w:t>
      </w:r>
      <w:r>
        <w:rPr>
          <w:b/>
          <w:bCs/>
          <w:i/>
          <w:iCs/>
        </w:rPr>
        <w:t>К=К</w:t>
      </w:r>
      <w:r>
        <w:rPr>
          <w:b/>
          <w:bCs/>
          <w:i/>
          <w:iCs/>
          <w:vertAlign w:val="subscript"/>
        </w:rPr>
        <w:t>0</w:t>
      </w:r>
      <w:r>
        <w:rPr>
          <w:b/>
          <w:bCs/>
          <w:i/>
          <w:iCs/>
        </w:rPr>
        <w:t>·К</w:t>
      </w:r>
      <w:r>
        <w:rPr>
          <w:b/>
          <w:bCs/>
          <w:i/>
          <w:iCs/>
          <w:vertAlign w:val="subscript"/>
        </w:rPr>
        <w:t>У</w:t>
      </w:r>
      <w:r>
        <w:t xml:space="preserve"> – суммарный коэффициент усиления системы в разомкн</w:t>
      </w:r>
      <w:r>
        <w:t>у</w:t>
      </w:r>
      <w:r>
        <w:t>том состоянии.</w:t>
      </w:r>
    </w:p>
    <w:p w:rsidR="00411755" w:rsidRDefault="00411755" w:rsidP="00FC5015">
      <w:pPr>
        <w:pStyle w:val="a3"/>
        <w:widowControl w:val="0"/>
        <w:numPr>
          <w:ilvl w:val="0"/>
          <w:numId w:val="4"/>
        </w:numPr>
        <w:tabs>
          <w:tab w:val="clear" w:pos="1110"/>
          <w:tab w:val="num" w:pos="858"/>
        </w:tabs>
        <w:ind w:left="0" w:firstLine="390"/>
      </w:pPr>
      <w:r>
        <w:t>Точка, соответствующая началу действия отсечки (</w:t>
      </w:r>
      <w:r>
        <w:rPr>
          <w:b/>
          <w:bCs/>
          <w:i/>
          <w:iCs/>
          <w:lang w:val="en-US"/>
        </w:rPr>
        <w:t>I</w:t>
      </w:r>
      <w:r>
        <w:rPr>
          <w:b/>
          <w:bCs/>
          <w:i/>
          <w:iCs/>
          <w:vertAlign w:val="subscript"/>
        </w:rPr>
        <w:t>Я</w:t>
      </w:r>
      <w:r>
        <w:rPr>
          <w:b/>
          <w:bCs/>
          <w:i/>
          <w:iCs/>
        </w:rPr>
        <w:t xml:space="preserve"> = </w:t>
      </w:r>
      <w:r>
        <w:rPr>
          <w:b/>
          <w:bCs/>
          <w:i/>
          <w:iCs/>
          <w:lang w:val="en-US"/>
        </w:rPr>
        <w:t>I</w:t>
      </w:r>
      <w:r>
        <w:rPr>
          <w:b/>
          <w:bCs/>
          <w:i/>
          <w:iCs/>
          <w:vertAlign w:val="subscript"/>
        </w:rPr>
        <w:t>ОТС</w:t>
      </w:r>
      <w:r>
        <w:t xml:space="preserve">), </w:t>
      </w:r>
    </w:p>
    <w:p w:rsidR="00411755" w:rsidRDefault="00411755" w:rsidP="00FC5015">
      <w:pPr>
        <w:pStyle w:val="a3"/>
        <w:widowControl w:val="0"/>
        <w:ind w:left="30" w:firstLine="0"/>
        <w:jc w:val="center"/>
      </w:pPr>
      <w:r w:rsidRPr="00B21395">
        <w:rPr>
          <w:position w:val="-12"/>
        </w:rPr>
        <w:object w:dxaOrig="1939" w:dyaOrig="360">
          <v:shape id="_x0000_i1082" type="#_x0000_t75" style="width:122.1pt;height:22.45pt" o:ole="">
            <v:imagedata r:id="rId115" o:title=""/>
          </v:shape>
          <o:OLEObject Type="Embed" ProgID="Equation.3" ShapeID="_x0000_i1082" DrawAspect="Content" ObjectID="_1653192937" r:id="rId116"/>
        </w:object>
      </w:r>
      <w:r>
        <w:t xml:space="preserve">, </w:t>
      </w:r>
      <w:r>
        <w:rPr>
          <w:i/>
          <w:iCs/>
        </w:rPr>
        <w:t>с</w:t>
      </w:r>
      <w:r>
        <w:rPr>
          <w:i/>
          <w:iCs/>
          <w:vertAlign w:val="superscript"/>
        </w:rPr>
        <w:t>-1</w:t>
      </w:r>
      <w:r>
        <w:t xml:space="preserve">, </w:t>
      </w:r>
    </w:p>
    <w:p w:rsidR="00411755" w:rsidRDefault="00411755" w:rsidP="00FC5015">
      <w:pPr>
        <w:pStyle w:val="a3"/>
        <w:widowControl w:val="0"/>
        <w:ind w:left="30" w:firstLine="360"/>
      </w:pPr>
      <w:r>
        <w:t xml:space="preserve">где </w:t>
      </w:r>
      <w:r>
        <w:rPr>
          <w:b/>
          <w:bCs/>
          <w:i/>
          <w:iCs/>
        </w:rPr>
        <w:t>Δω</w:t>
      </w:r>
      <w:r>
        <w:rPr>
          <w:b/>
          <w:bCs/>
          <w:i/>
          <w:iCs/>
          <w:vertAlign w:val="subscript"/>
        </w:rPr>
        <w:t>ОТС.З</w:t>
      </w:r>
      <w:r>
        <w:t xml:space="preserve"> – изменение скорости вращения при возрастании тока якоря от </w:t>
      </w:r>
      <w:r>
        <w:rPr>
          <w:b/>
          <w:bCs/>
          <w:i/>
          <w:iCs/>
          <w:lang w:val="en-US"/>
        </w:rPr>
        <w:t>I</w:t>
      </w:r>
      <w:r>
        <w:rPr>
          <w:b/>
          <w:bCs/>
          <w:i/>
          <w:iCs/>
          <w:vertAlign w:val="subscript"/>
        </w:rPr>
        <w:t>Н</w:t>
      </w:r>
      <w:r>
        <w:t xml:space="preserve"> до </w:t>
      </w:r>
      <w:r>
        <w:rPr>
          <w:b/>
          <w:bCs/>
          <w:i/>
          <w:iCs/>
          <w:lang w:val="en-US"/>
        </w:rPr>
        <w:t>I</w:t>
      </w:r>
      <w:r>
        <w:rPr>
          <w:b/>
          <w:bCs/>
          <w:i/>
          <w:iCs/>
          <w:vertAlign w:val="subscript"/>
        </w:rPr>
        <w:t>ОТС</w:t>
      </w:r>
      <w:r>
        <w:t xml:space="preserve"> в замкнутом состоянии системы. </w:t>
      </w:r>
    </w:p>
    <w:p w:rsidR="00411755" w:rsidRDefault="00411755" w:rsidP="00FC5015">
      <w:pPr>
        <w:pStyle w:val="a3"/>
        <w:widowControl w:val="0"/>
        <w:numPr>
          <w:ilvl w:val="0"/>
          <w:numId w:val="4"/>
        </w:numPr>
        <w:tabs>
          <w:tab w:val="clear" w:pos="1110"/>
          <w:tab w:val="num" w:pos="858"/>
        </w:tabs>
        <w:ind w:left="0" w:firstLine="390"/>
      </w:pPr>
      <w:r>
        <w:t xml:space="preserve">Точка, соответствующая началу ограничения входного сигнала, </w:t>
      </w:r>
    </w:p>
    <w:p w:rsidR="00411755" w:rsidRDefault="00411755" w:rsidP="00FC5015">
      <w:pPr>
        <w:pStyle w:val="a3"/>
        <w:widowControl w:val="0"/>
        <w:ind w:firstLine="0"/>
        <w:jc w:val="center"/>
        <w:rPr>
          <w:i/>
          <w:iCs/>
        </w:rPr>
      </w:pPr>
      <w:r w:rsidRPr="00B21395">
        <w:rPr>
          <w:position w:val="-12"/>
        </w:rPr>
        <w:object w:dxaOrig="1920" w:dyaOrig="360">
          <v:shape id="_x0000_i1083" type="#_x0000_t75" style="width:130.75pt;height:24.2pt" o:ole="">
            <v:imagedata r:id="rId117" o:title=""/>
          </v:shape>
          <o:OLEObject Type="Embed" ProgID="Equation.3" ShapeID="_x0000_i1083" DrawAspect="Content" ObjectID="_1653192938" r:id="rId118"/>
        </w:object>
      </w:r>
      <w:r>
        <w:t xml:space="preserve">, </w:t>
      </w:r>
      <w:r>
        <w:rPr>
          <w:i/>
          <w:iCs/>
        </w:rPr>
        <w:t>с</w:t>
      </w:r>
      <w:r>
        <w:rPr>
          <w:i/>
          <w:iCs/>
          <w:vertAlign w:val="superscript"/>
        </w:rPr>
        <w:t>-1</w:t>
      </w:r>
      <w:r>
        <w:rPr>
          <w:i/>
          <w:iCs/>
        </w:rPr>
        <w:t>,</w:t>
      </w:r>
    </w:p>
    <w:p w:rsidR="00411755" w:rsidRDefault="00411755" w:rsidP="00FC5015">
      <w:pPr>
        <w:pStyle w:val="a3"/>
        <w:widowControl w:val="0"/>
      </w:pPr>
      <w:r>
        <w:t xml:space="preserve">где </w:t>
      </w:r>
      <w:r>
        <w:rPr>
          <w:b/>
          <w:bCs/>
          <w:i/>
          <w:iCs/>
        </w:rPr>
        <w:t>Δω</w:t>
      </w:r>
      <w:r>
        <w:rPr>
          <w:b/>
          <w:bCs/>
          <w:i/>
          <w:iCs/>
          <w:vertAlign w:val="subscript"/>
        </w:rPr>
        <w:t>ОГР.З</w:t>
      </w:r>
      <w:r>
        <w:t xml:space="preserve"> - изменение скорости вращения при возрастании нагрузки от номинальной до начала ограничения входного сигнала.</w:t>
      </w:r>
    </w:p>
    <w:p w:rsidR="00411755" w:rsidRDefault="00411755" w:rsidP="00FC5015">
      <w:pPr>
        <w:pStyle w:val="a3"/>
        <w:widowControl w:val="0"/>
      </w:pPr>
      <w:r>
        <w:t xml:space="preserve">Изменение скорости вращения </w:t>
      </w:r>
      <w:r>
        <w:rPr>
          <w:b/>
          <w:bCs/>
          <w:i/>
          <w:iCs/>
        </w:rPr>
        <w:t>Δω</w:t>
      </w:r>
      <w:r>
        <w:rPr>
          <w:b/>
          <w:bCs/>
          <w:i/>
          <w:iCs/>
          <w:vertAlign w:val="subscript"/>
        </w:rPr>
        <w:t>ОГР.З</w:t>
      </w:r>
      <w:r>
        <w:t xml:space="preserve"> определяется по формуле</w:t>
      </w:r>
    </w:p>
    <w:p w:rsidR="00411755" w:rsidRDefault="00411755" w:rsidP="00FC5015">
      <w:pPr>
        <w:pStyle w:val="a3"/>
        <w:widowControl w:val="0"/>
        <w:jc w:val="center"/>
      </w:pPr>
      <w:r w:rsidRPr="00B21395">
        <w:rPr>
          <w:position w:val="-30"/>
        </w:rPr>
        <w:object w:dxaOrig="1680" w:dyaOrig="700">
          <v:shape id="_x0000_i1084" type="#_x0000_t75" style="width:105.4pt;height:44.35pt" o:ole="">
            <v:imagedata r:id="rId119" o:title=""/>
          </v:shape>
          <o:OLEObject Type="Embed" ProgID="Equation.3" ShapeID="_x0000_i1084" DrawAspect="Content" ObjectID="_1653192939" r:id="rId120"/>
        </w:object>
      </w:r>
      <w:r>
        <w:t>.</w:t>
      </w:r>
    </w:p>
    <w:p w:rsidR="00411755" w:rsidRDefault="00411755" w:rsidP="00FC5015">
      <w:pPr>
        <w:pStyle w:val="a3"/>
        <w:widowControl w:val="0"/>
      </w:pPr>
      <w:r>
        <w:t xml:space="preserve">В режиме стабилизации частоты вращения задающее напряжение </w:t>
      </w:r>
      <w:r>
        <w:rPr>
          <w:b/>
          <w:bCs/>
          <w:i/>
          <w:iCs/>
          <w:lang w:val="en-US"/>
        </w:rPr>
        <w:t>U</w:t>
      </w:r>
      <w:r>
        <w:rPr>
          <w:b/>
          <w:bCs/>
          <w:i/>
          <w:iCs/>
          <w:vertAlign w:val="subscript"/>
        </w:rPr>
        <w:t>З</w:t>
      </w:r>
      <w:r>
        <w:t xml:space="preserve"> о</w:t>
      </w:r>
      <w:r>
        <w:t>с</w:t>
      </w:r>
      <w:r>
        <w:t xml:space="preserve">таётся без изменения, поэтому </w:t>
      </w:r>
      <w:r>
        <w:rPr>
          <w:b/>
          <w:bCs/>
          <w:i/>
          <w:iCs/>
        </w:rPr>
        <w:t>Δω</w:t>
      </w:r>
      <w:r>
        <w:rPr>
          <w:b/>
          <w:bCs/>
          <w:i/>
          <w:iCs/>
          <w:vertAlign w:val="subscript"/>
        </w:rPr>
        <w:t>ОГР.З</w:t>
      </w:r>
      <w:r>
        <w:t xml:space="preserve"> соответствует изменению напряж</w:t>
      </w:r>
      <w:r>
        <w:t>е</w:t>
      </w:r>
      <w:r>
        <w:t>ния тахогенератора на величину</w:t>
      </w:r>
    </w:p>
    <w:p w:rsidR="00411755" w:rsidRDefault="00411755" w:rsidP="00FC5015">
      <w:pPr>
        <w:pStyle w:val="a3"/>
        <w:widowControl w:val="0"/>
        <w:jc w:val="center"/>
      </w:pPr>
      <w:r w:rsidRPr="00B21395">
        <w:rPr>
          <w:position w:val="-30"/>
        </w:rPr>
        <w:object w:dxaOrig="2460" w:dyaOrig="700">
          <v:shape id="_x0000_i1085" type="#_x0000_t75" style="width:154.35pt;height:43.8pt" o:ole="">
            <v:imagedata r:id="rId121" o:title=""/>
          </v:shape>
          <o:OLEObject Type="Embed" ProgID="Equation.3" ShapeID="_x0000_i1085" DrawAspect="Content" ObjectID="_1653192940" r:id="rId122"/>
        </w:object>
      </w:r>
      <w:r>
        <w:t>.</w:t>
      </w:r>
    </w:p>
    <w:p w:rsidR="00411755" w:rsidRDefault="00411755" w:rsidP="00FC5015">
      <w:pPr>
        <w:pStyle w:val="a3"/>
        <w:widowControl w:val="0"/>
      </w:pPr>
      <w:r>
        <w:t xml:space="preserve">Здесь </w:t>
      </w:r>
      <w:r>
        <w:rPr>
          <w:b/>
          <w:bCs/>
          <w:i/>
          <w:iCs/>
          <w:lang w:val="en-US"/>
        </w:rPr>
        <w:t>U</w:t>
      </w:r>
      <w:r>
        <w:rPr>
          <w:b/>
          <w:bCs/>
          <w:i/>
          <w:iCs/>
          <w:vertAlign w:val="subscript"/>
        </w:rPr>
        <w:t>УН</w:t>
      </w:r>
      <w:r>
        <w:t xml:space="preserve"> – напряжение управления (на входе </w:t>
      </w:r>
      <w:r>
        <w:rPr>
          <w:b/>
          <w:bCs/>
          <w:i/>
          <w:iCs/>
        </w:rPr>
        <w:t>СИФУ</w:t>
      </w:r>
      <w:r>
        <w:t>), соответствующее номинальной нагрузке.</w:t>
      </w:r>
    </w:p>
    <w:p w:rsidR="00411755" w:rsidRDefault="00411755" w:rsidP="00FC5015">
      <w:pPr>
        <w:pStyle w:val="a3"/>
        <w:widowControl w:val="0"/>
      </w:pPr>
      <w:r>
        <w:t>Нагрузка, при которой начинается ограничение входного сигнала, опр</w:t>
      </w:r>
      <w:r>
        <w:t>е</w:t>
      </w:r>
      <w:r>
        <w:t>деляется уравнением:</w:t>
      </w:r>
    </w:p>
    <w:p w:rsidR="00411755" w:rsidRDefault="00411755" w:rsidP="00FC5015">
      <w:pPr>
        <w:pStyle w:val="a3"/>
        <w:widowControl w:val="0"/>
        <w:jc w:val="center"/>
        <w:rPr>
          <w:i/>
          <w:iCs/>
        </w:rPr>
      </w:pPr>
      <w:r w:rsidRPr="00B21395">
        <w:rPr>
          <w:position w:val="-30"/>
        </w:rPr>
        <w:object w:dxaOrig="2520" w:dyaOrig="700">
          <v:shape id="_x0000_i1086" type="#_x0000_t75" style="width:157.25pt;height:43.8pt" o:ole="">
            <v:imagedata r:id="rId123" o:title=""/>
          </v:shape>
          <o:OLEObject Type="Embed" ProgID="Equation.3" ShapeID="_x0000_i1086" DrawAspect="Content" ObjectID="_1653192941" r:id="rId124"/>
        </w:object>
      </w:r>
      <w:r>
        <w:t>,</w:t>
      </w:r>
      <w:r>
        <w:rPr>
          <w:i/>
          <w:iCs/>
        </w:rPr>
        <w:t>А,</w:t>
      </w:r>
    </w:p>
    <w:p w:rsidR="00411755" w:rsidRDefault="00411755" w:rsidP="00FC5015">
      <w:pPr>
        <w:pStyle w:val="a3"/>
        <w:widowControl w:val="0"/>
      </w:pPr>
      <w:r>
        <w:t xml:space="preserve">где </w:t>
      </w:r>
      <w:r>
        <w:rPr>
          <w:b/>
          <w:bCs/>
          <w:i/>
          <w:iCs/>
          <w:lang w:val="en-US"/>
        </w:rPr>
        <w:t>U</w:t>
      </w:r>
      <w:r>
        <w:rPr>
          <w:b/>
          <w:bCs/>
          <w:i/>
          <w:iCs/>
          <w:vertAlign w:val="subscript"/>
        </w:rPr>
        <w:t>У.ОГР</w:t>
      </w:r>
      <w:r>
        <w:t xml:space="preserve"> – напряжение управления ограничения.</w:t>
      </w:r>
    </w:p>
    <w:p w:rsidR="00411755" w:rsidRDefault="00411755" w:rsidP="00FC5015">
      <w:pPr>
        <w:pStyle w:val="a3"/>
        <w:widowControl w:val="0"/>
      </w:pPr>
      <w:r>
        <w:t xml:space="preserve">Для определения </w:t>
      </w:r>
      <w:r>
        <w:rPr>
          <w:b/>
          <w:bCs/>
          <w:i/>
          <w:iCs/>
          <w:lang w:val="en-US"/>
        </w:rPr>
        <w:t>U</w:t>
      </w:r>
      <w:r>
        <w:rPr>
          <w:b/>
          <w:bCs/>
          <w:i/>
          <w:iCs/>
          <w:vertAlign w:val="subscript"/>
        </w:rPr>
        <w:t>У.ОГР</w:t>
      </w:r>
      <w:r>
        <w:t xml:space="preserve"> </w:t>
      </w:r>
      <w:r>
        <w:rPr>
          <w:b/>
          <w:bCs/>
          <w:i/>
          <w:iCs/>
        </w:rPr>
        <w:t>ЭДС</w:t>
      </w:r>
      <w:r>
        <w:t xml:space="preserve"> преобразователя можно приближенно ра</w:t>
      </w:r>
      <w:r>
        <w:t>с</w:t>
      </w:r>
      <w:r>
        <w:t>считать по формуле</w:t>
      </w:r>
    </w:p>
    <w:p w:rsidR="00411755" w:rsidRDefault="00411755" w:rsidP="00FC5015">
      <w:pPr>
        <w:pStyle w:val="a3"/>
        <w:widowControl w:val="0"/>
        <w:jc w:val="center"/>
      </w:pPr>
      <w:r w:rsidRPr="00B21395">
        <w:rPr>
          <w:position w:val="-30"/>
        </w:rPr>
        <w:object w:dxaOrig="2380" w:dyaOrig="700">
          <v:shape id="_x0000_i1087" type="#_x0000_t75" style="width:136.5pt;height:40.3pt" o:ole="">
            <v:imagedata r:id="rId125" o:title=""/>
          </v:shape>
          <o:OLEObject Type="Embed" ProgID="Equation.3" ShapeID="_x0000_i1087" DrawAspect="Content" ObjectID="_1653192942" r:id="rId126"/>
        </w:object>
      </w:r>
      <w:r>
        <w:t>.</w:t>
      </w:r>
    </w:p>
    <w:p w:rsidR="00411755" w:rsidRDefault="00411755" w:rsidP="00FC5015">
      <w:pPr>
        <w:pStyle w:val="a3"/>
        <w:widowControl w:val="0"/>
      </w:pPr>
      <w:r>
        <w:t xml:space="preserve">Для нижнего предела регулирования скорость вращения в номинальной </w:t>
      </w:r>
      <w:r>
        <w:lastRenderedPageBreak/>
        <w:t>точке определяется соотношением</w:t>
      </w:r>
    </w:p>
    <w:p w:rsidR="00411755" w:rsidRDefault="00411755" w:rsidP="00FC5015">
      <w:pPr>
        <w:pStyle w:val="a3"/>
        <w:widowControl w:val="0"/>
        <w:jc w:val="center"/>
      </w:pPr>
      <w:r w:rsidRPr="00B21395">
        <w:rPr>
          <w:position w:val="-24"/>
        </w:rPr>
        <w:object w:dxaOrig="820" w:dyaOrig="639">
          <v:shape id="_x0000_i1088" type="#_x0000_t75" style="width:49.55pt;height:37.45pt" o:ole="">
            <v:imagedata r:id="rId127" o:title=""/>
          </v:shape>
          <o:OLEObject Type="Embed" ProgID="Equation.3" ShapeID="_x0000_i1088" DrawAspect="Content" ObjectID="_1653192943" r:id="rId128"/>
        </w:object>
      </w:r>
      <w:r>
        <w:t>.</w:t>
      </w:r>
    </w:p>
    <w:p w:rsidR="00411755" w:rsidRDefault="00411755" w:rsidP="00FC5015">
      <w:pPr>
        <w:pStyle w:val="a3"/>
        <w:widowControl w:val="0"/>
      </w:pPr>
      <w:r>
        <w:t>Дальнейший расчёт аналогичен.</w:t>
      </w:r>
    </w:p>
    <w:p w:rsidR="00411755" w:rsidRDefault="00411755" w:rsidP="00FC5015">
      <w:pPr>
        <w:pStyle w:val="a3"/>
        <w:widowControl w:val="0"/>
      </w:pPr>
    </w:p>
    <w:p w:rsidR="00411755" w:rsidRDefault="00411755" w:rsidP="00FC5015">
      <w:pPr>
        <w:pStyle w:val="a3"/>
        <w:widowControl w:val="0"/>
        <w:jc w:val="center"/>
        <w:rPr>
          <w:b/>
          <w:bCs/>
          <w:spacing w:val="-20"/>
          <w:sz w:val="30"/>
        </w:rPr>
      </w:pPr>
      <w:r>
        <w:rPr>
          <w:b/>
          <w:bCs/>
          <w:spacing w:val="-20"/>
          <w:sz w:val="30"/>
        </w:rPr>
        <w:t>9. РАСЧЁТ СТАТИЧЕСКИХ ХАРАКТЕРИСТИК ЭЛЕКТРОПРИВ</w:t>
      </w:r>
      <w:r>
        <w:rPr>
          <w:b/>
          <w:bCs/>
          <w:spacing w:val="-20"/>
          <w:sz w:val="30"/>
        </w:rPr>
        <w:t>О</w:t>
      </w:r>
      <w:r>
        <w:rPr>
          <w:b/>
          <w:bCs/>
          <w:spacing w:val="-20"/>
          <w:sz w:val="30"/>
        </w:rPr>
        <w:t>ДА НА ЦВМ</w:t>
      </w:r>
    </w:p>
    <w:p w:rsidR="00411755" w:rsidRDefault="00411755" w:rsidP="00FC5015">
      <w:pPr>
        <w:pStyle w:val="a3"/>
        <w:widowControl w:val="0"/>
        <w:jc w:val="center"/>
        <w:rPr>
          <w:b/>
          <w:bCs/>
          <w:spacing w:val="-20"/>
          <w:sz w:val="30"/>
        </w:rPr>
      </w:pPr>
    </w:p>
    <w:p w:rsidR="00411755" w:rsidRDefault="00411755" w:rsidP="00FC5015">
      <w:pPr>
        <w:pStyle w:val="a3"/>
        <w:widowControl w:val="0"/>
      </w:pPr>
      <w:r>
        <w:t>программа расчёта статических характеристик написана на алгоритм</w:t>
      </w:r>
      <w:r>
        <w:t>и</w:t>
      </w:r>
      <w:r>
        <w:t xml:space="preserve">ческом языке </w:t>
      </w:r>
      <w:r>
        <w:rPr>
          <w:b/>
          <w:bCs/>
          <w:i/>
          <w:iCs/>
        </w:rPr>
        <w:t>БЕЙСИК</w:t>
      </w:r>
      <w:r>
        <w:t xml:space="preserve"> для </w:t>
      </w:r>
      <w:r>
        <w:rPr>
          <w:b/>
          <w:bCs/>
          <w:i/>
          <w:iCs/>
        </w:rPr>
        <w:t>ЦВМ</w:t>
      </w:r>
      <w:r>
        <w:t xml:space="preserve"> </w:t>
      </w:r>
      <w:r>
        <w:rPr>
          <w:b/>
          <w:bCs/>
          <w:i/>
          <w:iCs/>
        </w:rPr>
        <w:t>“Электроника”</w:t>
      </w:r>
      <w:r>
        <w:t xml:space="preserve"> </w:t>
      </w:r>
      <w:r>
        <w:rPr>
          <w:b/>
          <w:bCs/>
          <w:i/>
          <w:iCs/>
        </w:rPr>
        <w:t>Д3-28</w:t>
      </w:r>
      <w:r>
        <w:t>. программу нео</w:t>
      </w:r>
      <w:r>
        <w:t>б</w:t>
      </w:r>
      <w:r>
        <w:t>ходимо набрать на дисплее, либо воспользоваться готовой программой, з</w:t>
      </w:r>
      <w:r>
        <w:t>а</w:t>
      </w:r>
      <w:r>
        <w:t>писанной на магнитной ленте компакт-кассете. Для этого необходимо обр</w:t>
      </w:r>
      <w:r>
        <w:t>а</w:t>
      </w:r>
      <w:r>
        <w:t>титься к преподавателю или инженеру-электронику. Текст программы пр</w:t>
      </w:r>
      <w:r>
        <w:t>и</w:t>
      </w:r>
      <w:r>
        <w:t>водится ниже.</w:t>
      </w:r>
    </w:p>
    <w:p w:rsidR="00411755" w:rsidRDefault="00411755" w:rsidP="00FC5015">
      <w:pPr>
        <w:pStyle w:val="a3"/>
        <w:widowControl w:val="0"/>
        <w:rPr>
          <w:lang w:val="en-US"/>
        </w:rPr>
      </w:pPr>
      <w:r>
        <w:rPr>
          <w:lang w:val="en-US"/>
        </w:rPr>
        <w:t>10 DATA</w:t>
      </w:r>
    </w:p>
    <w:p w:rsidR="00411755" w:rsidRDefault="00411755" w:rsidP="00FC5015">
      <w:pPr>
        <w:pStyle w:val="a3"/>
        <w:widowControl w:val="0"/>
        <w:rPr>
          <w:lang w:val="en-US"/>
        </w:rPr>
      </w:pPr>
      <w:r>
        <w:rPr>
          <w:lang w:val="en-US"/>
        </w:rPr>
        <w:t>11 DATA</w:t>
      </w:r>
    </w:p>
    <w:p w:rsidR="00411755" w:rsidRDefault="00411755" w:rsidP="00FC5015">
      <w:pPr>
        <w:pStyle w:val="a3"/>
        <w:widowControl w:val="0"/>
        <w:rPr>
          <w:lang w:val="en-US"/>
        </w:rPr>
      </w:pPr>
      <w:r>
        <w:rPr>
          <w:lang w:val="en-US"/>
        </w:rPr>
        <w:t>15 READ I1,R1,M1,M2,K1,K2,K3,K4,U1,U2,U3,U4,W1,K5</w:t>
      </w:r>
    </w:p>
    <w:p w:rsidR="00411755" w:rsidRDefault="00411755" w:rsidP="00FC5015">
      <w:pPr>
        <w:pStyle w:val="a3"/>
        <w:widowControl w:val="0"/>
      </w:pPr>
      <w:r>
        <w:t xml:space="preserve">20 </w:t>
      </w:r>
      <w:r>
        <w:rPr>
          <w:lang w:val="en-US"/>
        </w:rPr>
        <w:t>REM</w:t>
      </w:r>
      <w:r>
        <w:t xml:space="preserve"> РАСЧЁТ ТОКА КОРОТКОГО ЗАМЫКАНИЯ</w:t>
      </w:r>
    </w:p>
    <w:p w:rsidR="00411755" w:rsidRPr="00162083" w:rsidRDefault="00411755" w:rsidP="00FC5015">
      <w:pPr>
        <w:pStyle w:val="a3"/>
        <w:widowControl w:val="0"/>
      </w:pPr>
      <w:r w:rsidRPr="00162083">
        <w:t xml:space="preserve">25 </w:t>
      </w:r>
      <w:r>
        <w:rPr>
          <w:lang w:val="en-US"/>
        </w:rPr>
        <w:t>LET</w:t>
      </w:r>
      <w:r w:rsidRPr="00162083">
        <w:t xml:space="preserve"> </w:t>
      </w:r>
      <w:r>
        <w:rPr>
          <w:lang w:val="en-US"/>
        </w:rPr>
        <w:t>I</w:t>
      </w:r>
      <w:r w:rsidRPr="00162083">
        <w:t>2=</w:t>
      </w:r>
      <w:r>
        <w:rPr>
          <w:lang w:val="en-US"/>
        </w:rPr>
        <w:t>M</w:t>
      </w:r>
      <w:r w:rsidRPr="00162083">
        <w:t>2</w:t>
      </w:r>
      <w:r>
        <w:rPr>
          <w:sz w:val="20"/>
          <w:lang w:val="en-US"/>
        </w:rPr>
        <w:sym w:font="Monotype Sorts" w:char="F05C"/>
      </w:r>
      <w:r>
        <w:rPr>
          <w:lang w:val="en-US"/>
        </w:rPr>
        <w:t>K</w:t>
      </w:r>
      <w:r w:rsidRPr="00162083">
        <w:t>1</w:t>
      </w:r>
    </w:p>
    <w:p w:rsidR="00411755" w:rsidRDefault="00411755" w:rsidP="00FC5015">
      <w:pPr>
        <w:pStyle w:val="a3"/>
        <w:widowControl w:val="0"/>
      </w:pPr>
      <w:r>
        <w:t xml:space="preserve">30 </w:t>
      </w:r>
      <w:r>
        <w:rPr>
          <w:lang w:val="en-US"/>
        </w:rPr>
        <w:t>REM</w:t>
      </w:r>
      <w:r>
        <w:t xml:space="preserve"> РАСЧЁТ ТОКА ОГРАНИЧЕНИЯ</w:t>
      </w:r>
    </w:p>
    <w:p w:rsidR="00411755" w:rsidRPr="00162083" w:rsidRDefault="00411755" w:rsidP="00FC5015">
      <w:pPr>
        <w:pStyle w:val="a3"/>
        <w:widowControl w:val="0"/>
      </w:pPr>
      <w:r w:rsidRPr="00162083">
        <w:t xml:space="preserve">35 </w:t>
      </w:r>
      <w:r>
        <w:rPr>
          <w:lang w:val="en-US"/>
        </w:rPr>
        <w:t>LET</w:t>
      </w:r>
      <w:r w:rsidRPr="00162083">
        <w:t xml:space="preserve"> </w:t>
      </w:r>
      <w:r>
        <w:rPr>
          <w:lang w:val="en-US"/>
        </w:rPr>
        <w:t>I</w:t>
      </w:r>
      <w:r w:rsidRPr="00162083">
        <w:t>3=</w:t>
      </w:r>
      <w:r>
        <w:rPr>
          <w:lang w:val="en-US"/>
        </w:rPr>
        <w:t>I</w:t>
      </w:r>
      <w:r w:rsidRPr="00162083">
        <w:t>2-(</w:t>
      </w:r>
      <w:r>
        <w:rPr>
          <w:lang w:val="en-US"/>
        </w:rPr>
        <w:t>U</w:t>
      </w:r>
      <w:r w:rsidRPr="00162083">
        <w:t>3-</w:t>
      </w:r>
      <w:r>
        <w:rPr>
          <w:lang w:val="en-US"/>
        </w:rPr>
        <w:t>U</w:t>
      </w:r>
      <w:r w:rsidRPr="00162083">
        <w:t>4)/</w:t>
      </w:r>
      <w:r>
        <w:rPr>
          <w:lang w:val="en-US"/>
        </w:rPr>
        <w:t>K</w:t>
      </w:r>
      <w:r w:rsidRPr="00162083">
        <w:t>4</w:t>
      </w:r>
    </w:p>
    <w:p w:rsidR="00411755" w:rsidRDefault="00411755" w:rsidP="00FC5015">
      <w:pPr>
        <w:pStyle w:val="a3"/>
        <w:widowControl w:val="0"/>
      </w:pPr>
      <w:r>
        <w:t xml:space="preserve">40 </w:t>
      </w:r>
      <w:r>
        <w:rPr>
          <w:lang w:val="en-US"/>
        </w:rPr>
        <w:t>REM</w:t>
      </w:r>
      <w:r>
        <w:t xml:space="preserve"> РАСЧЁТ ТОКА ОТСЕЧКИ</w:t>
      </w:r>
    </w:p>
    <w:p w:rsidR="00411755" w:rsidRPr="00162083" w:rsidRDefault="00411755" w:rsidP="00FC5015">
      <w:pPr>
        <w:pStyle w:val="a3"/>
        <w:widowControl w:val="0"/>
      </w:pPr>
      <w:r w:rsidRPr="00162083">
        <w:t xml:space="preserve">45 </w:t>
      </w:r>
      <w:r>
        <w:rPr>
          <w:lang w:val="en-US"/>
        </w:rPr>
        <w:t>LET</w:t>
      </w:r>
      <w:r w:rsidRPr="00162083">
        <w:t xml:space="preserve"> </w:t>
      </w:r>
      <w:r>
        <w:rPr>
          <w:lang w:val="en-US"/>
        </w:rPr>
        <w:t>I</w:t>
      </w:r>
      <w:r w:rsidRPr="00162083">
        <w:t>4=</w:t>
      </w:r>
      <w:r>
        <w:rPr>
          <w:lang w:val="en-US"/>
        </w:rPr>
        <w:t>M</w:t>
      </w:r>
      <w:r w:rsidRPr="00162083">
        <w:t>1</w:t>
      </w:r>
      <w:r>
        <w:rPr>
          <w:sz w:val="20"/>
          <w:lang w:val="en-US"/>
        </w:rPr>
        <w:sym w:font="Monotype Sorts" w:char="F05C"/>
      </w:r>
      <w:r>
        <w:rPr>
          <w:lang w:val="en-US"/>
        </w:rPr>
        <w:t>K</w:t>
      </w:r>
      <w:r w:rsidRPr="00162083">
        <w:t>1</w:t>
      </w:r>
    </w:p>
    <w:p w:rsidR="00411755" w:rsidRDefault="00411755" w:rsidP="00FC5015">
      <w:pPr>
        <w:pStyle w:val="a3"/>
        <w:widowControl w:val="0"/>
      </w:pPr>
      <w:r>
        <w:t xml:space="preserve">50 </w:t>
      </w:r>
      <w:r>
        <w:rPr>
          <w:lang w:val="en-US"/>
        </w:rPr>
        <w:t>REM</w:t>
      </w:r>
      <w:r>
        <w:t xml:space="preserve"> РАСЧЁТ НОМИНАЛЬНОЙ СКОРОСТИ ВРАЩЕНИЯ</w:t>
      </w:r>
    </w:p>
    <w:p w:rsidR="00411755" w:rsidRPr="00162083" w:rsidRDefault="00411755" w:rsidP="00FC5015">
      <w:pPr>
        <w:pStyle w:val="a3"/>
        <w:widowControl w:val="0"/>
        <w:ind w:left="390" w:firstLine="0"/>
      </w:pPr>
      <w:r w:rsidRPr="00162083">
        <w:t xml:space="preserve">55 </w:t>
      </w:r>
      <w:r>
        <w:rPr>
          <w:lang w:val="en-US"/>
        </w:rPr>
        <w:t>LET</w:t>
      </w:r>
      <w:r w:rsidRPr="00162083">
        <w:t xml:space="preserve"> </w:t>
      </w:r>
      <w:r>
        <w:rPr>
          <w:lang w:val="en-US"/>
        </w:rPr>
        <w:t>W</w:t>
      </w:r>
      <w:r w:rsidRPr="00162083">
        <w:t>=</w:t>
      </w:r>
      <w:r>
        <w:rPr>
          <w:lang w:val="en-US"/>
        </w:rPr>
        <w:t>W</w:t>
      </w:r>
      <w:r w:rsidRPr="00162083">
        <w:t>1</w:t>
      </w:r>
    </w:p>
    <w:p w:rsidR="00411755" w:rsidRDefault="00411755" w:rsidP="00FC5015">
      <w:pPr>
        <w:pStyle w:val="a3"/>
        <w:widowControl w:val="0"/>
        <w:ind w:left="390" w:firstLine="0"/>
      </w:pPr>
      <w:r>
        <w:t xml:space="preserve">60 </w:t>
      </w:r>
      <w:r>
        <w:rPr>
          <w:lang w:val="en-US"/>
        </w:rPr>
        <w:t>REM</w:t>
      </w:r>
      <w:r>
        <w:t xml:space="preserve"> РАСЧЁТ СКОРОСТИ ХОЛОСТОГО ХОДА</w:t>
      </w:r>
    </w:p>
    <w:p w:rsidR="00411755" w:rsidRDefault="00411755" w:rsidP="00FC5015">
      <w:pPr>
        <w:pStyle w:val="a3"/>
        <w:widowControl w:val="0"/>
        <w:ind w:left="390" w:firstLine="0"/>
        <w:rPr>
          <w:lang w:val="en-US"/>
        </w:rPr>
      </w:pPr>
      <w:r>
        <w:rPr>
          <w:lang w:val="en-US"/>
        </w:rPr>
        <w:t>65 LET D3=(I1</w:t>
      </w:r>
      <w:r>
        <w:rPr>
          <w:sz w:val="20"/>
          <w:lang w:val="en-US"/>
        </w:rPr>
        <w:sym w:font="Monotype Sorts" w:char="F05C"/>
      </w:r>
      <w:r>
        <w:rPr>
          <w:lang w:val="en-US"/>
        </w:rPr>
        <w:t>R1</w:t>
      </w:r>
      <w:r>
        <w:rPr>
          <w:sz w:val="20"/>
          <w:lang w:val="en-US"/>
        </w:rPr>
        <w:sym w:font="Monotype Sorts" w:char="F05C"/>
      </w:r>
      <w:r>
        <w:rPr>
          <w:lang w:val="en-US"/>
        </w:rPr>
        <w:t>K1)/(1+</w:t>
      </w:r>
      <w:smartTag w:uri="urn:schemas-microsoft-com:office:smarttags" w:element="place">
        <w:r>
          <w:rPr>
            <w:lang w:val="en-US"/>
          </w:rPr>
          <w:t>K2</w:t>
        </w:r>
      </w:smartTag>
      <w:r>
        <w:rPr>
          <w:lang w:val="en-US"/>
        </w:rPr>
        <w:t>)</w:t>
      </w:r>
    </w:p>
    <w:p w:rsidR="00411755" w:rsidRDefault="00411755" w:rsidP="00FC5015">
      <w:pPr>
        <w:pStyle w:val="a3"/>
        <w:widowControl w:val="0"/>
        <w:ind w:left="390" w:firstLine="0"/>
        <w:rPr>
          <w:lang w:val="en-US"/>
        </w:rPr>
      </w:pPr>
      <w:r>
        <w:rPr>
          <w:lang w:val="en-US"/>
        </w:rPr>
        <w:t>70 LET WD=</w:t>
      </w:r>
      <w:smartTag w:uri="urn:schemas-microsoft-com:office:smarttags" w:element="place">
        <w:r>
          <w:rPr>
            <w:lang w:val="en-US"/>
          </w:rPr>
          <w:t>W+D3</w:t>
        </w:r>
      </w:smartTag>
    </w:p>
    <w:p w:rsidR="00411755" w:rsidRPr="00162083" w:rsidRDefault="00411755" w:rsidP="00FC5015">
      <w:pPr>
        <w:pStyle w:val="a3"/>
        <w:widowControl w:val="0"/>
        <w:ind w:left="390" w:firstLine="0"/>
        <w:rPr>
          <w:lang w:val="en-US"/>
        </w:rPr>
      </w:pPr>
      <w:r w:rsidRPr="00162083">
        <w:rPr>
          <w:lang w:val="en-US"/>
        </w:rPr>
        <w:t xml:space="preserve">75 </w:t>
      </w:r>
      <w:r>
        <w:rPr>
          <w:lang w:val="en-US"/>
        </w:rPr>
        <w:t>REM</w:t>
      </w:r>
      <w:r w:rsidRPr="00162083">
        <w:rPr>
          <w:lang w:val="en-US"/>
        </w:rPr>
        <w:t xml:space="preserve"> </w:t>
      </w:r>
      <w:r>
        <w:t>РАСЧЁТ</w:t>
      </w:r>
      <w:r w:rsidRPr="00162083">
        <w:rPr>
          <w:lang w:val="en-US"/>
        </w:rPr>
        <w:t xml:space="preserve"> </w:t>
      </w:r>
      <w:r>
        <w:t>СКОРОСТИ</w:t>
      </w:r>
      <w:r w:rsidRPr="00162083">
        <w:rPr>
          <w:lang w:val="en-US"/>
        </w:rPr>
        <w:t xml:space="preserve"> </w:t>
      </w:r>
      <w:r>
        <w:t>ОТСЕЧКИ</w:t>
      </w:r>
      <w:r w:rsidRPr="00162083">
        <w:rPr>
          <w:lang w:val="en-US"/>
        </w:rPr>
        <w:t xml:space="preserve"> </w:t>
      </w:r>
    </w:p>
    <w:p w:rsidR="00411755" w:rsidRDefault="00411755" w:rsidP="00FC5015">
      <w:pPr>
        <w:pStyle w:val="a3"/>
        <w:widowControl w:val="0"/>
        <w:ind w:left="390" w:firstLine="0"/>
        <w:rPr>
          <w:lang w:val="en-US"/>
        </w:rPr>
      </w:pPr>
      <w:r>
        <w:rPr>
          <w:lang w:val="en-US"/>
        </w:rPr>
        <w:t>80 LET D1=((I4-I1) R1</w:t>
      </w:r>
      <w:r>
        <w:rPr>
          <w:sz w:val="20"/>
          <w:lang w:val="en-US"/>
        </w:rPr>
        <w:sym w:font="Monotype Sorts" w:char="F05C"/>
      </w:r>
      <w:r>
        <w:rPr>
          <w:lang w:val="en-US"/>
        </w:rPr>
        <w:t>K1)/(1+</w:t>
      </w:r>
      <w:smartTag w:uri="urn:schemas-microsoft-com:office:smarttags" w:element="place">
        <w:r>
          <w:rPr>
            <w:lang w:val="en-US"/>
          </w:rPr>
          <w:t>K2</w:t>
        </w:r>
      </w:smartTag>
      <w:r>
        <w:rPr>
          <w:lang w:val="en-US"/>
        </w:rPr>
        <w:t>)</w:t>
      </w:r>
    </w:p>
    <w:p w:rsidR="00411755" w:rsidRDefault="00411755" w:rsidP="00FC5015">
      <w:pPr>
        <w:pStyle w:val="a3"/>
        <w:widowControl w:val="0"/>
        <w:ind w:left="390" w:firstLine="0"/>
        <w:rPr>
          <w:lang w:val="en-US"/>
        </w:rPr>
      </w:pPr>
      <w:r>
        <w:rPr>
          <w:lang w:val="en-US"/>
        </w:rPr>
        <w:t>85 LET W2=W-D1</w:t>
      </w:r>
    </w:p>
    <w:p w:rsidR="00411755" w:rsidRDefault="00411755" w:rsidP="00FC5015">
      <w:pPr>
        <w:pStyle w:val="a3"/>
        <w:widowControl w:val="0"/>
        <w:ind w:left="390" w:firstLine="0"/>
      </w:pPr>
      <w:r>
        <w:t xml:space="preserve">90 </w:t>
      </w:r>
      <w:r>
        <w:rPr>
          <w:lang w:val="en-US"/>
        </w:rPr>
        <w:t>REM</w:t>
      </w:r>
      <w:r>
        <w:t xml:space="preserve"> РАСЧЁТ СКОРОСТИ ОГРАНИЧЕНИЯ</w:t>
      </w:r>
    </w:p>
    <w:p w:rsidR="00411755" w:rsidRPr="00162083" w:rsidRDefault="00411755" w:rsidP="00FC5015">
      <w:pPr>
        <w:pStyle w:val="a3"/>
        <w:widowControl w:val="0"/>
        <w:ind w:left="390" w:firstLine="0"/>
      </w:pPr>
      <w:r w:rsidRPr="00162083">
        <w:t xml:space="preserve">95 </w:t>
      </w:r>
      <w:r>
        <w:rPr>
          <w:lang w:val="en-US"/>
        </w:rPr>
        <w:t>LET</w:t>
      </w:r>
      <w:r w:rsidRPr="00162083">
        <w:t xml:space="preserve"> </w:t>
      </w:r>
      <w:r>
        <w:rPr>
          <w:lang w:val="en-US"/>
        </w:rPr>
        <w:t>D</w:t>
      </w:r>
      <w:r w:rsidRPr="00162083">
        <w:t>2=(</w:t>
      </w:r>
      <w:r>
        <w:rPr>
          <w:lang w:val="en-US"/>
        </w:rPr>
        <w:t>U</w:t>
      </w:r>
      <w:r w:rsidRPr="00162083">
        <w:t>1-</w:t>
      </w:r>
      <w:r>
        <w:rPr>
          <w:lang w:val="en-US"/>
        </w:rPr>
        <w:t>U</w:t>
      </w:r>
      <w:r w:rsidRPr="00162083">
        <w:t>2)/</w:t>
      </w:r>
      <w:r>
        <w:rPr>
          <w:lang w:val="en-US"/>
        </w:rPr>
        <w:t>K</w:t>
      </w:r>
      <w:r w:rsidRPr="00162083">
        <w:t>5</w:t>
      </w:r>
      <w:r>
        <w:rPr>
          <w:sz w:val="20"/>
          <w:lang w:val="en-US"/>
        </w:rPr>
        <w:sym w:font="Monotype Sorts" w:char="F05C"/>
      </w:r>
      <w:r>
        <w:rPr>
          <w:lang w:val="en-US"/>
        </w:rPr>
        <w:t>K</w:t>
      </w:r>
      <w:r w:rsidRPr="00162083">
        <w:t>3</w:t>
      </w:r>
    </w:p>
    <w:p w:rsidR="00411755" w:rsidRDefault="00411755" w:rsidP="00FC5015">
      <w:pPr>
        <w:pStyle w:val="a3"/>
        <w:widowControl w:val="0"/>
        <w:ind w:left="390" w:firstLine="0"/>
        <w:rPr>
          <w:lang w:val="en-US"/>
        </w:rPr>
      </w:pPr>
      <w:r>
        <w:rPr>
          <w:lang w:val="en-US"/>
        </w:rPr>
        <w:t>100 LET W3=W-D2</w:t>
      </w:r>
    </w:p>
    <w:p w:rsidR="00411755" w:rsidRDefault="00411755" w:rsidP="00FC5015">
      <w:pPr>
        <w:pStyle w:val="a3"/>
        <w:widowControl w:val="0"/>
        <w:ind w:left="390" w:firstLine="0"/>
        <w:rPr>
          <w:lang w:val="en-US"/>
        </w:rPr>
      </w:pPr>
      <w:r>
        <w:rPr>
          <w:lang w:val="en-US"/>
        </w:rPr>
        <w:t>105 PRINT ΄IXX=0 I</w:t>
      </w:r>
      <w:r>
        <w:t>ОТС</w:t>
      </w:r>
      <w:r>
        <w:rPr>
          <w:lang w:val="en-US"/>
        </w:rPr>
        <w:t>=΄, ΄I4; ΄I</w:t>
      </w:r>
      <w:r>
        <w:t>ОГР</w:t>
      </w:r>
      <w:r>
        <w:rPr>
          <w:lang w:val="en-US"/>
        </w:rPr>
        <w:t>=΄, I3; I</w:t>
      </w:r>
      <w:r>
        <w:t>КЗ</w:t>
      </w:r>
      <w:r>
        <w:rPr>
          <w:lang w:val="en-US"/>
        </w:rPr>
        <w:t>=΄, I2;</w:t>
      </w:r>
    </w:p>
    <w:p w:rsidR="00411755" w:rsidRDefault="00411755" w:rsidP="00FC5015">
      <w:pPr>
        <w:pStyle w:val="a3"/>
        <w:widowControl w:val="0"/>
        <w:ind w:left="390" w:firstLine="0"/>
        <w:rPr>
          <w:lang w:val="en-US"/>
        </w:rPr>
      </w:pPr>
      <w:r>
        <w:rPr>
          <w:lang w:val="en-US"/>
        </w:rPr>
        <w:t>110 PRINT ΄WXX=΄, W0; ΄W</w:t>
      </w:r>
      <w:r>
        <w:t>ОТС</w:t>
      </w:r>
      <w:r>
        <w:rPr>
          <w:lang w:val="en-US"/>
        </w:rPr>
        <w:t>=΄, W2; ΄W</w:t>
      </w:r>
      <w:r>
        <w:t>ОГР</w:t>
      </w:r>
      <w:r>
        <w:rPr>
          <w:lang w:val="en-US"/>
        </w:rPr>
        <w:t>=΄, W3; ΄W=0΄</w:t>
      </w:r>
    </w:p>
    <w:p w:rsidR="00411755" w:rsidRPr="00162083" w:rsidRDefault="00411755" w:rsidP="00FC5015">
      <w:pPr>
        <w:pStyle w:val="a3"/>
        <w:widowControl w:val="0"/>
        <w:ind w:left="390" w:firstLine="0"/>
      </w:pPr>
      <w:r w:rsidRPr="00162083">
        <w:t xml:space="preserve">115 </w:t>
      </w:r>
      <w:r>
        <w:rPr>
          <w:lang w:val="en-US"/>
        </w:rPr>
        <w:t>END</w:t>
      </w:r>
    </w:p>
    <w:p w:rsidR="00411755" w:rsidRPr="00162083" w:rsidRDefault="00411755" w:rsidP="00FC5015">
      <w:pPr>
        <w:pStyle w:val="a3"/>
        <w:widowControl w:val="0"/>
      </w:pPr>
    </w:p>
    <w:p w:rsidR="00411755" w:rsidRDefault="00411755" w:rsidP="00FC5015">
      <w:pPr>
        <w:pStyle w:val="a3"/>
        <w:widowControl w:val="0"/>
      </w:pPr>
      <w:r>
        <w:t xml:space="preserve">Исходными данными для расчёта являются </w:t>
      </w:r>
      <w:r>
        <w:rPr>
          <w:b/>
          <w:bCs/>
          <w:i/>
          <w:iCs/>
          <w:lang w:val="en-US"/>
        </w:rPr>
        <w:t>I</w:t>
      </w:r>
      <w:r>
        <w:rPr>
          <w:b/>
          <w:bCs/>
          <w:i/>
          <w:iCs/>
          <w:vertAlign w:val="subscript"/>
        </w:rPr>
        <w:t>ЯН</w:t>
      </w:r>
      <w:r>
        <w:rPr>
          <w:b/>
          <w:bCs/>
          <w:i/>
          <w:iCs/>
        </w:rPr>
        <w:t>, ω, R</w:t>
      </w:r>
      <w:r>
        <w:rPr>
          <w:b/>
          <w:bCs/>
          <w:i/>
          <w:iCs/>
          <w:vertAlign w:val="subscript"/>
        </w:rPr>
        <w:t>ЯЦ</w:t>
      </w:r>
      <w:r>
        <w:rPr>
          <w:b/>
          <w:bCs/>
          <w:i/>
          <w:iCs/>
        </w:rPr>
        <w:t>, К</w:t>
      </w:r>
      <w:r>
        <w:rPr>
          <w:b/>
          <w:bCs/>
          <w:i/>
          <w:iCs/>
          <w:vertAlign w:val="subscript"/>
        </w:rPr>
        <w:t>д</w:t>
      </w:r>
      <w:r>
        <w:rPr>
          <w:b/>
          <w:bCs/>
          <w:i/>
          <w:iCs/>
        </w:rPr>
        <w:t>, К, К</w:t>
      </w:r>
      <w:r>
        <w:rPr>
          <w:b/>
          <w:bCs/>
          <w:i/>
          <w:iCs/>
          <w:vertAlign w:val="subscript"/>
        </w:rPr>
        <w:t>ТО</w:t>
      </w:r>
      <w:r>
        <w:rPr>
          <w:b/>
          <w:bCs/>
          <w:i/>
          <w:iCs/>
        </w:rPr>
        <w:t>, К</w:t>
      </w:r>
      <w:r>
        <w:rPr>
          <w:b/>
          <w:bCs/>
          <w:i/>
          <w:iCs/>
          <w:vertAlign w:val="subscript"/>
        </w:rPr>
        <w:t>у</w:t>
      </w:r>
      <w:r>
        <w:rPr>
          <w:b/>
          <w:bCs/>
          <w:i/>
          <w:iCs/>
        </w:rPr>
        <w:t xml:space="preserve">, </w:t>
      </w:r>
      <w:r>
        <w:rPr>
          <w:b/>
          <w:bCs/>
          <w:i/>
          <w:iCs/>
          <w:lang w:val="en-US"/>
        </w:rPr>
        <w:t>U</w:t>
      </w:r>
      <w:r>
        <w:rPr>
          <w:b/>
          <w:bCs/>
          <w:i/>
          <w:iCs/>
          <w:vertAlign w:val="subscript"/>
        </w:rPr>
        <w:t>СТ</w:t>
      </w:r>
      <w:r>
        <w:t xml:space="preserve">. напряжения уравнения </w:t>
      </w:r>
      <w:r>
        <w:rPr>
          <w:b/>
          <w:bCs/>
          <w:i/>
          <w:iCs/>
          <w:lang w:val="en-US"/>
        </w:rPr>
        <w:t>U</w:t>
      </w:r>
      <w:r>
        <w:rPr>
          <w:b/>
          <w:bCs/>
          <w:i/>
          <w:iCs/>
          <w:vertAlign w:val="subscript"/>
        </w:rPr>
        <w:t>УН</w:t>
      </w:r>
      <w:r>
        <w:rPr>
          <w:b/>
          <w:bCs/>
          <w:i/>
          <w:iCs/>
        </w:rPr>
        <w:t xml:space="preserve">, </w:t>
      </w:r>
      <w:r>
        <w:rPr>
          <w:b/>
          <w:bCs/>
          <w:i/>
          <w:iCs/>
          <w:lang w:val="en-US"/>
        </w:rPr>
        <w:t>U</w:t>
      </w:r>
      <w:r>
        <w:rPr>
          <w:b/>
          <w:bCs/>
          <w:i/>
          <w:iCs/>
          <w:vertAlign w:val="subscript"/>
        </w:rPr>
        <w:t>УК</w:t>
      </w:r>
      <w:r>
        <w:rPr>
          <w:b/>
          <w:bCs/>
          <w:i/>
          <w:iCs/>
        </w:rPr>
        <w:t>, М</w:t>
      </w:r>
      <w:r>
        <w:rPr>
          <w:b/>
          <w:bCs/>
          <w:i/>
          <w:iCs/>
          <w:vertAlign w:val="subscript"/>
        </w:rPr>
        <w:t>1</w:t>
      </w:r>
      <w:r>
        <w:rPr>
          <w:b/>
          <w:bCs/>
          <w:i/>
          <w:iCs/>
        </w:rPr>
        <w:t>, М</w:t>
      </w:r>
      <w:r>
        <w:rPr>
          <w:b/>
          <w:bCs/>
          <w:i/>
          <w:iCs/>
          <w:vertAlign w:val="subscript"/>
        </w:rPr>
        <w:t>2</w:t>
      </w:r>
      <w:r>
        <w:t>.</w:t>
      </w:r>
    </w:p>
    <w:p w:rsidR="00411755" w:rsidRDefault="00411755" w:rsidP="00FC5015">
      <w:pPr>
        <w:pStyle w:val="a3"/>
        <w:widowControl w:val="0"/>
      </w:pPr>
      <w:r>
        <w:t xml:space="preserve">Числовые значения этих величин вводятся в программу по оператору </w:t>
      </w:r>
      <w:r>
        <w:rPr>
          <w:lang w:val="en-US"/>
        </w:rPr>
        <w:lastRenderedPageBreak/>
        <w:t>DATA</w:t>
      </w:r>
      <w:r>
        <w:t xml:space="preserve"> в следующей последовательности:</w:t>
      </w:r>
    </w:p>
    <w:p w:rsidR="00411755" w:rsidRDefault="00411755" w:rsidP="00FC5015">
      <w:pPr>
        <w:pStyle w:val="a3"/>
        <w:widowControl w:val="0"/>
      </w:pPr>
      <w:r>
        <w:rPr>
          <w:b/>
          <w:bCs/>
          <w:i/>
          <w:iCs/>
          <w:lang w:val="en-US"/>
        </w:rPr>
        <w:t>I</w:t>
      </w:r>
      <w:r>
        <w:rPr>
          <w:b/>
          <w:bCs/>
          <w:i/>
          <w:iCs/>
          <w:vertAlign w:val="subscript"/>
        </w:rPr>
        <w:t>ЯН</w:t>
      </w:r>
      <w:r>
        <w:rPr>
          <w:b/>
          <w:bCs/>
          <w:i/>
          <w:iCs/>
        </w:rPr>
        <w:t xml:space="preserve">, </w:t>
      </w:r>
      <w:r>
        <w:rPr>
          <w:b/>
          <w:bCs/>
          <w:i/>
          <w:iCs/>
          <w:lang w:val="en-US"/>
        </w:rPr>
        <w:t>R</w:t>
      </w:r>
      <w:r>
        <w:rPr>
          <w:b/>
          <w:bCs/>
          <w:i/>
          <w:iCs/>
          <w:vertAlign w:val="subscript"/>
        </w:rPr>
        <w:t>ЯЦ</w:t>
      </w:r>
      <w:r>
        <w:rPr>
          <w:b/>
          <w:bCs/>
          <w:i/>
          <w:iCs/>
        </w:rPr>
        <w:t>, М</w:t>
      </w:r>
      <w:r>
        <w:rPr>
          <w:b/>
          <w:bCs/>
          <w:i/>
          <w:iCs/>
          <w:vertAlign w:val="subscript"/>
        </w:rPr>
        <w:t>1</w:t>
      </w:r>
      <w:r>
        <w:rPr>
          <w:b/>
          <w:bCs/>
          <w:i/>
          <w:iCs/>
        </w:rPr>
        <w:t>, М</w:t>
      </w:r>
      <w:r>
        <w:rPr>
          <w:b/>
          <w:bCs/>
          <w:i/>
          <w:iCs/>
          <w:vertAlign w:val="subscript"/>
        </w:rPr>
        <w:t>2</w:t>
      </w:r>
      <w:r>
        <w:rPr>
          <w:b/>
          <w:bCs/>
          <w:i/>
          <w:iCs/>
        </w:rPr>
        <w:t>, К</w:t>
      </w:r>
      <w:r>
        <w:rPr>
          <w:b/>
          <w:bCs/>
          <w:i/>
          <w:iCs/>
          <w:vertAlign w:val="subscript"/>
        </w:rPr>
        <w:t>д</w:t>
      </w:r>
      <w:r>
        <w:rPr>
          <w:b/>
          <w:bCs/>
          <w:i/>
          <w:iCs/>
        </w:rPr>
        <w:t>, К, К</w:t>
      </w:r>
      <w:r>
        <w:rPr>
          <w:b/>
          <w:bCs/>
          <w:i/>
          <w:iCs/>
          <w:vertAlign w:val="subscript"/>
        </w:rPr>
        <w:t>Т2</w:t>
      </w:r>
      <w:r>
        <w:rPr>
          <w:b/>
          <w:bCs/>
          <w:i/>
          <w:iCs/>
        </w:rPr>
        <w:t>, К</w:t>
      </w:r>
      <w:r>
        <w:rPr>
          <w:b/>
          <w:bCs/>
          <w:i/>
          <w:iCs/>
          <w:vertAlign w:val="subscript"/>
        </w:rPr>
        <w:t>ТО</w:t>
      </w:r>
      <w:r>
        <w:rPr>
          <w:b/>
          <w:bCs/>
          <w:i/>
          <w:iCs/>
        </w:rPr>
        <w:t xml:space="preserve">, </w:t>
      </w:r>
      <w:r>
        <w:rPr>
          <w:b/>
          <w:bCs/>
          <w:i/>
          <w:iCs/>
          <w:lang w:val="en-US"/>
        </w:rPr>
        <w:t>U</w:t>
      </w:r>
      <w:r>
        <w:rPr>
          <w:b/>
          <w:bCs/>
          <w:i/>
          <w:iCs/>
          <w:vertAlign w:val="subscript"/>
        </w:rPr>
        <w:t>СП</w:t>
      </w:r>
      <w:r>
        <w:rPr>
          <w:b/>
          <w:bCs/>
          <w:i/>
          <w:iCs/>
        </w:rPr>
        <w:t xml:space="preserve">, </w:t>
      </w:r>
      <w:r>
        <w:rPr>
          <w:b/>
          <w:bCs/>
          <w:i/>
          <w:iCs/>
          <w:lang w:val="en-US"/>
        </w:rPr>
        <w:t>U</w:t>
      </w:r>
      <w:r>
        <w:rPr>
          <w:b/>
          <w:bCs/>
          <w:i/>
          <w:iCs/>
          <w:vertAlign w:val="subscript"/>
        </w:rPr>
        <w:t>УН</w:t>
      </w:r>
      <w:r>
        <w:rPr>
          <w:b/>
          <w:bCs/>
          <w:i/>
          <w:iCs/>
        </w:rPr>
        <w:t xml:space="preserve">, </w:t>
      </w:r>
      <w:r>
        <w:rPr>
          <w:b/>
          <w:bCs/>
          <w:i/>
          <w:iCs/>
          <w:lang w:val="en-US"/>
        </w:rPr>
        <w:t>U</w:t>
      </w:r>
      <w:r>
        <w:rPr>
          <w:b/>
          <w:bCs/>
          <w:i/>
          <w:iCs/>
          <w:vertAlign w:val="subscript"/>
        </w:rPr>
        <w:t>У.ОГР</w:t>
      </w:r>
      <w:r>
        <w:rPr>
          <w:b/>
          <w:bCs/>
          <w:i/>
          <w:iCs/>
        </w:rPr>
        <w:t xml:space="preserve">, </w:t>
      </w:r>
      <w:r>
        <w:rPr>
          <w:b/>
          <w:bCs/>
          <w:i/>
          <w:iCs/>
          <w:lang w:val="en-US"/>
        </w:rPr>
        <w:t>U</w:t>
      </w:r>
      <w:r>
        <w:rPr>
          <w:b/>
          <w:bCs/>
          <w:i/>
          <w:iCs/>
          <w:vertAlign w:val="subscript"/>
        </w:rPr>
        <w:t>УК</w:t>
      </w:r>
      <w:r>
        <w:rPr>
          <w:b/>
          <w:bCs/>
          <w:i/>
          <w:iCs/>
        </w:rPr>
        <w:t>, ω, К</w:t>
      </w:r>
      <w:r>
        <w:rPr>
          <w:b/>
          <w:bCs/>
          <w:i/>
          <w:iCs/>
          <w:vertAlign w:val="subscript"/>
        </w:rPr>
        <w:t>У</w:t>
      </w:r>
      <w:r>
        <w:rPr>
          <w:b/>
          <w:bCs/>
          <w:i/>
          <w:iCs/>
        </w:rPr>
        <w:t>.</w:t>
      </w:r>
    </w:p>
    <w:p w:rsidR="00411755" w:rsidRDefault="00411755" w:rsidP="00FC5015">
      <w:pPr>
        <w:pStyle w:val="a3"/>
        <w:widowControl w:val="0"/>
      </w:pPr>
      <w:r>
        <w:t>Расчёт проводится дважды: для верхнего и нижнего диапазонов регул</w:t>
      </w:r>
      <w:r>
        <w:t>и</w:t>
      </w:r>
      <w:r>
        <w:t>рования.</w:t>
      </w:r>
    </w:p>
    <w:p w:rsidR="00411755" w:rsidRDefault="00411755" w:rsidP="00FC5015">
      <w:pPr>
        <w:pStyle w:val="a3"/>
        <w:widowControl w:val="0"/>
      </w:pPr>
      <w:r>
        <w:t xml:space="preserve">Результаты расчёта характеристик на </w:t>
      </w:r>
      <w:r>
        <w:rPr>
          <w:b/>
          <w:bCs/>
          <w:i/>
          <w:iCs/>
        </w:rPr>
        <w:t>ЦВМ</w:t>
      </w:r>
      <w:r>
        <w:t xml:space="preserve"> необходимо сравнить с р</w:t>
      </w:r>
      <w:r>
        <w:t>е</w:t>
      </w:r>
      <w:r>
        <w:t>зультатами расчёта вручную.</w:t>
      </w:r>
    </w:p>
    <w:p w:rsidR="00411755" w:rsidRDefault="00411755" w:rsidP="00FC5015">
      <w:pPr>
        <w:pStyle w:val="a3"/>
        <w:widowControl w:val="0"/>
      </w:pPr>
    </w:p>
    <w:p w:rsidR="00411755" w:rsidRDefault="00411755" w:rsidP="00FC5015">
      <w:pPr>
        <w:pStyle w:val="a3"/>
        <w:widowControl w:val="0"/>
        <w:jc w:val="center"/>
        <w:rPr>
          <w:b/>
          <w:bCs/>
          <w:spacing w:val="-20"/>
        </w:rPr>
      </w:pPr>
      <w:r>
        <w:rPr>
          <w:b/>
          <w:bCs/>
          <w:spacing w:val="-20"/>
        </w:rPr>
        <w:t>10. СОСТАВЛЕНИЕ СХЕМЫ ЭЛЕКТРОПРИВОДА</w:t>
      </w:r>
    </w:p>
    <w:p w:rsidR="00411755" w:rsidRDefault="00411755" w:rsidP="00FC5015">
      <w:pPr>
        <w:pStyle w:val="a3"/>
        <w:widowControl w:val="0"/>
        <w:jc w:val="center"/>
        <w:rPr>
          <w:b/>
          <w:bCs/>
          <w:spacing w:val="-20"/>
        </w:rPr>
      </w:pPr>
    </w:p>
    <w:p w:rsidR="00411755" w:rsidRDefault="00411755" w:rsidP="00FC5015">
      <w:pPr>
        <w:pStyle w:val="a3"/>
        <w:widowControl w:val="0"/>
      </w:pPr>
      <w:r>
        <w:t>Схема электропривода состоит из схемы силовой части и схемы системы управления. При этом схема силовой части должна быть вычерчена полн</w:t>
      </w:r>
      <w:r>
        <w:t>о</w:t>
      </w:r>
      <w:r>
        <w:t xml:space="preserve">стью. С обозначением всех элементов. Систему управления допу-стимо изобразить в виде отдельных блоков (блок питания, </w:t>
      </w:r>
      <w:r>
        <w:rPr>
          <w:b/>
          <w:bCs/>
          <w:i/>
          <w:iCs/>
        </w:rPr>
        <w:t>СИФУ</w:t>
      </w:r>
      <w:r>
        <w:t>) и т. д.</w:t>
      </w:r>
    </w:p>
    <w:p w:rsidR="00411755" w:rsidRDefault="00411755" w:rsidP="00FC5015">
      <w:pPr>
        <w:pStyle w:val="a3"/>
        <w:widowControl w:val="0"/>
        <w:ind w:left="390" w:firstLine="0"/>
      </w:pPr>
    </w:p>
    <w:p w:rsidR="00411755" w:rsidRDefault="00411755" w:rsidP="00FC5015">
      <w:pPr>
        <w:pStyle w:val="a3"/>
        <w:widowControl w:val="0"/>
        <w:ind w:left="390" w:firstLine="0"/>
        <w:jc w:val="center"/>
        <w:rPr>
          <w:b/>
          <w:bCs/>
          <w:spacing w:val="-20"/>
          <w:sz w:val="30"/>
        </w:rPr>
      </w:pPr>
      <w:r>
        <w:rPr>
          <w:b/>
          <w:bCs/>
          <w:spacing w:val="-20"/>
          <w:sz w:val="30"/>
        </w:rPr>
        <w:t>11. ОФОРМЛЕНИЕ КУРСОВОГО ПРОЕКТА И ЗАЩИТА</w:t>
      </w:r>
    </w:p>
    <w:p w:rsidR="00411755" w:rsidRDefault="00411755" w:rsidP="00FC5015">
      <w:pPr>
        <w:pStyle w:val="a3"/>
        <w:widowControl w:val="0"/>
        <w:ind w:left="390" w:firstLine="0"/>
        <w:jc w:val="center"/>
        <w:rPr>
          <w:b/>
          <w:bCs/>
          <w:spacing w:val="-20"/>
          <w:sz w:val="30"/>
        </w:rPr>
      </w:pPr>
    </w:p>
    <w:p w:rsidR="00411755" w:rsidRDefault="00411755" w:rsidP="00FC5015">
      <w:pPr>
        <w:pStyle w:val="a3"/>
        <w:widowControl w:val="0"/>
      </w:pPr>
      <w:r>
        <w:t xml:space="preserve">Курсовой проект должен быть оформлен в виде пояснительной записки на ластах формата </w:t>
      </w:r>
      <w:r>
        <w:rPr>
          <w:b/>
          <w:bCs/>
          <w:i/>
          <w:iCs/>
        </w:rPr>
        <w:t>11</w:t>
      </w:r>
      <w:r>
        <w:t xml:space="preserve">. графическая часть проекта должна содержать 4 листа формата </w:t>
      </w:r>
      <w:r>
        <w:rPr>
          <w:b/>
          <w:bCs/>
          <w:i/>
          <w:iCs/>
        </w:rPr>
        <w:t>22</w:t>
      </w:r>
      <w:r>
        <w:t>:</w:t>
      </w:r>
    </w:p>
    <w:p w:rsidR="00411755" w:rsidRDefault="00411755" w:rsidP="00FC5015">
      <w:pPr>
        <w:pStyle w:val="a3"/>
        <w:widowControl w:val="0"/>
      </w:pPr>
      <w:r>
        <w:t xml:space="preserve">Лист </w:t>
      </w:r>
      <w:r>
        <w:rPr>
          <w:b/>
          <w:bCs/>
          <w:i/>
          <w:iCs/>
        </w:rPr>
        <w:t>1</w:t>
      </w:r>
      <w:r>
        <w:t xml:space="preserve"> – График нагрузки с указанием величины эквивалентного моме</w:t>
      </w:r>
      <w:r>
        <w:t>н</w:t>
      </w:r>
      <w:r>
        <w:t>та;</w:t>
      </w:r>
    </w:p>
    <w:p w:rsidR="00411755" w:rsidRDefault="00411755" w:rsidP="00FC5015">
      <w:pPr>
        <w:pStyle w:val="a3"/>
        <w:widowControl w:val="0"/>
      </w:pPr>
      <w:r>
        <w:t xml:space="preserve">Лист </w:t>
      </w:r>
      <w:r>
        <w:rPr>
          <w:b/>
          <w:bCs/>
          <w:i/>
          <w:iCs/>
        </w:rPr>
        <w:t>2</w:t>
      </w:r>
      <w:r>
        <w:t xml:space="preserve"> – Статические характеристики </w:t>
      </w:r>
      <w:r>
        <w:rPr>
          <w:b/>
          <w:bCs/>
          <w:i/>
          <w:iCs/>
        </w:rPr>
        <w:t>СИФУ</w:t>
      </w:r>
      <w:r>
        <w:t xml:space="preserve"> и </w:t>
      </w:r>
      <w:r>
        <w:rPr>
          <w:b/>
          <w:bCs/>
          <w:i/>
          <w:iCs/>
        </w:rPr>
        <w:t>ТП</w:t>
      </w:r>
      <w:r>
        <w:t xml:space="preserve"> с указанием расчё</w:t>
      </w:r>
      <w:r>
        <w:t>т</w:t>
      </w:r>
      <w:r>
        <w:t>ных точек;</w:t>
      </w:r>
    </w:p>
    <w:p w:rsidR="00411755" w:rsidRDefault="00411755" w:rsidP="00FC5015">
      <w:pPr>
        <w:pStyle w:val="a3"/>
        <w:widowControl w:val="0"/>
      </w:pPr>
      <w:r>
        <w:t xml:space="preserve">Лист </w:t>
      </w:r>
      <w:r>
        <w:rPr>
          <w:b/>
          <w:bCs/>
          <w:i/>
          <w:iCs/>
        </w:rPr>
        <w:t>3</w:t>
      </w:r>
      <w:r>
        <w:t xml:space="preserve"> – Принципиальная схема электропривода;</w:t>
      </w:r>
    </w:p>
    <w:p w:rsidR="00411755" w:rsidRDefault="00411755" w:rsidP="00FC5015">
      <w:pPr>
        <w:pStyle w:val="a3"/>
        <w:widowControl w:val="0"/>
      </w:pPr>
      <w:r>
        <w:t xml:space="preserve">Лист </w:t>
      </w:r>
      <w:r>
        <w:rPr>
          <w:b/>
          <w:bCs/>
          <w:i/>
          <w:iCs/>
        </w:rPr>
        <w:t>4</w:t>
      </w:r>
      <w:r>
        <w:t xml:space="preserve"> – Статические характеристики электропривода для верхнего и нижнего диапазонов регулирования.</w:t>
      </w:r>
    </w:p>
    <w:p w:rsidR="00411755" w:rsidRDefault="00411755" w:rsidP="00FC5015">
      <w:pPr>
        <w:pStyle w:val="a3"/>
        <w:widowControl w:val="0"/>
      </w:pPr>
      <w:r>
        <w:t>Защита курсового проекта производится каждым студентом индивид</w:t>
      </w:r>
      <w:r>
        <w:t>у</w:t>
      </w:r>
      <w:r>
        <w:t>ально в соответствии с графиком защиты.</w:t>
      </w:r>
    </w:p>
    <w:p w:rsidR="00411755" w:rsidRDefault="00411755" w:rsidP="00FC5015">
      <w:pPr>
        <w:pStyle w:val="a3"/>
        <w:widowControl w:val="0"/>
      </w:pPr>
      <w:r>
        <w:rPr>
          <w:u w:val="single"/>
        </w:rPr>
        <w:t>Пример расчёта</w:t>
      </w:r>
      <w:r>
        <w:rPr>
          <w:spacing w:val="20"/>
        </w:rPr>
        <w:t xml:space="preserve">. </w:t>
      </w:r>
      <w:r>
        <w:t>Выбрать электродвигатель и элементы системы управ-ления нереверсивного автоматизированного</w:t>
      </w:r>
      <w:r>
        <w:rPr>
          <w:spacing w:val="20"/>
        </w:rPr>
        <w:t xml:space="preserve"> </w:t>
      </w:r>
      <w:r>
        <w:t xml:space="preserve">электропривода, обеспечи-вающего при диапазоне регулирования </w:t>
      </w:r>
      <w:r>
        <w:rPr>
          <w:b/>
          <w:bCs/>
          <w:i/>
          <w:iCs/>
          <w:lang w:val="en-US"/>
        </w:rPr>
        <w:t>D</w:t>
      </w:r>
      <w:r>
        <w:rPr>
          <w:b/>
          <w:bCs/>
          <w:i/>
          <w:iCs/>
        </w:rPr>
        <w:t xml:space="preserve"> </w:t>
      </w:r>
      <w:r>
        <w:t xml:space="preserve">= 150 стабилизацию скорости вра-щения с относительной ошибкой </w:t>
      </w:r>
      <w:r>
        <w:rPr>
          <w:b/>
          <w:bCs/>
          <w:i/>
          <w:iCs/>
        </w:rPr>
        <w:t>δ</w:t>
      </w:r>
      <w:r>
        <w:t xml:space="preserve"> = 5%. При пуске двигателя и перегруз-ках вращающий момент должен удерживаться в пределах 22…26 </w:t>
      </w:r>
      <w:r>
        <w:rPr>
          <w:i/>
          <w:iCs/>
        </w:rPr>
        <w:t>Нм</w:t>
      </w:r>
      <w:r>
        <w:t xml:space="preserve">. Па-раметры графика нагрузки </w:t>
      </w:r>
      <w:r>
        <w:rPr>
          <w:b/>
          <w:bCs/>
          <w:i/>
          <w:iCs/>
        </w:rPr>
        <w:t>М</w:t>
      </w:r>
      <w:r>
        <w:rPr>
          <w:b/>
          <w:bCs/>
          <w:i/>
          <w:iCs/>
          <w:vertAlign w:val="subscript"/>
        </w:rPr>
        <w:t>С1</w:t>
      </w:r>
      <w:r>
        <w:t xml:space="preserve">=3,2 </w:t>
      </w:r>
      <w:r>
        <w:rPr>
          <w:i/>
          <w:iCs/>
        </w:rPr>
        <w:t>Нм</w:t>
      </w:r>
      <w:r>
        <w:t xml:space="preserve">, </w:t>
      </w:r>
      <w:r>
        <w:rPr>
          <w:b/>
          <w:bCs/>
          <w:i/>
          <w:iCs/>
        </w:rPr>
        <w:t>М</w:t>
      </w:r>
      <w:r>
        <w:rPr>
          <w:b/>
          <w:bCs/>
          <w:i/>
          <w:iCs/>
          <w:vertAlign w:val="subscript"/>
        </w:rPr>
        <w:t>С2</w:t>
      </w:r>
      <w:r>
        <w:t xml:space="preserve">=20,5 </w:t>
      </w:r>
      <w:r>
        <w:rPr>
          <w:i/>
          <w:iCs/>
        </w:rPr>
        <w:t>Нм</w:t>
      </w:r>
      <w:r>
        <w:t xml:space="preserve">, </w:t>
      </w:r>
      <w:r>
        <w:rPr>
          <w:b/>
          <w:bCs/>
          <w:i/>
          <w:iCs/>
        </w:rPr>
        <w:t>М</w:t>
      </w:r>
      <w:r>
        <w:rPr>
          <w:b/>
          <w:bCs/>
          <w:i/>
          <w:iCs/>
          <w:vertAlign w:val="subscript"/>
        </w:rPr>
        <w:t>С3</w:t>
      </w:r>
      <w:r>
        <w:t xml:space="preserve">=15,1 </w:t>
      </w:r>
      <w:r>
        <w:rPr>
          <w:i/>
          <w:iCs/>
        </w:rPr>
        <w:t>Нм</w:t>
      </w:r>
      <w:r>
        <w:t xml:space="preserve">, </w:t>
      </w:r>
      <w:r>
        <w:rPr>
          <w:b/>
          <w:bCs/>
          <w:i/>
          <w:iCs/>
          <w:lang w:val="en-US"/>
        </w:rPr>
        <w:t>t</w:t>
      </w:r>
      <w:r>
        <w:rPr>
          <w:b/>
          <w:bCs/>
          <w:i/>
          <w:iCs/>
          <w:vertAlign w:val="subscript"/>
        </w:rPr>
        <w:t>1</w:t>
      </w:r>
      <w:r>
        <w:t xml:space="preserve">=30 </w:t>
      </w:r>
      <w:r>
        <w:rPr>
          <w:i/>
          <w:iCs/>
        </w:rPr>
        <w:t>с,</w:t>
      </w:r>
      <w:r>
        <w:t xml:space="preserve"> </w:t>
      </w:r>
      <w:r>
        <w:rPr>
          <w:b/>
          <w:bCs/>
          <w:i/>
          <w:iCs/>
          <w:lang w:val="en-US"/>
        </w:rPr>
        <w:t>t</w:t>
      </w:r>
      <w:r>
        <w:rPr>
          <w:b/>
          <w:bCs/>
          <w:i/>
          <w:iCs/>
          <w:vertAlign w:val="subscript"/>
        </w:rPr>
        <w:t>2</w:t>
      </w:r>
      <w:r>
        <w:t xml:space="preserve">=10 </w:t>
      </w:r>
      <w:r>
        <w:rPr>
          <w:i/>
          <w:iCs/>
        </w:rPr>
        <w:t>с</w:t>
      </w:r>
      <w:r>
        <w:t xml:space="preserve">, </w:t>
      </w:r>
      <w:r>
        <w:rPr>
          <w:b/>
          <w:bCs/>
          <w:i/>
          <w:iCs/>
          <w:lang w:val="en-US"/>
        </w:rPr>
        <w:t>t</w:t>
      </w:r>
      <w:r>
        <w:rPr>
          <w:b/>
          <w:bCs/>
          <w:i/>
          <w:iCs/>
          <w:vertAlign w:val="subscript"/>
        </w:rPr>
        <w:t>3</w:t>
      </w:r>
      <w:r>
        <w:t xml:space="preserve">=15 </w:t>
      </w:r>
      <w:r>
        <w:rPr>
          <w:i/>
          <w:iCs/>
        </w:rPr>
        <w:t>с</w:t>
      </w:r>
      <w:r>
        <w:t xml:space="preserve">. Номинальная скорость вращения </w:t>
      </w:r>
      <w:r>
        <w:rPr>
          <w:b/>
          <w:bCs/>
          <w:i/>
          <w:iCs/>
        </w:rPr>
        <w:t>ω</w:t>
      </w:r>
      <w:r>
        <w:rPr>
          <w:b/>
          <w:bCs/>
          <w:i/>
          <w:iCs/>
          <w:vertAlign w:val="subscript"/>
        </w:rPr>
        <w:t>Н</w:t>
      </w:r>
      <w:r>
        <w:t xml:space="preserve">=210 </w:t>
      </w:r>
      <w:r>
        <w:rPr>
          <w:i/>
          <w:iCs/>
        </w:rPr>
        <w:t>с</w:t>
      </w:r>
      <w:r>
        <w:rPr>
          <w:i/>
          <w:iCs/>
          <w:vertAlign w:val="superscript"/>
        </w:rPr>
        <w:t>-1</w:t>
      </w:r>
      <w:r>
        <w:t xml:space="preserve">.Регулирование частоты вращения производится вниз от номинальной. </w:t>
      </w:r>
    </w:p>
    <w:p w:rsidR="00411755" w:rsidRDefault="00411755" w:rsidP="00FC5015">
      <w:pPr>
        <w:pStyle w:val="a3"/>
        <w:widowControl w:val="0"/>
      </w:pPr>
      <w:r>
        <w:rPr>
          <w:u w:val="single"/>
        </w:rPr>
        <w:t>Решение</w:t>
      </w:r>
      <w:r>
        <w:t>. Заданный диапазон регулирования достаточно широк. Поэтому принимаем замкнутую систему управления электроприводом с обратной связью по скорости.</w:t>
      </w:r>
    </w:p>
    <w:p w:rsidR="00411755" w:rsidRDefault="00411755" w:rsidP="00FC5015">
      <w:pPr>
        <w:pStyle w:val="a3"/>
        <w:widowControl w:val="0"/>
        <w:ind w:left="390" w:firstLine="0"/>
        <w:rPr>
          <w:b/>
          <w:bCs/>
        </w:rPr>
      </w:pPr>
      <w:r>
        <w:rPr>
          <w:b/>
          <w:bCs/>
        </w:rPr>
        <w:t>1. Выбор электродвигателя</w:t>
      </w:r>
    </w:p>
    <w:p w:rsidR="00411755" w:rsidRDefault="00411755" w:rsidP="00FC5015">
      <w:pPr>
        <w:pStyle w:val="a3"/>
        <w:widowControl w:val="0"/>
      </w:pPr>
      <w:r>
        <w:t>Определяем эквивалентный момент</w:t>
      </w:r>
    </w:p>
    <w:p w:rsidR="00411755" w:rsidRDefault="00411755" w:rsidP="00FC5015">
      <w:pPr>
        <w:pStyle w:val="a3"/>
        <w:widowControl w:val="0"/>
        <w:jc w:val="center"/>
      </w:pPr>
      <w:r w:rsidRPr="00B21395">
        <w:rPr>
          <w:position w:val="-26"/>
        </w:rPr>
        <w:object w:dxaOrig="4640" w:dyaOrig="720">
          <v:shape id="_x0000_i1089" type="#_x0000_t75" style="width:253.45pt;height:39.15pt" o:ole="">
            <v:imagedata r:id="rId129" o:title=""/>
          </v:shape>
          <o:OLEObject Type="Embed" ProgID="Equation.3" ShapeID="_x0000_i1089" DrawAspect="Content" ObjectID="_1653192944" r:id="rId130"/>
        </w:object>
      </w:r>
      <w:r>
        <w:t>,</w:t>
      </w:r>
    </w:p>
    <w:p w:rsidR="00411755" w:rsidRDefault="00411755" w:rsidP="00FC5015">
      <w:pPr>
        <w:pStyle w:val="a3"/>
        <w:widowControl w:val="0"/>
        <w:jc w:val="center"/>
      </w:pPr>
      <w:r w:rsidRPr="00B21395">
        <w:rPr>
          <w:position w:val="-12"/>
        </w:rPr>
        <w:object w:dxaOrig="3519" w:dyaOrig="360">
          <v:shape id="_x0000_i1090" type="#_x0000_t75" style="width:187.8pt;height:20.15pt" o:ole="">
            <v:imagedata r:id="rId131" o:title=""/>
          </v:shape>
          <o:OLEObject Type="Embed" ProgID="Equation.3" ShapeID="_x0000_i1090" DrawAspect="Content" ObjectID="_1653192945" r:id="rId132"/>
        </w:object>
      </w:r>
      <w:r>
        <w:t>.</w:t>
      </w:r>
    </w:p>
    <w:p w:rsidR="00411755" w:rsidRDefault="00411755" w:rsidP="00FC5015">
      <w:pPr>
        <w:pStyle w:val="a3"/>
        <w:widowControl w:val="0"/>
      </w:pPr>
      <w:r>
        <w:t xml:space="preserve">По каталогу выбираем двигатель </w:t>
      </w:r>
      <w:r>
        <w:rPr>
          <w:b/>
          <w:bCs/>
          <w:i/>
          <w:iCs/>
        </w:rPr>
        <w:t>ПБСТ 42</w:t>
      </w:r>
      <w:r>
        <w:t xml:space="preserve"> с номинальными данными </w:t>
      </w:r>
      <w:r>
        <w:rPr>
          <w:b/>
          <w:bCs/>
          <w:i/>
          <w:iCs/>
          <w:lang w:val="en-US"/>
        </w:rPr>
        <w:t>U</w:t>
      </w:r>
      <w:r>
        <w:rPr>
          <w:b/>
          <w:bCs/>
          <w:i/>
          <w:iCs/>
          <w:vertAlign w:val="subscript"/>
        </w:rPr>
        <w:t>Н</w:t>
      </w:r>
      <w:r>
        <w:t xml:space="preserve">=220 </w:t>
      </w:r>
      <w:r>
        <w:rPr>
          <w:i/>
          <w:iCs/>
        </w:rPr>
        <w:t>В</w:t>
      </w:r>
      <w:r>
        <w:t xml:space="preserve">, </w:t>
      </w:r>
      <w:r>
        <w:rPr>
          <w:b/>
          <w:bCs/>
          <w:i/>
          <w:iCs/>
        </w:rPr>
        <w:t>Р</w:t>
      </w:r>
      <w:r>
        <w:rPr>
          <w:b/>
          <w:bCs/>
          <w:i/>
          <w:iCs/>
          <w:vertAlign w:val="subscript"/>
        </w:rPr>
        <w:t>Н</w:t>
      </w:r>
      <w:r>
        <w:t xml:space="preserve">=2,9 </w:t>
      </w:r>
      <w:r>
        <w:rPr>
          <w:i/>
          <w:iCs/>
        </w:rPr>
        <w:t>кВт</w:t>
      </w:r>
      <w:r>
        <w:t xml:space="preserve">, </w:t>
      </w:r>
      <w:r>
        <w:rPr>
          <w:b/>
          <w:bCs/>
          <w:i/>
          <w:iCs/>
          <w:lang w:val="en-US"/>
        </w:rPr>
        <w:t>n</w:t>
      </w:r>
      <w:r>
        <w:rPr>
          <w:b/>
          <w:bCs/>
          <w:i/>
          <w:iCs/>
          <w:vertAlign w:val="subscript"/>
        </w:rPr>
        <w:t>Н</w:t>
      </w:r>
      <w:r>
        <w:t xml:space="preserve">=2200 </w:t>
      </w:r>
      <w:r>
        <w:rPr>
          <w:i/>
          <w:iCs/>
        </w:rPr>
        <w:t>об/мин</w:t>
      </w:r>
      <w:r>
        <w:t xml:space="preserve">, </w:t>
      </w:r>
      <w:r>
        <w:rPr>
          <w:b/>
          <w:bCs/>
          <w:i/>
          <w:iCs/>
          <w:lang w:val="en-US"/>
        </w:rPr>
        <w:t>I</w:t>
      </w:r>
      <w:r>
        <w:rPr>
          <w:b/>
          <w:bCs/>
          <w:i/>
          <w:iCs/>
          <w:vertAlign w:val="subscript"/>
        </w:rPr>
        <w:t>Н</w:t>
      </w:r>
      <w:r>
        <w:t xml:space="preserve">=15 </w:t>
      </w:r>
      <w:r>
        <w:rPr>
          <w:i/>
          <w:iCs/>
        </w:rPr>
        <w:t>А</w:t>
      </w:r>
      <w:r>
        <w:t xml:space="preserve">, </w:t>
      </w:r>
      <w:r>
        <w:rPr>
          <w:b/>
          <w:bCs/>
          <w:i/>
          <w:iCs/>
          <w:lang w:val="en-US"/>
        </w:rPr>
        <w:t>R</w:t>
      </w:r>
      <w:r>
        <w:rPr>
          <w:b/>
          <w:bCs/>
          <w:i/>
          <w:iCs/>
          <w:vertAlign w:val="subscript"/>
        </w:rPr>
        <w:t>Я15</w:t>
      </w:r>
      <w:r>
        <w:rPr>
          <w:vertAlign w:val="subscript"/>
        </w:rPr>
        <w:t>˚</w:t>
      </w:r>
      <w:r>
        <w:t xml:space="preserve">=0,47 </w:t>
      </w:r>
      <w:r>
        <w:rPr>
          <w:i/>
          <w:iCs/>
        </w:rPr>
        <w:t>Ом</w:t>
      </w:r>
      <w:r>
        <w:t xml:space="preserve">. </w:t>
      </w:r>
      <w:r>
        <w:rPr>
          <w:b/>
          <w:bCs/>
          <w:i/>
          <w:iCs/>
          <w:lang w:val="en-US"/>
        </w:rPr>
        <w:t>R</w:t>
      </w:r>
      <w:r>
        <w:rPr>
          <w:b/>
          <w:bCs/>
          <w:i/>
          <w:iCs/>
          <w:vertAlign w:val="subscript"/>
        </w:rPr>
        <w:t>дп15</w:t>
      </w:r>
      <w:r>
        <w:rPr>
          <w:vertAlign w:val="subscript"/>
        </w:rPr>
        <w:t>˚</w:t>
      </w:r>
      <w:r>
        <w:t xml:space="preserve">=0,244 </w:t>
      </w:r>
      <w:r>
        <w:rPr>
          <w:i/>
          <w:iCs/>
        </w:rPr>
        <w:t>Ом</w:t>
      </w:r>
      <w:r>
        <w:t xml:space="preserve">, </w:t>
      </w:r>
      <w:r>
        <w:rPr>
          <w:b/>
          <w:bCs/>
          <w:i/>
          <w:iCs/>
          <w:lang w:val="en-US"/>
        </w:rPr>
        <w:t>R</w:t>
      </w:r>
      <w:r>
        <w:rPr>
          <w:b/>
          <w:bCs/>
          <w:i/>
          <w:iCs/>
          <w:vertAlign w:val="subscript"/>
        </w:rPr>
        <w:t>ω</w:t>
      </w:r>
      <w:r>
        <w:t xml:space="preserve">=660 </w:t>
      </w:r>
      <w:r>
        <w:rPr>
          <w:i/>
          <w:iCs/>
        </w:rPr>
        <w:t>Ом</w:t>
      </w:r>
      <w:r>
        <w:t xml:space="preserve">. </w:t>
      </w:r>
    </w:p>
    <w:p w:rsidR="00411755" w:rsidRDefault="00411755" w:rsidP="00FC5015">
      <w:pPr>
        <w:pStyle w:val="a3"/>
        <w:widowControl w:val="0"/>
      </w:pPr>
      <w:r>
        <w:t>Номинальный момент двигателя</w:t>
      </w:r>
    </w:p>
    <w:p w:rsidR="00411755" w:rsidRDefault="00411755" w:rsidP="00FC5015">
      <w:pPr>
        <w:pStyle w:val="a3"/>
        <w:widowControl w:val="0"/>
        <w:jc w:val="center"/>
      </w:pPr>
      <w:r w:rsidRPr="00B21395">
        <w:rPr>
          <w:position w:val="-32"/>
        </w:rPr>
        <w:object w:dxaOrig="3540" w:dyaOrig="720">
          <v:shape id="_x0000_i1091" type="#_x0000_t75" style="width:203.9pt;height:41.45pt" o:ole="">
            <v:imagedata r:id="rId133" o:title=""/>
          </v:shape>
          <o:OLEObject Type="Embed" ProgID="Equation.3" ShapeID="_x0000_i1091" DrawAspect="Content" ObjectID="_1653192946" r:id="rId134"/>
        </w:object>
      </w:r>
      <w:r>
        <w:t>.</w:t>
      </w:r>
    </w:p>
    <w:p w:rsidR="00411755" w:rsidRDefault="00411755" w:rsidP="00FC5015">
      <w:pPr>
        <w:pStyle w:val="a3"/>
        <w:widowControl w:val="0"/>
      </w:pPr>
      <w:r>
        <w:t>Рассчитываем параметры двигателя</w:t>
      </w:r>
    </w:p>
    <w:p w:rsidR="00411755" w:rsidRDefault="00411755" w:rsidP="00FC5015">
      <w:pPr>
        <w:pStyle w:val="a3"/>
        <w:widowControl w:val="0"/>
        <w:jc w:val="center"/>
      </w:pPr>
      <w:r w:rsidRPr="00B21395">
        <w:rPr>
          <w:position w:val="-12"/>
        </w:rPr>
        <w:object w:dxaOrig="5380" w:dyaOrig="360">
          <v:shape id="_x0000_i1092" type="#_x0000_t75" style="width:304.7pt;height:20.75pt" o:ole="">
            <v:imagedata r:id="rId135" o:title=""/>
          </v:shape>
          <o:OLEObject Type="Embed" ProgID="Equation.3" ShapeID="_x0000_i1092" DrawAspect="Content" ObjectID="_1653192947" r:id="rId136"/>
        </w:object>
      </w:r>
    </w:p>
    <w:p w:rsidR="00411755" w:rsidRDefault="00411755" w:rsidP="00FC5015">
      <w:pPr>
        <w:pStyle w:val="a3"/>
        <w:widowControl w:val="0"/>
        <w:jc w:val="center"/>
      </w:pPr>
      <w:r w:rsidRPr="00B21395">
        <w:rPr>
          <w:position w:val="-30"/>
        </w:rPr>
        <w:object w:dxaOrig="4400" w:dyaOrig="700">
          <v:shape id="_x0000_i1093" type="#_x0000_t75" style="width:245.4pt;height:39.15pt" o:ole="">
            <v:imagedata r:id="rId137" o:title=""/>
          </v:shape>
          <o:OLEObject Type="Embed" ProgID="Equation.3" ShapeID="_x0000_i1093" DrawAspect="Content" ObjectID="_1653192948" r:id="rId138"/>
        </w:object>
      </w:r>
    </w:p>
    <w:p w:rsidR="00411755" w:rsidRDefault="00411755" w:rsidP="00FC5015">
      <w:pPr>
        <w:pStyle w:val="a3"/>
        <w:widowControl w:val="0"/>
        <w:jc w:val="center"/>
      </w:pPr>
      <w:r w:rsidRPr="00B21395">
        <w:rPr>
          <w:position w:val="-30"/>
        </w:rPr>
        <w:object w:dxaOrig="4860" w:dyaOrig="700">
          <v:shape id="_x0000_i1094" type="#_x0000_t75" style="width:281.1pt;height:40.9pt" o:ole="">
            <v:imagedata r:id="rId139" o:title=""/>
          </v:shape>
          <o:OLEObject Type="Embed" ProgID="Equation.3" ShapeID="_x0000_i1094" DrawAspect="Content" ObjectID="_1653192949" r:id="rId140"/>
        </w:object>
      </w:r>
      <w:r>
        <w:t>.</w:t>
      </w:r>
    </w:p>
    <w:p w:rsidR="00411755" w:rsidRDefault="00411755" w:rsidP="00FC5015">
      <w:pPr>
        <w:pStyle w:val="a3"/>
        <w:widowControl w:val="0"/>
      </w:pPr>
      <w:r>
        <w:rPr>
          <w:b/>
          <w:bCs/>
        </w:rPr>
        <w:t xml:space="preserve">2. </w:t>
      </w:r>
      <w:r>
        <w:t>В соответствии с заданным диапазоном регулирования принимаем трёхфазную мостовую схему выпрямления. Для согласования напряжений двигателя и сети предполагаем использовать трансформатор.</w:t>
      </w:r>
    </w:p>
    <w:p w:rsidR="00411755" w:rsidRDefault="00411755" w:rsidP="00FC5015">
      <w:pPr>
        <w:pStyle w:val="a3"/>
        <w:widowControl w:val="0"/>
        <w:numPr>
          <w:ilvl w:val="0"/>
          <w:numId w:val="5"/>
        </w:numPr>
        <w:rPr>
          <w:b/>
          <w:bCs/>
        </w:rPr>
      </w:pPr>
      <w:r>
        <w:rPr>
          <w:b/>
          <w:bCs/>
        </w:rPr>
        <w:t>Расчёт параметров силового трансформатора.</w:t>
      </w:r>
    </w:p>
    <w:p w:rsidR="00411755" w:rsidRDefault="00411755" w:rsidP="00FC5015">
      <w:pPr>
        <w:pStyle w:val="a3"/>
        <w:widowControl w:val="0"/>
      </w:pPr>
      <w:r>
        <w:t>Требуемое напряжение вторичной обмотки</w:t>
      </w:r>
    </w:p>
    <w:p w:rsidR="00411755" w:rsidRDefault="00411755" w:rsidP="00FC5015">
      <w:pPr>
        <w:pStyle w:val="a3"/>
        <w:widowControl w:val="0"/>
        <w:jc w:val="center"/>
      </w:pPr>
      <w:r w:rsidRPr="00B21395">
        <w:rPr>
          <w:position w:val="-12"/>
        </w:rPr>
        <w:object w:dxaOrig="5040" w:dyaOrig="380">
          <v:shape id="_x0000_i1095" type="#_x0000_t75" style="width:280.5pt;height:20.75pt" o:ole="">
            <v:imagedata r:id="rId141" o:title=""/>
          </v:shape>
          <o:OLEObject Type="Embed" ProgID="Equation.3" ShapeID="_x0000_i1095" DrawAspect="Content" ObjectID="_1653192950" r:id="rId142"/>
        </w:object>
      </w:r>
      <w:r>
        <w:t>.</w:t>
      </w:r>
    </w:p>
    <w:p w:rsidR="00411755" w:rsidRDefault="00411755" w:rsidP="00FC5015">
      <w:pPr>
        <w:pStyle w:val="a3"/>
        <w:widowControl w:val="0"/>
      </w:pPr>
      <w:r>
        <w:t>Требуемая мощность трансформатора</w:t>
      </w:r>
    </w:p>
    <w:p w:rsidR="00411755" w:rsidRDefault="00411755" w:rsidP="00FC5015">
      <w:pPr>
        <w:pStyle w:val="a3"/>
        <w:widowControl w:val="0"/>
        <w:jc w:val="center"/>
      </w:pPr>
      <w:r w:rsidRPr="00B21395">
        <w:rPr>
          <w:position w:val="-12"/>
        </w:rPr>
        <w:object w:dxaOrig="6820" w:dyaOrig="360">
          <v:shape id="_x0000_i1096" type="#_x0000_t75" style="width:391.7pt;height:20.75pt" o:ole="">
            <v:imagedata r:id="rId143" o:title=""/>
          </v:shape>
          <o:OLEObject Type="Embed" ProgID="Equation.3" ShapeID="_x0000_i1096" DrawAspect="Content" ObjectID="_1653192951" r:id="rId144"/>
        </w:object>
      </w:r>
      <w:r>
        <w:t>.</w:t>
      </w:r>
    </w:p>
    <w:p w:rsidR="00411755" w:rsidRDefault="00411755" w:rsidP="00FC5015">
      <w:pPr>
        <w:pStyle w:val="a3"/>
        <w:widowControl w:val="0"/>
      </w:pPr>
      <w:r>
        <w:t xml:space="preserve">По каталогу выбираем трансформатор </w:t>
      </w:r>
      <w:r>
        <w:rPr>
          <w:b/>
          <w:bCs/>
          <w:i/>
          <w:iCs/>
        </w:rPr>
        <w:t>ТТ-6</w:t>
      </w:r>
      <w:r>
        <w:t xml:space="preserve"> с номинальными данными</w:t>
      </w:r>
    </w:p>
    <w:p w:rsidR="00411755" w:rsidRDefault="00411755" w:rsidP="00FC5015">
      <w:pPr>
        <w:pStyle w:val="a3"/>
        <w:widowControl w:val="0"/>
        <w:rPr>
          <w:lang w:val="en-US"/>
        </w:rPr>
      </w:pPr>
      <w:r>
        <w:rPr>
          <w:b/>
          <w:bCs/>
          <w:i/>
          <w:iCs/>
          <w:lang w:val="en-US"/>
        </w:rPr>
        <w:t>S</w:t>
      </w:r>
      <w:r>
        <w:rPr>
          <w:b/>
          <w:bCs/>
          <w:i/>
          <w:iCs/>
          <w:vertAlign w:val="subscript"/>
          <w:lang w:val="en-US"/>
        </w:rPr>
        <w:t>T</w:t>
      </w:r>
      <w:r>
        <w:rPr>
          <w:lang w:val="en-US"/>
        </w:rPr>
        <w:t xml:space="preserve">=6 </w:t>
      </w:r>
      <w:r>
        <w:rPr>
          <w:i/>
          <w:iCs/>
        </w:rPr>
        <w:t>кВА</w:t>
      </w:r>
      <w:r>
        <w:rPr>
          <w:lang w:val="en-US"/>
        </w:rPr>
        <w:t xml:space="preserve">, </w:t>
      </w:r>
      <w:r>
        <w:rPr>
          <w:b/>
          <w:bCs/>
          <w:i/>
          <w:iCs/>
          <w:lang w:val="en-US"/>
        </w:rPr>
        <w:t>U</w:t>
      </w:r>
      <w:r>
        <w:rPr>
          <w:b/>
          <w:bCs/>
          <w:i/>
          <w:iCs/>
          <w:vertAlign w:val="subscript"/>
          <w:lang w:val="en-US"/>
        </w:rPr>
        <w:t>2</w:t>
      </w:r>
      <w:r>
        <w:rPr>
          <w:lang w:val="en-US"/>
        </w:rPr>
        <w:t>=208</w:t>
      </w:r>
      <w:r w:rsidRPr="00B21395">
        <w:rPr>
          <w:position w:val="-4"/>
          <w:lang w:val="en-US"/>
        </w:rPr>
        <w:object w:dxaOrig="220" w:dyaOrig="240">
          <v:shape id="_x0000_i1097" type="#_x0000_t75" style="width:11.5pt;height:12.1pt" o:ole="">
            <v:imagedata r:id="rId145" o:title=""/>
          </v:shape>
          <o:OLEObject Type="Embed" ProgID="Equation.3" ShapeID="_x0000_i1097" DrawAspect="Content" ObjectID="_1653192952" r:id="rId146"/>
        </w:object>
      </w:r>
      <w:r>
        <w:rPr>
          <w:lang w:val="en-US"/>
        </w:rPr>
        <w:t xml:space="preserve">7, </w:t>
      </w:r>
      <w:smartTag w:uri="urn:schemas-microsoft-com:office:smarttags" w:element="country-region">
        <w:smartTag w:uri="urn:schemas-microsoft-com:office:smarttags" w:element="place">
          <w:r>
            <w:rPr>
              <w:b/>
              <w:bCs/>
              <w:i/>
              <w:iCs/>
              <w:lang w:val="en-US"/>
            </w:rPr>
            <w:t>U</w:t>
          </w:r>
          <w:r>
            <w:rPr>
              <w:b/>
              <w:bCs/>
              <w:i/>
              <w:iCs/>
              <w:vertAlign w:val="subscript"/>
              <w:lang w:val="en-US"/>
            </w:rPr>
            <w:t>K</w:t>
          </w:r>
        </w:smartTag>
      </w:smartTag>
      <w:r>
        <w:rPr>
          <w:b/>
          <w:bCs/>
          <w:i/>
          <w:iCs/>
          <w:vertAlign w:val="subscript"/>
          <w:lang w:val="en-US"/>
        </w:rPr>
        <w:t>%</w:t>
      </w:r>
      <w:r>
        <w:rPr>
          <w:lang w:val="en-US"/>
        </w:rPr>
        <w:t xml:space="preserve">=10%, </w:t>
      </w:r>
      <w:r>
        <w:rPr>
          <w:b/>
          <w:bCs/>
          <w:i/>
          <w:iCs/>
          <w:lang w:val="en-US"/>
        </w:rPr>
        <w:t>I</w:t>
      </w:r>
      <w:r>
        <w:rPr>
          <w:b/>
          <w:bCs/>
          <w:i/>
          <w:iCs/>
          <w:vertAlign w:val="subscript"/>
          <w:lang w:val="en-US"/>
        </w:rPr>
        <w:t>2</w:t>
      </w:r>
      <w:r>
        <w:rPr>
          <w:b/>
          <w:bCs/>
          <w:i/>
          <w:iCs/>
          <w:vertAlign w:val="subscript"/>
        </w:rPr>
        <w:t>Ф</w:t>
      </w:r>
      <w:r>
        <w:rPr>
          <w:lang w:val="en-US"/>
        </w:rPr>
        <w:t xml:space="preserve">=17 </w:t>
      </w:r>
      <w:r>
        <w:rPr>
          <w:i/>
          <w:iCs/>
          <w:lang w:val="en-US"/>
        </w:rPr>
        <w:t>A</w:t>
      </w:r>
      <w:r>
        <w:rPr>
          <w:lang w:val="en-US"/>
        </w:rPr>
        <w:t>.</w:t>
      </w:r>
    </w:p>
    <w:p w:rsidR="00411755" w:rsidRDefault="00411755" w:rsidP="00FC5015">
      <w:pPr>
        <w:pStyle w:val="a3"/>
        <w:widowControl w:val="0"/>
      </w:pPr>
      <w:r>
        <w:t xml:space="preserve">Схема соединения первичной обмотки трансформатора при питании от сети 380 </w:t>
      </w:r>
      <w:r>
        <w:rPr>
          <w:i/>
          <w:iCs/>
        </w:rPr>
        <w:t>В</w:t>
      </w:r>
      <w:r>
        <w:t xml:space="preserve"> – “звезда”.</w:t>
      </w:r>
    </w:p>
    <w:p w:rsidR="00411755" w:rsidRDefault="00411755" w:rsidP="00FC5015">
      <w:pPr>
        <w:pStyle w:val="a3"/>
        <w:widowControl w:val="0"/>
      </w:pPr>
      <w:r>
        <w:t>Определяем параметры трансформатора</w:t>
      </w:r>
    </w:p>
    <w:p w:rsidR="00411755" w:rsidRDefault="00411755" w:rsidP="00FC5015">
      <w:pPr>
        <w:pStyle w:val="a3"/>
        <w:widowControl w:val="0"/>
        <w:jc w:val="center"/>
      </w:pPr>
      <w:r w:rsidRPr="00B21395">
        <w:rPr>
          <w:position w:val="-32"/>
        </w:rPr>
        <w:object w:dxaOrig="4320" w:dyaOrig="720">
          <v:shape id="_x0000_i1098" type="#_x0000_t75" style="width:245.4pt;height:41.45pt" o:ole="">
            <v:imagedata r:id="rId147" o:title=""/>
          </v:shape>
          <o:OLEObject Type="Embed" ProgID="Equation.3" ShapeID="_x0000_i1098" DrawAspect="Content" ObjectID="_1653192953" r:id="rId148"/>
        </w:object>
      </w:r>
      <w:r>
        <w:t>.</w:t>
      </w:r>
    </w:p>
    <w:p w:rsidR="00411755" w:rsidRDefault="00411755" w:rsidP="00FC5015">
      <w:pPr>
        <w:pStyle w:val="a3"/>
        <w:widowControl w:val="0"/>
      </w:pPr>
      <w:r>
        <w:t>Так как мощность потерь короткого замыкания трансформатора в кат</w:t>
      </w:r>
      <w:r>
        <w:t>а</w:t>
      </w:r>
      <w:r>
        <w:t xml:space="preserve">логе не приведена, активное сопротивление трансформатора определяем ориентировочно, приняв </w:t>
      </w:r>
      <w:r>
        <w:rPr>
          <w:b/>
          <w:bCs/>
          <w:i/>
          <w:iCs/>
          <w:lang w:val="en-US"/>
        </w:rPr>
        <w:t>cosφ</w:t>
      </w:r>
      <w:r>
        <w:rPr>
          <w:b/>
          <w:bCs/>
          <w:i/>
          <w:iCs/>
          <w:vertAlign w:val="subscript"/>
          <w:lang w:val="en-US"/>
        </w:rPr>
        <w:t>K</w:t>
      </w:r>
      <w:r>
        <w:t>=0,65.</w:t>
      </w:r>
    </w:p>
    <w:p w:rsidR="00411755" w:rsidRDefault="00411755" w:rsidP="00FC5015">
      <w:pPr>
        <w:pStyle w:val="a3"/>
        <w:widowControl w:val="0"/>
      </w:pPr>
      <w:r>
        <w:t>При этом</w:t>
      </w:r>
    </w:p>
    <w:p w:rsidR="00411755" w:rsidRDefault="00411755" w:rsidP="00FC5015">
      <w:pPr>
        <w:pStyle w:val="a3"/>
        <w:widowControl w:val="0"/>
        <w:jc w:val="center"/>
      </w:pPr>
      <w:r w:rsidRPr="00B21395">
        <w:rPr>
          <w:position w:val="-10"/>
          <w:lang w:val="en-US"/>
        </w:rPr>
        <w:object w:dxaOrig="2620" w:dyaOrig="340">
          <v:shape id="_x0000_i1099" type="#_x0000_t75" style="width:165.3pt;height:21.9pt" o:ole="">
            <v:imagedata r:id="rId149" o:title=""/>
          </v:shape>
          <o:OLEObject Type="Embed" ProgID="Equation.3" ShapeID="_x0000_i1099" DrawAspect="Content" ObjectID="_1653192954" r:id="rId150"/>
        </w:object>
      </w:r>
      <w:r>
        <w:t>.</w:t>
      </w:r>
    </w:p>
    <w:p w:rsidR="00411755" w:rsidRDefault="00411755" w:rsidP="00FC5015">
      <w:pPr>
        <w:pStyle w:val="a3"/>
        <w:widowControl w:val="0"/>
        <w:jc w:val="center"/>
      </w:pPr>
      <w:r w:rsidRPr="00B21395">
        <w:rPr>
          <w:position w:val="-12"/>
          <w:lang w:val="en-US"/>
        </w:rPr>
        <w:object w:dxaOrig="2840" w:dyaOrig="440">
          <v:shape id="_x0000_i1100" type="#_x0000_t75" style="width:168.75pt;height:26.5pt" o:ole="">
            <v:imagedata r:id="rId151" o:title=""/>
          </v:shape>
          <o:OLEObject Type="Embed" ProgID="Equation.3" ShapeID="_x0000_i1100" DrawAspect="Content" ObjectID="_1653192955" r:id="rId152"/>
        </w:object>
      </w:r>
      <w:r>
        <w:t>.</w:t>
      </w:r>
    </w:p>
    <w:p w:rsidR="00411755" w:rsidRDefault="00411755" w:rsidP="00FC5015">
      <w:pPr>
        <w:pStyle w:val="a3"/>
        <w:widowControl w:val="0"/>
        <w:jc w:val="center"/>
      </w:pPr>
      <w:r w:rsidRPr="00B21395">
        <w:rPr>
          <w:position w:val="-28"/>
        </w:rPr>
        <w:object w:dxaOrig="4080" w:dyaOrig="680">
          <v:shape id="_x0000_i1101" type="#_x0000_t75" style="width:225.2pt;height:37.45pt" o:ole="">
            <v:imagedata r:id="rId153" o:title=""/>
          </v:shape>
          <o:OLEObject Type="Embed" ProgID="Equation.3" ShapeID="_x0000_i1101" DrawAspect="Content" ObjectID="_1653192956" r:id="rId154"/>
        </w:object>
      </w:r>
      <w:r>
        <w:t>.</w:t>
      </w:r>
    </w:p>
    <w:p w:rsidR="00411755" w:rsidRDefault="00411755" w:rsidP="00FC5015">
      <w:pPr>
        <w:pStyle w:val="a3"/>
        <w:widowControl w:val="0"/>
        <w:numPr>
          <w:ilvl w:val="0"/>
          <w:numId w:val="5"/>
        </w:numPr>
        <w:rPr>
          <w:b/>
          <w:bCs/>
        </w:rPr>
      </w:pPr>
      <w:r>
        <w:rPr>
          <w:b/>
          <w:bCs/>
        </w:rPr>
        <w:t>Выбор вентилей</w:t>
      </w:r>
    </w:p>
    <w:p w:rsidR="00411755" w:rsidRDefault="00411755" w:rsidP="00FC5015">
      <w:pPr>
        <w:pStyle w:val="a3"/>
        <w:widowControl w:val="0"/>
      </w:pPr>
      <w:r>
        <w:t>Среднее значение тока через вентиль</w:t>
      </w:r>
    </w:p>
    <w:p w:rsidR="00411755" w:rsidRDefault="00411755" w:rsidP="00FC5015">
      <w:pPr>
        <w:pStyle w:val="a3"/>
        <w:widowControl w:val="0"/>
        <w:jc w:val="center"/>
      </w:pPr>
      <w:r w:rsidRPr="00B21395">
        <w:rPr>
          <w:position w:val="-24"/>
        </w:rPr>
        <w:object w:dxaOrig="1840" w:dyaOrig="639">
          <v:shape id="_x0000_i1102" type="#_x0000_t75" style="width:115.2pt;height:40.3pt" o:ole="">
            <v:imagedata r:id="rId155" o:title=""/>
          </v:shape>
          <o:OLEObject Type="Embed" ProgID="Equation.3" ShapeID="_x0000_i1102" DrawAspect="Content" ObjectID="_1653192957" r:id="rId156"/>
        </w:object>
      </w:r>
      <w:r>
        <w:t>.</w:t>
      </w:r>
    </w:p>
    <w:p w:rsidR="00411755" w:rsidRDefault="00411755" w:rsidP="00FC5015">
      <w:pPr>
        <w:pStyle w:val="a3"/>
        <w:widowControl w:val="0"/>
      </w:pPr>
      <w:r>
        <w:t>Номинальный ток вентиля</w:t>
      </w:r>
    </w:p>
    <w:p w:rsidR="00411755" w:rsidRDefault="00411755" w:rsidP="00FC5015">
      <w:pPr>
        <w:pStyle w:val="a3"/>
        <w:widowControl w:val="0"/>
        <w:jc w:val="center"/>
      </w:pPr>
      <w:r w:rsidRPr="00B21395">
        <w:rPr>
          <w:position w:val="-12"/>
        </w:rPr>
        <w:object w:dxaOrig="2640" w:dyaOrig="360">
          <v:shape id="_x0000_i1103" type="#_x0000_t75" style="width:160.7pt;height:22.45pt" o:ole="">
            <v:imagedata r:id="rId157" o:title=""/>
          </v:shape>
          <o:OLEObject Type="Embed" ProgID="Equation.3" ShapeID="_x0000_i1103" DrawAspect="Content" ObjectID="_1653192958" r:id="rId158"/>
        </w:object>
      </w:r>
      <w:r>
        <w:t>,</w:t>
      </w:r>
    </w:p>
    <w:p w:rsidR="00411755" w:rsidRDefault="00411755" w:rsidP="00FC5015">
      <w:pPr>
        <w:pStyle w:val="a3"/>
        <w:widowControl w:val="0"/>
      </w:pPr>
      <w:r>
        <w:t>номинальное обратное напряжение</w:t>
      </w:r>
    </w:p>
    <w:p w:rsidR="00411755" w:rsidRDefault="00411755" w:rsidP="00FC5015">
      <w:pPr>
        <w:pStyle w:val="a3"/>
        <w:widowControl w:val="0"/>
        <w:jc w:val="center"/>
      </w:pPr>
      <w:r w:rsidRPr="00B21395">
        <w:rPr>
          <w:position w:val="-12"/>
        </w:rPr>
        <w:object w:dxaOrig="4340" w:dyaOrig="360">
          <v:shape id="_x0000_i1104" type="#_x0000_t75" style="width:266.7pt;height:21.9pt" o:ole="">
            <v:imagedata r:id="rId159" o:title=""/>
          </v:shape>
          <o:OLEObject Type="Embed" ProgID="Equation.3" ShapeID="_x0000_i1104" DrawAspect="Content" ObjectID="_1653192959" r:id="rId160"/>
        </w:object>
      </w:r>
    </w:p>
    <w:p w:rsidR="00411755" w:rsidRDefault="00411755" w:rsidP="00FC5015">
      <w:pPr>
        <w:pStyle w:val="a3"/>
        <w:widowControl w:val="0"/>
      </w:pPr>
      <w:r>
        <w:t xml:space="preserve">здесь </w:t>
      </w:r>
    </w:p>
    <w:p w:rsidR="00411755" w:rsidRDefault="00411755" w:rsidP="00FC5015">
      <w:pPr>
        <w:pStyle w:val="a3"/>
        <w:widowControl w:val="0"/>
        <w:jc w:val="center"/>
      </w:pPr>
      <w:r w:rsidRPr="00B21395">
        <w:rPr>
          <w:position w:val="-30"/>
        </w:rPr>
        <w:object w:dxaOrig="2500" w:dyaOrig="700">
          <v:shape id="_x0000_i1105" type="#_x0000_t75" style="width:150.9pt;height:42.6pt" o:ole="">
            <v:imagedata r:id="rId161" o:title=""/>
          </v:shape>
          <o:OLEObject Type="Embed" ProgID="Equation.3" ShapeID="_x0000_i1105" DrawAspect="Content" ObjectID="_1653192960" r:id="rId162"/>
        </w:object>
      </w:r>
      <w:r>
        <w:t>.</w:t>
      </w:r>
    </w:p>
    <w:p w:rsidR="00411755" w:rsidRDefault="00411755" w:rsidP="00FC5015">
      <w:pPr>
        <w:pStyle w:val="a3"/>
        <w:widowControl w:val="0"/>
      </w:pPr>
      <w:r>
        <w:t>Номинальное напряжение вентиля</w:t>
      </w:r>
    </w:p>
    <w:p w:rsidR="00411755" w:rsidRDefault="00411755" w:rsidP="00FC5015">
      <w:pPr>
        <w:pStyle w:val="a3"/>
        <w:widowControl w:val="0"/>
        <w:jc w:val="center"/>
      </w:pPr>
      <w:r w:rsidRPr="00B21395">
        <w:rPr>
          <w:position w:val="-12"/>
        </w:rPr>
        <w:object w:dxaOrig="2640" w:dyaOrig="360">
          <v:shape id="_x0000_i1106" type="#_x0000_t75" style="width:161.85pt;height:21.9pt" o:ole="">
            <v:imagedata r:id="rId163" o:title=""/>
          </v:shape>
          <o:OLEObject Type="Embed" ProgID="Equation.3" ShapeID="_x0000_i1106" DrawAspect="Content" ObjectID="_1653192961" r:id="rId164"/>
        </w:object>
      </w:r>
      <w:r>
        <w:t>.</w:t>
      </w:r>
    </w:p>
    <w:p w:rsidR="00411755" w:rsidRDefault="00411755" w:rsidP="00FC5015">
      <w:pPr>
        <w:pStyle w:val="a3"/>
        <w:widowControl w:val="0"/>
        <w:ind w:firstLine="0"/>
      </w:pPr>
      <w:r>
        <w:t xml:space="preserve">Выбираем вентили типа </w:t>
      </w:r>
      <w:r>
        <w:rPr>
          <w:b/>
          <w:bCs/>
          <w:i/>
          <w:iCs/>
        </w:rPr>
        <w:t>Т25</w:t>
      </w:r>
      <w:r>
        <w:t>-</w:t>
      </w:r>
      <w:r>
        <w:rPr>
          <w:b/>
          <w:bCs/>
          <w:i/>
          <w:iCs/>
        </w:rPr>
        <w:t>4</w:t>
      </w:r>
      <w:r>
        <w:t xml:space="preserve">. (Тиристоры с номинальным током 25 </w:t>
      </w:r>
      <w:r>
        <w:rPr>
          <w:i/>
          <w:iCs/>
        </w:rPr>
        <w:t>А</w:t>
      </w:r>
      <w:r>
        <w:t xml:space="preserve"> и допустимым обратным напряжением не ниже 400 </w:t>
      </w:r>
      <w:r>
        <w:rPr>
          <w:i/>
          <w:iCs/>
        </w:rPr>
        <w:t>В</w:t>
      </w:r>
      <w:r>
        <w:t>).</w:t>
      </w:r>
    </w:p>
    <w:p w:rsidR="00411755" w:rsidRDefault="00411755" w:rsidP="00FC5015">
      <w:pPr>
        <w:pStyle w:val="a3"/>
        <w:widowControl w:val="0"/>
        <w:numPr>
          <w:ilvl w:val="0"/>
          <w:numId w:val="5"/>
        </w:numPr>
        <w:tabs>
          <w:tab w:val="clear" w:pos="720"/>
          <w:tab w:val="num" w:pos="858"/>
        </w:tabs>
        <w:ind w:left="0" w:firstLine="390"/>
        <w:rPr>
          <w:b/>
          <w:bCs/>
        </w:rPr>
      </w:pPr>
      <w:r>
        <w:rPr>
          <w:b/>
          <w:bCs/>
        </w:rPr>
        <w:t>Расчёт параметров якорной цепи.</w:t>
      </w:r>
    </w:p>
    <w:p w:rsidR="00411755" w:rsidRDefault="00411755" w:rsidP="00FC5015">
      <w:pPr>
        <w:pStyle w:val="a3"/>
        <w:widowControl w:val="0"/>
      </w:pPr>
      <w:r>
        <w:t>Наиболее допустимая величина переменной составляющей выпрямле</w:t>
      </w:r>
      <w:r>
        <w:t>н</w:t>
      </w:r>
      <w:r>
        <w:t xml:space="preserve">ного тока </w:t>
      </w:r>
    </w:p>
    <w:p w:rsidR="00411755" w:rsidRDefault="00411755" w:rsidP="00FC5015">
      <w:pPr>
        <w:pStyle w:val="a3"/>
        <w:widowControl w:val="0"/>
        <w:jc w:val="center"/>
      </w:pPr>
      <w:r w:rsidRPr="00B21395">
        <w:rPr>
          <w:position w:val="-12"/>
        </w:rPr>
        <w:object w:dxaOrig="2520" w:dyaOrig="360">
          <v:shape id="_x0000_i1107" type="#_x0000_t75" style="width:153.8pt;height:22.45pt" o:ole="">
            <v:imagedata r:id="rId165" o:title=""/>
          </v:shape>
          <o:OLEObject Type="Embed" ProgID="Equation.3" ShapeID="_x0000_i1107" DrawAspect="Content" ObjectID="_1653192962" r:id="rId166"/>
        </w:object>
      </w:r>
      <w:r>
        <w:t>.</w:t>
      </w:r>
    </w:p>
    <w:p w:rsidR="00411755" w:rsidRDefault="00411755" w:rsidP="00FC5015">
      <w:pPr>
        <w:pStyle w:val="a3"/>
        <w:widowControl w:val="0"/>
      </w:pPr>
      <w:r>
        <w:t>Требуемая индуктивность якорной цепи</w:t>
      </w:r>
    </w:p>
    <w:p w:rsidR="00411755" w:rsidRDefault="00411755" w:rsidP="00FC5015">
      <w:pPr>
        <w:pStyle w:val="a3"/>
        <w:widowControl w:val="0"/>
        <w:jc w:val="center"/>
      </w:pPr>
      <w:r w:rsidRPr="00B21395">
        <w:rPr>
          <w:position w:val="-30"/>
        </w:rPr>
        <w:object w:dxaOrig="4440" w:dyaOrig="720">
          <v:shape id="_x0000_i1108" type="#_x0000_t75" style="width:258.05pt;height:42.05pt" o:ole="">
            <v:imagedata r:id="rId167" o:title=""/>
          </v:shape>
          <o:OLEObject Type="Embed" ProgID="Equation.3" ShapeID="_x0000_i1108" DrawAspect="Content" ObjectID="_1653192963" r:id="rId168"/>
        </w:object>
      </w:r>
      <w:r>
        <w:t>,</w:t>
      </w:r>
    </w:p>
    <w:p w:rsidR="00411755" w:rsidRDefault="00411755" w:rsidP="00FC5015">
      <w:pPr>
        <w:pStyle w:val="a3"/>
        <w:widowControl w:val="0"/>
      </w:pPr>
      <w:r>
        <w:t>здесь</w:t>
      </w:r>
    </w:p>
    <w:p w:rsidR="00411755" w:rsidRDefault="00411755" w:rsidP="00FC5015">
      <w:pPr>
        <w:pStyle w:val="a3"/>
        <w:widowControl w:val="0"/>
        <w:jc w:val="center"/>
      </w:pPr>
      <w:r w:rsidRPr="00B21395">
        <w:rPr>
          <w:position w:val="-30"/>
        </w:rPr>
        <w:object w:dxaOrig="3739" w:dyaOrig="700">
          <v:shape id="_x0000_i1109" type="#_x0000_t75" style="width:209.1pt;height:39.15pt" o:ole="">
            <v:imagedata r:id="rId169" o:title=""/>
          </v:shape>
          <o:OLEObject Type="Embed" ProgID="Equation.3" ShapeID="_x0000_i1109" DrawAspect="Content" ObjectID="_1653192964" r:id="rId170"/>
        </w:object>
      </w:r>
      <w:r>
        <w:t>.</w:t>
      </w:r>
    </w:p>
    <w:p w:rsidR="00411755" w:rsidRDefault="00411755" w:rsidP="00FC5015">
      <w:pPr>
        <w:pStyle w:val="a3"/>
        <w:widowControl w:val="0"/>
      </w:pPr>
      <w:r>
        <w:t>Общая индуктивность двигателя и трансформатора меньше, чем требу</w:t>
      </w:r>
      <w:r>
        <w:t>е</w:t>
      </w:r>
      <w:r>
        <w:t>мая, поэтому в якорную цепь необходимо включить сглаживающий дро</w:t>
      </w:r>
      <w:r>
        <w:t>с</w:t>
      </w:r>
      <w:r>
        <w:t>сель с индуктивностью</w:t>
      </w:r>
    </w:p>
    <w:p w:rsidR="00411755" w:rsidRDefault="00411755" w:rsidP="00FC5015">
      <w:pPr>
        <w:pStyle w:val="a3"/>
        <w:widowControl w:val="0"/>
        <w:jc w:val="center"/>
      </w:pPr>
      <w:r w:rsidRPr="00B21395">
        <w:rPr>
          <w:position w:val="-14"/>
        </w:rPr>
        <w:object w:dxaOrig="7380" w:dyaOrig="400">
          <v:shape id="_x0000_i1110" type="#_x0000_t75" style="width:421.65pt;height:23.05pt" o:ole="">
            <v:imagedata r:id="rId171" o:title=""/>
          </v:shape>
          <o:OLEObject Type="Embed" ProgID="Equation.3" ShapeID="_x0000_i1110" DrawAspect="Content" ObjectID="_1653192965" r:id="rId172"/>
        </w:object>
      </w:r>
      <w:r>
        <w:t>.</w:t>
      </w:r>
    </w:p>
    <w:p w:rsidR="00411755" w:rsidRDefault="00411755" w:rsidP="00FC5015">
      <w:pPr>
        <w:pStyle w:val="a3"/>
        <w:widowControl w:val="0"/>
      </w:pPr>
      <w:r>
        <w:t>Активное сопротивление якорной цепи</w:t>
      </w:r>
    </w:p>
    <w:p w:rsidR="00411755" w:rsidRDefault="00411755" w:rsidP="00FC5015">
      <w:pPr>
        <w:pStyle w:val="a3"/>
        <w:widowControl w:val="0"/>
        <w:jc w:val="center"/>
      </w:pPr>
      <w:r w:rsidRPr="00B21395">
        <w:rPr>
          <w:position w:val="-14"/>
        </w:rPr>
        <w:object w:dxaOrig="6480" w:dyaOrig="380">
          <v:shape id="_x0000_i1111" type="#_x0000_t75" style="width:406.1pt;height:23.6pt" o:ole="">
            <v:imagedata r:id="rId173" o:title=""/>
          </v:shape>
          <o:OLEObject Type="Embed" ProgID="Equation.3" ShapeID="_x0000_i1111" DrawAspect="Content" ObjectID="_1653192966" r:id="rId174"/>
        </w:object>
      </w:r>
      <w:r>
        <w:t>.</w:t>
      </w:r>
    </w:p>
    <w:p w:rsidR="00411755" w:rsidRDefault="00411755" w:rsidP="00FC5015">
      <w:pPr>
        <w:pStyle w:val="a3"/>
        <w:widowControl w:val="0"/>
      </w:pPr>
      <w:r>
        <w:t>Здесь</w:t>
      </w:r>
    </w:p>
    <w:p w:rsidR="00411755" w:rsidRDefault="00411755" w:rsidP="00FC5015">
      <w:pPr>
        <w:pStyle w:val="a3"/>
        <w:widowControl w:val="0"/>
        <w:jc w:val="center"/>
      </w:pPr>
      <w:r w:rsidRPr="00B21395">
        <w:rPr>
          <w:position w:val="-28"/>
        </w:rPr>
        <w:object w:dxaOrig="3360" w:dyaOrig="680">
          <v:shape id="_x0000_i1112" type="#_x0000_t75" style="width:195.85pt;height:39.15pt" o:ole="">
            <v:imagedata r:id="rId175" o:title=""/>
          </v:shape>
          <o:OLEObject Type="Embed" ProgID="Equation.3" ShapeID="_x0000_i1112" DrawAspect="Content" ObjectID="_1653192967" r:id="rId176"/>
        </w:object>
      </w:r>
      <w:r>
        <w:t>.</w:t>
      </w:r>
    </w:p>
    <w:p w:rsidR="00411755" w:rsidRDefault="00411755" w:rsidP="00FC5015">
      <w:pPr>
        <w:pStyle w:val="a3"/>
        <w:widowControl w:val="0"/>
        <w:numPr>
          <w:ilvl w:val="0"/>
          <w:numId w:val="5"/>
        </w:numPr>
        <w:tabs>
          <w:tab w:val="clear" w:pos="720"/>
          <w:tab w:val="num" w:pos="858"/>
        </w:tabs>
        <w:ind w:left="0" w:firstLine="390"/>
      </w:pPr>
      <w:r>
        <w:rPr>
          <w:b/>
          <w:bCs/>
        </w:rPr>
        <w:lastRenderedPageBreak/>
        <w:t>Расчёт параметров системы управления</w:t>
      </w:r>
    </w:p>
    <w:p w:rsidR="00411755" w:rsidRDefault="00411755" w:rsidP="00FC5015">
      <w:pPr>
        <w:pStyle w:val="a3"/>
        <w:widowControl w:val="0"/>
      </w:pPr>
      <w:r>
        <w:t xml:space="preserve">Предполагаемая структурная схема совпадает со схемой на </w:t>
      </w:r>
      <w:r>
        <w:rPr>
          <w:b/>
          <w:bCs/>
          <w:i/>
          <w:iCs/>
        </w:rPr>
        <w:t>рис.3</w:t>
      </w:r>
      <w:r>
        <w:t xml:space="preserve">. на </w:t>
      </w:r>
      <w:r>
        <w:rPr>
          <w:b/>
          <w:bCs/>
          <w:i/>
          <w:iCs/>
        </w:rPr>
        <w:t>рис.7</w:t>
      </w:r>
      <w:r>
        <w:t xml:space="preserve"> по уравнению </w:t>
      </w:r>
      <w:r w:rsidRPr="00B21395">
        <w:rPr>
          <w:position w:val="-12"/>
        </w:rPr>
        <w:object w:dxaOrig="1600" w:dyaOrig="360">
          <v:shape id="_x0000_i1113" type="#_x0000_t75" style="width:100.2pt;height:21.9pt" o:ole="">
            <v:imagedata r:id="rId177" o:title=""/>
          </v:shape>
          <o:OLEObject Type="Embed" ProgID="Equation.3" ShapeID="_x0000_i1113" DrawAspect="Content" ObjectID="_1653192968" r:id="rId178"/>
        </w:object>
      </w:r>
      <w:r>
        <w:t xml:space="preserve"> построена характеристика преобра-зователя. На верхней границе диапазона регулирования</w:t>
      </w:r>
    </w:p>
    <w:p w:rsidR="00411755" w:rsidRDefault="00411755" w:rsidP="00FC5015">
      <w:pPr>
        <w:pStyle w:val="a3"/>
        <w:widowControl w:val="0"/>
        <w:jc w:val="center"/>
      </w:pPr>
      <w:r w:rsidRPr="00B21395">
        <w:rPr>
          <w:position w:val="-30"/>
        </w:rPr>
        <w:object w:dxaOrig="4500" w:dyaOrig="700">
          <v:shape id="_x0000_i1114" type="#_x0000_t75" style="width:251.7pt;height:39.15pt" o:ole="">
            <v:imagedata r:id="rId179" o:title=""/>
          </v:shape>
          <o:OLEObject Type="Embed" ProgID="Equation.3" ShapeID="_x0000_i1114" DrawAspect="Content" ObjectID="_1653192969" r:id="rId180"/>
        </w:object>
      </w:r>
      <w:r>
        <w:t>,</w:t>
      </w:r>
    </w:p>
    <w:p w:rsidR="00411755" w:rsidRDefault="00411755" w:rsidP="00FC5015">
      <w:pPr>
        <w:pStyle w:val="a3"/>
        <w:widowControl w:val="0"/>
      </w:pPr>
      <w:r>
        <w:t xml:space="preserve">что соответствует углу регулирования </w:t>
      </w:r>
      <w:r>
        <w:rPr>
          <w:b/>
          <w:bCs/>
          <w:i/>
          <w:iCs/>
        </w:rPr>
        <w:t>α</w:t>
      </w:r>
      <w:r>
        <w:t>΄=37˚.</w:t>
      </w:r>
    </w:p>
    <w:p w:rsidR="00411755" w:rsidRDefault="00411755" w:rsidP="00FC5015">
      <w:pPr>
        <w:pStyle w:val="a3"/>
        <w:widowControl w:val="0"/>
      </w:pPr>
      <w:r>
        <w:t xml:space="preserve">При этом коэффициент передачи преобразователя определим по </w:t>
      </w:r>
      <w:r>
        <w:rPr>
          <w:b/>
          <w:bCs/>
          <w:i/>
          <w:iCs/>
        </w:rPr>
        <w:t>рис.6</w:t>
      </w:r>
      <w:r>
        <w:t>.</w:t>
      </w:r>
    </w:p>
    <w:p w:rsidR="00411755" w:rsidRDefault="00411755" w:rsidP="00FC5015">
      <w:pPr>
        <w:pStyle w:val="a3"/>
        <w:widowControl w:val="0"/>
        <w:jc w:val="center"/>
      </w:pPr>
      <w:r w:rsidRPr="00B21395">
        <w:rPr>
          <w:position w:val="-28"/>
        </w:rPr>
        <w:object w:dxaOrig="2980" w:dyaOrig="680">
          <v:shape id="_x0000_i1115" type="#_x0000_t75" style="width:178.55pt;height:40.3pt" o:ole="">
            <v:imagedata r:id="rId181" o:title=""/>
          </v:shape>
          <o:OLEObject Type="Embed" ProgID="Equation.3" ShapeID="_x0000_i1115" DrawAspect="Content" ObjectID="_1653192970" r:id="rId182"/>
        </w:object>
      </w:r>
      <w:r>
        <w:t>.</w:t>
      </w:r>
    </w:p>
    <w:p w:rsidR="00411755" w:rsidRDefault="00411755" w:rsidP="00FC5015">
      <w:pPr>
        <w:pStyle w:val="a3"/>
        <w:widowControl w:val="0"/>
      </w:pPr>
      <w:r>
        <w:t xml:space="preserve">Коэффициент передачи </w:t>
      </w:r>
      <w:r>
        <w:rPr>
          <w:b/>
          <w:bCs/>
          <w:i/>
          <w:iCs/>
        </w:rPr>
        <w:t>СИФУ</w:t>
      </w:r>
      <w:r>
        <w:t xml:space="preserve"> определим по </w:t>
      </w:r>
      <w:r>
        <w:rPr>
          <w:b/>
          <w:bCs/>
          <w:i/>
          <w:iCs/>
        </w:rPr>
        <w:t>рис.3</w:t>
      </w:r>
      <w:r>
        <w:t xml:space="preserve"> для данного значения </w:t>
      </w:r>
      <w:r>
        <w:rPr>
          <w:b/>
          <w:bCs/>
          <w:i/>
          <w:iCs/>
        </w:rPr>
        <w:t>α</w:t>
      </w:r>
      <w:r>
        <w:t>΄=37˚.</w:t>
      </w:r>
    </w:p>
    <w:p w:rsidR="00411755" w:rsidRDefault="00411755" w:rsidP="00FC5015">
      <w:pPr>
        <w:pStyle w:val="a3"/>
        <w:widowControl w:val="0"/>
        <w:jc w:val="center"/>
      </w:pPr>
      <w:r w:rsidRPr="00B21395">
        <w:rPr>
          <w:position w:val="-12"/>
        </w:rPr>
        <w:object w:dxaOrig="1120" w:dyaOrig="360">
          <v:shape id="_x0000_i1116" type="#_x0000_t75" style="width:69.7pt;height:22.45pt" o:ole="">
            <v:imagedata r:id="rId183" o:title=""/>
          </v:shape>
          <o:OLEObject Type="Embed" ProgID="Equation.3" ShapeID="_x0000_i1116" DrawAspect="Content" ObjectID="_1653192971" r:id="rId184"/>
        </w:object>
      </w:r>
      <w:r>
        <w:t xml:space="preserve">; </w:t>
      </w:r>
      <w:r w:rsidRPr="00B21395">
        <w:rPr>
          <w:position w:val="-30"/>
        </w:rPr>
        <w:object w:dxaOrig="2900" w:dyaOrig="680">
          <v:shape id="_x0000_i1117" type="#_x0000_t75" style="width:161.3pt;height:37.45pt" o:ole="">
            <v:imagedata r:id="rId185" o:title=""/>
          </v:shape>
          <o:OLEObject Type="Embed" ProgID="Equation.3" ShapeID="_x0000_i1117" DrawAspect="Content" ObjectID="_1653192972" r:id="rId186"/>
        </w:object>
      </w:r>
      <w:r>
        <w:t>.</w:t>
      </w:r>
    </w:p>
    <w:p w:rsidR="00411755" w:rsidRDefault="00411755" w:rsidP="00FC5015">
      <w:pPr>
        <w:pStyle w:val="a3"/>
        <w:widowControl w:val="0"/>
      </w:pPr>
      <w:r>
        <w:t>По каталожным данным определяем коэффициент передачи тахогенер</w:t>
      </w:r>
      <w:r>
        <w:t>а</w:t>
      </w:r>
      <w:r>
        <w:t xml:space="preserve">тора, встроенного в двигатель </w:t>
      </w:r>
      <w:r>
        <w:rPr>
          <w:b/>
          <w:bCs/>
          <w:i/>
          <w:iCs/>
        </w:rPr>
        <w:t>ПБСТ-42</w:t>
      </w:r>
      <w:r>
        <w:t>.</w:t>
      </w:r>
    </w:p>
    <w:p w:rsidR="00411755" w:rsidRDefault="00411755" w:rsidP="00FC5015">
      <w:pPr>
        <w:pStyle w:val="a3"/>
        <w:widowControl w:val="0"/>
        <w:jc w:val="center"/>
      </w:pPr>
      <w:r w:rsidRPr="00B21395">
        <w:rPr>
          <w:position w:val="-30"/>
        </w:rPr>
        <w:object w:dxaOrig="3019" w:dyaOrig="700">
          <v:shape id="_x0000_i1118" type="#_x0000_t75" style="width:173.95pt;height:40.9pt" o:ole="">
            <v:imagedata r:id="rId187" o:title=""/>
          </v:shape>
          <o:OLEObject Type="Embed" ProgID="Equation.3" ShapeID="_x0000_i1118" DrawAspect="Content" ObjectID="_1653192973" r:id="rId188"/>
        </w:object>
      </w:r>
      <w:r>
        <w:t>.</w:t>
      </w:r>
    </w:p>
    <w:p w:rsidR="00411755" w:rsidRDefault="00411755" w:rsidP="00FC5015">
      <w:pPr>
        <w:pStyle w:val="a3"/>
        <w:widowControl w:val="0"/>
      </w:pPr>
      <w:r>
        <w:t>Определяем общий коэффициент передачи системы в разомкнутом с</w:t>
      </w:r>
      <w:r>
        <w:t>о</w:t>
      </w:r>
      <w:r>
        <w:t>стоянии</w:t>
      </w:r>
    </w:p>
    <w:p w:rsidR="00411755" w:rsidRDefault="00411755" w:rsidP="00FC5015">
      <w:pPr>
        <w:pStyle w:val="a3"/>
        <w:widowControl w:val="0"/>
        <w:jc w:val="center"/>
      </w:pPr>
      <w:r w:rsidRPr="00B21395">
        <w:rPr>
          <w:position w:val="-12"/>
        </w:rPr>
        <w:object w:dxaOrig="5260" w:dyaOrig="360">
          <v:shape id="_x0000_i1119" type="#_x0000_t75" style="width:294.35pt;height:22.45pt" o:ole="">
            <v:imagedata r:id="rId189" o:title=""/>
          </v:shape>
          <o:OLEObject Type="Embed" ProgID="Equation.3" ShapeID="_x0000_i1119" DrawAspect="Content" ObjectID="_1653192974" r:id="rId190"/>
        </w:object>
      </w:r>
      <w:r>
        <w:t>.</w:t>
      </w:r>
    </w:p>
    <w:p w:rsidR="00411755" w:rsidRDefault="00411755" w:rsidP="00FC5015">
      <w:pPr>
        <w:pStyle w:val="a3"/>
        <w:widowControl w:val="0"/>
      </w:pPr>
      <w:r>
        <w:t>Наибольшая статическая ошибка в разомкнутом состоянии</w:t>
      </w:r>
    </w:p>
    <w:p w:rsidR="00411755" w:rsidRDefault="00411755" w:rsidP="00FC5015">
      <w:pPr>
        <w:pStyle w:val="a3"/>
        <w:widowControl w:val="0"/>
        <w:jc w:val="center"/>
      </w:pPr>
      <w:r w:rsidRPr="00B21395">
        <w:rPr>
          <w:position w:val="-14"/>
        </w:rPr>
        <w:object w:dxaOrig="6660" w:dyaOrig="400">
          <v:shape id="_x0000_i1120" type="#_x0000_t75" style="width:410.1pt;height:23.05pt" o:ole="">
            <v:imagedata r:id="rId191" o:title=""/>
          </v:shape>
          <o:OLEObject Type="Embed" ProgID="Equation.3" ShapeID="_x0000_i1120" DrawAspect="Content" ObjectID="_1653192975" r:id="rId192"/>
        </w:object>
      </w:r>
    </w:p>
    <w:p w:rsidR="00411755" w:rsidRDefault="00411755" w:rsidP="00FC5015">
      <w:pPr>
        <w:pStyle w:val="a3"/>
        <w:widowControl w:val="0"/>
        <w:jc w:val="center"/>
      </w:pPr>
      <w:r w:rsidRPr="00B21395">
        <w:rPr>
          <w:position w:val="-30"/>
        </w:rPr>
        <w:object w:dxaOrig="1960" w:dyaOrig="700">
          <v:shape id="_x0000_i1121" type="#_x0000_t75" style="width:110pt;height:39.15pt" o:ole="">
            <v:imagedata r:id="rId193" o:title=""/>
          </v:shape>
          <o:OLEObject Type="Embed" ProgID="Equation.3" ShapeID="_x0000_i1121" DrawAspect="Content" ObjectID="_1653192976" r:id="rId194"/>
        </w:object>
      </w:r>
      <w:r>
        <w:t>.</w:t>
      </w:r>
    </w:p>
    <w:p w:rsidR="00411755" w:rsidRDefault="00411755" w:rsidP="00FC5015">
      <w:pPr>
        <w:pStyle w:val="a3"/>
        <w:widowControl w:val="0"/>
      </w:pPr>
      <w:r>
        <w:t xml:space="preserve">Здесь изменение тока </w:t>
      </w:r>
      <w:r>
        <w:rPr>
          <w:b/>
          <w:bCs/>
          <w:i/>
          <w:iCs/>
          <w:lang w:val="en-US"/>
        </w:rPr>
        <w:t>ΔI</w:t>
      </w:r>
      <w:r>
        <w:rPr>
          <w:b/>
          <w:bCs/>
          <w:i/>
          <w:iCs/>
          <w:vertAlign w:val="subscript"/>
        </w:rPr>
        <w:t>2</w:t>
      </w:r>
      <w:r>
        <w:t xml:space="preserve"> определено, согласно заданию, для моментов</w:t>
      </w:r>
    </w:p>
    <w:p w:rsidR="00411755" w:rsidRDefault="00411755" w:rsidP="00FC5015">
      <w:pPr>
        <w:pStyle w:val="a3"/>
        <w:widowControl w:val="0"/>
        <w:jc w:val="center"/>
      </w:pPr>
      <w:r w:rsidRPr="00B21395">
        <w:rPr>
          <w:position w:val="-10"/>
        </w:rPr>
        <w:object w:dxaOrig="1560" w:dyaOrig="340">
          <v:shape id="_x0000_i1122" type="#_x0000_t75" style="width:98.5pt;height:21.9pt" o:ole="">
            <v:imagedata r:id="rId195" o:title=""/>
          </v:shape>
          <o:OLEObject Type="Embed" ProgID="Equation.3" ShapeID="_x0000_i1122" DrawAspect="Content" ObjectID="_1653192977" r:id="rId196"/>
        </w:object>
      </w:r>
      <w:r>
        <w:t xml:space="preserve"> и </w:t>
      </w:r>
      <w:r w:rsidRPr="00B21395">
        <w:rPr>
          <w:position w:val="-12"/>
        </w:rPr>
        <w:object w:dxaOrig="1760" w:dyaOrig="360">
          <v:shape id="_x0000_i1123" type="#_x0000_t75" style="width:113.45pt;height:22.45pt" o:ole="">
            <v:imagedata r:id="rId197" o:title=""/>
          </v:shape>
          <o:OLEObject Type="Embed" ProgID="Equation.3" ShapeID="_x0000_i1123" DrawAspect="Content" ObjectID="_1653192978" r:id="rId198"/>
        </w:object>
      </w:r>
      <w:r>
        <w:t>.</w:t>
      </w:r>
    </w:p>
    <w:p w:rsidR="00411755" w:rsidRDefault="00411755" w:rsidP="00FC5015">
      <w:pPr>
        <w:pStyle w:val="a3"/>
        <w:widowControl w:val="0"/>
      </w:pPr>
      <w:r>
        <w:t xml:space="preserve">Колебания напряжения в сети приняты в пределах </w:t>
      </w:r>
      <w:r w:rsidRPr="00B21395">
        <w:rPr>
          <w:position w:val="-4"/>
        </w:rPr>
        <w:object w:dxaOrig="220" w:dyaOrig="240">
          <v:shape id="_x0000_i1124" type="#_x0000_t75" style="width:11.5pt;height:12.1pt" o:ole="">
            <v:imagedata r:id="rId145" o:title=""/>
          </v:shape>
          <o:OLEObject Type="Embed" ProgID="Equation.3" ShapeID="_x0000_i1124" DrawAspect="Content" ObjectID="_1653192979" r:id="rId199"/>
        </w:object>
      </w:r>
      <w:r>
        <w:t>5%. В замкнутом состоянии статическая ошибка уменьшается до величины</w:t>
      </w:r>
    </w:p>
    <w:p w:rsidR="00411755" w:rsidRDefault="00411755" w:rsidP="00FC5015">
      <w:pPr>
        <w:pStyle w:val="a3"/>
        <w:widowControl w:val="0"/>
        <w:jc w:val="center"/>
      </w:pPr>
      <w:r w:rsidRPr="00B21395">
        <w:rPr>
          <w:position w:val="-28"/>
        </w:rPr>
        <w:object w:dxaOrig="2700" w:dyaOrig="680">
          <v:shape id="_x0000_i1125" type="#_x0000_t75" style="width:152.05pt;height:38pt" o:ole="">
            <v:imagedata r:id="rId200" o:title=""/>
          </v:shape>
          <o:OLEObject Type="Embed" ProgID="Equation.3" ShapeID="_x0000_i1125" DrawAspect="Content" ObjectID="_1653192980" r:id="rId201"/>
        </w:object>
      </w:r>
      <w:r>
        <w:t>.</w:t>
      </w:r>
    </w:p>
    <w:p w:rsidR="00411755" w:rsidRDefault="00411755" w:rsidP="00FC5015">
      <w:pPr>
        <w:pStyle w:val="a3"/>
        <w:widowControl w:val="0"/>
      </w:pPr>
      <w:r>
        <w:t>Повторив данный расчёт для нижней границы диапазона регулирования, получим:</w:t>
      </w:r>
    </w:p>
    <w:p w:rsidR="00411755" w:rsidRDefault="00411755" w:rsidP="00FC5015">
      <w:pPr>
        <w:pStyle w:val="a3"/>
        <w:widowControl w:val="0"/>
        <w:jc w:val="center"/>
      </w:pPr>
      <w:r w:rsidRPr="00B21395">
        <w:rPr>
          <w:position w:val="-10"/>
        </w:rPr>
        <w:object w:dxaOrig="180" w:dyaOrig="340">
          <v:shape id="_x0000_i1126" type="#_x0000_t75" style="width:8.65pt;height:16.7pt" o:ole="">
            <v:imagedata r:id="rId42" o:title=""/>
          </v:shape>
          <o:OLEObject Type="Embed" ProgID="Equation.3" ShapeID="_x0000_i1126" DrawAspect="Content" ObjectID="_1653192981" r:id="rId202"/>
        </w:object>
      </w:r>
      <w:r w:rsidRPr="00B21395">
        <w:rPr>
          <w:position w:val="-50"/>
        </w:rPr>
        <w:object w:dxaOrig="4540" w:dyaOrig="1100">
          <v:shape id="_x0000_i1127" type="#_x0000_t75" style="width:289.75pt;height:69.7pt" o:ole="">
            <v:imagedata r:id="rId203" o:title=""/>
          </v:shape>
          <o:OLEObject Type="Embed" ProgID="Equation.3" ShapeID="_x0000_i1127" DrawAspect="Content" ObjectID="_1653192982" r:id="rId204"/>
        </w:object>
      </w:r>
    </w:p>
    <w:p w:rsidR="00411755" w:rsidRDefault="00411755" w:rsidP="00FC5015">
      <w:pPr>
        <w:pStyle w:val="a3"/>
        <w:widowControl w:val="0"/>
      </w:pPr>
      <w:r>
        <w:lastRenderedPageBreak/>
        <w:t>следовательно, на нижней границе диапазона регулирования относ</w:t>
      </w:r>
      <w:r>
        <w:t>и</w:t>
      </w:r>
      <w:r>
        <w:t>тельная ошибка больше допустимой. Для уменьшения статической ошибки введём в систему управления промежуточный усилитель. Определим тр</w:t>
      </w:r>
      <w:r>
        <w:t>е</w:t>
      </w:r>
      <w:r>
        <w:t xml:space="preserve">буемый коэффициент передачи всей системы в разомкнутом состоянии </w:t>
      </w:r>
    </w:p>
    <w:p w:rsidR="00411755" w:rsidRDefault="00411755" w:rsidP="00FC5015">
      <w:pPr>
        <w:pStyle w:val="a3"/>
        <w:widowControl w:val="0"/>
        <w:jc w:val="center"/>
      </w:pPr>
      <w:r w:rsidRPr="00B21395">
        <w:rPr>
          <w:position w:val="-26"/>
        </w:rPr>
        <w:object w:dxaOrig="3500" w:dyaOrig="700">
          <v:shape id="_x0000_i1128" type="#_x0000_t75" style="width:206.8pt;height:42.05pt" o:ole="">
            <v:imagedata r:id="rId205" o:title=""/>
          </v:shape>
          <o:OLEObject Type="Embed" ProgID="Equation.3" ShapeID="_x0000_i1128" DrawAspect="Content" ObjectID="_1653192983" r:id="rId206"/>
        </w:object>
      </w:r>
      <w:r>
        <w:t>.</w:t>
      </w:r>
    </w:p>
    <w:p w:rsidR="00411755" w:rsidRDefault="00411755" w:rsidP="00FC5015">
      <w:pPr>
        <w:pStyle w:val="a3"/>
        <w:widowControl w:val="0"/>
        <w:jc w:val="center"/>
      </w:pPr>
    </w:p>
    <w:p w:rsidR="00411755" w:rsidRDefault="00DE7240" w:rsidP="00FC5015">
      <w:pPr>
        <w:pStyle w:val="a3"/>
        <w:widowControl w:val="0"/>
      </w:pPr>
      <w:r w:rsidRPr="00DE7240">
        <w:rPr>
          <w:noProof/>
          <w:sz w:val="20"/>
        </w:rPr>
        <w:pict>
          <v:group id="_x0000_s1892" style="position:absolute;left:0;text-align:left;margin-left:35.1pt;margin-top:29.65pt;width:323.7pt;height:224.25pt;z-index:-251656704" coordorigin="2107,8860" coordsize="7800,6254" wrapcoords="2285 1191 2118 2538 2118 2797 2285 2849 2285 4506 2118 4765 2118 4973 2285 5335 2285 6164 2118 6786 2118 6993 2285 6993 2285 8650 2118 9168 2118 9427 2285 9479 2285 11137 2118 11344 2118 11551 2285 11965 2285 12794 2118 13416 2118 13623 2285 13623 2285 15281 1038 15332 1038 15384 2285 16109 2285 16109 2451 16109 19523 15695 20271 15332 19814 15281 17363 14452 15951 12794 15120 11965 14954 11137 5068 2486 4195 2227 2534 2020 2534 1450 2451 1191 2285 1191">
            <v:line id="_x0000_s1849" style="position:absolute;flip:y" from="2965,9175" to="2965,13521">
              <v:stroke endarrow="classic" endarrowwidth="narrow" endarrowlength="long"/>
            </v:line>
            <v:line id="_x0000_s1850" style="position:absolute" from="2497,13315" to="9361,13315">
              <v:stroke endarrow="classic" endarrowwidth="narrow" endarrowlength="long"/>
            </v:line>
            <v:line id="_x0000_s1851" style="position:absolute" from="2887,12782" to="3043,12782"/>
            <v:line id="_x0000_s1852" style="position:absolute" from="2887,12146" to="3043,12146"/>
            <v:line id="_x0000_s1853" style="position:absolute" from="2887,11510" to="3043,11510"/>
            <v:line id="_x0000_s1854" style="position:absolute" from="2887,10874" to="3043,10874"/>
            <v:line id="_x0000_s1855" style="position:absolute" from="2887,10238" to="3043,10238"/>
            <v:line id="_x0000_s1856" style="position:absolute" from="2887,9602" to="3043,9602"/>
            <v:line id="_x0000_s1857" style="position:absolute" from="3589,13206" to="3589,13418"/>
            <v:line id="_x0000_s1858" style="position:absolute" from="4213,13206" to="4213,13418"/>
            <v:line id="_x0000_s1859" style="position:absolute" from="4837,13206" to="4837,13418"/>
            <v:line id="_x0000_s1860" style="position:absolute" from="5461,13206" to="5461,13418"/>
            <v:line id="_x0000_s1861" style="position:absolute" from="6085,13206" to="6085,13418"/>
            <v:line id="_x0000_s1863" style="position:absolute" from="6709,13206" to="6709,13418"/>
            <v:line id="_x0000_s1864" style="position:absolute" from="7333,13206" to="7333,13418"/>
            <v:line id="_x0000_s1865" style="position:absolute" from="7957,13206" to="7957,13418"/>
            <v:line id="_x0000_s1866" style="position:absolute" from="8581,13206" to="8581,13418"/>
            <v:shape id="_x0000_s1867" style="position:absolute;left:2965;top:9920;width:5616;height:3392;mso-position-horizontal:absolute;mso-position-vertical:absolute" coordsize="5616,3392" path="m,l326,31,701,91r300,60l1391,271r285,120l1931,526r300,165l2486,856r420,293l3319,1449r390,307l4106,2056r428,330l4894,2686r382,353l5616,3392e" filled="f" strokeweight="1.5pt">
              <v:path arrowok="t"/>
            </v:shape>
            <v:line id="_x0000_s1868" style="position:absolute" from="2965,10768" to="5461,10768">
              <v:stroke dashstyle="longDash"/>
            </v:line>
            <v:line id="_x0000_s1869" style="position:absolute" from="5461,10768" to="5461,13312">
              <v:stroke dashstyle="longDash"/>
            </v:line>
            <v:shape id="_x0000_s1870" style="position:absolute;left:3621;top:9516;width:3870;height:2595;mso-position-horizontal:absolute;mso-position-vertical:absolute" coordsize="3870,2595" path="m,l3870,2595e" filled="f" strokeweight="1.5pt">
              <v:path arrowok="t"/>
            </v:shape>
            <v:line id="_x0000_s1871" style="position:absolute" from="6631,11510" to="6631,12358"/>
            <v:line id="_x0000_s1872" style="position:absolute;flip:x" from="3355,11510" to="6631,11510"/>
            <v:line id="_x0000_s1873" style="position:absolute" from="4369,10026" to="4369,12358"/>
            <v:line id="_x0000_s1874" style="position:absolute;flip:x" from="3355,10026" to="4369,10026"/>
            <v:line id="_x0000_s1875" style="position:absolute" from="3589,10026" to="3589,11510">
              <v:stroke startarrow="classic" startarrowwidth="narrow" endarrow="classic" endarrowwidth="narrow"/>
            </v:line>
            <v:line id="_x0000_s1876" style="position:absolute" from="4369,12146" to="6631,12146">
              <v:stroke startarrow="classic" startarrowwidth="narrow" endarrow="classic" endarrowwidth="narrow"/>
            </v:line>
            <v:rect id="_x0000_s1877" style="position:absolute;left:2575;top:13312;width:858;height:636" filled="f" stroked="f">
              <v:textbox style="mso-next-textbox:#_x0000_s1877">
                <w:txbxContent>
                  <w:p w:rsidR="00411755" w:rsidRDefault="00411755">
                    <w:pPr>
                      <w:pStyle w:val="a6"/>
                      <w:rPr>
                        <w:b/>
                        <w:bCs/>
                        <w:i/>
                        <w:iCs/>
                        <w:sz w:val="28"/>
                      </w:rPr>
                    </w:pPr>
                    <w:r>
                      <w:rPr>
                        <w:b/>
                        <w:bCs/>
                        <w:i/>
                        <w:iCs/>
                        <w:sz w:val="28"/>
                      </w:rPr>
                      <w:t>0</w:t>
                    </w:r>
                  </w:p>
                </w:txbxContent>
              </v:textbox>
            </v:rect>
            <v:rect id="_x0000_s1878" style="position:absolute;left:2107;top:9390;width:858;height:636" filled="f" stroked="f">
              <v:textbox style="mso-next-textbox:#_x0000_s1878">
                <w:txbxContent>
                  <w:p w:rsidR="00411755" w:rsidRDefault="00411755">
                    <w:pPr>
                      <w:pStyle w:val="a6"/>
                      <w:rPr>
                        <w:b/>
                        <w:bCs/>
                        <w:i/>
                        <w:iCs/>
                        <w:sz w:val="28"/>
                      </w:rPr>
                    </w:pPr>
                    <w:r>
                      <w:rPr>
                        <w:b/>
                        <w:bCs/>
                        <w:i/>
                        <w:iCs/>
                        <w:sz w:val="28"/>
                      </w:rPr>
                      <w:t>300</w:t>
                    </w:r>
                  </w:p>
                </w:txbxContent>
              </v:textbox>
            </v:rect>
            <v:rect id="_x0000_s1879" style="position:absolute;left:2107;top:10662;width:858;height:636" filled="f" stroked="f">
              <v:textbox style="mso-next-textbox:#_x0000_s1879">
                <w:txbxContent>
                  <w:p w:rsidR="00411755" w:rsidRDefault="00411755">
                    <w:pPr>
                      <w:pStyle w:val="a6"/>
                      <w:rPr>
                        <w:b/>
                        <w:bCs/>
                        <w:i/>
                        <w:iCs/>
                        <w:sz w:val="28"/>
                      </w:rPr>
                    </w:pPr>
                    <w:r>
                      <w:rPr>
                        <w:b/>
                        <w:bCs/>
                        <w:i/>
                        <w:iCs/>
                        <w:sz w:val="28"/>
                      </w:rPr>
                      <w:t>200</w:t>
                    </w:r>
                  </w:p>
                </w:txbxContent>
              </v:textbox>
            </v:rect>
            <v:rect id="_x0000_s1880" style="position:absolute;left:2107;top:11934;width:858;height:636" filled="f" stroked="f">
              <v:textbox style="mso-next-textbox:#_x0000_s1880">
                <w:txbxContent>
                  <w:p w:rsidR="00411755" w:rsidRDefault="00411755">
                    <w:pPr>
                      <w:pStyle w:val="a6"/>
                      <w:rPr>
                        <w:b/>
                        <w:bCs/>
                        <w:i/>
                        <w:iCs/>
                        <w:sz w:val="28"/>
                      </w:rPr>
                    </w:pPr>
                    <w:r>
                      <w:rPr>
                        <w:b/>
                        <w:bCs/>
                        <w:i/>
                        <w:iCs/>
                        <w:sz w:val="28"/>
                      </w:rPr>
                      <w:t>100</w:t>
                    </w:r>
                  </w:p>
                </w:txbxContent>
              </v:textbox>
            </v:rect>
            <v:rect id="_x0000_s1881" style="position:absolute;left:2965;top:10344;width:858;height:636" filled="f" stroked="f">
              <v:textbox style="mso-next-textbox:#_x0000_s1881">
                <w:txbxContent>
                  <w:p w:rsidR="00411755" w:rsidRDefault="00411755">
                    <w:pPr>
                      <w:pStyle w:val="a6"/>
                      <w:rPr>
                        <w:b/>
                        <w:bCs/>
                        <w:i/>
                        <w:iCs/>
                        <w:sz w:val="28"/>
                        <w:lang w:val="en-US"/>
                      </w:rPr>
                    </w:pPr>
                    <w:r>
                      <w:rPr>
                        <w:b/>
                        <w:bCs/>
                        <w:i/>
                        <w:iCs/>
                        <w:sz w:val="28"/>
                      </w:rPr>
                      <w:t>Е</w:t>
                    </w:r>
                    <w:r>
                      <w:rPr>
                        <w:b/>
                        <w:bCs/>
                        <w:i/>
                        <w:iCs/>
                        <w:sz w:val="28"/>
                        <w:lang w:val="en-US"/>
                      </w:rPr>
                      <w:t>΄</w:t>
                    </w:r>
                    <w:r>
                      <w:rPr>
                        <w:b/>
                        <w:bCs/>
                        <w:i/>
                        <w:iCs/>
                        <w:sz w:val="28"/>
                        <w:vertAlign w:val="subscript"/>
                        <w:lang w:val="en-US"/>
                      </w:rPr>
                      <w:t>d</w:t>
                    </w:r>
                  </w:p>
                </w:txbxContent>
              </v:textbox>
            </v:rect>
            <v:rect id="_x0000_s1882" style="position:absolute;left:3589;top:10874;width:858;height:636" filled="f" stroked="f">
              <v:textbox style="mso-next-textbox:#_x0000_s1882">
                <w:txbxContent>
                  <w:p w:rsidR="00411755" w:rsidRDefault="00411755">
                    <w:pPr>
                      <w:pStyle w:val="a6"/>
                      <w:rPr>
                        <w:b/>
                        <w:bCs/>
                        <w:i/>
                        <w:iCs/>
                        <w:sz w:val="28"/>
                        <w:lang w:val="en-US"/>
                      </w:rPr>
                    </w:pPr>
                    <w:r>
                      <w:rPr>
                        <w:b/>
                        <w:bCs/>
                        <w:i/>
                        <w:iCs/>
                        <w:sz w:val="28"/>
                      </w:rPr>
                      <w:t>ΔЕ</w:t>
                    </w:r>
                    <w:r>
                      <w:rPr>
                        <w:b/>
                        <w:bCs/>
                        <w:i/>
                        <w:iCs/>
                        <w:sz w:val="28"/>
                        <w:lang w:val="en-US"/>
                      </w:rPr>
                      <w:t>΄</w:t>
                    </w:r>
                    <w:r>
                      <w:rPr>
                        <w:b/>
                        <w:bCs/>
                        <w:i/>
                        <w:iCs/>
                        <w:sz w:val="28"/>
                        <w:vertAlign w:val="subscript"/>
                        <w:lang w:val="en-US"/>
                      </w:rPr>
                      <w:t>d</w:t>
                    </w:r>
                  </w:p>
                </w:txbxContent>
              </v:textbox>
            </v:rect>
            <v:rect id="_x0000_s1883" style="position:absolute;left:5461;top:12146;width:858;height:636" filled="f" stroked="f">
              <v:textbox style="mso-next-textbox:#_x0000_s1883">
                <w:txbxContent>
                  <w:p w:rsidR="00411755" w:rsidRDefault="00411755">
                    <w:pPr>
                      <w:pStyle w:val="a6"/>
                      <w:rPr>
                        <w:b/>
                        <w:bCs/>
                        <w:i/>
                        <w:iCs/>
                        <w:sz w:val="28"/>
                        <w:lang w:val="en-US"/>
                      </w:rPr>
                    </w:pPr>
                    <w:r>
                      <w:rPr>
                        <w:b/>
                        <w:bCs/>
                        <w:i/>
                        <w:iCs/>
                        <w:sz w:val="28"/>
                      </w:rPr>
                      <w:t>Δα</w:t>
                    </w:r>
                    <w:r>
                      <w:rPr>
                        <w:b/>
                        <w:bCs/>
                        <w:i/>
                        <w:iCs/>
                        <w:sz w:val="28"/>
                        <w:lang w:val="en-US"/>
                      </w:rPr>
                      <w:t>΄</w:t>
                    </w:r>
                  </w:p>
                </w:txbxContent>
              </v:textbox>
            </v:rect>
            <v:rect id="_x0000_s1884" style="position:absolute;left:5461;top:12782;width:858;height:636" filled="f" stroked="f">
              <v:textbox style="mso-next-textbox:#_x0000_s1884">
                <w:txbxContent>
                  <w:p w:rsidR="00411755" w:rsidRDefault="00411755">
                    <w:pPr>
                      <w:pStyle w:val="a6"/>
                      <w:rPr>
                        <w:b/>
                        <w:bCs/>
                        <w:i/>
                        <w:iCs/>
                        <w:sz w:val="28"/>
                        <w:lang w:val="en-US"/>
                      </w:rPr>
                    </w:pPr>
                    <w:r>
                      <w:rPr>
                        <w:b/>
                        <w:bCs/>
                        <w:i/>
                        <w:iCs/>
                        <w:sz w:val="28"/>
                      </w:rPr>
                      <w:t>α</w:t>
                    </w:r>
                    <w:r>
                      <w:rPr>
                        <w:b/>
                        <w:bCs/>
                        <w:i/>
                        <w:iCs/>
                        <w:sz w:val="28"/>
                        <w:lang w:val="en-US"/>
                      </w:rPr>
                      <w:t>΄</w:t>
                    </w:r>
                  </w:p>
                </w:txbxContent>
              </v:textbox>
            </v:rect>
            <v:rect id="_x0000_s1885" style="position:absolute;left:8737;top:12782;width:1170;height:636" filled="f" stroked="f">
              <v:textbox style="mso-next-textbox:#_x0000_s1885">
                <w:txbxContent>
                  <w:p w:rsidR="00411755" w:rsidRDefault="00411755">
                    <w:pPr>
                      <w:pStyle w:val="a6"/>
                      <w:rPr>
                        <w:b/>
                        <w:bCs/>
                        <w:i/>
                        <w:iCs/>
                        <w:sz w:val="28"/>
                        <w:lang w:val="en-US"/>
                      </w:rPr>
                    </w:pPr>
                    <w:r>
                      <w:rPr>
                        <w:b/>
                        <w:bCs/>
                        <w:i/>
                        <w:iCs/>
                        <w:sz w:val="28"/>
                      </w:rPr>
                      <w:t>α, град</w:t>
                    </w:r>
                  </w:p>
                </w:txbxContent>
              </v:textbox>
            </v:rect>
            <v:rect id="_x0000_s1886" style="position:absolute;left:2965;top:8860;width:1092;height:636" filled="f" stroked="f">
              <v:textbox style="mso-next-textbox:#_x0000_s1886">
                <w:txbxContent>
                  <w:p w:rsidR="00411755" w:rsidRDefault="00411755">
                    <w:pPr>
                      <w:pStyle w:val="a6"/>
                      <w:rPr>
                        <w:b/>
                        <w:bCs/>
                        <w:i/>
                        <w:iCs/>
                        <w:sz w:val="28"/>
                      </w:rPr>
                    </w:pPr>
                    <w:r>
                      <w:rPr>
                        <w:b/>
                        <w:bCs/>
                        <w:i/>
                        <w:iCs/>
                        <w:sz w:val="28"/>
                      </w:rPr>
                      <w:t>Е</w:t>
                    </w:r>
                    <w:r>
                      <w:rPr>
                        <w:b/>
                        <w:bCs/>
                        <w:i/>
                        <w:iCs/>
                        <w:sz w:val="28"/>
                        <w:vertAlign w:val="subscript"/>
                        <w:lang w:val="en-US"/>
                      </w:rPr>
                      <w:t>d</w:t>
                    </w:r>
                    <w:r>
                      <w:rPr>
                        <w:b/>
                        <w:bCs/>
                        <w:i/>
                        <w:iCs/>
                        <w:sz w:val="28"/>
                      </w:rPr>
                      <w:t>, В</w:t>
                    </w:r>
                  </w:p>
                </w:txbxContent>
              </v:textbox>
            </v:rect>
            <v:rect id="_x0000_s1887" style="position:absolute;left:3979;top:13312;width:858;height:636" filled="f" stroked="f">
              <v:textbox style="mso-next-textbox:#_x0000_s1887">
                <w:txbxContent>
                  <w:p w:rsidR="00411755" w:rsidRDefault="00411755">
                    <w:pPr>
                      <w:pStyle w:val="a6"/>
                      <w:rPr>
                        <w:b/>
                        <w:bCs/>
                        <w:i/>
                        <w:iCs/>
                        <w:sz w:val="28"/>
                        <w:lang w:val="en-US"/>
                      </w:rPr>
                    </w:pPr>
                    <w:r>
                      <w:rPr>
                        <w:b/>
                        <w:bCs/>
                        <w:i/>
                        <w:iCs/>
                        <w:sz w:val="28"/>
                      </w:rPr>
                      <w:t>20</w:t>
                    </w:r>
                  </w:p>
                </w:txbxContent>
              </v:textbox>
            </v:rect>
            <v:rect id="_x0000_s1888" style="position:absolute;left:5227;top:13312;width:858;height:636" filled="f" stroked="f">
              <v:textbox style="mso-next-textbox:#_x0000_s1888">
                <w:txbxContent>
                  <w:p w:rsidR="00411755" w:rsidRDefault="00411755">
                    <w:pPr>
                      <w:pStyle w:val="a6"/>
                      <w:rPr>
                        <w:b/>
                        <w:bCs/>
                        <w:i/>
                        <w:iCs/>
                        <w:sz w:val="28"/>
                        <w:lang w:val="en-US"/>
                      </w:rPr>
                    </w:pPr>
                    <w:r>
                      <w:rPr>
                        <w:b/>
                        <w:bCs/>
                        <w:i/>
                        <w:iCs/>
                        <w:sz w:val="28"/>
                      </w:rPr>
                      <w:t>40</w:t>
                    </w:r>
                  </w:p>
                </w:txbxContent>
              </v:textbox>
            </v:rect>
            <v:rect id="_x0000_s1889" style="position:absolute;left:6475;top:13312;width:858;height:636" filled="f" stroked="f">
              <v:textbox style="mso-next-textbox:#_x0000_s1889">
                <w:txbxContent>
                  <w:p w:rsidR="00411755" w:rsidRDefault="00411755">
                    <w:pPr>
                      <w:pStyle w:val="a6"/>
                      <w:rPr>
                        <w:b/>
                        <w:bCs/>
                        <w:i/>
                        <w:iCs/>
                        <w:sz w:val="28"/>
                        <w:lang w:val="en-US"/>
                      </w:rPr>
                    </w:pPr>
                    <w:r>
                      <w:rPr>
                        <w:b/>
                        <w:bCs/>
                        <w:i/>
                        <w:iCs/>
                        <w:sz w:val="28"/>
                      </w:rPr>
                      <w:t>60</w:t>
                    </w:r>
                  </w:p>
                </w:txbxContent>
              </v:textbox>
            </v:rect>
            <v:rect id="_x0000_s1890" style="position:absolute;left:7723;top:13312;width:858;height:636" filled="f" stroked="f">
              <v:textbox style="mso-next-textbox:#_x0000_s1890">
                <w:txbxContent>
                  <w:p w:rsidR="00411755" w:rsidRDefault="00411755">
                    <w:pPr>
                      <w:pStyle w:val="a6"/>
                      <w:rPr>
                        <w:b/>
                        <w:bCs/>
                        <w:i/>
                        <w:iCs/>
                        <w:sz w:val="28"/>
                        <w:lang w:val="en-US"/>
                      </w:rPr>
                    </w:pPr>
                    <w:r>
                      <w:rPr>
                        <w:b/>
                        <w:bCs/>
                        <w:i/>
                        <w:iCs/>
                        <w:sz w:val="28"/>
                      </w:rPr>
                      <w:t>80</w:t>
                    </w:r>
                  </w:p>
                </w:txbxContent>
              </v:textbox>
            </v:rect>
            <v:rect id="_x0000_s1891" style="position:absolute;left:2887;top:13948;width:6474;height:1166" filled="f" stroked="f">
              <v:textbox style="mso-next-textbox:#_x0000_s1891">
                <w:txbxContent>
                  <w:p w:rsidR="00411755" w:rsidRPr="00FC5015" w:rsidRDefault="00411755">
                    <w:pPr>
                      <w:jc w:val="center"/>
                      <w:rPr>
                        <w:bCs/>
                        <w:iCs/>
                        <w:sz w:val="24"/>
                        <w:szCs w:val="24"/>
                      </w:rPr>
                    </w:pPr>
                    <w:r w:rsidRPr="00FC5015">
                      <w:rPr>
                        <w:bCs/>
                        <w:iCs/>
                        <w:sz w:val="24"/>
                        <w:szCs w:val="24"/>
                      </w:rPr>
                      <w:t>Рис.7 Статическая характеристика тиристорного</w:t>
                    </w:r>
                    <w:r>
                      <w:rPr>
                        <w:b/>
                        <w:bCs/>
                        <w:i/>
                        <w:iCs/>
                        <w:sz w:val="32"/>
                      </w:rPr>
                      <w:t xml:space="preserve"> </w:t>
                    </w:r>
                    <w:r w:rsidRPr="00FC5015">
                      <w:rPr>
                        <w:bCs/>
                        <w:iCs/>
                        <w:sz w:val="24"/>
                        <w:szCs w:val="24"/>
                      </w:rPr>
                      <w:t>преобразователя</w:t>
                    </w:r>
                  </w:p>
                </w:txbxContent>
              </v:textbox>
            </v:rect>
            <w10:wrap type="topAndBottom"/>
          </v:group>
        </w:pict>
      </w:r>
    </w:p>
    <w:p w:rsidR="00411755" w:rsidRDefault="00411755" w:rsidP="00FC5015">
      <w:pPr>
        <w:pStyle w:val="a3"/>
        <w:widowControl w:val="0"/>
        <w:ind w:firstLine="0"/>
      </w:pPr>
    </w:p>
    <w:p w:rsidR="00411755" w:rsidRDefault="00DE7240" w:rsidP="00FC5015">
      <w:pPr>
        <w:pStyle w:val="a3"/>
        <w:widowControl w:val="0"/>
      </w:pPr>
      <w:r w:rsidRPr="00DE7240">
        <w:rPr>
          <w:noProof/>
          <w:sz w:val="20"/>
        </w:rPr>
        <w:pict>
          <v:shape id="_x0000_s1893" type="#_x0000_t75" style="position:absolute;left:0;text-align:left;margin-left:93.6pt;margin-top:1.45pt;width:288.6pt;height:233.2pt;z-index:251660800">
            <v:imagedata r:id="rId207" o:title=""/>
            <w10:wrap type="topAndBottom"/>
          </v:shape>
          <o:OLEObject Type="Embed" ProgID="KompasFRWFile" ShapeID="_x0000_s1893" DrawAspect="Content" ObjectID="_1653192996" r:id="rId208"/>
        </w:pict>
      </w:r>
    </w:p>
    <w:p w:rsidR="00411755" w:rsidRDefault="00411755" w:rsidP="00FC5015">
      <w:pPr>
        <w:pStyle w:val="a3"/>
        <w:widowControl w:val="0"/>
      </w:pPr>
      <w:r>
        <w:t>следовательно, коэффициент передачи промежуточного усилителя до</w:t>
      </w:r>
      <w:r>
        <w:t>л</w:t>
      </w:r>
      <w:r>
        <w:lastRenderedPageBreak/>
        <w:t xml:space="preserve">жен быть не менее </w:t>
      </w:r>
    </w:p>
    <w:p w:rsidR="00411755" w:rsidRDefault="00411755" w:rsidP="00FC5015">
      <w:pPr>
        <w:pStyle w:val="a3"/>
        <w:widowControl w:val="0"/>
        <w:tabs>
          <w:tab w:val="num" w:pos="720"/>
        </w:tabs>
        <w:ind w:left="360"/>
        <w:jc w:val="center"/>
      </w:pPr>
      <w:r w:rsidRPr="00B21395">
        <w:rPr>
          <w:position w:val="-24"/>
        </w:rPr>
        <w:object w:dxaOrig="2140" w:dyaOrig="639">
          <v:shape id="_x0000_i1129" type="#_x0000_t75" style="width:112.9pt;height:40.3pt" o:ole="">
            <v:imagedata r:id="rId209" o:title=""/>
          </v:shape>
          <o:OLEObject Type="Embed" ProgID="Equation.3" ShapeID="_x0000_i1129" DrawAspect="Content" ObjectID="_1653192984" r:id="rId210"/>
        </w:object>
      </w:r>
      <w:r>
        <w:t>.</w:t>
      </w:r>
    </w:p>
    <w:p w:rsidR="00411755" w:rsidRDefault="00411755" w:rsidP="00FC5015">
      <w:pPr>
        <w:pStyle w:val="a3"/>
        <w:widowControl w:val="0"/>
        <w:numPr>
          <w:ilvl w:val="0"/>
          <w:numId w:val="5"/>
        </w:numPr>
        <w:tabs>
          <w:tab w:val="clear" w:pos="720"/>
          <w:tab w:val="num" w:pos="858"/>
        </w:tabs>
        <w:ind w:left="0" w:firstLine="390"/>
        <w:rPr>
          <w:b/>
          <w:bCs/>
        </w:rPr>
      </w:pPr>
      <w:r>
        <w:rPr>
          <w:b/>
          <w:bCs/>
        </w:rPr>
        <w:t>Расчёт параметров отсечки.</w:t>
      </w:r>
    </w:p>
    <w:p w:rsidR="00411755" w:rsidRDefault="00411755" w:rsidP="00FC5015">
      <w:pPr>
        <w:pStyle w:val="a3"/>
        <w:widowControl w:val="0"/>
      </w:pPr>
      <w:r>
        <w:t xml:space="preserve">Примем схему токовой отсечки, изображённую на </w:t>
      </w:r>
      <w:r>
        <w:rPr>
          <w:b/>
          <w:bCs/>
          <w:i/>
          <w:iCs/>
        </w:rPr>
        <w:t>рис.4</w:t>
      </w:r>
      <w:r>
        <w:t xml:space="preserve">. </w:t>
      </w:r>
    </w:p>
    <w:p w:rsidR="00411755" w:rsidRDefault="00411755" w:rsidP="00FC5015">
      <w:pPr>
        <w:pStyle w:val="a3"/>
        <w:widowControl w:val="0"/>
      </w:pPr>
      <w:r>
        <w:t xml:space="preserve">В качестве стабилитрона </w:t>
      </w:r>
      <w:r>
        <w:rPr>
          <w:b/>
          <w:bCs/>
          <w:i/>
          <w:iCs/>
          <w:lang w:val="en-US"/>
        </w:rPr>
        <w:t>V</w:t>
      </w:r>
      <w:r>
        <w:rPr>
          <w:b/>
          <w:bCs/>
          <w:i/>
          <w:iCs/>
          <w:vertAlign w:val="subscript"/>
        </w:rPr>
        <w:t>1</w:t>
      </w:r>
      <w:r>
        <w:t xml:space="preserve"> принимаем стабилитрон типа </w:t>
      </w:r>
      <w:r>
        <w:rPr>
          <w:b/>
          <w:bCs/>
          <w:i/>
          <w:iCs/>
        </w:rPr>
        <w:t>Д 818</w:t>
      </w:r>
      <w:r>
        <w:t xml:space="preserve"> (напря-жение стабилизации </w:t>
      </w:r>
      <w:r w:rsidRPr="00B21395">
        <w:rPr>
          <w:position w:val="-10"/>
        </w:rPr>
        <w:object w:dxaOrig="180" w:dyaOrig="340">
          <v:shape id="_x0000_i1130" type="#_x0000_t75" style="width:8.65pt;height:16.7pt" o:ole="">
            <v:imagedata r:id="rId42" o:title=""/>
          </v:shape>
          <o:OLEObject Type="Embed" ProgID="Equation.3" ShapeID="_x0000_i1130" DrawAspect="Content" ObjectID="_1653192985" r:id="rId211"/>
        </w:object>
      </w:r>
      <w:r w:rsidRPr="00B21395">
        <w:rPr>
          <w:position w:val="-12"/>
        </w:rPr>
        <w:object w:dxaOrig="2760" w:dyaOrig="360">
          <v:shape id="_x0000_i1131" type="#_x0000_t75" style="width:157.8pt;height:20.75pt" o:ole="">
            <v:imagedata r:id="rId212" o:title=""/>
          </v:shape>
          <o:OLEObject Type="Embed" ProgID="Equation.3" ShapeID="_x0000_i1131" DrawAspect="Content" ObjectID="_1653192986" r:id="rId213"/>
        </w:object>
      </w:r>
      <w:r>
        <w:t>).</w:t>
      </w:r>
    </w:p>
    <w:p w:rsidR="00411755" w:rsidRDefault="00411755" w:rsidP="00FC5015">
      <w:pPr>
        <w:pStyle w:val="a3"/>
        <w:widowControl w:val="0"/>
      </w:pPr>
      <w:r>
        <w:t>Коэффициент передачи токовой отсечки</w:t>
      </w:r>
    </w:p>
    <w:p w:rsidR="00411755" w:rsidRDefault="00411755" w:rsidP="00FC5015">
      <w:pPr>
        <w:pStyle w:val="a3"/>
        <w:widowControl w:val="0"/>
        <w:jc w:val="center"/>
      </w:pPr>
      <w:r w:rsidRPr="00B21395">
        <w:rPr>
          <w:position w:val="-30"/>
        </w:rPr>
        <w:object w:dxaOrig="4160" w:dyaOrig="700">
          <v:shape id="_x0000_i1132" type="#_x0000_t75" style="width:242.5pt;height:40.9pt" o:ole="">
            <v:imagedata r:id="rId214" o:title=""/>
          </v:shape>
          <o:OLEObject Type="Embed" ProgID="Equation.3" ShapeID="_x0000_i1132" DrawAspect="Content" ObjectID="_1653192987" r:id="rId215"/>
        </w:object>
      </w:r>
      <w:r>
        <w:t>.</w:t>
      </w:r>
    </w:p>
    <w:p w:rsidR="00411755" w:rsidRDefault="00411755" w:rsidP="00FC5015">
      <w:pPr>
        <w:pStyle w:val="a3"/>
        <w:widowControl w:val="0"/>
      </w:pPr>
      <w:r>
        <w:t>Напряжение стабилизации</w:t>
      </w:r>
    </w:p>
    <w:p w:rsidR="00411755" w:rsidRDefault="00411755" w:rsidP="00FC5015">
      <w:pPr>
        <w:pStyle w:val="a3"/>
        <w:widowControl w:val="0"/>
        <w:jc w:val="center"/>
      </w:pPr>
      <w:r w:rsidRPr="00B21395">
        <w:rPr>
          <w:position w:val="-12"/>
        </w:rPr>
        <w:object w:dxaOrig="2420" w:dyaOrig="360">
          <v:shape id="_x0000_i1133" type="#_x0000_t75" style="width:145.15pt;height:21.9pt" o:ole="">
            <v:imagedata r:id="rId216" o:title=""/>
          </v:shape>
          <o:OLEObject Type="Embed" ProgID="Equation.3" ShapeID="_x0000_i1133" DrawAspect="Content" ObjectID="_1653192988" r:id="rId217"/>
        </w:object>
      </w:r>
      <w:r>
        <w:t>.</w:t>
      </w:r>
    </w:p>
    <w:p w:rsidR="00411755" w:rsidRDefault="00411755" w:rsidP="00FC5015">
      <w:pPr>
        <w:pStyle w:val="a3"/>
        <w:widowControl w:val="0"/>
      </w:pPr>
      <w:r>
        <w:t xml:space="preserve">Выбираем стабилитрон </w:t>
      </w:r>
      <w:r>
        <w:rPr>
          <w:b/>
          <w:bCs/>
          <w:i/>
          <w:iCs/>
        </w:rPr>
        <w:t>Д 816</w:t>
      </w:r>
      <w:r>
        <w:t xml:space="preserve"> (напряжение стабилизации </w:t>
      </w:r>
      <w:r w:rsidRPr="00B21395">
        <w:rPr>
          <w:position w:val="-12"/>
        </w:rPr>
        <w:object w:dxaOrig="1219" w:dyaOrig="360">
          <v:shape id="_x0000_i1134" type="#_x0000_t75" style="width:70.85pt;height:21.3pt" o:ole="">
            <v:imagedata r:id="rId218" o:title=""/>
          </v:shape>
          <o:OLEObject Type="Embed" ProgID="Equation.3" ShapeID="_x0000_i1134" DrawAspect="Content" ObjectID="_1653192989" r:id="rId219"/>
        </w:object>
      </w:r>
      <w:r>
        <w:t>).</w:t>
      </w:r>
    </w:p>
    <w:p w:rsidR="00411755" w:rsidRDefault="00411755" w:rsidP="00FC5015">
      <w:pPr>
        <w:pStyle w:val="a3"/>
        <w:widowControl w:val="0"/>
      </w:pPr>
      <w:r>
        <w:rPr>
          <w:b/>
          <w:bCs/>
        </w:rPr>
        <w:t xml:space="preserve">8. </w:t>
      </w:r>
      <w:r>
        <w:t xml:space="preserve">принципиальная схема электропривода представлена на </w:t>
      </w:r>
      <w:r>
        <w:rPr>
          <w:b/>
          <w:bCs/>
          <w:i/>
          <w:iCs/>
        </w:rPr>
        <w:t>рис.8</w:t>
      </w:r>
      <w:r>
        <w:t>. в кач</w:t>
      </w:r>
      <w:r>
        <w:t>е</w:t>
      </w:r>
      <w:r>
        <w:t>стве усилителя использован интегральный усилитель-ограничитель со ст</w:t>
      </w:r>
      <w:r>
        <w:t>а</w:t>
      </w:r>
      <w:r>
        <w:t>билитронами в цепи обратной связи.</w:t>
      </w:r>
    </w:p>
    <w:p w:rsidR="00411755" w:rsidRDefault="00411755" w:rsidP="00FC5015">
      <w:pPr>
        <w:pStyle w:val="a3"/>
        <w:widowControl w:val="0"/>
      </w:pPr>
    </w:p>
    <w:p w:rsidR="00411755" w:rsidRDefault="00411755" w:rsidP="00FC5015">
      <w:pPr>
        <w:pStyle w:val="a3"/>
        <w:widowControl w:val="0"/>
        <w:ind w:left="390" w:firstLine="0"/>
        <w:jc w:val="right"/>
      </w:pPr>
      <w:r>
        <w:t>Таблица П-2</w:t>
      </w:r>
    </w:p>
    <w:p w:rsidR="00411755" w:rsidRDefault="00411755" w:rsidP="00FC5015">
      <w:pPr>
        <w:pStyle w:val="a3"/>
        <w:widowControl w:val="0"/>
        <w:jc w:val="center"/>
      </w:pPr>
      <w:r>
        <w:t>2. Основные характеристики трансформаторов для регулируемых эле</w:t>
      </w:r>
      <w:r>
        <w:t>к</w:t>
      </w:r>
      <w:r>
        <w:t>троприводов типа ТТ.</w:t>
      </w:r>
    </w:p>
    <w:tbl>
      <w:tblPr>
        <w:tblW w:w="0" w:type="auto"/>
        <w:tblInd w:w="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22"/>
        <w:gridCol w:w="1248"/>
        <w:gridCol w:w="1482"/>
        <w:gridCol w:w="1560"/>
        <w:gridCol w:w="1092"/>
        <w:gridCol w:w="1248"/>
        <w:gridCol w:w="1275"/>
      </w:tblGrid>
      <w:tr w:rsidR="00411755">
        <w:trPr>
          <w:cantSplit/>
        </w:trPr>
        <w:tc>
          <w:tcPr>
            <w:tcW w:w="1122" w:type="dxa"/>
            <w:vMerge w:val="restart"/>
          </w:tcPr>
          <w:p w:rsidR="00411755" w:rsidRDefault="00411755" w:rsidP="00FC5015">
            <w:pPr>
              <w:pStyle w:val="a3"/>
              <w:widowControl w:val="0"/>
              <w:ind w:firstLine="0"/>
              <w:jc w:val="center"/>
            </w:pPr>
            <w:r>
              <w:t>Тип</w:t>
            </w:r>
          </w:p>
        </w:tc>
        <w:tc>
          <w:tcPr>
            <w:tcW w:w="4290" w:type="dxa"/>
            <w:gridSpan w:val="3"/>
          </w:tcPr>
          <w:p w:rsidR="00411755" w:rsidRDefault="00411755" w:rsidP="00FC5015">
            <w:pPr>
              <w:pStyle w:val="a3"/>
              <w:widowControl w:val="0"/>
              <w:ind w:firstLine="0"/>
              <w:jc w:val="center"/>
            </w:pPr>
            <w:r>
              <w:t>Номинальная мощность, кВА</w:t>
            </w:r>
          </w:p>
        </w:tc>
        <w:tc>
          <w:tcPr>
            <w:tcW w:w="1092" w:type="dxa"/>
            <w:vMerge w:val="restart"/>
          </w:tcPr>
          <w:p w:rsidR="00411755" w:rsidRDefault="00411755" w:rsidP="00FC5015">
            <w:pPr>
              <w:pStyle w:val="a3"/>
              <w:widowControl w:val="0"/>
              <w:ind w:firstLine="0"/>
              <w:jc w:val="center"/>
            </w:pPr>
            <w:r>
              <w:t>Номи-наль-ный ток, А</w:t>
            </w:r>
          </w:p>
        </w:tc>
        <w:tc>
          <w:tcPr>
            <w:tcW w:w="2523" w:type="dxa"/>
            <w:gridSpan w:val="2"/>
          </w:tcPr>
          <w:p w:rsidR="00411755" w:rsidRDefault="00411755" w:rsidP="00FC5015">
            <w:pPr>
              <w:pStyle w:val="a3"/>
              <w:widowControl w:val="0"/>
              <w:ind w:firstLine="0"/>
              <w:jc w:val="center"/>
            </w:pPr>
            <w:r>
              <w:t>Номинальное н</w:t>
            </w:r>
            <w:r>
              <w:t>а</w:t>
            </w:r>
            <w:r>
              <w:t>пряжение обмоток при холостом х</w:t>
            </w:r>
            <w:r>
              <w:t>о</w:t>
            </w:r>
            <w:r>
              <w:t>де, В</w:t>
            </w:r>
          </w:p>
        </w:tc>
      </w:tr>
      <w:tr w:rsidR="00411755">
        <w:trPr>
          <w:cantSplit/>
        </w:trPr>
        <w:tc>
          <w:tcPr>
            <w:tcW w:w="1122" w:type="dxa"/>
            <w:vMerge/>
          </w:tcPr>
          <w:p w:rsidR="00411755" w:rsidRDefault="00411755" w:rsidP="00FC5015">
            <w:pPr>
              <w:pStyle w:val="a3"/>
              <w:widowControl w:val="0"/>
              <w:ind w:firstLine="0"/>
              <w:jc w:val="center"/>
            </w:pPr>
          </w:p>
        </w:tc>
        <w:tc>
          <w:tcPr>
            <w:tcW w:w="1248" w:type="dxa"/>
          </w:tcPr>
          <w:p w:rsidR="00411755" w:rsidRDefault="00411755" w:rsidP="00FC5015">
            <w:pPr>
              <w:pStyle w:val="a3"/>
              <w:widowControl w:val="0"/>
              <w:ind w:firstLine="0"/>
              <w:jc w:val="center"/>
            </w:pPr>
            <w:r>
              <w:t xml:space="preserve">Транс--фор-матора </w:t>
            </w:r>
          </w:p>
        </w:tc>
        <w:tc>
          <w:tcPr>
            <w:tcW w:w="1482" w:type="dxa"/>
          </w:tcPr>
          <w:p w:rsidR="00411755" w:rsidRDefault="00411755" w:rsidP="00FC5015">
            <w:pPr>
              <w:pStyle w:val="a3"/>
              <w:widowControl w:val="0"/>
              <w:ind w:firstLine="0"/>
              <w:jc w:val="center"/>
            </w:pPr>
            <w:r>
              <w:t>Второй обмотки</w:t>
            </w:r>
          </w:p>
        </w:tc>
        <w:tc>
          <w:tcPr>
            <w:tcW w:w="1560" w:type="dxa"/>
          </w:tcPr>
          <w:p w:rsidR="00411755" w:rsidRDefault="00411755" w:rsidP="00FC5015">
            <w:pPr>
              <w:pStyle w:val="a3"/>
              <w:widowControl w:val="0"/>
              <w:ind w:firstLine="0"/>
              <w:jc w:val="center"/>
            </w:pPr>
            <w:r>
              <w:t>Третьей обмотки</w:t>
            </w:r>
          </w:p>
        </w:tc>
        <w:tc>
          <w:tcPr>
            <w:tcW w:w="1092" w:type="dxa"/>
            <w:vMerge/>
          </w:tcPr>
          <w:p w:rsidR="00411755" w:rsidRDefault="00411755" w:rsidP="00FC5015">
            <w:pPr>
              <w:pStyle w:val="a3"/>
              <w:widowControl w:val="0"/>
              <w:ind w:firstLine="0"/>
              <w:jc w:val="center"/>
            </w:pPr>
          </w:p>
        </w:tc>
        <w:tc>
          <w:tcPr>
            <w:tcW w:w="1248" w:type="dxa"/>
          </w:tcPr>
          <w:p w:rsidR="00411755" w:rsidRDefault="00411755" w:rsidP="00FC5015">
            <w:pPr>
              <w:pStyle w:val="a3"/>
              <w:widowControl w:val="0"/>
              <w:ind w:firstLine="0"/>
              <w:jc w:val="center"/>
            </w:pPr>
            <w:r>
              <w:t xml:space="preserve">Второй </w:t>
            </w:r>
          </w:p>
        </w:tc>
        <w:tc>
          <w:tcPr>
            <w:tcW w:w="1275" w:type="dxa"/>
          </w:tcPr>
          <w:p w:rsidR="00411755" w:rsidRDefault="00411755" w:rsidP="00FC5015">
            <w:pPr>
              <w:pStyle w:val="a3"/>
              <w:widowControl w:val="0"/>
              <w:ind w:firstLine="0"/>
              <w:jc w:val="center"/>
            </w:pPr>
            <w:r>
              <w:t xml:space="preserve">Третьей </w:t>
            </w:r>
          </w:p>
        </w:tc>
      </w:tr>
      <w:tr w:rsidR="00411755">
        <w:trPr>
          <w:cantSplit/>
        </w:trPr>
        <w:tc>
          <w:tcPr>
            <w:tcW w:w="1122" w:type="dxa"/>
          </w:tcPr>
          <w:p w:rsidR="00411755" w:rsidRDefault="00411755" w:rsidP="00FC5015">
            <w:pPr>
              <w:pStyle w:val="a3"/>
              <w:widowControl w:val="0"/>
              <w:ind w:firstLine="0"/>
              <w:jc w:val="center"/>
            </w:pPr>
            <w:r>
              <w:t>ТТ-6</w:t>
            </w:r>
          </w:p>
        </w:tc>
        <w:tc>
          <w:tcPr>
            <w:tcW w:w="1248" w:type="dxa"/>
          </w:tcPr>
          <w:p w:rsidR="00411755" w:rsidRDefault="00411755" w:rsidP="00FC5015">
            <w:pPr>
              <w:pStyle w:val="a3"/>
              <w:widowControl w:val="0"/>
              <w:ind w:firstLine="0"/>
              <w:jc w:val="center"/>
            </w:pPr>
            <w:r>
              <w:t>6</w:t>
            </w:r>
          </w:p>
        </w:tc>
        <w:tc>
          <w:tcPr>
            <w:tcW w:w="1482" w:type="dxa"/>
          </w:tcPr>
          <w:p w:rsidR="00411755" w:rsidRDefault="00411755" w:rsidP="00FC5015">
            <w:pPr>
              <w:pStyle w:val="a3"/>
              <w:widowControl w:val="0"/>
              <w:ind w:firstLine="0"/>
              <w:jc w:val="center"/>
            </w:pPr>
            <w:r>
              <w:t>5,4</w:t>
            </w:r>
          </w:p>
        </w:tc>
        <w:tc>
          <w:tcPr>
            <w:tcW w:w="1560" w:type="dxa"/>
            <w:vMerge w:val="restart"/>
          </w:tcPr>
          <w:p w:rsidR="00411755" w:rsidRDefault="00411755" w:rsidP="00FC5015">
            <w:pPr>
              <w:pStyle w:val="a3"/>
              <w:widowControl w:val="0"/>
              <w:ind w:firstLine="0"/>
              <w:jc w:val="center"/>
            </w:pPr>
          </w:p>
          <w:p w:rsidR="00411755" w:rsidRDefault="00411755" w:rsidP="00FC5015">
            <w:pPr>
              <w:pStyle w:val="a3"/>
              <w:widowControl w:val="0"/>
              <w:ind w:firstLine="0"/>
              <w:jc w:val="center"/>
            </w:pPr>
          </w:p>
          <w:p w:rsidR="00411755" w:rsidRDefault="00411755" w:rsidP="00FC5015">
            <w:pPr>
              <w:pStyle w:val="a3"/>
              <w:widowControl w:val="0"/>
              <w:ind w:firstLine="0"/>
              <w:jc w:val="center"/>
            </w:pPr>
            <w:r>
              <w:t>0,6</w:t>
            </w:r>
          </w:p>
        </w:tc>
        <w:tc>
          <w:tcPr>
            <w:tcW w:w="1092" w:type="dxa"/>
          </w:tcPr>
          <w:p w:rsidR="00411755" w:rsidRDefault="00411755" w:rsidP="00FC5015">
            <w:pPr>
              <w:pStyle w:val="a3"/>
              <w:widowControl w:val="0"/>
              <w:ind w:firstLine="0"/>
              <w:jc w:val="center"/>
            </w:pPr>
            <w:r>
              <w:t>9,13</w:t>
            </w:r>
          </w:p>
        </w:tc>
        <w:tc>
          <w:tcPr>
            <w:tcW w:w="1248" w:type="dxa"/>
            <w:vMerge w:val="restart"/>
          </w:tcPr>
          <w:p w:rsidR="00411755" w:rsidRDefault="00411755" w:rsidP="00FC5015">
            <w:pPr>
              <w:pStyle w:val="a3"/>
              <w:widowControl w:val="0"/>
              <w:ind w:firstLine="0"/>
              <w:jc w:val="center"/>
            </w:pPr>
          </w:p>
          <w:p w:rsidR="00411755" w:rsidRDefault="00411755" w:rsidP="00FC5015">
            <w:pPr>
              <w:pStyle w:val="a3"/>
              <w:widowControl w:val="0"/>
              <w:ind w:firstLine="0"/>
              <w:jc w:val="center"/>
            </w:pPr>
            <w:r>
              <w:t>104</w:t>
            </w:r>
            <w:r w:rsidRPr="00B21395">
              <w:rPr>
                <w:position w:val="-4"/>
              </w:rPr>
              <w:object w:dxaOrig="220" w:dyaOrig="240">
                <v:shape id="_x0000_i1135" type="#_x0000_t75" style="width:11.5pt;height:12.1pt" o:ole="">
                  <v:imagedata r:id="rId145" o:title=""/>
                </v:shape>
                <o:OLEObject Type="Embed" ProgID="Equation.3" ShapeID="_x0000_i1135" DrawAspect="Content" ObjectID="_1653192990" r:id="rId220"/>
              </w:object>
            </w:r>
            <w:r>
              <w:t>3</w:t>
            </w:r>
          </w:p>
          <w:p w:rsidR="00411755" w:rsidRDefault="00411755" w:rsidP="00FC5015">
            <w:pPr>
              <w:pStyle w:val="a3"/>
              <w:widowControl w:val="0"/>
              <w:ind w:firstLine="0"/>
              <w:jc w:val="center"/>
            </w:pPr>
            <w:r>
              <w:t>208</w:t>
            </w:r>
            <w:r w:rsidRPr="00B21395">
              <w:rPr>
                <w:position w:val="-4"/>
              </w:rPr>
              <w:object w:dxaOrig="220" w:dyaOrig="240">
                <v:shape id="_x0000_i1136" type="#_x0000_t75" style="width:11.5pt;height:12.1pt" o:ole="">
                  <v:imagedata r:id="rId145" o:title=""/>
                </v:shape>
                <o:OLEObject Type="Embed" ProgID="Equation.3" ShapeID="_x0000_i1136" DrawAspect="Content" ObjectID="_1653192991" r:id="rId221"/>
              </w:object>
            </w:r>
            <w:r>
              <w:t>7</w:t>
            </w:r>
          </w:p>
          <w:p w:rsidR="00411755" w:rsidRDefault="00411755" w:rsidP="00FC5015">
            <w:pPr>
              <w:pStyle w:val="a3"/>
              <w:widowControl w:val="0"/>
              <w:ind w:firstLine="0"/>
              <w:jc w:val="center"/>
            </w:pPr>
            <w:r>
              <w:t>416</w:t>
            </w:r>
            <w:r w:rsidRPr="00B21395">
              <w:rPr>
                <w:position w:val="-4"/>
              </w:rPr>
              <w:object w:dxaOrig="220" w:dyaOrig="240">
                <v:shape id="_x0000_i1137" type="#_x0000_t75" style="width:11.5pt;height:12.1pt" o:ole="">
                  <v:imagedata r:id="rId145" o:title=""/>
                </v:shape>
                <o:OLEObject Type="Embed" ProgID="Equation.3" ShapeID="_x0000_i1137" DrawAspect="Content" ObjectID="_1653192992" r:id="rId222"/>
              </w:object>
            </w:r>
            <w:r>
              <w:t>13</w:t>
            </w:r>
          </w:p>
        </w:tc>
        <w:tc>
          <w:tcPr>
            <w:tcW w:w="1275" w:type="dxa"/>
            <w:vMerge w:val="restart"/>
          </w:tcPr>
          <w:p w:rsidR="00411755" w:rsidRDefault="00411755" w:rsidP="00FC5015">
            <w:pPr>
              <w:pStyle w:val="a3"/>
              <w:widowControl w:val="0"/>
              <w:ind w:firstLine="0"/>
              <w:jc w:val="center"/>
            </w:pPr>
          </w:p>
          <w:p w:rsidR="00411755" w:rsidRDefault="00411755" w:rsidP="00FC5015">
            <w:pPr>
              <w:pStyle w:val="a3"/>
              <w:widowControl w:val="0"/>
              <w:ind w:firstLine="0"/>
              <w:jc w:val="center"/>
            </w:pPr>
          </w:p>
          <w:p w:rsidR="00411755" w:rsidRDefault="00411755" w:rsidP="00FC5015">
            <w:pPr>
              <w:pStyle w:val="a3"/>
              <w:widowControl w:val="0"/>
              <w:ind w:firstLine="0"/>
              <w:jc w:val="center"/>
            </w:pPr>
            <w:r>
              <w:t>93</w:t>
            </w:r>
            <w:r w:rsidRPr="00B21395">
              <w:rPr>
                <w:position w:val="-4"/>
              </w:rPr>
              <w:object w:dxaOrig="220" w:dyaOrig="240">
                <v:shape id="_x0000_i1138" type="#_x0000_t75" style="width:11.5pt;height:12.1pt" o:ole="">
                  <v:imagedata r:id="rId145" o:title=""/>
                </v:shape>
                <o:OLEObject Type="Embed" ProgID="Equation.3" ShapeID="_x0000_i1138" DrawAspect="Content" ObjectID="_1653192993" r:id="rId223"/>
              </w:object>
            </w:r>
            <w:r>
              <w:t>3</w:t>
            </w:r>
          </w:p>
          <w:p w:rsidR="00411755" w:rsidRDefault="00411755" w:rsidP="00FC5015">
            <w:pPr>
              <w:pStyle w:val="a3"/>
              <w:widowControl w:val="0"/>
              <w:ind w:firstLine="0"/>
              <w:jc w:val="center"/>
            </w:pPr>
          </w:p>
        </w:tc>
      </w:tr>
      <w:tr w:rsidR="00411755">
        <w:trPr>
          <w:cantSplit/>
        </w:trPr>
        <w:tc>
          <w:tcPr>
            <w:tcW w:w="1122" w:type="dxa"/>
          </w:tcPr>
          <w:p w:rsidR="00411755" w:rsidRDefault="00411755" w:rsidP="00FC5015">
            <w:pPr>
              <w:pStyle w:val="a3"/>
              <w:widowControl w:val="0"/>
              <w:ind w:firstLine="0"/>
              <w:jc w:val="center"/>
            </w:pPr>
            <w:r>
              <w:t>ТТ-8</w:t>
            </w:r>
          </w:p>
        </w:tc>
        <w:tc>
          <w:tcPr>
            <w:tcW w:w="1248" w:type="dxa"/>
          </w:tcPr>
          <w:p w:rsidR="00411755" w:rsidRDefault="00411755" w:rsidP="00FC5015">
            <w:pPr>
              <w:pStyle w:val="a3"/>
              <w:widowControl w:val="0"/>
              <w:ind w:firstLine="0"/>
              <w:jc w:val="center"/>
            </w:pPr>
            <w:r>
              <w:t>8</w:t>
            </w:r>
          </w:p>
        </w:tc>
        <w:tc>
          <w:tcPr>
            <w:tcW w:w="1482" w:type="dxa"/>
          </w:tcPr>
          <w:p w:rsidR="00411755" w:rsidRDefault="00411755" w:rsidP="00FC5015">
            <w:pPr>
              <w:pStyle w:val="a3"/>
              <w:widowControl w:val="0"/>
              <w:ind w:firstLine="0"/>
              <w:jc w:val="center"/>
            </w:pPr>
            <w:r>
              <w:t>7,4</w:t>
            </w:r>
          </w:p>
        </w:tc>
        <w:tc>
          <w:tcPr>
            <w:tcW w:w="1560" w:type="dxa"/>
            <w:vMerge/>
          </w:tcPr>
          <w:p w:rsidR="00411755" w:rsidRDefault="00411755" w:rsidP="00FC5015">
            <w:pPr>
              <w:pStyle w:val="a3"/>
              <w:widowControl w:val="0"/>
              <w:ind w:firstLine="0"/>
              <w:jc w:val="center"/>
            </w:pPr>
          </w:p>
        </w:tc>
        <w:tc>
          <w:tcPr>
            <w:tcW w:w="1092" w:type="dxa"/>
          </w:tcPr>
          <w:p w:rsidR="00411755" w:rsidRDefault="00411755" w:rsidP="00FC5015">
            <w:pPr>
              <w:pStyle w:val="a3"/>
              <w:widowControl w:val="0"/>
              <w:ind w:firstLine="0"/>
              <w:jc w:val="center"/>
            </w:pPr>
            <w:r>
              <w:t>12,15</w:t>
            </w:r>
          </w:p>
        </w:tc>
        <w:tc>
          <w:tcPr>
            <w:tcW w:w="1248" w:type="dxa"/>
            <w:vMerge/>
          </w:tcPr>
          <w:p w:rsidR="00411755" w:rsidRDefault="00411755" w:rsidP="00FC5015">
            <w:pPr>
              <w:pStyle w:val="a3"/>
              <w:widowControl w:val="0"/>
              <w:ind w:firstLine="0"/>
              <w:jc w:val="center"/>
            </w:pPr>
          </w:p>
        </w:tc>
        <w:tc>
          <w:tcPr>
            <w:tcW w:w="1275" w:type="dxa"/>
            <w:vMerge/>
          </w:tcPr>
          <w:p w:rsidR="00411755" w:rsidRDefault="00411755" w:rsidP="00FC5015">
            <w:pPr>
              <w:pStyle w:val="a3"/>
              <w:widowControl w:val="0"/>
              <w:ind w:firstLine="0"/>
              <w:jc w:val="center"/>
            </w:pPr>
          </w:p>
        </w:tc>
      </w:tr>
      <w:tr w:rsidR="00411755">
        <w:trPr>
          <w:cantSplit/>
        </w:trPr>
        <w:tc>
          <w:tcPr>
            <w:tcW w:w="1122" w:type="dxa"/>
          </w:tcPr>
          <w:p w:rsidR="00411755" w:rsidRDefault="00411755" w:rsidP="00FC5015">
            <w:pPr>
              <w:pStyle w:val="a3"/>
              <w:widowControl w:val="0"/>
              <w:ind w:firstLine="0"/>
              <w:jc w:val="center"/>
            </w:pPr>
            <w:r>
              <w:t>ТТ-11</w:t>
            </w:r>
          </w:p>
        </w:tc>
        <w:tc>
          <w:tcPr>
            <w:tcW w:w="1248" w:type="dxa"/>
          </w:tcPr>
          <w:p w:rsidR="00411755" w:rsidRDefault="00411755" w:rsidP="00FC5015">
            <w:pPr>
              <w:pStyle w:val="a3"/>
              <w:widowControl w:val="0"/>
              <w:ind w:firstLine="0"/>
              <w:jc w:val="center"/>
            </w:pPr>
            <w:r>
              <w:t>11</w:t>
            </w:r>
          </w:p>
        </w:tc>
        <w:tc>
          <w:tcPr>
            <w:tcW w:w="1482" w:type="dxa"/>
          </w:tcPr>
          <w:p w:rsidR="00411755" w:rsidRDefault="00411755" w:rsidP="00FC5015">
            <w:pPr>
              <w:pStyle w:val="a3"/>
              <w:widowControl w:val="0"/>
              <w:ind w:firstLine="0"/>
              <w:jc w:val="center"/>
            </w:pPr>
            <w:r>
              <w:t>10,4</w:t>
            </w:r>
          </w:p>
        </w:tc>
        <w:tc>
          <w:tcPr>
            <w:tcW w:w="1560" w:type="dxa"/>
            <w:vMerge/>
          </w:tcPr>
          <w:p w:rsidR="00411755" w:rsidRDefault="00411755" w:rsidP="00FC5015">
            <w:pPr>
              <w:pStyle w:val="a3"/>
              <w:widowControl w:val="0"/>
              <w:ind w:firstLine="0"/>
              <w:jc w:val="center"/>
            </w:pPr>
          </w:p>
        </w:tc>
        <w:tc>
          <w:tcPr>
            <w:tcW w:w="1092" w:type="dxa"/>
          </w:tcPr>
          <w:p w:rsidR="00411755" w:rsidRDefault="00411755" w:rsidP="00FC5015">
            <w:pPr>
              <w:pStyle w:val="a3"/>
              <w:widowControl w:val="0"/>
              <w:ind w:firstLine="0"/>
              <w:jc w:val="center"/>
            </w:pPr>
            <w:r>
              <w:t>16,7</w:t>
            </w:r>
          </w:p>
        </w:tc>
        <w:tc>
          <w:tcPr>
            <w:tcW w:w="1248" w:type="dxa"/>
            <w:vMerge/>
          </w:tcPr>
          <w:p w:rsidR="00411755" w:rsidRDefault="00411755" w:rsidP="00FC5015">
            <w:pPr>
              <w:pStyle w:val="a3"/>
              <w:widowControl w:val="0"/>
              <w:ind w:firstLine="0"/>
              <w:jc w:val="center"/>
            </w:pPr>
          </w:p>
        </w:tc>
        <w:tc>
          <w:tcPr>
            <w:tcW w:w="1275" w:type="dxa"/>
            <w:vMerge/>
          </w:tcPr>
          <w:p w:rsidR="00411755" w:rsidRDefault="00411755" w:rsidP="00FC5015">
            <w:pPr>
              <w:pStyle w:val="a3"/>
              <w:widowControl w:val="0"/>
              <w:ind w:firstLine="0"/>
              <w:jc w:val="center"/>
            </w:pPr>
          </w:p>
        </w:tc>
      </w:tr>
      <w:tr w:rsidR="00411755">
        <w:trPr>
          <w:cantSplit/>
        </w:trPr>
        <w:tc>
          <w:tcPr>
            <w:tcW w:w="1122" w:type="dxa"/>
          </w:tcPr>
          <w:p w:rsidR="00411755" w:rsidRDefault="00411755" w:rsidP="00FC5015">
            <w:pPr>
              <w:pStyle w:val="a3"/>
              <w:widowControl w:val="0"/>
              <w:ind w:firstLine="0"/>
              <w:jc w:val="center"/>
            </w:pPr>
            <w:r>
              <w:t>ТТ-14</w:t>
            </w:r>
          </w:p>
        </w:tc>
        <w:tc>
          <w:tcPr>
            <w:tcW w:w="1248" w:type="dxa"/>
          </w:tcPr>
          <w:p w:rsidR="00411755" w:rsidRDefault="00411755" w:rsidP="00FC5015">
            <w:pPr>
              <w:pStyle w:val="a3"/>
              <w:widowControl w:val="0"/>
              <w:ind w:firstLine="0"/>
              <w:jc w:val="center"/>
            </w:pPr>
            <w:r>
              <w:t>14</w:t>
            </w:r>
          </w:p>
        </w:tc>
        <w:tc>
          <w:tcPr>
            <w:tcW w:w="1482" w:type="dxa"/>
          </w:tcPr>
          <w:p w:rsidR="00411755" w:rsidRDefault="00411755" w:rsidP="00FC5015">
            <w:pPr>
              <w:pStyle w:val="a3"/>
              <w:widowControl w:val="0"/>
              <w:ind w:firstLine="0"/>
              <w:jc w:val="center"/>
            </w:pPr>
            <w:r>
              <w:t>13,4</w:t>
            </w:r>
          </w:p>
        </w:tc>
        <w:tc>
          <w:tcPr>
            <w:tcW w:w="1560" w:type="dxa"/>
            <w:vMerge/>
          </w:tcPr>
          <w:p w:rsidR="00411755" w:rsidRDefault="00411755" w:rsidP="00FC5015">
            <w:pPr>
              <w:pStyle w:val="a3"/>
              <w:widowControl w:val="0"/>
              <w:ind w:firstLine="0"/>
              <w:jc w:val="center"/>
            </w:pPr>
          </w:p>
        </w:tc>
        <w:tc>
          <w:tcPr>
            <w:tcW w:w="1092" w:type="dxa"/>
          </w:tcPr>
          <w:p w:rsidR="00411755" w:rsidRDefault="00411755" w:rsidP="00FC5015">
            <w:pPr>
              <w:pStyle w:val="a3"/>
              <w:widowControl w:val="0"/>
              <w:ind w:firstLine="0"/>
              <w:jc w:val="center"/>
            </w:pPr>
            <w:r>
              <w:t>21,25</w:t>
            </w:r>
          </w:p>
        </w:tc>
        <w:tc>
          <w:tcPr>
            <w:tcW w:w="1248" w:type="dxa"/>
            <w:vMerge/>
          </w:tcPr>
          <w:p w:rsidR="00411755" w:rsidRDefault="00411755" w:rsidP="00FC5015">
            <w:pPr>
              <w:pStyle w:val="a3"/>
              <w:widowControl w:val="0"/>
              <w:ind w:firstLine="0"/>
              <w:jc w:val="center"/>
            </w:pPr>
          </w:p>
        </w:tc>
        <w:tc>
          <w:tcPr>
            <w:tcW w:w="1275" w:type="dxa"/>
            <w:vMerge/>
          </w:tcPr>
          <w:p w:rsidR="00411755" w:rsidRDefault="00411755" w:rsidP="00FC5015">
            <w:pPr>
              <w:pStyle w:val="a3"/>
              <w:widowControl w:val="0"/>
              <w:ind w:firstLine="0"/>
              <w:jc w:val="center"/>
            </w:pPr>
          </w:p>
        </w:tc>
      </w:tr>
      <w:tr w:rsidR="00411755">
        <w:trPr>
          <w:cantSplit/>
        </w:trPr>
        <w:tc>
          <w:tcPr>
            <w:tcW w:w="1122" w:type="dxa"/>
          </w:tcPr>
          <w:p w:rsidR="00411755" w:rsidRDefault="00411755" w:rsidP="00FC5015">
            <w:pPr>
              <w:pStyle w:val="a3"/>
              <w:widowControl w:val="0"/>
              <w:ind w:firstLine="0"/>
              <w:jc w:val="center"/>
            </w:pPr>
            <w:r>
              <w:t>ТТ-19</w:t>
            </w:r>
          </w:p>
        </w:tc>
        <w:tc>
          <w:tcPr>
            <w:tcW w:w="1248" w:type="dxa"/>
          </w:tcPr>
          <w:p w:rsidR="00411755" w:rsidRDefault="00411755" w:rsidP="00FC5015">
            <w:pPr>
              <w:pStyle w:val="a3"/>
              <w:widowControl w:val="0"/>
              <w:ind w:firstLine="0"/>
              <w:jc w:val="center"/>
            </w:pPr>
            <w:r>
              <w:t>19</w:t>
            </w:r>
          </w:p>
        </w:tc>
        <w:tc>
          <w:tcPr>
            <w:tcW w:w="1482" w:type="dxa"/>
          </w:tcPr>
          <w:p w:rsidR="00411755" w:rsidRDefault="00411755" w:rsidP="00FC5015">
            <w:pPr>
              <w:pStyle w:val="a3"/>
              <w:widowControl w:val="0"/>
              <w:ind w:firstLine="0"/>
              <w:jc w:val="center"/>
            </w:pPr>
            <w:r>
              <w:t>18,4</w:t>
            </w:r>
          </w:p>
        </w:tc>
        <w:tc>
          <w:tcPr>
            <w:tcW w:w="1560" w:type="dxa"/>
            <w:vMerge/>
          </w:tcPr>
          <w:p w:rsidR="00411755" w:rsidRDefault="00411755" w:rsidP="00FC5015">
            <w:pPr>
              <w:pStyle w:val="a3"/>
              <w:widowControl w:val="0"/>
              <w:ind w:firstLine="0"/>
              <w:jc w:val="center"/>
            </w:pPr>
          </w:p>
        </w:tc>
        <w:tc>
          <w:tcPr>
            <w:tcW w:w="1092" w:type="dxa"/>
          </w:tcPr>
          <w:p w:rsidR="00411755" w:rsidRDefault="00411755" w:rsidP="00FC5015">
            <w:pPr>
              <w:pStyle w:val="a3"/>
              <w:widowControl w:val="0"/>
              <w:ind w:firstLine="0"/>
              <w:jc w:val="center"/>
            </w:pPr>
            <w:r>
              <w:t>23,0</w:t>
            </w:r>
          </w:p>
        </w:tc>
        <w:tc>
          <w:tcPr>
            <w:tcW w:w="1248" w:type="dxa"/>
            <w:vMerge/>
          </w:tcPr>
          <w:p w:rsidR="00411755" w:rsidRDefault="00411755" w:rsidP="00FC5015">
            <w:pPr>
              <w:pStyle w:val="a3"/>
              <w:widowControl w:val="0"/>
              <w:ind w:firstLine="0"/>
              <w:jc w:val="center"/>
            </w:pPr>
          </w:p>
        </w:tc>
        <w:tc>
          <w:tcPr>
            <w:tcW w:w="1275" w:type="dxa"/>
            <w:vMerge/>
          </w:tcPr>
          <w:p w:rsidR="00411755" w:rsidRDefault="00411755" w:rsidP="00FC5015">
            <w:pPr>
              <w:pStyle w:val="a3"/>
              <w:widowControl w:val="0"/>
              <w:ind w:firstLine="0"/>
              <w:jc w:val="center"/>
            </w:pPr>
          </w:p>
        </w:tc>
      </w:tr>
      <w:tr w:rsidR="00411755">
        <w:trPr>
          <w:cantSplit/>
        </w:trPr>
        <w:tc>
          <w:tcPr>
            <w:tcW w:w="1122" w:type="dxa"/>
          </w:tcPr>
          <w:p w:rsidR="00411755" w:rsidRDefault="00411755" w:rsidP="00FC5015">
            <w:pPr>
              <w:pStyle w:val="a3"/>
              <w:widowControl w:val="0"/>
              <w:ind w:firstLine="0"/>
              <w:jc w:val="center"/>
            </w:pPr>
            <w:r>
              <w:t>ТТ-25</w:t>
            </w:r>
          </w:p>
        </w:tc>
        <w:tc>
          <w:tcPr>
            <w:tcW w:w="1248" w:type="dxa"/>
          </w:tcPr>
          <w:p w:rsidR="00411755" w:rsidRDefault="00411755" w:rsidP="00FC5015">
            <w:pPr>
              <w:pStyle w:val="a3"/>
              <w:widowControl w:val="0"/>
              <w:ind w:firstLine="0"/>
              <w:jc w:val="center"/>
            </w:pPr>
            <w:r>
              <w:t>25</w:t>
            </w:r>
          </w:p>
        </w:tc>
        <w:tc>
          <w:tcPr>
            <w:tcW w:w="1482" w:type="dxa"/>
          </w:tcPr>
          <w:p w:rsidR="00411755" w:rsidRDefault="00411755" w:rsidP="00FC5015">
            <w:pPr>
              <w:pStyle w:val="a3"/>
              <w:widowControl w:val="0"/>
              <w:ind w:firstLine="0"/>
              <w:jc w:val="center"/>
            </w:pPr>
            <w:r>
              <w:t>24,4</w:t>
            </w:r>
          </w:p>
        </w:tc>
        <w:tc>
          <w:tcPr>
            <w:tcW w:w="1560" w:type="dxa"/>
            <w:vMerge/>
          </w:tcPr>
          <w:p w:rsidR="00411755" w:rsidRDefault="00411755" w:rsidP="00FC5015">
            <w:pPr>
              <w:pStyle w:val="a3"/>
              <w:widowControl w:val="0"/>
              <w:ind w:firstLine="0"/>
              <w:jc w:val="center"/>
            </w:pPr>
          </w:p>
        </w:tc>
        <w:tc>
          <w:tcPr>
            <w:tcW w:w="1092" w:type="dxa"/>
          </w:tcPr>
          <w:p w:rsidR="00411755" w:rsidRDefault="00411755" w:rsidP="00FC5015">
            <w:pPr>
              <w:pStyle w:val="a3"/>
              <w:widowControl w:val="0"/>
              <w:ind w:firstLine="0"/>
              <w:jc w:val="center"/>
            </w:pPr>
            <w:r>
              <w:t>38,0</w:t>
            </w:r>
          </w:p>
        </w:tc>
        <w:tc>
          <w:tcPr>
            <w:tcW w:w="1248" w:type="dxa"/>
            <w:vMerge/>
          </w:tcPr>
          <w:p w:rsidR="00411755" w:rsidRDefault="00411755" w:rsidP="00FC5015">
            <w:pPr>
              <w:pStyle w:val="a3"/>
              <w:widowControl w:val="0"/>
              <w:ind w:firstLine="0"/>
              <w:jc w:val="center"/>
            </w:pPr>
          </w:p>
        </w:tc>
        <w:tc>
          <w:tcPr>
            <w:tcW w:w="1275" w:type="dxa"/>
            <w:vMerge/>
          </w:tcPr>
          <w:p w:rsidR="00411755" w:rsidRDefault="00411755" w:rsidP="00FC5015">
            <w:pPr>
              <w:pStyle w:val="a3"/>
              <w:widowControl w:val="0"/>
              <w:ind w:firstLine="0"/>
              <w:jc w:val="center"/>
            </w:pPr>
          </w:p>
        </w:tc>
      </w:tr>
    </w:tbl>
    <w:p w:rsidR="00411755" w:rsidRDefault="00411755" w:rsidP="00FC5015">
      <w:pPr>
        <w:pStyle w:val="a3"/>
        <w:widowControl w:val="0"/>
      </w:pPr>
      <w:r>
        <w:t xml:space="preserve">Примечания. </w:t>
      </w:r>
    </w:p>
    <w:p w:rsidR="00411755" w:rsidRDefault="00411755" w:rsidP="00FC5015">
      <w:pPr>
        <w:pStyle w:val="a3"/>
        <w:widowControl w:val="0"/>
        <w:numPr>
          <w:ilvl w:val="0"/>
          <w:numId w:val="8"/>
        </w:numPr>
      </w:pPr>
      <w:r>
        <w:t>Третья обмотка предназначена для цепей управления.</w:t>
      </w:r>
    </w:p>
    <w:p w:rsidR="00411755" w:rsidRDefault="00411755" w:rsidP="00FC5015">
      <w:pPr>
        <w:pStyle w:val="a3"/>
        <w:widowControl w:val="0"/>
        <w:numPr>
          <w:ilvl w:val="0"/>
          <w:numId w:val="8"/>
        </w:numPr>
      </w:pPr>
      <w:r>
        <w:t xml:space="preserve">Напряжение первичной обмотки при соединении </w:t>
      </w:r>
      <w:r>
        <w:rPr>
          <w:b/>
          <w:bCs/>
        </w:rPr>
        <w:t>Δ</w:t>
      </w:r>
      <w:r>
        <w:t xml:space="preserve">-220 </w:t>
      </w:r>
      <w:r>
        <w:rPr>
          <w:i/>
          <w:iCs/>
        </w:rPr>
        <w:t>В</w:t>
      </w:r>
      <w:r>
        <w:t>, при с</w:t>
      </w:r>
      <w:r>
        <w:t>о</w:t>
      </w:r>
      <w:r>
        <w:t xml:space="preserve">единении </w:t>
      </w:r>
      <w:r>
        <w:rPr>
          <w:b/>
          <w:bCs/>
        </w:rPr>
        <w:t>Υ</w:t>
      </w:r>
      <w:r>
        <w:t xml:space="preserve">-380 </w:t>
      </w:r>
      <w:r>
        <w:rPr>
          <w:i/>
          <w:iCs/>
        </w:rPr>
        <w:t>В</w:t>
      </w:r>
      <w:r>
        <w:t>.</w:t>
      </w:r>
    </w:p>
    <w:p w:rsidR="00411755" w:rsidRDefault="00411755" w:rsidP="00FC5015">
      <w:pPr>
        <w:pStyle w:val="a3"/>
        <w:widowControl w:val="0"/>
        <w:numPr>
          <w:ilvl w:val="0"/>
          <w:numId w:val="8"/>
        </w:numPr>
      </w:pPr>
      <w:r>
        <w:t>Напряжение второй обмотки оговаривается в заказе, в зависимости от схемы выпрямления.</w:t>
      </w:r>
    </w:p>
    <w:p w:rsidR="00411755" w:rsidRDefault="00411755" w:rsidP="00FC5015">
      <w:pPr>
        <w:pStyle w:val="a3"/>
        <w:widowControl w:val="0"/>
        <w:numPr>
          <w:ilvl w:val="0"/>
          <w:numId w:val="8"/>
        </w:numPr>
      </w:pPr>
      <w:r>
        <w:lastRenderedPageBreak/>
        <w:t xml:space="preserve">Напряжение короткого замыкания </w:t>
      </w:r>
      <w:r>
        <w:rPr>
          <w:b/>
          <w:bCs/>
          <w:i/>
          <w:iCs/>
          <w:lang w:val="en-US"/>
        </w:rPr>
        <w:t>U</w:t>
      </w:r>
      <w:r>
        <w:rPr>
          <w:b/>
          <w:bCs/>
          <w:i/>
          <w:iCs/>
          <w:vertAlign w:val="subscript"/>
        </w:rPr>
        <w:t>К</w:t>
      </w:r>
      <w:r>
        <w:t>=(10</w:t>
      </w:r>
      <w:r w:rsidRPr="00B21395">
        <w:rPr>
          <w:position w:val="-4"/>
          <w:sz w:val="24"/>
        </w:rPr>
        <w:object w:dxaOrig="220" w:dyaOrig="240">
          <v:shape id="_x0000_i1139" type="#_x0000_t75" style="width:11.5pt;height:12.1pt" o:ole="">
            <v:imagedata r:id="rId145" o:title=""/>
          </v:shape>
          <o:OLEObject Type="Embed" ProgID="Equation.3" ShapeID="_x0000_i1139" DrawAspect="Content" ObjectID="_1653192994" r:id="rId224"/>
        </w:object>
      </w:r>
      <w:r>
        <w:t>4)%.</w:t>
      </w:r>
    </w:p>
    <w:p w:rsidR="00411755" w:rsidRDefault="00411755" w:rsidP="00FC5015">
      <w:pPr>
        <w:pStyle w:val="a3"/>
        <w:widowControl w:val="0"/>
        <w:numPr>
          <w:ilvl w:val="0"/>
          <w:numId w:val="8"/>
        </w:numPr>
      </w:pPr>
      <w:r>
        <w:t xml:space="preserve">Ток холостого хода </w:t>
      </w:r>
      <w:r>
        <w:rPr>
          <w:b/>
          <w:bCs/>
          <w:i/>
          <w:iCs/>
          <w:lang w:val="en-US"/>
        </w:rPr>
        <w:t>I</w:t>
      </w:r>
      <w:r>
        <w:rPr>
          <w:b/>
          <w:bCs/>
          <w:i/>
          <w:iCs/>
          <w:vertAlign w:val="subscript"/>
        </w:rPr>
        <w:t>ХХ</w:t>
      </w:r>
      <w:r>
        <w:t>=(15</w:t>
      </w:r>
      <w:r w:rsidRPr="00B21395">
        <w:rPr>
          <w:position w:val="-4"/>
          <w:sz w:val="24"/>
        </w:rPr>
        <w:object w:dxaOrig="220" w:dyaOrig="240">
          <v:shape id="_x0000_i1140" type="#_x0000_t75" style="width:11.5pt;height:12.1pt" o:ole="">
            <v:imagedata r:id="rId145" o:title=""/>
          </v:shape>
          <o:OLEObject Type="Embed" ProgID="Equation.3" ShapeID="_x0000_i1140" DrawAspect="Content" ObjectID="_1653192995" r:id="rId225"/>
        </w:object>
      </w:r>
      <w:r>
        <w:t>20)%.</w:t>
      </w:r>
    </w:p>
    <w:p w:rsidR="0004014E" w:rsidRDefault="0004014E" w:rsidP="0004014E">
      <w:pPr>
        <w:pStyle w:val="a3"/>
        <w:widowControl w:val="0"/>
      </w:pPr>
    </w:p>
    <w:p w:rsidR="00EB2070" w:rsidRPr="001C78A3" w:rsidRDefault="00EB2070" w:rsidP="00EB2070">
      <w:pPr>
        <w:ind w:firstLine="709"/>
        <w:jc w:val="center"/>
        <w:rPr>
          <w:b/>
          <w:sz w:val="28"/>
          <w:szCs w:val="28"/>
        </w:rPr>
      </w:pPr>
      <w:r>
        <w:rPr>
          <w:b/>
          <w:sz w:val="28"/>
          <w:szCs w:val="28"/>
        </w:rPr>
        <w:t>Л</w:t>
      </w:r>
      <w:r w:rsidRPr="001C78A3">
        <w:rPr>
          <w:b/>
          <w:sz w:val="28"/>
          <w:szCs w:val="28"/>
        </w:rPr>
        <w:t>итература</w:t>
      </w:r>
    </w:p>
    <w:p w:rsidR="00EB2070" w:rsidRPr="00746D32" w:rsidRDefault="00EB2070" w:rsidP="00EB2070">
      <w:pPr>
        <w:ind w:firstLine="709"/>
        <w:jc w:val="both"/>
        <w:rPr>
          <w:sz w:val="28"/>
          <w:szCs w:val="28"/>
        </w:rPr>
      </w:pPr>
      <w:r w:rsidRPr="00746D32">
        <w:rPr>
          <w:sz w:val="28"/>
          <w:szCs w:val="28"/>
        </w:rPr>
        <w:t xml:space="preserve">1. </w:t>
      </w:r>
      <w:hyperlink r:id="rId226" w:history="1">
        <w:r w:rsidRPr="00746D32">
          <w:rPr>
            <w:rStyle w:val="ab"/>
            <w:bCs/>
            <w:color w:val="auto"/>
            <w:sz w:val="28"/>
            <w:szCs w:val="28"/>
            <w:u w:val="none"/>
          </w:rPr>
          <w:t>Л.Б. Масандилов</w:t>
        </w:r>
      </w:hyperlink>
      <w:r w:rsidRPr="00746D32">
        <w:rPr>
          <w:sz w:val="28"/>
          <w:szCs w:val="28"/>
        </w:rPr>
        <w:t xml:space="preserve"> Машиностроение. </w:t>
      </w:r>
      <w:r w:rsidRPr="00746D32">
        <w:rPr>
          <w:bCs/>
          <w:sz w:val="28"/>
          <w:szCs w:val="28"/>
        </w:rPr>
        <w:t>Электропривод</w:t>
      </w:r>
      <w:r w:rsidRPr="00746D32">
        <w:rPr>
          <w:sz w:val="28"/>
          <w:szCs w:val="28"/>
        </w:rPr>
        <w:t>ы. Т. IV-2 [Электронный ресурс] / Л.Б. Масандилов. - Москва : Машиностроение, 2012. Энциклопедия / ред. совет: К.В. Фролов (пред.) и др. М.: Машин</w:t>
      </w:r>
      <w:r w:rsidRPr="00746D32">
        <w:rPr>
          <w:sz w:val="28"/>
          <w:szCs w:val="28"/>
        </w:rPr>
        <w:t>о</w:t>
      </w:r>
      <w:r w:rsidRPr="00746D32">
        <w:rPr>
          <w:sz w:val="28"/>
          <w:szCs w:val="28"/>
        </w:rPr>
        <w:t xml:space="preserve">строение. </w:t>
      </w:r>
      <w:r w:rsidRPr="00746D32">
        <w:rPr>
          <w:bCs/>
          <w:sz w:val="28"/>
          <w:szCs w:val="28"/>
        </w:rPr>
        <w:t>Электропривод</w:t>
      </w:r>
      <w:r w:rsidRPr="00746D32">
        <w:rPr>
          <w:sz w:val="28"/>
          <w:szCs w:val="28"/>
        </w:rPr>
        <w:t>ы. Т. IV-2 / Л.Б. Масандилов, Ю.Н. Сергиевский, С.К. Козырев и др.; под общ. ред. Л.Б. Масандилова, 2012. 520 с.: ил.</w:t>
      </w:r>
    </w:p>
    <w:p w:rsidR="00EB2070" w:rsidRPr="00746D32" w:rsidRDefault="00EB2070" w:rsidP="00EB2070">
      <w:pPr>
        <w:jc w:val="both"/>
        <w:rPr>
          <w:sz w:val="28"/>
          <w:szCs w:val="28"/>
        </w:rPr>
      </w:pPr>
      <w:r w:rsidRPr="00746D32">
        <w:rPr>
          <w:sz w:val="28"/>
          <w:szCs w:val="28"/>
        </w:rPr>
        <w:t xml:space="preserve">Режим доступа: </w:t>
      </w:r>
      <w:hyperlink r:id="rId227" w:tgtFrame="_blank" w:history="1">
        <w:r w:rsidRPr="00746D32">
          <w:rPr>
            <w:rStyle w:val="ab"/>
            <w:color w:val="auto"/>
            <w:sz w:val="28"/>
            <w:szCs w:val="28"/>
            <w:u w:val="none"/>
          </w:rPr>
          <w:t>http://www.studentlibrary.ru/book/ISBN9785942755850.html</w:t>
        </w:r>
      </w:hyperlink>
      <w:r w:rsidRPr="00746D32">
        <w:rPr>
          <w:bCs/>
          <w:sz w:val="28"/>
          <w:szCs w:val="28"/>
        </w:rPr>
        <w:t xml:space="preserve"> - ЭБС «Электронная библиотека технического вуза».</w:t>
      </w:r>
    </w:p>
    <w:p w:rsidR="00EB2070" w:rsidRPr="00746D32" w:rsidRDefault="00EB2070" w:rsidP="00EB2070">
      <w:pPr>
        <w:ind w:firstLine="709"/>
        <w:jc w:val="both"/>
        <w:rPr>
          <w:sz w:val="28"/>
          <w:szCs w:val="28"/>
        </w:rPr>
      </w:pPr>
      <w:r w:rsidRPr="00746D32">
        <w:rPr>
          <w:sz w:val="28"/>
          <w:szCs w:val="28"/>
        </w:rPr>
        <w:t xml:space="preserve">2. </w:t>
      </w:r>
      <w:hyperlink r:id="rId228" w:history="1">
        <w:r w:rsidRPr="00746D32">
          <w:rPr>
            <w:rStyle w:val="ab"/>
            <w:bCs/>
            <w:color w:val="auto"/>
            <w:sz w:val="28"/>
            <w:szCs w:val="28"/>
            <w:u w:val="none"/>
          </w:rPr>
          <w:t>Анучин А.С.</w:t>
        </w:r>
      </w:hyperlink>
      <w:r w:rsidRPr="00746D32">
        <w:rPr>
          <w:sz w:val="28"/>
          <w:szCs w:val="28"/>
        </w:rPr>
        <w:t xml:space="preserve"> Системы управления </w:t>
      </w:r>
      <w:r w:rsidRPr="00746D32">
        <w:rPr>
          <w:bCs/>
          <w:sz w:val="28"/>
          <w:szCs w:val="28"/>
        </w:rPr>
        <w:t>электропривод</w:t>
      </w:r>
      <w:r w:rsidRPr="00746D32">
        <w:rPr>
          <w:sz w:val="28"/>
          <w:szCs w:val="28"/>
        </w:rPr>
        <w:t>ов [Электронный ресурс] : Допущено УМО вузов России по образованию в области энергет</w:t>
      </w:r>
      <w:r w:rsidRPr="00746D32">
        <w:rPr>
          <w:sz w:val="28"/>
          <w:szCs w:val="28"/>
        </w:rPr>
        <w:t>и</w:t>
      </w:r>
      <w:r w:rsidRPr="00746D32">
        <w:rPr>
          <w:sz w:val="28"/>
          <w:szCs w:val="28"/>
        </w:rPr>
        <w:t>ки и электротехники в качестве учебника для студентов высших учебных заведений, обучающихся по направлению подготовки "Электроэнергетика и электротехника" / Анучин А.С. - Москва : Издательский дом МЭИ, 2015. - 373. с.: ил.</w:t>
      </w:r>
    </w:p>
    <w:p w:rsidR="00EB2070" w:rsidRPr="00746D32" w:rsidRDefault="00EB2070" w:rsidP="00EB2070">
      <w:pPr>
        <w:jc w:val="both"/>
        <w:rPr>
          <w:bCs/>
          <w:sz w:val="28"/>
          <w:szCs w:val="28"/>
        </w:rPr>
      </w:pPr>
      <w:r w:rsidRPr="00746D32">
        <w:rPr>
          <w:sz w:val="28"/>
          <w:szCs w:val="28"/>
        </w:rPr>
        <w:t xml:space="preserve">Режим доступа: </w:t>
      </w:r>
      <w:hyperlink r:id="rId229" w:history="1">
        <w:r w:rsidRPr="00746D32">
          <w:rPr>
            <w:rStyle w:val="ab"/>
            <w:color w:val="auto"/>
            <w:sz w:val="28"/>
            <w:szCs w:val="28"/>
            <w:u w:val="none"/>
          </w:rPr>
          <w:t xml:space="preserve">http://www.studentlibrary.ru/book/MPEI240.htm </w:t>
        </w:r>
      </w:hyperlink>
      <w:r w:rsidRPr="00746D32">
        <w:rPr>
          <w:bCs/>
          <w:sz w:val="28"/>
          <w:szCs w:val="28"/>
        </w:rPr>
        <w:t>- ЭБС «Эле</w:t>
      </w:r>
      <w:r w:rsidRPr="00746D32">
        <w:rPr>
          <w:bCs/>
          <w:sz w:val="28"/>
          <w:szCs w:val="28"/>
        </w:rPr>
        <w:t>к</w:t>
      </w:r>
      <w:r w:rsidRPr="00746D32">
        <w:rPr>
          <w:bCs/>
          <w:sz w:val="28"/>
          <w:szCs w:val="28"/>
        </w:rPr>
        <w:t>тронная библиотека технического вуза».</w:t>
      </w:r>
    </w:p>
    <w:p w:rsidR="00EB2070" w:rsidRPr="00746D32" w:rsidRDefault="00EB2070" w:rsidP="00EB2070">
      <w:pPr>
        <w:ind w:firstLine="709"/>
        <w:rPr>
          <w:sz w:val="28"/>
          <w:szCs w:val="28"/>
        </w:rPr>
      </w:pPr>
      <w:r w:rsidRPr="00746D32">
        <w:rPr>
          <w:bCs/>
          <w:sz w:val="28"/>
          <w:szCs w:val="28"/>
        </w:rPr>
        <w:t xml:space="preserve">3. </w:t>
      </w:r>
      <w:hyperlink r:id="rId230" w:history="1">
        <w:r w:rsidRPr="00746D32">
          <w:rPr>
            <w:rStyle w:val="ab"/>
            <w:bCs/>
            <w:color w:val="auto"/>
            <w:sz w:val="28"/>
            <w:szCs w:val="28"/>
            <w:u w:val="none"/>
          </w:rPr>
          <w:t>Никитенко, Г. В.</w:t>
        </w:r>
      </w:hyperlink>
      <w:r w:rsidRPr="00746D32">
        <w:rPr>
          <w:sz w:val="28"/>
          <w:szCs w:val="28"/>
        </w:rPr>
        <w:t xml:space="preserve"> </w:t>
      </w:r>
      <w:r w:rsidRPr="00746D32">
        <w:rPr>
          <w:bCs/>
          <w:sz w:val="28"/>
          <w:szCs w:val="28"/>
        </w:rPr>
        <w:t>Электропривод</w:t>
      </w:r>
      <w:r w:rsidRPr="00746D32">
        <w:rPr>
          <w:sz w:val="28"/>
          <w:szCs w:val="28"/>
        </w:rPr>
        <w:t xml:space="preserve"> </w:t>
      </w:r>
      <w:r w:rsidRPr="00746D32">
        <w:rPr>
          <w:bCs/>
          <w:sz w:val="28"/>
          <w:szCs w:val="28"/>
        </w:rPr>
        <w:t>производственн</w:t>
      </w:r>
      <w:r w:rsidRPr="00746D32">
        <w:rPr>
          <w:sz w:val="28"/>
          <w:szCs w:val="28"/>
        </w:rPr>
        <w:t xml:space="preserve">ых </w:t>
      </w:r>
      <w:r w:rsidRPr="00746D32">
        <w:rPr>
          <w:bCs/>
          <w:sz w:val="28"/>
          <w:szCs w:val="28"/>
        </w:rPr>
        <w:t>механизм</w:t>
      </w:r>
      <w:r w:rsidRPr="00746D32">
        <w:rPr>
          <w:sz w:val="28"/>
          <w:szCs w:val="28"/>
        </w:rPr>
        <w:t>ов : учеб. пособие / Г. В. Никитенко. - 2-е изд., испр. и доп. - СПб. ; М. ; Красн</w:t>
      </w:r>
      <w:r w:rsidRPr="00746D32">
        <w:rPr>
          <w:sz w:val="28"/>
          <w:szCs w:val="28"/>
        </w:rPr>
        <w:t>о</w:t>
      </w:r>
      <w:r w:rsidRPr="00746D32">
        <w:rPr>
          <w:sz w:val="28"/>
          <w:szCs w:val="28"/>
        </w:rPr>
        <w:t>дар : Лань, 2013. - 224 с. : ил. ; 20 см. - (Учебники для вузов. Специальная литература). - Гриф: рек. УМО РАЕ по классич. университет. и техн. обр</w:t>
      </w:r>
      <w:r w:rsidRPr="00746D32">
        <w:rPr>
          <w:sz w:val="28"/>
          <w:szCs w:val="28"/>
        </w:rPr>
        <w:t>а</w:t>
      </w:r>
      <w:r w:rsidRPr="00746D32">
        <w:rPr>
          <w:sz w:val="28"/>
          <w:szCs w:val="28"/>
        </w:rPr>
        <w:t>зованию в качестве учеб. пособия для студ. вузов, обуч. по напр. : 110800.62, 110800.68 - "Агроинженерия", 140400.62, 140400.68 - "Электр</w:t>
      </w:r>
      <w:r w:rsidRPr="00746D32">
        <w:rPr>
          <w:sz w:val="28"/>
          <w:szCs w:val="28"/>
        </w:rPr>
        <w:t>о</w:t>
      </w:r>
      <w:r w:rsidRPr="00746D32">
        <w:rPr>
          <w:sz w:val="28"/>
          <w:szCs w:val="28"/>
        </w:rPr>
        <w:t>энергетика и электротехника" и спец. : 110302.65 - "Электрификация и а</w:t>
      </w:r>
      <w:r w:rsidRPr="00746D32">
        <w:rPr>
          <w:sz w:val="28"/>
          <w:szCs w:val="28"/>
        </w:rPr>
        <w:t>в</w:t>
      </w:r>
      <w:r w:rsidRPr="00746D32">
        <w:rPr>
          <w:sz w:val="28"/>
          <w:szCs w:val="28"/>
        </w:rPr>
        <w:t xml:space="preserve">томатизация сельского хозяйства", 140211.65 - "Электроснабжение" </w:t>
      </w:r>
    </w:p>
    <w:p w:rsidR="00EB2070" w:rsidRPr="00746D32" w:rsidRDefault="00EB2070" w:rsidP="00EB2070">
      <w:pPr>
        <w:ind w:firstLine="709"/>
        <w:rPr>
          <w:sz w:val="28"/>
          <w:szCs w:val="28"/>
        </w:rPr>
      </w:pPr>
      <w:r>
        <w:rPr>
          <w:sz w:val="28"/>
          <w:szCs w:val="28"/>
        </w:rPr>
        <w:t>4</w:t>
      </w:r>
      <w:r w:rsidRPr="00746D32">
        <w:rPr>
          <w:sz w:val="28"/>
          <w:szCs w:val="28"/>
        </w:rPr>
        <w:t xml:space="preserve">. </w:t>
      </w:r>
      <w:hyperlink r:id="rId231" w:history="1">
        <w:r w:rsidRPr="00746D32">
          <w:rPr>
            <w:rStyle w:val="ab"/>
            <w:bCs/>
            <w:color w:val="auto"/>
            <w:sz w:val="28"/>
            <w:szCs w:val="28"/>
            <w:u w:val="none"/>
          </w:rPr>
          <w:t>Дементьев, Ю. Н.</w:t>
        </w:r>
      </w:hyperlink>
      <w:r w:rsidRPr="00746D32">
        <w:rPr>
          <w:sz w:val="28"/>
          <w:szCs w:val="28"/>
        </w:rPr>
        <w:t xml:space="preserve"> Электрический привод [Электронный ресурс] : учебное пособие / Дементьев Ю. Н. - Томск : Томский политехнический университет, 2013. - 224 с.</w:t>
      </w:r>
    </w:p>
    <w:p w:rsidR="00EB2070" w:rsidRPr="00746D32" w:rsidRDefault="00EB2070" w:rsidP="00EB2070">
      <w:pPr>
        <w:rPr>
          <w:sz w:val="28"/>
          <w:szCs w:val="28"/>
        </w:rPr>
      </w:pPr>
      <w:r w:rsidRPr="00746D32">
        <w:rPr>
          <w:sz w:val="28"/>
          <w:szCs w:val="28"/>
        </w:rPr>
        <w:t>Книга находится в базовой версии ЭБС IPRbooks.</w:t>
      </w:r>
    </w:p>
    <w:p w:rsidR="00EB2070" w:rsidRPr="00746D32" w:rsidRDefault="00EB2070" w:rsidP="00EB2070">
      <w:pPr>
        <w:ind w:firstLine="709"/>
        <w:rPr>
          <w:sz w:val="28"/>
          <w:szCs w:val="28"/>
        </w:rPr>
      </w:pPr>
      <w:r>
        <w:rPr>
          <w:sz w:val="28"/>
          <w:szCs w:val="28"/>
        </w:rPr>
        <w:t>5</w:t>
      </w:r>
      <w:r w:rsidRPr="00746D32">
        <w:rPr>
          <w:sz w:val="28"/>
          <w:szCs w:val="28"/>
        </w:rPr>
        <w:t xml:space="preserve">. </w:t>
      </w:r>
      <w:hyperlink r:id="rId232" w:history="1">
        <w:r w:rsidRPr="00746D32">
          <w:rPr>
            <w:rStyle w:val="ab"/>
            <w:bCs/>
            <w:color w:val="auto"/>
            <w:sz w:val="28"/>
            <w:szCs w:val="28"/>
            <w:u w:val="none"/>
          </w:rPr>
          <w:t>Бекишев, Р. Ф.</w:t>
        </w:r>
      </w:hyperlink>
      <w:r w:rsidRPr="00746D32">
        <w:rPr>
          <w:sz w:val="28"/>
          <w:szCs w:val="28"/>
        </w:rPr>
        <w:t xml:space="preserve"> Общий курс </w:t>
      </w:r>
      <w:r w:rsidRPr="00746D32">
        <w:rPr>
          <w:bCs/>
          <w:sz w:val="28"/>
          <w:szCs w:val="28"/>
        </w:rPr>
        <w:t>электропривод</w:t>
      </w:r>
      <w:r w:rsidRPr="00746D32">
        <w:rPr>
          <w:sz w:val="28"/>
          <w:szCs w:val="28"/>
        </w:rPr>
        <w:t>а [Электронный ресурс] : учебное пособие / Бекишев Р. Ф. - Томск : Томский политехнический ун</w:t>
      </w:r>
      <w:r w:rsidRPr="00746D32">
        <w:rPr>
          <w:sz w:val="28"/>
          <w:szCs w:val="28"/>
        </w:rPr>
        <w:t>и</w:t>
      </w:r>
      <w:r w:rsidRPr="00746D32">
        <w:rPr>
          <w:sz w:val="28"/>
          <w:szCs w:val="28"/>
        </w:rPr>
        <w:t>верситет, 2014. - 302 с.</w:t>
      </w:r>
    </w:p>
    <w:p w:rsidR="00EB2070" w:rsidRPr="00746D32" w:rsidRDefault="00EB2070" w:rsidP="00EB2070">
      <w:pPr>
        <w:rPr>
          <w:sz w:val="28"/>
          <w:szCs w:val="28"/>
        </w:rPr>
      </w:pPr>
      <w:r w:rsidRPr="00746D32">
        <w:rPr>
          <w:sz w:val="28"/>
          <w:szCs w:val="28"/>
        </w:rPr>
        <w:t>Книга находится в базовой версии ЭБС IPRbooks.</w:t>
      </w:r>
    </w:p>
    <w:p w:rsidR="00EB2070" w:rsidRPr="00746D32" w:rsidRDefault="00EB2070" w:rsidP="00EB2070">
      <w:pPr>
        <w:ind w:firstLine="709"/>
        <w:jc w:val="both"/>
        <w:rPr>
          <w:sz w:val="28"/>
          <w:szCs w:val="28"/>
        </w:rPr>
      </w:pPr>
      <w:r>
        <w:rPr>
          <w:sz w:val="28"/>
          <w:szCs w:val="28"/>
        </w:rPr>
        <w:t>6</w:t>
      </w:r>
      <w:r w:rsidRPr="00746D32">
        <w:rPr>
          <w:sz w:val="28"/>
          <w:szCs w:val="28"/>
        </w:rPr>
        <w:t xml:space="preserve">. </w:t>
      </w:r>
      <w:hyperlink r:id="rId233" w:history="1">
        <w:r w:rsidRPr="00746D32">
          <w:rPr>
            <w:rStyle w:val="ab"/>
            <w:bCs/>
            <w:color w:val="auto"/>
            <w:sz w:val="28"/>
            <w:szCs w:val="28"/>
            <w:u w:val="none"/>
          </w:rPr>
          <w:t>Мещеряков, В. Н.</w:t>
        </w:r>
      </w:hyperlink>
      <w:r w:rsidRPr="00746D32">
        <w:rPr>
          <w:sz w:val="28"/>
          <w:szCs w:val="28"/>
        </w:rPr>
        <w:t xml:space="preserve"> Энергосберегающие системы </w:t>
      </w:r>
      <w:r w:rsidRPr="00746D32">
        <w:rPr>
          <w:bCs/>
          <w:sz w:val="28"/>
          <w:szCs w:val="28"/>
        </w:rPr>
        <w:t>электропривод</w:t>
      </w:r>
      <w:r w:rsidRPr="00746D32">
        <w:rPr>
          <w:sz w:val="28"/>
          <w:szCs w:val="28"/>
        </w:rPr>
        <w:t>а п</w:t>
      </w:r>
      <w:r w:rsidRPr="00746D32">
        <w:rPr>
          <w:sz w:val="28"/>
          <w:szCs w:val="28"/>
        </w:rPr>
        <w:t>е</w:t>
      </w:r>
      <w:r w:rsidRPr="00746D32">
        <w:rPr>
          <w:sz w:val="28"/>
          <w:szCs w:val="28"/>
        </w:rPr>
        <w:t>ременного тока с частотным управлением для механизмов с вентиляторным статическим моментом [Электронный ресурс] : учебное пособие / Мещер</w:t>
      </w:r>
      <w:r w:rsidRPr="00746D32">
        <w:rPr>
          <w:sz w:val="28"/>
          <w:szCs w:val="28"/>
        </w:rPr>
        <w:t>я</w:t>
      </w:r>
      <w:r w:rsidRPr="00746D32">
        <w:rPr>
          <w:sz w:val="28"/>
          <w:szCs w:val="28"/>
        </w:rPr>
        <w:t>ков В. Н. - Липецк : Липецкий государственный технический университет, ЭБС АСВ, 2012. - 50 с.</w:t>
      </w:r>
    </w:p>
    <w:p w:rsidR="00EB2070" w:rsidRPr="00746D32" w:rsidRDefault="00EB2070" w:rsidP="00EB2070">
      <w:pPr>
        <w:jc w:val="both"/>
        <w:rPr>
          <w:sz w:val="28"/>
          <w:szCs w:val="28"/>
        </w:rPr>
      </w:pPr>
      <w:r w:rsidRPr="00746D32">
        <w:rPr>
          <w:sz w:val="28"/>
          <w:szCs w:val="28"/>
        </w:rPr>
        <w:t>Книга находится в базовой версии ЭБС IPRbooks.</w:t>
      </w:r>
    </w:p>
    <w:sectPr w:rsidR="00EB2070" w:rsidRPr="00746D32" w:rsidSect="00580A18">
      <w:pgSz w:w="11906" w:h="16838" w:code="9"/>
      <w:pgMar w:top="1440" w:right="1066" w:bottom="1905" w:left="1639" w:header="720" w:footer="720" w:gutter="0"/>
      <w:pgNumType w:start="1"/>
      <w:cols w:space="720"/>
      <w:titlePg/>
      <w:docGrid w:linePitch="2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02B9" w:rsidRDefault="007002B9">
      <w:r>
        <w:separator/>
      </w:r>
    </w:p>
  </w:endnote>
  <w:endnote w:type="continuationSeparator" w:id="1">
    <w:p w:rsidR="007002B9" w:rsidRDefault="007002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A18" w:rsidRDefault="00DE7240" w:rsidP="00564117">
    <w:pPr>
      <w:pStyle w:val="a8"/>
      <w:framePr w:wrap="around" w:vAnchor="text" w:hAnchor="margin" w:xAlign="inside" w:y="1"/>
      <w:rPr>
        <w:rStyle w:val="a9"/>
      </w:rPr>
    </w:pPr>
    <w:r>
      <w:rPr>
        <w:rStyle w:val="a9"/>
      </w:rPr>
      <w:fldChar w:fldCharType="begin"/>
    </w:r>
    <w:r w:rsidR="00580A18">
      <w:rPr>
        <w:rStyle w:val="a9"/>
      </w:rPr>
      <w:instrText xml:space="preserve">PAGE  </w:instrText>
    </w:r>
    <w:r>
      <w:rPr>
        <w:rStyle w:val="a9"/>
      </w:rPr>
      <w:fldChar w:fldCharType="end"/>
    </w:r>
  </w:p>
  <w:p w:rsidR="00580A18" w:rsidRDefault="00580A18" w:rsidP="00580A18">
    <w:pPr>
      <w:pStyle w:val="a8"/>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A18" w:rsidRDefault="00580A18" w:rsidP="00580A18">
    <w:pPr>
      <w:pStyle w:val="a8"/>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02B9" w:rsidRDefault="007002B9">
      <w:r>
        <w:separator/>
      </w:r>
    </w:p>
  </w:footnote>
  <w:footnote w:type="continuationSeparator" w:id="1">
    <w:p w:rsidR="007002B9" w:rsidRDefault="007002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2636CB"/>
    <w:multiLevelType w:val="hybridMultilevel"/>
    <w:tmpl w:val="E9C4817E"/>
    <w:lvl w:ilvl="0" w:tplc="10A256FE">
      <w:start w:val="1"/>
      <w:numFmt w:val="decimal"/>
      <w:lvlText w:val="%1."/>
      <w:lvlJc w:val="left"/>
      <w:pPr>
        <w:tabs>
          <w:tab w:val="num" w:pos="750"/>
        </w:tabs>
        <w:ind w:left="750" w:hanging="360"/>
      </w:pPr>
      <w:rPr>
        <w:rFonts w:hint="default"/>
      </w:rPr>
    </w:lvl>
    <w:lvl w:ilvl="1" w:tplc="04190019" w:tentative="1">
      <w:start w:val="1"/>
      <w:numFmt w:val="lowerLetter"/>
      <w:lvlText w:val="%2."/>
      <w:lvlJc w:val="left"/>
      <w:pPr>
        <w:tabs>
          <w:tab w:val="num" w:pos="1470"/>
        </w:tabs>
        <w:ind w:left="1470" w:hanging="360"/>
      </w:pPr>
    </w:lvl>
    <w:lvl w:ilvl="2" w:tplc="0419001B" w:tentative="1">
      <w:start w:val="1"/>
      <w:numFmt w:val="lowerRoman"/>
      <w:lvlText w:val="%3."/>
      <w:lvlJc w:val="right"/>
      <w:pPr>
        <w:tabs>
          <w:tab w:val="num" w:pos="2190"/>
        </w:tabs>
        <w:ind w:left="2190" w:hanging="180"/>
      </w:pPr>
    </w:lvl>
    <w:lvl w:ilvl="3" w:tplc="0419000F" w:tentative="1">
      <w:start w:val="1"/>
      <w:numFmt w:val="decimal"/>
      <w:lvlText w:val="%4."/>
      <w:lvlJc w:val="left"/>
      <w:pPr>
        <w:tabs>
          <w:tab w:val="num" w:pos="2910"/>
        </w:tabs>
        <w:ind w:left="2910" w:hanging="360"/>
      </w:pPr>
    </w:lvl>
    <w:lvl w:ilvl="4" w:tplc="04190019" w:tentative="1">
      <w:start w:val="1"/>
      <w:numFmt w:val="lowerLetter"/>
      <w:lvlText w:val="%5."/>
      <w:lvlJc w:val="left"/>
      <w:pPr>
        <w:tabs>
          <w:tab w:val="num" w:pos="3630"/>
        </w:tabs>
        <w:ind w:left="3630" w:hanging="360"/>
      </w:pPr>
    </w:lvl>
    <w:lvl w:ilvl="5" w:tplc="0419001B" w:tentative="1">
      <w:start w:val="1"/>
      <w:numFmt w:val="lowerRoman"/>
      <w:lvlText w:val="%6."/>
      <w:lvlJc w:val="right"/>
      <w:pPr>
        <w:tabs>
          <w:tab w:val="num" w:pos="4350"/>
        </w:tabs>
        <w:ind w:left="4350" w:hanging="180"/>
      </w:pPr>
    </w:lvl>
    <w:lvl w:ilvl="6" w:tplc="0419000F" w:tentative="1">
      <w:start w:val="1"/>
      <w:numFmt w:val="decimal"/>
      <w:lvlText w:val="%7."/>
      <w:lvlJc w:val="left"/>
      <w:pPr>
        <w:tabs>
          <w:tab w:val="num" w:pos="5070"/>
        </w:tabs>
        <w:ind w:left="5070" w:hanging="360"/>
      </w:pPr>
    </w:lvl>
    <w:lvl w:ilvl="7" w:tplc="04190019" w:tentative="1">
      <w:start w:val="1"/>
      <w:numFmt w:val="lowerLetter"/>
      <w:lvlText w:val="%8."/>
      <w:lvlJc w:val="left"/>
      <w:pPr>
        <w:tabs>
          <w:tab w:val="num" w:pos="5790"/>
        </w:tabs>
        <w:ind w:left="5790" w:hanging="360"/>
      </w:pPr>
    </w:lvl>
    <w:lvl w:ilvl="8" w:tplc="0419001B" w:tentative="1">
      <w:start w:val="1"/>
      <w:numFmt w:val="lowerRoman"/>
      <w:lvlText w:val="%9."/>
      <w:lvlJc w:val="right"/>
      <w:pPr>
        <w:tabs>
          <w:tab w:val="num" w:pos="6510"/>
        </w:tabs>
        <w:ind w:left="6510" w:hanging="180"/>
      </w:pPr>
    </w:lvl>
  </w:abstractNum>
  <w:abstractNum w:abstractNumId="1">
    <w:nsid w:val="27494CAA"/>
    <w:multiLevelType w:val="hybridMultilevel"/>
    <w:tmpl w:val="867E1D70"/>
    <w:lvl w:ilvl="0" w:tplc="10A256FE">
      <w:start w:val="1"/>
      <w:numFmt w:val="decimal"/>
      <w:lvlText w:val="%1."/>
      <w:lvlJc w:val="left"/>
      <w:pPr>
        <w:tabs>
          <w:tab w:val="num" w:pos="750"/>
        </w:tabs>
        <w:ind w:left="750" w:hanging="360"/>
      </w:pPr>
      <w:rPr>
        <w:rFonts w:hint="default"/>
      </w:rPr>
    </w:lvl>
    <w:lvl w:ilvl="1" w:tplc="04190019" w:tentative="1">
      <w:start w:val="1"/>
      <w:numFmt w:val="lowerLetter"/>
      <w:lvlText w:val="%2."/>
      <w:lvlJc w:val="left"/>
      <w:pPr>
        <w:tabs>
          <w:tab w:val="num" w:pos="1470"/>
        </w:tabs>
        <w:ind w:left="1470" w:hanging="360"/>
      </w:pPr>
    </w:lvl>
    <w:lvl w:ilvl="2" w:tplc="0419001B" w:tentative="1">
      <w:start w:val="1"/>
      <w:numFmt w:val="lowerRoman"/>
      <w:lvlText w:val="%3."/>
      <w:lvlJc w:val="right"/>
      <w:pPr>
        <w:tabs>
          <w:tab w:val="num" w:pos="2190"/>
        </w:tabs>
        <w:ind w:left="2190" w:hanging="180"/>
      </w:pPr>
    </w:lvl>
    <w:lvl w:ilvl="3" w:tplc="0419000F" w:tentative="1">
      <w:start w:val="1"/>
      <w:numFmt w:val="decimal"/>
      <w:lvlText w:val="%4."/>
      <w:lvlJc w:val="left"/>
      <w:pPr>
        <w:tabs>
          <w:tab w:val="num" w:pos="2910"/>
        </w:tabs>
        <w:ind w:left="2910" w:hanging="360"/>
      </w:pPr>
    </w:lvl>
    <w:lvl w:ilvl="4" w:tplc="04190019" w:tentative="1">
      <w:start w:val="1"/>
      <w:numFmt w:val="lowerLetter"/>
      <w:lvlText w:val="%5."/>
      <w:lvlJc w:val="left"/>
      <w:pPr>
        <w:tabs>
          <w:tab w:val="num" w:pos="3630"/>
        </w:tabs>
        <w:ind w:left="3630" w:hanging="360"/>
      </w:pPr>
    </w:lvl>
    <w:lvl w:ilvl="5" w:tplc="0419001B" w:tentative="1">
      <w:start w:val="1"/>
      <w:numFmt w:val="lowerRoman"/>
      <w:lvlText w:val="%6."/>
      <w:lvlJc w:val="right"/>
      <w:pPr>
        <w:tabs>
          <w:tab w:val="num" w:pos="4350"/>
        </w:tabs>
        <w:ind w:left="4350" w:hanging="180"/>
      </w:pPr>
    </w:lvl>
    <w:lvl w:ilvl="6" w:tplc="0419000F" w:tentative="1">
      <w:start w:val="1"/>
      <w:numFmt w:val="decimal"/>
      <w:lvlText w:val="%7."/>
      <w:lvlJc w:val="left"/>
      <w:pPr>
        <w:tabs>
          <w:tab w:val="num" w:pos="5070"/>
        </w:tabs>
        <w:ind w:left="5070" w:hanging="360"/>
      </w:pPr>
    </w:lvl>
    <w:lvl w:ilvl="7" w:tplc="04190019" w:tentative="1">
      <w:start w:val="1"/>
      <w:numFmt w:val="lowerLetter"/>
      <w:lvlText w:val="%8."/>
      <w:lvlJc w:val="left"/>
      <w:pPr>
        <w:tabs>
          <w:tab w:val="num" w:pos="5790"/>
        </w:tabs>
        <w:ind w:left="5790" w:hanging="360"/>
      </w:pPr>
    </w:lvl>
    <w:lvl w:ilvl="8" w:tplc="0419001B" w:tentative="1">
      <w:start w:val="1"/>
      <w:numFmt w:val="lowerRoman"/>
      <w:lvlText w:val="%9."/>
      <w:lvlJc w:val="right"/>
      <w:pPr>
        <w:tabs>
          <w:tab w:val="num" w:pos="6510"/>
        </w:tabs>
        <w:ind w:left="6510" w:hanging="180"/>
      </w:pPr>
    </w:lvl>
  </w:abstractNum>
  <w:abstractNum w:abstractNumId="2">
    <w:nsid w:val="2F521D3C"/>
    <w:multiLevelType w:val="hybridMultilevel"/>
    <w:tmpl w:val="68AAC0F8"/>
    <w:lvl w:ilvl="0" w:tplc="0419000F">
      <w:start w:val="1"/>
      <w:numFmt w:val="decimal"/>
      <w:lvlText w:val="%1."/>
      <w:lvlJc w:val="left"/>
      <w:pPr>
        <w:tabs>
          <w:tab w:val="num" w:pos="1110"/>
        </w:tabs>
        <w:ind w:left="1110" w:hanging="360"/>
      </w:pPr>
    </w:lvl>
    <w:lvl w:ilvl="1" w:tplc="04190019" w:tentative="1">
      <w:start w:val="1"/>
      <w:numFmt w:val="lowerLetter"/>
      <w:lvlText w:val="%2."/>
      <w:lvlJc w:val="left"/>
      <w:pPr>
        <w:tabs>
          <w:tab w:val="num" w:pos="1830"/>
        </w:tabs>
        <w:ind w:left="1830" w:hanging="360"/>
      </w:pPr>
    </w:lvl>
    <w:lvl w:ilvl="2" w:tplc="0419001B" w:tentative="1">
      <w:start w:val="1"/>
      <w:numFmt w:val="lowerRoman"/>
      <w:lvlText w:val="%3."/>
      <w:lvlJc w:val="right"/>
      <w:pPr>
        <w:tabs>
          <w:tab w:val="num" w:pos="2550"/>
        </w:tabs>
        <w:ind w:left="2550" w:hanging="180"/>
      </w:pPr>
    </w:lvl>
    <w:lvl w:ilvl="3" w:tplc="0419000F" w:tentative="1">
      <w:start w:val="1"/>
      <w:numFmt w:val="decimal"/>
      <w:lvlText w:val="%4."/>
      <w:lvlJc w:val="left"/>
      <w:pPr>
        <w:tabs>
          <w:tab w:val="num" w:pos="3270"/>
        </w:tabs>
        <w:ind w:left="3270" w:hanging="360"/>
      </w:pPr>
    </w:lvl>
    <w:lvl w:ilvl="4" w:tplc="04190019" w:tentative="1">
      <w:start w:val="1"/>
      <w:numFmt w:val="lowerLetter"/>
      <w:lvlText w:val="%5."/>
      <w:lvlJc w:val="left"/>
      <w:pPr>
        <w:tabs>
          <w:tab w:val="num" w:pos="3990"/>
        </w:tabs>
        <w:ind w:left="3990" w:hanging="360"/>
      </w:pPr>
    </w:lvl>
    <w:lvl w:ilvl="5" w:tplc="0419001B" w:tentative="1">
      <w:start w:val="1"/>
      <w:numFmt w:val="lowerRoman"/>
      <w:lvlText w:val="%6."/>
      <w:lvlJc w:val="right"/>
      <w:pPr>
        <w:tabs>
          <w:tab w:val="num" w:pos="4710"/>
        </w:tabs>
        <w:ind w:left="4710" w:hanging="180"/>
      </w:pPr>
    </w:lvl>
    <w:lvl w:ilvl="6" w:tplc="0419000F" w:tentative="1">
      <w:start w:val="1"/>
      <w:numFmt w:val="decimal"/>
      <w:lvlText w:val="%7."/>
      <w:lvlJc w:val="left"/>
      <w:pPr>
        <w:tabs>
          <w:tab w:val="num" w:pos="5430"/>
        </w:tabs>
        <w:ind w:left="5430" w:hanging="360"/>
      </w:pPr>
    </w:lvl>
    <w:lvl w:ilvl="7" w:tplc="04190019" w:tentative="1">
      <w:start w:val="1"/>
      <w:numFmt w:val="lowerLetter"/>
      <w:lvlText w:val="%8."/>
      <w:lvlJc w:val="left"/>
      <w:pPr>
        <w:tabs>
          <w:tab w:val="num" w:pos="6150"/>
        </w:tabs>
        <w:ind w:left="6150" w:hanging="360"/>
      </w:pPr>
    </w:lvl>
    <w:lvl w:ilvl="8" w:tplc="0419001B" w:tentative="1">
      <w:start w:val="1"/>
      <w:numFmt w:val="lowerRoman"/>
      <w:lvlText w:val="%9."/>
      <w:lvlJc w:val="right"/>
      <w:pPr>
        <w:tabs>
          <w:tab w:val="num" w:pos="6870"/>
        </w:tabs>
        <w:ind w:left="6870" w:hanging="180"/>
      </w:pPr>
    </w:lvl>
  </w:abstractNum>
  <w:abstractNum w:abstractNumId="3">
    <w:nsid w:val="3D8B40F0"/>
    <w:multiLevelType w:val="hybridMultilevel"/>
    <w:tmpl w:val="CC94D3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38A10CB"/>
    <w:multiLevelType w:val="hybridMultilevel"/>
    <w:tmpl w:val="E39EA096"/>
    <w:lvl w:ilvl="0" w:tplc="0419000F">
      <w:start w:val="1"/>
      <w:numFmt w:val="decimal"/>
      <w:lvlText w:val="%1."/>
      <w:lvlJc w:val="left"/>
      <w:pPr>
        <w:tabs>
          <w:tab w:val="num" w:pos="1110"/>
        </w:tabs>
        <w:ind w:left="1110" w:hanging="360"/>
      </w:pPr>
    </w:lvl>
    <w:lvl w:ilvl="1" w:tplc="04190019" w:tentative="1">
      <w:start w:val="1"/>
      <w:numFmt w:val="lowerLetter"/>
      <w:lvlText w:val="%2."/>
      <w:lvlJc w:val="left"/>
      <w:pPr>
        <w:tabs>
          <w:tab w:val="num" w:pos="1830"/>
        </w:tabs>
        <w:ind w:left="1830" w:hanging="360"/>
      </w:pPr>
    </w:lvl>
    <w:lvl w:ilvl="2" w:tplc="0419001B" w:tentative="1">
      <w:start w:val="1"/>
      <w:numFmt w:val="lowerRoman"/>
      <w:lvlText w:val="%3."/>
      <w:lvlJc w:val="right"/>
      <w:pPr>
        <w:tabs>
          <w:tab w:val="num" w:pos="2550"/>
        </w:tabs>
        <w:ind w:left="2550" w:hanging="180"/>
      </w:pPr>
    </w:lvl>
    <w:lvl w:ilvl="3" w:tplc="0419000F" w:tentative="1">
      <w:start w:val="1"/>
      <w:numFmt w:val="decimal"/>
      <w:lvlText w:val="%4."/>
      <w:lvlJc w:val="left"/>
      <w:pPr>
        <w:tabs>
          <w:tab w:val="num" w:pos="3270"/>
        </w:tabs>
        <w:ind w:left="3270" w:hanging="360"/>
      </w:pPr>
    </w:lvl>
    <w:lvl w:ilvl="4" w:tplc="04190019" w:tentative="1">
      <w:start w:val="1"/>
      <w:numFmt w:val="lowerLetter"/>
      <w:lvlText w:val="%5."/>
      <w:lvlJc w:val="left"/>
      <w:pPr>
        <w:tabs>
          <w:tab w:val="num" w:pos="3990"/>
        </w:tabs>
        <w:ind w:left="3990" w:hanging="360"/>
      </w:pPr>
    </w:lvl>
    <w:lvl w:ilvl="5" w:tplc="0419001B" w:tentative="1">
      <w:start w:val="1"/>
      <w:numFmt w:val="lowerRoman"/>
      <w:lvlText w:val="%6."/>
      <w:lvlJc w:val="right"/>
      <w:pPr>
        <w:tabs>
          <w:tab w:val="num" w:pos="4710"/>
        </w:tabs>
        <w:ind w:left="4710" w:hanging="180"/>
      </w:pPr>
    </w:lvl>
    <w:lvl w:ilvl="6" w:tplc="0419000F" w:tentative="1">
      <w:start w:val="1"/>
      <w:numFmt w:val="decimal"/>
      <w:lvlText w:val="%7."/>
      <w:lvlJc w:val="left"/>
      <w:pPr>
        <w:tabs>
          <w:tab w:val="num" w:pos="5430"/>
        </w:tabs>
        <w:ind w:left="5430" w:hanging="360"/>
      </w:pPr>
    </w:lvl>
    <w:lvl w:ilvl="7" w:tplc="04190019" w:tentative="1">
      <w:start w:val="1"/>
      <w:numFmt w:val="lowerLetter"/>
      <w:lvlText w:val="%8."/>
      <w:lvlJc w:val="left"/>
      <w:pPr>
        <w:tabs>
          <w:tab w:val="num" w:pos="6150"/>
        </w:tabs>
        <w:ind w:left="6150" w:hanging="360"/>
      </w:pPr>
    </w:lvl>
    <w:lvl w:ilvl="8" w:tplc="0419001B" w:tentative="1">
      <w:start w:val="1"/>
      <w:numFmt w:val="lowerRoman"/>
      <w:lvlText w:val="%9."/>
      <w:lvlJc w:val="right"/>
      <w:pPr>
        <w:tabs>
          <w:tab w:val="num" w:pos="6870"/>
        </w:tabs>
        <w:ind w:left="6870" w:hanging="180"/>
      </w:pPr>
    </w:lvl>
  </w:abstractNum>
  <w:abstractNum w:abstractNumId="5">
    <w:nsid w:val="56944475"/>
    <w:multiLevelType w:val="hybridMultilevel"/>
    <w:tmpl w:val="EF9A6FF8"/>
    <w:lvl w:ilvl="0" w:tplc="0419000F">
      <w:start w:val="1"/>
      <w:numFmt w:val="decimal"/>
      <w:lvlText w:val="%1."/>
      <w:lvlJc w:val="left"/>
      <w:pPr>
        <w:tabs>
          <w:tab w:val="num" w:pos="1110"/>
        </w:tabs>
        <w:ind w:left="1110" w:hanging="360"/>
      </w:pPr>
    </w:lvl>
    <w:lvl w:ilvl="1" w:tplc="04190019" w:tentative="1">
      <w:start w:val="1"/>
      <w:numFmt w:val="lowerLetter"/>
      <w:lvlText w:val="%2."/>
      <w:lvlJc w:val="left"/>
      <w:pPr>
        <w:tabs>
          <w:tab w:val="num" w:pos="1830"/>
        </w:tabs>
        <w:ind w:left="1830" w:hanging="360"/>
      </w:pPr>
    </w:lvl>
    <w:lvl w:ilvl="2" w:tplc="0419001B" w:tentative="1">
      <w:start w:val="1"/>
      <w:numFmt w:val="lowerRoman"/>
      <w:lvlText w:val="%3."/>
      <w:lvlJc w:val="right"/>
      <w:pPr>
        <w:tabs>
          <w:tab w:val="num" w:pos="2550"/>
        </w:tabs>
        <w:ind w:left="2550" w:hanging="180"/>
      </w:pPr>
    </w:lvl>
    <w:lvl w:ilvl="3" w:tplc="0419000F" w:tentative="1">
      <w:start w:val="1"/>
      <w:numFmt w:val="decimal"/>
      <w:lvlText w:val="%4."/>
      <w:lvlJc w:val="left"/>
      <w:pPr>
        <w:tabs>
          <w:tab w:val="num" w:pos="3270"/>
        </w:tabs>
        <w:ind w:left="3270" w:hanging="360"/>
      </w:pPr>
    </w:lvl>
    <w:lvl w:ilvl="4" w:tplc="04190019" w:tentative="1">
      <w:start w:val="1"/>
      <w:numFmt w:val="lowerLetter"/>
      <w:lvlText w:val="%5."/>
      <w:lvlJc w:val="left"/>
      <w:pPr>
        <w:tabs>
          <w:tab w:val="num" w:pos="3990"/>
        </w:tabs>
        <w:ind w:left="3990" w:hanging="360"/>
      </w:pPr>
    </w:lvl>
    <w:lvl w:ilvl="5" w:tplc="0419001B" w:tentative="1">
      <w:start w:val="1"/>
      <w:numFmt w:val="lowerRoman"/>
      <w:lvlText w:val="%6."/>
      <w:lvlJc w:val="right"/>
      <w:pPr>
        <w:tabs>
          <w:tab w:val="num" w:pos="4710"/>
        </w:tabs>
        <w:ind w:left="4710" w:hanging="180"/>
      </w:pPr>
    </w:lvl>
    <w:lvl w:ilvl="6" w:tplc="0419000F" w:tentative="1">
      <w:start w:val="1"/>
      <w:numFmt w:val="decimal"/>
      <w:lvlText w:val="%7."/>
      <w:lvlJc w:val="left"/>
      <w:pPr>
        <w:tabs>
          <w:tab w:val="num" w:pos="5430"/>
        </w:tabs>
        <w:ind w:left="5430" w:hanging="360"/>
      </w:pPr>
    </w:lvl>
    <w:lvl w:ilvl="7" w:tplc="04190019" w:tentative="1">
      <w:start w:val="1"/>
      <w:numFmt w:val="lowerLetter"/>
      <w:lvlText w:val="%8."/>
      <w:lvlJc w:val="left"/>
      <w:pPr>
        <w:tabs>
          <w:tab w:val="num" w:pos="6150"/>
        </w:tabs>
        <w:ind w:left="6150" w:hanging="360"/>
      </w:pPr>
    </w:lvl>
    <w:lvl w:ilvl="8" w:tplc="0419001B" w:tentative="1">
      <w:start w:val="1"/>
      <w:numFmt w:val="lowerRoman"/>
      <w:lvlText w:val="%9."/>
      <w:lvlJc w:val="right"/>
      <w:pPr>
        <w:tabs>
          <w:tab w:val="num" w:pos="6870"/>
        </w:tabs>
        <w:ind w:left="6870" w:hanging="180"/>
      </w:pPr>
    </w:lvl>
  </w:abstractNum>
  <w:abstractNum w:abstractNumId="6">
    <w:nsid w:val="599D1DD7"/>
    <w:multiLevelType w:val="hybridMultilevel"/>
    <w:tmpl w:val="1E68C8B0"/>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7AB259C0"/>
    <w:multiLevelType w:val="hybridMultilevel"/>
    <w:tmpl w:val="DEF0188A"/>
    <w:lvl w:ilvl="0" w:tplc="0419000F">
      <w:start w:val="1"/>
      <w:numFmt w:val="decimal"/>
      <w:lvlText w:val="%1."/>
      <w:lvlJc w:val="left"/>
      <w:pPr>
        <w:tabs>
          <w:tab w:val="num" w:pos="1110"/>
        </w:tabs>
        <w:ind w:left="1110" w:hanging="360"/>
      </w:pPr>
    </w:lvl>
    <w:lvl w:ilvl="1" w:tplc="04190019" w:tentative="1">
      <w:start w:val="1"/>
      <w:numFmt w:val="lowerLetter"/>
      <w:lvlText w:val="%2."/>
      <w:lvlJc w:val="left"/>
      <w:pPr>
        <w:tabs>
          <w:tab w:val="num" w:pos="1830"/>
        </w:tabs>
        <w:ind w:left="1830" w:hanging="360"/>
      </w:pPr>
    </w:lvl>
    <w:lvl w:ilvl="2" w:tplc="0419001B" w:tentative="1">
      <w:start w:val="1"/>
      <w:numFmt w:val="lowerRoman"/>
      <w:lvlText w:val="%3."/>
      <w:lvlJc w:val="right"/>
      <w:pPr>
        <w:tabs>
          <w:tab w:val="num" w:pos="2550"/>
        </w:tabs>
        <w:ind w:left="2550" w:hanging="180"/>
      </w:pPr>
    </w:lvl>
    <w:lvl w:ilvl="3" w:tplc="0419000F" w:tentative="1">
      <w:start w:val="1"/>
      <w:numFmt w:val="decimal"/>
      <w:lvlText w:val="%4."/>
      <w:lvlJc w:val="left"/>
      <w:pPr>
        <w:tabs>
          <w:tab w:val="num" w:pos="3270"/>
        </w:tabs>
        <w:ind w:left="3270" w:hanging="360"/>
      </w:pPr>
    </w:lvl>
    <w:lvl w:ilvl="4" w:tplc="04190019" w:tentative="1">
      <w:start w:val="1"/>
      <w:numFmt w:val="lowerLetter"/>
      <w:lvlText w:val="%5."/>
      <w:lvlJc w:val="left"/>
      <w:pPr>
        <w:tabs>
          <w:tab w:val="num" w:pos="3990"/>
        </w:tabs>
        <w:ind w:left="3990" w:hanging="360"/>
      </w:pPr>
    </w:lvl>
    <w:lvl w:ilvl="5" w:tplc="0419001B" w:tentative="1">
      <w:start w:val="1"/>
      <w:numFmt w:val="lowerRoman"/>
      <w:lvlText w:val="%6."/>
      <w:lvlJc w:val="right"/>
      <w:pPr>
        <w:tabs>
          <w:tab w:val="num" w:pos="4710"/>
        </w:tabs>
        <w:ind w:left="4710" w:hanging="180"/>
      </w:pPr>
    </w:lvl>
    <w:lvl w:ilvl="6" w:tplc="0419000F" w:tentative="1">
      <w:start w:val="1"/>
      <w:numFmt w:val="decimal"/>
      <w:lvlText w:val="%7."/>
      <w:lvlJc w:val="left"/>
      <w:pPr>
        <w:tabs>
          <w:tab w:val="num" w:pos="5430"/>
        </w:tabs>
        <w:ind w:left="5430" w:hanging="360"/>
      </w:pPr>
    </w:lvl>
    <w:lvl w:ilvl="7" w:tplc="04190019" w:tentative="1">
      <w:start w:val="1"/>
      <w:numFmt w:val="lowerLetter"/>
      <w:lvlText w:val="%8."/>
      <w:lvlJc w:val="left"/>
      <w:pPr>
        <w:tabs>
          <w:tab w:val="num" w:pos="6150"/>
        </w:tabs>
        <w:ind w:left="6150" w:hanging="360"/>
      </w:pPr>
    </w:lvl>
    <w:lvl w:ilvl="8" w:tplc="0419001B" w:tentative="1">
      <w:start w:val="1"/>
      <w:numFmt w:val="lowerRoman"/>
      <w:lvlText w:val="%9."/>
      <w:lvlJc w:val="right"/>
      <w:pPr>
        <w:tabs>
          <w:tab w:val="num" w:pos="6870"/>
        </w:tabs>
        <w:ind w:left="6870" w:hanging="180"/>
      </w:pPr>
    </w:lvl>
  </w:abstractNum>
  <w:num w:numId="1">
    <w:abstractNumId w:val="3"/>
  </w:num>
  <w:num w:numId="2">
    <w:abstractNumId w:val="4"/>
  </w:num>
  <w:num w:numId="3">
    <w:abstractNumId w:val="7"/>
  </w:num>
  <w:num w:numId="4">
    <w:abstractNumId w:val="2"/>
  </w:num>
  <w:num w:numId="5">
    <w:abstractNumId w:val="6"/>
  </w:num>
  <w:num w:numId="6">
    <w:abstractNumId w:val="0"/>
  </w:num>
  <w:num w:numId="7">
    <w:abstractNumId w:val="1"/>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activeWritingStyle w:appName="MSWord" w:lang="ru-RU" w:vendorID="1" w:dllVersion="512" w:checkStyle="1"/>
  <w:stylePaneFormatFilter w:val="3F01"/>
  <w:defaultTabStop w:val="720"/>
  <w:autoHyphenation/>
  <w:drawingGridHorizontalSpacing w:val="78"/>
  <w:drawingGridVerticalSpacing w:val="106"/>
  <w:displayHorizontalDrawingGridEvery w:val="0"/>
  <w:displayVerticalDrawingGridEvery w:val="2"/>
  <w:noPunctuationKerning/>
  <w:characterSpacingControl w:val="doNotCompress"/>
  <w:footnotePr>
    <w:footnote w:id="0"/>
    <w:footnote w:id="1"/>
  </w:footnotePr>
  <w:endnotePr>
    <w:endnote w:id="0"/>
    <w:endnote w:id="1"/>
  </w:endnotePr>
  <w:compat/>
  <w:rsids>
    <w:rsidRoot w:val="00411755"/>
    <w:rsid w:val="0002044E"/>
    <w:rsid w:val="0004014E"/>
    <w:rsid w:val="000C64AB"/>
    <w:rsid w:val="00121ADA"/>
    <w:rsid w:val="00162083"/>
    <w:rsid w:val="001E37DC"/>
    <w:rsid w:val="002002CF"/>
    <w:rsid w:val="003A2663"/>
    <w:rsid w:val="003C648E"/>
    <w:rsid w:val="00411755"/>
    <w:rsid w:val="005173CA"/>
    <w:rsid w:val="00564117"/>
    <w:rsid w:val="00580A18"/>
    <w:rsid w:val="007002B9"/>
    <w:rsid w:val="007E20B7"/>
    <w:rsid w:val="00873F7D"/>
    <w:rsid w:val="00A04F49"/>
    <w:rsid w:val="00A65F68"/>
    <w:rsid w:val="00AC24B8"/>
    <w:rsid w:val="00B21395"/>
    <w:rsid w:val="00B968E0"/>
    <w:rsid w:val="00C50279"/>
    <w:rsid w:val="00CB15E9"/>
    <w:rsid w:val="00CC5893"/>
    <w:rsid w:val="00D14F33"/>
    <w:rsid w:val="00DC025A"/>
    <w:rsid w:val="00DE7240"/>
    <w:rsid w:val="00E93635"/>
    <w:rsid w:val="00EB2070"/>
    <w:rsid w:val="00FC50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5122">
      <o:colormenu v:ext="edit" fillcolor="black" strokecolor="white"/>
    </o:shapedefaults>
    <o:shapelayout v:ext="edit">
      <o:idmap v:ext="edit" data="1"/>
      <o:rules v:ext="edit">
        <o:r id="V:Rule1" type="arc" idref="#_x0000_s1436"/>
        <o:r id="V:Rule2" type="arc" idref="#_x0000_s1437"/>
        <o:r id="V:Rule3" type="arc" idref="#_x0000_s1438"/>
        <o:r id="V:Rule4" type="arc" idref="#_x0000_s1440"/>
        <o:r id="V:Rule5" type="arc" idref="#_x0000_s1441"/>
        <o:r id="V:Rule6" type="arc" idref="#_x0000_s1442"/>
        <o:r id="V:Rule7" type="arc" idref="#_x0000_s1444"/>
        <o:r id="V:Rule8" type="arc" idref="#_x0000_s1445"/>
        <o:r id="V:Rule9" type="arc" idref="#_x0000_s1446"/>
        <o:r id="V:Rule10" type="arc" idref="#_x0000_s1466"/>
        <o:r id="V:Rule11" type="arc" idref="#_x0000_s1467"/>
        <o:r id="V:Rule12" type="arc" idref="#_x0000_s1468"/>
        <o:r id="V:Rule13" type="arc" idref="#_x0000_s1470"/>
        <o:r id="V:Rule14" type="arc" idref="#_x0000_s1471"/>
        <o:r id="V:Rule15" type="arc" idref="#_x0000_s1472"/>
        <o:r id="V:Rule16" type="arc" idref="#_x0000_s1474"/>
        <o:r id="V:Rule17" type="arc" idref="#_x0000_s1475"/>
        <o:r id="V:Rule18" type="arc" idref="#_x0000_s1476"/>
        <o:r id="V:Rule19" type="arc" idref="#_x0000_s1625"/>
        <o:r id="V:Rule20" type="arc" idref="#_x0000_s1626"/>
        <o:r id="V:Rule21" type="arc" idref="#_x0000_s1631"/>
        <o:r id="V:Rule22" type="arc" idref="#_x0000_s1632"/>
        <o:r id="V:Rule23" type="arc" idref="#_x0000_s1725"/>
        <o:r id="V:Rule24" type="arc" idref="#_x0000_s1726"/>
      </o:rules>
      <o:regrouptable v:ext="edit">
        <o:entry new="1" old="0"/>
        <o:entry new="2" old="0"/>
        <o:entry new="3" old="0"/>
        <o:entry new="4" old="3"/>
        <o:entry new="5" old="3"/>
        <o:entry new="6" old="0"/>
        <o:entry new="7" old="0"/>
        <o:entry new="8" old="0"/>
        <o:entry new="9" old="0"/>
        <o:entry new="10" old="0"/>
        <o:entry new="11" old="0"/>
        <o:entry new="12" old="0"/>
        <o:entry new="13" old="0"/>
        <o:entry new="14" old="0"/>
        <o:entry new="15" old="0"/>
        <o:entry new="16"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1395"/>
  </w:style>
  <w:style w:type="paragraph" w:styleId="1">
    <w:name w:val="heading 1"/>
    <w:basedOn w:val="a"/>
    <w:next w:val="a"/>
    <w:qFormat/>
    <w:rsid w:val="00B21395"/>
    <w:pPr>
      <w:keepNext/>
      <w:widowControl w:val="0"/>
      <w:shd w:val="clear" w:color="auto" w:fill="FFFFFF"/>
      <w:autoSpaceDE w:val="0"/>
      <w:autoSpaceDN w:val="0"/>
      <w:adjustRightInd w:val="0"/>
      <w:spacing w:before="442"/>
      <w:ind w:left="1949"/>
      <w:jc w:val="both"/>
      <w:outlineLvl w:val="0"/>
    </w:pPr>
    <w:rPr>
      <w:b/>
      <w:bCs/>
      <w:color w:val="000000"/>
      <w:spacing w:val="-3"/>
      <w:w w:val="95"/>
      <w:sz w:val="28"/>
      <w:szCs w:val="28"/>
    </w:rPr>
  </w:style>
  <w:style w:type="paragraph" w:styleId="2">
    <w:name w:val="heading 2"/>
    <w:basedOn w:val="a"/>
    <w:next w:val="a"/>
    <w:qFormat/>
    <w:rsid w:val="00B21395"/>
    <w:pPr>
      <w:keepNext/>
      <w:jc w:val="center"/>
      <w:outlineLvl w:val="1"/>
    </w:pPr>
    <w:rPr>
      <w:sz w:val="24"/>
    </w:rPr>
  </w:style>
  <w:style w:type="paragraph" w:styleId="3">
    <w:name w:val="heading 3"/>
    <w:basedOn w:val="a"/>
    <w:next w:val="a"/>
    <w:qFormat/>
    <w:rsid w:val="00B21395"/>
    <w:pPr>
      <w:keepNext/>
      <w:jc w:val="center"/>
      <w:outlineLvl w:val="2"/>
    </w:pPr>
    <w:rPr>
      <w:b/>
      <w:bCs/>
      <w:sz w:val="24"/>
      <w:szCs w:val="24"/>
    </w:rPr>
  </w:style>
  <w:style w:type="paragraph" w:styleId="4">
    <w:name w:val="heading 4"/>
    <w:basedOn w:val="a"/>
    <w:next w:val="a"/>
    <w:qFormat/>
    <w:rsid w:val="00B21395"/>
    <w:pPr>
      <w:keepNext/>
      <w:jc w:val="center"/>
      <w:outlineLvl w:val="3"/>
    </w:pPr>
    <w:rPr>
      <w:sz w:val="32"/>
    </w:rPr>
  </w:style>
  <w:style w:type="paragraph" w:styleId="5">
    <w:name w:val="heading 5"/>
    <w:basedOn w:val="a"/>
    <w:next w:val="a"/>
    <w:qFormat/>
    <w:rsid w:val="00B21395"/>
    <w:pPr>
      <w:keepNext/>
      <w:ind w:left="360"/>
      <w:jc w:val="center"/>
      <w:outlineLvl w:val="4"/>
    </w:pPr>
    <w:rPr>
      <w:sz w:val="32"/>
    </w:rPr>
  </w:style>
  <w:style w:type="paragraph" w:styleId="6">
    <w:name w:val="heading 6"/>
    <w:basedOn w:val="a"/>
    <w:next w:val="a"/>
    <w:qFormat/>
    <w:rsid w:val="00B21395"/>
    <w:pPr>
      <w:keepNext/>
      <w:ind w:firstLine="390"/>
      <w:jc w:val="both"/>
      <w:outlineLvl w:val="5"/>
    </w:pPr>
    <w:rPr>
      <w:sz w:val="28"/>
    </w:rPr>
  </w:style>
  <w:style w:type="paragraph" w:styleId="7">
    <w:name w:val="heading 7"/>
    <w:basedOn w:val="a"/>
    <w:next w:val="a"/>
    <w:qFormat/>
    <w:rsid w:val="00B21395"/>
    <w:pPr>
      <w:keepNext/>
      <w:outlineLvl w:val="6"/>
    </w:pPr>
    <w:rPr>
      <w:b/>
      <w:bCs/>
      <w:i/>
      <w:iCs/>
      <w:sz w:val="28"/>
    </w:rPr>
  </w:style>
  <w:style w:type="paragraph" w:styleId="8">
    <w:name w:val="heading 8"/>
    <w:basedOn w:val="a"/>
    <w:next w:val="a"/>
    <w:qFormat/>
    <w:rsid w:val="00B21395"/>
    <w:pPr>
      <w:spacing w:before="240" w:after="60"/>
      <w:outlineLvl w:val="7"/>
    </w:pPr>
    <w:rPr>
      <w:i/>
      <w:iCs/>
      <w:sz w:val="24"/>
      <w:szCs w:val="24"/>
    </w:rPr>
  </w:style>
  <w:style w:type="paragraph" w:styleId="9">
    <w:name w:val="heading 9"/>
    <w:basedOn w:val="a"/>
    <w:next w:val="a"/>
    <w:qFormat/>
    <w:rsid w:val="00B21395"/>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B21395"/>
    <w:pPr>
      <w:ind w:firstLine="390"/>
      <w:jc w:val="both"/>
    </w:pPr>
    <w:rPr>
      <w:sz w:val="28"/>
    </w:rPr>
  </w:style>
  <w:style w:type="paragraph" w:styleId="a4">
    <w:name w:val="Document Map"/>
    <w:basedOn w:val="a"/>
    <w:semiHidden/>
    <w:rsid w:val="00B21395"/>
    <w:pPr>
      <w:shd w:val="clear" w:color="auto" w:fill="000080"/>
    </w:pPr>
    <w:rPr>
      <w:rFonts w:ascii="Tahoma" w:hAnsi="Tahoma" w:cs="Tahoma"/>
    </w:rPr>
  </w:style>
  <w:style w:type="paragraph" w:styleId="a5">
    <w:name w:val="Body Text"/>
    <w:basedOn w:val="a"/>
    <w:rsid w:val="00B21395"/>
    <w:pPr>
      <w:jc w:val="center"/>
    </w:pPr>
    <w:rPr>
      <w:b/>
      <w:bCs/>
      <w:i/>
      <w:iCs/>
      <w:sz w:val="32"/>
    </w:rPr>
  </w:style>
  <w:style w:type="paragraph" w:styleId="a6">
    <w:name w:val="footnote text"/>
    <w:basedOn w:val="a"/>
    <w:semiHidden/>
    <w:rsid w:val="00B21395"/>
  </w:style>
  <w:style w:type="character" w:styleId="a7">
    <w:name w:val="footnote reference"/>
    <w:basedOn w:val="a0"/>
    <w:semiHidden/>
    <w:rsid w:val="00B21395"/>
    <w:rPr>
      <w:vertAlign w:val="superscript"/>
    </w:rPr>
  </w:style>
  <w:style w:type="paragraph" w:styleId="a8">
    <w:name w:val="footer"/>
    <w:basedOn w:val="a"/>
    <w:rsid w:val="00580A18"/>
    <w:pPr>
      <w:tabs>
        <w:tab w:val="center" w:pos="4677"/>
        <w:tab w:val="right" w:pos="9355"/>
      </w:tabs>
    </w:pPr>
  </w:style>
  <w:style w:type="character" w:styleId="a9">
    <w:name w:val="page number"/>
    <w:basedOn w:val="a0"/>
    <w:rsid w:val="00580A18"/>
  </w:style>
  <w:style w:type="paragraph" w:styleId="aa">
    <w:name w:val="header"/>
    <w:basedOn w:val="a"/>
    <w:rsid w:val="00580A18"/>
    <w:pPr>
      <w:tabs>
        <w:tab w:val="center" w:pos="4677"/>
        <w:tab w:val="right" w:pos="9355"/>
      </w:tabs>
    </w:pPr>
  </w:style>
  <w:style w:type="character" w:styleId="ab">
    <w:name w:val="Hyperlink"/>
    <w:basedOn w:val="a0"/>
    <w:uiPriority w:val="99"/>
    <w:unhideWhenUsed/>
    <w:rsid w:val="00EB2070"/>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48.wmf"/><Relationship Id="rId21" Type="http://schemas.openxmlformats.org/officeDocument/2006/relationships/oleObject" Target="embeddings/oleObject5.bin"/><Relationship Id="rId42" Type="http://schemas.openxmlformats.org/officeDocument/2006/relationships/image" Target="media/image16.wmf"/><Relationship Id="rId63" Type="http://schemas.openxmlformats.org/officeDocument/2006/relationships/oleObject" Target="embeddings/oleObject27.bin"/><Relationship Id="rId84" Type="http://schemas.openxmlformats.org/officeDocument/2006/relationships/oleObject" Target="embeddings/oleObject41.bin"/><Relationship Id="rId138" Type="http://schemas.openxmlformats.org/officeDocument/2006/relationships/oleObject" Target="embeddings/oleObject69.bin"/><Relationship Id="rId159" Type="http://schemas.openxmlformats.org/officeDocument/2006/relationships/image" Target="media/image69.wmf"/><Relationship Id="rId170" Type="http://schemas.openxmlformats.org/officeDocument/2006/relationships/oleObject" Target="embeddings/oleObject85.bin"/><Relationship Id="rId191" Type="http://schemas.openxmlformats.org/officeDocument/2006/relationships/image" Target="media/image85.wmf"/><Relationship Id="rId205" Type="http://schemas.openxmlformats.org/officeDocument/2006/relationships/image" Target="media/image91.wmf"/><Relationship Id="rId226" Type="http://schemas.openxmlformats.org/officeDocument/2006/relationships/hyperlink" Target="http://irbis.sstu.ru/cgi-bin/irbis64r_13/cgiirbis_64.exe?LNG=&amp;Z21ID=&amp;I21DBN=KONS&amp;P21DBN=KONS&amp;S21STN=1&amp;S21REF=3&amp;S21FMT=fullwebr&amp;C21COM=S&amp;S21CNR=10&amp;S21P01=0&amp;S21P02=1&amp;S21P03=A=&amp;S21STR=%D0%9B.%D0%91.%20%D0%9C%D0%B0%D1%81%D0%B0%D0%BD%D0%B4%D0%B8%D0%BB%D0%BE%D0%B2" TargetMode="External"/><Relationship Id="rId107" Type="http://schemas.openxmlformats.org/officeDocument/2006/relationships/image" Target="media/image43.wmf"/><Relationship Id="rId11" Type="http://schemas.openxmlformats.org/officeDocument/2006/relationships/footer" Target="footer2.xml"/><Relationship Id="rId32" Type="http://schemas.openxmlformats.org/officeDocument/2006/relationships/image" Target="media/image11.wmf"/><Relationship Id="rId53" Type="http://schemas.openxmlformats.org/officeDocument/2006/relationships/oleObject" Target="embeddings/oleObject22.bin"/><Relationship Id="rId74" Type="http://schemas.openxmlformats.org/officeDocument/2006/relationships/oleObject" Target="embeddings/oleObject33.bin"/><Relationship Id="rId128" Type="http://schemas.openxmlformats.org/officeDocument/2006/relationships/oleObject" Target="embeddings/oleObject64.bin"/><Relationship Id="rId149" Type="http://schemas.openxmlformats.org/officeDocument/2006/relationships/image" Target="media/image64.wmf"/><Relationship Id="rId5" Type="http://schemas.openxmlformats.org/officeDocument/2006/relationships/styles" Target="styles.xml"/><Relationship Id="rId95" Type="http://schemas.openxmlformats.org/officeDocument/2006/relationships/image" Target="media/image37.wmf"/><Relationship Id="rId160" Type="http://schemas.openxmlformats.org/officeDocument/2006/relationships/oleObject" Target="embeddings/oleObject80.bin"/><Relationship Id="rId181" Type="http://schemas.openxmlformats.org/officeDocument/2006/relationships/image" Target="media/image80.wmf"/><Relationship Id="rId216" Type="http://schemas.openxmlformats.org/officeDocument/2006/relationships/image" Target="media/image96.wmf"/><Relationship Id="rId22" Type="http://schemas.openxmlformats.org/officeDocument/2006/relationships/image" Target="media/image6.wmf"/><Relationship Id="rId43" Type="http://schemas.openxmlformats.org/officeDocument/2006/relationships/oleObject" Target="embeddings/oleObject16.bin"/><Relationship Id="rId64" Type="http://schemas.openxmlformats.org/officeDocument/2006/relationships/image" Target="media/image26.wmf"/><Relationship Id="rId118" Type="http://schemas.openxmlformats.org/officeDocument/2006/relationships/oleObject" Target="embeddings/oleObject59.bin"/><Relationship Id="rId139" Type="http://schemas.openxmlformats.org/officeDocument/2006/relationships/image" Target="media/image59.wmf"/><Relationship Id="rId80" Type="http://schemas.openxmlformats.org/officeDocument/2006/relationships/oleObject" Target="embeddings/oleObject38.bin"/><Relationship Id="rId85" Type="http://schemas.openxmlformats.org/officeDocument/2006/relationships/image" Target="media/image33.wmf"/><Relationship Id="rId150" Type="http://schemas.openxmlformats.org/officeDocument/2006/relationships/oleObject" Target="embeddings/oleObject75.bin"/><Relationship Id="rId155" Type="http://schemas.openxmlformats.org/officeDocument/2006/relationships/image" Target="media/image67.wmf"/><Relationship Id="rId171" Type="http://schemas.openxmlformats.org/officeDocument/2006/relationships/image" Target="media/image75.wmf"/><Relationship Id="rId176" Type="http://schemas.openxmlformats.org/officeDocument/2006/relationships/oleObject" Target="embeddings/oleObject88.bin"/><Relationship Id="rId192" Type="http://schemas.openxmlformats.org/officeDocument/2006/relationships/oleObject" Target="embeddings/oleObject96.bin"/><Relationship Id="rId197" Type="http://schemas.openxmlformats.org/officeDocument/2006/relationships/image" Target="media/image88.wmf"/><Relationship Id="rId206" Type="http://schemas.openxmlformats.org/officeDocument/2006/relationships/oleObject" Target="embeddings/oleObject104.bin"/><Relationship Id="rId227" Type="http://schemas.openxmlformats.org/officeDocument/2006/relationships/hyperlink" Target="http://www.studentlibrary.ru/book/ISBN9785942755850.html" TargetMode="External"/><Relationship Id="rId201" Type="http://schemas.openxmlformats.org/officeDocument/2006/relationships/oleObject" Target="embeddings/oleObject101.bin"/><Relationship Id="rId222" Type="http://schemas.openxmlformats.org/officeDocument/2006/relationships/oleObject" Target="embeddings/oleObject114.bin"/><Relationship Id="rId12" Type="http://schemas.openxmlformats.org/officeDocument/2006/relationships/image" Target="media/image1.wmf"/><Relationship Id="rId17" Type="http://schemas.openxmlformats.org/officeDocument/2006/relationships/oleObject" Target="embeddings/oleObject3.bin"/><Relationship Id="rId33" Type="http://schemas.openxmlformats.org/officeDocument/2006/relationships/oleObject" Target="embeddings/oleObject11.bin"/><Relationship Id="rId38" Type="http://schemas.openxmlformats.org/officeDocument/2006/relationships/image" Target="media/image14.wmf"/><Relationship Id="rId59" Type="http://schemas.openxmlformats.org/officeDocument/2006/relationships/oleObject" Target="embeddings/oleObject25.bin"/><Relationship Id="rId103" Type="http://schemas.openxmlformats.org/officeDocument/2006/relationships/image" Target="media/image41.wmf"/><Relationship Id="rId108" Type="http://schemas.openxmlformats.org/officeDocument/2006/relationships/oleObject" Target="embeddings/oleObject54.bin"/><Relationship Id="rId124" Type="http://schemas.openxmlformats.org/officeDocument/2006/relationships/oleObject" Target="embeddings/oleObject62.bin"/><Relationship Id="rId129" Type="http://schemas.openxmlformats.org/officeDocument/2006/relationships/image" Target="media/image54.wmf"/><Relationship Id="rId54" Type="http://schemas.openxmlformats.org/officeDocument/2006/relationships/image" Target="media/image21.wmf"/><Relationship Id="rId70" Type="http://schemas.openxmlformats.org/officeDocument/2006/relationships/image" Target="media/image29.wmf"/><Relationship Id="rId75" Type="http://schemas.openxmlformats.org/officeDocument/2006/relationships/oleObject" Target="embeddings/oleObject34.bin"/><Relationship Id="rId91" Type="http://schemas.openxmlformats.org/officeDocument/2006/relationships/image" Target="media/image35.wmf"/><Relationship Id="rId96" Type="http://schemas.openxmlformats.org/officeDocument/2006/relationships/oleObject" Target="embeddings/oleObject48.bin"/><Relationship Id="rId140" Type="http://schemas.openxmlformats.org/officeDocument/2006/relationships/oleObject" Target="embeddings/oleObject70.bin"/><Relationship Id="rId145" Type="http://schemas.openxmlformats.org/officeDocument/2006/relationships/image" Target="media/image62.wmf"/><Relationship Id="rId161" Type="http://schemas.openxmlformats.org/officeDocument/2006/relationships/image" Target="media/image70.wmf"/><Relationship Id="rId166" Type="http://schemas.openxmlformats.org/officeDocument/2006/relationships/oleObject" Target="embeddings/oleObject83.bin"/><Relationship Id="rId182" Type="http://schemas.openxmlformats.org/officeDocument/2006/relationships/oleObject" Target="embeddings/oleObject91.bin"/><Relationship Id="rId187" Type="http://schemas.openxmlformats.org/officeDocument/2006/relationships/image" Target="media/image83.wmf"/><Relationship Id="rId217" Type="http://schemas.openxmlformats.org/officeDocument/2006/relationships/oleObject" Target="embeddings/oleObject110.bin"/><Relationship Id="rId1" Type="http://schemas.openxmlformats.org/officeDocument/2006/relationships/customXml" Target="../customXml/item1.xml"/><Relationship Id="rId6" Type="http://schemas.openxmlformats.org/officeDocument/2006/relationships/settings" Target="settings.xml"/><Relationship Id="rId212" Type="http://schemas.openxmlformats.org/officeDocument/2006/relationships/image" Target="media/image94.wmf"/><Relationship Id="rId233" Type="http://schemas.openxmlformats.org/officeDocument/2006/relationships/hyperlink" Target="http://irbis.sstu.ru/cgi-bin/irbis64r_13/cgiirbis_64.exe?LNG=&amp;Z21ID=&amp;I21DBN=IPRB&amp;P21DBN=IPRB&amp;S21STN=1&amp;S21REF=3&amp;S21FMT=fullwebr&amp;C21COM=S&amp;S21CNR=10&amp;S21P01=0&amp;S21P02=1&amp;S21P03=A=&amp;S21STR=%D0%9C%D0%B5%D1%89%D0%B5%D1%80%D1%8F%D0%BA%D0%BE%D0%B2,%20%D0%92.%20%D0%9D." TargetMode="External"/><Relationship Id="rId23" Type="http://schemas.openxmlformats.org/officeDocument/2006/relationships/oleObject" Target="embeddings/oleObject6.bin"/><Relationship Id="rId28" Type="http://schemas.openxmlformats.org/officeDocument/2006/relationships/image" Target="media/image9.wmf"/><Relationship Id="rId49" Type="http://schemas.openxmlformats.org/officeDocument/2006/relationships/oleObject" Target="embeddings/oleObject20.bin"/><Relationship Id="rId114" Type="http://schemas.openxmlformats.org/officeDocument/2006/relationships/oleObject" Target="embeddings/oleObject57.bin"/><Relationship Id="rId119" Type="http://schemas.openxmlformats.org/officeDocument/2006/relationships/image" Target="media/image49.wmf"/><Relationship Id="rId44" Type="http://schemas.openxmlformats.org/officeDocument/2006/relationships/image" Target="media/image17.wmf"/><Relationship Id="rId60" Type="http://schemas.openxmlformats.org/officeDocument/2006/relationships/image" Target="media/image24.wmf"/><Relationship Id="rId65" Type="http://schemas.openxmlformats.org/officeDocument/2006/relationships/oleObject" Target="embeddings/oleObject28.bin"/><Relationship Id="rId81" Type="http://schemas.openxmlformats.org/officeDocument/2006/relationships/image" Target="media/image32.wmf"/><Relationship Id="rId86" Type="http://schemas.openxmlformats.org/officeDocument/2006/relationships/oleObject" Target="embeddings/oleObject42.bin"/><Relationship Id="rId130" Type="http://schemas.openxmlformats.org/officeDocument/2006/relationships/oleObject" Target="embeddings/oleObject65.bin"/><Relationship Id="rId135" Type="http://schemas.openxmlformats.org/officeDocument/2006/relationships/image" Target="media/image57.wmf"/><Relationship Id="rId151" Type="http://schemas.openxmlformats.org/officeDocument/2006/relationships/image" Target="media/image65.wmf"/><Relationship Id="rId156" Type="http://schemas.openxmlformats.org/officeDocument/2006/relationships/oleObject" Target="embeddings/oleObject78.bin"/><Relationship Id="rId177" Type="http://schemas.openxmlformats.org/officeDocument/2006/relationships/image" Target="media/image78.wmf"/><Relationship Id="rId198" Type="http://schemas.openxmlformats.org/officeDocument/2006/relationships/oleObject" Target="embeddings/oleObject99.bin"/><Relationship Id="rId172" Type="http://schemas.openxmlformats.org/officeDocument/2006/relationships/oleObject" Target="embeddings/oleObject86.bin"/><Relationship Id="rId193" Type="http://schemas.openxmlformats.org/officeDocument/2006/relationships/image" Target="media/image86.wmf"/><Relationship Id="rId202" Type="http://schemas.openxmlformats.org/officeDocument/2006/relationships/oleObject" Target="embeddings/oleObject102.bin"/><Relationship Id="rId207" Type="http://schemas.openxmlformats.org/officeDocument/2006/relationships/image" Target="media/image92.wmf"/><Relationship Id="rId223" Type="http://schemas.openxmlformats.org/officeDocument/2006/relationships/oleObject" Target="embeddings/oleObject115.bin"/><Relationship Id="rId228" Type="http://schemas.openxmlformats.org/officeDocument/2006/relationships/hyperlink" Target="http://irbis.sstu.ru/cgi-bin/irbis64r_13/cgiirbis_64.exe?LNG=&amp;Z21ID=&amp;I21DBN=KONS&amp;P21DBN=KONS&amp;S21STN=1&amp;S21REF=3&amp;S21FMT=fullwebr&amp;C21COM=S&amp;S21CNR=10&amp;S21P01=0&amp;S21P02=1&amp;S21P03=A=&amp;S21STR=%D0%90%D0%BD%D1%83%D1%87%D0%B8%D0%BD%20%D0%90.%D0%A1." TargetMode="External"/><Relationship Id="rId13" Type="http://schemas.openxmlformats.org/officeDocument/2006/relationships/oleObject" Target="embeddings/oleObject1.bin"/><Relationship Id="rId18" Type="http://schemas.openxmlformats.org/officeDocument/2006/relationships/image" Target="media/image4.wmf"/><Relationship Id="rId39" Type="http://schemas.openxmlformats.org/officeDocument/2006/relationships/oleObject" Target="embeddings/oleObject14.bin"/><Relationship Id="rId109" Type="http://schemas.openxmlformats.org/officeDocument/2006/relationships/image" Target="media/image44.wmf"/><Relationship Id="rId34" Type="http://schemas.openxmlformats.org/officeDocument/2006/relationships/image" Target="media/image12.wmf"/><Relationship Id="rId50" Type="http://schemas.openxmlformats.org/officeDocument/2006/relationships/image" Target="media/image19.wmf"/><Relationship Id="rId55" Type="http://schemas.openxmlformats.org/officeDocument/2006/relationships/oleObject" Target="embeddings/oleObject23.bin"/><Relationship Id="rId76" Type="http://schemas.openxmlformats.org/officeDocument/2006/relationships/oleObject" Target="embeddings/oleObject35.bin"/><Relationship Id="rId97" Type="http://schemas.openxmlformats.org/officeDocument/2006/relationships/image" Target="media/image38.wmf"/><Relationship Id="rId104" Type="http://schemas.openxmlformats.org/officeDocument/2006/relationships/oleObject" Target="embeddings/oleObject52.bin"/><Relationship Id="rId120" Type="http://schemas.openxmlformats.org/officeDocument/2006/relationships/oleObject" Target="embeddings/oleObject60.bin"/><Relationship Id="rId125" Type="http://schemas.openxmlformats.org/officeDocument/2006/relationships/image" Target="media/image52.wmf"/><Relationship Id="rId141" Type="http://schemas.openxmlformats.org/officeDocument/2006/relationships/image" Target="media/image60.wmf"/><Relationship Id="rId146" Type="http://schemas.openxmlformats.org/officeDocument/2006/relationships/oleObject" Target="embeddings/oleObject73.bin"/><Relationship Id="rId167" Type="http://schemas.openxmlformats.org/officeDocument/2006/relationships/image" Target="media/image73.wmf"/><Relationship Id="rId188" Type="http://schemas.openxmlformats.org/officeDocument/2006/relationships/oleObject" Target="embeddings/oleObject94.bin"/><Relationship Id="rId7" Type="http://schemas.openxmlformats.org/officeDocument/2006/relationships/webSettings" Target="webSettings.xml"/><Relationship Id="rId71" Type="http://schemas.openxmlformats.org/officeDocument/2006/relationships/oleObject" Target="embeddings/oleObject31.bin"/><Relationship Id="rId92" Type="http://schemas.openxmlformats.org/officeDocument/2006/relationships/oleObject" Target="embeddings/oleObject46.bin"/><Relationship Id="rId162" Type="http://schemas.openxmlformats.org/officeDocument/2006/relationships/oleObject" Target="embeddings/oleObject81.bin"/><Relationship Id="rId183" Type="http://schemas.openxmlformats.org/officeDocument/2006/relationships/image" Target="media/image81.wmf"/><Relationship Id="rId213" Type="http://schemas.openxmlformats.org/officeDocument/2006/relationships/oleObject" Target="embeddings/oleObject108.bin"/><Relationship Id="rId218" Type="http://schemas.openxmlformats.org/officeDocument/2006/relationships/image" Target="media/image97.wmf"/><Relationship Id="rId234" Type="http://schemas.openxmlformats.org/officeDocument/2006/relationships/fontTable" Target="fontTable.xml"/><Relationship Id="rId2" Type="http://schemas.openxmlformats.org/officeDocument/2006/relationships/customXml" Target="../customXml/item2.xml"/><Relationship Id="rId29" Type="http://schemas.openxmlformats.org/officeDocument/2006/relationships/oleObject" Target="embeddings/oleObject9.bin"/><Relationship Id="rId24" Type="http://schemas.openxmlformats.org/officeDocument/2006/relationships/image" Target="media/image7.wmf"/><Relationship Id="rId40" Type="http://schemas.openxmlformats.org/officeDocument/2006/relationships/image" Target="media/image15.wmf"/><Relationship Id="rId45" Type="http://schemas.openxmlformats.org/officeDocument/2006/relationships/oleObject" Target="embeddings/oleObject17.bin"/><Relationship Id="rId66" Type="http://schemas.openxmlformats.org/officeDocument/2006/relationships/image" Target="media/image27.wmf"/><Relationship Id="rId87" Type="http://schemas.openxmlformats.org/officeDocument/2006/relationships/oleObject" Target="embeddings/oleObject43.bin"/><Relationship Id="rId110" Type="http://schemas.openxmlformats.org/officeDocument/2006/relationships/oleObject" Target="embeddings/oleObject55.bin"/><Relationship Id="rId115" Type="http://schemas.openxmlformats.org/officeDocument/2006/relationships/image" Target="media/image47.wmf"/><Relationship Id="rId131" Type="http://schemas.openxmlformats.org/officeDocument/2006/relationships/image" Target="media/image55.wmf"/><Relationship Id="rId136" Type="http://schemas.openxmlformats.org/officeDocument/2006/relationships/oleObject" Target="embeddings/oleObject68.bin"/><Relationship Id="rId157" Type="http://schemas.openxmlformats.org/officeDocument/2006/relationships/image" Target="media/image68.wmf"/><Relationship Id="rId178" Type="http://schemas.openxmlformats.org/officeDocument/2006/relationships/oleObject" Target="embeddings/oleObject89.bin"/><Relationship Id="rId61" Type="http://schemas.openxmlformats.org/officeDocument/2006/relationships/oleObject" Target="embeddings/oleObject26.bin"/><Relationship Id="rId82" Type="http://schemas.openxmlformats.org/officeDocument/2006/relationships/oleObject" Target="embeddings/oleObject39.bin"/><Relationship Id="rId152" Type="http://schemas.openxmlformats.org/officeDocument/2006/relationships/oleObject" Target="embeddings/oleObject76.bin"/><Relationship Id="rId173" Type="http://schemas.openxmlformats.org/officeDocument/2006/relationships/image" Target="media/image76.wmf"/><Relationship Id="rId194" Type="http://schemas.openxmlformats.org/officeDocument/2006/relationships/oleObject" Target="embeddings/oleObject97.bin"/><Relationship Id="rId199" Type="http://schemas.openxmlformats.org/officeDocument/2006/relationships/oleObject" Target="embeddings/oleObject100.bin"/><Relationship Id="rId203" Type="http://schemas.openxmlformats.org/officeDocument/2006/relationships/image" Target="media/image90.wmf"/><Relationship Id="rId208" Type="http://schemas.openxmlformats.org/officeDocument/2006/relationships/oleObject" Target="embeddings/oleObject105.bin"/><Relationship Id="rId229" Type="http://schemas.openxmlformats.org/officeDocument/2006/relationships/hyperlink" Target="http://www.studentlibrary.ru/book/MPEI240.htm%20l" TargetMode="External"/><Relationship Id="rId19" Type="http://schemas.openxmlformats.org/officeDocument/2006/relationships/oleObject" Target="embeddings/oleObject4.bin"/><Relationship Id="rId224" Type="http://schemas.openxmlformats.org/officeDocument/2006/relationships/oleObject" Target="embeddings/oleObject116.bin"/><Relationship Id="rId14" Type="http://schemas.openxmlformats.org/officeDocument/2006/relationships/image" Target="media/image2.wmf"/><Relationship Id="rId30" Type="http://schemas.openxmlformats.org/officeDocument/2006/relationships/image" Target="media/image10.wmf"/><Relationship Id="rId35" Type="http://schemas.openxmlformats.org/officeDocument/2006/relationships/oleObject" Target="embeddings/oleObject12.bin"/><Relationship Id="rId56" Type="http://schemas.openxmlformats.org/officeDocument/2006/relationships/image" Target="media/image22.wmf"/><Relationship Id="rId77" Type="http://schemas.openxmlformats.org/officeDocument/2006/relationships/image" Target="media/image31.wmf"/><Relationship Id="rId100" Type="http://schemas.openxmlformats.org/officeDocument/2006/relationships/oleObject" Target="embeddings/oleObject50.bin"/><Relationship Id="rId105" Type="http://schemas.openxmlformats.org/officeDocument/2006/relationships/image" Target="media/image42.wmf"/><Relationship Id="rId126" Type="http://schemas.openxmlformats.org/officeDocument/2006/relationships/oleObject" Target="embeddings/oleObject63.bin"/><Relationship Id="rId147" Type="http://schemas.openxmlformats.org/officeDocument/2006/relationships/image" Target="media/image63.wmf"/><Relationship Id="rId168" Type="http://schemas.openxmlformats.org/officeDocument/2006/relationships/oleObject" Target="embeddings/oleObject84.bin"/><Relationship Id="rId8" Type="http://schemas.openxmlformats.org/officeDocument/2006/relationships/footnotes" Target="footnotes.xml"/><Relationship Id="rId51" Type="http://schemas.openxmlformats.org/officeDocument/2006/relationships/oleObject" Target="embeddings/oleObject21.bin"/><Relationship Id="rId72" Type="http://schemas.openxmlformats.org/officeDocument/2006/relationships/oleObject" Target="embeddings/oleObject32.bin"/><Relationship Id="rId93" Type="http://schemas.openxmlformats.org/officeDocument/2006/relationships/image" Target="media/image36.wmf"/><Relationship Id="rId98" Type="http://schemas.openxmlformats.org/officeDocument/2006/relationships/oleObject" Target="embeddings/oleObject49.bin"/><Relationship Id="rId121" Type="http://schemas.openxmlformats.org/officeDocument/2006/relationships/image" Target="media/image50.wmf"/><Relationship Id="rId142" Type="http://schemas.openxmlformats.org/officeDocument/2006/relationships/oleObject" Target="embeddings/oleObject71.bin"/><Relationship Id="rId163" Type="http://schemas.openxmlformats.org/officeDocument/2006/relationships/image" Target="media/image71.wmf"/><Relationship Id="rId184" Type="http://schemas.openxmlformats.org/officeDocument/2006/relationships/oleObject" Target="embeddings/oleObject92.bin"/><Relationship Id="rId189" Type="http://schemas.openxmlformats.org/officeDocument/2006/relationships/image" Target="media/image84.wmf"/><Relationship Id="rId219" Type="http://schemas.openxmlformats.org/officeDocument/2006/relationships/oleObject" Target="embeddings/oleObject111.bin"/><Relationship Id="rId3" Type="http://schemas.openxmlformats.org/officeDocument/2006/relationships/customXml" Target="../customXml/item3.xml"/><Relationship Id="rId214" Type="http://schemas.openxmlformats.org/officeDocument/2006/relationships/image" Target="media/image95.wmf"/><Relationship Id="rId230" Type="http://schemas.openxmlformats.org/officeDocument/2006/relationships/hyperlink" Target="http://irbis.sstu.ru/cgi-bin/irbis64r_13/cgiirbis_64.exe?LNG=&amp;Z21ID=&amp;I21DBN=SGTU&amp;P21DBN=SGTU&amp;S21STN=1&amp;S21REF=3&amp;S21FMT=fullwebr&amp;C21COM=S&amp;S21CNR=10&amp;S21P01=0&amp;S21P02=1&amp;S21P03=A=&amp;S21STR=%D0%9D%D0%B8%D0%BA%D0%B8%D1%82%D0%B5%D0%BD%D0%BA%D0%BE,%20%D0%93.%20%D0%92." TargetMode="External"/><Relationship Id="rId235" Type="http://schemas.openxmlformats.org/officeDocument/2006/relationships/theme" Target="theme/theme1.xml"/><Relationship Id="rId25" Type="http://schemas.openxmlformats.org/officeDocument/2006/relationships/oleObject" Target="embeddings/oleObject7.bin"/><Relationship Id="rId46" Type="http://schemas.openxmlformats.org/officeDocument/2006/relationships/oleObject" Target="embeddings/oleObject18.bin"/><Relationship Id="rId67" Type="http://schemas.openxmlformats.org/officeDocument/2006/relationships/oleObject" Target="embeddings/oleObject29.bin"/><Relationship Id="rId116" Type="http://schemas.openxmlformats.org/officeDocument/2006/relationships/oleObject" Target="embeddings/oleObject58.bin"/><Relationship Id="rId137" Type="http://schemas.openxmlformats.org/officeDocument/2006/relationships/image" Target="media/image58.wmf"/><Relationship Id="rId158" Type="http://schemas.openxmlformats.org/officeDocument/2006/relationships/oleObject" Target="embeddings/oleObject79.bin"/><Relationship Id="rId20" Type="http://schemas.openxmlformats.org/officeDocument/2006/relationships/image" Target="media/image5.wmf"/><Relationship Id="rId41" Type="http://schemas.openxmlformats.org/officeDocument/2006/relationships/oleObject" Target="embeddings/oleObject15.bin"/><Relationship Id="rId62" Type="http://schemas.openxmlformats.org/officeDocument/2006/relationships/image" Target="media/image25.wmf"/><Relationship Id="rId83" Type="http://schemas.openxmlformats.org/officeDocument/2006/relationships/oleObject" Target="embeddings/oleObject40.bin"/><Relationship Id="rId88" Type="http://schemas.openxmlformats.org/officeDocument/2006/relationships/image" Target="media/image34.wmf"/><Relationship Id="rId111" Type="http://schemas.openxmlformats.org/officeDocument/2006/relationships/image" Target="media/image45.wmf"/><Relationship Id="rId132" Type="http://schemas.openxmlformats.org/officeDocument/2006/relationships/oleObject" Target="embeddings/oleObject66.bin"/><Relationship Id="rId153" Type="http://schemas.openxmlformats.org/officeDocument/2006/relationships/image" Target="media/image66.wmf"/><Relationship Id="rId174" Type="http://schemas.openxmlformats.org/officeDocument/2006/relationships/oleObject" Target="embeddings/oleObject87.bin"/><Relationship Id="rId179" Type="http://schemas.openxmlformats.org/officeDocument/2006/relationships/image" Target="media/image79.wmf"/><Relationship Id="rId195" Type="http://schemas.openxmlformats.org/officeDocument/2006/relationships/image" Target="media/image87.wmf"/><Relationship Id="rId209" Type="http://schemas.openxmlformats.org/officeDocument/2006/relationships/image" Target="media/image93.wmf"/><Relationship Id="rId190" Type="http://schemas.openxmlformats.org/officeDocument/2006/relationships/oleObject" Target="embeddings/oleObject95.bin"/><Relationship Id="rId204" Type="http://schemas.openxmlformats.org/officeDocument/2006/relationships/oleObject" Target="embeddings/oleObject103.bin"/><Relationship Id="rId220" Type="http://schemas.openxmlformats.org/officeDocument/2006/relationships/oleObject" Target="embeddings/oleObject112.bin"/><Relationship Id="rId225" Type="http://schemas.openxmlformats.org/officeDocument/2006/relationships/oleObject" Target="embeddings/oleObject117.bin"/><Relationship Id="rId15" Type="http://schemas.openxmlformats.org/officeDocument/2006/relationships/oleObject" Target="embeddings/oleObject2.bin"/><Relationship Id="rId36" Type="http://schemas.openxmlformats.org/officeDocument/2006/relationships/image" Target="media/image13.wmf"/><Relationship Id="rId57" Type="http://schemas.openxmlformats.org/officeDocument/2006/relationships/oleObject" Target="embeddings/oleObject24.bin"/><Relationship Id="rId106" Type="http://schemas.openxmlformats.org/officeDocument/2006/relationships/oleObject" Target="embeddings/oleObject53.bin"/><Relationship Id="rId127" Type="http://schemas.openxmlformats.org/officeDocument/2006/relationships/image" Target="media/image53.wmf"/><Relationship Id="rId10" Type="http://schemas.openxmlformats.org/officeDocument/2006/relationships/footer" Target="footer1.xml"/><Relationship Id="rId31" Type="http://schemas.openxmlformats.org/officeDocument/2006/relationships/oleObject" Target="embeddings/oleObject10.bin"/><Relationship Id="rId52" Type="http://schemas.openxmlformats.org/officeDocument/2006/relationships/image" Target="media/image20.wmf"/><Relationship Id="rId73" Type="http://schemas.openxmlformats.org/officeDocument/2006/relationships/image" Target="media/image30.wmf"/><Relationship Id="rId78" Type="http://schemas.openxmlformats.org/officeDocument/2006/relationships/oleObject" Target="embeddings/oleObject36.bin"/><Relationship Id="rId94" Type="http://schemas.openxmlformats.org/officeDocument/2006/relationships/oleObject" Target="embeddings/oleObject47.bin"/><Relationship Id="rId99" Type="http://schemas.openxmlformats.org/officeDocument/2006/relationships/image" Target="media/image39.wmf"/><Relationship Id="rId101" Type="http://schemas.openxmlformats.org/officeDocument/2006/relationships/image" Target="media/image40.wmf"/><Relationship Id="rId122" Type="http://schemas.openxmlformats.org/officeDocument/2006/relationships/oleObject" Target="embeddings/oleObject61.bin"/><Relationship Id="rId143" Type="http://schemas.openxmlformats.org/officeDocument/2006/relationships/image" Target="media/image61.wmf"/><Relationship Id="rId148" Type="http://schemas.openxmlformats.org/officeDocument/2006/relationships/oleObject" Target="embeddings/oleObject74.bin"/><Relationship Id="rId164" Type="http://schemas.openxmlformats.org/officeDocument/2006/relationships/oleObject" Target="embeddings/oleObject82.bin"/><Relationship Id="rId169" Type="http://schemas.openxmlformats.org/officeDocument/2006/relationships/image" Target="media/image74.wmf"/><Relationship Id="rId185" Type="http://schemas.openxmlformats.org/officeDocument/2006/relationships/image" Target="media/image82.wmf"/><Relationship Id="rId4" Type="http://schemas.openxmlformats.org/officeDocument/2006/relationships/numbering" Target="numbering.xml"/><Relationship Id="rId9" Type="http://schemas.openxmlformats.org/officeDocument/2006/relationships/endnotes" Target="endnotes.xml"/><Relationship Id="rId180" Type="http://schemas.openxmlformats.org/officeDocument/2006/relationships/oleObject" Target="embeddings/oleObject90.bin"/><Relationship Id="rId210" Type="http://schemas.openxmlformats.org/officeDocument/2006/relationships/oleObject" Target="embeddings/oleObject106.bin"/><Relationship Id="rId215" Type="http://schemas.openxmlformats.org/officeDocument/2006/relationships/oleObject" Target="embeddings/oleObject109.bin"/><Relationship Id="rId26" Type="http://schemas.openxmlformats.org/officeDocument/2006/relationships/image" Target="media/image8.wmf"/><Relationship Id="rId231" Type="http://schemas.openxmlformats.org/officeDocument/2006/relationships/hyperlink" Target="http://irbis.sstu.ru/cgi-bin/irbis64r_13/cgiirbis_64.exe?LNG=&amp;Z21ID=&amp;I21DBN=IPRB&amp;P21DBN=IPRB&amp;S21STN=1&amp;S21REF=3&amp;S21FMT=fullwebr&amp;C21COM=S&amp;S21CNR=10&amp;S21P01=0&amp;S21P02=1&amp;S21P03=A=&amp;S21STR=%D0%94%D0%B5%D0%BC%D0%B5%D0%BD%D1%82%D1%8C%D0%B5%D0%B2,%20%D0%AE.%20%D0%9D." TargetMode="External"/><Relationship Id="rId47" Type="http://schemas.openxmlformats.org/officeDocument/2006/relationships/oleObject" Target="embeddings/oleObject19.bin"/><Relationship Id="rId68" Type="http://schemas.openxmlformats.org/officeDocument/2006/relationships/image" Target="media/image28.wmf"/><Relationship Id="rId89" Type="http://schemas.openxmlformats.org/officeDocument/2006/relationships/oleObject" Target="embeddings/oleObject44.bin"/><Relationship Id="rId112" Type="http://schemas.openxmlformats.org/officeDocument/2006/relationships/oleObject" Target="embeddings/oleObject56.bin"/><Relationship Id="rId133" Type="http://schemas.openxmlformats.org/officeDocument/2006/relationships/image" Target="media/image56.wmf"/><Relationship Id="rId154" Type="http://schemas.openxmlformats.org/officeDocument/2006/relationships/oleObject" Target="embeddings/oleObject77.bin"/><Relationship Id="rId175" Type="http://schemas.openxmlformats.org/officeDocument/2006/relationships/image" Target="media/image77.wmf"/><Relationship Id="rId196" Type="http://schemas.openxmlformats.org/officeDocument/2006/relationships/oleObject" Target="embeddings/oleObject98.bin"/><Relationship Id="rId200" Type="http://schemas.openxmlformats.org/officeDocument/2006/relationships/image" Target="media/image89.wmf"/><Relationship Id="rId16" Type="http://schemas.openxmlformats.org/officeDocument/2006/relationships/image" Target="media/image3.wmf"/><Relationship Id="rId221" Type="http://schemas.openxmlformats.org/officeDocument/2006/relationships/oleObject" Target="embeddings/oleObject113.bin"/><Relationship Id="rId37" Type="http://schemas.openxmlformats.org/officeDocument/2006/relationships/oleObject" Target="embeddings/oleObject13.bin"/><Relationship Id="rId58" Type="http://schemas.openxmlformats.org/officeDocument/2006/relationships/image" Target="media/image23.wmf"/><Relationship Id="rId79" Type="http://schemas.openxmlformats.org/officeDocument/2006/relationships/oleObject" Target="embeddings/oleObject37.bin"/><Relationship Id="rId102" Type="http://schemas.openxmlformats.org/officeDocument/2006/relationships/oleObject" Target="embeddings/oleObject51.bin"/><Relationship Id="rId123" Type="http://schemas.openxmlformats.org/officeDocument/2006/relationships/image" Target="media/image51.wmf"/><Relationship Id="rId144" Type="http://schemas.openxmlformats.org/officeDocument/2006/relationships/oleObject" Target="embeddings/oleObject72.bin"/><Relationship Id="rId90" Type="http://schemas.openxmlformats.org/officeDocument/2006/relationships/oleObject" Target="embeddings/oleObject45.bin"/><Relationship Id="rId165" Type="http://schemas.openxmlformats.org/officeDocument/2006/relationships/image" Target="media/image72.wmf"/><Relationship Id="rId186" Type="http://schemas.openxmlformats.org/officeDocument/2006/relationships/oleObject" Target="embeddings/oleObject93.bin"/><Relationship Id="rId211" Type="http://schemas.openxmlformats.org/officeDocument/2006/relationships/oleObject" Target="embeddings/oleObject107.bin"/><Relationship Id="rId232" Type="http://schemas.openxmlformats.org/officeDocument/2006/relationships/hyperlink" Target="http://irbis.sstu.ru/cgi-bin/irbis64r_13/cgiirbis_64.exe?LNG=&amp;Z21ID=&amp;I21DBN=IPRB&amp;P21DBN=IPRB&amp;S21STN=1&amp;S21REF=3&amp;S21FMT=fullwebr&amp;C21COM=S&amp;S21CNR=10&amp;S21P01=0&amp;S21P02=1&amp;S21P03=A=&amp;S21STR=%D0%91%D0%B5%D0%BA%D0%B8%D1%88%D0%B5%D0%B2,%20%D0%A0.%20%D0%A4." TargetMode="External"/><Relationship Id="rId27" Type="http://schemas.openxmlformats.org/officeDocument/2006/relationships/oleObject" Target="embeddings/oleObject8.bin"/><Relationship Id="rId48" Type="http://schemas.openxmlformats.org/officeDocument/2006/relationships/image" Target="media/image18.wmf"/><Relationship Id="rId69" Type="http://schemas.openxmlformats.org/officeDocument/2006/relationships/oleObject" Target="embeddings/oleObject30.bin"/><Relationship Id="rId113" Type="http://schemas.openxmlformats.org/officeDocument/2006/relationships/image" Target="media/image46.wmf"/><Relationship Id="rId134" Type="http://schemas.openxmlformats.org/officeDocument/2006/relationships/oleObject" Target="embeddings/oleObject67.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278D9A6E2E752D4B9E98A5CC5B71DA65" ma:contentTypeVersion="0" ma:contentTypeDescription="Создание документа." ma:contentTypeScope="" ma:versionID="9cbd8fb67109013350c9cb17f8319605">
  <xsd:schema xmlns:xsd="http://www.w3.org/2001/XMLSchema" xmlns:p="http://schemas.microsoft.com/office/2006/metadata/properties" targetNamespace="http://schemas.microsoft.com/office/2006/metadata/properties" ma:root="true" ma:fieldsID="53974d1da0c14f073d2cc649cae9f3e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BBB113FB-9B23-4428-8739-07D34DC489A1}"/>
</file>

<file path=customXml/itemProps2.xml><?xml version="1.0" encoding="utf-8"?>
<ds:datastoreItem xmlns:ds="http://schemas.openxmlformats.org/officeDocument/2006/customXml" ds:itemID="{6C5957C7-D6E1-4114-8021-6FAC454F9EA8}"/>
</file>

<file path=customXml/itemProps3.xml><?xml version="1.0" encoding="utf-8"?>
<ds:datastoreItem xmlns:ds="http://schemas.openxmlformats.org/officeDocument/2006/customXml" ds:itemID="{0E87C1C5-133F-4DE1-A0DA-48AD984B16BB}"/>
</file>

<file path=docProps/app.xml><?xml version="1.0" encoding="utf-8"?>
<Properties xmlns="http://schemas.openxmlformats.org/officeDocument/2006/extended-properties" xmlns:vt="http://schemas.openxmlformats.org/officeDocument/2006/docPropsVTypes">
  <Template>Normal</Template>
  <TotalTime>5</TotalTime>
  <Pages>22</Pages>
  <Words>4709</Words>
  <Characters>26842</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 </vt:lpstr>
    </vt:vector>
  </TitlesOfParts>
  <Company>1</Company>
  <LinksUpToDate>false</LinksUpToDate>
  <CharactersWithSpaces>31489</CharactersWithSpaces>
  <SharedDoc>false</SharedDoc>
  <HLinks>
    <vt:vector size="48" baseType="variant">
      <vt:variant>
        <vt:i4>7143549</vt:i4>
      </vt:variant>
      <vt:variant>
        <vt:i4>369</vt:i4>
      </vt:variant>
      <vt:variant>
        <vt:i4>0</vt:i4>
      </vt:variant>
      <vt:variant>
        <vt:i4>5</vt:i4>
      </vt:variant>
      <vt:variant>
        <vt:lpwstr>http://irbis.sstu.ru/cgi-bin/irbis64r_13/cgiirbis_64.exe?LNG=&amp;Z21ID=&amp;I21DBN=IPRB&amp;P21DBN=IPRB&amp;S21STN=1&amp;S21REF=3&amp;S21FMT=fullwebr&amp;C21COM=S&amp;S21CNR=10&amp;S21P01=0&amp;S21P02=1&amp;S21P03=A=&amp;S21STR=%D0%9C%D0%B5%D1%89%D0%B5%D1%80%D1%8F%D0%BA%D0%BE%D0%B2,%20%D0%92.%20%D0%9D.</vt:lpwstr>
      </vt:variant>
      <vt:variant>
        <vt:lpwstr/>
      </vt:variant>
      <vt:variant>
        <vt:i4>4390931</vt:i4>
      </vt:variant>
      <vt:variant>
        <vt:i4>366</vt:i4>
      </vt:variant>
      <vt:variant>
        <vt:i4>0</vt:i4>
      </vt:variant>
      <vt:variant>
        <vt:i4>5</vt:i4>
      </vt:variant>
      <vt:variant>
        <vt:lpwstr>http://irbis.sstu.ru/cgi-bin/irbis64r_13/cgiirbis_64.exe?LNG=&amp;Z21ID=&amp;I21DBN=IPRB&amp;P21DBN=IPRB&amp;S21STN=1&amp;S21REF=3&amp;S21FMT=fullwebr&amp;C21COM=S&amp;S21CNR=10&amp;S21P01=0&amp;S21P02=1&amp;S21P03=A=&amp;S21STR=%D0%91%D0%B5%D0%BA%D0%B8%D1%88%D0%B5%D0%B2,%20%D0%A0.%20%D0%A4.</vt:lpwstr>
      </vt:variant>
      <vt:variant>
        <vt:lpwstr/>
      </vt:variant>
      <vt:variant>
        <vt:i4>7209077</vt:i4>
      </vt:variant>
      <vt:variant>
        <vt:i4>363</vt:i4>
      </vt:variant>
      <vt:variant>
        <vt:i4>0</vt:i4>
      </vt:variant>
      <vt:variant>
        <vt:i4>5</vt:i4>
      </vt:variant>
      <vt:variant>
        <vt:lpwstr>http://irbis.sstu.ru/cgi-bin/irbis64r_13/cgiirbis_64.exe?LNG=&amp;Z21ID=&amp;I21DBN=IPRB&amp;P21DBN=IPRB&amp;S21STN=1&amp;S21REF=3&amp;S21FMT=fullwebr&amp;C21COM=S&amp;S21CNR=10&amp;S21P01=0&amp;S21P02=1&amp;S21P03=A=&amp;S21STR=%D0%94%D0%B5%D0%BC%D0%B5%D0%BD%D1%82%D1%8C%D0%B5%D0%B2,%20%D0%AE.%20%D0%9D.</vt:lpwstr>
      </vt:variant>
      <vt:variant>
        <vt:lpwstr/>
      </vt:variant>
      <vt:variant>
        <vt:i4>7143460</vt:i4>
      </vt:variant>
      <vt:variant>
        <vt:i4>360</vt:i4>
      </vt:variant>
      <vt:variant>
        <vt:i4>0</vt:i4>
      </vt:variant>
      <vt:variant>
        <vt:i4>5</vt:i4>
      </vt:variant>
      <vt:variant>
        <vt:lpwstr>http://irbis.sstu.ru/cgi-bin/irbis64r_13/cgiirbis_64.exe?LNG=&amp;Z21ID=&amp;I21DBN=SGTU&amp;P21DBN=SGTU&amp;S21STN=1&amp;S21REF=3&amp;S21FMT=fullwebr&amp;C21COM=S&amp;S21CNR=10&amp;S21P01=0&amp;S21P02=1&amp;S21P03=A=&amp;S21STR=%D0%9D%D0%B8%D0%BA%D0%B8%D1%82%D0%B5%D0%BD%D0%BA%D0%BE,%20%D0%93.%20%D0%92.</vt:lpwstr>
      </vt:variant>
      <vt:variant>
        <vt:lpwstr/>
      </vt:variant>
      <vt:variant>
        <vt:i4>8061038</vt:i4>
      </vt:variant>
      <vt:variant>
        <vt:i4>357</vt:i4>
      </vt:variant>
      <vt:variant>
        <vt:i4>0</vt:i4>
      </vt:variant>
      <vt:variant>
        <vt:i4>5</vt:i4>
      </vt:variant>
      <vt:variant>
        <vt:lpwstr>http://www.studentlibrary.ru/book/MPEI240.htm l</vt:lpwstr>
      </vt:variant>
      <vt:variant>
        <vt:lpwstr/>
      </vt:variant>
      <vt:variant>
        <vt:i4>8192120</vt:i4>
      </vt:variant>
      <vt:variant>
        <vt:i4>354</vt:i4>
      </vt:variant>
      <vt:variant>
        <vt:i4>0</vt:i4>
      </vt:variant>
      <vt:variant>
        <vt:i4>5</vt:i4>
      </vt:variant>
      <vt:variant>
        <vt:lpwstr>http://irbis.sstu.ru/cgi-bin/irbis64r_13/cgiirbis_64.exe?LNG=&amp;Z21ID=&amp;I21DBN=KONS&amp;P21DBN=KONS&amp;S21STN=1&amp;S21REF=3&amp;S21FMT=fullwebr&amp;C21COM=S&amp;S21CNR=10&amp;S21P01=0&amp;S21P02=1&amp;S21P03=A=&amp;S21STR=%D0%90%D0%BD%D1%83%D1%87%D0%B8%D0%BD%20%D0%90.%D0%A1.</vt:lpwstr>
      </vt:variant>
      <vt:variant>
        <vt:lpwstr/>
      </vt:variant>
      <vt:variant>
        <vt:i4>393304</vt:i4>
      </vt:variant>
      <vt:variant>
        <vt:i4>351</vt:i4>
      </vt:variant>
      <vt:variant>
        <vt:i4>0</vt:i4>
      </vt:variant>
      <vt:variant>
        <vt:i4>5</vt:i4>
      </vt:variant>
      <vt:variant>
        <vt:lpwstr>http://www.studentlibrary.ru/book/ISBN9785942755850.html</vt:lpwstr>
      </vt:variant>
      <vt:variant>
        <vt:lpwstr/>
      </vt:variant>
      <vt:variant>
        <vt:i4>6750325</vt:i4>
      </vt:variant>
      <vt:variant>
        <vt:i4>348</vt:i4>
      </vt:variant>
      <vt:variant>
        <vt:i4>0</vt:i4>
      </vt:variant>
      <vt:variant>
        <vt:i4>5</vt:i4>
      </vt:variant>
      <vt:variant>
        <vt:lpwstr>http://irbis.sstu.ru/cgi-bin/irbis64r_13/cgiirbis_64.exe?LNG=&amp;Z21ID=&amp;I21DBN=KONS&amp;P21DBN=KONS&amp;S21STN=1&amp;S21REF=3&amp;S21FMT=fullwebr&amp;C21COM=S&amp;S21CNR=10&amp;S21P01=0&amp;S21P02=1&amp;S21P03=A=&amp;S21STR=%D0%9B.%D0%91.%20%D0%9C%D0%B0%D1%81%D0%B0%D0%BD%D0%B4%D0%B8%D0%BB%D0%BE%D0%B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creator>1</dc:creator>
  <cp:lastModifiedBy>Admin</cp:lastModifiedBy>
  <cp:revision>8</cp:revision>
  <cp:lastPrinted>2005-09-15T07:55:00Z</cp:lastPrinted>
  <dcterms:created xsi:type="dcterms:W3CDTF">2016-04-02T06:26:00Z</dcterms:created>
  <dcterms:modified xsi:type="dcterms:W3CDTF">2020-06-09T03:25:00Z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0x010100278D9A6E2E752D4B9E98A5CC5B71DA65</vt:lpwstr>
  </property>
</Properties>
</file>