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3D42B" w14:textId="511D2672" w:rsidR="00571160" w:rsidRPr="00274278" w:rsidRDefault="00571160" w:rsidP="00571160">
      <w:pPr>
        <w:suppressAutoHyphens/>
        <w:jc w:val="center"/>
        <w:rPr>
          <w:color w:val="000000"/>
          <w:sz w:val="32"/>
          <w:szCs w:val="32"/>
        </w:rPr>
      </w:pPr>
      <w:r w:rsidRPr="00274278">
        <w:rPr>
          <w:color w:val="000000"/>
          <w:sz w:val="32"/>
          <w:szCs w:val="32"/>
        </w:rPr>
        <w:t>Аккредитованное образовательное частное учреждение</w:t>
      </w:r>
      <w:r w:rsidR="008162DD">
        <w:rPr>
          <w:color w:val="000000"/>
          <w:sz w:val="32"/>
          <w:szCs w:val="32"/>
        </w:rPr>
        <w:t xml:space="preserve"> </w:t>
      </w:r>
      <w:r w:rsidRPr="00274278">
        <w:rPr>
          <w:color w:val="000000"/>
          <w:sz w:val="32"/>
          <w:szCs w:val="32"/>
        </w:rPr>
        <w:t xml:space="preserve"> </w:t>
      </w:r>
    </w:p>
    <w:p w14:paraId="6FBF1A42" w14:textId="77777777" w:rsidR="00571160" w:rsidRPr="00274278" w:rsidRDefault="00571160" w:rsidP="00571160">
      <w:pPr>
        <w:suppressAutoHyphens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высшего </w:t>
      </w:r>
      <w:r w:rsidRPr="00274278">
        <w:rPr>
          <w:color w:val="000000"/>
          <w:sz w:val="32"/>
          <w:szCs w:val="32"/>
        </w:rPr>
        <w:t>образования</w:t>
      </w:r>
    </w:p>
    <w:p w14:paraId="115F4F5D" w14:textId="77777777" w:rsidR="00571160" w:rsidRPr="00274278" w:rsidRDefault="00571160" w:rsidP="00571160">
      <w:pPr>
        <w:suppressAutoHyphens/>
        <w:jc w:val="center"/>
        <w:rPr>
          <w:b/>
          <w:caps/>
          <w:color w:val="000000"/>
          <w:sz w:val="32"/>
          <w:szCs w:val="32"/>
        </w:rPr>
      </w:pPr>
      <w:r w:rsidRPr="00274278">
        <w:rPr>
          <w:b/>
          <w:caps/>
          <w:color w:val="000000"/>
          <w:sz w:val="32"/>
          <w:szCs w:val="32"/>
        </w:rPr>
        <w:t>«МОСКОВСКИЙ ФинансовО-ЮРИДИЧЕСКИЙ УНИВЕРСИТЕТ МФЮА»</w:t>
      </w:r>
    </w:p>
    <w:p w14:paraId="10746028" w14:textId="77777777" w:rsidR="00571160" w:rsidRPr="00274278" w:rsidRDefault="00571160" w:rsidP="00571160">
      <w:pPr>
        <w:ind w:right="71"/>
        <w:jc w:val="center"/>
        <w:rPr>
          <w:b/>
          <w:bCs/>
          <w:sz w:val="28"/>
          <w:szCs w:val="28"/>
        </w:rPr>
      </w:pPr>
    </w:p>
    <w:p w14:paraId="5B9988F0" w14:textId="77777777" w:rsidR="00571160" w:rsidRPr="00274278" w:rsidRDefault="00571160" w:rsidP="00571160">
      <w:pPr>
        <w:ind w:left="1080" w:right="1000"/>
        <w:jc w:val="center"/>
        <w:rPr>
          <w:b/>
          <w:bCs/>
        </w:rPr>
      </w:pPr>
    </w:p>
    <w:p w14:paraId="2C27580C" w14:textId="77777777" w:rsidR="00571160" w:rsidRPr="00274278" w:rsidRDefault="00571160" w:rsidP="00571160">
      <w:pPr>
        <w:ind w:left="1080" w:right="1000"/>
        <w:jc w:val="center"/>
        <w:rPr>
          <w:b/>
          <w:bCs/>
          <w:sz w:val="32"/>
          <w:szCs w:val="32"/>
        </w:rPr>
      </w:pPr>
    </w:p>
    <w:p w14:paraId="7C699DAC" w14:textId="77777777" w:rsidR="00571160" w:rsidRPr="00274278" w:rsidRDefault="00571160" w:rsidP="00571160">
      <w:pPr>
        <w:ind w:firstLine="397"/>
        <w:jc w:val="both"/>
        <w:rPr>
          <w:color w:val="FF0000"/>
          <w:sz w:val="28"/>
          <w:szCs w:val="28"/>
        </w:rPr>
      </w:pPr>
    </w:p>
    <w:p w14:paraId="7AD2BD1A" w14:textId="77777777" w:rsidR="00571160" w:rsidRPr="00274278" w:rsidRDefault="00571160" w:rsidP="00571160">
      <w:pPr>
        <w:jc w:val="both"/>
        <w:rPr>
          <w:sz w:val="28"/>
          <w:szCs w:val="28"/>
        </w:rPr>
      </w:pPr>
    </w:p>
    <w:p w14:paraId="01AD84C3" w14:textId="77777777" w:rsidR="00571160" w:rsidRDefault="00571160" w:rsidP="00571160">
      <w:pPr>
        <w:ind w:firstLine="397"/>
        <w:jc w:val="center"/>
        <w:rPr>
          <w:b/>
          <w:sz w:val="28"/>
          <w:szCs w:val="28"/>
        </w:rPr>
      </w:pPr>
    </w:p>
    <w:p w14:paraId="78CAD91F" w14:textId="77777777" w:rsidR="00571160" w:rsidRDefault="00571160" w:rsidP="00571160">
      <w:pPr>
        <w:ind w:firstLine="397"/>
        <w:jc w:val="center"/>
        <w:rPr>
          <w:b/>
          <w:sz w:val="28"/>
          <w:szCs w:val="28"/>
        </w:rPr>
      </w:pPr>
    </w:p>
    <w:p w14:paraId="18F86185" w14:textId="77777777" w:rsidR="00571160" w:rsidRDefault="00571160" w:rsidP="00571160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УКАЗАНИЯ ПО ПРОХОЖДЕНИЮ </w:t>
      </w:r>
    </w:p>
    <w:p w14:paraId="0BC1DB0D" w14:textId="77777777" w:rsidR="00571160" w:rsidRDefault="00571160" w:rsidP="00571160">
      <w:pPr>
        <w:ind w:firstLine="397"/>
        <w:jc w:val="center"/>
        <w:rPr>
          <w:b/>
          <w:sz w:val="28"/>
          <w:szCs w:val="28"/>
        </w:rPr>
      </w:pPr>
    </w:p>
    <w:p w14:paraId="26FD29E3" w14:textId="1C45715A" w:rsidR="00571160" w:rsidRPr="00274278" w:rsidRDefault="00571160" w:rsidP="00571160">
      <w:pPr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ПРОИЗВОДСТВЕННОЙ</w:t>
      </w:r>
      <w:r w:rsidRPr="00274278">
        <w:rPr>
          <w:b/>
          <w:sz w:val="28"/>
          <w:szCs w:val="28"/>
        </w:rPr>
        <w:t xml:space="preserve"> ПРАКТИК</w:t>
      </w:r>
      <w:r>
        <w:rPr>
          <w:b/>
          <w:sz w:val="28"/>
          <w:szCs w:val="28"/>
        </w:rPr>
        <w:t>И</w:t>
      </w:r>
    </w:p>
    <w:p w14:paraId="593CAABA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076E836E" w14:textId="77777777" w:rsidR="00571160" w:rsidRPr="005A63E5" w:rsidRDefault="00571160" w:rsidP="00571160">
      <w:pPr>
        <w:jc w:val="center"/>
        <w:rPr>
          <w:b/>
          <w:color w:val="000000"/>
          <w:sz w:val="32"/>
          <w:szCs w:val="32"/>
        </w:rPr>
      </w:pPr>
      <w:r w:rsidRPr="005A63E5">
        <w:rPr>
          <w:b/>
          <w:color w:val="000000"/>
          <w:sz w:val="32"/>
          <w:szCs w:val="32"/>
        </w:rPr>
        <w:t>Направление подготовки</w:t>
      </w:r>
    </w:p>
    <w:p w14:paraId="35B4CEFB" w14:textId="3BC7579F" w:rsidR="00571160" w:rsidRPr="005A63E5" w:rsidRDefault="00571160" w:rsidP="00571160">
      <w:pPr>
        <w:jc w:val="center"/>
        <w:rPr>
          <w:rFonts w:eastAsia="MS Mincho"/>
          <w:b/>
          <w:color w:val="000000"/>
          <w:sz w:val="32"/>
          <w:szCs w:val="32"/>
          <w:lang w:eastAsia="ja-JP"/>
        </w:rPr>
      </w:pPr>
      <w:r w:rsidRPr="005A63E5">
        <w:rPr>
          <w:b/>
          <w:color w:val="000000"/>
          <w:sz w:val="32"/>
          <w:szCs w:val="32"/>
        </w:rPr>
        <w:t>40.0</w:t>
      </w:r>
      <w:r>
        <w:rPr>
          <w:b/>
          <w:color w:val="000000"/>
          <w:sz w:val="32"/>
          <w:szCs w:val="32"/>
        </w:rPr>
        <w:t>3</w:t>
      </w:r>
      <w:r w:rsidRPr="005A63E5">
        <w:rPr>
          <w:b/>
          <w:color w:val="000000"/>
          <w:sz w:val="32"/>
          <w:szCs w:val="32"/>
        </w:rPr>
        <w:t>.01 «Юриспруденция»</w:t>
      </w:r>
    </w:p>
    <w:p w14:paraId="7475399D" w14:textId="77777777" w:rsidR="00571160" w:rsidRPr="005A63E5" w:rsidRDefault="00571160" w:rsidP="00571160">
      <w:pPr>
        <w:jc w:val="center"/>
        <w:rPr>
          <w:rFonts w:eastAsia="MS Mincho"/>
          <w:color w:val="000000"/>
          <w:sz w:val="28"/>
          <w:szCs w:val="28"/>
          <w:lang w:eastAsia="ja-JP"/>
        </w:rPr>
      </w:pPr>
    </w:p>
    <w:p w14:paraId="50303259" w14:textId="77777777" w:rsidR="00571160" w:rsidRPr="005A63E5" w:rsidRDefault="00571160" w:rsidP="00571160">
      <w:pPr>
        <w:jc w:val="center"/>
        <w:rPr>
          <w:color w:val="000000"/>
          <w:sz w:val="28"/>
          <w:szCs w:val="28"/>
        </w:rPr>
      </w:pPr>
      <w:r w:rsidRPr="005A63E5">
        <w:rPr>
          <w:color w:val="000000"/>
          <w:sz w:val="28"/>
          <w:szCs w:val="28"/>
        </w:rPr>
        <w:t>Квалификация (степень)</w:t>
      </w:r>
    </w:p>
    <w:p w14:paraId="640852FA" w14:textId="34A4A198" w:rsidR="00571160" w:rsidRPr="005A63E5" w:rsidRDefault="00571160" w:rsidP="0057116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БАКАЛАВР</w:t>
      </w:r>
    </w:p>
    <w:p w14:paraId="2E642813" w14:textId="77777777" w:rsidR="00571160" w:rsidRPr="005A63E5" w:rsidRDefault="00571160" w:rsidP="00571160">
      <w:pPr>
        <w:jc w:val="center"/>
        <w:rPr>
          <w:rFonts w:eastAsia="MS Mincho"/>
          <w:sz w:val="28"/>
          <w:szCs w:val="28"/>
          <w:lang w:eastAsia="ja-JP"/>
        </w:rPr>
      </w:pPr>
    </w:p>
    <w:p w14:paraId="269CDD33" w14:textId="77777777" w:rsidR="00571160" w:rsidRPr="00274278" w:rsidRDefault="00571160" w:rsidP="00571160">
      <w:pPr>
        <w:suppressAutoHyphens/>
        <w:jc w:val="center"/>
        <w:rPr>
          <w:color w:val="000000"/>
          <w:sz w:val="32"/>
          <w:szCs w:val="32"/>
        </w:rPr>
      </w:pPr>
    </w:p>
    <w:p w14:paraId="6ADEA8CB" w14:textId="77777777" w:rsidR="00571160" w:rsidRPr="00274278" w:rsidRDefault="00571160" w:rsidP="00571160">
      <w:pPr>
        <w:suppressAutoHyphens/>
        <w:jc w:val="center"/>
        <w:rPr>
          <w:color w:val="000000"/>
          <w:sz w:val="32"/>
          <w:szCs w:val="32"/>
        </w:rPr>
      </w:pPr>
    </w:p>
    <w:p w14:paraId="7AFE6795" w14:textId="77777777" w:rsidR="00571160" w:rsidRPr="00274278" w:rsidRDefault="00571160" w:rsidP="00571160">
      <w:pPr>
        <w:ind w:firstLine="397"/>
        <w:jc w:val="both"/>
        <w:rPr>
          <w:b/>
          <w:sz w:val="28"/>
          <w:szCs w:val="28"/>
        </w:rPr>
      </w:pPr>
    </w:p>
    <w:p w14:paraId="0CD8B871" w14:textId="77777777" w:rsidR="00571160" w:rsidRPr="00274278" w:rsidRDefault="00571160" w:rsidP="00571160">
      <w:pPr>
        <w:ind w:firstLine="397"/>
        <w:jc w:val="both"/>
        <w:rPr>
          <w:b/>
          <w:sz w:val="28"/>
          <w:szCs w:val="28"/>
        </w:rPr>
      </w:pPr>
      <w:r w:rsidRPr="00274278">
        <w:rPr>
          <w:b/>
          <w:sz w:val="28"/>
          <w:szCs w:val="28"/>
        </w:rPr>
        <w:t xml:space="preserve"> </w:t>
      </w:r>
    </w:p>
    <w:p w14:paraId="71287D85" w14:textId="77777777" w:rsidR="00571160" w:rsidRPr="00274278" w:rsidRDefault="00571160" w:rsidP="00571160">
      <w:pPr>
        <w:ind w:firstLine="397"/>
        <w:jc w:val="both"/>
        <w:rPr>
          <w:b/>
          <w:sz w:val="28"/>
          <w:szCs w:val="28"/>
        </w:rPr>
      </w:pPr>
    </w:p>
    <w:p w14:paraId="395618C1" w14:textId="77777777" w:rsidR="00571160" w:rsidRDefault="00571160" w:rsidP="00571160">
      <w:pPr>
        <w:suppressAutoHyphens/>
        <w:jc w:val="center"/>
        <w:rPr>
          <w:b/>
          <w:color w:val="000000"/>
          <w:sz w:val="28"/>
          <w:szCs w:val="28"/>
        </w:rPr>
      </w:pPr>
    </w:p>
    <w:p w14:paraId="59CBF7A5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00E86018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6DBB2274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3F259CA6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20F76FE3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4F8C1A4D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4CD9D6B6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5C0EDCAE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4134F3E0" w14:textId="77777777" w:rsidR="00571160" w:rsidRPr="00274278" w:rsidRDefault="00571160" w:rsidP="00571160">
      <w:pPr>
        <w:jc w:val="both"/>
        <w:rPr>
          <w:sz w:val="28"/>
          <w:szCs w:val="28"/>
        </w:rPr>
      </w:pPr>
    </w:p>
    <w:p w14:paraId="277CAB19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74BCA5EF" w14:textId="77777777" w:rsidR="00571160" w:rsidRPr="00274278" w:rsidRDefault="00571160" w:rsidP="00571160">
      <w:pPr>
        <w:ind w:firstLine="397"/>
        <w:jc w:val="both"/>
        <w:rPr>
          <w:sz w:val="28"/>
          <w:szCs w:val="28"/>
        </w:rPr>
      </w:pPr>
    </w:p>
    <w:p w14:paraId="0436C973" w14:textId="77777777" w:rsidR="00571160" w:rsidRDefault="00571160" w:rsidP="00571160">
      <w:pPr>
        <w:pStyle w:val="FR2"/>
        <w:spacing w:before="0"/>
        <w:jc w:val="center"/>
        <w:rPr>
          <w:b/>
          <w:color w:val="000000"/>
          <w:sz w:val="36"/>
          <w:szCs w:val="36"/>
        </w:rPr>
      </w:pPr>
    </w:p>
    <w:p w14:paraId="44DAEB90" w14:textId="6369C13E" w:rsidR="00571160" w:rsidRDefault="00571160" w:rsidP="00571160">
      <w:pPr>
        <w:pStyle w:val="FR2"/>
        <w:spacing w:before="0"/>
        <w:jc w:val="center"/>
        <w:rPr>
          <w:b/>
          <w:color w:val="000000"/>
          <w:sz w:val="36"/>
          <w:szCs w:val="36"/>
        </w:rPr>
      </w:pPr>
      <w:r w:rsidRPr="00274278">
        <w:rPr>
          <w:b/>
          <w:color w:val="000000"/>
          <w:sz w:val="36"/>
          <w:szCs w:val="36"/>
        </w:rPr>
        <w:t>Москва  20</w:t>
      </w:r>
      <w:r w:rsidR="00CB75EA">
        <w:rPr>
          <w:b/>
          <w:color w:val="000000"/>
          <w:sz w:val="36"/>
          <w:szCs w:val="36"/>
        </w:rPr>
        <w:t>22</w:t>
      </w:r>
      <w:bookmarkStart w:id="0" w:name="_GoBack"/>
      <w:bookmarkEnd w:id="0"/>
    </w:p>
    <w:p w14:paraId="1D8BC24A" w14:textId="77777777" w:rsidR="00571160" w:rsidRDefault="00571160" w:rsidP="003A1CE2">
      <w:pPr>
        <w:suppressAutoHyphens/>
        <w:jc w:val="center"/>
        <w:rPr>
          <w:b/>
          <w:color w:val="000000"/>
          <w:sz w:val="28"/>
          <w:szCs w:val="28"/>
        </w:rPr>
      </w:pPr>
    </w:p>
    <w:p w14:paraId="36E2E2B7" w14:textId="77777777" w:rsidR="008E1002" w:rsidRPr="00AD17FA" w:rsidRDefault="008E1002" w:rsidP="003A1CE2">
      <w:pPr>
        <w:widowControl w:val="0"/>
        <w:jc w:val="center"/>
        <w:rPr>
          <w:b/>
          <w:color w:val="000000"/>
        </w:rPr>
      </w:pPr>
    </w:p>
    <w:p w14:paraId="36E2E2B8" w14:textId="77777777" w:rsidR="008E1002" w:rsidRPr="00AD17FA" w:rsidRDefault="008E1002" w:rsidP="003A1CE2">
      <w:pPr>
        <w:widowControl w:val="0"/>
        <w:jc w:val="center"/>
        <w:rPr>
          <w:b/>
          <w:color w:val="000000"/>
        </w:rPr>
      </w:pPr>
    </w:p>
    <w:p w14:paraId="4EE709E5" w14:textId="77777777" w:rsidR="00FD6F9B" w:rsidRDefault="00FD6F9B" w:rsidP="00A950B5">
      <w:pPr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28"/>
          <w:szCs w:val="28"/>
          <w:highlight w:val="yellow"/>
        </w:rPr>
      </w:pPr>
      <w:bookmarkStart w:id="1" w:name="_Toc274149668"/>
      <w:bookmarkStart w:id="2" w:name="_Toc447161611"/>
    </w:p>
    <w:p w14:paraId="42FB32C9" w14:textId="37A4E595" w:rsidR="00A950B5" w:rsidRPr="00FD6F9B" w:rsidRDefault="00A950B5" w:rsidP="00A950B5">
      <w:pPr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28"/>
          <w:szCs w:val="28"/>
        </w:rPr>
      </w:pPr>
      <w:r w:rsidRPr="00FD6F9B">
        <w:rPr>
          <w:b/>
          <w:bCs/>
          <w:sz w:val="28"/>
          <w:szCs w:val="28"/>
          <w:highlight w:val="yellow"/>
        </w:rPr>
        <w:lastRenderedPageBreak/>
        <w:t>ЦЕЛЬ ПРОИЗВОДСТВЕННОЙ ПРАКТИКИ</w:t>
      </w:r>
      <w:r w:rsidRPr="00FD6F9B">
        <w:rPr>
          <w:b/>
          <w:bCs/>
          <w:sz w:val="28"/>
          <w:szCs w:val="28"/>
        </w:rPr>
        <w:t xml:space="preserve"> </w:t>
      </w:r>
    </w:p>
    <w:p w14:paraId="0C086FBB" w14:textId="77777777" w:rsidR="00FD6F9B" w:rsidRPr="00FD6F9B" w:rsidRDefault="00FD6F9B" w:rsidP="00A950B5">
      <w:pPr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28"/>
          <w:szCs w:val="28"/>
        </w:rPr>
      </w:pPr>
    </w:p>
    <w:p w14:paraId="0336DF45" w14:textId="28D4A74E" w:rsidR="00AC4180" w:rsidRPr="00FD6F9B" w:rsidRDefault="00571160" w:rsidP="005711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C4180" w:rsidRPr="00FD6F9B">
        <w:rPr>
          <w:sz w:val="28"/>
          <w:szCs w:val="28"/>
        </w:rPr>
        <w:t xml:space="preserve">ормирование практических навыков, устойчивых </w:t>
      </w:r>
      <w:r w:rsidR="00A950B5" w:rsidRPr="00FD6F9B">
        <w:rPr>
          <w:sz w:val="28"/>
          <w:szCs w:val="28"/>
        </w:rPr>
        <w:t>профессиональных компетенций</w:t>
      </w:r>
      <w:r w:rsidR="00AC4180" w:rsidRPr="00FD6F9B">
        <w:rPr>
          <w:sz w:val="28"/>
          <w:szCs w:val="28"/>
        </w:rPr>
        <w:t xml:space="preserve"> через активное участие обучающегося в деятельности соответствующего органа или организации, а также развитие способности самостоятельно и качественно выполнять задачи в сфере профессиональной деятельности, принимать обоснованные решения и укрепление связи полученных знаний по избранному направлению и профилю подготовки с практической деятельностью.</w:t>
      </w:r>
    </w:p>
    <w:p w14:paraId="7FBCF6F8" w14:textId="77777777" w:rsidR="003A1CE2" w:rsidRPr="00FD6F9B" w:rsidRDefault="003A1CE2" w:rsidP="00A950B5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6B18DEC9" w14:textId="23A17BE1" w:rsidR="00242D23" w:rsidRPr="00FD6F9B" w:rsidRDefault="00A950B5" w:rsidP="00A950B5">
      <w:pPr>
        <w:ind w:firstLine="426"/>
        <w:contextualSpacing/>
        <w:jc w:val="center"/>
        <w:rPr>
          <w:rFonts w:eastAsia="Calibri"/>
          <w:b/>
          <w:sz w:val="28"/>
          <w:szCs w:val="28"/>
        </w:rPr>
      </w:pPr>
      <w:r w:rsidRPr="00FD6F9B">
        <w:rPr>
          <w:rFonts w:eastAsia="Calibri"/>
          <w:b/>
          <w:sz w:val="28"/>
          <w:szCs w:val="28"/>
          <w:highlight w:val="yellow"/>
        </w:rPr>
        <w:t>СТРУКТУРА ПРОИЗВОДСТВЕННОЙ ПРАКТИКИ</w:t>
      </w:r>
    </w:p>
    <w:p w14:paraId="3AB32104" w14:textId="77777777" w:rsidR="00FD6F9B" w:rsidRPr="00FD6F9B" w:rsidRDefault="00FD6F9B" w:rsidP="00A950B5">
      <w:pPr>
        <w:ind w:firstLine="426"/>
        <w:contextualSpacing/>
        <w:jc w:val="center"/>
        <w:rPr>
          <w:rFonts w:eastAsia="Calibri"/>
          <w:b/>
          <w:sz w:val="28"/>
          <w:szCs w:val="28"/>
        </w:rPr>
      </w:pPr>
    </w:p>
    <w:p w14:paraId="054DC4D1" w14:textId="3BB04BBE" w:rsidR="00A46EDB" w:rsidRPr="00FD6F9B" w:rsidRDefault="00A46EDB" w:rsidP="00571160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D6F9B">
        <w:rPr>
          <w:rFonts w:eastAsia="Calibri"/>
          <w:sz w:val="28"/>
          <w:szCs w:val="28"/>
        </w:rPr>
        <w:t>Производственная практика проводится в 6 и 8 семестрах.</w:t>
      </w:r>
    </w:p>
    <w:p w14:paraId="76F6EE03" w14:textId="755690A9" w:rsidR="00A46EDB" w:rsidRPr="00FD6F9B" w:rsidRDefault="00242D23" w:rsidP="00571160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D6F9B">
        <w:rPr>
          <w:rFonts w:eastAsia="Calibri"/>
          <w:sz w:val="28"/>
          <w:szCs w:val="28"/>
        </w:rPr>
        <w:t xml:space="preserve">Объем </w:t>
      </w:r>
      <w:r w:rsidR="009455CD" w:rsidRPr="00FD6F9B">
        <w:rPr>
          <w:rFonts w:eastAsia="Calibri"/>
          <w:sz w:val="28"/>
          <w:szCs w:val="28"/>
        </w:rPr>
        <w:t>производственной практики</w:t>
      </w:r>
      <w:r w:rsidR="00A46EDB" w:rsidRPr="00FD6F9B">
        <w:rPr>
          <w:rFonts w:eastAsia="Calibri"/>
          <w:sz w:val="28"/>
          <w:szCs w:val="28"/>
        </w:rPr>
        <w:t xml:space="preserve"> в 6 семестре составляет 108 часов.</w:t>
      </w:r>
    </w:p>
    <w:p w14:paraId="5AA2D7A7" w14:textId="7BF68DD6" w:rsidR="00A46EDB" w:rsidRDefault="00A46EDB" w:rsidP="00571160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D6F9B">
        <w:rPr>
          <w:rFonts w:eastAsia="Calibri"/>
          <w:sz w:val="28"/>
          <w:szCs w:val="28"/>
        </w:rPr>
        <w:t xml:space="preserve">Объем производственной практики в </w:t>
      </w:r>
      <w:r w:rsidR="008C07D2" w:rsidRPr="00FD6F9B">
        <w:rPr>
          <w:rFonts w:eastAsia="Calibri"/>
          <w:sz w:val="28"/>
          <w:szCs w:val="28"/>
        </w:rPr>
        <w:t>8</w:t>
      </w:r>
      <w:r w:rsidRPr="00FD6F9B">
        <w:rPr>
          <w:rFonts w:eastAsia="Calibri"/>
          <w:sz w:val="28"/>
          <w:szCs w:val="28"/>
        </w:rPr>
        <w:t xml:space="preserve"> семестре составляет 216 часов.</w:t>
      </w:r>
    </w:p>
    <w:p w14:paraId="7678E948" w14:textId="32ED67E3" w:rsidR="00942826" w:rsidRPr="00FD6F9B" w:rsidRDefault="00942826" w:rsidP="00571160">
      <w:pPr>
        <w:tabs>
          <w:tab w:val="left" w:pos="0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Производственная практика включается в себя подготовительный, основной и заключительный этапы.</w:t>
      </w:r>
    </w:p>
    <w:p w14:paraId="548BCDE3" w14:textId="77777777" w:rsidR="00A950B5" w:rsidRPr="00FD6F9B" w:rsidRDefault="00A950B5" w:rsidP="00A950B5">
      <w:pPr>
        <w:contextualSpacing/>
        <w:jc w:val="center"/>
        <w:rPr>
          <w:b/>
          <w:sz w:val="28"/>
          <w:szCs w:val="28"/>
        </w:rPr>
      </w:pPr>
    </w:p>
    <w:p w14:paraId="7EC7CCCA" w14:textId="767E91E5" w:rsidR="00BD7381" w:rsidRPr="00FD6F9B" w:rsidRDefault="00BD7381" w:rsidP="00A950B5">
      <w:pPr>
        <w:tabs>
          <w:tab w:val="left" w:pos="709"/>
        </w:tabs>
        <w:contextualSpacing/>
        <w:jc w:val="center"/>
        <w:rPr>
          <w:rFonts w:eastAsia="Calibri"/>
          <w:b/>
          <w:sz w:val="28"/>
          <w:szCs w:val="28"/>
        </w:rPr>
      </w:pPr>
      <w:r w:rsidRPr="00FD6F9B">
        <w:rPr>
          <w:rFonts w:eastAsia="Calibri"/>
          <w:b/>
          <w:sz w:val="28"/>
          <w:szCs w:val="28"/>
          <w:highlight w:val="yellow"/>
        </w:rPr>
        <w:t>ТРЕБОВАНИЯ К ОТЧЕТУ ПО ПРАКТИКЕ</w:t>
      </w:r>
    </w:p>
    <w:p w14:paraId="03DA75C1" w14:textId="77777777" w:rsidR="00BD7381" w:rsidRPr="00FD6F9B" w:rsidRDefault="00BD7381" w:rsidP="00FD6F9B">
      <w:pPr>
        <w:widowControl w:val="0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Рекомендуется следующий порядок размещения материала в отчете:</w:t>
      </w:r>
    </w:p>
    <w:p w14:paraId="6EE40E74" w14:textId="074F2228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титульный лист;</w:t>
      </w:r>
    </w:p>
    <w:p w14:paraId="3E0B71D3" w14:textId="751EAF6A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индивидуальное задание на практику</w:t>
      </w:r>
      <w:r w:rsidR="00BA7EB4">
        <w:rPr>
          <w:sz w:val="28"/>
          <w:szCs w:val="28"/>
        </w:rPr>
        <w:t xml:space="preserve"> (типовые индивидуальные задания содержатся в конце методички)</w:t>
      </w:r>
      <w:r w:rsidRPr="00FD6F9B">
        <w:rPr>
          <w:sz w:val="28"/>
          <w:szCs w:val="28"/>
        </w:rPr>
        <w:t>;</w:t>
      </w:r>
    </w:p>
    <w:p w14:paraId="581A84E4" w14:textId="3D0F8AF4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р</w:t>
      </w:r>
      <w:r w:rsidR="00A950B5" w:rsidRPr="00FD6F9B">
        <w:rPr>
          <w:sz w:val="28"/>
          <w:szCs w:val="28"/>
        </w:rPr>
        <w:t>абочий план проведения практики</w:t>
      </w:r>
      <w:r w:rsidRPr="00FD6F9B">
        <w:rPr>
          <w:sz w:val="28"/>
          <w:szCs w:val="28"/>
        </w:rPr>
        <w:t>;</w:t>
      </w:r>
    </w:p>
    <w:p w14:paraId="0C69057C" w14:textId="40A0879C" w:rsidR="00BD7381" w:rsidRPr="00FD6F9B" w:rsidRDefault="00A950B5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планируемые результаты практики</w:t>
      </w:r>
      <w:r w:rsidR="00BD7381" w:rsidRPr="00FD6F9B">
        <w:rPr>
          <w:sz w:val="28"/>
          <w:szCs w:val="28"/>
        </w:rPr>
        <w:t>;</w:t>
      </w:r>
    </w:p>
    <w:p w14:paraId="340413AE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дневник прохождения практики;</w:t>
      </w:r>
    </w:p>
    <w:p w14:paraId="1B73C571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личная карточка инструктажа ТБ;</w:t>
      </w:r>
    </w:p>
    <w:p w14:paraId="436A419D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характеристика работы обучающегося от организации;</w:t>
      </w:r>
    </w:p>
    <w:p w14:paraId="5E63FB66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отзыв руководителя Университета;</w:t>
      </w:r>
    </w:p>
    <w:p w14:paraId="3CB07051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индивидуальный договор по организации практики;</w:t>
      </w:r>
    </w:p>
    <w:p w14:paraId="57D19B5B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оглавление;</w:t>
      </w:r>
    </w:p>
    <w:p w14:paraId="1F41DA49" w14:textId="0AFADA19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введение</w:t>
      </w:r>
      <w:r w:rsidR="009C0CF6">
        <w:rPr>
          <w:sz w:val="28"/>
          <w:szCs w:val="28"/>
        </w:rPr>
        <w:t xml:space="preserve"> – не менее 2 страниц</w:t>
      </w:r>
      <w:r w:rsidRPr="00FD6F9B">
        <w:rPr>
          <w:sz w:val="28"/>
          <w:szCs w:val="28"/>
        </w:rPr>
        <w:t>;</w:t>
      </w:r>
    </w:p>
    <w:p w14:paraId="3C5FEF66" w14:textId="640B5AAD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основная часть</w:t>
      </w:r>
      <w:r w:rsidR="009C0CF6">
        <w:rPr>
          <w:sz w:val="28"/>
          <w:szCs w:val="28"/>
        </w:rPr>
        <w:t xml:space="preserve"> – не менее 15 страниц</w:t>
      </w:r>
      <w:r w:rsidR="00BA7EB4">
        <w:rPr>
          <w:sz w:val="28"/>
          <w:szCs w:val="28"/>
        </w:rPr>
        <w:t xml:space="preserve">.  </w:t>
      </w:r>
      <w:r w:rsidR="00BA7EB4" w:rsidRPr="00BA7EB4">
        <w:rPr>
          <w:b/>
          <w:sz w:val="28"/>
          <w:szCs w:val="28"/>
          <w:u w:val="single"/>
        </w:rPr>
        <w:t>Содержание отчета</w:t>
      </w:r>
      <w:r w:rsidR="00BA7EB4">
        <w:rPr>
          <w:b/>
          <w:sz w:val="28"/>
          <w:szCs w:val="28"/>
          <w:u w:val="single"/>
        </w:rPr>
        <w:t xml:space="preserve"> по практике должно</w:t>
      </w:r>
      <w:r w:rsidR="00BA7EB4" w:rsidRPr="00BA7EB4">
        <w:rPr>
          <w:b/>
          <w:sz w:val="28"/>
          <w:szCs w:val="28"/>
          <w:u w:val="single"/>
        </w:rPr>
        <w:t xml:space="preserve"> строго соответствовать индивидуальному заданию.</w:t>
      </w:r>
      <w:r w:rsidR="00BA7EB4">
        <w:rPr>
          <w:sz w:val="28"/>
          <w:szCs w:val="28"/>
        </w:rPr>
        <w:t xml:space="preserve"> Каждый пункт индивидуального задания должен быть раскрыт в отчете. </w:t>
      </w:r>
    </w:p>
    <w:p w14:paraId="476FDD78" w14:textId="11049AF6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заключение</w:t>
      </w:r>
      <w:r w:rsidR="009C0CF6">
        <w:rPr>
          <w:sz w:val="28"/>
          <w:szCs w:val="28"/>
        </w:rPr>
        <w:t xml:space="preserve"> – не менее 2 страниц</w:t>
      </w:r>
      <w:r w:rsidRPr="00FD6F9B">
        <w:rPr>
          <w:sz w:val="28"/>
          <w:szCs w:val="28"/>
        </w:rPr>
        <w:t>;</w:t>
      </w:r>
    </w:p>
    <w:p w14:paraId="29900E06" w14:textId="77777777" w:rsidR="00BD7381" w:rsidRPr="00FD6F9B" w:rsidRDefault="00BD7381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 w:rsidRPr="00FD6F9B">
        <w:rPr>
          <w:sz w:val="28"/>
          <w:szCs w:val="28"/>
        </w:rPr>
        <w:t>список использованных источников;</w:t>
      </w:r>
    </w:p>
    <w:p w14:paraId="1676D652" w14:textId="5A2922A2" w:rsidR="00BD7381" w:rsidRPr="00FD6F9B" w:rsidRDefault="00BA7EB4" w:rsidP="00BD7381">
      <w:pPr>
        <w:pStyle w:val="af8"/>
        <w:numPr>
          <w:ilvl w:val="0"/>
          <w:numId w:val="14"/>
        </w:numPr>
        <w:tabs>
          <w:tab w:val="left" w:pos="1701"/>
        </w:tabs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(не менее 3). В качестве приложений могут использоваться формы юридических документов (договоров, исковых заявлений, претензий, жалоб, приказов), схемы, графики, таблицы и др. </w:t>
      </w:r>
    </w:p>
    <w:p w14:paraId="6808CEF8" w14:textId="77777777" w:rsidR="00BD7381" w:rsidRPr="00FD6F9B" w:rsidRDefault="00BD7381" w:rsidP="00BD7381">
      <w:pPr>
        <w:ind w:firstLine="709"/>
        <w:jc w:val="both"/>
        <w:rPr>
          <w:b/>
          <w:sz w:val="26"/>
          <w:szCs w:val="26"/>
        </w:rPr>
      </w:pPr>
    </w:p>
    <w:p w14:paraId="05066641" w14:textId="77777777" w:rsidR="00FD6F9B" w:rsidRDefault="00FD6F9B" w:rsidP="00BD7381">
      <w:pPr>
        <w:autoSpaceDE w:val="0"/>
        <w:autoSpaceDN w:val="0"/>
        <w:adjustRightInd w:val="0"/>
        <w:spacing w:after="120"/>
        <w:jc w:val="center"/>
        <w:rPr>
          <w:b/>
          <w:bCs/>
          <w:sz w:val="26"/>
          <w:szCs w:val="26"/>
          <w:highlight w:val="yellow"/>
        </w:rPr>
      </w:pPr>
    </w:p>
    <w:p w14:paraId="3DF579F2" w14:textId="77777777" w:rsidR="00571160" w:rsidRDefault="00571160">
      <w:pPr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  <w:highlight w:val="yellow"/>
        </w:rPr>
        <w:br w:type="page"/>
      </w:r>
    </w:p>
    <w:p w14:paraId="3B337800" w14:textId="01233002" w:rsidR="00BD7381" w:rsidRDefault="00A950B5" w:rsidP="00FD6F9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D6F9B">
        <w:rPr>
          <w:b/>
          <w:bCs/>
          <w:sz w:val="26"/>
          <w:szCs w:val="26"/>
          <w:highlight w:val="yellow"/>
        </w:rPr>
        <w:lastRenderedPageBreak/>
        <w:t>ТРЕБОВАНИЯ К СОДЕРЖАНИЮ ОТЧЕТА</w:t>
      </w:r>
    </w:p>
    <w:p w14:paraId="70713C8D" w14:textId="77777777" w:rsidR="00FD6F9B" w:rsidRPr="00FD6F9B" w:rsidRDefault="00FD6F9B" w:rsidP="00FD6F9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08F6C25" w14:textId="77777777" w:rsidR="00BD7381" w:rsidRPr="00FD6F9B" w:rsidRDefault="00BD7381" w:rsidP="00FD6F9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FD6F9B">
        <w:rPr>
          <w:sz w:val="26"/>
          <w:szCs w:val="26"/>
        </w:rPr>
        <w:t>В содержании отчета должны быть следующие разделы:</w:t>
      </w:r>
    </w:p>
    <w:p w14:paraId="1868E91F" w14:textId="77777777" w:rsidR="00FD6F9B" w:rsidRDefault="00FD6F9B" w:rsidP="00FD6F9B">
      <w:pPr>
        <w:shd w:val="clear" w:color="auto" w:fill="FFFFFF"/>
        <w:tabs>
          <w:tab w:val="left" w:pos="0"/>
        </w:tabs>
        <w:jc w:val="both"/>
        <w:rPr>
          <w:b/>
          <w:bCs/>
          <w:sz w:val="26"/>
          <w:szCs w:val="26"/>
        </w:rPr>
      </w:pPr>
    </w:p>
    <w:p w14:paraId="5934A09B" w14:textId="77777777" w:rsidR="00BD7381" w:rsidRPr="00FD6F9B" w:rsidRDefault="00BD7381" w:rsidP="00FD6F9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FD6F9B">
        <w:rPr>
          <w:b/>
          <w:bCs/>
          <w:sz w:val="26"/>
          <w:szCs w:val="26"/>
        </w:rPr>
        <w:t>1. Введение.</w:t>
      </w:r>
      <w:r w:rsidRPr="00FD6F9B">
        <w:rPr>
          <w:sz w:val="26"/>
          <w:szCs w:val="26"/>
        </w:rPr>
        <w:t xml:space="preserve"> Во введении указываются: </w:t>
      </w:r>
    </w:p>
    <w:p w14:paraId="530239FE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>цель практики;</w:t>
      </w:r>
    </w:p>
    <w:p w14:paraId="17779D64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>задачи практики;</w:t>
      </w:r>
    </w:p>
    <w:p w14:paraId="62DDD02E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>сроки практики;</w:t>
      </w:r>
    </w:p>
    <w:p w14:paraId="72886028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>место прохождения практики, указание на причины выбора места практики;</w:t>
      </w:r>
    </w:p>
    <w:p w14:paraId="74DDCA80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>фамилия, имя, отчество и должность руководителя практики по месту практики;</w:t>
      </w:r>
    </w:p>
    <w:p w14:paraId="7BAE86F5" w14:textId="77777777" w:rsidR="00BD7381" w:rsidRPr="00FD6F9B" w:rsidRDefault="00BD7381" w:rsidP="00FD6F9B">
      <w:pPr>
        <w:pStyle w:val="af0"/>
        <w:numPr>
          <w:ilvl w:val="0"/>
          <w:numId w:val="11"/>
        </w:numPr>
        <w:shd w:val="clear" w:color="auto" w:fill="FFFFFF"/>
        <w:tabs>
          <w:tab w:val="left" w:pos="0"/>
          <w:tab w:val="left" w:pos="851"/>
        </w:tabs>
        <w:ind w:left="284" w:firstLine="283"/>
        <w:jc w:val="both"/>
        <w:rPr>
          <w:sz w:val="26"/>
          <w:szCs w:val="26"/>
        </w:rPr>
      </w:pPr>
      <w:r w:rsidRPr="00FD6F9B">
        <w:rPr>
          <w:sz w:val="26"/>
          <w:szCs w:val="26"/>
        </w:rPr>
        <w:t xml:space="preserve">краткий обзор использованных методических и инструктивных материалов. </w:t>
      </w:r>
    </w:p>
    <w:p w14:paraId="2DA46FFC" w14:textId="77777777" w:rsidR="00FD6F9B" w:rsidRDefault="00FD6F9B" w:rsidP="00FD6F9B">
      <w:pPr>
        <w:shd w:val="clear" w:color="auto" w:fill="FFFFFF"/>
        <w:tabs>
          <w:tab w:val="left" w:pos="0"/>
        </w:tabs>
        <w:jc w:val="both"/>
        <w:rPr>
          <w:b/>
          <w:bCs/>
          <w:sz w:val="26"/>
          <w:szCs w:val="26"/>
        </w:rPr>
      </w:pPr>
    </w:p>
    <w:p w14:paraId="717C6BF2" w14:textId="77777777" w:rsidR="00BD7381" w:rsidRPr="00FD6F9B" w:rsidRDefault="00BD7381" w:rsidP="00FD6F9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FD6F9B">
        <w:rPr>
          <w:b/>
          <w:bCs/>
          <w:sz w:val="26"/>
          <w:szCs w:val="26"/>
        </w:rPr>
        <w:t>2. Основная часть</w:t>
      </w:r>
      <w:r w:rsidRPr="00FD6F9B">
        <w:rPr>
          <w:sz w:val="26"/>
          <w:szCs w:val="26"/>
        </w:rPr>
        <w:t>, включающая следующие разделы:</w:t>
      </w:r>
    </w:p>
    <w:p w14:paraId="4D46285C" w14:textId="77777777" w:rsidR="00BD7381" w:rsidRPr="00FD6F9B" w:rsidRDefault="00BD7381" w:rsidP="00BD7381">
      <w:pPr>
        <w:shd w:val="clear" w:color="auto" w:fill="FFFFFF"/>
        <w:tabs>
          <w:tab w:val="left" w:pos="0"/>
        </w:tabs>
        <w:ind w:firstLine="567"/>
        <w:jc w:val="both"/>
        <w:rPr>
          <w:sz w:val="26"/>
          <w:szCs w:val="26"/>
        </w:rPr>
      </w:pPr>
      <w:r w:rsidRPr="00FD6F9B">
        <w:rPr>
          <w:b/>
          <w:sz w:val="26"/>
          <w:szCs w:val="26"/>
        </w:rPr>
        <w:t>Раздел 1.</w:t>
      </w:r>
      <w:r w:rsidRPr="00FD6F9B">
        <w:rPr>
          <w:sz w:val="26"/>
          <w:szCs w:val="26"/>
        </w:rPr>
        <w:t xml:space="preserve"> Характеристика места практики: отражается информация о месте практики, организационно-правовом статусе профильной организации, нормативно-правовые акты, регулирующие статус данной организации, цели, задачи деятельности, полномочия, анализ видов деятельности профильной организации. </w:t>
      </w:r>
    </w:p>
    <w:p w14:paraId="17873E98" w14:textId="77777777" w:rsidR="00BD7381" w:rsidRPr="00FD6F9B" w:rsidRDefault="00BD7381" w:rsidP="00BD7381">
      <w:pPr>
        <w:shd w:val="clear" w:color="auto" w:fill="FFFFFF"/>
        <w:tabs>
          <w:tab w:val="left" w:pos="0"/>
        </w:tabs>
        <w:ind w:firstLine="567"/>
        <w:jc w:val="both"/>
        <w:rPr>
          <w:sz w:val="26"/>
          <w:szCs w:val="26"/>
        </w:rPr>
      </w:pPr>
      <w:r w:rsidRPr="00FD6F9B">
        <w:rPr>
          <w:b/>
          <w:sz w:val="26"/>
          <w:szCs w:val="26"/>
        </w:rPr>
        <w:t>Раздел 2.</w:t>
      </w:r>
      <w:r w:rsidRPr="00FD6F9B">
        <w:rPr>
          <w:sz w:val="26"/>
          <w:szCs w:val="26"/>
        </w:rPr>
        <w:t xml:space="preserve"> Характеристика практической работы – отражается информация о конкретных действиях, совершаемых самим студентом: проекты каких документов были составлены, в каких формах осуществлялось фактическое участие в деятельности профильной организации. Студентом отражаются приобретенные в период практики навыки практической деятельности, затруднения, возникшие при выполнении отдельных поручений руководителя практики, порядок совершаемых действий, с приложением подтверждающих правоприменительных актов (их проектов).</w:t>
      </w:r>
    </w:p>
    <w:p w14:paraId="432CED9D" w14:textId="77777777" w:rsidR="00FD6F9B" w:rsidRDefault="00FD6F9B" w:rsidP="00FD6F9B">
      <w:pPr>
        <w:shd w:val="clear" w:color="auto" w:fill="FFFFFF"/>
        <w:tabs>
          <w:tab w:val="left" w:pos="0"/>
        </w:tabs>
        <w:jc w:val="both"/>
        <w:rPr>
          <w:b/>
          <w:bCs/>
          <w:sz w:val="26"/>
          <w:szCs w:val="26"/>
        </w:rPr>
      </w:pPr>
    </w:p>
    <w:p w14:paraId="3A7919A5" w14:textId="77777777" w:rsidR="00BD7381" w:rsidRPr="00FD6F9B" w:rsidRDefault="00BD7381" w:rsidP="00FD6F9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FD6F9B">
        <w:rPr>
          <w:b/>
          <w:bCs/>
          <w:sz w:val="26"/>
          <w:szCs w:val="26"/>
        </w:rPr>
        <w:t>3. Заключение:</w:t>
      </w:r>
      <w:r w:rsidRPr="00FD6F9B">
        <w:rPr>
          <w:sz w:val="26"/>
          <w:szCs w:val="26"/>
        </w:rPr>
        <w:t xml:space="preserve"> обобщаются результаты проделанной работы, делаются выводы и предложения по проделанной работе профильной организации.</w:t>
      </w:r>
    </w:p>
    <w:p w14:paraId="52D9B345" w14:textId="77777777" w:rsidR="00BD7381" w:rsidRDefault="00BD7381" w:rsidP="00BD7381">
      <w:pPr>
        <w:ind w:firstLine="709"/>
        <w:jc w:val="both"/>
      </w:pPr>
    </w:p>
    <w:p w14:paraId="04BF403A" w14:textId="77777777" w:rsidR="00BD7381" w:rsidRDefault="00BD7381" w:rsidP="00BD7381">
      <w:pPr>
        <w:shd w:val="clear" w:color="auto" w:fill="FFFFFF"/>
        <w:ind w:firstLine="42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Требования по оформлению отчета</w:t>
      </w:r>
    </w:p>
    <w:p w14:paraId="380FA299" w14:textId="77777777" w:rsidR="00BD7381" w:rsidRDefault="00BD7381" w:rsidP="00BD7381">
      <w:pPr>
        <w:shd w:val="clear" w:color="auto" w:fill="FFFFFF"/>
        <w:ind w:firstLine="426"/>
        <w:jc w:val="center"/>
        <w:rPr>
          <w:b/>
          <w:spacing w:val="-2"/>
          <w:sz w:val="24"/>
          <w:szCs w:val="24"/>
        </w:rPr>
      </w:pP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7537"/>
      </w:tblGrid>
      <w:tr w:rsidR="00BD7381" w14:paraId="00ACAD11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A3E5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Название шрифта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559A4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  <w:lang w:val="en-US"/>
              </w:rPr>
              <w:t>Times New Roman</w:t>
            </w:r>
          </w:p>
        </w:tc>
      </w:tr>
      <w:tr w:rsidR="00BD7381" w14:paraId="67AC6170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81966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Размер шрифта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34F0C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14 </w:t>
            </w:r>
          </w:p>
        </w:tc>
      </w:tr>
      <w:tr w:rsidR="00BD7381" w14:paraId="560E47E6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FCF9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Межстрочный интервал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FBCE3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Полуторный (1,5)</w:t>
            </w:r>
          </w:p>
        </w:tc>
      </w:tr>
      <w:tr w:rsidR="00BD7381" w14:paraId="328ABF38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930EC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Абзац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BCEE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1.25 см</w:t>
            </w:r>
          </w:p>
        </w:tc>
      </w:tr>
      <w:tr w:rsidR="00BD7381" w14:paraId="211F06E0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68922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Поля (мм)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A343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Левое – 30, верхнее и нижнее – 20, правое – 10</w:t>
            </w:r>
          </w:p>
        </w:tc>
      </w:tr>
      <w:tr w:rsidR="00BD7381" w14:paraId="5A25CC8C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7886E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текса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9C19F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выравнивание по ширине </w:t>
            </w:r>
          </w:p>
        </w:tc>
      </w:tr>
      <w:tr w:rsidR="00BD7381" w14:paraId="2A4B6BE4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0440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Нумерация страниц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112F2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Сквозная по центру в нижней части листа. На титульном листе и задании на практику и лист содержания номер страницы не проставляется. </w:t>
            </w:r>
          </w:p>
          <w:p w14:paraId="29E0A5F5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Введение – на 3 стр.</w:t>
            </w:r>
          </w:p>
        </w:tc>
      </w:tr>
      <w:tr w:rsidR="00BD7381" w14:paraId="5A20B8ED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6D309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структурных частей работы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AC581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Каждая структурная часть (кроме параграфов, они следует друг за другом) начинается с новой страницы. Наименование глав ПОЛУЖИРНЫМ ШРИФТОМ ПО ЦЕНТРУ. Точка в конце наименования не ставится. </w:t>
            </w:r>
          </w:p>
          <w:p w14:paraId="05C7B96A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Наименование параграфов и нижеследующий текст не разделяется пробелами </w:t>
            </w:r>
          </w:p>
        </w:tc>
      </w:tr>
      <w:tr w:rsidR="00BD7381" w14:paraId="6E16B7A1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33663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lastRenderedPageBreak/>
              <w:t>Структура основных частей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A4915" w14:textId="024DF5C7" w:rsidR="00BD7381" w:rsidRPr="005F0927" w:rsidRDefault="00BD7381" w:rsidP="00A46EDB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Введение – не менее </w:t>
            </w:r>
            <w:r w:rsidR="00571160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F0927">
              <w:rPr>
                <w:spacing w:val="-2"/>
                <w:sz w:val="24"/>
                <w:szCs w:val="24"/>
              </w:rPr>
              <w:t>страниц</w:t>
            </w:r>
          </w:p>
          <w:p w14:paraId="3A4291A8" w14:textId="02F106B6" w:rsidR="00BD7381" w:rsidRPr="005F0927" w:rsidRDefault="00BD7381" w:rsidP="00A46EDB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Основная часть – </w:t>
            </w:r>
            <w:r w:rsidR="009C0CF6">
              <w:rPr>
                <w:spacing w:val="-2"/>
                <w:sz w:val="24"/>
                <w:szCs w:val="24"/>
              </w:rPr>
              <w:t xml:space="preserve">не менее </w:t>
            </w:r>
            <w:r>
              <w:rPr>
                <w:spacing w:val="-2"/>
                <w:sz w:val="24"/>
                <w:szCs w:val="24"/>
              </w:rPr>
              <w:t>1</w:t>
            </w:r>
            <w:r w:rsidRPr="005F0927">
              <w:rPr>
                <w:spacing w:val="-2"/>
                <w:sz w:val="24"/>
                <w:szCs w:val="24"/>
              </w:rPr>
              <w:t>5 страниц</w:t>
            </w:r>
          </w:p>
          <w:p w14:paraId="2DCBF3DA" w14:textId="7DC63A5B" w:rsidR="00BD7381" w:rsidRPr="005F0927" w:rsidRDefault="00BD7381" w:rsidP="00A46EDB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Заключение – не менее </w:t>
            </w:r>
            <w:r w:rsidR="00571160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571160">
              <w:rPr>
                <w:spacing w:val="-2"/>
                <w:sz w:val="24"/>
                <w:szCs w:val="24"/>
              </w:rPr>
              <w:t>страниц</w:t>
            </w:r>
          </w:p>
          <w:p w14:paraId="0456B5A2" w14:textId="77777777" w:rsidR="00BD7381" w:rsidRPr="005F0927" w:rsidRDefault="00BD7381" w:rsidP="00A46EDB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Список использованных источников – не входят в общий объем отчета</w:t>
            </w:r>
          </w:p>
          <w:p w14:paraId="0D82CD9D" w14:textId="77777777" w:rsidR="00BD7381" w:rsidRPr="005F0927" w:rsidRDefault="00BD7381" w:rsidP="00A46EDB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Приложения – не менее 3 видов – не входят в общий объем отчета, нумерация страниц не ставится</w:t>
            </w:r>
          </w:p>
        </w:tc>
      </w:tr>
      <w:tr w:rsidR="00BD7381" w14:paraId="2607411F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9325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Состав списка использованных источников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835F" w14:textId="77777777" w:rsidR="00D438EF" w:rsidRPr="00D438EF" w:rsidRDefault="00D438EF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D438EF">
              <w:rPr>
                <w:spacing w:val="-2"/>
                <w:sz w:val="24"/>
                <w:szCs w:val="24"/>
              </w:rPr>
              <w:t>Нормативные правовые акты – не менее 5</w:t>
            </w:r>
          </w:p>
          <w:p w14:paraId="34229AB2" w14:textId="77777777" w:rsidR="00D438EF" w:rsidRPr="00D438EF" w:rsidRDefault="00D438EF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D438EF">
              <w:rPr>
                <w:spacing w:val="-2"/>
                <w:sz w:val="24"/>
                <w:szCs w:val="24"/>
              </w:rPr>
              <w:t>Материалы судебной практики – не менее 2</w:t>
            </w:r>
          </w:p>
          <w:p w14:paraId="2E956792" w14:textId="77777777" w:rsidR="00D438EF" w:rsidRPr="00D438EF" w:rsidRDefault="00D438EF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D438EF">
              <w:rPr>
                <w:spacing w:val="-2"/>
                <w:sz w:val="24"/>
                <w:szCs w:val="24"/>
              </w:rPr>
              <w:t>Учебники, монографии, брошюры – не менее 5</w:t>
            </w:r>
          </w:p>
          <w:p w14:paraId="34B31BC4" w14:textId="77777777" w:rsidR="00D438EF" w:rsidRPr="00D438EF" w:rsidRDefault="00D438EF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D438EF">
              <w:rPr>
                <w:spacing w:val="-2"/>
                <w:sz w:val="24"/>
                <w:szCs w:val="24"/>
              </w:rPr>
              <w:t xml:space="preserve">Периодические издания (при наличии) </w:t>
            </w:r>
          </w:p>
          <w:p w14:paraId="416A4C8B" w14:textId="563CEBDE" w:rsidR="00BD7381" w:rsidRPr="005F0927" w:rsidRDefault="00D438EF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D438EF">
              <w:rPr>
                <w:spacing w:val="-2"/>
                <w:sz w:val="24"/>
                <w:szCs w:val="24"/>
              </w:rPr>
              <w:t>Электронные ресурсы (при наличии)</w:t>
            </w:r>
          </w:p>
        </w:tc>
      </w:tr>
      <w:tr w:rsidR="00BD7381" w14:paraId="71AEDE43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06D1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таблиц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487D9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Название таблицы помещается над таблицей по центру без абзацного отступа в одну строку с ее номером. Нумерация сквозная. </w:t>
            </w:r>
          </w:p>
          <w:p w14:paraId="7D9C567C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(Таблица 1- Название таблицы) текст в таблице единообразен размер шрифта 12 пт. интервал 1.0. жирным не выделяется ничего</w:t>
            </w:r>
          </w:p>
        </w:tc>
      </w:tr>
      <w:tr w:rsidR="00BD7381" w14:paraId="12483B7D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19D0F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рисунков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37DE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Под рисунком по центру. Нумерация сквозная. </w:t>
            </w:r>
          </w:p>
          <w:p w14:paraId="02C31D50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(Рисунок 1 – Название рисунка) текст в рисунке единообразен шрифт 12 пт. интервал 1.0, жирным не выделяется ничего</w:t>
            </w:r>
          </w:p>
        </w:tc>
      </w:tr>
      <w:tr w:rsidR="00BD7381" w14:paraId="5C7AC903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F171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формул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7462" w14:textId="77777777" w:rsidR="00BD7381" w:rsidRPr="005F0927" w:rsidRDefault="00BD7381" w:rsidP="00D438EF">
            <w:pPr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 xml:space="preserve">Формула пишется по центру только при помощи редактора формул (Microsoft Equation встроенный в программу </w:t>
            </w:r>
            <w:r w:rsidRPr="005F0927">
              <w:rPr>
                <w:spacing w:val="-2"/>
                <w:sz w:val="24"/>
                <w:szCs w:val="24"/>
                <w:lang w:val="en-US"/>
              </w:rPr>
              <w:t>WORD</w:t>
            </w:r>
            <w:r w:rsidRPr="005F0927">
              <w:rPr>
                <w:spacing w:val="-2"/>
                <w:sz w:val="24"/>
                <w:szCs w:val="24"/>
              </w:rPr>
              <w:t xml:space="preserve"> редактор). Нумерация формул по правому краю сквозная. Экспликация значений формул пишется под формулой как обычный текст</w:t>
            </w:r>
          </w:p>
        </w:tc>
      </w:tr>
      <w:tr w:rsidR="00BD7381" w14:paraId="021CD69E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6A21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ссылок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5F5D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Ссылки подстрочные на каждом листе начинаются с 1</w:t>
            </w:r>
          </w:p>
          <w:p w14:paraId="79E9317F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12 пт. интервал 1,0</w:t>
            </w:r>
          </w:p>
        </w:tc>
      </w:tr>
      <w:tr w:rsidR="00BD7381" w14:paraId="0A2FC8C1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1A15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приложений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5153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Текст по правому краю. (Приложение 1). Название материала по центру (Бухгалтерский баланс…). (жирным не выделяется ничего)</w:t>
            </w:r>
          </w:p>
        </w:tc>
      </w:tr>
      <w:tr w:rsidR="00BD7381" w14:paraId="19127E9F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5414B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содержания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6C865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Содержание включает в себя заголовки всех разделов, глав и параграфов с указанием страниц начала каждой части</w:t>
            </w:r>
          </w:p>
        </w:tc>
      </w:tr>
      <w:tr w:rsidR="00BD7381" w14:paraId="5B562BBB" w14:textId="77777777" w:rsidTr="00A46EDB">
        <w:trPr>
          <w:jc w:val="center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4884" w14:textId="77777777" w:rsidR="00BD7381" w:rsidRPr="005F0927" w:rsidRDefault="00BD7381" w:rsidP="00A46EDB">
            <w:pPr>
              <w:tabs>
                <w:tab w:val="left" w:pos="0"/>
              </w:tabs>
              <w:jc w:val="center"/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Оформление листов строгой отчетности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AD6FB" w14:textId="77777777" w:rsidR="00BD7381" w:rsidRPr="005F0927" w:rsidRDefault="00BD7381" w:rsidP="00D438EF">
            <w:pPr>
              <w:tabs>
                <w:tab w:val="left" w:pos="0"/>
              </w:tabs>
              <w:rPr>
                <w:spacing w:val="-2"/>
                <w:sz w:val="24"/>
                <w:szCs w:val="24"/>
              </w:rPr>
            </w:pPr>
            <w:r w:rsidRPr="005F0927">
              <w:rPr>
                <w:spacing w:val="-2"/>
                <w:sz w:val="24"/>
                <w:szCs w:val="24"/>
              </w:rPr>
              <w:t>Листы строгой отчетности (Титульный лист, Индивидуальное задание, Рабочий план, Планируемые результаты, Личная карточка инструктажа, Дневник практики, Характеристика с базы практики) могут быть заполнены, как от руки, так и в рукописном варианте (ПЕЧАТНЫМИ БУКВАМИ)</w:t>
            </w:r>
          </w:p>
        </w:tc>
      </w:tr>
    </w:tbl>
    <w:p w14:paraId="13D888E4" w14:textId="77777777" w:rsidR="00BD7381" w:rsidRDefault="00BD7381" w:rsidP="00BD7381">
      <w:pPr>
        <w:shd w:val="clear" w:color="auto" w:fill="FFFFFF"/>
        <w:rPr>
          <w:sz w:val="24"/>
          <w:szCs w:val="24"/>
        </w:rPr>
      </w:pPr>
    </w:p>
    <w:p w14:paraId="0CACEEED" w14:textId="77777777" w:rsidR="006F2419" w:rsidRDefault="006F2419">
      <w:pPr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3" w:name="_Hlk39872769"/>
      <w:bookmarkEnd w:id="1"/>
      <w:bookmarkEnd w:id="2"/>
      <w:r>
        <w:rPr>
          <w:rFonts w:ascii="Times New Roman CYR" w:hAnsi="Times New Roman CYR" w:cs="Times New Roman CYR"/>
          <w:color w:val="000000"/>
          <w:sz w:val="24"/>
          <w:szCs w:val="24"/>
        </w:rP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480"/>
        <w:gridCol w:w="260"/>
        <w:gridCol w:w="222"/>
        <w:gridCol w:w="482"/>
        <w:gridCol w:w="482"/>
        <w:gridCol w:w="964"/>
        <w:gridCol w:w="966"/>
        <w:gridCol w:w="482"/>
        <w:gridCol w:w="482"/>
        <w:gridCol w:w="482"/>
        <w:gridCol w:w="482"/>
        <w:gridCol w:w="482"/>
        <w:gridCol w:w="482"/>
        <w:gridCol w:w="482"/>
        <w:gridCol w:w="483"/>
        <w:gridCol w:w="482"/>
        <w:gridCol w:w="483"/>
      </w:tblGrid>
      <w:tr w:rsidR="006F2419" w:rsidRPr="000C31B5" w14:paraId="7BE4E107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6E37E6A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7713" w:type="dxa"/>
            <w:gridSpan w:val="15"/>
            <w:shd w:val="clear" w:color="auto" w:fill="auto"/>
          </w:tcPr>
          <w:p w14:paraId="7197CA1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b/>
                <w:bCs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67319EB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b/>
                <w:bCs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75A2A6C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2DF4C7BC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1699C75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7713" w:type="dxa"/>
            <w:gridSpan w:val="15"/>
            <w:shd w:val="clear" w:color="auto" w:fill="auto"/>
          </w:tcPr>
          <w:p w14:paraId="24817A4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b/>
                <w:bCs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163C9A3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164BC21D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229F410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528E793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ECC29D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396ECDB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6AD5C0F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557958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C10038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D6447A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B1EBEC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58A50D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18604224" w14:textId="77777777" w:rsidTr="006F2419">
        <w:trPr>
          <w:jc w:val="center"/>
        </w:trPr>
        <w:tc>
          <w:tcPr>
            <w:tcW w:w="1441" w:type="dxa"/>
            <w:gridSpan w:val="2"/>
            <w:shd w:val="clear" w:color="auto" w:fill="auto"/>
            <w:vAlign w:val="center"/>
          </w:tcPr>
          <w:p w14:paraId="736297FE" w14:textId="77777777" w:rsidR="006F2419" w:rsidRPr="004B6506" w:rsidRDefault="006F2419" w:rsidP="006F2419">
            <w:pPr>
              <w:rPr>
                <w:szCs w:val="24"/>
              </w:rPr>
            </w:pPr>
            <w:r w:rsidRPr="004B6506">
              <w:rPr>
                <w:b/>
                <w:bCs/>
                <w:sz w:val="26"/>
                <w:szCs w:val="26"/>
              </w:rPr>
              <w:t>Кафедра</w:t>
            </w:r>
          </w:p>
        </w:tc>
        <w:tc>
          <w:tcPr>
            <w:tcW w:w="819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286DD3B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Гражданско-правовых дисциплин </w:t>
            </w:r>
          </w:p>
        </w:tc>
      </w:tr>
      <w:tr w:rsidR="006F2419" w:rsidRPr="000C31B5" w14:paraId="71996258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FD6221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4E5A87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497D93BC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(наименование кафедры)</w:t>
            </w:r>
          </w:p>
        </w:tc>
      </w:tr>
      <w:tr w:rsidR="006F2419" w:rsidRPr="000C31B5" w14:paraId="165ADDC0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245EBC0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615F843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86157D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39732BE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1268B04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53FB92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8AF2F2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3B12CD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F12BC2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CC901E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59648E17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6F9D8A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29F8761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BD68BB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30BB035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117CC16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2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14:paraId="7A1381B9" w14:textId="77777777" w:rsidR="006F2419" w:rsidRPr="004B6506" w:rsidRDefault="006F2419" w:rsidP="006F2419">
            <w:pPr>
              <w:jc w:val="center"/>
              <w:rPr>
                <w:b/>
                <w:szCs w:val="24"/>
              </w:rPr>
            </w:pPr>
            <w:r w:rsidRPr="004B6506">
              <w:rPr>
                <w:b/>
                <w:bCs/>
                <w:sz w:val="26"/>
                <w:szCs w:val="26"/>
              </w:rPr>
              <w:t>У Т В Е Р Ж Д А Ю</w:t>
            </w:r>
          </w:p>
        </w:tc>
      </w:tr>
      <w:tr w:rsidR="006F2419" w:rsidRPr="000C31B5" w14:paraId="3C2017E0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1ABFA2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3DA9407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11A6D2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DDA0E7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0169C5E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1D9B3C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7D31EC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951A2A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BD97DA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1B6C7E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1E345DF8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640CB3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6EC194F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37D7FB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509A104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416EA05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2" w:type="dxa"/>
            <w:gridSpan w:val="10"/>
            <w:shd w:val="clear" w:color="auto" w:fill="auto"/>
          </w:tcPr>
          <w:p w14:paraId="4C095CA7" w14:textId="77777777" w:rsidR="006F2419" w:rsidRPr="009934D5" w:rsidRDefault="006F2419" w:rsidP="006F2419">
            <w:pPr>
              <w:rPr>
                <w:sz w:val="24"/>
                <w:szCs w:val="24"/>
              </w:rPr>
            </w:pPr>
            <w:r w:rsidRPr="009934D5">
              <w:rPr>
                <w:bCs/>
                <w:sz w:val="24"/>
                <w:szCs w:val="24"/>
              </w:rPr>
              <w:t>Заведующий кафедрой</w:t>
            </w:r>
          </w:p>
        </w:tc>
      </w:tr>
      <w:tr w:rsidR="006F2419" w:rsidRPr="000C31B5" w14:paraId="5C1AF527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5A05AAC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2674F97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093496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5D7317CE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2365268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A8504ED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  <w:r w:rsidRPr="009934D5">
              <w:rPr>
                <w:sz w:val="24"/>
                <w:szCs w:val="24"/>
              </w:rPr>
              <w:t>Гражданско-правовых дисциплин</w:t>
            </w:r>
          </w:p>
        </w:tc>
      </w:tr>
      <w:tr w:rsidR="006F2419" w:rsidRPr="00DC6986" w14:paraId="60C8BB92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113BB92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3B3ADAC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BE87E7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0148FB4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67DC3D9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7339430" w14:textId="77777777" w:rsidR="006F2419" w:rsidRPr="009934D5" w:rsidRDefault="006F2419" w:rsidP="006F2419">
            <w:pPr>
              <w:jc w:val="center"/>
              <w:rPr>
                <w:i/>
              </w:rPr>
            </w:pPr>
            <w:r w:rsidRPr="009934D5">
              <w:rPr>
                <w:i/>
              </w:rPr>
              <w:t>(наименование кафедры)</w:t>
            </w:r>
          </w:p>
        </w:tc>
      </w:tr>
      <w:tr w:rsidR="006F2419" w:rsidRPr="00DC6986" w14:paraId="65EE01E8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FD0AA7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5328ED6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4275AA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54CDD69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77AF415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96A8D8F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7C5709B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C7DB2FD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D487517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FC0E3C0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</w:tr>
      <w:tr w:rsidR="006F2419" w:rsidRPr="000C31B5" w14:paraId="43AB0963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76CC143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E309A9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9A82CA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43C62F0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25060A8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3CE1290" w14:textId="4925DFCE" w:rsidR="006F2419" w:rsidRPr="009934D5" w:rsidRDefault="009934D5" w:rsidP="006F2419">
            <w:pPr>
              <w:jc w:val="center"/>
              <w:rPr>
                <w:sz w:val="24"/>
                <w:szCs w:val="24"/>
              </w:rPr>
            </w:pPr>
            <w:r w:rsidRPr="009934D5">
              <w:rPr>
                <w:sz w:val="24"/>
                <w:szCs w:val="24"/>
              </w:rPr>
              <w:t xml:space="preserve">кандидат юридических наук, доцент </w:t>
            </w:r>
          </w:p>
        </w:tc>
      </w:tr>
      <w:tr w:rsidR="006F2419" w:rsidRPr="00DC6986" w14:paraId="43C181DB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1393E42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2BA5313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B5E04E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0EE669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34E3491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E789A3B" w14:textId="77777777" w:rsidR="006F2419" w:rsidRPr="009934D5" w:rsidRDefault="006F2419" w:rsidP="006F2419">
            <w:pPr>
              <w:jc w:val="center"/>
              <w:rPr>
                <w:i/>
              </w:rPr>
            </w:pPr>
            <w:r w:rsidRPr="009934D5">
              <w:rPr>
                <w:i/>
              </w:rPr>
              <w:t>(ученая степень, ученое звание)</w:t>
            </w:r>
          </w:p>
        </w:tc>
      </w:tr>
      <w:tr w:rsidR="006F2419" w:rsidRPr="00DC6986" w14:paraId="4867043A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719F7FC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EF5F19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C42619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9A76E2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57395E6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EE86565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486BFD0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0796C87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D4521FA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03550BB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</w:tr>
      <w:tr w:rsidR="006F2419" w:rsidRPr="000C31B5" w14:paraId="78B5B9CB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31A0D4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97CE97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81621D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241C651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705EB0C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BB03CBF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33175ACE" w14:textId="77777777" w:rsidR="006F2419" w:rsidRPr="009934D5" w:rsidRDefault="006F2419" w:rsidP="006F2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2036E93" w14:textId="7ECB17CA" w:rsidR="006F2419" w:rsidRPr="009934D5" w:rsidRDefault="00BF0579" w:rsidP="00BF0579">
            <w:pPr>
              <w:jc w:val="center"/>
              <w:rPr>
                <w:sz w:val="24"/>
                <w:szCs w:val="24"/>
              </w:rPr>
            </w:pPr>
            <w:r w:rsidRPr="009934D5">
              <w:rPr>
                <w:sz w:val="24"/>
                <w:szCs w:val="24"/>
              </w:rPr>
              <w:t>С</w:t>
            </w:r>
            <w:r w:rsidR="006F2419" w:rsidRPr="009934D5">
              <w:rPr>
                <w:sz w:val="24"/>
                <w:szCs w:val="24"/>
              </w:rPr>
              <w:t xml:space="preserve">.В. </w:t>
            </w:r>
            <w:r w:rsidRPr="009934D5">
              <w:rPr>
                <w:sz w:val="24"/>
                <w:szCs w:val="24"/>
              </w:rPr>
              <w:t xml:space="preserve">Дубовиченко </w:t>
            </w:r>
            <w:r w:rsidR="006F2419" w:rsidRPr="009934D5">
              <w:rPr>
                <w:sz w:val="24"/>
                <w:szCs w:val="24"/>
              </w:rPr>
              <w:t xml:space="preserve"> </w:t>
            </w:r>
          </w:p>
        </w:tc>
      </w:tr>
      <w:tr w:rsidR="006F2419" w:rsidRPr="0025347C" w14:paraId="2F615C56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6EA58A0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5FACC39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1D8A01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E81A40F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7E7FC54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6BFAF2D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02B0135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7E38B3C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25347C" w14:paraId="11F48713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45200A1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792ED1D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43510A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52CBBD2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6D23E0F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479A01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8FEABA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D0B183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DAC5F2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8CA3F8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0C31B5" w14:paraId="6D3D1C3A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6CEE93A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17A27C6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F8A568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9254E5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773BDB7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4E5E447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1176190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7AA9C13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»</w:t>
            </w: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65EE8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2A7CE75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14C3F23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3C2EDF6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г.</w:t>
            </w:r>
          </w:p>
        </w:tc>
      </w:tr>
      <w:tr w:rsidR="006F2419" w:rsidRPr="000C31B5" w14:paraId="6D9EE78C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5C70C48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6D3102D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C4756C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27D944F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5536CF4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32BACF0E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43A6140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55AC5A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5E711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402540C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70328EFE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5EA4A6C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4371BADB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425DC1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3B7976D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DD0BBB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BBE62B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30" w:type="dxa"/>
            <w:gridSpan w:val="3"/>
            <w:shd w:val="clear" w:color="auto" w:fill="auto"/>
          </w:tcPr>
          <w:p w14:paraId="21DE4E17" w14:textId="77777777" w:rsidR="006F2419" w:rsidRPr="004B6506" w:rsidRDefault="006F2419" w:rsidP="006F2419">
            <w:pPr>
              <w:jc w:val="center"/>
              <w:rPr>
                <w:b/>
                <w:szCs w:val="24"/>
              </w:rPr>
            </w:pPr>
            <w:r w:rsidRPr="004B6506">
              <w:rPr>
                <w:b/>
                <w:szCs w:val="24"/>
              </w:rPr>
              <w:t>О Т Ч Е Т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68669DF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3C8311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20FA64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D69EB3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4C839123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7D1A328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7713" w:type="dxa"/>
            <w:gridSpan w:val="15"/>
            <w:shd w:val="clear" w:color="auto" w:fill="auto"/>
          </w:tcPr>
          <w:p w14:paraId="7111767A" w14:textId="77777777" w:rsidR="006F2419" w:rsidRPr="004B6506" w:rsidRDefault="006F2419" w:rsidP="006F2419">
            <w:pPr>
              <w:jc w:val="center"/>
              <w:rPr>
                <w:b/>
                <w:szCs w:val="24"/>
              </w:rPr>
            </w:pPr>
            <w:r w:rsidRPr="004B6506">
              <w:rPr>
                <w:b/>
                <w:szCs w:val="24"/>
              </w:rPr>
              <w:t>О ПРОХОЖДЕНИИ ПРАКТИКИ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45FB15E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25347C" w14:paraId="1F9022EF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6E63C63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4B8891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670387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0A32B91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56F2B5D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836CBD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9364BE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3098B4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030A71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585F83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B7788A" w14:paraId="077B038D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7798F33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771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1B6FD90" w14:textId="29DD53A1" w:rsidR="006F2419" w:rsidRPr="004B6506" w:rsidRDefault="00CB7F7F" w:rsidP="006F2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Производственная практика 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242A57E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25347C" w14:paraId="680FE52C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1543E86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6937896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(вид практики: учебная / производственная)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129E903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25347C" w14:paraId="7B3746B1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44D7BC9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236B1DD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F6475E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2C0D077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0AE488E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C648E2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8AE93F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C70035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03CDD7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A084B2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0C31B5" w14:paraId="20660B7F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129FF15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771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CFB100B" w14:textId="2311F0E7" w:rsidR="006F2419" w:rsidRPr="004B6506" w:rsidRDefault="00163F50" w:rsidP="00CB7F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66A3439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08D7" w14:paraId="51856C5F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5D3CDB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2987E9BB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(тип практики)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5E1E754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0C31B5" w14:paraId="54193B9C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69B5AF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10FDA97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E5C38F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63022EA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65C57FA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4C0386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D41EEB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56EB32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2DB912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C5C183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4B7CA9A1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6710BCC4" w14:textId="77777777" w:rsidR="006F2419" w:rsidRPr="004B6506" w:rsidRDefault="006F2419" w:rsidP="006F2419">
            <w:pPr>
              <w:rPr>
                <w:b/>
                <w:szCs w:val="24"/>
              </w:rPr>
            </w:pPr>
            <w:r w:rsidRPr="004B6506">
              <w:rPr>
                <w:b/>
                <w:szCs w:val="24"/>
              </w:rPr>
              <w:t xml:space="preserve">Обучающийся </w:t>
            </w:r>
          </w:p>
        </w:tc>
        <w:tc>
          <w:tcPr>
            <w:tcW w:w="7716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8269707" w14:textId="491A4345" w:rsidR="006F2419" w:rsidRPr="004B6506" w:rsidRDefault="00DF4528" w:rsidP="006F2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40.03.01 </w:t>
            </w:r>
            <w:r w:rsidR="006F2419">
              <w:rPr>
                <w:szCs w:val="24"/>
              </w:rPr>
              <w:t xml:space="preserve">Юриспруденция </w:t>
            </w:r>
          </w:p>
        </w:tc>
      </w:tr>
      <w:tr w:rsidR="006F2419" w:rsidRPr="00E608D7" w14:paraId="2CF8423D" w14:textId="77777777" w:rsidTr="006F2419">
        <w:trPr>
          <w:jc w:val="center"/>
        </w:trPr>
        <w:tc>
          <w:tcPr>
            <w:tcW w:w="1701" w:type="dxa"/>
            <w:gridSpan w:val="3"/>
            <w:shd w:val="clear" w:color="auto" w:fill="auto"/>
          </w:tcPr>
          <w:p w14:paraId="08846746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93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5A7A9D7A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(название направления подготовки / специальности)</w:t>
            </w:r>
          </w:p>
        </w:tc>
      </w:tr>
      <w:tr w:rsidR="006F2419" w:rsidRPr="00E608D7" w14:paraId="0BBBE6D0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4B11EDB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9DA1B6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F5999D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7B7027D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18B4852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064BEF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3FF2AD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F1ACEB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279628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5C5AE4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9C307C" w14:paraId="5E54F5AD" w14:textId="77777777" w:rsidTr="006F2419">
        <w:trPr>
          <w:jc w:val="center"/>
        </w:trPr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</w:tcPr>
          <w:p w14:paraId="42927E3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14:paraId="08FFD0B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F6777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0251BD3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D3B3AE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18A0DA8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EB4B7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76BC2FA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C7D4F3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062EA" w14:paraId="766A5D7A" w14:textId="77777777" w:rsidTr="006F2419">
        <w:trPr>
          <w:jc w:val="center"/>
        </w:trPr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</w:tcPr>
          <w:p w14:paraId="7C61E1F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(курс)</w:t>
            </w:r>
          </w:p>
        </w:tc>
        <w:tc>
          <w:tcPr>
            <w:tcW w:w="480" w:type="dxa"/>
            <w:shd w:val="clear" w:color="auto" w:fill="auto"/>
          </w:tcPr>
          <w:p w14:paraId="52276F3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E275C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(группа)</w:t>
            </w:r>
          </w:p>
        </w:tc>
        <w:tc>
          <w:tcPr>
            <w:tcW w:w="482" w:type="dxa"/>
            <w:shd w:val="clear" w:color="auto" w:fill="auto"/>
          </w:tcPr>
          <w:p w14:paraId="03CC791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4DD9C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03A91F4F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22D60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757939C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6A9AD4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0C31B5" w14:paraId="03921001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699110D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7D4034A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33143D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3403455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7C8754E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ED1BE6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F83033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01FF21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496EF0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D5C28B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33EBFA11" w14:textId="77777777" w:rsidTr="006F2419">
        <w:trPr>
          <w:jc w:val="center"/>
        </w:trPr>
        <w:tc>
          <w:tcPr>
            <w:tcW w:w="4817" w:type="dxa"/>
            <w:gridSpan w:val="8"/>
            <w:shd w:val="clear" w:color="auto" w:fill="auto"/>
          </w:tcPr>
          <w:p w14:paraId="157CBA07" w14:textId="77777777" w:rsidR="006F2419" w:rsidRPr="004B6506" w:rsidRDefault="006F2419" w:rsidP="006F2419">
            <w:pPr>
              <w:rPr>
                <w:szCs w:val="24"/>
              </w:rPr>
            </w:pPr>
            <w:r w:rsidRPr="004B6506">
              <w:rPr>
                <w:b/>
                <w:szCs w:val="24"/>
              </w:rPr>
              <w:t>Руководитель практики от МФЮА</w:t>
            </w:r>
          </w:p>
        </w:tc>
        <w:tc>
          <w:tcPr>
            <w:tcW w:w="482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CF952D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AE65EA" w14:paraId="7C7FBFCE" w14:textId="77777777" w:rsidTr="006F2419">
        <w:trPr>
          <w:jc w:val="center"/>
        </w:trPr>
        <w:tc>
          <w:tcPr>
            <w:tcW w:w="3851" w:type="dxa"/>
            <w:gridSpan w:val="7"/>
            <w:shd w:val="clear" w:color="auto" w:fill="auto"/>
          </w:tcPr>
          <w:p w14:paraId="7EE530AB" w14:textId="77777777" w:rsidR="006F2419" w:rsidRPr="004B6506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39890FC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A2FF2B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(должность)</w:t>
            </w:r>
          </w:p>
        </w:tc>
      </w:tr>
      <w:tr w:rsidR="006F2419" w:rsidRPr="00AE65EA" w14:paraId="029B6733" w14:textId="77777777" w:rsidTr="006F2419">
        <w:trPr>
          <w:jc w:val="center"/>
        </w:trPr>
        <w:tc>
          <w:tcPr>
            <w:tcW w:w="3851" w:type="dxa"/>
            <w:gridSpan w:val="7"/>
            <w:shd w:val="clear" w:color="auto" w:fill="auto"/>
          </w:tcPr>
          <w:p w14:paraId="4BEE33CD" w14:textId="77777777" w:rsidR="006F2419" w:rsidRPr="004B6506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0C4623F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9DE115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74D392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896B70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8F87F4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037AAA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0C31B5" w14:paraId="33E820BE" w14:textId="77777777" w:rsidTr="006F2419">
        <w:trPr>
          <w:jc w:val="center"/>
        </w:trPr>
        <w:tc>
          <w:tcPr>
            <w:tcW w:w="626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ED2B36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439E9F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8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CD0736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AE65EA" w14:paraId="6AD017A1" w14:textId="77777777" w:rsidTr="006F2419">
        <w:trPr>
          <w:jc w:val="center"/>
        </w:trPr>
        <w:tc>
          <w:tcPr>
            <w:tcW w:w="626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6B3CE93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(наименование кафедры)</w:t>
            </w:r>
          </w:p>
        </w:tc>
        <w:tc>
          <w:tcPr>
            <w:tcW w:w="482" w:type="dxa"/>
            <w:shd w:val="clear" w:color="auto" w:fill="auto"/>
          </w:tcPr>
          <w:p w14:paraId="1ACB0AA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7A64099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(ученая степень, ученое звание)</w:t>
            </w:r>
          </w:p>
        </w:tc>
      </w:tr>
      <w:tr w:rsidR="006F2419" w:rsidRPr="00721B06" w14:paraId="69D9A3B9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4C27636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1E1DB0F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41A3324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2C28D64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35B03DE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5447D6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F8C674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863273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EE394B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BCBF09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D35DC1" w14:paraId="3417D32C" w14:textId="77777777" w:rsidTr="006F2419">
        <w:trPr>
          <w:jc w:val="center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D6AEC5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69FA84C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57E3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15880AB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F0F657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CB5854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C64A2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721B06" w14:paraId="025B4141" w14:textId="77777777" w:rsidTr="006F2419">
        <w:trPr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10D1561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(оценка прописью)</w:t>
            </w:r>
          </w:p>
        </w:tc>
        <w:tc>
          <w:tcPr>
            <w:tcW w:w="482" w:type="dxa"/>
            <w:shd w:val="clear" w:color="auto" w:fill="auto"/>
          </w:tcPr>
          <w:p w14:paraId="3DF9EE4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36CA9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2906266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BFBC4FC" w14:textId="77777777" w:rsidR="006F2419" w:rsidRPr="004B6506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34C0DEA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62A5DB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721B06" w14:paraId="37564C1A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1E31E6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0112FDD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0A0DB1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4602108F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5842183D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AA8B14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4A5D7D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95563D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BE3ECB2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1FC4E5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1B4109" w14:paraId="3266AEB3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04B25BE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497BD02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DED6D5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8878DA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5351EF3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9542AD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CFC439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4BA98C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583F3B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229A33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1B4109" w14:paraId="4ED25464" w14:textId="77777777" w:rsidTr="006F2419">
        <w:trPr>
          <w:jc w:val="center"/>
        </w:trPr>
        <w:tc>
          <w:tcPr>
            <w:tcW w:w="6263" w:type="dxa"/>
            <w:gridSpan w:val="11"/>
            <w:shd w:val="clear" w:color="auto" w:fill="auto"/>
          </w:tcPr>
          <w:p w14:paraId="2848D455" w14:textId="77777777" w:rsidR="006F2419" w:rsidRPr="004B6506" w:rsidRDefault="006F2419" w:rsidP="006F2419">
            <w:pPr>
              <w:rPr>
                <w:szCs w:val="24"/>
              </w:rPr>
            </w:pPr>
            <w:r w:rsidRPr="004B6506">
              <w:rPr>
                <w:b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337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D06896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552D8D" w14:paraId="62D650C0" w14:textId="77777777" w:rsidTr="006F2419">
        <w:trPr>
          <w:jc w:val="center"/>
        </w:trPr>
        <w:tc>
          <w:tcPr>
            <w:tcW w:w="6263" w:type="dxa"/>
            <w:gridSpan w:val="11"/>
            <w:shd w:val="clear" w:color="auto" w:fill="auto"/>
          </w:tcPr>
          <w:p w14:paraId="75FC5299" w14:textId="77777777" w:rsidR="006F2419" w:rsidRPr="004B6506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337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BF9A25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(должность)</w:t>
            </w:r>
          </w:p>
        </w:tc>
      </w:tr>
      <w:tr w:rsidR="006F2419" w:rsidRPr="00E80837" w14:paraId="2FF27884" w14:textId="77777777" w:rsidTr="006F2419">
        <w:trPr>
          <w:jc w:val="center"/>
        </w:trPr>
        <w:tc>
          <w:tcPr>
            <w:tcW w:w="4817" w:type="dxa"/>
            <w:gridSpan w:val="8"/>
            <w:shd w:val="clear" w:color="auto" w:fill="auto"/>
          </w:tcPr>
          <w:p w14:paraId="52E4D1E8" w14:textId="77777777" w:rsidR="006F2419" w:rsidRPr="004B6506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F558A4C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FA7575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1CF1E6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1CEB92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2A0DAB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0C31B5" w14:paraId="7BF86888" w14:textId="77777777" w:rsidTr="006F2419">
        <w:trPr>
          <w:jc w:val="center"/>
        </w:trPr>
        <w:tc>
          <w:tcPr>
            <w:tcW w:w="963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4062CFC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80837" w14:paraId="39CA620B" w14:textId="77777777" w:rsidTr="006F2419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03CF10F6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(название профильной организации)</w:t>
            </w:r>
          </w:p>
        </w:tc>
      </w:tr>
      <w:tr w:rsidR="006F2419" w:rsidRPr="001B4109" w14:paraId="7DB2F575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24200E1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7CC8ACB7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996E31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C91BCF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</w:tcPr>
          <w:p w14:paraId="2E0A6B7A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0C9FFF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06D55A3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D7B1CD1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70D4628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3494A45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6803F6" w14:paraId="52BD61F0" w14:textId="77777777" w:rsidTr="006F2419">
        <w:trPr>
          <w:jc w:val="center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7F72C7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5631E1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59A5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  <w:r w:rsidRPr="004B6506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1E7DDFF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066FC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37FA3B92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5CC1E91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1B4109" w14:paraId="36BE13F5" w14:textId="77777777" w:rsidTr="006F2419">
        <w:trPr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663160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482" w:type="dxa"/>
            <w:shd w:val="clear" w:color="auto" w:fill="auto"/>
          </w:tcPr>
          <w:p w14:paraId="62518660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9CFDAB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5DBC7F6E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7197F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57DFEC58" w14:textId="77777777" w:rsidR="006F2419" w:rsidRPr="004B6506" w:rsidRDefault="006F2419" w:rsidP="006F2419">
            <w:pPr>
              <w:jc w:val="center"/>
              <w:rPr>
                <w:b/>
                <w:sz w:val="18"/>
                <w:szCs w:val="18"/>
              </w:rPr>
            </w:pPr>
            <w:r w:rsidRPr="004B6506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47AD159" w14:textId="77777777" w:rsidR="006F2419" w:rsidRPr="004B6506" w:rsidRDefault="006F2419" w:rsidP="006F2419">
            <w:pPr>
              <w:jc w:val="center"/>
              <w:rPr>
                <w:sz w:val="18"/>
                <w:szCs w:val="18"/>
              </w:rPr>
            </w:pPr>
            <w:r w:rsidRPr="004B6506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0C31B5" w14:paraId="1DD5FF99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5106290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50A20FDE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447A48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7B7F593B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6" w:type="dxa"/>
            <w:shd w:val="clear" w:color="auto" w:fill="auto"/>
          </w:tcPr>
          <w:p w14:paraId="5F8F213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0FB4E9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403F059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6283DDA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0D9C4E4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D63197F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0C31B5" w14:paraId="2B047B82" w14:textId="77777777" w:rsidTr="006F2419">
        <w:trPr>
          <w:jc w:val="center"/>
        </w:trPr>
        <w:tc>
          <w:tcPr>
            <w:tcW w:w="961" w:type="dxa"/>
            <w:shd w:val="clear" w:color="auto" w:fill="auto"/>
          </w:tcPr>
          <w:p w14:paraId="35BB4316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2" w:type="dxa"/>
            <w:gridSpan w:val="3"/>
            <w:shd w:val="clear" w:color="auto" w:fill="auto"/>
          </w:tcPr>
          <w:p w14:paraId="6C0966C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FB9AF13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3858" w:type="dxa"/>
            <w:gridSpan w:val="6"/>
            <w:shd w:val="clear" w:color="auto" w:fill="auto"/>
          </w:tcPr>
          <w:p w14:paraId="517E3542" w14:textId="77777777" w:rsidR="006F2419" w:rsidRPr="009D7A4A" w:rsidRDefault="006F2419" w:rsidP="006F2419">
            <w:pPr>
              <w:jc w:val="center"/>
              <w:rPr>
                <w:b/>
                <w:szCs w:val="24"/>
                <w:lang w:val="en-US"/>
              </w:rPr>
            </w:pPr>
            <w:r w:rsidRPr="004B6506">
              <w:rPr>
                <w:b/>
                <w:szCs w:val="24"/>
              </w:rPr>
              <w:t xml:space="preserve">МОСКВА </w:t>
            </w:r>
            <w:r>
              <w:rPr>
                <w:b/>
                <w:szCs w:val="24"/>
                <w:lang w:val="en-US"/>
              </w:rPr>
              <w:t>20___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71CDF825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5B5951D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2261BC8" w14:textId="77777777" w:rsidR="006F2419" w:rsidRPr="004B6506" w:rsidRDefault="006F2419" w:rsidP="006F2419">
            <w:pPr>
              <w:jc w:val="center"/>
              <w:rPr>
                <w:szCs w:val="24"/>
              </w:rPr>
            </w:pPr>
          </w:p>
        </w:tc>
      </w:tr>
    </w:tbl>
    <w:p w14:paraId="6602F860" w14:textId="77777777" w:rsidR="006F2419" w:rsidRDefault="006F2419" w:rsidP="006F2419"/>
    <w:p w14:paraId="328A0DC8" w14:textId="77777777" w:rsidR="006F2419" w:rsidRDefault="006F2419">
      <w: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481"/>
        <w:gridCol w:w="482"/>
        <w:gridCol w:w="482"/>
        <w:gridCol w:w="482"/>
        <w:gridCol w:w="482"/>
        <w:gridCol w:w="964"/>
        <w:gridCol w:w="483"/>
        <w:gridCol w:w="482"/>
        <w:gridCol w:w="482"/>
        <w:gridCol w:w="482"/>
        <w:gridCol w:w="482"/>
        <w:gridCol w:w="482"/>
        <w:gridCol w:w="482"/>
        <w:gridCol w:w="483"/>
        <w:gridCol w:w="482"/>
        <w:gridCol w:w="483"/>
        <w:gridCol w:w="482"/>
        <w:gridCol w:w="483"/>
      </w:tblGrid>
      <w:tr w:rsidR="006F2419" w:rsidRPr="00E65DE0" w14:paraId="7B606F56" w14:textId="77777777" w:rsidTr="00714956">
        <w:trPr>
          <w:jc w:val="center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1AFF6606" w14:textId="38DA876C" w:rsidR="006F2419" w:rsidRPr="00E65DE0" w:rsidRDefault="006F2419" w:rsidP="006F2419">
            <w:pPr>
              <w:jc w:val="center"/>
            </w:pPr>
            <w:r w:rsidRPr="00E65DE0">
              <w:rPr>
                <w:i/>
                <w:szCs w:val="24"/>
              </w:rPr>
              <w:br w:type="page"/>
            </w:r>
          </w:p>
        </w:tc>
        <w:tc>
          <w:tcPr>
            <w:tcW w:w="7715" w:type="dxa"/>
            <w:gridSpan w:val="15"/>
            <w:shd w:val="clear" w:color="auto" w:fill="auto"/>
          </w:tcPr>
          <w:p w14:paraId="52F9C44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52EBB84D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80A3A04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5ED238B4" w14:textId="77777777" w:rsidTr="00714956">
        <w:trPr>
          <w:jc w:val="center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3D9C25D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715" w:type="dxa"/>
            <w:gridSpan w:val="15"/>
            <w:shd w:val="clear" w:color="auto" w:fill="auto"/>
          </w:tcPr>
          <w:p w14:paraId="2A6361DF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1AE8286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408D5FEB" w14:textId="77777777" w:rsidTr="00714956">
        <w:trPr>
          <w:jc w:val="center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41D62C0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064E6A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9F299F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B0A9DF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15B97E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1E02EC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06E327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E92302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94F3CB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FD8F073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78530B4" w14:textId="77777777" w:rsidTr="00714956">
        <w:trPr>
          <w:jc w:val="center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0AA582D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A98CB4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5786" w:type="dxa"/>
            <w:gridSpan w:val="11"/>
            <w:shd w:val="clear" w:color="auto" w:fill="auto"/>
            <w:vAlign w:val="center"/>
          </w:tcPr>
          <w:p w14:paraId="22BBD2A4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pacing w:val="4"/>
                <w:szCs w:val="24"/>
              </w:rPr>
              <w:t>ИНДИВИДУАЛЬНОЕ ЗАДАНИЕ НА ПРАКТИКУ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A8CA19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020DB2E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0D0D49AE" w14:textId="77777777" w:rsidTr="00714956">
        <w:trPr>
          <w:jc w:val="center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A3DAF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3E9874C0" w14:textId="77777777" w:rsidTr="00714956">
        <w:trPr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0494A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(Имя Отчество Фамилия обучающегося)</w:t>
            </w:r>
          </w:p>
        </w:tc>
      </w:tr>
      <w:tr w:rsidR="006F2419" w:rsidRPr="00E65DE0" w14:paraId="3192F13E" w14:textId="77777777" w:rsidTr="00714956">
        <w:trPr>
          <w:jc w:val="center"/>
        </w:trPr>
        <w:tc>
          <w:tcPr>
            <w:tcW w:w="959" w:type="dxa"/>
            <w:gridSpan w:val="2"/>
            <w:shd w:val="clear" w:color="auto" w:fill="auto"/>
            <w:vAlign w:val="center"/>
          </w:tcPr>
          <w:p w14:paraId="79C3AD8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2E62F8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3BAFD9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79EE9F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681677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D6C154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67A249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6DA3A7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D0225B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66D1386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CB749C1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6D3DB123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2C16ED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01C63A4D" w14:textId="77777777" w:rsidR="006F2419" w:rsidRPr="00E65DE0" w:rsidRDefault="006F2419" w:rsidP="006F2419">
            <w:r w:rsidRPr="00E65DE0">
              <w:rPr>
                <w:b/>
                <w:szCs w:val="24"/>
              </w:rPr>
              <w:t>Целевая установка на практику</w:t>
            </w:r>
          </w:p>
        </w:tc>
      </w:tr>
      <w:tr w:rsidR="006F2419" w:rsidRPr="00E65DE0" w14:paraId="6F6125A5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E954A4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104F7C7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46749B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9847CF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ABB47D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DBF750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4F914F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2A5FA8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48913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9AE317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AACB9D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7D4AE57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7CEE16E9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1.1.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4F1DF1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5E08EF64" w14:textId="2FE7DC92" w:rsidR="006F2419" w:rsidRPr="00E65DE0" w:rsidRDefault="006F2419" w:rsidP="006F2419">
            <w:pPr>
              <w:rPr>
                <w:sz w:val="26"/>
                <w:szCs w:val="26"/>
              </w:rPr>
            </w:pPr>
          </w:p>
        </w:tc>
      </w:tr>
      <w:tr w:rsidR="006F2419" w:rsidRPr="00E65DE0" w14:paraId="313CC444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530FF5E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1.2.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3C1A91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4780BF6E" w14:textId="6D059F15" w:rsidR="006F2419" w:rsidRPr="00E65DE0" w:rsidRDefault="006F2419" w:rsidP="006F2419">
            <w:pPr>
              <w:rPr>
                <w:sz w:val="26"/>
                <w:szCs w:val="26"/>
              </w:rPr>
            </w:pPr>
          </w:p>
        </w:tc>
      </w:tr>
      <w:tr w:rsidR="006F2419" w:rsidRPr="00E65DE0" w14:paraId="6F827785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3422E5D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1.3.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1CF9481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224FEEA2" w14:textId="0BB4E4DD" w:rsidR="006F2419" w:rsidRPr="00E65DE0" w:rsidRDefault="006F2419" w:rsidP="006F2419">
            <w:pPr>
              <w:rPr>
                <w:sz w:val="26"/>
                <w:szCs w:val="26"/>
              </w:rPr>
            </w:pPr>
          </w:p>
        </w:tc>
      </w:tr>
      <w:tr w:rsidR="006F2419" w:rsidRPr="00E65DE0" w14:paraId="1264466E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7B300BC5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1.4.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D40787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2D5AE086" w14:textId="35BCAC0E" w:rsidR="006F2419" w:rsidRPr="00E65DE0" w:rsidRDefault="006F2419" w:rsidP="006F2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F2419" w:rsidRPr="00E65DE0" w14:paraId="3F15106E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2BEEA3F5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1.5.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D14B81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1EE7D64D" w14:textId="222170A7" w:rsidR="006F2419" w:rsidRPr="00E65DE0" w:rsidRDefault="006F2419" w:rsidP="006F2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F2419" w:rsidRPr="00E65DE0" w14:paraId="416C6BE7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2624183D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1.6.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1C2B28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3548B59F" w14:textId="77EB68CB" w:rsidR="006F2419" w:rsidRPr="00E65DE0" w:rsidRDefault="006F2419" w:rsidP="006F2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F2419" w:rsidRPr="00E65DE0" w14:paraId="4BFF2703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77746045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1.7.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469E31B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3DE66D62" w14:textId="1D202172" w:rsidR="006F2419" w:rsidRPr="00E65DE0" w:rsidRDefault="006F2419" w:rsidP="006F241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F2419" w:rsidRPr="00E65DE0" w14:paraId="665048E0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168872D6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BAA3FE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D634C2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56E357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005C4E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85FFEB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5BB142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50046E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6ACCAA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DE6840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F644FA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AF01E50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3108B4B5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2.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6095CD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203BA330" w14:textId="77777777" w:rsidR="006F2419" w:rsidRPr="00E65DE0" w:rsidRDefault="006F2419" w:rsidP="006F2419">
            <w:r w:rsidRPr="00E65DE0">
              <w:rPr>
                <w:b/>
                <w:szCs w:val="24"/>
              </w:rPr>
              <w:t>Место практики</w:t>
            </w:r>
          </w:p>
        </w:tc>
      </w:tr>
      <w:tr w:rsidR="006F2419" w:rsidRPr="00E65DE0" w14:paraId="26ECD7E1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8C7AD8A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7F59761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6149DA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FF12A8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1FA01A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F1DE73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93B0AE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91D4FE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48F158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03AAAC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5B54A3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6FFD0FCC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6722998B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2.1.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5695C4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928" w:type="dxa"/>
            <w:gridSpan w:val="4"/>
            <w:shd w:val="clear" w:color="auto" w:fill="auto"/>
            <w:vAlign w:val="center"/>
          </w:tcPr>
          <w:p w14:paraId="260640DA" w14:textId="77777777" w:rsidR="006F2419" w:rsidRPr="00E65DE0" w:rsidRDefault="006F2419" w:rsidP="006F2419">
            <w:r w:rsidRPr="00E65DE0">
              <w:t>Наименование</w:t>
            </w:r>
          </w:p>
        </w:tc>
        <w:tc>
          <w:tcPr>
            <w:tcW w:w="6752" w:type="dxa"/>
            <w:gridSpan w:val="13"/>
            <w:shd w:val="clear" w:color="auto" w:fill="auto"/>
            <w:vAlign w:val="center"/>
          </w:tcPr>
          <w:p w14:paraId="58F2A6FD" w14:textId="02539AF3" w:rsidR="006F2419" w:rsidRPr="00E65DE0" w:rsidRDefault="006F2419" w:rsidP="006F2419">
            <w:pPr>
              <w:jc w:val="center"/>
            </w:pPr>
          </w:p>
        </w:tc>
      </w:tr>
      <w:tr w:rsidR="006F2419" w:rsidRPr="00E65DE0" w14:paraId="729A3FFA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A5407C8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64BB7B7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77C6F1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BBE2CD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52" w:type="dxa"/>
            <w:gridSpan w:val="13"/>
            <w:shd w:val="clear" w:color="auto" w:fill="auto"/>
            <w:vAlign w:val="center"/>
          </w:tcPr>
          <w:p w14:paraId="59CB9830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(наименование организации)</w:t>
            </w:r>
          </w:p>
        </w:tc>
      </w:tr>
      <w:tr w:rsidR="006F2419" w:rsidRPr="00E65DE0" w14:paraId="72D10010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22955228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557D97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E2CFAC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E9E9C3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5DB824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120F22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7F5686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CB3FD4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0088B4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2D3C74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191009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71619AA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6FC6A23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2.2.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2C80922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B7419BE" w14:textId="77777777" w:rsidR="006F2419" w:rsidRPr="00E65DE0" w:rsidRDefault="006F2419" w:rsidP="006F2419">
            <w:r w:rsidRPr="00E65DE0">
              <w:t>Адрес</w:t>
            </w:r>
          </w:p>
        </w:tc>
        <w:tc>
          <w:tcPr>
            <w:tcW w:w="7716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C689D" w14:textId="5C6C1C44" w:rsidR="006F2419" w:rsidRPr="00E65DE0" w:rsidRDefault="006F2419" w:rsidP="006F2419">
            <w:pPr>
              <w:jc w:val="center"/>
            </w:pPr>
          </w:p>
        </w:tc>
      </w:tr>
      <w:tr w:rsidR="006F2419" w:rsidRPr="00E65DE0" w14:paraId="32101E3E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35E3654D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6FB20CF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CA76ED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05BD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(адрес места нахождения организации)</w:t>
            </w:r>
          </w:p>
        </w:tc>
      </w:tr>
      <w:tr w:rsidR="006F2419" w:rsidRPr="00E65DE0" w14:paraId="43921872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2F6510A8" w14:textId="77777777" w:rsidR="006F2419" w:rsidRPr="00E65DE0" w:rsidRDefault="006F2419" w:rsidP="006F2419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533CD89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04E17B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EF0687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7E3DA9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B46CD3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63CA84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01177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92527E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179B4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4FC067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9A54C91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6C09861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3.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5A2A3F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8680" w:type="dxa"/>
            <w:gridSpan w:val="17"/>
            <w:shd w:val="clear" w:color="auto" w:fill="auto"/>
            <w:vAlign w:val="center"/>
          </w:tcPr>
          <w:p w14:paraId="3B7A308C" w14:textId="77777777" w:rsidR="006F2419" w:rsidRPr="00E65DE0" w:rsidRDefault="006F2419" w:rsidP="006F2419">
            <w:r w:rsidRPr="00E65DE0">
              <w:rPr>
                <w:b/>
                <w:szCs w:val="24"/>
              </w:rPr>
              <w:t>Период прохождения практики</w:t>
            </w:r>
          </w:p>
        </w:tc>
      </w:tr>
      <w:tr w:rsidR="006F2419" w:rsidRPr="00E65DE0" w14:paraId="132E8006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35772B1F" w14:textId="77777777" w:rsidR="006F2419" w:rsidRPr="00E65DE0" w:rsidRDefault="006F2419" w:rsidP="006F2419">
            <w:pPr>
              <w:rPr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37BE12F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1E9506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EBDBF9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06B73E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549FDF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29FFA0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E4741C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EB3060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4F9F9E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4F4ECD6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07E2673C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79F21515" w14:textId="77777777" w:rsidR="006F2419" w:rsidRPr="00E65DE0" w:rsidRDefault="006F2419" w:rsidP="006F2419">
            <w:pPr>
              <w:rPr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571FBB9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76C7E86" w14:textId="77777777" w:rsidR="006F2419" w:rsidRPr="00E65DE0" w:rsidRDefault="006F2419" w:rsidP="006F2419">
            <w:pPr>
              <w:jc w:val="center"/>
            </w:pPr>
            <w:r w:rsidRPr="00E65DE0">
              <w:t>с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83EBF63" w14:textId="77777777" w:rsidR="006F2419" w:rsidRPr="00E65DE0" w:rsidRDefault="006F2419" w:rsidP="006F2419">
            <w:pPr>
              <w:jc w:val="center"/>
            </w:pPr>
            <w:r w:rsidRPr="00E65DE0"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0F13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8737472" w14:textId="77777777" w:rsidR="006F2419" w:rsidRPr="00E65DE0" w:rsidRDefault="006F2419" w:rsidP="006F2419">
            <w:pPr>
              <w:jc w:val="center"/>
            </w:pPr>
            <w:r w:rsidRPr="00E65DE0">
              <w:t>»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7179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2612EC9" w14:textId="77777777" w:rsidR="006F2419" w:rsidRPr="00E65DE0" w:rsidRDefault="006F2419" w:rsidP="006F2419">
            <w:pPr>
              <w:jc w:val="center"/>
            </w:pPr>
            <w:r w:rsidRPr="00E65DE0"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A59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8788FA1" w14:textId="77777777" w:rsidR="006F2419" w:rsidRPr="00E65DE0" w:rsidRDefault="006F2419" w:rsidP="006F2419">
            <w:pPr>
              <w:jc w:val="center"/>
            </w:pPr>
            <w:r w:rsidRPr="00E65DE0">
              <w:t>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42AF92B" w14:textId="77777777" w:rsidR="006F2419" w:rsidRPr="00E65DE0" w:rsidRDefault="006F2419" w:rsidP="006F2419">
            <w:pPr>
              <w:jc w:val="center"/>
            </w:pPr>
            <w:r w:rsidRPr="00E65DE0">
              <w:t>по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FA5ACD4" w14:textId="77777777" w:rsidR="006F2419" w:rsidRPr="00E65DE0" w:rsidRDefault="006F2419" w:rsidP="006F2419">
            <w:pPr>
              <w:jc w:val="center"/>
            </w:pPr>
            <w:r w:rsidRPr="00E65DE0"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4226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809682B" w14:textId="77777777" w:rsidR="006F2419" w:rsidRPr="00E65DE0" w:rsidRDefault="006F2419" w:rsidP="006F2419">
            <w:pPr>
              <w:jc w:val="center"/>
            </w:pPr>
            <w:r w:rsidRPr="00E65DE0">
              <w:t>»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E18C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58397E5B" w14:textId="77777777" w:rsidR="006F2419" w:rsidRPr="00E65DE0" w:rsidRDefault="006F2419" w:rsidP="006F2419">
            <w:pPr>
              <w:jc w:val="center"/>
            </w:pPr>
            <w:r w:rsidRPr="00E65DE0"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150C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D740B4E" w14:textId="77777777" w:rsidR="006F2419" w:rsidRPr="00E65DE0" w:rsidRDefault="006F2419" w:rsidP="006F2419">
            <w:pPr>
              <w:jc w:val="center"/>
            </w:pPr>
            <w:r w:rsidRPr="00E65DE0">
              <w:t>г.</w:t>
            </w:r>
          </w:p>
        </w:tc>
      </w:tr>
      <w:tr w:rsidR="006F2419" w:rsidRPr="00E65DE0" w14:paraId="620D366F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139F2F9B" w14:textId="77777777" w:rsidR="006F2419" w:rsidRPr="00E65DE0" w:rsidRDefault="006F2419" w:rsidP="006F2419">
            <w:pPr>
              <w:rPr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5CF219B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ED225A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EFA4D4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39B0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50FF7B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A032C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CC9C93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38847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73F9D0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E780BC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E68C34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179F6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94A355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E048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C31984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B835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FDB104E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E8DC31B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2FEE1FB6" w14:textId="77777777" w:rsidR="006F2419" w:rsidRPr="00E65DE0" w:rsidRDefault="006F2419" w:rsidP="006F2419">
            <w:pPr>
              <w:rPr>
                <w:b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5D43455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8C8B5C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6F1BD6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2FCD27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8221CB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FB4158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AABE5A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F95A47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AD4161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55F6F0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9334C4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00195A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7D8314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BE6DD9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2D096B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731E93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50CD499C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779E231" w14:textId="77777777" w:rsidTr="00714956">
        <w:trPr>
          <w:jc w:val="center"/>
        </w:trPr>
        <w:tc>
          <w:tcPr>
            <w:tcW w:w="5780" w:type="dxa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82D00E" w14:textId="77777777" w:rsidR="006F2419" w:rsidRPr="00E65DE0" w:rsidRDefault="006F2419" w:rsidP="006F2419">
            <w:r w:rsidRPr="00E65DE0">
              <w:rPr>
                <w:b/>
                <w:szCs w:val="24"/>
              </w:rPr>
              <w:t>С ПРОГРАММОЙ ПРАКТИКИ ОЗНАКОМЛЕН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8747CA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7DE1AA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EB0932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709A132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D36737D" w14:textId="77777777" w:rsidTr="00714956">
        <w:trPr>
          <w:jc w:val="center"/>
        </w:trPr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E74247" w14:textId="77777777" w:rsidR="006F2419" w:rsidRPr="00E65DE0" w:rsidRDefault="006F2419" w:rsidP="006F2419">
            <w:pPr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E6546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41504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B2AC7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EE27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92C08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F0D7F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9998E7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2FB81E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5B3AC4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8E4D118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81B4B95" w14:textId="77777777" w:rsidTr="00714956">
        <w:trPr>
          <w:jc w:val="center"/>
        </w:trPr>
        <w:tc>
          <w:tcPr>
            <w:tcW w:w="2405" w:type="dxa"/>
            <w:gridSpan w:val="5"/>
            <w:shd w:val="clear" w:color="auto" w:fill="auto"/>
            <w:vAlign w:val="center"/>
          </w:tcPr>
          <w:p w14:paraId="1CF96039" w14:textId="77777777" w:rsidR="006F2419" w:rsidRPr="00E65DE0" w:rsidRDefault="006F2419" w:rsidP="006F2419">
            <w:r w:rsidRPr="00E65DE0">
              <w:t>Обучающийся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5ED2E1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0D2755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EAAA39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2F58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0A1364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24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CD2B0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578E5034" w14:textId="77777777" w:rsidTr="00714956">
        <w:trPr>
          <w:jc w:val="center"/>
        </w:trPr>
        <w:tc>
          <w:tcPr>
            <w:tcW w:w="2405" w:type="dxa"/>
            <w:gridSpan w:val="5"/>
            <w:shd w:val="clear" w:color="auto" w:fill="auto"/>
            <w:vAlign w:val="center"/>
          </w:tcPr>
          <w:p w14:paraId="6A2F5BF5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5E7B52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51C4E6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9F8FE6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5146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52CA2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6FC96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E65DE0" w14:paraId="35C14B56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9A7C84A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4BB79D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73E782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294A02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AD1ABA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8B3D0B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55A86D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CF302A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1BA7F4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AB1141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65BAB2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FBE742D" w14:textId="77777777" w:rsidTr="00714956">
        <w:trPr>
          <w:jc w:val="center"/>
        </w:trPr>
        <w:tc>
          <w:tcPr>
            <w:tcW w:w="240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231" w14:textId="77777777" w:rsidR="006F2419" w:rsidRPr="00E65DE0" w:rsidRDefault="006F2419" w:rsidP="006F2419">
            <w:r w:rsidRPr="00E65DE0">
              <w:rPr>
                <w:b/>
              </w:rPr>
              <w:t>РАЗРАБОТАНО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21F146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D5D60C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257353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6A2822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36740C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B2DA1E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0A92C4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5148851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E0497AE" w14:textId="77777777" w:rsidTr="00714956">
        <w:trPr>
          <w:jc w:val="center"/>
        </w:trPr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7BB9A4" w14:textId="77777777" w:rsidR="006F2419" w:rsidRPr="00E65DE0" w:rsidRDefault="006F2419" w:rsidP="006F2419">
            <w:pPr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8D938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60AE4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70AC1A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2B3A75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1278AA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4FDE3A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B1475F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AFE197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248FF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2B3385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0844980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3F8B9D2A" w14:textId="77777777" w:rsidTr="00714956">
        <w:trPr>
          <w:jc w:val="center"/>
        </w:trPr>
        <w:tc>
          <w:tcPr>
            <w:tcW w:w="3851" w:type="dxa"/>
            <w:gridSpan w:val="7"/>
            <w:shd w:val="clear" w:color="auto" w:fill="auto"/>
            <w:vAlign w:val="center"/>
          </w:tcPr>
          <w:p w14:paraId="313BC282" w14:textId="77777777" w:rsidR="006F2419" w:rsidRPr="00E65DE0" w:rsidRDefault="006F2419" w:rsidP="006F2419">
            <w:r w:rsidRPr="00E65DE0">
              <w:rPr>
                <w:szCs w:val="24"/>
              </w:rPr>
              <w:t>Руководитель практики от МФЮА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CA1B5F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2CE9C2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B4A1CD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5419B0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0E45DF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3F59616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0DC9FD7" w14:textId="77777777" w:rsidTr="00714956">
        <w:trPr>
          <w:jc w:val="center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91F8F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3F74E2C1" w14:textId="77777777" w:rsidTr="00714956">
        <w:trPr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ECF4B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(должность, название кафедры)</w:t>
            </w:r>
          </w:p>
        </w:tc>
      </w:tr>
      <w:tr w:rsidR="006F2419" w:rsidRPr="00E65DE0" w14:paraId="7610940D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22BCA87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65054A4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7003AB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ED9B86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1832DA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07BB7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52BA92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704FA3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4FF3B2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E8D7C6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4EAFD9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7D31D55B" w14:textId="77777777" w:rsidTr="00714956">
        <w:trPr>
          <w:jc w:val="center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CA81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1994D7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3D1F8C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0F037D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B33C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F1D6E9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24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8A43F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11D95BD" w14:textId="77777777" w:rsidTr="00714956">
        <w:trPr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3076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9D00AA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359BD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CA81B3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27CDF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A163CA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2838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E65DE0" w14:paraId="0A63DD98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37061B26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004C501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AA8EFD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E0636D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F72CA9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D39E9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E772BB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CD486B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0413FD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23B3D1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5A3DD0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5CA61A1" w14:textId="77777777" w:rsidTr="00714956">
        <w:trPr>
          <w:jc w:val="center"/>
        </w:trPr>
        <w:tc>
          <w:tcPr>
            <w:tcW w:w="2405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438C798" w14:textId="77777777" w:rsidR="006F2419" w:rsidRPr="00E65DE0" w:rsidRDefault="006F2419" w:rsidP="006F2419">
            <w:pPr>
              <w:rPr>
                <w:b/>
              </w:rPr>
            </w:pPr>
            <w:r w:rsidRPr="00E65DE0">
              <w:rPr>
                <w:b/>
              </w:rPr>
              <w:t>СОГЛАСОВАНО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14DCE9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0FC1FF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36268A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1547BB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11AAC1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7484AE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B6ED01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5310CF1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2F49FB7" w14:textId="77777777" w:rsidTr="00714956">
        <w:trPr>
          <w:jc w:val="center"/>
        </w:trPr>
        <w:tc>
          <w:tcPr>
            <w:tcW w:w="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101C6D" w14:textId="77777777" w:rsidR="006F2419" w:rsidRPr="00E65DE0" w:rsidRDefault="006F2419" w:rsidP="006F2419">
            <w:pPr>
              <w:jc w:val="center"/>
              <w:rPr>
                <w:b/>
              </w:rPr>
            </w:pPr>
          </w:p>
        </w:tc>
        <w:tc>
          <w:tcPr>
            <w:tcW w:w="4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1F719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56831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EF777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CC640C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B1215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259B04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5CD205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95E5D1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425C04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74F235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20C7515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093A1460" w14:textId="77777777" w:rsidTr="00714956">
        <w:trPr>
          <w:jc w:val="center"/>
        </w:trPr>
        <w:tc>
          <w:tcPr>
            <w:tcW w:w="5780" w:type="dxa"/>
            <w:gridSpan w:val="11"/>
            <w:shd w:val="clear" w:color="auto" w:fill="auto"/>
            <w:vAlign w:val="center"/>
          </w:tcPr>
          <w:p w14:paraId="4D9FF756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CE07F8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B88228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0A0498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0320016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073F2197" w14:textId="77777777" w:rsidTr="00714956">
        <w:trPr>
          <w:jc w:val="center"/>
        </w:trPr>
        <w:tc>
          <w:tcPr>
            <w:tcW w:w="9639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C6C30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2C1DF9E" w14:textId="77777777" w:rsidTr="00714956">
        <w:trPr>
          <w:jc w:val="center"/>
        </w:trPr>
        <w:tc>
          <w:tcPr>
            <w:tcW w:w="9639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86185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6F2419" w:rsidRPr="00E65DE0" w14:paraId="1788F9FD" w14:textId="77777777" w:rsidTr="00714956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2AC8200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 w14:paraId="2F03E60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39D9FC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108377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345A33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192F83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E48B57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666672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190239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B29C0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C1833D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0D1AE9FC" w14:textId="77777777" w:rsidTr="00714956">
        <w:trPr>
          <w:jc w:val="center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B0FF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0CFC5D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9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E5A233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D8C30E2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C03F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771584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24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54A94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0B31B77" w14:textId="77777777" w:rsidTr="00714956">
        <w:trPr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F105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77278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D7374A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14E982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03BF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879D2EB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  <w:r w:rsidRPr="00E65DE0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D46D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</w:tbl>
    <w:p w14:paraId="15D492AD" w14:textId="77777777" w:rsidR="00CB7F7F" w:rsidRDefault="00CB7F7F">
      <w: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88"/>
        <w:gridCol w:w="875"/>
        <w:gridCol w:w="482"/>
        <w:gridCol w:w="482"/>
        <w:gridCol w:w="482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483"/>
        <w:gridCol w:w="482"/>
        <w:gridCol w:w="483"/>
        <w:gridCol w:w="482"/>
        <w:gridCol w:w="483"/>
      </w:tblGrid>
      <w:tr w:rsidR="00714956" w:rsidRPr="00564F10" w14:paraId="761A4CF6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3BC39079" w14:textId="74AFC2E4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8" w:type="dxa"/>
            <w:gridSpan w:val="16"/>
            <w:shd w:val="clear" w:color="auto" w:fill="auto"/>
            <w:vAlign w:val="center"/>
          </w:tcPr>
          <w:p w14:paraId="588A571C" w14:textId="77777777" w:rsidR="00714956" w:rsidRDefault="00714956" w:rsidP="00A950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D5AE6">
              <w:rPr>
                <w:b/>
                <w:bCs/>
                <w:color w:val="000000"/>
                <w:sz w:val="26"/>
                <w:szCs w:val="26"/>
                <w:highlight w:val="yellow"/>
              </w:rPr>
              <w:t>6 СЕМЕСТР</w:t>
            </w:r>
          </w:p>
          <w:p w14:paraId="4E3CAF4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091C218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73F653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27F68516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6A0767B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8" w:type="dxa"/>
            <w:gridSpan w:val="16"/>
            <w:shd w:val="clear" w:color="auto" w:fill="auto"/>
            <w:vAlign w:val="center"/>
          </w:tcPr>
          <w:p w14:paraId="3923869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2EE386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201926BF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375C634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6E595CC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54A25A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89330D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1C5725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EC10D7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F2F34A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102C22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DF3ED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C799A1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7C6DCADB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7FF01E5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39C7D45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86" w:type="dxa"/>
            <w:gridSpan w:val="12"/>
            <w:shd w:val="clear" w:color="auto" w:fill="auto"/>
            <w:vAlign w:val="center"/>
          </w:tcPr>
          <w:p w14:paraId="422A731C" w14:textId="77777777" w:rsidR="00714956" w:rsidRPr="00564F10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564F10">
              <w:rPr>
                <w:b/>
                <w:color w:val="000000"/>
                <w:sz w:val="24"/>
              </w:rPr>
              <w:t>РАБОЧИЙ ПЛАН ПРОВЕДЕНИЯ ПРАКТИКИ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18EE10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5B739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0659DF0D" w14:textId="77777777" w:rsidTr="00CB7F7F">
        <w:trPr>
          <w:jc w:val="center"/>
        </w:trPr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C287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8850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4B27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047C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EFD4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67D8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A98D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6EA3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425F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10A0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4F150E" w14:paraId="7E0FE1F4" w14:textId="77777777" w:rsidTr="00CB7F7F">
        <w:trPr>
          <w:jc w:val="center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E9B69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№</w:t>
            </w:r>
          </w:p>
          <w:p w14:paraId="512CF2FF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14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72F109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Название разделов практики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BC4A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Общая</w:t>
            </w:r>
          </w:p>
          <w:p w14:paraId="73652A7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трудоемкость</w:t>
            </w:r>
          </w:p>
          <w:p w14:paraId="0B19F67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практики</w:t>
            </w:r>
          </w:p>
        </w:tc>
      </w:tr>
      <w:tr w:rsidR="00714956" w:rsidRPr="004F150E" w14:paraId="18EF9491" w14:textId="77777777" w:rsidTr="00CB7F7F">
        <w:trPr>
          <w:jc w:val="center"/>
        </w:trPr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C417B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14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8DEA1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1A34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з.е.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0A325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714956" w:rsidRPr="004F150E" w14:paraId="49C2782B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33526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BACEAA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7441F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D368D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714956" w:rsidRPr="004F150E" w14:paraId="006EACE5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E542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F46F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2FE7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61C5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714956" w:rsidRPr="004F150E" w14:paraId="130B663A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7714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0259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Формулировка ряда общих заданий, выполняемых вне зависимости от места прохождения практики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BA2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792C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14956" w:rsidRPr="004F150E" w14:paraId="11A50319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7F5C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06B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деятельностью организации, описание, изучение первичной документации, анализ и оценка структуры, видов деятельности, внешней и внутренней среды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941A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6B03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714956" w:rsidRPr="004F150E" w14:paraId="2B0A70A1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819F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5254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индивидуального задания согласованного с руководителями практики от МФЮА и от предприятия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C48BF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84E8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714956" w:rsidRPr="004F150E" w14:paraId="3EF74387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9ABE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4517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документарного Отчета о прохождении практики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74392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0512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714956" w:rsidRPr="004F150E" w14:paraId="14B75397" w14:textId="77777777" w:rsidTr="00A950B5">
        <w:trPr>
          <w:jc w:val="center"/>
        </w:trPr>
        <w:tc>
          <w:tcPr>
            <w:tcW w:w="7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7087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Подготовка и сдача промежуточной аттестации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C6C1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C08A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4956" w:rsidRPr="004F150E" w14:paraId="1EEDA62E" w14:textId="77777777" w:rsidTr="00A950B5">
        <w:trPr>
          <w:jc w:val="center"/>
        </w:trPr>
        <w:tc>
          <w:tcPr>
            <w:tcW w:w="7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915" w14:textId="77777777" w:rsidR="00714956" w:rsidRPr="004F150E" w:rsidRDefault="00714956" w:rsidP="00A950B5">
            <w:pPr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016E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BAE4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714956" w:rsidRPr="003F3D7A" w14:paraId="561A7AAD" w14:textId="77777777" w:rsidTr="00CB7F7F">
        <w:trPr>
          <w:jc w:val="center"/>
        </w:trPr>
        <w:tc>
          <w:tcPr>
            <w:tcW w:w="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CF52D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6773E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972B2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1E32B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4AD8E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2FE9F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EF208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7CF55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D315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F3B95A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</w:tr>
      <w:tr w:rsidR="00714956" w:rsidRPr="00564F10" w14:paraId="3D78E0C4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50E1158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66042F0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98D7FA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4670E8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0A4F0E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2BA15E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7E5EAF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A73251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E62179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43056A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5C3023D1" w14:textId="77777777" w:rsidTr="00A950B5">
        <w:trPr>
          <w:jc w:val="center"/>
        </w:trPr>
        <w:tc>
          <w:tcPr>
            <w:tcW w:w="4334" w:type="dxa"/>
            <w:gridSpan w:val="9"/>
            <w:shd w:val="clear" w:color="auto" w:fill="auto"/>
            <w:vAlign w:val="center"/>
          </w:tcPr>
          <w:p w14:paraId="61539D7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  <w:szCs w:val="24"/>
              </w:rPr>
              <w:t>Руководитель практики от МФЮА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FCCA50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8E43D0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shd w:val="clear" w:color="auto" w:fill="auto"/>
            <w:vAlign w:val="center"/>
          </w:tcPr>
          <w:p w14:paraId="77074CC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color w:val="000000"/>
                <w:sz w:val="24"/>
                <w:szCs w:val="24"/>
              </w:rPr>
              <w:t>Руководитель практики</w:t>
            </w:r>
          </w:p>
          <w:p w14:paraId="6E19507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color w:val="000000"/>
                <w:sz w:val="24"/>
                <w:szCs w:val="24"/>
              </w:rPr>
              <w:t>от профильной организации</w:t>
            </w:r>
            <w:r w:rsidRPr="00564F10">
              <w:rPr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14956" w:rsidRPr="00564F10" w14:paraId="7DFD61E4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AF34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3B2AE6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8DA4CB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DB60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1726B86F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A153F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(должность, название кафедры)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541E6F50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EA1286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7D72C" w14:textId="77777777" w:rsidR="00714956" w:rsidRPr="00564F10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714956" w:rsidRPr="00564F10" w14:paraId="7B2D2B60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437E412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5D9581C7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BA0939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A4C1CEA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4FE3B44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83455A7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AC6B91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4B8786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3EF2257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8053C2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BE2324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FAFED3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183DF70A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6098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A071E4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E21A57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6BDD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76A55A02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AFFD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E76BB3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BF834F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140235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</w:tr>
      <w:tr w:rsidR="00714956" w:rsidRPr="00564F10" w14:paraId="6F54FD46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407AE5C1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45CCEDA9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1C65059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0054C0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641D539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69DC62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DC75C7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43452E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65DF8F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E24A4F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ED8BED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C1F142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6A3AA20F" w14:textId="77777777" w:rsidTr="00CB7F7F">
        <w:trPr>
          <w:jc w:val="center"/>
        </w:trPr>
        <w:tc>
          <w:tcPr>
            <w:tcW w:w="19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54FD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7554DE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ADD2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623F90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D14D70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B34A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2E702BE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4E6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0DB719F9" w14:textId="77777777" w:rsidTr="00CB7F7F">
        <w:trPr>
          <w:jc w:val="center"/>
        </w:trPr>
        <w:tc>
          <w:tcPr>
            <w:tcW w:w="192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7F9F4" w14:textId="77777777" w:rsidR="00714956" w:rsidRPr="00564F10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DED040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C1043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FCCAE1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A3F93F4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1BCB2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494EB838" w14:textId="77777777" w:rsidR="00714956" w:rsidRPr="00564F10" w:rsidRDefault="00714956" w:rsidP="00A950B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64F10">
              <w:rPr>
                <w:b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E16A1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</w:tr>
      <w:tr w:rsidR="00714956" w:rsidRPr="00564F10" w14:paraId="7992945A" w14:textId="77777777" w:rsidTr="00CB7F7F">
        <w:trPr>
          <w:jc w:val="center"/>
        </w:trPr>
        <w:tc>
          <w:tcPr>
            <w:tcW w:w="566" w:type="dxa"/>
            <w:gridSpan w:val="2"/>
            <w:shd w:val="clear" w:color="auto" w:fill="auto"/>
            <w:vAlign w:val="center"/>
          </w:tcPr>
          <w:p w14:paraId="446C261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03FF43B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2D6604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53893F5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690E3C4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F7E8DC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512C2C5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BC6DC8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707F70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79C66F0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625E32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687FA1B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2DF968F7" w14:textId="77777777" w:rsidTr="00CB7F7F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075249E5" w14:textId="77777777" w:rsidR="00714956" w:rsidRPr="00564F10" w:rsidRDefault="00714956" w:rsidP="00A950B5">
            <w:pPr>
              <w:jc w:val="both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«</w:t>
            </w:r>
          </w:p>
        </w:tc>
        <w:tc>
          <w:tcPr>
            <w:tcW w:w="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979C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69F1D23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»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A327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10ED8B1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BFA0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7D2F45F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2F5AB9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5C499D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24ED314" w14:textId="77777777" w:rsidR="00714956" w:rsidRPr="00564F10" w:rsidRDefault="00714956" w:rsidP="00A950B5">
            <w:pPr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776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765EC7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E15C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F057C9C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A2AF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F9E10DB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г.</w:t>
            </w:r>
          </w:p>
        </w:tc>
      </w:tr>
      <w:tr w:rsidR="00714956" w:rsidRPr="00564F10" w14:paraId="14308B25" w14:textId="77777777" w:rsidTr="00CB7F7F">
        <w:trPr>
          <w:jc w:val="center"/>
        </w:trPr>
        <w:tc>
          <w:tcPr>
            <w:tcW w:w="478" w:type="dxa"/>
            <w:shd w:val="clear" w:color="auto" w:fill="auto"/>
            <w:vAlign w:val="center"/>
          </w:tcPr>
          <w:p w14:paraId="543CA98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0FCD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63142B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9223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701CF8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32F1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2B2059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28CED9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3835FD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200BED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5B14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C8F61C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655A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F318D8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FA9B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2EFCA4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2556D380" w14:textId="77777777" w:rsidR="00714956" w:rsidRPr="00351529" w:rsidRDefault="00714956" w:rsidP="00714956">
      <w:pPr>
        <w:jc w:val="both"/>
        <w:rPr>
          <w:i/>
          <w:color w:val="000000"/>
          <w:sz w:val="24"/>
          <w:szCs w:val="24"/>
        </w:rPr>
      </w:pPr>
    </w:p>
    <w:p w14:paraId="0EFC8CCD" w14:textId="77777777" w:rsidR="00714956" w:rsidRPr="00351529" w:rsidRDefault="00714956" w:rsidP="00714956">
      <w:pPr>
        <w:jc w:val="both"/>
        <w:rPr>
          <w:i/>
          <w:color w:val="000000"/>
          <w:sz w:val="24"/>
          <w:szCs w:val="24"/>
        </w:rPr>
      </w:pPr>
    </w:p>
    <w:p w14:paraId="09B249E6" w14:textId="77777777" w:rsidR="00714956" w:rsidRPr="00351529" w:rsidRDefault="00714956" w:rsidP="00714956">
      <w:pPr>
        <w:rPr>
          <w:color w:val="000000"/>
          <w:sz w:val="28"/>
          <w:szCs w:val="28"/>
        </w:rPr>
      </w:pPr>
    </w:p>
    <w:p w14:paraId="17C9C397" w14:textId="77777777" w:rsidR="00714956" w:rsidRPr="00494A2F" w:rsidRDefault="00714956" w:rsidP="00714956">
      <w:pPr>
        <w:ind w:left="709"/>
        <w:jc w:val="both"/>
        <w:rPr>
          <w:rFonts w:eastAsia="MS Mincho"/>
          <w:sz w:val="28"/>
          <w:szCs w:val="28"/>
          <w:lang w:eastAsia="ja-JP"/>
        </w:rPr>
      </w:pPr>
    </w:p>
    <w:p w14:paraId="326132D3" w14:textId="77777777" w:rsidR="00714956" w:rsidRPr="00097843" w:rsidRDefault="00714956" w:rsidP="00714956">
      <w:pPr>
        <w:jc w:val="right"/>
        <w:rPr>
          <w:sz w:val="24"/>
          <w:szCs w:val="24"/>
        </w:rPr>
      </w:pPr>
      <w:r>
        <w:br w:type="page"/>
      </w:r>
    </w:p>
    <w:p w14:paraId="55E7A09E" w14:textId="77777777" w:rsidR="00714956" w:rsidRDefault="00714956" w:rsidP="00714956"/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88"/>
        <w:gridCol w:w="875"/>
        <w:gridCol w:w="482"/>
        <w:gridCol w:w="482"/>
        <w:gridCol w:w="481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483"/>
        <w:gridCol w:w="482"/>
        <w:gridCol w:w="483"/>
        <w:gridCol w:w="482"/>
        <w:gridCol w:w="483"/>
      </w:tblGrid>
      <w:tr w:rsidR="00714956" w:rsidRPr="00564F10" w14:paraId="11ED426F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209B0A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br w:type="page"/>
            </w:r>
          </w:p>
        </w:tc>
        <w:tc>
          <w:tcPr>
            <w:tcW w:w="8107" w:type="dxa"/>
            <w:gridSpan w:val="16"/>
            <w:shd w:val="clear" w:color="auto" w:fill="auto"/>
            <w:vAlign w:val="center"/>
          </w:tcPr>
          <w:p w14:paraId="38CBD08A" w14:textId="77777777" w:rsidR="00714956" w:rsidRDefault="00714956" w:rsidP="00A950B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  <w:highlight w:val="yellow"/>
              </w:rPr>
              <w:t>8</w:t>
            </w:r>
            <w:r w:rsidRPr="007D5AE6">
              <w:rPr>
                <w:b/>
                <w:bCs/>
                <w:color w:val="000000"/>
                <w:sz w:val="26"/>
                <w:szCs w:val="26"/>
                <w:highlight w:val="yellow"/>
              </w:rPr>
              <w:t xml:space="preserve"> СЕМЕСТР</w:t>
            </w:r>
          </w:p>
          <w:p w14:paraId="7E0C02F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2DDBA15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DC9632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417B5F2D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61A547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07" w:type="dxa"/>
            <w:gridSpan w:val="16"/>
            <w:shd w:val="clear" w:color="auto" w:fill="auto"/>
            <w:vAlign w:val="center"/>
          </w:tcPr>
          <w:p w14:paraId="4B26752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b/>
                <w:bCs/>
                <w:color w:val="000000"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D68330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64F5D652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4FF18F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396C95F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15C2ECD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204DD7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FB093D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423895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2580B2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6B15E8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D84BFE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8C1FC39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1DA68FDC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62BE9C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DB5011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85" w:type="dxa"/>
            <w:gridSpan w:val="12"/>
            <w:shd w:val="clear" w:color="auto" w:fill="auto"/>
            <w:vAlign w:val="center"/>
          </w:tcPr>
          <w:p w14:paraId="43F6A75E" w14:textId="77777777" w:rsidR="00714956" w:rsidRPr="00564F10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564F10">
              <w:rPr>
                <w:b/>
                <w:color w:val="000000"/>
                <w:sz w:val="24"/>
              </w:rPr>
              <w:t>РАБОЧИЙ ПЛАН ПРОВЕДЕНИЯ ПРАКТИКИ</w:t>
            </w: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87F91D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10AFD5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5C289C51" w14:textId="77777777" w:rsidTr="00A950B5">
        <w:trPr>
          <w:jc w:val="center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9B1C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70AB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396C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CA65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5A5B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2C54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71B4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EF8A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8B9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6070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4F150E" w14:paraId="4954C562" w14:textId="77777777" w:rsidTr="00A950B5">
        <w:trPr>
          <w:jc w:val="center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01A42C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№</w:t>
            </w:r>
          </w:p>
          <w:p w14:paraId="6303F02B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14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186B3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Название разделов практики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95C25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Общая</w:t>
            </w:r>
          </w:p>
          <w:p w14:paraId="6190A61F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трудоемкость</w:t>
            </w:r>
          </w:p>
          <w:p w14:paraId="0541D353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практики</w:t>
            </w:r>
          </w:p>
        </w:tc>
      </w:tr>
      <w:tr w:rsidR="00714956" w:rsidRPr="004F150E" w14:paraId="54217C9B" w14:textId="77777777" w:rsidTr="00A950B5">
        <w:trPr>
          <w:jc w:val="center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251D36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142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E8DF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80A8D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з.е.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99F5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часы</w:t>
            </w:r>
          </w:p>
        </w:tc>
      </w:tr>
      <w:tr w:rsidR="00714956" w:rsidRPr="004F150E" w14:paraId="1B4EE372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61729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33300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E835D4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65F404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714956" w:rsidRPr="004F150E" w14:paraId="663CBE41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4369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F96B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7BBF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5495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714956" w:rsidRPr="004F150E" w14:paraId="6651B441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B38E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6AA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Формулировка ряда общих заданий, выполняемых вне зависимости от места прохождения практики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D6B3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5AAF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4</w:t>
            </w:r>
          </w:p>
        </w:tc>
      </w:tr>
      <w:tr w:rsidR="00714956" w:rsidRPr="004F150E" w14:paraId="789BB6B6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02CB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1624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деятельностью организации, описание, изучение первичной документации, анализ и оценка структуры, видов деятельности, внешней и внутренней среды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283C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8BC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</w:tr>
      <w:tr w:rsidR="00714956" w:rsidRPr="004F150E" w14:paraId="794BF04A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4C0C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1970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индивидуального задания согласованного с руководителями практики от МФЮА и от предприятия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B68D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2965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</w:tr>
      <w:tr w:rsidR="00714956" w:rsidRPr="004F150E" w14:paraId="5CEFD692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3699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1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8530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документарного Отчета о прохождении практики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7B26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2C2E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714956" w:rsidRPr="004F150E" w14:paraId="76814B04" w14:textId="77777777" w:rsidTr="00A950B5">
        <w:trPr>
          <w:jc w:val="center"/>
        </w:trPr>
        <w:tc>
          <w:tcPr>
            <w:tcW w:w="7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9499" w14:textId="77777777" w:rsidR="00714956" w:rsidRPr="004F150E" w:rsidRDefault="00714956" w:rsidP="00A950B5">
            <w:pPr>
              <w:rPr>
                <w:color w:val="000000"/>
                <w:sz w:val="24"/>
                <w:szCs w:val="24"/>
              </w:rPr>
            </w:pPr>
            <w:r w:rsidRPr="004F150E">
              <w:rPr>
                <w:color w:val="000000"/>
                <w:sz w:val="24"/>
                <w:szCs w:val="24"/>
              </w:rPr>
              <w:t>Подготовка и сдача промежуточной аттестации</w:t>
            </w:r>
          </w:p>
        </w:tc>
        <w:tc>
          <w:tcPr>
            <w:tcW w:w="9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B18F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9E15" w14:textId="77777777" w:rsidR="00714956" w:rsidRPr="004F150E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4956" w:rsidRPr="004F150E" w14:paraId="6548DE4D" w14:textId="77777777" w:rsidTr="00A950B5">
        <w:trPr>
          <w:jc w:val="center"/>
        </w:trPr>
        <w:tc>
          <w:tcPr>
            <w:tcW w:w="77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CBEB" w14:textId="77777777" w:rsidR="00714956" w:rsidRPr="004F150E" w:rsidRDefault="00714956" w:rsidP="00A950B5">
            <w:pPr>
              <w:rPr>
                <w:b/>
                <w:color w:val="000000"/>
                <w:sz w:val="24"/>
                <w:szCs w:val="24"/>
              </w:rPr>
            </w:pPr>
            <w:r w:rsidRPr="004F150E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CCC3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3F3C" w14:textId="77777777" w:rsidR="00714956" w:rsidRPr="004F150E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714956" w:rsidRPr="003F3D7A" w14:paraId="14F2F0AD" w14:textId="77777777" w:rsidTr="00A950B5">
        <w:trPr>
          <w:jc w:val="center"/>
        </w:trPr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51367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631AF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CC331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9069E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FB0BD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C3E98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A117B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D615E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4D2A24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67C7F" w14:textId="77777777" w:rsidR="00714956" w:rsidRPr="003F3D7A" w:rsidRDefault="00714956" w:rsidP="00A950B5">
            <w:pPr>
              <w:jc w:val="center"/>
              <w:rPr>
                <w:color w:val="000000"/>
                <w:szCs w:val="22"/>
              </w:rPr>
            </w:pPr>
          </w:p>
        </w:tc>
      </w:tr>
      <w:tr w:rsidR="00714956" w:rsidRPr="00564F10" w14:paraId="025DACEA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707DCD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3AFDC3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5CA078C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346771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53461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2B46B3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E822A2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297AF6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02FB8D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1D3B89A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5AB6A3D8" w14:textId="77777777" w:rsidTr="00A950B5">
        <w:trPr>
          <w:jc w:val="center"/>
        </w:trPr>
        <w:tc>
          <w:tcPr>
            <w:tcW w:w="4334" w:type="dxa"/>
            <w:gridSpan w:val="9"/>
            <w:shd w:val="clear" w:color="auto" w:fill="auto"/>
            <w:vAlign w:val="center"/>
          </w:tcPr>
          <w:p w14:paraId="5EBF2CA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  <w:szCs w:val="24"/>
              </w:rPr>
              <w:t>Руководитель практики от МФЮА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71FE8F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E3A343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shd w:val="clear" w:color="auto" w:fill="auto"/>
            <w:vAlign w:val="center"/>
          </w:tcPr>
          <w:p w14:paraId="29F1D09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color w:val="000000"/>
                <w:sz w:val="24"/>
                <w:szCs w:val="24"/>
              </w:rPr>
              <w:t>Руководитель практики</w:t>
            </w:r>
          </w:p>
          <w:p w14:paraId="3CDBE39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564F10">
              <w:rPr>
                <w:color w:val="000000"/>
                <w:sz w:val="24"/>
                <w:szCs w:val="24"/>
              </w:rPr>
              <w:t>от профильной организации</w:t>
            </w:r>
            <w:r w:rsidRPr="00564F10">
              <w:rPr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714956" w:rsidRPr="00564F10" w14:paraId="542AE300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71B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DEEF73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38F816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426A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5F622576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536227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(должность, название кафедры)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75E91BE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AE04D6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726A3" w14:textId="77777777" w:rsidR="00714956" w:rsidRPr="00564F10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714956" w:rsidRPr="00564F10" w14:paraId="0C061186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53440F6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751100EB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285D314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A385F04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FA1D75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ECF425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03077F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E781F45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154655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DC1B60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B71973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FC3F7CC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4D997878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AEEE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D0D3BE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FC13C5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44B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2235FE35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AF6D9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C0BCCB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BBA3FC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2EB72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</w:tr>
      <w:tr w:rsidR="00714956" w:rsidRPr="00564F10" w14:paraId="60CF577B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C660E5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42403C2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355162C4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E46B99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A49CAA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BEFBCB0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7266DE1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851FE3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C928E00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D5E5FC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88E387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3189316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14C38DDC" w14:textId="77777777" w:rsidTr="00A950B5">
        <w:trPr>
          <w:jc w:val="center"/>
        </w:trPr>
        <w:tc>
          <w:tcPr>
            <w:tcW w:w="19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BF52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BD7F5F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3CBB0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7A9F94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ECDDB0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9B16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DF8A0C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CC7A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564F10" w14:paraId="230930A2" w14:textId="77777777" w:rsidTr="00A950B5">
        <w:trPr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5FC14" w14:textId="77777777" w:rsidR="00714956" w:rsidRPr="00564F10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54445D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8E469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C9F61AA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972A89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9E5F1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3CB746E3" w14:textId="77777777" w:rsidR="00714956" w:rsidRPr="00564F10" w:rsidRDefault="00714956" w:rsidP="00A950B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64F10">
              <w:rPr>
                <w:b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274183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564F10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</w:tr>
      <w:tr w:rsidR="00714956" w:rsidRPr="00564F10" w14:paraId="1F952CAE" w14:textId="77777777" w:rsidTr="00A950B5">
        <w:trPr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329B7BDD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1EB8BE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1463D73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5453EB0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5C82C59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FE43CE1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2004E98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0D3E24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B9D8FF2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6A806EF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71EFEBB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B1F01CE" w14:textId="77777777" w:rsidR="00714956" w:rsidRPr="00564F10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564F10" w14:paraId="67953DFA" w14:textId="77777777" w:rsidTr="00A950B5">
        <w:trPr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38DFD7F8" w14:textId="77777777" w:rsidR="00714956" w:rsidRPr="00564F10" w:rsidRDefault="00714956" w:rsidP="00A950B5">
            <w:pPr>
              <w:jc w:val="both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«</w:t>
            </w:r>
          </w:p>
        </w:tc>
        <w:tc>
          <w:tcPr>
            <w:tcW w:w="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D06E1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7ADD20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»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E82B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EC8DD0E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5154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B9D8780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564235F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DADE6AD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3775BA8" w14:textId="77777777" w:rsidR="00714956" w:rsidRPr="00564F10" w:rsidRDefault="00714956" w:rsidP="00A950B5">
            <w:pPr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4099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6F072E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485E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6E417FC6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FCA1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B899139" w14:textId="77777777" w:rsidR="00714956" w:rsidRPr="00564F10" w:rsidRDefault="00714956" w:rsidP="00A950B5">
            <w:pPr>
              <w:jc w:val="right"/>
              <w:rPr>
                <w:color w:val="000000"/>
                <w:sz w:val="24"/>
              </w:rPr>
            </w:pPr>
            <w:r w:rsidRPr="00564F10">
              <w:rPr>
                <w:color w:val="000000"/>
                <w:sz w:val="24"/>
              </w:rPr>
              <w:t>г.</w:t>
            </w:r>
          </w:p>
        </w:tc>
      </w:tr>
      <w:tr w:rsidR="00714956" w:rsidRPr="00564F10" w14:paraId="78552409" w14:textId="77777777" w:rsidTr="00A950B5">
        <w:trPr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3778CD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62F8F5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BF5BB9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9D7E3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94BDF14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B9E44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5C771B6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062632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982C63B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8FB90F6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F50AC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4AC47B7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8313E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C95D172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0C58C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EF78278" w14:textId="77777777" w:rsidR="00714956" w:rsidRPr="00564F10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75546394" w14:textId="77777777" w:rsidR="00714956" w:rsidRPr="00351529" w:rsidRDefault="00714956" w:rsidP="00714956">
      <w:pPr>
        <w:jc w:val="both"/>
        <w:rPr>
          <w:i/>
          <w:color w:val="000000"/>
          <w:sz w:val="24"/>
          <w:szCs w:val="24"/>
        </w:rPr>
      </w:pPr>
    </w:p>
    <w:p w14:paraId="417D1DC6" w14:textId="77777777" w:rsidR="00714956" w:rsidRPr="00351529" w:rsidRDefault="00714956" w:rsidP="00714956">
      <w:pPr>
        <w:jc w:val="both"/>
        <w:rPr>
          <w:i/>
          <w:color w:val="000000"/>
          <w:sz w:val="24"/>
          <w:szCs w:val="24"/>
        </w:rPr>
      </w:pPr>
    </w:p>
    <w:p w14:paraId="77EC1C41" w14:textId="77777777" w:rsidR="00714956" w:rsidRDefault="00714956" w:rsidP="00714956"/>
    <w:p w14:paraId="3804D5F6" w14:textId="77777777" w:rsidR="00714956" w:rsidRDefault="00714956" w:rsidP="00714956">
      <w: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733"/>
        <w:gridCol w:w="482"/>
        <w:gridCol w:w="482"/>
        <w:gridCol w:w="481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483"/>
        <w:gridCol w:w="482"/>
        <w:gridCol w:w="483"/>
        <w:gridCol w:w="482"/>
        <w:gridCol w:w="483"/>
      </w:tblGrid>
      <w:tr w:rsidR="00714956" w:rsidRPr="00830CA8" w14:paraId="1AEE5A64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</w:tcPr>
          <w:p w14:paraId="2C910B0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65" w:type="dxa"/>
            <w:gridSpan w:val="16"/>
            <w:shd w:val="clear" w:color="auto" w:fill="auto"/>
          </w:tcPr>
          <w:p w14:paraId="3AC1E2BB" w14:textId="77777777" w:rsidR="00714956" w:rsidRDefault="00714956" w:rsidP="00A950B5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  <w:p w14:paraId="3B23F8F3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830CA8">
              <w:rPr>
                <w:b/>
                <w:bCs/>
                <w:color w:val="000000"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6E125406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b/>
                <w:bCs/>
                <w:color w:val="000000"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502E4A8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3A8D053C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</w:tcPr>
          <w:p w14:paraId="450E620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65" w:type="dxa"/>
            <w:gridSpan w:val="16"/>
            <w:shd w:val="clear" w:color="auto" w:fill="auto"/>
          </w:tcPr>
          <w:p w14:paraId="53D38D1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b/>
                <w:bCs/>
                <w:color w:val="000000"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75D9AB4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6927E208" w14:textId="77777777" w:rsidTr="00A950B5">
        <w:trPr>
          <w:trHeight w:val="275"/>
          <w:jc w:val="center"/>
        </w:trPr>
        <w:tc>
          <w:tcPr>
            <w:tcW w:w="709" w:type="dxa"/>
            <w:gridSpan w:val="2"/>
            <w:shd w:val="clear" w:color="auto" w:fill="auto"/>
          </w:tcPr>
          <w:p w14:paraId="4F0E900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14:paraId="7CB9714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713C9FB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DC81C5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0F47FB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ED3585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CF1779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685E8A6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A3AE764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0CBE548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525BA006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</w:tcPr>
          <w:p w14:paraId="3A1735C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14:paraId="2778051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785" w:type="dxa"/>
            <w:gridSpan w:val="12"/>
            <w:shd w:val="clear" w:color="auto" w:fill="auto"/>
          </w:tcPr>
          <w:p w14:paraId="42671FDD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</w:rPr>
              <w:t>ПЛАНИРУЕМЫЕ РЕЗУЛЬТАТЫ ПРАКТИКИ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093E2E1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17AE2C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320F6A40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</w:tcPr>
          <w:p w14:paraId="2016DFF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</w:tcPr>
          <w:p w14:paraId="289A119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9A2B7E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276337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BA25E68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F0CC2BB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79738A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F654BC4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C1863A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EB432D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0C95E851" w14:textId="77777777" w:rsidTr="00A950B5">
        <w:trPr>
          <w:jc w:val="center"/>
        </w:trPr>
        <w:tc>
          <w:tcPr>
            <w:tcW w:w="9639" w:type="dxa"/>
            <w:gridSpan w:val="20"/>
            <w:shd w:val="clear" w:color="auto" w:fill="auto"/>
          </w:tcPr>
          <w:p w14:paraId="146BF4AA" w14:textId="77777777" w:rsidR="00714956" w:rsidRPr="00830CA8" w:rsidRDefault="00714956" w:rsidP="00A950B5">
            <w:pPr>
              <w:ind w:firstLine="567"/>
              <w:jc w:val="both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  <w:szCs w:val="24"/>
              </w:rPr>
              <w:t>В результате прохождения практики у обучающегося должны быть сформированы следующие компетенции (части компетенций):</w:t>
            </w:r>
          </w:p>
        </w:tc>
      </w:tr>
      <w:tr w:rsidR="00714956" w:rsidRPr="00830CA8" w14:paraId="493D808A" w14:textId="77777777" w:rsidTr="00A950B5">
        <w:trPr>
          <w:jc w:val="center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E14A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874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5B04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9423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DA2A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4B6E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8BF04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4B7C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BE18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8D343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21A39885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907BF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</w:rPr>
              <w:t>№</w:t>
            </w:r>
          </w:p>
          <w:p w14:paraId="592B0D84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</w:rPr>
              <w:t>п/п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266B4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Шифр</w:t>
            </w:r>
          </w:p>
          <w:p w14:paraId="4E1AFADB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компетенции</w:t>
            </w:r>
          </w:p>
          <w:p w14:paraId="7C1679DF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(части</w:t>
            </w:r>
          </w:p>
          <w:p w14:paraId="054E69CF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компетенции)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DDF2D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Содержание компетенции</w:t>
            </w:r>
          </w:p>
          <w:p w14:paraId="5CA784EE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  <w:szCs w:val="24"/>
              </w:rPr>
              <w:t>(части компетенции)</w:t>
            </w:r>
          </w:p>
        </w:tc>
      </w:tr>
      <w:tr w:rsidR="00714956" w:rsidRPr="00830CA8" w14:paraId="667A4161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EFC09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24"/>
              </w:rPr>
            </w:pPr>
            <w:r w:rsidRPr="00830CA8"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7B750" w14:textId="77777777" w:rsidR="00714956" w:rsidRPr="003A1CE2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1CE2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00744C" w14:textId="77777777" w:rsidR="00714956" w:rsidRPr="003A1CE2" w:rsidRDefault="00714956" w:rsidP="00A950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A1CE2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714956" w:rsidRPr="00830CA8" w14:paraId="60DC0D16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1C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1.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04F7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ОК1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5C5C" w14:textId="77777777" w:rsidR="00714956" w:rsidRPr="003A1CE2" w:rsidRDefault="00714956" w:rsidP="00A950B5">
            <w:pPr>
              <w:jc w:val="both"/>
              <w:rPr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использовать основы философских знаний для формирования мировоззренческой позиции</w:t>
            </w:r>
          </w:p>
        </w:tc>
      </w:tr>
      <w:tr w:rsidR="00714956" w:rsidRPr="00830CA8" w14:paraId="4FC853B2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F2C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2.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00A7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ОК2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CA06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использовать основы экономических знаний в различных сферах деятельности</w:t>
            </w:r>
          </w:p>
        </w:tc>
      </w:tr>
      <w:tr w:rsidR="00714956" w:rsidRPr="00830CA8" w14:paraId="34AE7DD5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B5E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3.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F10D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ОК3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57E9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владение основными методами, способами и средствами получения, хранения, переработки информации, навыками работы с компьютером как средством управления информацией</w:t>
            </w:r>
          </w:p>
        </w:tc>
      </w:tr>
      <w:tr w:rsidR="00714956" w:rsidRPr="00830CA8" w14:paraId="150FDF61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1558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4.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96F5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ОК4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DB24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работать с информацией в глобальных компьютерных сетях</w:t>
            </w:r>
          </w:p>
        </w:tc>
      </w:tr>
      <w:tr w:rsidR="00714956" w:rsidRPr="00830CA8" w14:paraId="7158FD87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43E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19EA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</w:rPr>
              <w:t>ОК7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D86F" w14:textId="77777777" w:rsidR="00714956" w:rsidRPr="003A1CE2" w:rsidRDefault="00714956" w:rsidP="00A950B5">
            <w:pPr>
              <w:pStyle w:val="3"/>
              <w:shd w:val="clear" w:color="auto" w:fill="FFFFFF"/>
              <w:spacing w:after="150"/>
              <w:jc w:val="both"/>
              <w:rPr>
                <w:color w:val="000000"/>
                <w:szCs w:val="24"/>
              </w:rPr>
            </w:pPr>
            <w:r w:rsidRPr="003A1CE2">
              <w:rPr>
                <w:bCs/>
                <w:szCs w:val="24"/>
              </w:rPr>
              <w:t>способность к самоорганизации и самообразованию</w:t>
            </w:r>
          </w:p>
        </w:tc>
      </w:tr>
      <w:tr w:rsidR="00714956" w:rsidRPr="00830CA8" w14:paraId="2942FDE0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10C3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F842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ОПК1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D9B6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</w:t>
            </w:r>
          </w:p>
        </w:tc>
      </w:tr>
      <w:tr w:rsidR="00714956" w:rsidRPr="00830CA8" w14:paraId="6670FAB3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3D4A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FB39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ОПК6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B483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повышать уровень своей профессиональной компетентности</w:t>
            </w:r>
          </w:p>
        </w:tc>
      </w:tr>
      <w:tr w:rsidR="00714956" w:rsidRPr="00830CA8" w14:paraId="0DD233D2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190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C071" w14:textId="77777777" w:rsidR="00714956" w:rsidRPr="003A1CE2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ПК4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928F" w14:textId="77777777" w:rsidR="00714956" w:rsidRPr="003A1CE2" w:rsidRDefault="00714956" w:rsidP="00A950B5">
            <w:pPr>
              <w:jc w:val="both"/>
              <w:rPr>
                <w:color w:val="000000"/>
                <w:sz w:val="24"/>
                <w:szCs w:val="24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принимать решения и совершать юридические действия в точном соответствии с законодательством Российской Федерации</w:t>
            </w:r>
          </w:p>
        </w:tc>
      </w:tr>
      <w:tr w:rsidR="00714956" w:rsidRPr="00830CA8" w14:paraId="3AE0D704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B7C9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7236" w14:textId="77777777" w:rsidR="00714956" w:rsidRPr="003A1CE2" w:rsidRDefault="00714956" w:rsidP="00A950B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ПК5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5371" w14:textId="77777777" w:rsidR="00714956" w:rsidRPr="003A1CE2" w:rsidRDefault="00714956" w:rsidP="00A950B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применять нормативные правовые акты, реализовывать нормы материального и процессуального права в профессиональной деятельности</w:t>
            </w:r>
          </w:p>
        </w:tc>
      </w:tr>
      <w:tr w:rsidR="00714956" w:rsidRPr="00830CA8" w14:paraId="68659554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7A6F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E731" w14:textId="77777777" w:rsidR="00714956" w:rsidRPr="003A1CE2" w:rsidRDefault="00714956" w:rsidP="00A950B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ПК6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7BC" w14:textId="77777777" w:rsidR="00714956" w:rsidRPr="003A1CE2" w:rsidRDefault="00714956" w:rsidP="00A950B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юридически правильно квалифицировать факты и обстоятельства</w:t>
            </w:r>
          </w:p>
        </w:tc>
      </w:tr>
      <w:tr w:rsidR="00714956" w:rsidRPr="00830CA8" w14:paraId="7921A92A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B626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823B" w14:textId="77777777" w:rsidR="00714956" w:rsidRPr="003A1CE2" w:rsidRDefault="00714956" w:rsidP="00A950B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</w:rPr>
              <w:t>ПК14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F4A4" w14:textId="77777777" w:rsidR="00714956" w:rsidRPr="003A1CE2" w:rsidRDefault="00714956" w:rsidP="00A950B5">
            <w:pPr>
              <w:pStyle w:val="3"/>
              <w:shd w:val="clear" w:color="auto" w:fill="FFFFFF"/>
              <w:spacing w:after="150"/>
              <w:ind w:left="61"/>
              <w:jc w:val="both"/>
              <w:rPr>
                <w:bCs/>
                <w:szCs w:val="24"/>
              </w:rPr>
            </w:pPr>
            <w:r w:rsidRPr="003A1CE2">
              <w:rPr>
                <w:bCs/>
                <w:szCs w:val="24"/>
              </w:rPr>
              <w:t>готовность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</w:t>
            </w:r>
          </w:p>
          <w:p w14:paraId="29B3FDF0" w14:textId="77777777" w:rsidR="00714956" w:rsidRPr="003A1CE2" w:rsidRDefault="00714956" w:rsidP="00A950B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14956" w:rsidRPr="00830CA8" w14:paraId="1DFF1F48" w14:textId="77777777" w:rsidTr="00A950B5">
        <w:trPr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AD51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B60B" w14:textId="77777777" w:rsidR="00714956" w:rsidRPr="003A1CE2" w:rsidRDefault="00714956" w:rsidP="00A950B5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ПК16</w:t>
            </w:r>
          </w:p>
        </w:tc>
        <w:tc>
          <w:tcPr>
            <w:tcW w:w="67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B7FC" w14:textId="77777777" w:rsidR="00714956" w:rsidRPr="003A1CE2" w:rsidRDefault="00714956" w:rsidP="00A950B5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A1CE2">
              <w:rPr>
                <w:bCs/>
                <w:sz w:val="24"/>
                <w:szCs w:val="24"/>
                <w:shd w:val="clear" w:color="auto" w:fill="FFFFFF"/>
              </w:rPr>
              <w:t>способность давать квалифицированные юридические заключения и консультации в конкретных видах юридической деятельности</w:t>
            </w:r>
          </w:p>
        </w:tc>
      </w:tr>
      <w:tr w:rsidR="00714956" w:rsidRPr="00830CA8" w14:paraId="1918BBDA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F5FD3B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7A4AD78B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243BE03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814727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378480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870E82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E85DF7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40DA3816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EA680C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4A6410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4E0652A1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4EB50AB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32828BF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5541108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C24A81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55092E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F1FA17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B836438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5AA8A57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2DFA583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8DD54A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6B29C3AD" w14:textId="77777777" w:rsidTr="00A950B5">
        <w:trPr>
          <w:jc w:val="center"/>
        </w:trPr>
        <w:tc>
          <w:tcPr>
            <w:tcW w:w="4334" w:type="dxa"/>
            <w:gridSpan w:val="9"/>
            <w:shd w:val="clear" w:color="auto" w:fill="auto"/>
            <w:vAlign w:val="center"/>
          </w:tcPr>
          <w:p w14:paraId="639CC5E6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  <w:szCs w:val="24"/>
              </w:rPr>
              <w:t>Руководитель практики от МФЮА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1060F97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734F668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shd w:val="clear" w:color="auto" w:fill="auto"/>
            <w:vAlign w:val="center"/>
          </w:tcPr>
          <w:p w14:paraId="481D458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830CA8">
              <w:rPr>
                <w:color w:val="000000"/>
                <w:sz w:val="24"/>
                <w:szCs w:val="24"/>
              </w:rPr>
              <w:t>Руководитель практики</w:t>
            </w:r>
          </w:p>
          <w:p w14:paraId="26000E1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  <w:szCs w:val="24"/>
              </w:rPr>
            </w:pPr>
            <w:r w:rsidRPr="00830CA8">
              <w:rPr>
                <w:color w:val="000000"/>
                <w:sz w:val="24"/>
                <w:szCs w:val="24"/>
              </w:rPr>
              <w:t>от профильной организации</w:t>
            </w:r>
            <w:r w:rsidRPr="00830CA8">
              <w:rPr>
                <w:color w:val="000000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714956" w:rsidRPr="00830CA8" w14:paraId="59C2EAC6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4A19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FF7B3F6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CBFAE3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C8478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74D24221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59F73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(должность, название кафедры)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3B2B95F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A7E4D00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5CCA86" w14:textId="77777777" w:rsidR="00714956" w:rsidRPr="00830CA8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714956" w:rsidRPr="00830CA8" w14:paraId="272D3B03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13FE8D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4BD38B7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D994F03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D78DB37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307E9E8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0493865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A94A7E5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3F9C73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05B9C2F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5839ACF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4D6A19B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902B02A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830CA8" w14:paraId="07B517D0" w14:textId="77777777" w:rsidTr="00A950B5">
        <w:trPr>
          <w:jc w:val="center"/>
        </w:trPr>
        <w:tc>
          <w:tcPr>
            <w:tcW w:w="433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DB05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2A1DF2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6FBB3B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34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947D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1A7D9A33" w14:textId="77777777" w:rsidTr="00A950B5">
        <w:trPr>
          <w:jc w:val="center"/>
        </w:trPr>
        <w:tc>
          <w:tcPr>
            <w:tcW w:w="433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F35D8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64A16A8C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F8156DA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4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EDA27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(ученая степень, ученое звание)</w:t>
            </w:r>
          </w:p>
        </w:tc>
      </w:tr>
      <w:tr w:rsidR="00714956" w:rsidRPr="00830CA8" w14:paraId="2A5C83C6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F916580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67EFCA9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753B3288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B0E7008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3ECE10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180FE8A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CB1D4DE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D400F3B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D95285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E389C1E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CCA0BEF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E388BEC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830CA8" w14:paraId="733C3832" w14:textId="77777777" w:rsidTr="00A950B5">
        <w:trPr>
          <w:jc w:val="center"/>
        </w:trPr>
        <w:tc>
          <w:tcPr>
            <w:tcW w:w="19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80EC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39AFB6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C3AFF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9601D8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759BC8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263E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8DE8A9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803F3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  <w:tr w:rsidR="00714956" w:rsidRPr="00830CA8" w14:paraId="71606CC8" w14:textId="77777777" w:rsidTr="00A950B5">
        <w:trPr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4DBD6" w14:textId="77777777" w:rsidR="00714956" w:rsidRPr="00830CA8" w:rsidRDefault="00714956" w:rsidP="00A950B5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34B27C6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A74B3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2F3BBA3D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1648D6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08633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87922B4" w14:textId="77777777" w:rsidR="00714956" w:rsidRPr="00830CA8" w:rsidRDefault="00714956" w:rsidP="00A950B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0CA8">
              <w:rPr>
                <w:b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93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51481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  <w:r w:rsidRPr="00830CA8">
              <w:rPr>
                <w:i/>
                <w:color w:val="000000"/>
                <w:sz w:val="18"/>
                <w:szCs w:val="18"/>
              </w:rPr>
              <w:t>(И.О. Фамилия)</w:t>
            </w:r>
          </w:p>
        </w:tc>
      </w:tr>
      <w:tr w:rsidR="00714956" w:rsidRPr="00830CA8" w14:paraId="7F85D27B" w14:textId="77777777" w:rsidTr="00A950B5">
        <w:trPr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B3A1F48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1FCED2EB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5C7E38F7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15C5363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7DF8003C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E2E06FE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6CF083B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F7B7DA0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F8F33D2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3C3F12E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F084F25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7CD12BAF" w14:textId="77777777" w:rsidR="00714956" w:rsidRPr="00830CA8" w:rsidRDefault="00714956" w:rsidP="00A950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4956" w:rsidRPr="00830CA8" w14:paraId="3A30996A" w14:textId="77777777" w:rsidTr="00A950B5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4BE8A6E7" w14:textId="77777777" w:rsidR="00714956" w:rsidRPr="00830CA8" w:rsidRDefault="00714956" w:rsidP="00A950B5">
            <w:pPr>
              <w:jc w:val="both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7CD4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3E69E83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»</w:t>
            </w:r>
          </w:p>
        </w:tc>
        <w:tc>
          <w:tcPr>
            <w:tcW w:w="14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E694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E18FCAA" w14:textId="77777777" w:rsidR="00714956" w:rsidRPr="00830CA8" w:rsidRDefault="00714956" w:rsidP="00A950B5">
            <w:pPr>
              <w:jc w:val="right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1F0F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2A6A441" w14:textId="77777777" w:rsidR="00714956" w:rsidRPr="00830CA8" w:rsidRDefault="00714956" w:rsidP="00A950B5">
            <w:pPr>
              <w:jc w:val="right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г.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4DF807C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3F4F906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A6281FF" w14:textId="77777777" w:rsidR="00714956" w:rsidRPr="00830CA8" w:rsidRDefault="00714956" w:rsidP="00A950B5">
            <w:pPr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20CA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54BFD3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D262E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7EE8356" w14:textId="77777777" w:rsidR="00714956" w:rsidRPr="00830CA8" w:rsidRDefault="00714956" w:rsidP="00A950B5">
            <w:pPr>
              <w:jc w:val="right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13ECD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50432007" w14:textId="77777777" w:rsidR="00714956" w:rsidRPr="00830CA8" w:rsidRDefault="00714956" w:rsidP="00A950B5">
            <w:pPr>
              <w:jc w:val="right"/>
              <w:rPr>
                <w:color w:val="000000"/>
                <w:sz w:val="24"/>
              </w:rPr>
            </w:pPr>
            <w:r w:rsidRPr="00830CA8">
              <w:rPr>
                <w:color w:val="000000"/>
                <w:sz w:val="24"/>
              </w:rPr>
              <w:t>г.</w:t>
            </w:r>
          </w:p>
        </w:tc>
      </w:tr>
      <w:tr w:rsidR="00714956" w:rsidRPr="00830CA8" w14:paraId="3024BDB9" w14:textId="77777777" w:rsidTr="00A950B5">
        <w:trPr>
          <w:jc w:val="center"/>
        </w:trPr>
        <w:tc>
          <w:tcPr>
            <w:tcW w:w="284" w:type="dxa"/>
            <w:shd w:val="clear" w:color="auto" w:fill="auto"/>
            <w:vAlign w:val="center"/>
          </w:tcPr>
          <w:p w14:paraId="757A4E6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7A0C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299FF1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C0260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B5401BB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3402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0350A3C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7A80F6A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15643499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404288F4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CDB65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5DC99AF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AD771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4437B822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FBF0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14:paraId="13703EBF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</w:p>
          <w:p w14:paraId="5423D8A3" w14:textId="77777777" w:rsidR="00714956" w:rsidRDefault="00714956" w:rsidP="00A950B5">
            <w:pPr>
              <w:jc w:val="center"/>
              <w:rPr>
                <w:color w:val="000000"/>
                <w:sz w:val="24"/>
              </w:rPr>
            </w:pPr>
          </w:p>
          <w:p w14:paraId="7E3AC857" w14:textId="77777777" w:rsidR="00714956" w:rsidRPr="00830CA8" w:rsidRDefault="00714956" w:rsidP="00A950B5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0C8F2F76" w14:textId="77777777" w:rsidR="00714956" w:rsidRPr="00AB7BBC" w:rsidRDefault="00714956" w:rsidP="00714956">
      <w:pPr>
        <w:jc w:val="both"/>
        <w:rPr>
          <w:color w:val="000000"/>
          <w:sz w:val="24"/>
          <w:szCs w:val="24"/>
        </w:rPr>
      </w:pPr>
    </w:p>
    <w:p w14:paraId="6C1C7FC1" w14:textId="77777777" w:rsidR="00714956" w:rsidRPr="007C6EC4" w:rsidRDefault="00714956" w:rsidP="00714956">
      <w:pPr>
        <w:tabs>
          <w:tab w:val="left" w:pos="0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2"/>
        </w:rPr>
      </w:pPr>
    </w:p>
    <w:p w14:paraId="651D58E4" w14:textId="77777777" w:rsidR="006F2419" w:rsidRDefault="006F2419" w:rsidP="006F2419"/>
    <w:p w14:paraId="31E7FE77" w14:textId="77777777" w:rsidR="006F2419" w:rsidRDefault="006F2419" w:rsidP="006F2419"/>
    <w:p w14:paraId="2C19FAB1" w14:textId="77777777" w:rsidR="006F2419" w:rsidRDefault="006F2419" w:rsidP="006F2419"/>
    <w:p w14:paraId="7BB31B82" w14:textId="77777777" w:rsidR="006F2419" w:rsidRDefault="006F2419" w:rsidP="006F2419"/>
    <w:p w14:paraId="1F2297FA" w14:textId="77777777" w:rsidR="006F2419" w:rsidRDefault="006F2419">
      <w:r>
        <w:br w:type="page"/>
      </w:r>
    </w:p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"/>
        <w:gridCol w:w="481"/>
        <w:gridCol w:w="482"/>
        <w:gridCol w:w="482"/>
        <w:gridCol w:w="482"/>
        <w:gridCol w:w="964"/>
        <w:gridCol w:w="964"/>
        <w:gridCol w:w="482"/>
        <w:gridCol w:w="482"/>
        <w:gridCol w:w="964"/>
        <w:gridCol w:w="482"/>
        <w:gridCol w:w="482"/>
        <w:gridCol w:w="965"/>
        <w:gridCol w:w="965"/>
      </w:tblGrid>
      <w:tr w:rsidR="006F2419" w:rsidRPr="00E65DE0" w14:paraId="4AE8E296" w14:textId="77777777" w:rsidTr="006F2419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14:paraId="213347CF" w14:textId="753F796F" w:rsidR="006F2419" w:rsidRPr="00E65DE0" w:rsidRDefault="006F2419" w:rsidP="006F2419">
            <w:pPr>
              <w:jc w:val="center"/>
            </w:pPr>
          </w:p>
        </w:tc>
        <w:tc>
          <w:tcPr>
            <w:tcW w:w="7712" w:type="dxa"/>
            <w:gridSpan w:val="12"/>
            <w:shd w:val="clear" w:color="auto" w:fill="auto"/>
          </w:tcPr>
          <w:p w14:paraId="4756942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5F7EB911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1B8EA8A8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73A3F8AD" w14:textId="77777777" w:rsidTr="006F2419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14:paraId="63497F1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712" w:type="dxa"/>
            <w:gridSpan w:val="12"/>
            <w:shd w:val="clear" w:color="auto" w:fill="auto"/>
          </w:tcPr>
          <w:p w14:paraId="159E6796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78F8961E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4F61EAAA" w14:textId="77777777" w:rsidTr="006F2419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14:paraId="748807B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219E10D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7F7E11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B830DE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DB9ACB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722BE3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2AE9365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FD6EEC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0392A76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2C2CD7DC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F17E32A" w14:textId="77777777" w:rsidTr="006F2419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14:paraId="7A744A2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5A4CD40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5784" w:type="dxa"/>
            <w:gridSpan w:val="9"/>
            <w:shd w:val="clear" w:color="auto" w:fill="auto"/>
            <w:vAlign w:val="center"/>
          </w:tcPr>
          <w:p w14:paraId="506F6DCE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Cs w:val="24"/>
              </w:rPr>
              <w:t>ДНЕВНИК ПРАКТИКИ</w:t>
            </w:r>
          </w:p>
        </w:tc>
        <w:tc>
          <w:tcPr>
            <w:tcW w:w="965" w:type="dxa"/>
            <w:shd w:val="clear" w:color="auto" w:fill="auto"/>
            <w:vAlign w:val="center"/>
          </w:tcPr>
          <w:p w14:paraId="5DD4606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3784720B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7900A3D" w14:textId="77777777" w:rsidTr="006F2419">
        <w:trPr>
          <w:jc w:val="center"/>
        </w:trPr>
        <w:tc>
          <w:tcPr>
            <w:tcW w:w="962" w:type="dxa"/>
            <w:shd w:val="clear" w:color="auto" w:fill="auto"/>
            <w:vAlign w:val="center"/>
          </w:tcPr>
          <w:p w14:paraId="0272B3E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56D53B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E30FA9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0AF17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66DDC1E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465E30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3C2C73A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261CD7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0D134BE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3854C82C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3409149" w14:textId="77777777" w:rsidTr="006F2419">
        <w:trPr>
          <w:jc w:val="center"/>
        </w:trPr>
        <w:tc>
          <w:tcPr>
            <w:tcW w:w="9639" w:type="dxa"/>
            <w:gridSpan w:val="14"/>
            <w:shd w:val="clear" w:color="auto" w:fill="auto"/>
            <w:vAlign w:val="center"/>
          </w:tcPr>
          <w:p w14:paraId="5BE5A039" w14:textId="77777777" w:rsidR="006F2419" w:rsidRPr="00E65DE0" w:rsidRDefault="006F2419" w:rsidP="006F2419">
            <w:pPr>
              <w:ind w:firstLine="567"/>
              <w:rPr>
                <w:szCs w:val="24"/>
              </w:rPr>
            </w:pPr>
            <w:r w:rsidRPr="00E65DE0">
              <w:rPr>
                <w:szCs w:val="24"/>
              </w:rPr>
              <w:t>Записи о работах, выполненных в период прохождения практики.</w:t>
            </w:r>
          </w:p>
        </w:tc>
      </w:tr>
      <w:tr w:rsidR="006F2419" w:rsidRPr="00E65DE0" w14:paraId="3BF5795E" w14:textId="77777777" w:rsidTr="006F2419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26A8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E4C3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74C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3DDE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A87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227F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3B63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288D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87BA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D279D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723E94E4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3DE1FD" w14:textId="77777777" w:rsidR="006F2419" w:rsidRPr="00E65DE0" w:rsidRDefault="006F2419" w:rsidP="006F2419">
            <w:pPr>
              <w:jc w:val="center"/>
              <w:rPr>
                <w:b/>
              </w:rPr>
            </w:pPr>
            <w:r w:rsidRPr="00E65DE0">
              <w:rPr>
                <w:b/>
                <w:szCs w:val="24"/>
              </w:rPr>
              <w:t>Дата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394C2" w14:textId="77777777" w:rsidR="006F2419" w:rsidRPr="00E65DE0" w:rsidRDefault="006F2419" w:rsidP="006F2419">
            <w:pPr>
              <w:jc w:val="center"/>
              <w:rPr>
                <w:b/>
              </w:rPr>
            </w:pPr>
            <w:r w:rsidRPr="00E65DE0">
              <w:rPr>
                <w:b/>
                <w:szCs w:val="24"/>
              </w:rPr>
              <w:t>Краткое содержание выполненных работ</w:t>
            </w:r>
          </w:p>
        </w:tc>
      </w:tr>
      <w:tr w:rsidR="006F2419" w:rsidRPr="00E65DE0" w14:paraId="72CE4AF8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2D46E" w14:textId="77777777" w:rsidR="006F2419" w:rsidRPr="00E65DE0" w:rsidRDefault="006F2419" w:rsidP="006F2419">
            <w:pPr>
              <w:jc w:val="center"/>
              <w:rPr>
                <w:b/>
              </w:rPr>
            </w:pPr>
            <w:r w:rsidRPr="00E65DE0">
              <w:rPr>
                <w:b/>
              </w:rPr>
              <w:t>1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FC657D" w14:textId="77777777" w:rsidR="006F2419" w:rsidRPr="00E65DE0" w:rsidRDefault="006F2419" w:rsidP="006F2419">
            <w:pPr>
              <w:jc w:val="center"/>
              <w:rPr>
                <w:b/>
              </w:rPr>
            </w:pPr>
            <w:r w:rsidRPr="00E65DE0">
              <w:rPr>
                <w:b/>
              </w:rPr>
              <w:t>2</w:t>
            </w:r>
          </w:p>
        </w:tc>
      </w:tr>
      <w:tr w:rsidR="006F2419" w:rsidRPr="00E65DE0" w14:paraId="71A13791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EEC6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0450" w14:textId="77777777" w:rsidR="006F2419" w:rsidRPr="00E65DE0" w:rsidRDefault="006F2419" w:rsidP="006F2419">
            <w:r w:rsidRPr="00E65DE0">
              <w:rPr>
                <w:szCs w:val="24"/>
              </w:rPr>
              <w:t>Инструктаж по ознакомлению с требованиями охраны труда, техники безопасности, пожарной безопасности, правилами внутреннего трудового распорядка</w:t>
            </w:r>
          </w:p>
        </w:tc>
      </w:tr>
      <w:tr w:rsidR="006F2419" w:rsidRPr="00E65DE0" w14:paraId="4E5455CC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B2F5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F74" w14:textId="77777777" w:rsidR="006F2419" w:rsidRPr="00E65DE0" w:rsidRDefault="006F2419" w:rsidP="006F2419"/>
        </w:tc>
      </w:tr>
      <w:tr w:rsidR="006F2419" w:rsidRPr="00E65DE0" w14:paraId="448860F4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5917" w14:textId="77777777" w:rsidR="006F2419" w:rsidRPr="00E65DE0" w:rsidRDefault="006F2419" w:rsidP="006F2419">
            <w:pPr>
              <w:jc w:val="center"/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8300" w14:textId="77777777" w:rsidR="006F2419" w:rsidRPr="00E65DE0" w:rsidRDefault="006F2419" w:rsidP="006F2419"/>
        </w:tc>
      </w:tr>
      <w:tr w:rsidR="006F2419" w:rsidRPr="00E65DE0" w14:paraId="1F01FCD1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553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2FDC" w14:textId="77777777" w:rsidR="006F2419" w:rsidRPr="00E65DE0" w:rsidRDefault="006F2419" w:rsidP="006F2419"/>
        </w:tc>
      </w:tr>
      <w:tr w:rsidR="006F2419" w:rsidRPr="00E65DE0" w14:paraId="3F589C7F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950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E7E2" w14:textId="77777777" w:rsidR="006F2419" w:rsidRPr="00E65DE0" w:rsidRDefault="006F2419" w:rsidP="006F2419"/>
        </w:tc>
      </w:tr>
      <w:tr w:rsidR="006F2419" w:rsidRPr="00E65DE0" w14:paraId="4F34C0DE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945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D680" w14:textId="77777777" w:rsidR="006F2419" w:rsidRPr="00E65DE0" w:rsidRDefault="006F2419" w:rsidP="006F2419"/>
        </w:tc>
      </w:tr>
      <w:tr w:rsidR="006F2419" w:rsidRPr="00E65DE0" w14:paraId="3A1B3480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F2B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502A" w14:textId="77777777" w:rsidR="006F2419" w:rsidRPr="00E65DE0" w:rsidRDefault="006F2419" w:rsidP="006F2419"/>
        </w:tc>
      </w:tr>
      <w:tr w:rsidR="006F2419" w:rsidRPr="00E65DE0" w14:paraId="0F694B78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D2C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6361" w14:textId="77777777" w:rsidR="006F2419" w:rsidRPr="00E65DE0" w:rsidRDefault="006F2419" w:rsidP="006F2419"/>
        </w:tc>
      </w:tr>
      <w:tr w:rsidR="006F2419" w:rsidRPr="00E65DE0" w14:paraId="1CF68674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FC2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61E6" w14:textId="77777777" w:rsidR="006F2419" w:rsidRPr="00E65DE0" w:rsidRDefault="006F2419" w:rsidP="006F2419"/>
        </w:tc>
      </w:tr>
      <w:tr w:rsidR="006F2419" w:rsidRPr="00E65DE0" w14:paraId="41E2B614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D81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12C4" w14:textId="77777777" w:rsidR="006F2419" w:rsidRPr="00E65DE0" w:rsidRDefault="006F2419" w:rsidP="006F2419"/>
        </w:tc>
      </w:tr>
      <w:tr w:rsidR="006F2419" w:rsidRPr="00E65DE0" w14:paraId="537A6FBC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050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406D" w14:textId="77777777" w:rsidR="006F2419" w:rsidRPr="00E65DE0" w:rsidRDefault="006F2419" w:rsidP="006F2419"/>
        </w:tc>
      </w:tr>
      <w:tr w:rsidR="006F2419" w:rsidRPr="00E65DE0" w14:paraId="45222999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6CD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6360" w14:textId="77777777" w:rsidR="006F2419" w:rsidRPr="00E65DE0" w:rsidRDefault="006F2419" w:rsidP="006F2419"/>
        </w:tc>
      </w:tr>
      <w:tr w:rsidR="006F2419" w:rsidRPr="00E65DE0" w14:paraId="5ED5EACD" w14:textId="77777777" w:rsidTr="006F2419">
        <w:trPr>
          <w:jc w:val="center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B69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7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6B51" w14:textId="77777777" w:rsidR="006F2419" w:rsidRPr="00E65DE0" w:rsidRDefault="006F2419" w:rsidP="006F2419">
            <w:r w:rsidRPr="00E65DE0">
              <w:rPr>
                <w:szCs w:val="24"/>
              </w:rPr>
              <w:t>Подготовка документарного Отчета о прохождении практики</w:t>
            </w:r>
          </w:p>
        </w:tc>
      </w:tr>
      <w:tr w:rsidR="006F2419" w:rsidRPr="00E65DE0" w14:paraId="37FA1CB0" w14:textId="77777777" w:rsidTr="006F2419">
        <w:trPr>
          <w:jc w:val="center"/>
        </w:trPr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D954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74F10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0704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FB3F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D7438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474B0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5CDA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EE9B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D8E2D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3A913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2C22F2C1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112B5D2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47A1C3D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3E2CFB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4F46A92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64D4B7B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F9943F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45D256E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15D419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61A973D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3CCD542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0C54C59" w14:textId="77777777" w:rsidTr="006F2419">
        <w:trPr>
          <w:jc w:val="center"/>
        </w:trPr>
        <w:tc>
          <w:tcPr>
            <w:tcW w:w="1925" w:type="dxa"/>
            <w:gridSpan w:val="3"/>
            <w:shd w:val="clear" w:color="auto" w:fill="auto"/>
          </w:tcPr>
          <w:p w14:paraId="53C796A0" w14:textId="77777777" w:rsidR="006F2419" w:rsidRPr="00E65DE0" w:rsidRDefault="006F2419" w:rsidP="006F2419">
            <w:pPr>
              <w:rPr>
                <w:b/>
                <w:szCs w:val="24"/>
              </w:rPr>
            </w:pPr>
            <w:r w:rsidRPr="00E65DE0">
              <w:rPr>
                <w:b/>
                <w:szCs w:val="24"/>
              </w:rPr>
              <w:t>Обучающийся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2AEA610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7C99086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15E466D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649C65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74A734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E3496C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5289F88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121167B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C71200B" w14:textId="77777777" w:rsidTr="006F2419">
        <w:trPr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C0EBCE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39736ED6" w14:textId="77777777" w:rsidTr="006F2419">
        <w:trPr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AE6F5DF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(название направления подготовки / специальности)</w:t>
            </w:r>
          </w:p>
        </w:tc>
      </w:tr>
      <w:tr w:rsidR="006F2419" w:rsidRPr="00E65DE0" w14:paraId="3872F5B0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1C6FE74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0C0858F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74A1B8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310FDAE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484E5C6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13B14D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529B2B8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5E1FFC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6A1E9F3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33CF72C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6630191F" w14:textId="77777777" w:rsidTr="006F2419">
        <w:trPr>
          <w:jc w:val="center"/>
        </w:trPr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14:paraId="2D48400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shd w:val="clear" w:color="auto" w:fill="auto"/>
          </w:tcPr>
          <w:p w14:paraId="47CCECE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9927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364C7A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D3FF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1A9CCEB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B2007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3C9B15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A5796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746ACE0" w14:textId="77777777" w:rsidTr="006F2419">
        <w:trPr>
          <w:jc w:val="center"/>
        </w:trPr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</w:tcPr>
          <w:p w14:paraId="5E40A1E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(курс)</w:t>
            </w:r>
          </w:p>
        </w:tc>
        <w:tc>
          <w:tcPr>
            <w:tcW w:w="481" w:type="dxa"/>
            <w:shd w:val="clear" w:color="auto" w:fill="auto"/>
          </w:tcPr>
          <w:p w14:paraId="708F635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E2232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(группа)</w:t>
            </w:r>
          </w:p>
        </w:tc>
        <w:tc>
          <w:tcPr>
            <w:tcW w:w="482" w:type="dxa"/>
            <w:shd w:val="clear" w:color="auto" w:fill="auto"/>
          </w:tcPr>
          <w:p w14:paraId="496C157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8159B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475AA9C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2F0B6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33D57AC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FD3468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E65DE0" w14:paraId="60B02DB2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3D62C77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118A317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D99506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7DAEE1B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39157F2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8BB96A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1F8FEB0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F37206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30E34BF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1AE5105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3D2D498C" w14:textId="77777777" w:rsidTr="006F2419">
        <w:trPr>
          <w:jc w:val="center"/>
        </w:trPr>
        <w:tc>
          <w:tcPr>
            <w:tcW w:w="6745" w:type="dxa"/>
            <w:gridSpan w:val="10"/>
            <w:shd w:val="clear" w:color="auto" w:fill="auto"/>
          </w:tcPr>
          <w:p w14:paraId="61D5F4EE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b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6822448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05AC92E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488BFB1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A825804" w14:textId="77777777" w:rsidTr="006F2419">
        <w:trPr>
          <w:jc w:val="center"/>
        </w:trPr>
        <w:tc>
          <w:tcPr>
            <w:tcW w:w="963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D6B5AA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4C2E6BB" w14:textId="77777777" w:rsidTr="006F2419">
        <w:trPr>
          <w:jc w:val="center"/>
        </w:trPr>
        <w:tc>
          <w:tcPr>
            <w:tcW w:w="963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257781FF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6F2419" w:rsidRPr="00E65DE0" w14:paraId="32483702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741A7EA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778D98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23CFCC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8BB6DF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79764B4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A321B7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7F545AB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228874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47D996C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0179A1F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630A1C8" w14:textId="77777777" w:rsidTr="006F2419">
        <w:trPr>
          <w:jc w:val="center"/>
        </w:trPr>
        <w:tc>
          <w:tcPr>
            <w:tcW w:w="2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73283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37DB695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65012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78E98BA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F944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F0774E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1D96D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B8BFF5F" w14:textId="77777777" w:rsidTr="006F2419">
        <w:trPr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2BB29C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482" w:type="dxa"/>
            <w:shd w:val="clear" w:color="auto" w:fill="auto"/>
          </w:tcPr>
          <w:p w14:paraId="513FADD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FDAB9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28AC6B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9523C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698A5BA3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  <w:r w:rsidRPr="00E65DE0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BEA6E0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E65DE0" w14:paraId="45C722BF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74D0D1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09EFDA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1A11BE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2CB9743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1AB69D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809635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</w:tcPr>
          <w:p w14:paraId="6B348D1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A169E8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30CD5B5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5136FE5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8B8FC7C" w14:textId="77777777" w:rsidTr="006F2419">
        <w:trPr>
          <w:jc w:val="center"/>
        </w:trPr>
        <w:tc>
          <w:tcPr>
            <w:tcW w:w="962" w:type="dxa"/>
            <w:shd w:val="clear" w:color="auto" w:fill="auto"/>
          </w:tcPr>
          <w:p w14:paraId="038CD18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4C4E0CB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94AB3E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71E5771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0B15BD9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C1616D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5677855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243DDE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40A5E68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378A891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</w:tbl>
    <w:p w14:paraId="4BBAFA70" w14:textId="77777777" w:rsidR="006F2419" w:rsidRDefault="006F2419" w:rsidP="006F2419"/>
    <w:p w14:paraId="5F2668E9" w14:textId="77777777" w:rsidR="006F2419" w:rsidRDefault="006F2419" w:rsidP="006F2419"/>
    <w:p w14:paraId="5F93A4C2" w14:textId="77777777" w:rsidR="006F2419" w:rsidRDefault="006F2419" w:rsidP="006F2419"/>
    <w:p w14:paraId="3E2498D1" w14:textId="77777777" w:rsidR="006F2419" w:rsidRDefault="006F2419" w:rsidP="006F2419"/>
    <w:p w14:paraId="1D076ACF" w14:textId="77777777" w:rsidR="006F2419" w:rsidRDefault="006F2419" w:rsidP="006F2419"/>
    <w:p w14:paraId="40995BB8" w14:textId="77777777" w:rsidR="006F2419" w:rsidRDefault="006F2419" w:rsidP="006F2419"/>
    <w:p w14:paraId="5660777C" w14:textId="77777777" w:rsidR="006F2419" w:rsidRDefault="006F2419" w:rsidP="006F2419"/>
    <w:p w14:paraId="4DD4C17D" w14:textId="77777777" w:rsidR="006F2419" w:rsidRDefault="006F2419" w:rsidP="006F2419"/>
    <w:p w14:paraId="760FB265" w14:textId="77777777" w:rsidR="006F2419" w:rsidRDefault="006F2419" w:rsidP="006F2419"/>
    <w:p w14:paraId="533BD2AA" w14:textId="0D2D2704" w:rsidR="006F2419" w:rsidRDefault="006F2419">
      <w:r>
        <w:br w:type="page"/>
      </w:r>
    </w:p>
    <w:p w14:paraId="183E8C16" w14:textId="77777777" w:rsidR="006F2419" w:rsidRDefault="006F2419" w:rsidP="006F2419"/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481"/>
        <w:gridCol w:w="481"/>
        <w:gridCol w:w="482"/>
        <w:gridCol w:w="482"/>
        <w:gridCol w:w="483"/>
        <w:gridCol w:w="482"/>
        <w:gridCol w:w="482"/>
        <w:gridCol w:w="482"/>
        <w:gridCol w:w="482"/>
        <w:gridCol w:w="482"/>
        <w:gridCol w:w="482"/>
        <w:gridCol w:w="482"/>
        <w:gridCol w:w="483"/>
        <w:gridCol w:w="482"/>
        <w:gridCol w:w="482"/>
        <w:gridCol w:w="482"/>
        <w:gridCol w:w="483"/>
        <w:gridCol w:w="482"/>
        <w:gridCol w:w="483"/>
      </w:tblGrid>
      <w:tr w:rsidR="006F2419" w:rsidRPr="00E65DE0" w14:paraId="0598F0CF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390D94E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714" w:type="dxa"/>
            <w:gridSpan w:val="16"/>
            <w:shd w:val="clear" w:color="auto" w:fill="auto"/>
          </w:tcPr>
          <w:p w14:paraId="5916574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491E43B0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29178012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3ACD91A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575AE68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714" w:type="dxa"/>
            <w:gridSpan w:val="16"/>
            <w:shd w:val="clear" w:color="auto" w:fill="auto"/>
          </w:tcPr>
          <w:p w14:paraId="5549AA45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0615F6E1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1789E490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6911793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5E64D4E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D478CA9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CEC0FD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728091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5F17F5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CAFDB9D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189052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097915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1AEBCB3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925B5F5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2012315F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74FCC0C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5786" w:type="dxa"/>
            <w:gridSpan w:val="12"/>
            <w:shd w:val="clear" w:color="auto" w:fill="auto"/>
          </w:tcPr>
          <w:p w14:paraId="1F7DA0FD" w14:textId="77777777" w:rsidR="006F2419" w:rsidRPr="00E65DE0" w:rsidRDefault="006F2419" w:rsidP="006F2419">
            <w:pPr>
              <w:jc w:val="center"/>
              <w:rPr>
                <w:b/>
              </w:rPr>
            </w:pPr>
            <w:r w:rsidRPr="00E65DE0">
              <w:rPr>
                <w:b/>
                <w:spacing w:val="-1"/>
                <w:szCs w:val="24"/>
              </w:rPr>
              <w:t>ЛИ</w:t>
            </w:r>
            <w:r w:rsidRPr="00E65DE0">
              <w:rPr>
                <w:b/>
                <w:spacing w:val="1"/>
                <w:szCs w:val="24"/>
              </w:rPr>
              <w:t>Ч</w:t>
            </w:r>
            <w:r w:rsidRPr="00E65DE0">
              <w:rPr>
                <w:b/>
                <w:spacing w:val="-1"/>
                <w:szCs w:val="24"/>
              </w:rPr>
              <w:t>Н</w:t>
            </w:r>
            <w:r w:rsidRPr="00E65DE0">
              <w:rPr>
                <w:b/>
                <w:szCs w:val="24"/>
              </w:rPr>
              <w:t>АЯ</w:t>
            </w:r>
            <w:r w:rsidRPr="00E65DE0">
              <w:rPr>
                <w:b/>
                <w:spacing w:val="-24"/>
                <w:szCs w:val="24"/>
              </w:rPr>
              <w:t xml:space="preserve"> </w:t>
            </w:r>
            <w:r w:rsidRPr="00E65DE0">
              <w:rPr>
                <w:b/>
                <w:szCs w:val="24"/>
              </w:rPr>
              <w:t>КА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pacing w:val="1"/>
                <w:szCs w:val="24"/>
              </w:rPr>
              <w:t>Ч</w:t>
            </w:r>
            <w:r w:rsidRPr="00E65DE0">
              <w:rPr>
                <w:b/>
                <w:szCs w:val="24"/>
              </w:rPr>
              <w:t>КА</w:t>
            </w:r>
            <w:r w:rsidRPr="00E65DE0">
              <w:rPr>
                <w:b/>
                <w:spacing w:val="-24"/>
                <w:szCs w:val="24"/>
              </w:rPr>
              <w:t xml:space="preserve"> </w:t>
            </w:r>
            <w:r w:rsidRPr="00E65DE0">
              <w:rPr>
                <w:b/>
                <w:spacing w:val="4"/>
                <w:szCs w:val="24"/>
              </w:rPr>
              <w:t>И</w:t>
            </w:r>
            <w:r w:rsidRPr="00E65DE0">
              <w:rPr>
                <w:b/>
                <w:spacing w:val="-1"/>
                <w:szCs w:val="24"/>
              </w:rPr>
              <w:t>Н</w:t>
            </w:r>
            <w:r w:rsidRPr="00E65DE0">
              <w:rPr>
                <w:b/>
                <w:szCs w:val="24"/>
              </w:rPr>
              <w:t>С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1"/>
                <w:szCs w:val="24"/>
              </w:rPr>
              <w:t>У</w:t>
            </w:r>
            <w:r w:rsidRPr="00E65DE0">
              <w:rPr>
                <w:b/>
                <w:szCs w:val="24"/>
              </w:rPr>
              <w:t>К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-2"/>
                <w:szCs w:val="24"/>
              </w:rPr>
              <w:t>Ж</w:t>
            </w:r>
            <w:r w:rsidRPr="00E65DE0">
              <w:rPr>
                <w:b/>
                <w:szCs w:val="24"/>
              </w:rPr>
              <w:t>А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3195D10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B806EC0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31037725" w14:textId="77777777" w:rsidTr="006F2419">
        <w:trPr>
          <w:jc w:val="center"/>
        </w:trPr>
        <w:tc>
          <w:tcPr>
            <w:tcW w:w="9639" w:type="dxa"/>
            <w:gridSpan w:val="20"/>
            <w:shd w:val="clear" w:color="auto" w:fill="auto"/>
          </w:tcPr>
          <w:p w14:paraId="66C25BA8" w14:textId="77777777" w:rsidR="006F2419" w:rsidRPr="00E65DE0" w:rsidRDefault="006F2419" w:rsidP="006F2419">
            <w:pPr>
              <w:jc w:val="center"/>
              <w:rPr>
                <w:b/>
                <w:szCs w:val="24"/>
              </w:rPr>
            </w:pPr>
            <w:r w:rsidRPr="00E65DE0">
              <w:rPr>
                <w:b/>
                <w:spacing w:val="-1"/>
                <w:szCs w:val="24"/>
              </w:rPr>
              <w:t>п</w:t>
            </w:r>
            <w:r w:rsidRPr="00E65DE0">
              <w:rPr>
                <w:b/>
                <w:szCs w:val="24"/>
              </w:rPr>
              <w:t>о</w:t>
            </w:r>
            <w:r w:rsidRPr="00E65DE0">
              <w:rPr>
                <w:b/>
                <w:spacing w:val="-15"/>
                <w:szCs w:val="24"/>
              </w:rPr>
              <w:t xml:space="preserve"> 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pacing w:val="1"/>
                <w:szCs w:val="24"/>
              </w:rPr>
              <w:t>з</w:t>
            </w:r>
            <w:r w:rsidRPr="00E65DE0">
              <w:rPr>
                <w:b/>
                <w:spacing w:val="-1"/>
                <w:szCs w:val="24"/>
              </w:rPr>
              <w:t>н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4"/>
                <w:szCs w:val="24"/>
              </w:rPr>
              <w:t>к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pacing w:val="5"/>
                <w:szCs w:val="24"/>
              </w:rPr>
              <w:t>м</w:t>
            </w:r>
            <w:r w:rsidRPr="00E65DE0">
              <w:rPr>
                <w:b/>
                <w:spacing w:val="-1"/>
                <w:szCs w:val="24"/>
              </w:rPr>
              <w:t>л</w:t>
            </w:r>
            <w:r w:rsidRPr="00E65DE0">
              <w:rPr>
                <w:b/>
                <w:spacing w:val="1"/>
                <w:szCs w:val="24"/>
              </w:rPr>
              <w:t>е</w:t>
            </w:r>
            <w:r w:rsidRPr="00E65DE0">
              <w:rPr>
                <w:b/>
                <w:spacing w:val="-1"/>
                <w:szCs w:val="24"/>
              </w:rPr>
              <w:t>ни</w:t>
            </w:r>
            <w:r w:rsidRPr="00E65DE0">
              <w:rPr>
                <w:b/>
                <w:szCs w:val="24"/>
              </w:rPr>
              <w:t>ю</w:t>
            </w:r>
            <w:r w:rsidRPr="00E65DE0">
              <w:rPr>
                <w:b/>
                <w:spacing w:val="-15"/>
                <w:szCs w:val="24"/>
              </w:rPr>
              <w:t xml:space="preserve"> </w:t>
            </w:r>
            <w:r w:rsidRPr="00E65DE0">
              <w:rPr>
                <w:b/>
                <w:szCs w:val="24"/>
              </w:rPr>
              <w:t>с</w:t>
            </w:r>
            <w:r w:rsidRPr="00E65DE0">
              <w:rPr>
                <w:b/>
                <w:spacing w:val="-15"/>
                <w:szCs w:val="24"/>
              </w:rPr>
              <w:t xml:space="preserve"> 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1"/>
                <w:szCs w:val="24"/>
              </w:rPr>
              <w:t>е</w:t>
            </w:r>
            <w:r w:rsidRPr="00E65DE0">
              <w:rPr>
                <w:b/>
                <w:spacing w:val="-2"/>
                <w:szCs w:val="24"/>
              </w:rPr>
              <w:t>б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pacing w:val="1"/>
                <w:szCs w:val="24"/>
              </w:rPr>
              <w:t>в</w:t>
            </w:r>
            <w:r w:rsidRPr="00E65DE0">
              <w:rPr>
                <w:b/>
                <w:spacing w:val="5"/>
                <w:szCs w:val="24"/>
              </w:rPr>
              <w:t>а</w:t>
            </w:r>
            <w:r w:rsidRPr="00E65DE0">
              <w:rPr>
                <w:b/>
                <w:spacing w:val="-1"/>
                <w:szCs w:val="24"/>
              </w:rPr>
              <w:t>ни</w:t>
            </w:r>
            <w:r w:rsidRPr="00E65DE0">
              <w:rPr>
                <w:b/>
                <w:szCs w:val="24"/>
              </w:rPr>
              <w:t>я</w:t>
            </w:r>
            <w:r w:rsidRPr="00E65DE0">
              <w:rPr>
                <w:b/>
                <w:spacing w:val="5"/>
                <w:szCs w:val="24"/>
              </w:rPr>
              <w:t>м</w:t>
            </w:r>
            <w:r w:rsidRPr="00E65DE0">
              <w:rPr>
                <w:b/>
                <w:szCs w:val="24"/>
              </w:rPr>
              <w:t>и</w:t>
            </w:r>
            <w:r w:rsidRPr="00E65DE0">
              <w:rPr>
                <w:b/>
                <w:spacing w:val="-15"/>
                <w:szCs w:val="24"/>
              </w:rPr>
              <w:t xml:space="preserve"> 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zCs w:val="24"/>
              </w:rPr>
              <w:t>х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-1"/>
                <w:szCs w:val="24"/>
              </w:rPr>
              <w:t>н</w:t>
            </w:r>
            <w:r w:rsidRPr="00E65DE0">
              <w:rPr>
                <w:b/>
                <w:szCs w:val="24"/>
              </w:rPr>
              <w:t>ы</w:t>
            </w:r>
            <w:r w:rsidRPr="00E65DE0">
              <w:rPr>
                <w:b/>
                <w:spacing w:val="-15"/>
                <w:szCs w:val="24"/>
              </w:rPr>
              <w:t xml:space="preserve"> 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1"/>
                <w:szCs w:val="24"/>
              </w:rPr>
              <w:t>у</w:t>
            </w:r>
            <w:r w:rsidRPr="00E65DE0">
              <w:rPr>
                <w:b/>
                <w:szCs w:val="24"/>
              </w:rPr>
              <w:t>да,</w:t>
            </w:r>
            <w:r w:rsidRPr="00E65DE0">
              <w:rPr>
                <w:b/>
                <w:w w:val="99"/>
                <w:szCs w:val="24"/>
              </w:rPr>
              <w:t xml:space="preserve"> </w:t>
            </w:r>
            <w:r w:rsidRPr="00E65DE0">
              <w:rPr>
                <w:b/>
                <w:spacing w:val="1"/>
                <w:szCs w:val="24"/>
              </w:rPr>
              <w:t>те</w:t>
            </w:r>
            <w:r w:rsidRPr="00E65DE0">
              <w:rPr>
                <w:b/>
                <w:szCs w:val="24"/>
              </w:rPr>
              <w:t>х</w:t>
            </w:r>
            <w:r w:rsidRPr="00E65DE0">
              <w:rPr>
                <w:b/>
                <w:spacing w:val="-1"/>
                <w:szCs w:val="24"/>
              </w:rPr>
              <w:t>ни</w:t>
            </w:r>
            <w:r w:rsidRPr="00E65DE0">
              <w:rPr>
                <w:b/>
                <w:szCs w:val="24"/>
              </w:rPr>
              <w:t>ки</w:t>
            </w:r>
            <w:r w:rsidRPr="00E65DE0">
              <w:rPr>
                <w:b/>
                <w:spacing w:val="-26"/>
                <w:szCs w:val="24"/>
              </w:rPr>
              <w:t xml:space="preserve"> </w:t>
            </w:r>
            <w:r w:rsidRPr="00E65DE0">
              <w:rPr>
                <w:b/>
                <w:spacing w:val="-2"/>
                <w:szCs w:val="24"/>
              </w:rPr>
              <w:t>б</w:t>
            </w:r>
            <w:r w:rsidRPr="00E65DE0">
              <w:rPr>
                <w:b/>
                <w:spacing w:val="1"/>
                <w:szCs w:val="24"/>
              </w:rPr>
              <w:t>е</w:t>
            </w:r>
            <w:r w:rsidRPr="00E65DE0">
              <w:rPr>
                <w:b/>
                <w:spacing w:val="6"/>
                <w:szCs w:val="24"/>
              </w:rPr>
              <w:t>з</w:t>
            </w:r>
            <w:r w:rsidRPr="00E65DE0">
              <w:rPr>
                <w:b/>
                <w:spacing w:val="-1"/>
                <w:szCs w:val="24"/>
              </w:rPr>
              <w:t>оп</w:t>
            </w:r>
            <w:r w:rsidRPr="00E65DE0">
              <w:rPr>
                <w:b/>
                <w:szCs w:val="24"/>
              </w:rPr>
              <w:t>ас</w:t>
            </w:r>
            <w:r w:rsidRPr="00E65DE0">
              <w:rPr>
                <w:b/>
                <w:spacing w:val="4"/>
                <w:szCs w:val="24"/>
              </w:rPr>
              <w:t>н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zCs w:val="24"/>
              </w:rPr>
              <w:t>с</w:t>
            </w:r>
            <w:r w:rsidRPr="00E65DE0">
              <w:rPr>
                <w:b/>
                <w:spacing w:val="1"/>
                <w:szCs w:val="24"/>
              </w:rPr>
              <w:t>т</w:t>
            </w:r>
            <w:r w:rsidRPr="00E65DE0">
              <w:rPr>
                <w:b/>
                <w:spacing w:val="-1"/>
                <w:szCs w:val="24"/>
              </w:rPr>
              <w:t>и</w:t>
            </w:r>
            <w:r w:rsidRPr="00E65DE0">
              <w:rPr>
                <w:b/>
                <w:szCs w:val="24"/>
              </w:rPr>
              <w:t>,</w:t>
            </w:r>
          </w:p>
          <w:p w14:paraId="49432C33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spacing w:val="-1"/>
                <w:szCs w:val="24"/>
              </w:rPr>
              <w:t>п</w:t>
            </w:r>
            <w:r w:rsidRPr="00E65DE0">
              <w:rPr>
                <w:b/>
                <w:spacing w:val="4"/>
                <w:szCs w:val="24"/>
              </w:rPr>
              <w:t>о</w:t>
            </w:r>
            <w:r w:rsidRPr="00E65DE0">
              <w:rPr>
                <w:b/>
                <w:spacing w:val="3"/>
                <w:szCs w:val="24"/>
              </w:rPr>
              <w:t>ж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-1"/>
                <w:szCs w:val="24"/>
              </w:rPr>
              <w:t>но</w:t>
            </w:r>
            <w:r w:rsidRPr="00E65DE0">
              <w:rPr>
                <w:b/>
                <w:szCs w:val="24"/>
              </w:rPr>
              <w:t>й</w:t>
            </w:r>
            <w:r w:rsidRPr="00E65DE0">
              <w:rPr>
                <w:b/>
                <w:spacing w:val="-26"/>
                <w:szCs w:val="24"/>
              </w:rPr>
              <w:t xml:space="preserve"> </w:t>
            </w:r>
            <w:r w:rsidRPr="00E65DE0">
              <w:rPr>
                <w:b/>
                <w:spacing w:val="-2"/>
                <w:szCs w:val="24"/>
              </w:rPr>
              <w:t>б</w:t>
            </w:r>
            <w:r w:rsidRPr="00E65DE0">
              <w:rPr>
                <w:b/>
                <w:spacing w:val="1"/>
                <w:szCs w:val="24"/>
              </w:rPr>
              <w:t>ез</w:t>
            </w:r>
            <w:r w:rsidRPr="00E65DE0">
              <w:rPr>
                <w:b/>
                <w:spacing w:val="-1"/>
                <w:szCs w:val="24"/>
              </w:rPr>
              <w:t>о</w:t>
            </w:r>
            <w:r w:rsidRPr="00E65DE0">
              <w:rPr>
                <w:b/>
                <w:spacing w:val="4"/>
                <w:szCs w:val="24"/>
              </w:rPr>
              <w:t>п</w:t>
            </w:r>
            <w:r w:rsidRPr="00E65DE0">
              <w:rPr>
                <w:b/>
                <w:szCs w:val="24"/>
              </w:rPr>
              <w:t>ас</w:t>
            </w:r>
            <w:r w:rsidRPr="00E65DE0">
              <w:rPr>
                <w:b/>
                <w:spacing w:val="-1"/>
                <w:szCs w:val="24"/>
              </w:rPr>
              <w:t>но</w:t>
            </w:r>
            <w:r w:rsidRPr="00E65DE0">
              <w:rPr>
                <w:b/>
                <w:szCs w:val="24"/>
              </w:rPr>
              <w:t>с</w:t>
            </w:r>
            <w:r w:rsidRPr="00E65DE0">
              <w:rPr>
                <w:b/>
                <w:spacing w:val="6"/>
                <w:szCs w:val="24"/>
              </w:rPr>
              <w:t>т</w:t>
            </w:r>
            <w:r w:rsidRPr="00E65DE0">
              <w:rPr>
                <w:b/>
                <w:spacing w:val="-1"/>
                <w:szCs w:val="24"/>
              </w:rPr>
              <w:t>и</w:t>
            </w:r>
            <w:r w:rsidRPr="00E65DE0">
              <w:rPr>
                <w:b/>
                <w:szCs w:val="24"/>
              </w:rPr>
              <w:t>,</w:t>
            </w:r>
            <w:r w:rsidRPr="00E65DE0">
              <w:rPr>
                <w:b/>
                <w:w w:val="99"/>
                <w:szCs w:val="24"/>
              </w:rPr>
              <w:t xml:space="preserve"> </w:t>
            </w:r>
            <w:r w:rsidRPr="00E65DE0">
              <w:rPr>
                <w:b/>
                <w:spacing w:val="-1"/>
                <w:szCs w:val="24"/>
              </w:rPr>
              <w:t>п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1"/>
                <w:szCs w:val="24"/>
              </w:rPr>
              <w:t>в</w:t>
            </w:r>
            <w:r w:rsidRPr="00E65DE0">
              <w:rPr>
                <w:b/>
                <w:spacing w:val="-1"/>
                <w:szCs w:val="24"/>
              </w:rPr>
              <w:t>ил</w:t>
            </w:r>
            <w:r w:rsidRPr="00E65DE0">
              <w:rPr>
                <w:b/>
                <w:szCs w:val="24"/>
              </w:rPr>
              <w:t>а</w:t>
            </w:r>
            <w:r w:rsidRPr="00E65DE0">
              <w:rPr>
                <w:b/>
                <w:spacing w:val="5"/>
                <w:szCs w:val="24"/>
              </w:rPr>
              <w:t>м</w:t>
            </w:r>
            <w:r w:rsidRPr="00E65DE0">
              <w:rPr>
                <w:b/>
                <w:szCs w:val="24"/>
              </w:rPr>
              <w:t>и</w:t>
            </w:r>
            <w:r w:rsidRPr="00E65DE0">
              <w:rPr>
                <w:b/>
                <w:spacing w:val="-30"/>
                <w:szCs w:val="24"/>
              </w:rPr>
              <w:t xml:space="preserve"> </w:t>
            </w:r>
            <w:r w:rsidRPr="00E65DE0">
              <w:rPr>
                <w:b/>
                <w:spacing w:val="1"/>
                <w:szCs w:val="24"/>
              </w:rPr>
              <w:t>в</w:t>
            </w:r>
            <w:r w:rsidRPr="00E65DE0">
              <w:rPr>
                <w:b/>
                <w:spacing w:val="-1"/>
                <w:szCs w:val="24"/>
              </w:rPr>
              <w:t>н</w:t>
            </w:r>
            <w:r w:rsidRPr="00E65DE0">
              <w:rPr>
                <w:b/>
                <w:spacing w:val="1"/>
                <w:szCs w:val="24"/>
              </w:rPr>
              <w:t>ут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pacing w:val="1"/>
                <w:szCs w:val="24"/>
              </w:rPr>
              <w:t>е</w:t>
            </w:r>
            <w:r w:rsidRPr="00E65DE0">
              <w:rPr>
                <w:b/>
                <w:spacing w:val="-1"/>
                <w:szCs w:val="24"/>
              </w:rPr>
              <w:t>нн</w:t>
            </w:r>
            <w:r w:rsidRPr="00E65DE0">
              <w:rPr>
                <w:b/>
                <w:spacing w:val="1"/>
                <w:szCs w:val="24"/>
              </w:rPr>
              <w:t>е</w:t>
            </w:r>
            <w:r w:rsidRPr="00E65DE0">
              <w:rPr>
                <w:b/>
                <w:szCs w:val="24"/>
              </w:rPr>
              <w:t>го</w:t>
            </w:r>
            <w:r w:rsidRPr="00E65DE0">
              <w:rPr>
                <w:b/>
                <w:spacing w:val="-29"/>
                <w:szCs w:val="24"/>
              </w:rPr>
              <w:t xml:space="preserve"> 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zCs w:val="24"/>
              </w:rPr>
              <w:t>ас</w:t>
            </w:r>
            <w:r w:rsidRPr="00E65DE0">
              <w:rPr>
                <w:b/>
                <w:spacing w:val="-1"/>
                <w:szCs w:val="24"/>
              </w:rPr>
              <w:t>по</w:t>
            </w:r>
            <w:r w:rsidRPr="00E65DE0">
              <w:rPr>
                <w:b/>
                <w:spacing w:val="2"/>
                <w:szCs w:val="24"/>
              </w:rPr>
              <w:t>р</w:t>
            </w:r>
            <w:r w:rsidRPr="00E65DE0">
              <w:rPr>
                <w:b/>
                <w:szCs w:val="24"/>
              </w:rPr>
              <w:t>ядка</w:t>
            </w:r>
          </w:p>
        </w:tc>
      </w:tr>
      <w:tr w:rsidR="006F2419" w:rsidRPr="00E65DE0" w14:paraId="0B58ACD1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6CFE9F6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7F353D6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88096D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8289A64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8B7BCB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BCF1F1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3E82C5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CFACD6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CA74F5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99BDC21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D7064EF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63EA84B2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Обучающийся</w:t>
            </w:r>
          </w:p>
        </w:tc>
        <w:tc>
          <w:tcPr>
            <w:tcW w:w="7716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36F1986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112E53F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0BDD0389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7716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14:paraId="38DD69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(Имя Отчество Фамилия)</w:t>
            </w:r>
          </w:p>
        </w:tc>
      </w:tr>
      <w:tr w:rsidR="006F2419" w:rsidRPr="00E65DE0" w14:paraId="32FB402F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6CF16219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34D4C7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77B8D4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9E8D0E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3A2865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D092E7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449850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380E43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2BFCBD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0566CF58" w14:textId="77777777" w:rsidTr="006F2419">
        <w:trPr>
          <w:jc w:val="center"/>
        </w:trPr>
        <w:tc>
          <w:tcPr>
            <w:tcW w:w="4816" w:type="dxa"/>
            <w:gridSpan w:val="10"/>
            <w:shd w:val="clear" w:color="auto" w:fill="auto"/>
          </w:tcPr>
          <w:p w14:paraId="6BDA1F71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Направление подготовки / специальность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29F5201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BDE18A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264C53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EEF97B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89B35A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1DF7848" w14:textId="77777777" w:rsidTr="006F2419"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42D1DDD" w14:textId="0F937E2B" w:rsidR="006F2419" w:rsidRPr="00E65DE0" w:rsidRDefault="00DF4528" w:rsidP="00CB7F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40.03.01 </w:t>
            </w:r>
            <w:r w:rsidR="00CB7F7F">
              <w:rPr>
                <w:szCs w:val="24"/>
              </w:rPr>
              <w:t>Юриспруденция</w:t>
            </w:r>
          </w:p>
        </w:tc>
      </w:tr>
      <w:tr w:rsidR="006F2419" w:rsidRPr="00E65DE0" w14:paraId="5310BFE6" w14:textId="77777777" w:rsidTr="006F2419">
        <w:trPr>
          <w:jc w:val="center"/>
        </w:trPr>
        <w:tc>
          <w:tcPr>
            <w:tcW w:w="963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516498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(название направления подготовки / специальности)</w:t>
            </w:r>
          </w:p>
        </w:tc>
      </w:tr>
      <w:tr w:rsidR="006F2419" w:rsidRPr="00E65DE0" w14:paraId="0BA78AD7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449EC94C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A9D544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0B728A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DA0122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70E4F01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9DC0D6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29FB214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22387A1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BB14B6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AC9880B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3585FF7F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Форма обучения</w:t>
            </w:r>
          </w:p>
        </w:tc>
        <w:tc>
          <w:tcPr>
            <w:tcW w:w="28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7771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6391746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E2C017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Курс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10ED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14:paraId="2FE33B6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3B6B9EF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Группа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E1F7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902270C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00750536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289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59BB8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(очная / очно-заочная / заочная)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343B70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7D1CDC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FB33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(курс)</w:t>
            </w:r>
          </w:p>
        </w:tc>
        <w:tc>
          <w:tcPr>
            <w:tcW w:w="482" w:type="dxa"/>
            <w:shd w:val="clear" w:color="auto" w:fill="auto"/>
            <w:vAlign w:val="center"/>
          </w:tcPr>
          <w:p w14:paraId="091AC6A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342E82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1F07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(группа)</w:t>
            </w:r>
          </w:p>
        </w:tc>
      </w:tr>
      <w:tr w:rsidR="006F2419" w:rsidRPr="00E65DE0" w14:paraId="0FB0A510" w14:textId="77777777" w:rsidTr="006F2419">
        <w:trPr>
          <w:jc w:val="center"/>
        </w:trPr>
        <w:tc>
          <w:tcPr>
            <w:tcW w:w="1923" w:type="dxa"/>
            <w:gridSpan w:val="4"/>
            <w:shd w:val="clear" w:color="auto" w:fill="auto"/>
          </w:tcPr>
          <w:p w14:paraId="72A0C4D5" w14:textId="77777777" w:rsidR="006F2419" w:rsidRPr="00E65DE0" w:rsidRDefault="006F2419" w:rsidP="006F241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CAC188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136350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679D580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1A46385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12EC45D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0D40E41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0D7BE23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  <w:vAlign w:val="center"/>
          </w:tcPr>
          <w:p w14:paraId="64A1010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1AE1A53" w14:textId="77777777" w:rsidTr="006F2419">
        <w:trPr>
          <w:jc w:val="center"/>
        </w:trPr>
        <w:tc>
          <w:tcPr>
            <w:tcW w:w="3852" w:type="dxa"/>
            <w:gridSpan w:val="8"/>
            <w:shd w:val="clear" w:color="auto" w:fill="auto"/>
          </w:tcPr>
          <w:p w14:paraId="06B9098B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Место прохождения практики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03AFCBD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A2C201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9D71D0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C81116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E86367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DE3A7E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EF2B7F1" w14:textId="77777777" w:rsidTr="006F2419"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5F3492DB" w14:textId="75BAC4F1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CC5583E" w14:textId="77777777" w:rsidTr="006F2419">
        <w:trPr>
          <w:jc w:val="center"/>
        </w:trPr>
        <w:tc>
          <w:tcPr>
            <w:tcW w:w="963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0879754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(наименование профильной организации)</w:t>
            </w:r>
          </w:p>
        </w:tc>
      </w:tr>
      <w:tr w:rsidR="006F2419" w:rsidRPr="00E65DE0" w14:paraId="4F192B3A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29D71D7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C930B8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02DAF4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3A9247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AE8803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48C4E9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5AF098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70DA61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1A9614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A04A41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6A95EF14" w14:textId="77777777" w:rsidTr="006F2419"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39C347A" w14:textId="19225ABF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10B41BF" w14:textId="77777777" w:rsidTr="006F2419">
        <w:trPr>
          <w:jc w:val="center"/>
        </w:trPr>
        <w:tc>
          <w:tcPr>
            <w:tcW w:w="963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501CC67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(адрес места нахождения профильной организации)</w:t>
            </w:r>
          </w:p>
        </w:tc>
      </w:tr>
      <w:tr w:rsidR="006F2419" w:rsidRPr="00E65DE0" w14:paraId="40211F03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27E5E3F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966B7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49B514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589FEC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A0057B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A32A4A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3E3A74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F96593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5E972D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7E67B9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06681377" w14:textId="77777777" w:rsidTr="006F2419">
        <w:trPr>
          <w:jc w:val="center"/>
        </w:trPr>
        <w:tc>
          <w:tcPr>
            <w:tcW w:w="3852" w:type="dxa"/>
            <w:gridSpan w:val="8"/>
            <w:shd w:val="clear" w:color="auto" w:fill="auto"/>
          </w:tcPr>
          <w:p w14:paraId="51AF7BEC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Срок прохождения практики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5431F1A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B10D3F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F9F551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E90F27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9B3345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AEB0D3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479AB10" w14:textId="77777777" w:rsidTr="006F2419">
        <w:trPr>
          <w:jc w:val="center"/>
        </w:trPr>
        <w:tc>
          <w:tcPr>
            <w:tcW w:w="479" w:type="dxa"/>
            <w:shd w:val="clear" w:color="auto" w:fill="auto"/>
          </w:tcPr>
          <w:p w14:paraId="61BF6D15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с</w:t>
            </w:r>
          </w:p>
        </w:tc>
        <w:tc>
          <w:tcPr>
            <w:tcW w:w="481" w:type="dxa"/>
            <w:shd w:val="clear" w:color="auto" w:fill="auto"/>
          </w:tcPr>
          <w:p w14:paraId="07C8A8F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</w:tcPr>
          <w:p w14:paraId="380668D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68EFDB0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»</w:t>
            </w: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B2E28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6DAA25D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337ABB8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06788E1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г.</w:t>
            </w:r>
          </w:p>
        </w:tc>
        <w:tc>
          <w:tcPr>
            <w:tcW w:w="482" w:type="dxa"/>
            <w:shd w:val="clear" w:color="auto" w:fill="auto"/>
          </w:tcPr>
          <w:p w14:paraId="59F0121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по</w:t>
            </w:r>
          </w:p>
        </w:tc>
        <w:tc>
          <w:tcPr>
            <w:tcW w:w="482" w:type="dxa"/>
            <w:shd w:val="clear" w:color="auto" w:fill="auto"/>
          </w:tcPr>
          <w:p w14:paraId="69F2373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0C3C604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0345E82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»</w:t>
            </w: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E7AC4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71CA168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70CE78D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3BFE43B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г.</w:t>
            </w:r>
          </w:p>
        </w:tc>
      </w:tr>
      <w:tr w:rsidR="006F2419" w:rsidRPr="00E65DE0" w14:paraId="5BBADFA1" w14:textId="77777777" w:rsidTr="006F2419">
        <w:trPr>
          <w:jc w:val="center"/>
        </w:trPr>
        <w:tc>
          <w:tcPr>
            <w:tcW w:w="479" w:type="dxa"/>
            <w:shd w:val="clear" w:color="auto" w:fill="auto"/>
          </w:tcPr>
          <w:p w14:paraId="6AA452E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shd w:val="clear" w:color="auto" w:fill="auto"/>
          </w:tcPr>
          <w:p w14:paraId="3D0CB2A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</w:tcPr>
          <w:p w14:paraId="2B2E382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72D5D0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256B11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2D5314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67D11E4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C846D2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F5D453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8344D9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29910C5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3C9457A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1F4666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3809867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60783F2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001C60D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3B49F03B" w14:textId="77777777" w:rsidTr="006F2419">
        <w:trPr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21C0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AEA8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4F62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4AC6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6007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DDA5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DD2A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85B5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400E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2721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2C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963F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E1E5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E5D8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A65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43ED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B16D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82F6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D24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2761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4D963C5" w14:textId="77777777" w:rsidTr="006F2419">
        <w:trPr>
          <w:jc w:val="center"/>
        </w:trPr>
        <w:tc>
          <w:tcPr>
            <w:tcW w:w="2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1DC08" w14:textId="77777777" w:rsidR="006F2419" w:rsidRPr="00E65DE0" w:rsidRDefault="006F2419" w:rsidP="006F2419">
            <w:pPr>
              <w:jc w:val="center"/>
              <w:rPr>
                <w:b/>
                <w:szCs w:val="24"/>
              </w:rPr>
            </w:pPr>
            <w:r w:rsidRPr="00E65DE0">
              <w:rPr>
                <w:b/>
                <w:bCs/>
                <w:szCs w:val="24"/>
              </w:rPr>
              <w:t>Вид инструктажа</w:t>
            </w: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B2D527" w14:textId="77777777" w:rsidR="006F2419" w:rsidRPr="00E65DE0" w:rsidRDefault="006F2419" w:rsidP="006F2419">
            <w:pPr>
              <w:widowControl w:val="0"/>
              <w:suppressAutoHyphens/>
              <w:jc w:val="center"/>
              <w:rPr>
                <w:b/>
                <w:bCs/>
                <w:sz w:val="28"/>
                <w:szCs w:val="24"/>
                <w:lang w:val="en-US" w:eastAsia="en-US"/>
              </w:rPr>
            </w:pPr>
            <w:r w:rsidRPr="00E65DE0">
              <w:rPr>
                <w:b/>
                <w:szCs w:val="24"/>
                <w:lang w:eastAsia="en-US"/>
              </w:rPr>
              <w:t>Инструктаж проведен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8267D" w14:textId="77777777" w:rsidR="006F2419" w:rsidRPr="00E65DE0" w:rsidRDefault="006F2419" w:rsidP="006F2419">
            <w:pPr>
              <w:widowControl w:val="0"/>
              <w:suppressAutoHyphens/>
              <w:jc w:val="center"/>
              <w:rPr>
                <w:b/>
                <w:bCs/>
                <w:sz w:val="28"/>
                <w:szCs w:val="24"/>
                <w:lang w:val="en-US" w:eastAsia="en-US"/>
              </w:rPr>
            </w:pPr>
            <w:r w:rsidRPr="00E65DE0">
              <w:rPr>
                <w:b/>
                <w:szCs w:val="24"/>
                <w:lang w:eastAsia="en-US"/>
              </w:rPr>
              <w:t>Обучающийся ознакомлен</w:t>
            </w:r>
          </w:p>
        </w:tc>
      </w:tr>
      <w:tr w:rsidR="006F2419" w:rsidRPr="00E65DE0" w14:paraId="2169636C" w14:textId="77777777" w:rsidTr="006F2419">
        <w:trPr>
          <w:jc w:val="center"/>
        </w:trPr>
        <w:tc>
          <w:tcPr>
            <w:tcW w:w="2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57F04" w14:textId="77777777" w:rsidR="006F2419" w:rsidRPr="00E65DE0" w:rsidRDefault="006F2419" w:rsidP="006F2419">
            <w:pPr>
              <w:jc w:val="center"/>
              <w:rPr>
                <w:b/>
                <w:szCs w:val="24"/>
              </w:rPr>
            </w:pPr>
            <w:r w:rsidRPr="00E65DE0">
              <w:rPr>
                <w:b/>
                <w:szCs w:val="24"/>
              </w:rPr>
              <w:t>1</w:t>
            </w: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69F6E" w14:textId="77777777" w:rsidR="006F2419" w:rsidRPr="00E65DE0" w:rsidRDefault="006F2419" w:rsidP="006F2419">
            <w:pPr>
              <w:jc w:val="center"/>
              <w:rPr>
                <w:b/>
                <w:szCs w:val="24"/>
              </w:rPr>
            </w:pPr>
            <w:r w:rsidRPr="00E65DE0">
              <w:rPr>
                <w:b/>
                <w:szCs w:val="24"/>
              </w:rPr>
              <w:t>2</w:t>
            </w:r>
          </w:p>
        </w:tc>
        <w:tc>
          <w:tcPr>
            <w:tcW w:w="3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F3D24" w14:textId="77777777" w:rsidR="006F2419" w:rsidRPr="00E65DE0" w:rsidRDefault="006F2419" w:rsidP="006F2419">
            <w:pPr>
              <w:jc w:val="center"/>
              <w:rPr>
                <w:b/>
                <w:szCs w:val="24"/>
              </w:rPr>
            </w:pPr>
            <w:r w:rsidRPr="00E65DE0">
              <w:rPr>
                <w:b/>
                <w:szCs w:val="24"/>
              </w:rPr>
              <w:t>3</w:t>
            </w:r>
          </w:p>
        </w:tc>
      </w:tr>
      <w:tr w:rsidR="006F2419" w:rsidRPr="00E65DE0" w14:paraId="671EADE5" w14:textId="77777777" w:rsidTr="006F2419">
        <w:trPr>
          <w:jc w:val="center"/>
        </w:trPr>
        <w:tc>
          <w:tcPr>
            <w:tcW w:w="2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FBC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по требованиям</w:t>
            </w:r>
          </w:p>
          <w:p w14:paraId="2A23D1F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охраны труда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A0F0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F386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0F2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714E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7AB14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B5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844CC88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1ED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668A4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3B404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DB85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5FF5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11A120E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8A45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588E431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93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CBE8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5D61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3587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6CAB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AB7D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CE27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3BD9E76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1A6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C726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EA26E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9A1FD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458B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8B532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0976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A791259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16B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5627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E5B7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8034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C392B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045F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97D4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7949C11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A14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55A69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4E1B9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43B3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091F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D44B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1137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0CC688D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F7D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8C24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22014A4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A3EC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76E1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6C66AC8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F6EC1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0819E80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D1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9D5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1595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023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A1CC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F6F6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FD1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3A8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1616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39ED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25F5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FC14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7921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D7F5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BCCE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7E70EA99" w14:textId="77777777" w:rsidTr="006F2419">
        <w:trPr>
          <w:jc w:val="center"/>
        </w:trPr>
        <w:tc>
          <w:tcPr>
            <w:tcW w:w="2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7EC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по технике</w:t>
            </w:r>
          </w:p>
          <w:p w14:paraId="22CD551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безопасности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46BFF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FCB7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42F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0AEAC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E667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61E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9C19817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E51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4B63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E105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5258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DA31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3FE70E5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DD6A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3781C8B0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A41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CCD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6576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B4C0D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570CE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73CF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A559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B4D7009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CB1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07682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3683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32F0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0CA5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FED9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A55E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D99767A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ADD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4CB6C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D719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BCAF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6D53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E011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C70A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B7F7706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03A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107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3262E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9FDE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F798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57F9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BA39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31B99D4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109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B79B5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9CE552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6AEF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3DB4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274F210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B40B2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EDAEE4B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0D4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ECC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ED2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9FE7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37E7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731E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379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41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B9F0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0298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702F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A1B3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30A7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861A6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B5B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694BA84B" w14:textId="77777777" w:rsidTr="006F2419">
        <w:trPr>
          <w:jc w:val="center"/>
        </w:trPr>
        <w:tc>
          <w:tcPr>
            <w:tcW w:w="2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91A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по пожарной</w:t>
            </w:r>
          </w:p>
          <w:p w14:paraId="0484AEC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безопасности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1CC7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E496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A93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38B8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CE2B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0EB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500EE9BB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445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E006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A1C6C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4BBF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B67C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5E899CA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B9E9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D737E99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889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6A0B0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512C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D7DC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0462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9C8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2278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CB9F669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868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1C5C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1E44B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F8C0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CD1E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E269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B899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3228E2D6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1FD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4708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F23C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C264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5CA0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49D5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5569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CA5E850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F3B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DD5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177DE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52F4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2968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5583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5FF0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1493D57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426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6D85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F374B4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0381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858F7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6DDDCDC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B32D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3DA2F54C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FC1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E9F4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1503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F3DA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BFDB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1201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A8B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467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D9F0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B26B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9EDE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8E7E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53DB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E7E0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B3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057254E" w14:textId="77777777" w:rsidTr="006F2419">
        <w:trPr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A944A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BC28B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72D11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C4CA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A6633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8EAD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969E0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9AE3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E346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C150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F725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1D09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CCF78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41678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DDD0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4D20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9F56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8B70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35BD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82DE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17857D60" w14:textId="77777777" w:rsidTr="006F2419">
        <w:trPr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F085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A84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3C8F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6F2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8A6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3893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33AF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A4D4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83E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5E5B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E71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1158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2EB2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30EB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8E92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6945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535D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FD62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71D2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9D6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D78F8E5" w14:textId="77777777" w:rsidTr="006F2419">
        <w:trPr>
          <w:jc w:val="center"/>
        </w:trPr>
        <w:tc>
          <w:tcPr>
            <w:tcW w:w="28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7B6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по правилам внутреннего</w:t>
            </w:r>
          </w:p>
          <w:p w14:paraId="40B5183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трудового распорядка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F106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54D7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508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F697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EA73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DBC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551288A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4B5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E46D3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F00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0914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1A23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09B7F17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8318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F2FDE92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12F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1D8FF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8782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65B5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A028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FAF3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709C7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BC799EE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503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5461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3FE6C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65AF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5D297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CDC1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3ABE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D3D8E4F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42C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34E91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E4AA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1DC5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CE543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09A5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ED56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F310F44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480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9D6B3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7170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B05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93EB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08D4E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C0EC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2569AD92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650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8197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73257BC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9D50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DA09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1B46AC2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  »            20       г.</w:t>
            </w:r>
          </w:p>
        </w:tc>
        <w:tc>
          <w:tcPr>
            <w:tcW w:w="4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73FD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9BF8BC6" w14:textId="77777777" w:rsidTr="006F2419">
        <w:trPr>
          <w:jc w:val="center"/>
        </w:trPr>
        <w:tc>
          <w:tcPr>
            <w:tcW w:w="288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7AE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CC6F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A442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481A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DB69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25BB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4DF9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27A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4421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8A78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FB5D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FE41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EA1F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88FD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28C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ACF314E" w14:textId="77777777" w:rsidTr="006F2419">
        <w:trPr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1D09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D254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AD8A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62E5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1BEDB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B248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343AF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7B26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13357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6E43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E88B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EFDA3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3C5A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3592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14A0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19BE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5B61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788C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69D1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49B8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3DA100F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09A35E1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5B5C9F1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B51462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7FCEA2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CAEFB6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FEEC10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57129DA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15F5C1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25D04F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595834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5D2615D6" w14:textId="77777777" w:rsidTr="006F2419">
        <w:trPr>
          <w:jc w:val="center"/>
        </w:trPr>
        <w:tc>
          <w:tcPr>
            <w:tcW w:w="6745" w:type="dxa"/>
            <w:gridSpan w:val="14"/>
            <w:shd w:val="clear" w:color="auto" w:fill="auto"/>
          </w:tcPr>
          <w:p w14:paraId="3FA7046A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b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05611EB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9E5166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499037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14027C2C" w14:textId="77777777" w:rsidTr="006F2419">
        <w:trPr>
          <w:jc w:val="center"/>
        </w:trPr>
        <w:tc>
          <w:tcPr>
            <w:tcW w:w="963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920A26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5C328D84" w14:textId="77777777" w:rsidTr="006F2419">
        <w:trPr>
          <w:jc w:val="center"/>
        </w:trPr>
        <w:tc>
          <w:tcPr>
            <w:tcW w:w="963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E624D0C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6F2419" w:rsidRPr="00E65DE0" w14:paraId="62A9FDA8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1A6BD7B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63F94B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0393FB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F4F414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E871D4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07BDFE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B4A4F7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CD7E6F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1C578C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FB7A10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32F1A0AE" w14:textId="77777777" w:rsidTr="006F2419">
        <w:trPr>
          <w:jc w:val="center"/>
        </w:trPr>
        <w:tc>
          <w:tcPr>
            <w:tcW w:w="24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E750DF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5BA69BB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9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1AFCE0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707F147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410F1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8ECDAE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9742F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0A2ACAC4" w14:textId="77777777" w:rsidTr="006F2419">
        <w:trPr>
          <w:jc w:val="center"/>
        </w:trPr>
        <w:tc>
          <w:tcPr>
            <w:tcW w:w="24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AADF29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483" w:type="dxa"/>
            <w:shd w:val="clear" w:color="auto" w:fill="auto"/>
          </w:tcPr>
          <w:p w14:paraId="7E40CB0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6BA61C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0744ED3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A4D81D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0A7A0E2A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  <w:r w:rsidRPr="00E65DE0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77E0FA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  <w:tr w:rsidR="006F2419" w:rsidRPr="00E65DE0" w14:paraId="6F1446B0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26B17FE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0285357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B61AB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CED716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C24DB1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CF66E5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4F460D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E33F28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9ECA18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5FE7D2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E4CA5C9" w14:textId="77777777" w:rsidTr="006F2419">
        <w:trPr>
          <w:jc w:val="center"/>
        </w:trPr>
        <w:tc>
          <w:tcPr>
            <w:tcW w:w="960" w:type="dxa"/>
            <w:gridSpan w:val="2"/>
            <w:shd w:val="clear" w:color="auto" w:fill="auto"/>
          </w:tcPr>
          <w:p w14:paraId="77E8C20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376761C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41ED8C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E6FEB37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69F8668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50F40D2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DA8CAE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F7C31C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A8E1B19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8B2615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</w:tbl>
    <w:p w14:paraId="3D80FACB" w14:textId="77777777" w:rsidR="006F2419" w:rsidRDefault="006F2419" w:rsidP="006F2419"/>
    <w:p w14:paraId="1822115E" w14:textId="77777777" w:rsidR="006F2419" w:rsidRDefault="006F2419" w:rsidP="006F2419"/>
    <w:p w14:paraId="6E0111E5" w14:textId="77777777" w:rsidR="006F2419" w:rsidRDefault="006F2419" w:rsidP="006F2419"/>
    <w:p w14:paraId="3A187AB9" w14:textId="77777777" w:rsidR="006F2419" w:rsidRDefault="006F2419" w:rsidP="006F2419"/>
    <w:p w14:paraId="5828E0D9" w14:textId="77777777" w:rsidR="006F2419" w:rsidRDefault="006F2419" w:rsidP="006F2419"/>
    <w:p w14:paraId="3346D646" w14:textId="77777777" w:rsidR="006F2419" w:rsidRDefault="006F2419" w:rsidP="006F2419"/>
    <w:p w14:paraId="3F97156B" w14:textId="77777777" w:rsidR="006F2419" w:rsidRDefault="006F2419" w:rsidP="006F2419"/>
    <w:p w14:paraId="221D897B" w14:textId="77777777" w:rsidR="006F2419" w:rsidRDefault="006F2419" w:rsidP="006F2419"/>
    <w:p w14:paraId="623004D4" w14:textId="77777777" w:rsidR="006F2419" w:rsidRDefault="006F2419" w:rsidP="006F2419"/>
    <w:p w14:paraId="67362E5A" w14:textId="77777777" w:rsidR="006F2419" w:rsidRDefault="006F2419" w:rsidP="006F2419"/>
    <w:p w14:paraId="249D1DC5" w14:textId="77777777" w:rsidR="006F2419" w:rsidRDefault="006F2419" w:rsidP="006F2419"/>
    <w:p w14:paraId="3A8BD7B2" w14:textId="77777777" w:rsidR="006F2419" w:rsidRDefault="006F2419" w:rsidP="006F2419"/>
    <w:p w14:paraId="21DEAC4C" w14:textId="77777777" w:rsidR="006F2419" w:rsidRDefault="006F2419" w:rsidP="006F2419"/>
    <w:p w14:paraId="768490E9" w14:textId="77777777" w:rsidR="006F2419" w:rsidRDefault="006F2419" w:rsidP="006F2419"/>
    <w:p w14:paraId="56B8286A" w14:textId="77777777" w:rsidR="006F2419" w:rsidRDefault="006F2419" w:rsidP="006F2419"/>
    <w:p w14:paraId="71F34864" w14:textId="77777777" w:rsidR="006F2419" w:rsidRDefault="006F2419" w:rsidP="006F2419"/>
    <w:p w14:paraId="1D2D1506" w14:textId="77777777" w:rsidR="006F2419" w:rsidRDefault="006F2419" w:rsidP="006F2419"/>
    <w:p w14:paraId="658C41D9" w14:textId="77777777" w:rsidR="006F2419" w:rsidRDefault="006F2419" w:rsidP="006F2419"/>
    <w:p w14:paraId="50C70449" w14:textId="77777777" w:rsidR="006F2419" w:rsidRDefault="006F2419" w:rsidP="006F2419"/>
    <w:p w14:paraId="7DFC5848" w14:textId="77777777" w:rsidR="006F2419" w:rsidRDefault="006F2419" w:rsidP="006F2419"/>
    <w:p w14:paraId="54D3B459" w14:textId="77777777" w:rsidR="006F2419" w:rsidRDefault="006F2419" w:rsidP="006F2419"/>
    <w:p w14:paraId="58BA8D47" w14:textId="77777777" w:rsidR="006F2419" w:rsidRDefault="006F2419" w:rsidP="006F2419"/>
    <w:p w14:paraId="07CAB98F" w14:textId="77777777" w:rsidR="006F2419" w:rsidRDefault="006F2419" w:rsidP="006F2419"/>
    <w:p w14:paraId="073D517C" w14:textId="77777777" w:rsidR="006F2419" w:rsidRDefault="006F2419" w:rsidP="006F2419"/>
    <w:p w14:paraId="566BADCE" w14:textId="77777777" w:rsidR="006F2419" w:rsidRDefault="006F2419" w:rsidP="006F2419"/>
    <w:p w14:paraId="7BF794AB" w14:textId="77777777" w:rsidR="006F2419" w:rsidRDefault="006F2419" w:rsidP="006F2419"/>
    <w:p w14:paraId="640F6658" w14:textId="77777777" w:rsidR="006F2419" w:rsidRDefault="006F2419" w:rsidP="006F2419"/>
    <w:p w14:paraId="3DD6327C" w14:textId="77777777" w:rsidR="006F2419" w:rsidRDefault="006F2419" w:rsidP="006F2419"/>
    <w:p w14:paraId="5D5B83D4" w14:textId="77777777" w:rsidR="006F2419" w:rsidRDefault="006F2419" w:rsidP="006F2419"/>
    <w:p w14:paraId="1ADD527B" w14:textId="77777777" w:rsidR="006F2419" w:rsidRDefault="006F2419" w:rsidP="006F2419"/>
    <w:p w14:paraId="37B1F2D4" w14:textId="3290F458" w:rsidR="006F2419" w:rsidRDefault="006F2419">
      <w:r>
        <w:br w:type="page"/>
      </w:r>
    </w:p>
    <w:p w14:paraId="7DFAB153" w14:textId="77777777" w:rsidR="006F2419" w:rsidRDefault="006F2419" w:rsidP="006F2419"/>
    <w:p w14:paraId="40BD870F" w14:textId="77777777" w:rsidR="006F2419" w:rsidRDefault="006F2419" w:rsidP="006F2419"/>
    <w:tbl>
      <w:tblPr>
        <w:tblW w:w="978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4"/>
        <w:gridCol w:w="479"/>
        <w:gridCol w:w="483"/>
        <w:gridCol w:w="628"/>
        <w:gridCol w:w="141"/>
        <w:gridCol w:w="1159"/>
        <w:gridCol w:w="482"/>
        <w:gridCol w:w="482"/>
        <w:gridCol w:w="482"/>
        <w:gridCol w:w="797"/>
        <w:gridCol w:w="167"/>
        <w:gridCol w:w="483"/>
        <w:gridCol w:w="482"/>
        <w:gridCol w:w="482"/>
        <w:gridCol w:w="482"/>
        <w:gridCol w:w="483"/>
        <w:gridCol w:w="482"/>
        <w:gridCol w:w="483"/>
      </w:tblGrid>
      <w:tr w:rsidR="006F2419" w:rsidRPr="00E65DE0" w14:paraId="2EECF5A3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41F30E56" w14:textId="77777777" w:rsidR="006F2419" w:rsidRPr="00E65DE0" w:rsidRDefault="006F2419" w:rsidP="006F2419">
            <w:pPr>
              <w:jc w:val="center"/>
            </w:pPr>
            <w:r w:rsidRPr="00E65DE0">
              <w:rPr>
                <w:i/>
                <w:szCs w:val="24"/>
              </w:rPr>
              <w:br w:type="page"/>
            </w:r>
          </w:p>
        </w:tc>
        <w:tc>
          <w:tcPr>
            <w:tcW w:w="77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479C273" w14:textId="56001B5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E257B02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4706335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5398361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115F31CD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(наименование профильной организации)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0C06301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9F84B03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469ADB9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2" w:type="dxa"/>
            <w:gridSpan w:val="15"/>
            <w:shd w:val="clear" w:color="auto" w:fill="auto"/>
          </w:tcPr>
          <w:p w14:paraId="3DE6386C" w14:textId="77777777" w:rsidR="006F2419" w:rsidRPr="00E65DE0" w:rsidRDefault="006F2419" w:rsidP="006F241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40F4C8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7B592B3A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656275C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712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D4C216B" w14:textId="5D25BD28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CAAB11B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4D5A92BB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26DC48C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2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6BE0EC1B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(адрес места нахождения профильной организации)</w:t>
            </w:r>
          </w:p>
        </w:tc>
        <w:tc>
          <w:tcPr>
            <w:tcW w:w="965" w:type="dxa"/>
            <w:gridSpan w:val="2"/>
            <w:shd w:val="clear" w:color="auto" w:fill="auto"/>
          </w:tcPr>
          <w:p w14:paraId="2ECEC4A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5FF3FBC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26BBF0E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2" w:type="dxa"/>
            <w:gridSpan w:val="15"/>
            <w:shd w:val="clear" w:color="auto" w:fill="auto"/>
          </w:tcPr>
          <w:p w14:paraId="1315365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FD192F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315643E2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7C3CBF6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41879D6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AAF0B5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14:paraId="78528036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00D8AA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728C3BC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08DEDDE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8F2890E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B80BE2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50B6609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50B0A5D0" w14:textId="77777777" w:rsidTr="006F2419">
        <w:trPr>
          <w:jc w:val="center"/>
        </w:trPr>
        <w:tc>
          <w:tcPr>
            <w:tcW w:w="9781" w:type="dxa"/>
            <w:gridSpan w:val="18"/>
            <w:shd w:val="clear" w:color="auto" w:fill="auto"/>
          </w:tcPr>
          <w:p w14:paraId="5576FC0F" w14:textId="77777777" w:rsidR="006F2419" w:rsidRPr="00E65DE0" w:rsidRDefault="006F2419" w:rsidP="006F2419">
            <w:pPr>
              <w:jc w:val="center"/>
            </w:pPr>
            <w:r w:rsidRPr="00E65DE0">
              <w:rPr>
                <w:b/>
                <w:bCs/>
                <w:szCs w:val="24"/>
              </w:rPr>
              <w:t>ХАРАКТЕРИСТИКА РАБОТЫ ОБУЧАЮЩЕГОСЯ ПО МЕСТУ ПРАКТИКИ</w:t>
            </w:r>
          </w:p>
        </w:tc>
      </w:tr>
      <w:tr w:rsidR="006F2419" w:rsidRPr="00E65DE0" w14:paraId="76DBD12C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23D5F8A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62B0DB35" w14:textId="77777777" w:rsidR="006F2419" w:rsidRPr="00E65DE0" w:rsidRDefault="006F2419" w:rsidP="006F2419">
            <w:pPr>
              <w:jc w:val="center"/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5D67777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14:paraId="7FB1E9B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75F26DB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48628DA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07E02CD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E23DA7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07FE158" w14:textId="77777777" w:rsidR="006F2419" w:rsidRPr="00E65DE0" w:rsidRDefault="006F2419" w:rsidP="006F2419">
            <w:pPr>
              <w:jc w:val="center"/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4F49A9A" w14:textId="77777777" w:rsidR="006F2419" w:rsidRPr="00E65DE0" w:rsidRDefault="006F2419" w:rsidP="006F2419">
            <w:pPr>
              <w:jc w:val="center"/>
            </w:pPr>
          </w:p>
        </w:tc>
      </w:tr>
      <w:tr w:rsidR="006F2419" w:rsidRPr="00E65DE0" w14:paraId="62BACA39" w14:textId="77777777" w:rsidTr="006F2419">
        <w:trPr>
          <w:jc w:val="center"/>
        </w:trPr>
        <w:tc>
          <w:tcPr>
            <w:tcW w:w="9781" w:type="dxa"/>
            <w:gridSpan w:val="18"/>
            <w:shd w:val="clear" w:color="auto" w:fill="auto"/>
          </w:tcPr>
          <w:p w14:paraId="69F4785F" w14:textId="77777777" w:rsidR="006F2419" w:rsidRPr="00E65DE0" w:rsidRDefault="006F2419" w:rsidP="006F2419">
            <w:pPr>
              <w:ind w:firstLine="567"/>
            </w:pPr>
            <w:r w:rsidRPr="00E65DE0">
              <w:t xml:space="preserve">Настоящую характеристику получил </w:t>
            </w:r>
            <w:r w:rsidRPr="00E65DE0">
              <w:rPr>
                <w:szCs w:val="24"/>
              </w:rPr>
              <w:t>обучающийся Аккредитованного образовательного частного учреждения высшего образования «Московский финансово-юридический уни-</w:t>
            </w:r>
          </w:p>
        </w:tc>
      </w:tr>
      <w:tr w:rsidR="006F2419" w:rsidRPr="00E65DE0" w14:paraId="531B7EC9" w14:textId="77777777" w:rsidTr="006F2419">
        <w:trPr>
          <w:jc w:val="center"/>
        </w:trPr>
        <w:tc>
          <w:tcPr>
            <w:tcW w:w="2694" w:type="dxa"/>
            <w:gridSpan w:val="4"/>
            <w:shd w:val="clear" w:color="auto" w:fill="auto"/>
          </w:tcPr>
          <w:p w14:paraId="32ECD442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szCs w:val="24"/>
              </w:rPr>
              <w:t>верситет МФЮА»</w:t>
            </w:r>
          </w:p>
        </w:tc>
        <w:tc>
          <w:tcPr>
            <w:tcW w:w="708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4297C2DD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72D927B0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60DBD17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6BFEAF8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24A0687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38D5884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(Имя Отчество Фамилия)</w:t>
            </w:r>
          </w:p>
        </w:tc>
      </w:tr>
      <w:tr w:rsidR="006F2419" w:rsidRPr="00E65DE0" w14:paraId="5FA3E936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0FD4715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640DE25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3AFF5A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106EB77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2804C5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0EFE24E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46D9EC8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1542CF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54E00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C82C3F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0873870" w14:textId="77777777" w:rsidTr="006F2419">
        <w:trPr>
          <w:jc w:val="center"/>
        </w:trPr>
        <w:tc>
          <w:tcPr>
            <w:tcW w:w="2066" w:type="dxa"/>
            <w:gridSpan w:val="3"/>
            <w:shd w:val="clear" w:color="auto" w:fill="auto"/>
          </w:tcPr>
          <w:p w14:paraId="2E36B5B4" w14:textId="77777777" w:rsidR="006F2419" w:rsidRPr="00E65DE0" w:rsidRDefault="006F2419" w:rsidP="006F2419">
            <w:r w:rsidRPr="00E65DE0">
              <w:t>обучающийся на</w:t>
            </w:r>
          </w:p>
        </w:tc>
        <w:tc>
          <w:tcPr>
            <w:tcW w:w="1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E5824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5787" w:type="dxa"/>
            <w:gridSpan w:val="12"/>
            <w:shd w:val="clear" w:color="auto" w:fill="auto"/>
          </w:tcPr>
          <w:p w14:paraId="16C28C25" w14:textId="77777777" w:rsidR="006F2419" w:rsidRPr="00E65DE0" w:rsidRDefault="006F2419" w:rsidP="006F2419">
            <w:r w:rsidRPr="00E65DE0">
              <w:t>курсе по направлению подготовки / специальности</w:t>
            </w:r>
          </w:p>
        </w:tc>
      </w:tr>
      <w:tr w:rsidR="006F2419" w:rsidRPr="00E65DE0" w14:paraId="16D60F71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1E8D08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237C274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CFCCA1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(курс)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38E14CF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36516DC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6CED35E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33A754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4B1F6D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A576BF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2F772B8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2D1B2FA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0700E09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7B47AB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71D4760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EBFCEB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1F693D5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2362C86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FAF388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017E7A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01F11B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5C3C5321" w14:textId="77777777" w:rsidTr="006F2419">
        <w:trPr>
          <w:jc w:val="center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9F8E37E" w14:textId="285BF1C4" w:rsidR="006F2419" w:rsidRPr="00E65DE0" w:rsidRDefault="00DF4528" w:rsidP="00CB7F7F">
            <w:pPr>
              <w:jc w:val="center"/>
            </w:pPr>
            <w:r>
              <w:t xml:space="preserve">40.03.01 </w:t>
            </w:r>
            <w:r w:rsidR="00CB7F7F">
              <w:t>Юриспруденция</w:t>
            </w:r>
          </w:p>
        </w:tc>
      </w:tr>
      <w:tr w:rsidR="006F2419" w:rsidRPr="00E65DE0" w14:paraId="79FB978F" w14:textId="77777777" w:rsidTr="006F2419">
        <w:trPr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114E0AA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(название направления подготовки / специальности)</w:t>
            </w:r>
          </w:p>
        </w:tc>
      </w:tr>
      <w:tr w:rsidR="006F2419" w:rsidRPr="00E65DE0" w14:paraId="2F319520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43F2428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3FF03A4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DF940F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5E3EF96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0F3005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756109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26B97C4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4E0D5C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07713E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3437D7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C4DA65E" w14:textId="77777777" w:rsidTr="006F2419">
        <w:trPr>
          <w:jc w:val="center"/>
        </w:trPr>
        <w:tc>
          <w:tcPr>
            <w:tcW w:w="2835" w:type="dxa"/>
            <w:gridSpan w:val="5"/>
            <w:shd w:val="clear" w:color="auto" w:fill="auto"/>
          </w:tcPr>
          <w:p w14:paraId="1C32C45E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t>прошедший практику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62A41886" w14:textId="08DA96C4" w:rsidR="006F2419" w:rsidRPr="00E65DE0" w:rsidRDefault="00CB7F7F" w:rsidP="00CB7F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Производственная </w:t>
            </w:r>
            <w:r w:rsidR="006F2419">
              <w:rPr>
                <w:szCs w:val="24"/>
              </w:rPr>
              <w:t>практика</w:t>
            </w:r>
          </w:p>
        </w:tc>
      </w:tr>
      <w:tr w:rsidR="006F2419" w:rsidRPr="00E65DE0" w14:paraId="6A224465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59F44E3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0C6AA8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2CFC3C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2797158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(вид практики: учебная / производственная)</w:t>
            </w:r>
          </w:p>
        </w:tc>
      </w:tr>
      <w:tr w:rsidR="006F2419" w:rsidRPr="00E65DE0" w14:paraId="5BB94C1E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3FA6BAC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7A58F15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1303AA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7247DA2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98A27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5407E50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4DE9FAD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448AD8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1336AA7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336E34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0AB6F5F9" w14:textId="77777777" w:rsidTr="006F2419">
        <w:trPr>
          <w:jc w:val="center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6EA9FF60" w14:textId="3A853B31" w:rsidR="006F2419" w:rsidRPr="00E65DE0" w:rsidRDefault="00163F50" w:rsidP="006F2419">
            <w:pPr>
              <w:jc w:val="center"/>
            </w:pPr>
            <w:r>
              <w:rPr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6F2419" w:rsidRPr="00E65DE0" w14:paraId="2ECE2816" w14:textId="77777777" w:rsidTr="006F2419">
        <w:trPr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2806FAB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(тип практики)</w:t>
            </w:r>
          </w:p>
        </w:tc>
      </w:tr>
      <w:tr w:rsidR="006F2419" w:rsidRPr="00E65DE0" w14:paraId="769906CD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35E49E6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1E9D70B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18F914A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26997EF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9A99E9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2B35787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3D5B723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83A04B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4D3E50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00623D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62445AD4" w14:textId="77777777" w:rsidTr="006F2419">
        <w:trPr>
          <w:jc w:val="center"/>
        </w:trPr>
        <w:tc>
          <w:tcPr>
            <w:tcW w:w="2066" w:type="dxa"/>
            <w:gridSpan w:val="3"/>
            <w:shd w:val="clear" w:color="auto" w:fill="auto"/>
          </w:tcPr>
          <w:p w14:paraId="67A6ECAB" w14:textId="77777777" w:rsidR="006F2419" w:rsidRPr="00E65DE0" w:rsidRDefault="006F2419" w:rsidP="006F2419">
            <w:r w:rsidRPr="00E65DE0">
              <w:t>на предприятии</w:t>
            </w:r>
          </w:p>
        </w:tc>
        <w:tc>
          <w:tcPr>
            <w:tcW w:w="7715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9D24241" w14:textId="75A75E52" w:rsidR="006F2419" w:rsidRPr="00E65DE0" w:rsidRDefault="006F2419" w:rsidP="006F2419">
            <w:pPr>
              <w:jc w:val="center"/>
            </w:pPr>
          </w:p>
        </w:tc>
      </w:tr>
      <w:tr w:rsidR="006F2419" w:rsidRPr="00E65DE0" w14:paraId="594F6E67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735D5F1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6015DAA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41724F0D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(наименование профильной организации)</w:t>
            </w:r>
          </w:p>
        </w:tc>
      </w:tr>
      <w:tr w:rsidR="006F2419" w:rsidRPr="00E65DE0" w14:paraId="281479CD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574B469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7DE04BF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0CF7AF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52ADBB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E0BD39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56C203D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6C19B51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3145A5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57EBE1E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F46BED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390DEC24" w14:textId="77777777" w:rsidTr="006F2419">
        <w:trPr>
          <w:jc w:val="center"/>
        </w:trPr>
        <w:tc>
          <w:tcPr>
            <w:tcW w:w="2835" w:type="dxa"/>
            <w:gridSpan w:val="5"/>
            <w:shd w:val="clear" w:color="auto" w:fill="auto"/>
          </w:tcPr>
          <w:p w14:paraId="349187B0" w14:textId="77777777" w:rsidR="006F2419" w:rsidRPr="00E65DE0" w:rsidRDefault="006F2419" w:rsidP="006F2419">
            <w:r w:rsidRPr="00E65DE0">
              <w:t>расположенном по адресу</w:t>
            </w:r>
          </w:p>
        </w:tc>
        <w:tc>
          <w:tcPr>
            <w:tcW w:w="6946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E0F3916" w14:textId="30DA6979" w:rsidR="006F2419" w:rsidRPr="00E65DE0" w:rsidRDefault="006F2419" w:rsidP="006F2419">
            <w:pPr>
              <w:jc w:val="center"/>
            </w:pPr>
          </w:p>
        </w:tc>
      </w:tr>
      <w:tr w:rsidR="006F2419" w:rsidRPr="00E65DE0" w14:paraId="01F05797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6628F12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4BB92BD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19D4489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7FF1FFD4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(адрес места нахождения профильной организации)</w:t>
            </w:r>
          </w:p>
        </w:tc>
      </w:tr>
      <w:tr w:rsidR="006F2419" w:rsidRPr="00E65DE0" w14:paraId="5182A9F3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7C5CDAC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1142C4F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98BF8A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19CED0D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E2FC95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7A4AD4C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23D1EAE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72C74B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0F861BB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26E2452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01B100B" w14:textId="77777777" w:rsidTr="006F2419">
        <w:trPr>
          <w:jc w:val="center"/>
        </w:trPr>
        <w:tc>
          <w:tcPr>
            <w:tcW w:w="1583" w:type="dxa"/>
            <w:gridSpan w:val="2"/>
            <w:shd w:val="clear" w:color="auto" w:fill="auto"/>
          </w:tcPr>
          <w:p w14:paraId="1CBEBA81" w14:textId="77777777" w:rsidR="006F2419" w:rsidRPr="00E65DE0" w:rsidRDefault="006F2419" w:rsidP="006F2419">
            <w:r w:rsidRPr="00E65DE0">
              <w:t>в период с</w:t>
            </w:r>
          </w:p>
        </w:tc>
        <w:tc>
          <w:tcPr>
            <w:tcW w:w="483" w:type="dxa"/>
            <w:shd w:val="clear" w:color="auto" w:fill="auto"/>
          </w:tcPr>
          <w:p w14:paraId="5C059791" w14:textId="77777777" w:rsidR="006F2419" w:rsidRPr="00E65DE0" w:rsidRDefault="006F2419" w:rsidP="006F2419">
            <w:pPr>
              <w:jc w:val="center"/>
            </w:pPr>
            <w:r w:rsidRPr="00E65DE0">
              <w:t>«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5D947210" w14:textId="77777777" w:rsidR="006F2419" w:rsidRPr="00E65DE0" w:rsidRDefault="006F2419" w:rsidP="006F2419">
            <w:pPr>
              <w:jc w:val="center"/>
            </w:pPr>
          </w:p>
        </w:tc>
        <w:tc>
          <w:tcPr>
            <w:tcW w:w="141" w:type="dxa"/>
            <w:shd w:val="clear" w:color="auto" w:fill="auto"/>
          </w:tcPr>
          <w:p w14:paraId="22E8A83B" w14:textId="77777777" w:rsidR="006F2419" w:rsidRPr="00E65DE0" w:rsidRDefault="006F2419" w:rsidP="006F2419">
            <w:pPr>
              <w:jc w:val="center"/>
            </w:pPr>
            <w:r w:rsidRPr="00E65DE0">
              <w:t>»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528A9FCC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2B213013" w14:textId="77777777" w:rsidR="006F2419" w:rsidRPr="00E65DE0" w:rsidRDefault="006F2419" w:rsidP="006F2419">
            <w:pPr>
              <w:jc w:val="center"/>
            </w:pPr>
            <w:r w:rsidRPr="00E65DE0">
              <w:t>20</w:t>
            </w:r>
          </w:p>
        </w:tc>
        <w:tc>
          <w:tcPr>
            <w:tcW w:w="482" w:type="dxa"/>
            <w:shd w:val="clear" w:color="auto" w:fill="auto"/>
          </w:tcPr>
          <w:p w14:paraId="333E100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6EF90506" w14:textId="77777777" w:rsidR="006F2419" w:rsidRPr="00E65DE0" w:rsidRDefault="006F2419" w:rsidP="006F2419">
            <w:pPr>
              <w:jc w:val="center"/>
            </w:pPr>
            <w:r w:rsidRPr="00E65DE0">
              <w:t>г.</w:t>
            </w:r>
          </w:p>
        </w:tc>
        <w:tc>
          <w:tcPr>
            <w:tcW w:w="797" w:type="dxa"/>
            <w:shd w:val="clear" w:color="auto" w:fill="auto"/>
          </w:tcPr>
          <w:p w14:paraId="6242B163" w14:textId="77777777" w:rsidR="006F2419" w:rsidRPr="00E65DE0" w:rsidRDefault="006F2419" w:rsidP="006F2419">
            <w:pPr>
              <w:jc w:val="center"/>
            </w:pPr>
            <w:r w:rsidRPr="00E65DE0">
              <w:t>по</w:t>
            </w:r>
          </w:p>
        </w:tc>
        <w:tc>
          <w:tcPr>
            <w:tcW w:w="167" w:type="dxa"/>
            <w:shd w:val="clear" w:color="auto" w:fill="auto"/>
          </w:tcPr>
          <w:p w14:paraId="339C06B2" w14:textId="77777777" w:rsidR="006F2419" w:rsidRPr="00E65DE0" w:rsidRDefault="006F2419" w:rsidP="006F2419">
            <w:pPr>
              <w:jc w:val="center"/>
            </w:pPr>
            <w:r w:rsidRPr="00E65DE0">
              <w:t>«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14:paraId="03B9AB7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2" w:type="dxa"/>
            <w:shd w:val="clear" w:color="auto" w:fill="auto"/>
          </w:tcPr>
          <w:p w14:paraId="04F2BA30" w14:textId="77777777" w:rsidR="006F2419" w:rsidRPr="00E65DE0" w:rsidRDefault="006F2419" w:rsidP="006F2419">
            <w:pPr>
              <w:jc w:val="center"/>
            </w:pPr>
            <w:r w:rsidRPr="00E65DE0">
              <w:t>»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D7663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4113A196" w14:textId="77777777" w:rsidR="006F2419" w:rsidRPr="00E65DE0" w:rsidRDefault="006F2419" w:rsidP="006F2419">
            <w:pPr>
              <w:jc w:val="center"/>
            </w:pPr>
            <w:r w:rsidRPr="00E65DE0">
              <w:t>20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</w:tcPr>
          <w:p w14:paraId="292AC771" w14:textId="77777777" w:rsidR="006F2419" w:rsidRPr="00E65DE0" w:rsidRDefault="006F2419" w:rsidP="006F2419">
            <w:pPr>
              <w:jc w:val="center"/>
            </w:pPr>
          </w:p>
        </w:tc>
        <w:tc>
          <w:tcPr>
            <w:tcW w:w="483" w:type="dxa"/>
            <w:shd w:val="clear" w:color="auto" w:fill="auto"/>
          </w:tcPr>
          <w:p w14:paraId="69320C9F" w14:textId="77777777" w:rsidR="006F2419" w:rsidRPr="00E65DE0" w:rsidRDefault="006F2419" w:rsidP="006F2419">
            <w:pPr>
              <w:jc w:val="center"/>
            </w:pPr>
            <w:r w:rsidRPr="00E65DE0">
              <w:t>г.</w:t>
            </w:r>
          </w:p>
        </w:tc>
      </w:tr>
      <w:tr w:rsidR="006F2419" w:rsidRPr="00E65DE0" w14:paraId="687DC57A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69435F7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58B35B6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73C5AD0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</w:tcPr>
          <w:p w14:paraId="018C752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</w:tcPr>
          <w:p w14:paraId="04776A9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14:paraId="7441857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10A909D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3FEA4F5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1AF2DA8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14:paraId="71B74F8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dxa"/>
            <w:shd w:val="clear" w:color="auto" w:fill="auto"/>
          </w:tcPr>
          <w:p w14:paraId="2072D4F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</w:tcBorders>
            <w:shd w:val="clear" w:color="auto" w:fill="auto"/>
          </w:tcPr>
          <w:p w14:paraId="7062044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7B4B79E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915A6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7847060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</w:tcPr>
          <w:p w14:paraId="57BE183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32B5189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78311470" w14:textId="77777777" w:rsidTr="006F2419">
        <w:trPr>
          <w:jc w:val="center"/>
        </w:trPr>
        <w:tc>
          <w:tcPr>
            <w:tcW w:w="9781" w:type="dxa"/>
            <w:gridSpan w:val="18"/>
            <w:shd w:val="clear" w:color="auto" w:fill="auto"/>
          </w:tcPr>
          <w:p w14:paraId="6C18A0CE" w14:textId="77777777" w:rsidR="006F2419" w:rsidRDefault="006F2419" w:rsidP="006F2419">
            <w:pPr>
              <w:ind w:firstLine="567"/>
              <w:rPr>
                <w:i/>
              </w:rPr>
            </w:pPr>
            <w:r w:rsidRPr="00E65DE0">
              <w:rPr>
                <w:i/>
              </w:rPr>
              <w:t>Руководителем формулируется оценка прохождения практики обучающимся, определяется степень достижения цели и поставленных задач, с учетом выполнения индивидуального задания, характеризуются теоретические знания и практические умения обучающегося.</w:t>
            </w:r>
          </w:p>
          <w:p w14:paraId="09A04313" w14:textId="77777777" w:rsidR="00723AED" w:rsidRDefault="00723AED" w:rsidP="00723AED">
            <w:pPr>
              <w:ind w:firstLine="567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C0DCAFD" w14:textId="77777777" w:rsidR="00723AED" w:rsidRPr="00E65DE0" w:rsidRDefault="00723AED" w:rsidP="006F2419">
            <w:pPr>
              <w:ind w:firstLine="567"/>
              <w:rPr>
                <w:i/>
              </w:rPr>
            </w:pPr>
          </w:p>
        </w:tc>
      </w:tr>
      <w:tr w:rsidR="006F2419" w:rsidRPr="00E65DE0" w14:paraId="38077962" w14:textId="77777777" w:rsidTr="006F2419">
        <w:trPr>
          <w:jc w:val="center"/>
        </w:trPr>
        <w:tc>
          <w:tcPr>
            <w:tcW w:w="9781" w:type="dxa"/>
            <w:gridSpan w:val="18"/>
            <w:shd w:val="clear" w:color="auto" w:fill="auto"/>
          </w:tcPr>
          <w:p w14:paraId="0DEA064D" w14:textId="77777777" w:rsidR="006F2419" w:rsidRDefault="006F2419" w:rsidP="006F2419">
            <w:pPr>
              <w:ind w:firstLine="567"/>
            </w:pPr>
          </w:p>
          <w:p w14:paraId="660063F4" w14:textId="77777777" w:rsidR="006F2419" w:rsidRPr="00E65DE0" w:rsidRDefault="006F2419" w:rsidP="006F2419">
            <w:pPr>
              <w:ind w:firstLine="567"/>
              <w:rPr>
                <w:szCs w:val="24"/>
              </w:rPr>
            </w:pPr>
            <w:r w:rsidRPr="00E65DE0">
              <w:t xml:space="preserve">В целом </w:t>
            </w:r>
            <w:r w:rsidRPr="00E65DE0">
              <w:rPr>
                <w:szCs w:val="24"/>
              </w:rPr>
              <w:t>теоретический</w:t>
            </w:r>
            <w:r w:rsidRPr="00E65DE0">
              <w:t xml:space="preserve"> уровень подготовки студента и качество выполняемой им ра-</w:t>
            </w:r>
          </w:p>
        </w:tc>
      </w:tr>
      <w:tr w:rsidR="006F2419" w:rsidRPr="00E65DE0" w14:paraId="100CD4B2" w14:textId="77777777" w:rsidTr="006F2419">
        <w:trPr>
          <w:jc w:val="center"/>
        </w:trPr>
        <w:tc>
          <w:tcPr>
            <w:tcW w:w="2835" w:type="dxa"/>
            <w:gridSpan w:val="5"/>
            <w:shd w:val="clear" w:color="auto" w:fill="auto"/>
          </w:tcPr>
          <w:p w14:paraId="11C8741B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t>боты можно оценить на</w:t>
            </w:r>
          </w:p>
        </w:tc>
        <w:tc>
          <w:tcPr>
            <w:tcW w:w="405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21AD89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b/>
                <w:szCs w:val="24"/>
              </w:rPr>
              <w:t>цифрой (прописью)</w:t>
            </w:r>
          </w:p>
        </w:tc>
        <w:tc>
          <w:tcPr>
            <w:tcW w:w="482" w:type="dxa"/>
            <w:shd w:val="clear" w:color="auto" w:fill="auto"/>
          </w:tcPr>
          <w:p w14:paraId="6AF32BAF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DDFBFD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5BCEE72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2B87AE46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3" w:type="dxa"/>
            <w:shd w:val="clear" w:color="auto" w:fill="auto"/>
          </w:tcPr>
          <w:p w14:paraId="0F356FC0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63E388C2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5748702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1102761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2677EFA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623170B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</w:tcPr>
          <w:p w14:paraId="1DBF272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94CEB5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(оценка)</w:t>
            </w:r>
          </w:p>
        </w:tc>
        <w:tc>
          <w:tcPr>
            <w:tcW w:w="167" w:type="dxa"/>
            <w:shd w:val="clear" w:color="auto" w:fill="auto"/>
          </w:tcPr>
          <w:p w14:paraId="26EE287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1993940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4DA3BEB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1DD8665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11DA2A97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79A08B5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1F0D7F9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00854D5D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2B02655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auto"/>
          </w:tcPr>
          <w:p w14:paraId="15F5FBBE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18C772A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shd w:val="clear" w:color="auto" w:fill="auto"/>
          </w:tcPr>
          <w:p w14:paraId="3686473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</w:tcPr>
          <w:p w14:paraId="5866B49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772AD3C0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410A773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498C6C9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2B2EE779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14:paraId="4172E82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" w:type="dxa"/>
            <w:shd w:val="clear" w:color="auto" w:fill="auto"/>
          </w:tcPr>
          <w:p w14:paraId="7040AF7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7C97D11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673CC14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0D0D3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065B6DF2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shd w:val="clear" w:color="auto" w:fill="auto"/>
          </w:tcPr>
          <w:p w14:paraId="7C958F0A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14:paraId="109D6055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47E23752" w14:textId="77777777" w:rsidTr="006F2419">
        <w:trPr>
          <w:jc w:val="center"/>
        </w:trPr>
        <w:tc>
          <w:tcPr>
            <w:tcW w:w="6887" w:type="dxa"/>
            <w:gridSpan w:val="12"/>
            <w:shd w:val="clear" w:color="auto" w:fill="auto"/>
          </w:tcPr>
          <w:p w14:paraId="14F589E8" w14:textId="77777777" w:rsidR="006F2419" w:rsidRPr="00E65DE0" w:rsidRDefault="006F2419" w:rsidP="006F2419">
            <w:pPr>
              <w:rPr>
                <w:szCs w:val="24"/>
              </w:rPr>
            </w:pPr>
            <w:r w:rsidRPr="00E65DE0">
              <w:rPr>
                <w:b/>
                <w:szCs w:val="24"/>
              </w:rPr>
              <w:t>Руководитель практики от профильной организации</w:t>
            </w:r>
          </w:p>
        </w:tc>
        <w:tc>
          <w:tcPr>
            <w:tcW w:w="964" w:type="dxa"/>
            <w:gridSpan w:val="2"/>
            <w:shd w:val="clear" w:color="auto" w:fill="auto"/>
          </w:tcPr>
          <w:p w14:paraId="2AB847B3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7AA368C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69F71B61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2D9396ED" w14:textId="77777777" w:rsidTr="006F2419">
        <w:trPr>
          <w:jc w:val="center"/>
        </w:trPr>
        <w:tc>
          <w:tcPr>
            <w:tcW w:w="9781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C7131E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EA020DB" w14:textId="77777777" w:rsidTr="006F2419">
        <w:trPr>
          <w:jc w:val="center"/>
        </w:trPr>
        <w:tc>
          <w:tcPr>
            <w:tcW w:w="978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1211C430" w14:textId="77777777" w:rsidR="006F2419" w:rsidRPr="00E65DE0" w:rsidRDefault="006F2419" w:rsidP="006F2419">
            <w:pPr>
              <w:jc w:val="center"/>
              <w:rPr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(должность, название профильной организации)</w:t>
            </w:r>
          </w:p>
        </w:tc>
      </w:tr>
      <w:tr w:rsidR="006F2419" w:rsidRPr="00E65DE0" w14:paraId="26BF56E0" w14:textId="77777777" w:rsidTr="006F2419">
        <w:trPr>
          <w:jc w:val="center"/>
        </w:trPr>
        <w:tc>
          <w:tcPr>
            <w:tcW w:w="1104" w:type="dxa"/>
            <w:shd w:val="clear" w:color="auto" w:fill="auto"/>
          </w:tcPr>
          <w:p w14:paraId="70194CF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auto" w:fill="auto"/>
          </w:tcPr>
          <w:p w14:paraId="15AAB70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13BBDBD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7BEAD8B8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B88FB9C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shd w:val="clear" w:color="auto" w:fill="auto"/>
          </w:tcPr>
          <w:p w14:paraId="512977BF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3EE3BFC4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424092D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424D9393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shd w:val="clear" w:color="auto" w:fill="auto"/>
          </w:tcPr>
          <w:p w14:paraId="35234FF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</w:tr>
      <w:tr w:rsidR="006F2419" w:rsidRPr="00E65DE0" w14:paraId="17D98FCA" w14:textId="77777777" w:rsidTr="006F2419">
        <w:trPr>
          <w:jc w:val="center"/>
        </w:trPr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74A64B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1" w:type="dxa"/>
            <w:shd w:val="clear" w:color="auto" w:fill="auto"/>
          </w:tcPr>
          <w:p w14:paraId="371C59B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1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A9E25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szCs w:val="24"/>
              </w:rPr>
              <w:t>«     »         20     г.</w:t>
            </w:r>
          </w:p>
        </w:tc>
        <w:tc>
          <w:tcPr>
            <w:tcW w:w="482" w:type="dxa"/>
            <w:shd w:val="clear" w:color="auto" w:fill="auto"/>
          </w:tcPr>
          <w:p w14:paraId="715C49C4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86C635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96ECF92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B1DF8AC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</w:p>
        </w:tc>
      </w:tr>
      <w:tr w:rsidR="006F2419" w:rsidRPr="00E65DE0" w14:paraId="47071800" w14:textId="77777777" w:rsidTr="006F2419">
        <w:trPr>
          <w:jc w:val="center"/>
        </w:trPr>
        <w:tc>
          <w:tcPr>
            <w:tcW w:w="26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06DFFCB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(ученая степень, звание)</w:t>
            </w:r>
          </w:p>
        </w:tc>
        <w:tc>
          <w:tcPr>
            <w:tcW w:w="141" w:type="dxa"/>
            <w:shd w:val="clear" w:color="auto" w:fill="auto"/>
          </w:tcPr>
          <w:p w14:paraId="66FAC63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D922F8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(дата)</w:t>
            </w:r>
          </w:p>
        </w:tc>
        <w:tc>
          <w:tcPr>
            <w:tcW w:w="482" w:type="dxa"/>
            <w:shd w:val="clear" w:color="auto" w:fill="auto"/>
          </w:tcPr>
          <w:p w14:paraId="2C360CD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972976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82" w:type="dxa"/>
            <w:shd w:val="clear" w:color="auto" w:fill="auto"/>
          </w:tcPr>
          <w:p w14:paraId="321E64CA" w14:textId="77777777" w:rsidR="006F2419" w:rsidRPr="00E65DE0" w:rsidRDefault="006F2419" w:rsidP="006F2419">
            <w:pPr>
              <w:jc w:val="center"/>
              <w:rPr>
                <w:b/>
                <w:sz w:val="18"/>
                <w:szCs w:val="18"/>
              </w:rPr>
            </w:pPr>
            <w:r w:rsidRPr="00E65DE0"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30D79D1" w14:textId="77777777" w:rsidR="006F2419" w:rsidRPr="00E65DE0" w:rsidRDefault="006F2419" w:rsidP="006F2419">
            <w:pPr>
              <w:jc w:val="center"/>
              <w:rPr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(И.О. Фамилия)</w:t>
            </w:r>
          </w:p>
        </w:tc>
      </w:tr>
    </w:tbl>
    <w:p w14:paraId="76308001" w14:textId="77777777" w:rsidR="006F2419" w:rsidRDefault="006F2419" w:rsidP="006F2419"/>
    <w:p w14:paraId="3DAB958F" w14:textId="77777777" w:rsidR="006F2419" w:rsidRDefault="006F2419" w:rsidP="006F2419"/>
    <w:p w14:paraId="7A9557B4" w14:textId="77777777" w:rsidR="006F2419" w:rsidRDefault="006F2419" w:rsidP="006F2419"/>
    <w:p w14:paraId="4E527C8A" w14:textId="77777777" w:rsidR="006F2419" w:rsidRDefault="006F2419" w:rsidP="006F2419"/>
    <w:p w14:paraId="4D80A68E" w14:textId="77777777" w:rsidR="006F2419" w:rsidRDefault="006F2419" w:rsidP="006F2419"/>
    <w:p w14:paraId="5B82690E" w14:textId="77777777" w:rsidR="006F2419" w:rsidRDefault="006F2419" w:rsidP="006F2419"/>
    <w:p w14:paraId="35052543" w14:textId="77777777" w:rsidR="006F2419" w:rsidRDefault="006F2419" w:rsidP="006F2419"/>
    <w:p w14:paraId="217359C0" w14:textId="77777777" w:rsidR="006F2419" w:rsidRDefault="006F2419" w:rsidP="006F2419"/>
    <w:tbl>
      <w:tblPr>
        <w:tblW w:w="96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39"/>
        <w:gridCol w:w="1275"/>
        <w:gridCol w:w="195"/>
        <w:gridCol w:w="482"/>
        <w:gridCol w:w="457"/>
        <w:gridCol w:w="25"/>
        <w:gridCol w:w="542"/>
        <w:gridCol w:w="1387"/>
        <w:gridCol w:w="483"/>
        <w:gridCol w:w="965"/>
      </w:tblGrid>
      <w:tr w:rsidR="006F2419" w:rsidRPr="00E65DE0" w14:paraId="5069ED0D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795E9F51" w14:textId="19BE29F8" w:rsidR="006F2419" w:rsidRPr="00E65DE0" w:rsidRDefault="00714956" w:rsidP="006F2419">
            <w:pPr>
              <w:jc w:val="center"/>
              <w:rPr>
                <w:rFonts w:eastAsia="Calibri"/>
                <w:szCs w:val="24"/>
              </w:rPr>
            </w:pPr>
            <w:r>
              <w:br w:type="page"/>
            </w:r>
          </w:p>
        </w:tc>
        <w:tc>
          <w:tcPr>
            <w:tcW w:w="7711" w:type="dxa"/>
            <w:gridSpan w:val="11"/>
            <w:shd w:val="clear" w:color="auto" w:fill="auto"/>
          </w:tcPr>
          <w:p w14:paraId="3E12F1DE" w14:textId="77777777" w:rsidR="006F2419" w:rsidRPr="00E65DE0" w:rsidRDefault="006F2419" w:rsidP="006F2419">
            <w:pPr>
              <w:jc w:val="center"/>
              <w:rPr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Аккредитованное образовательное частное учреждение</w:t>
            </w:r>
          </w:p>
          <w:p w14:paraId="77D5ACD5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высшего образования</w:t>
            </w:r>
          </w:p>
        </w:tc>
        <w:tc>
          <w:tcPr>
            <w:tcW w:w="965" w:type="dxa"/>
            <w:shd w:val="clear" w:color="auto" w:fill="auto"/>
          </w:tcPr>
          <w:p w14:paraId="5B5469C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566CDA3B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0AB7E0B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711" w:type="dxa"/>
            <w:gridSpan w:val="11"/>
            <w:shd w:val="clear" w:color="auto" w:fill="auto"/>
          </w:tcPr>
          <w:p w14:paraId="4B33BF6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b/>
                <w:bCs/>
                <w:sz w:val="26"/>
                <w:szCs w:val="26"/>
              </w:rPr>
              <w:t>«Московский финансово-юридический университет МФЮА»</w:t>
            </w:r>
          </w:p>
        </w:tc>
        <w:tc>
          <w:tcPr>
            <w:tcW w:w="965" w:type="dxa"/>
            <w:shd w:val="clear" w:color="auto" w:fill="auto"/>
          </w:tcPr>
          <w:p w14:paraId="1B42380C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363BB16F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28FCFA4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0C1A3E6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65D8A94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43E28A3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4DD4B2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1898011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1A6E898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9DCB8B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4996576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27A313CF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3F53C209" w14:textId="77777777" w:rsidTr="006F2419">
        <w:trPr>
          <w:jc w:val="center"/>
        </w:trPr>
        <w:tc>
          <w:tcPr>
            <w:tcW w:w="9639" w:type="dxa"/>
            <w:gridSpan w:val="13"/>
            <w:shd w:val="clear" w:color="auto" w:fill="auto"/>
          </w:tcPr>
          <w:p w14:paraId="2B12C2DF" w14:textId="77777777" w:rsidR="006F2419" w:rsidRPr="00E65DE0" w:rsidRDefault="006F2419" w:rsidP="006F2419">
            <w:pPr>
              <w:jc w:val="center"/>
              <w:rPr>
                <w:b/>
                <w:bCs/>
                <w:sz w:val="32"/>
                <w:szCs w:val="32"/>
                <w:lang w:eastAsia="x-none"/>
              </w:rPr>
            </w:pPr>
            <w:r w:rsidRPr="00E65DE0">
              <w:rPr>
                <w:b/>
                <w:bCs/>
                <w:sz w:val="32"/>
                <w:szCs w:val="32"/>
                <w:lang w:val="x-none" w:eastAsia="x-none"/>
              </w:rPr>
              <w:t>ОТ</w:t>
            </w:r>
            <w:r w:rsidRPr="00E65DE0">
              <w:rPr>
                <w:b/>
                <w:bCs/>
                <w:sz w:val="32"/>
                <w:szCs w:val="32"/>
                <w:lang w:eastAsia="x-none"/>
              </w:rPr>
              <w:t>ЗЫВ</w:t>
            </w:r>
          </w:p>
          <w:p w14:paraId="09CAACCC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b/>
                <w:bCs/>
                <w:sz w:val="32"/>
                <w:szCs w:val="32"/>
              </w:rPr>
              <w:t>руководителя практики</w:t>
            </w:r>
          </w:p>
        </w:tc>
      </w:tr>
      <w:tr w:rsidR="006F2419" w:rsidRPr="00E65DE0" w14:paraId="1BA141B3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0B47A86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5713C4FD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2C7914BF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3C1DC06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C69E64F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65B550D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77EA663F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661768B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140DB5D9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6D06095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4D57AA29" w14:textId="77777777" w:rsidTr="006F2419">
        <w:trPr>
          <w:jc w:val="center"/>
        </w:trPr>
        <w:tc>
          <w:tcPr>
            <w:tcW w:w="1926" w:type="dxa"/>
            <w:gridSpan w:val="2"/>
            <w:shd w:val="clear" w:color="auto" w:fill="auto"/>
          </w:tcPr>
          <w:p w14:paraId="14622382" w14:textId="77777777" w:rsidR="006F2419" w:rsidRPr="00E65DE0" w:rsidRDefault="006F2419" w:rsidP="006F2419">
            <w:pPr>
              <w:rPr>
                <w:rFonts w:eastAsia="Calibri"/>
                <w:b/>
                <w:szCs w:val="24"/>
              </w:rPr>
            </w:pPr>
            <w:r w:rsidRPr="00E65DE0">
              <w:rPr>
                <w:rFonts w:eastAsia="Calibri"/>
                <w:b/>
                <w:szCs w:val="24"/>
              </w:rPr>
              <w:t>Руководитель</w:t>
            </w:r>
          </w:p>
        </w:tc>
        <w:tc>
          <w:tcPr>
            <w:tcW w:w="77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3F8DD8A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24464FD8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3727B51F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095C3205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0F78F6F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>(должность, ученая степень, ученое звание)</w:t>
            </w:r>
          </w:p>
        </w:tc>
      </w:tr>
      <w:tr w:rsidR="006F2419" w:rsidRPr="00E65DE0" w14:paraId="2C2F4DC0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3871E5FD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0490F08F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7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476942AA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200CE659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2DC677FF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31F642C9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F6CE7FE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>(Имя, Отчество Фамилия)</w:t>
            </w:r>
          </w:p>
        </w:tc>
      </w:tr>
      <w:tr w:rsidR="006F2419" w:rsidRPr="00E65DE0" w14:paraId="7196BEF6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29EDAD7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1E246C8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76631BCD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532E753E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854A969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22F3EB7A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029D61FE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AC5095D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2405288E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74F18C0D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0BCBA66A" w14:textId="77777777" w:rsidTr="006F2419">
        <w:trPr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14:paraId="3F28E777" w14:textId="77777777" w:rsidR="006F2419" w:rsidRPr="00E65DE0" w:rsidRDefault="006F2419" w:rsidP="006F2419">
            <w:pPr>
              <w:rPr>
                <w:rFonts w:eastAsia="Calibri"/>
                <w:szCs w:val="24"/>
              </w:rPr>
            </w:pPr>
            <w:r w:rsidRPr="00E65DE0">
              <w:rPr>
                <w:rFonts w:eastAsia="Calibri"/>
                <w:b/>
                <w:szCs w:val="24"/>
              </w:rPr>
              <w:t>Обучающийся</w:t>
            </w:r>
          </w:p>
        </w:tc>
        <w:tc>
          <w:tcPr>
            <w:tcW w:w="963" w:type="dxa"/>
            <w:shd w:val="clear" w:color="auto" w:fill="auto"/>
          </w:tcPr>
          <w:p w14:paraId="1F44A31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rFonts w:eastAsia="Calibri"/>
                <w:szCs w:val="24"/>
              </w:rPr>
              <w:t>курса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14:paraId="273066B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6E071E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rFonts w:eastAsia="Calibri"/>
                <w:szCs w:val="24"/>
              </w:rPr>
              <w:t>группы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7DE648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F849AC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rFonts w:eastAsia="Calibri"/>
                <w:szCs w:val="24"/>
              </w:rPr>
              <w:t>ИНС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2F2C8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1EA9DDB1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1EBBD7B3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274EA16E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0E93C3AB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auto"/>
          </w:tcPr>
          <w:p w14:paraId="55C62E44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>(курс)</w:t>
            </w:r>
          </w:p>
        </w:tc>
        <w:tc>
          <w:tcPr>
            <w:tcW w:w="2409" w:type="dxa"/>
            <w:gridSpan w:val="4"/>
            <w:shd w:val="clear" w:color="auto" w:fill="auto"/>
          </w:tcPr>
          <w:p w14:paraId="2EE9DAEB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 xml:space="preserve">                          (шифр группы)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C8038A5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09F286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(индивидуальный номер студента)</w:t>
            </w:r>
          </w:p>
        </w:tc>
      </w:tr>
      <w:tr w:rsidR="006F2419" w:rsidRPr="00E65DE0" w14:paraId="139B627C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75AA8F1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2B3F48C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7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5D6FC5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089F9DF0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4B1DF075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569EA84C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1FAB45C0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>(Имя, Отчество Фамилия)</w:t>
            </w:r>
          </w:p>
        </w:tc>
      </w:tr>
      <w:tr w:rsidR="006F2419" w:rsidRPr="00E65DE0" w14:paraId="18F8F8EA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6E7AA2BA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71C1AFA8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2E7CA41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7EAEC02B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10F20F8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0C707A93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521B20E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5C962E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49E3375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2CCEEA23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060861F4" w14:textId="77777777" w:rsidTr="006F2419">
        <w:trPr>
          <w:jc w:val="center"/>
        </w:trPr>
        <w:tc>
          <w:tcPr>
            <w:tcW w:w="1926" w:type="dxa"/>
            <w:gridSpan w:val="2"/>
            <w:vMerge w:val="restart"/>
            <w:shd w:val="clear" w:color="auto" w:fill="auto"/>
          </w:tcPr>
          <w:p w14:paraId="2271E554" w14:textId="77777777" w:rsidR="006F2419" w:rsidRPr="00E65DE0" w:rsidRDefault="006F2419" w:rsidP="006F2419">
            <w:pPr>
              <w:rPr>
                <w:rFonts w:eastAsia="Calibri"/>
                <w:b/>
                <w:spacing w:val="-20"/>
                <w:szCs w:val="24"/>
              </w:rPr>
            </w:pPr>
            <w:r w:rsidRPr="00E65DE0">
              <w:rPr>
                <w:rFonts w:eastAsia="Calibri"/>
                <w:b/>
                <w:spacing w:val="-20"/>
                <w:szCs w:val="24"/>
              </w:rPr>
              <w:t>Место прохождения</w:t>
            </w:r>
          </w:p>
          <w:p w14:paraId="06778376" w14:textId="77777777" w:rsidR="006F2419" w:rsidRPr="00E65DE0" w:rsidRDefault="006F2419" w:rsidP="006F2419">
            <w:pPr>
              <w:rPr>
                <w:rFonts w:eastAsia="Calibri"/>
                <w:b/>
                <w:szCs w:val="24"/>
              </w:rPr>
            </w:pPr>
            <w:r w:rsidRPr="00E65DE0">
              <w:rPr>
                <w:rFonts w:eastAsia="Calibri"/>
                <w:b/>
                <w:szCs w:val="24"/>
              </w:rPr>
              <w:t>практики</w:t>
            </w:r>
          </w:p>
        </w:tc>
        <w:tc>
          <w:tcPr>
            <w:tcW w:w="77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31FB0555" w14:textId="6A56C43E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2412E295" w14:textId="77777777" w:rsidTr="006F2419">
        <w:trPr>
          <w:jc w:val="center"/>
        </w:trPr>
        <w:tc>
          <w:tcPr>
            <w:tcW w:w="1926" w:type="dxa"/>
            <w:gridSpan w:val="2"/>
            <w:vMerge/>
            <w:shd w:val="clear" w:color="auto" w:fill="auto"/>
          </w:tcPr>
          <w:p w14:paraId="0AA2797A" w14:textId="77777777" w:rsidR="006F2419" w:rsidRPr="00E65DE0" w:rsidRDefault="006F2419" w:rsidP="006F241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771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1AFAC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30EB746C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038B3C82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0F9CFA8E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1444DD53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(наименование профильной организации)</w:t>
            </w:r>
          </w:p>
        </w:tc>
      </w:tr>
      <w:tr w:rsidR="006F2419" w:rsidRPr="00E65DE0" w14:paraId="532198E9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53DE20B6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0B99B8EB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2357B7D6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</w:tcPr>
          <w:p w14:paraId="77344383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B0EF054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7726842E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auto"/>
          </w:tcPr>
          <w:p w14:paraId="1BA9C55C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B051C95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6E2668E0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14:paraId="52925707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6F2419" w:rsidRPr="00E65DE0" w14:paraId="4A95FB51" w14:textId="77777777" w:rsidTr="006F2419">
        <w:trPr>
          <w:jc w:val="center"/>
        </w:trPr>
        <w:tc>
          <w:tcPr>
            <w:tcW w:w="1926" w:type="dxa"/>
            <w:gridSpan w:val="2"/>
            <w:vMerge w:val="restart"/>
            <w:shd w:val="clear" w:color="auto" w:fill="auto"/>
            <w:vAlign w:val="center"/>
          </w:tcPr>
          <w:p w14:paraId="4AF3F5AA" w14:textId="77777777" w:rsidR="006F2419" w:rsidRPr="00E65DE0" w:rsidRDefault="006F2419" w:rsidP="006F2419">
            <w:pPr>
              <w:rPr>
                <w:rFonts w:eastAsia="Calibri"/>
                <w:b/>
                <w:spacing w:val="-14"/>
                <w:szCs w:val="24"/>
              </w:rPr>
            </w:pPr>
            <w:r w:rsidRPr="00E65DE0">
              <w:rPr>
                <w:rFonts w:eastAsia="Calibri"/>
                <w:b/>
                <w:spacing w:val="-14"/>
                <w:szCs w:val="24"/>
              </w:rPr>
              <w:t>Срок прохождения</w:t>
            </w:r>
          </w:p>
          <w:p w14:paraId="0C245E7E" w14:textId="77777777" w:rsidR="006F2419" w:rsidRPr="00E65DE0" w:rsidRDefault="006F2419" w:rsidP="006F2419">
            <w:pPr>
              <w:rPr>
                <w:rFonts w:eastAsia="Calibri"/>
                <w:b/>
                <w:spacing w:val="-6"/>
                <w:szCs w:val="24"/>
              </w:rPr>
            </w:pPr>
            <w:r w:rsidRPr="00E65DE0">
              <w:rPr>
                <w:rFonts w:eastAsia="Calibri"/>
                <w:b/>
                <w:spacing w:val="-6"/>
                <w:szCs w:val="24"/>
              </w:rPr>
              <w:t>практики</w:t>
            </w:r>
          </w:p>
        </w:tc>
        <w:tc>
          <w:tcPr>
            <w:tcW w:w="3372" w:type="dxa"/>
            <w:gridSpan w:val="4"/>
            <w:shd w:val="clear" w:color="auto" w:fill="auto"/>
          </w:tcPr>
          <w:p w14:paraId="6A49B22E" w14:textId="77777777" w:rsidR="006F2419" w:rsidRPr="00E65DE0" w:rsidRDefault="006F2419" w:rsidP="006F2419">
            <w:pPr>
              <w:jc w:val="center"/>
              <w:rPr>
                <w:rFonts w:eastAsia="Calibri"/>
                <w:spacing w:val="-6"/>
                <w:szCs w:val="24"/>
              </w:rPr>
            </w:pPr>
            <w:r w:rsidRPr="00E65DE0">
              <w:rPr>
                <w:spacing w:val="-6"/>
                <w:szCs w:val="24"/>
              </w:rPr>
              <w:t>с « _____ » ___________ 20 ___ г.</w:t>
            </w:r>
          </w:p>
        </w:tc>
        <w:tc>
          <w:tcPr>
            <w:tcW w:w="964" w:type="dxa"/>
            <w:gridSpan w:val="3"/>
            <w:shd w:val="clear" w:color="auto" w:fill="auto"/>
          </w:tcPr>
          <w:p w14:paraId="2845879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rFonts w:eastAsia="Calibri"/>
                <w:szCs w:val="24"/>
              </w:rPr>
              <w:t>по</w:t>
            </w:r>
          </w:p>
        </w:tc>
        <w:tc>
          <w:tcPr>
            <w:tcW w:w="3377" w:type="dxa"/>
            <w:gridSpan w:val="4"/>
            <w:shd w:val="clear" w:color="auto" w:fill="auto"/>
          </w:tcPr>
          <w:p w14:paraId="0E6EC55B" w14:textId="77777777" w:rsidR="006F2419" w:rsidRPr="00E65DE0" w:rsidRDefault="006F2419" w:rsidP="006F2419">
            <w:pPr>
              <w:jc w:val="center"/>
              <w:rPr>
                <w:spacing w:val="-6"/>
                <w:szCs w:val="24"/>
              </w:rPr>
            </w:pPr>
            <w:r w:rsidRPr="00E65DE0">
              <w:rPr>
                <w:spacing w:val="-6"/>
                <w:szCs w:val="24"/>
              </w:rPr>
              <w:t>« _____ » ____________ 20 ___ г.</w:t>
            </w:r>
          </w:p>
        </w:tc>
      </w:tr>
      <w:tr w:rsidR="006F2419" w:rsidRPr="00E65DE0" w14:paraId="27756D9B" w14:textId="77777777" w:rsidTr="006F2419">
        <w:trPr>
          <w:jc w:val="center"/>
        </w:trPr>
        <w:tc>
          <w:tcPr>
            <w:tcW w:w="1926" w:type="dxa"/>
            <w:gridSpan w:val="2"/>
            <w:vMerge/>
            <w:shd w:val="clear" w:color="auto" w:fill="auto"/>
          </w:tcPr>
          <w:p w14:paraId="76D7224C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3372" w:type="dxa"/>
            <w:gridSpan w:val="4"/>
            <w:shd w:val="clear" w:color="auto" w:fill="auto"/>
          </w:tcPr>
          <w:p w14:paraId="364BAF94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 xml:space="preserve">    (начало практики)</w:t>
            </w:r>
          </w:p>
        </w:tc>
        <w:tc>
          <w:tcPr>
            <w:tcW w:w="482" w:type="dxa"/>
            <w:shd w:val="clear" w:color="auto" w:fill="auto"/>
          </w:tcPr>
          <w:p w14:paraId="109B7EE2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auto"/>
          </w:tcPr>
          <w:p w14:paraId="385F6DD5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3377" w:type="dxa"/>
            <w:gridSpan w:val="4"/>
            <w:shd w:val="clear" w:color="auto" w:fill="auto"/>
          </w:tcPr>
          <w:p w14:paraId="40055407" w14:textId="77777777" w:rsidR="006F2419" w:rsidRPr="00E65DE0" w:rsidRDefault="006F2419" w:rsidP="006F2419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E65DE0">
              <w:rPr>
                <w:rFonts w:eastAsia="Calibri"/>
                <w:i/>
                <w:sz w:val="18"/>
                <w:szCs w:val="18"/>
              </w:rPr>
              <w:t>(окончание практики)</w:t>
            </w:r>
          </w:p>
        </w:tc>
      </w:tr>
      <w:tr w:rsidR="006F2419" w:rsidRPr="00E65DE0" w14:paraId="345A125C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5EFA9DB6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4F81371E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2B2C583C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5F41C39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8F8A6B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7620527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51083123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51F57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5D41AED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3BDD5030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084AF403" w14:textId="77777777" w:rsidTr="006F2419">
        <w:trPr>
          <w:jc w:val="center"/>
        </w:trPr>
        <w:tc>
          <w:tcPr>
            <w:tcW w:w="9639" w:type="dxa"/>
            <w:gridSpan w:val="13"/>
            <w:shd w:val="clear" w:color="auto" w:fill="auto"/>
          </w:tcPr>
          <w:p w14:paraId="7E7F33DA" w14:textId="77777777" w:rsidR="006F2419" w:rsidRDefault="006F2419" w:rsidP="006F2419">
            <w:pPr>
              <w:ind w:firstLine="567"/>
              <w:rPr>
                <w:i/>
                <w:szCs w:val="24"/>
              </w:rPr>
            </w:pPr>
            <w:r w:rsidRPr="00E65DE0">
              <w:rPr>
                <w:i/>
                <w:szCs w:val="24"/>
              </w:rPr>
              <w:t>В отзыве отражается соответствие отчета по практике утвержденному индивидуальному заданию, глубина проработки поставленных вопросов. Выявляются положительные стороны проделанной работы, а также ее недостатки. Учитывается оценка, рекомендованная руководителем практики от профильной организации. Приводится аналитическая оценка ведения Дневника практики, своевременность предоставления и составления Отчета о практике.</w:t>
            </w:r>
          </w:p>
          <w:p w14:paraId="6686A62E" w14:textId="77777777" w:rsidR="00723AED" w:rsidRDefault="00723AED" w:rsidP="00723AED">
            <w:pPr>
              <w:ind w:firstLine="567"/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F5CC15F" w14:textId="77777777" w:rsidR="00723AED" w:rsidRPr="00E65DE0" w:rsidRDefault="00723AED" w:rsidP="006F2419">
            <w:pPr>
              <w:ind w:firstLine="567"/>
              <w:rPr>
                <w:i/>
                <w:szCs w:val="24"/>
              </w:rPr>
            </w:pPr>
          </w:p>
          <w:p w14:paraId="70F529A1" w14:textId="77777777" w:rsidR="006F2419" w:rsidRPr="00E65DE0" w:rsidRDefault="006F2419" w:rsidP="006F2419">
            <w:pPr>
              <w:ind w:firstLine="567"/>
              <w:rPr>
                <w:rFonts w:eastAsia="Calibri"/>
                <w:szCs w:val="24"/>
              </w:rPr>
            </w:pPr>
          </w:p>
        </w:tc>
      </w:tr>
      <w:tr w:rsidR="006F2419" w:rsidRPr="00E65DE0" w14:paraId="19671B11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3E7FC79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4717F385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7CE61A1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2283F053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AA75F5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420084FC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28FA9A3B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0FB856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3C3899B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626D6275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529B5A1D" w14:textId="77777777" w:rsidTr="006F2419">
        <w:trPr>
          <w:jc w:val="center"/>
        </w:trPr>
        <w:tc>
          <w:tcPr>
            <w:tcW w:w="2889" w:type="dxa"/>
            <w:gridSpan w:val="3"/>
            <w:shd w:val="clear" w:color="auto" w:fill="auto"/>
          </w:tcPr>
          <w:p w14:paraId="2386189E" w14:textId="77777777" w:rsidR="006F2419" w:rsidRPr="00E65DE0" w:rsidRDefault="006F2419" w:rsidP="006F2419">
            <w:pPr>
              <w:rPr>
                <w:rFonts w:eastAsia="Calibri"/>
                <w:spacing w:val="-6"/>
                <w:szCs w:val="24"/>
              </w:rPr>
            </w:pPr>
            <w:r w:rsidRPr="00E65DE0">
              <w:rPr>
                <w:b/>
                <w:spacing w:val="-6"/>
                <w:szCs w:val="24"/>
              </w:rPr>
              <w:t>Отчет защищен с оценкой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B3D23" w14:textId="77777777" w:rsidR="006F2419" w:rsidRPr="00E65DE0" w:rsidRDefault="006F2419" w:rsidP="006F2419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E65DE0">
              <w:rPr>
                <w:rFonts w:eastAsia="Calibri"/>
                <w:b/>
                <w:i/>
                <w:szCs w:val="24"/>
              </w:rPr>
              <w:t>цифрой (прописью)</w:t>
            </w:r>
          </w:p>
        </w:tc>
        <w:tc>
          <w:tcPr>
            <w:tcW w:w="3088" w:type="dxa"/>
            <w:gridSpan w:val="6"/>
            <w:shd w:val="clear" w:color="auto" w:fill="auto"/>
            <w:vAlign w:val="center"/>
          </w:tcPr>
          <w:p w14:paraId="2F155C7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  <w:r w:rsidRPr="00E65DE0">
              <w:rPr>
                <w:spacing w:val="-6"/>
                <w:szCs w:val="24"/>
              </w:rPr>
              <w:t>« ___ » _________ 20 ___ г.</w:t>
            </w:r>
          </w:p>
        </w:tc>
        <w:tc>
          <w:tcPr>
            <w:tcW w:w="1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8A7D4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6F2419" w:rsidRPr="00E65DE0" w14:paraId="2D4165B0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2CDCEC2B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325CFB19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3" w:type="dxa"/>
            <w:shd w:val="clear" w:color="auto" w:fill="auto"/>
          </w:tcPr>
          <w:p w14:paraId="3419C0E1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94690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(оценка)</w:t>
            </w:r>
          </w:p>
        </w:tc>
        <w:tc>
          <w:tcPr>
            <w:tcW w:w="3088" w:type="dxa"/>
            <w:gridSpan w:val="6"/>
            <w:shd w:val="clear" w:color="auto" w:fill="auto"/>
          </w:tcPr>
          <w:p w14:paraId="0DE4DF74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 xml:space="preserve"> (дата защиты отчета)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5D1027" w14:textId="77777777" w:rsidR="006F2419" w:rsidRPr="00E65DE0" w:rsidRDefault="006F2419" w:rsidP="006F2419">
            <w:pPr>
              <w:jc w:val="center"/>
              <w:rPr>
                <w:rFonts w:eastAsia="Calibri"/>
                <w:sz w:val="18"/>
                <w:szCs w:val="18"/>
              </w:rPr>
            </w:pPr>
            <w:r w:rsidRPr="00E65DE0">
              <w:rPr>
                <w:i/>
                <w:sz w:val="18"/>
                <w:szCs w:val="18"/>
              </w:rPr>
              <w:t>(подпись)</w:t>
            </w:r>
          </w:p>
        </w:tc>
      </w:tr>
      <w:tr w:rsidR="006F2419" w:rsidRPr="00E65DE0" w14:paraId="76D36B8E" w14:textId="77777777" w:rsidTr="006F2419">
        <w:trPr>
          <w:jc w:val="center"/>
        </w:trPr>
        <w:tc>
          <w:tcPr>
            <w:tcW w:w="963" w:type="dxa"/>
            <w:shd w:val="clear" w:color="auto" w:fill="auto"/>
          </w:tcPr>
          <w:p w14:paraId="40E6C949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70C4BFC5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46FDE8FE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14:paraId="15E03F01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DDBDF6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77" w:type="dxa"/>
            <w:gridSpan w:val="2"/>
            <w:shd w:val="clear" w:color="auto" w:fill="auto"/>
          </w:tcPr>
          <w:p w14:paraId="13CD73D7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457" w:type="dxa"/>
            <w:shd w:val="clear" w:color="auto" w:fill="auto"/>
          </w:tcPr>
          <w:p w14:paraId="4BE1C10B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EB796D8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870" w:type="dxa"/>
            <w:gridSpan w:val="2"/>
            <w:shd w:val="clear" w:color="auto" w:fill="auto"/>
          </w:tcPr>
          <w:p w14:paraId="542299C2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65" w:type="dxa"/>
            <w:shd w:val="clear" w:color="auto" w:fill="auto"/>
          </w:tcPr>
          <w:p w14:paraId="4E7197A5" w14:textId="77777777" w:rsidR="006F2419" w:rsidRPr="00E65DE0" w:rsidRDefault="006F2419" w:rsidP="006F2419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7D225E4" w14:textId="77777777" w:rsidR="006F2419" w:rsidRPr="00D515AB" w:rsidRDefault="006F2419" w:rsidP="006F2419">
      <w:pPr>
        <w:spacing w:after="160" w:line="259" w:lineRule="auto"/>
        <w:rPr>
          <w:b/>
          <w:bCs/>
          <w:sz w:val="28"/>
          <w:szCs w:val="28"/>
        </w:rPr>
      </w:pPr>
      <w:r>
        <w:br w:type="page"/>
      </w:r>
      <w:r w:rsidRPr="00D515AB">
        <w:rPr>
          <w:b/>
          <w:bCs/>
          <w:sz w:val="28"/>
          <w:szCs w:val="28"/>
        </w:rPr>
        <w:t>Оглавление</w:t>
      </w:r>
    </w:p>
    <w:p w14:paraId="440466AE" w14:textId="77777777" w:rsidR="006F2419" w:rsidRPr="00D515AB" w:rsidRDefault="006F2419" w:rsidP="006F2419">
      <w:pPr>
        <w:pStyle w:val="af0"/>
        <w:numPr>
          <w:ilvl w:val="0"/>
          <w:numId w:val="17"/>
        </w:numPr>
        <w:spacing w:after="13" w:line="360" w:lineRule="auto"/>
        <w:jc w:val="both"/>
        <w:rPr>
          <w:sz w:val="28"/>
          <w:szCs w:val="28"/>
        </w:rPr>
      </w:pPr>
      <w:r w:rsidRPr="00D515AB">
        <w:rPr>
          <w:sz w:val="28"/>
          <w:szCs w:val="28"/>
        </w:rPr>
        <w:t xml:space="preserve">Введение </w:t>
      </w:r>
      <w:r>
        <w:rPr>
          <w:sz w:val="28"/>
          <w:szCs w:val="28"/>
        </w:rPr>
        <w:t>………………………………………………………………….</w:t>
      </w:r>
    </w:p>
    <w:p w14:paraId="77E40CA8" w14:textId="77777777" w:rsidR="006F2419" w:rsidRPr="00D515AB" w:rsidRDefault="006F2419" w:rsidP="006F2419">
      <w:pPr>
        <w:pStyle w:val="af0"/>
        <w:numPr>
          <w:ilvl w:val="0"/>
          <w:numId w:val="17"/>
        </w:numPr>
        <w:spacing w:after="13" w:line="360" w:lineRule="auto"/>
        <w:jc w:val="both"/>
        <w:rPr>
          <w:sz w:val="28"/>
          <w:szCs w:val="28"/>
        </w:rPr>
      </w:pPr>
      <w:r w:rsidRPr="00D515AB">
        <w:rPr>
          <w:sz w:val="28"/>
          <w:szCs w:val="28"/>
        </w:rPr>
        <w:t>Основная часть</w:t>
      </w:r>
      <w:r>
        <w:rPr>
          <w:sz w:val="28"/>
          <w:szCs w:val="28"/>
        </w:rPr>
        <w:t xml:space="preserve"> …………………………………………………………..</w:t>
      </w:r>
    </w:p>
    <w:p w14:paraId="02C67502" w14:textId="77777777" w:rsidR="006F2419" w:rsidRPr="00D515AB" w:rsidRDefault="006F2419" w:rsidP="006F2419">
      <w:pPr>
        <w:pStyle w:val="af0"/>
        <w:numPr>
          <w:ilvl w:val="0"/>
          <w:numId w:val="17"/>
        </w:numPr>
        <w:spacing w:after="13" w:line="360" w:lineRule="auto"/>
        <w:jc w:val="both"/>
        <w:rPr>
          <w:sz w:val="28"/>
          <w:szCs w:val="28"/>
        </w:rPr>
      </w:pPr>
      <w:r w:rsidRPr="00D515AB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………………………………………………………………</w:t>
      </w:r>
    </w:p>
    <w:p w14:paraId="12837777" w14:textId="77777777" w:rsidR="006F2419" w:rsidRPr="00D515AB" w:rsidRDefault="006F2419" w:rsidP="006F2419">
      <w:pPr>
        <w:pStyle w:val="af0"/>
        <w:numPr>
          <w:ilvl w:val="0"/>
          <w:numId w:val="17"/>
        </w:numPr>
        <w:spacing w:after="13" w:line="360" w:lineRule="auto"/>
        <w:jc w:val="both"/>
        <w:rPr>
          <w:sz w:val="28"/>
          <w:szCs w:val="28"/>
        </w:rPr>
      </w:pPr>
      <w:r w:rsidRPr="00D515AB">
        <w:rPr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 ………………………………………………………</w:t>
      </w:r>
    </w:p>
    <w:p w14:paraId="588ACA60" w14:textId="31CF43CC" w:rsidR="00DD4863" w:rsidRDefault="006F2419" w:rsidP="006F2419">
      <w:pPr>
        <w:pStyle w:val="af0"/>
        <w:numPr>
          <w:ilvl w:val="0"/>
          <w:numId w:val="17"/>
        </w:numPr>
        <w:spacing w:after="13" w:line="360" w:lineRule="auto"/>
        <w:jc w:val="both"/>
        <w:rPr>
          <w:sz w:val="28"/>
          <w:szCs w:val="28"/>
        </w:rPr>
      </w:pPr>
      <w:r w:rsidRPr="00D515A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………………………………………………………………</w:t>
      </w:r>
    </w:p>
    <w:p w14:paraId="7768BE60" w14:textId="77777777" w:rsidR="00DD4863" w:rsidRDefault="00DD4863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44BA1548" w14:textId="4CA3A5D9" w:rsidR="006F2419" w:rsidRPr="00DD4863" w:rsidRDefault="00DD4863" w:rsidP="00DD4863">
      <w:pPr>
        <w:pStyle w:val="af0"/>
        <w:spacing w:after="13" w:line="360" w:lineRule="auto"/>
        <w:jc w:val="center"/>
        <w:rPr>
          <w:b/>
          <w:sz w:val="28"/>
          <w:szCs w:val="28"/>
        </w:rPr>
      </w:pPr>
      <w:r w:rsidRPr="00DD4863">
        <w:rPr>
          <w:b/>
          <w:sz w:val="28"/>
          <w:szCs w:val="28"/>
        </w:rPr>
        <w:t>Образец оформления списка литературы</w:t>
      </w:r>
    </w:p>
    <w:p w14:paraId="417C086C" w14:textId="77777777" w:rsidR="00DD4863" w:rsidRPr="00DD4863" w:rsidRDefault="00DD4863" w:rsidP="00DD4863">
      <w:pPr>
        <w:ind w:firstLine="709"/>
        <w:rPr>
          <w:rFonts w:eastAsia="Calibri"/>
          <w:bCs/>
          <w:color w:val="000000"/>
          <w:sz w:val="26"/>
          <w:szCs w:val="26"/>
        </w:rPr>
      </w:pPr>
    </w:p>
    <w:p w14:paraId="4BD765BC" w14:textId="77777777" w:rsidR="00DD4863" w:rsidRPr="00DD4863" w:rsidRDefault="00DD4863" w:rsidP="00DD4863">
      <w:pPr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DD4863">
        <w:rPr>
          <w:rFonts w:ascii="Times New Roman CYR" w:hAnsi="Times New Roman CYR" w:cs="Times New Roman CYR"/>
          <w:b/>
          <w:color w:val="000000"/>
          <w:sz w:val="28"/>
          <w:szCs w:val="28"/>
        </w:rPr>
        <w:t>Нормативные правовые акты</w:t>
      </w:r>
    </w:p>
    <w:p w14:paraId="04176865" w14:textId="39E78336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>Гражданский кодекс Российской Федерации (часть первая) от 30.11.1994 № 51-ФЗ (ред. от _____________) // Собрание законодательства РФ, 05.12.1994, N 32, ст. 3301</w:t>
      </w:r>
    </w:p>
    <w:p w14:paraId="281188C8" w14:textId="79EB2F0A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2. </w:t>
      </w: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 xml:space="preserve">Федеральный закон от 28.12.2013 N 400-ФЗ (ред. от _____________) «О страховых пенсиях» // Российская газета, </w:t>
      </w:r>
      <w:r w:rsidR="00CB056A">
        <w:rPr>
          <w:rFonts w:ascii="Times New Roman CYR" w:hAnsi="Times New Roman CYR" w:cs="Times New Roman CYR"/>
          <w:color w:val="000000"/>
          <w:sz w:val="28"/>
          <w:szCs w:val="28"/>
        </w:rPr>
        <w:t>№</w:t>
      </w: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 xml:space="preserve"> 296, 31.12.2013</w:t>
      </w:r>
    </w:p>
    <w:p w14:paraId="07000DFA" w14:textId="2878E012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 xml:space="preserve">3. </w:t>
      </w:r>
    </w:p>
    <w:p w14:paraId="2824D7D5" w14:textId="5F811D0F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>4.</w:t>
      </w:r>
    </w:p>
    <w:p w14:paraId="4038D646" w14:textId="7744BC49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D4863">
        <w:rPr>
          <w:rFonts w:ascii="Times New Roman CYR" w:hAnsi="Times New Roman CYR" w:cs="Times New Roman CYR"/>
          <w:color w:val="000000"/>
          <w:sz w:val="28"/>
          <w:szCs w:val="28"/>
        </w:rPr>
        <w:t>5.</w:t>
      </w:r>
    </w:p>
    <w:p w14:paraId="4D1FAE89" w14:textId="338D313E" w:rsidR="00DD4863" w:rsidRPr="00DD4863" w:rsidRDefault="00DD4863" w:rsidP="00DD4863">
      <w:pPr>
        <w:spacing w:line="36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DD4863">
        <w:rPr>
          <w:rFonts w:ascii="Times New Roman CYR" w:hAnsi="Times New Roman CYR" w:cs="Times New Roman CYR"/>
          <w:b/>
          <w:color w:val="000000"/>
          <w:sz w:val="28"/>
          <w:szCs w:val="28"/>
        </w:rPr>
        <w:t>Материалы судебной практики</w:t>
      </w:r>
    </w:p>
    <w:p w14:paraId="2FFBC3C4" w14:textId="4BE79A1F" w:rsidR="00CB056A" w:rsidRDefault="00DD4863" w:rsidP="00CB0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</w:t>
      </w:r>
      <w:r w:rsidR="00CB056A">
        <w:rPr>
          <w:rFonts w:ascii="Times New Roman CYR" w:hAnsi="Times New Roman CYR" w:cs="Times New Roman CYR"/>
          <w:sz w:val="28"/>
          <w:szCs w:val="28"/>
        </w:rPr>
        <w:t>Постановление Пленума Верховного Суда РФ от 29.05.2012 № 9</w:t>
      </w:r>
    </w:p>
    <w:p w14:paraId="09110FB3" w14:textId="2967E537" w:rsidR="00CB056A" w:rsidRDefault="00CB056A" w:rsidP="00CB056A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(ред. от 24.12.2020) «О судебной практике по делам о наследовании» // Российская газета, № 127, 06.06.2012</w:t>
      </w:r>
    </w:p>
    <w:p w14:paraId="19079E98" w14:textId="545BF97F" w:rsidR="00DD4863" w:rsidRPr="00DD4863" w:rsidRDefault="00DD4863" w:rsidP="00CB056A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</w:p>
    <w:p w14:paraId="22F835AE" w14:textId="77777777" w:rsidR="00DD4863" w:rsidRPr="00DD4863" w:rsidRDefault="00DD4863" w:rsidP="00DD4863">
      <w:pPr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F074808" w14:textId="4FDB0096" w:rsidR="00DD4863" w:rsidRPr="00DD4863" w:rsidRDefault="00DD4863" w:rsidP="00DD486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DD4863">
        <w:rPr>
          <w:b/>
          <w:bCs/>
          <w:sz w:val="28"/>
          <w:szCs w:val="28"/>
        </w:rPr>
        <w:t>Учебная и научная литература</w:t>
      </w:r>
    </w:p>
    <w:p w14:paraId="08919818" w14:textId="677F5387" w:rsidR="00DD4863" w:rsidRPr="00DD4863" w:rsidRDefault="00DD4863" w:rsidP="00DD486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Pr="00DD4863">
        <w:rPr>
          <w:color w:val="000000"/>
          <w:sz w:val="28"/>
          <w:szCs w:val="28"/>
          <w:shd w:val="clear" w:color="auto" w:fill="FFFFFF"/>
        </w:rPr>
        <w:t>Витрянский В.В. Реформа российского гражданского законодательства: промежуточные итоги. М.: Статут, 2016. 431 с.</w:t>
      </w:r>
    </w:p>
    <w:p w14:paraId="54847E93" w14:textId="5B550C79" w:rsidR="00DD4863" w:rsidRDefault="00DD4863" w:rsidP="00DD486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D4863">
        <w:rPr>
          <w:sz w:val="28"/>
          <w:szCs w:val="28"/>
        </w:rPr>
        <w:t xml:space="preserve">Гришаев С.П. Наследственное право: учебно-практическое пособие. - "Проспект", 2011 г. </w:t>
      </w:r>
    </w:p>
    <w:p w14:paraId="6A13C0BD" w14:textId="58DED7E5" w:rsidR="00DD4863" w:rsidRPr="00DD4863" w:rsidRDefault="00DD4863" w:rsidP="00DD486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863">
        <w:rPr>
          <w:sz w:val="28"/>
          <w:szCs w:val="28"/>
        </w:rPr>
        <w:t xml:space="preserve">3. </w:t>
      </w:r>
    </w:p>
    <w:p w14:paraId="3E811A46" w14:textId="79D9C8D1" w:rsidR="00DD4863" w:rsidRPr="00DD4863" w:rsidRDefault="00DD4863" w:rsidP="00DD486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863">
        <w:rPr>
          <w:sz w:val="28"/>
          <w:szCs w:val="28"/>
        </w:rPr>
        <w:t xml:space="preserve">4. </w:t>
      </w:r>
    </w:p>
    <w:p w14:paraId="32F9EE84" w14:textId="394009B5" w:rsidR="00DD4863" w:rsidRPr="00DD4863" w:rsidRDefault="00DD4863" w:rsidP="00DD486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DD4863">
        <w:rPr>
          <w:sz w:val="28"/>
          <w:szCs w:val="28"/>
        </w:rPr>
        <w:t xml:space="preserve">5. </w:t>
      </w:r>
    </w:p>
    <w:p w14:paraId="12D610D8" w14:textId="77777777" w:rsidR="00DD4863" w:rsidRDefault="00DD4863" w:rsidP="00DD4863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06692A0" w14:textId="77777777" w:rsidR="00DD4863" w:rsidRPr="00DD4863" w:rsidRDefault="00DD4863" w:rsidP="00DD4863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5212D3E2" w14:textId="77777777" w:rsidR="00DD4863" w:rsidRPr="00DD4863" w:rsidRDefault="00DD4863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14:paraId="053CC4B2" w14:textId="77777777" w:rsidR="00DD4863" w:rsidRDefault="00DD4863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br w:type="page"/>
      </w:r>
    </w:p>
    <w:p w14:paraId="27BB5E19" w14:textId="55ED21F6" w:rsidR="00BD7381" w:rsidRDefault="00BD7381" w:rsidP="00BD7381">
      <w:pPr>
        <w:tabs>
          <w:tab w:val="left" w:pos="0"/>
        </w:tabs>
        <w:ind w:firstLine="567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Типовые </w:t>
      </w:r>
      <w:r w:rsidR="00A46ED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индивидуальные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задания </w:t>
      </w:r>
    </w:p>
    <w:bookmarkEnd w:id="3"/>
    <w:p w14:paraId="1BEAAFDE" w14:textId="77777777" w:rsidR="00B14398" w:rsidRDefault="00B14398" w:rsidP="00B14398">
      <w:pPr>
        <w:tabs>
          <w:tab w:val="left" w:pos="0"/>
        </w:tabs>
        <w:ind w:firstLine="567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F42D3">
        <w:rPr>
          <w:rFonts w:ascii="Times New Roman CYR" w:hAnsi="Times New Roman CYR" w:cs="Times New Roman CYR"/>
          <w:color w:val="000000"/>
          <w:sz w:val="24"/>
          <w:szCs w:val="24"/>
          <w:highlight w:val="yellow"/>
        </w:rPr>
        <w:t>(индивидуальные задания студентов составляются на основе типовых заданий и могут быть изменены в зависимости от того, в каком именно структурном подразделении проходит практику обучающийся. В индивидуальном задании должно быть не менее 5 заданий)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</w:p>
    <w:p w14:paraId="698FF03E" w14:textId="77777777" w:rsidR="00A950B5" w:rsidRDefault="00A950B5" w:rsidP="00BD7381">
      <w:pPr>
        <w:tabs>
          <w:tab w:val="left" w:pos="0"/>
        </w:tabs>
        <w:ind w:firstLine="567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6E2EF41" w14:textId="47DD7746" w:rsidR="00F520FA" w:rsidRPr="00F70402" w:rsidRDefault="00F520FA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 xml:space="preserve">Практика в судах </w:t>
      </w:r>
    </w:p>
    <w:p w14:paraId="476568B8" w14:textId="77777777" w:rsidR="00A46EDB" w:rsidRPr="00BD7381" w:rsidRDefault="00A46EDB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1"/>
        <w:gridCol w:w="8545"/>
      </w:tblGrid>
      <w:tr w:rsidR="00F520FA" w:rsidRPr="00EF61AA" w14:paraId="36E2EF45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43" w14:textId="77777777" w:rsidR="00F520FA" w:rsidRPr="00EF61AA" w:rsidRDefault="00F520F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  <w:lang w:val="en-US"/>
              </w:rPr>
              <w:t>№</w:t>
            </w:r>
            <w:r w:rsidRPr="00EF61A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44" w14:textId="757BA0F4" w:rsidR="00F520FA" w:rsidRPr="00EF61AA" w:rsidRDefault="00EF61A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</w:rPr>
              <w:t xml:space="preserve">Задание </w:t>
            </w:r>
          </w:p>
        </w:tc>
      </w:tr>
      <w:tr w:rsidR="00F520FA" w:rsidRPr="00BD7381" w14:paraId="36E2EF55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2" w14:textId="53F9546E" w:rsidR="00F520FA" w:rsidRPr="00D82103" w:rsidRDefault="00FD7D4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21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4" w14:textId="5F65B25E" w:rsidR="00F520FA" w:rsidRPr="00BD7381" w:rsidRDefault="00FD7D4C" w:rsidP="00F70402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</w:t>
            </w:r>
            <w:r w:rsidR="00F520FA" w:rsidRPr="00BD7381">
              <w:rPr>
                <w:sz w:val="24"/>
                <w:szCs w:val="24"/>
              </w:rPr>
              <w:t>с нормативно-правовой базой суда, являющегося местом прохождения практики</w:t>
            </w:r>
            <w:r>
              <w:rPr>
                <w:sz w:val="24"/>
                <w:szCs w:val="24"/>
              </w:rPr>
              <w:t xml:space="preserve">, ознакомиться с </w:t>
            </w:r>
            <w:r w:rsidRPr="00BD7381">
              <w:rPr>
                <w:sz w:val="24"/>
                <w:szCs w:val="24"/>
              </w:rPr>
              <w:t>деятельностью канцелярии суда, секретариата и иных подразделений</w:t>
            </w:r>
          </w:p>
        </w:tc>
      </w:tr>
      <w:tr w:rsidR="00F520FA" w:rsidRPr="00BD7381" w14:paraId="36E2EF59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6" w14:textId="1F28D8E7" w:rsidR="00F520FA" w:rsidRPr="00D82103" w:rsidRDefault="00FD7D4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21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8" w14:textId="7C4B79C7" w:rsidR="00F520FA" w:rsidRPr="00BD7381" w:rsidRDefault="00D82103" w:rsidP="00FD7D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520FA" w:rsidRPr="00BD7381">
              <w:rPr>
                <w:sz w:val="24"/>
                <w:szCs w:val="24"/>
              </w:rPr>
              <w:t>рисутствовать в судебных заседаниях по рассмотрению гражданских дел</w:t>
            </w:r>
            <w:r w:rsidR="00FD7D4C">
              <w:rPr>
                <w:sz w:val="24"/>
                <w:szCs w:val="24"/>
              </w:rPr>
              <w:t>, пр</w:t>
            </w:r>
            <w:r w:rsidR="00FD7D4C" w:rsidRPr="00BD7381">
              <w:rPr>
                <w:sz w:val="24"/>
                <w:szCs w:val="24"/>
              </w:rPr>
              <w:t xml:space="preserve">исутствовать при приеме граждан судьей </w:t>
            </w:r>
          </w:p>
        </w:tc>
      </w:tr>
      <w:tr w:rsidR="00F520FA" w:rsidRPr="00BD7381" w14:paraId="36E2EF60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E" w14:textId="7D15E0B1" w:rsidR="00F520FA" w:rsidRPr="00D82103" w:rsidRDefault="00FD7D4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821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5F" w14:textId="1AF10B37" w:rsidR="00F520FA" w:rsidRPr="00BD7381" w:rsidRDefault="00F520FA" w:rsidP="00D821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7381">
              <w:rPr>
                <w:sz w:val="24"/>
                <w:szCs w:val="24"/>
              </w:rPr>
              <w:t xml:space="preserve">Изучить </w:t>
            </w:r>
            <w:r w:rsidR="00D82103">
              <w:rPr>
                <w:sz w:val="24"/>
                <w:szCs w:val="24"/>
              </w:rPr>
              <w:t>три гражданских дела, подлежащих</w:t>
            </w:r>
            <w:r w:rsidRPr="00BD7381">
              <w:rPr>
                <w:sz w:val="24"/>
                <w:szCs w:val="24"/>
              </w:rPr>
              <w:t xml:space="preserve"> рассмотрению</w:t>
            </w:r>
            <w:r w:rsidR="00D82103">
              <w:rPr>
                <w:sz w:val="24"/>
                <w:szCs w:val="24"/>
              </w:rPr>
              <w:t xml:space="preserve">, </w:t>
            </w:r>
            <w:r w:rsidR="000C5D2A" w:rsidRPr="00BD7381">
              <w:rPr>
                <w:sz w:val="24"/>
                <w:szCs w:val="24"/>
              </w:rPr>
              <w:t xml:space="preserve">подобрать </w:t>
            </w:r>
            <w:r w:rsidR="00D82103">
              <w:rPr>
                <w:sz w:val="24"/>
                <w:szCs w:val="24"/>
              </w:rPr>
              <w:t>нормативные</w:t>
            </w:r>
            <w:r w:rsidR="000C5D2A" w:rsidRPr="00BD7381">
              <w:rPr>
                <w:sz w:val="24"/>
                <w:szCs w:val="24"/>
              </w:rPr>
              <w:t xml:space="preserve"> </w:t>
            </w:r>
            <w:r w:rsidR="00D82103">
              <w:rPr>
                <w:sz w:val="24"/>
                <w:szCs w:val="24"/>
              </w:rPr>
              <w:t>акты</w:t>
            </w:r>
            <w:r w:rsidR="000C5D2A" w:rsidRPr="00BD7381">
              <w:rPr>
                <w:sz w:val="24"/>
                <w:szCs w:val="24"/>
              </w:rPr>
              <w:t xml:space="preserve">, </w:t>
            </w:r>
            <w:r w:rsidR="000C5D2A">
              <w:rPr>
                <w:sz w:val="24"/>
                <w:szCs w:val="24"/>
              </w:rPr>
              <w:t>необходимы</w:t>
            </w:r>
            <w:r w:rsidR="00D82103">
              <w:rPr>
                <w:sz w:val="24"/>
                <w:szCs w:val="24"/>
              </w:rPr>
              <w:t>е</w:t>
            </w:r>
            <w:r w:rsidR="000C5D2A">
              <w:rPr>
                <w:sz w:val="24"/>
                <w:szCs w:val="24"/>
              </w:rPr>
              <w:t xml:space="preserve"> для </w:t>
            </w:r>
            <w:r w:rsidR="00D82103">
              <w:rPr>
                <w:sz w:val="24"/>
                <w:szCs w:val="24"/>
              </w:rPr>
              <w:t>разрешения д</w:t>
            </w:r>
            <w:r w:rsidR="000C5D2A">
              <w:rPr>
                <w:sz w:val="24"/>
                <w:szCs w:val="24"/>
              </w:rPr>
              <w:t>ела</w:t>
            </w:r>
            <w:r w:rsidR="00D82103">
              <w:rPr>
                <w:sz w:val="24"/>
                <w:szCs w:val="24"/>
              </w:rPr>
              <w:t xml:space="preserve">, подготовить проект решения по одному из данных дел </w:t>
            </w:r>
          </w:p>
        </w:tc>
      </w:tr>
      <w:tr w:rsidR="00F520FA" w:rsidRPr="00BD7381" w14:paraId="36E2EF6F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6D" w14:textId="659B5FB5" w:rsidR="00F520FA" w:rsidRPr="00D82103" w:rsidRDefault="00D82103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6E" w14:textId="326B7CCE" w:rsidR="00F520FA" w:rsidRPr="00BD7381" w:rsidRDefault="00F520FA" w:rsidP="00D821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D7381">
              <w:rPr>
                <w:sz w:val="24"/>
                <w:szCs w:val="24"/>
              </w:rPr>
              <w:t xml:space="preserve">Участвовать в обобщении судебной практики, проводимой судьей или руководителем практики по одной из категорий дел (трудовые, брачно-семейные, жилищные, о возмещении </w:t>
            </w:r>
            <w:r w:rsidR="00D82103" w:rsidRPr="00BD7381">
              <w:rPr>
                <w:sz w:val="24"/>
                <w:szCs w:val="24"/>
              </w:rPr>
              <w:t>ущерба,</w:t>
            </w:r>
            <w:r w:rsidRPr="00BD7381">
              <w:rPr>
                <w:sz w:val="24"/>
                <w:szCs w:val="24"/>
              </w:rPr>
              <w:t xml:space="preserve"> причиненного здоровью, о признании права </w:t>
            </w:r>
            <w:r w:rsidR="00D82103" w:rsidRPr="00BD7381">
              <w:rPr>
                <w:sz w:val="24"/>
                <w:szCs w:val="24"/>
              </w:rPr>
              <w:t>собственности и</w:t>
            </w:r>
            <w:r w:rsidRPr="00BD7381">
              <w:rPr>
                <w:sz w:val="24"/>
                <w:szCs w:val="24"/>
              </w:rPr>
              <w:t xml:space="preserve"> др.), по результатам дать анализ правовых вопросов, возникающих при рассмотрении дел, </w:t>
            </w:r>
          </w:p>
        </w:tc>
      </w:tr>
      <w:tr w:rsidR="00F520FA" w:rsidRPr="00BD7381" w14:paraId="36E2EF73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70" w14:textId="470FCA40" w:rsidR="00F520FA" w:rsidRPr="00D82103" w:rsidRDefault="00D82103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72" w14:textId="79C7C585" w:rsidR="00F520FA" w:rsidRPr="00BD7381" w:rsidRDefault="00F520FA" w:rsidP="00D82103">
            <w:pPr>
              <w:jc w:val="both"/>
              <w:rPr>
                <w:sz w:val="24"/>
                <w:szCs w:val="24"/>
              </w:rPr>
            </w:pPr>
            <w:r w:rsidRPr="00BD7381">
              <w:rPr>
                <w:sz w:val="24"/>
                <w:szCs w:val="24"/>
              </w:rPr>
              <w:t xml:space="preserve">Ознакомится с порядком гражданского судопроизводства с целью закрепления и углубления теоретических знаний, овладения практическими навыками; </w:t>
            </w:r>
          </w:p>
        </w:tc>
      </w:tr>
    </w:tbl>
    <w:p w14:paraId="35EC263D" w14:textId="77777777" w:rsidR="00BD7381" w:rsidRPr="00BD7381" w:rsidRDefault="00BD7381" w:rsidP="003A1CE2">
      <w:pPr>
        <w:pStyle w:val="211"/>
        <w:widowControl/>
        <w:spacing w:line="240" w:lineRule="auto"/>
        <w:ind w:right="0" w:firstLine="0"/>
        <w:jc w:val="center"/>
        <w:rPr>
          <w:b/>
          <w:szCs w:val="24"/>
        </w:rPr>
      </w:pPr>
    </w:p>
    <w:p w14:paraId="36E2EF94" w14:textId="77777777" w:rsidR="00F520FA" w:rsidRPr="009D151A" w:rsidRDefault="00F520FA" w:rsidP="003A1CE2">
      <w:pPr>
        <w:jc w:val="both"/>
        <w:rPr>
          <w:sz w:val="24"/>
          <w:szCs w:val="24"/>
        </w:rPr>
      </w:pPr>
      <w:r w:rsidRPr="009D151A">
        <w:rPr>
          <w:sz w:val="24"/>
          <w:szCs w:val="24"/>
        </w:rPr>
        <w:t xml:space="preserve">          </w:t>
      </w:r>
    </w:p>
    <w:p w14:paraId="36E2EF95" w14:textId="6DE6566A" w:rsidR="00F520FA" w:rsidRPr="00B14398" w:rsidRDefault="00F520FA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 xml:space="preserve">Практика в органах </w:t>
      </w:r>
      <w:r w:rsidR="00F70402" w:rsidRPr="00B14398">
        <w:rPr>
          <w:b/>
          <w:sz w:val="24"/>
          <w:szCs w:val="24"/>
        </w:rPr>
        <w:t>государственной власти</w:t>
      </w:r>
    </w:p>
    <w:p w14:paraId="6F118897" w14:textId="1726046E" w:rsidR="00F70402" w:rsidRPr="00F70402" w:rsidRDefault="00F70402" w:rsidP="00F7040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>(юридическом департаменте, кадровой службе, правовом департаменте и т.п.)</w:t>
      </w:r>
    </w:p>
    <w:p w14:paraId="1294BC89" w14:textId="77777777" w:rsidR="00F70402" w:rsidRPr="009D151A" w:rsidRDefault="00F70402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1"/>
        <w:gridCol w:w="8545"/>
      </w:tblGrid>
      <w:tr w:rsidR="00F520FA" w:rsidRPr="00EF61AA" w14:paraId="36E2EF9A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98" w14:textId="77777777" w:rsidR="00F520FA" w:rsidRPr="00EF61AA" w:rsidRDefault="00F520F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  <w:lang w:val="en-US"/>
              </w:rPr>
              <w:t>№</w:t>
            </w:r>
            <w:r w:rsidRPr="00EF61A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99" w14:textId="3BC79451" w:rsidR="00F520FA" w:rsidRPr="00EF61AA" w:rsidRDefault="00EF61A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</w:rPr>
              <w:t>Задание</w:t>
            </w:r>
          </w:p>
        </w:tc>
      </w:tr>
      <w:tr w:rsidR="00F520FA" w:rsidRPr="009D151A" w14:paraId="36E2EFAB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A8" w14:textId="340EE338" w:rsidR="00F520FA" w:rsidRPr="00FD6F9B" w:rsidRDefault="00D94EF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F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AA" w14:textId="41BD36C6" w:rsidR="00F520FA" w:rsidRPr="009D151A" w:rsidRDefault="00D82103" w:rsidP="00F7040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</w:t>
            </w:r>
            <w:r w:rsidRPr="00BD7381">
              <w:rPr>
                <w:sz w:val="24"/>
                <w:szCs w:val="24"/>
              </w:rPr>
              <w:t xml:space="preserve">с нормативно-правовой базой </w:t>
            </w:r>
            <w:r>
              <w:rPr>
                <w:sz w:val="24"/>
                <w:szCs w:val="24"/>
              </w:rPr>
              <w:t>органа государственной власти</w:t>
            </w:r>
            <w:r w:rsidRPr="00BD7381">
              <w:rPr>
                <w:sz w:val="24"/>
                <w:szCs w:val="24"/>
              </w:rPr>
              <w:t>, являющегося местом прохождения производственной практики</w:t>
            </w:r>
            <w:r>
              <w:rPr>
                <w:sz w:val="24"/>
                <w:szCs w:val="24"/>
              </w:rPr>
              <w:t xml:space="preserve">, </w:t>
            </w:r>
            <w:r w:rsidR="00FE7E34">
              <w:rPr>
                <w:sz w:val="24"/>
                <w:szCs w:val="24"/>
              </w:rPr>
              <w:t>а также</w:t>
            </w:r>
            <w:r>
              <w:rPr>
                <w:sz w:val="24"/>
                <w:szCs w:val="24"/>
              </w:rPr>
              <w:t xml:space="preserve"> с </w:t>
            </w:r>
            <w:r w:rsidRPr="00BD7381">
              <w:rPr>
                <w:sz w:val="24"/>
                <w:szCs w:val="24"/>
              </w:rPr>
              <w:t xml:space="preserve">деятельностью </w:t>
            </w:r>
            <w:r>
              <w:rPr>
                <w:sz w:val="24"/>
                <w:szCs w:val="24"/>
              </w:rPr>
              <w:t xml:space="preserve">структурных подразделений </w:t>
            </w:r>
            <w:r w:rsidR="00D94EFC">
              <w:rPr>
                <w:sz w:val="24"/>
                <w:szCs w:val="24"/>
              </w:rPr>
              <w:t>(правового департамента, юридического департамента, кадровой службы и т.</w:t>
            </w:r>
            <w:r w:rsidR="00F70402">
              <w:rPr>
                <w:sz w:val="24"/>
                <w:szCs w:val="24"/>
              </w:rPr>
              <w:t>п</w:t>
            </w:r>
            <w:r w:rsidR="00D94EFC">
              <w:rPr>
                <w:sz w:val="24"/>
                <w:szCs w:val="24"/>
              </w:rPr>
              <w:t>.)</w:t>
            </w:r>
          </w:p>
        </w:tc>
      </w:tr>
      <w:tr w:rsidR="00F520FA" w:rsidRPr="009D151A" w14:paraId="36E2EFB1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AF" w14:textId="3A2FB9E8" w:rsidR="00F520FA" w:rsidRPr="00FD6F9B" w:rsidRDefault="00D94EF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F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B0" w14:textId="343DC8DD" w:rsidR="00F520FA" w:rsidRPr="009D151A" w:rsidRDefault="00FE7E34" w:rsidP="00D94E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работе органа государственной власти (структурного подразделения)</w:t>
            </w:r>
            <w:r w:rsidRPr="00BD7381">
              <w:rPr>
                <w:sz w:val="24"/>
                <w:szCs w:val="24"/>
              </w:rPr>
              <w:t>, являющегося местом прохождения производственной практики</w:t>
            </w:r>
          </w:p>
        </w:tc>
      </w:tr>
      <w:tr w:rsidR="00F520FA" w:rsidRPr="009D151A" w14:paraId="36E2EFC0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BD" w14:textId="53FBCC9A" w:rsidR="00F520FA" w:rsidRPr="00FD6F9B" w:rsidRDefault="00D94EF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F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BF" w14:textId="31079D91" w:rsidR="00F520FA" w:rsidRPr="009D151A" w:rsidRDefault="00F520FA" w:rsidP="00D94E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 xml:space="preserve">Присутствовать при приеме </w:t>
            </w:r>
            <w:r w:rsidR="00D94EFC">
              <w:rPr>
                <w:sz w:val="24"/>
                <w:szCs w:val="24"/>
              </w:rPr>
              <w:t>граждан</w:t>
            </w:r>
            <w:r w:rsidRPr="009D151A">
              <w:rPr>
                <w:sz w:val="24"/>
                <w:szCs w:val="24"/>
              </w:rPr>
              <w:t xml:space="preserve"> в органе государственной власти</w:t>
            </w:r>
            <w:r w:rsidR="00D94EFC">
              <w:rPr>
                <w:sz w:val="24"/>
                <w:szCs w:val="24"/>
              </w:rPr>
              <w:t>,</w:t>
            </w:r>
            <w:r w:rsidR="00D94EFC" w:rsidRPr="009D151A">
              <w:rPr>
                <w:sz w:val="24"/>
                <w:szCs w:val="24"/>
              </w:rPr>
              <w:t xml:space="preserve"> </w:t>
            </w:r>
            <w:r w:rsidR="00D94EFC">
              <w:rPr>
                <w:sz w:val="24"/>
                <w:szCs w:val="24"/>
              </w:rPr>
              <w:t>о</w:t>
            </w:r>
            <w:r w:rsidR="00D94EFC" w:rsidRPr="009D151A">
              <w:rPr>
                <w:sz w:val="24"/>
                <w:szCs w:val="24"/>
              </w:rPr>
              <w:t>знакомиться с порядком организации работы с обращениями граждан и юридических лиц, составить проект ответа на обращение гражданина или юридического лица</w:t>
            </w:r>
          </w:p>
        </w:tc>
      </w:tr>
      <w:tr w:rsidR="00F520FA" w:rsidRPr="009D151A" w14:paraId="36E2EFC4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C1" w14:textId="7DE5092E" w:rsidR="00F520FA" w:rsidRPr="00FD6F9B" w:rsidRDefault="00D94EF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F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C3" w14:textId="7D6438EF" w:rsidR="00F520FA" w:rsidRPr="009D151A" w:rsidRDefault="00F520FA" w:rsidP="00D94E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>Ознакомиться с порядком подготовки заседаний органа государственной власти (его структурных подразделений), присутствовать на этих заседаниях</w:t>
            </w:r>
          </w:p>
        </w:tc>
      </w:tr>
      <w:tr w:rsidR="00F520FA" w:rsidRPr="009D151A" w14:paraId="36E2EFD7" w14:textId="77777777" w:rsidTr="00F70402">
        <w:trPr>
          <w:trHeight w:val="1"/>
        </w:trPr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D4" w14:textId="0FD17E5C" w:rsidR="00F520FA" w:rsidRPr="00FD6F9B" w:rsidRDefault="00D94EFC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D6F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8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D6" w14:textId="72E95B65" w:rsidR="00F520FA" w:rsidRPr="009D151A" w:rsidRDefault="00F520FA" w:rsidP="00D94EF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>Ознакомиться с процедурой подготовки, принятия и оформления решений</w:t>
            </w:r>
            <w:r w:rsidR="00D94EFC">
              <w:rPr>
                <w:sz w:val="24"/>
                <w:szCs w:val="24"/>
              </w:rPr>
              <w:t xml:space="preserve"> органа государственной власти, составить</w:t>
            </w:r>
            <w:r w:rsidRPr="009D151A">
              <w:rPr>
                <w:sz w:val="24"/>
                <w:szCs w:val="24"/>
              </w:rPr>
              <w:t xml:space="preserve"> проект решения органа по конкретному вопросу</w:t>
            </w:r>
          </w:p>
        </w:tc>
      </w:tr>
    </w:tbl>
    <w:p w14:paraId="36E2EFE4" w14:textId="77777777" w:rsidR="00F520FA" w:rsidRPr="009D151A" w:rsidRDefault="00F520FA" w:rsidP="003A1CE2">
      <w:pPr>
        <w:rPr>
          <w:sz w:val="24"/>
          <w:szCs w:val="24"/>
        </w:rPr>
      </w:pPr>
    </w:p>
    <w:p w14:paraId="7F92AAEC" w14:textId="77777777" w:rsidR="00F70402" w:rsidRPr="00B14398" w:rsidRDefault="00F520FA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 xml:space="preserve">Практика в </w:t>
      </w:r>
      <w:r w:rsidR="00F70402" w:rsidRPr="00B14398">
        <w:rPr>
          <w:b/>
          <w:sz w:val="24"/>
          <w:szCs w:val="24"/>
        </w:rPr>
        <w:t xml:space="preserve">организации </w:t>
      </w:r>
    </w:p>
    <w:p w14:paraId="36E2EFED" w14:textId="3EEAE9FF" w:rsidR="00F520FA" w:rsidRPr="00F70402" w:rsidRDefault="00F70402" w:rsidP="003A1CE2">
      <w:pPr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B14398">
        <w:rPr>
          <w:b/>
          <w:sz w:val="24"/>
          <w:szCs w:val="24"/>
        </w:rPr>
        <w:t>(юридическом отделе, отделе кадров)</w:t>
      </w:r>
    </w:p>
    <w:p w14:paraId="36E2EFEE" w14:textId="77777777" w:rsidR="00F520FA" w:rsidRPr="009D151A" w:rsidRDefault="00F520FA" w:rsidP="003A1CE2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2"/>
        <w:gridCol w:w="8544"/>
      </w:tblGrid>
      <w:tr w:rsidR="00F520FA" w:rsidRPr="00EF61AA" w14:paraId="36E2EFF2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F0" w14:textId="77777777" w:rsidR="00F520FA" w:rsidRPr="00EF61AA" w:rsidRDefault="00F520F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  <w:lang w:val="en-US"/>
              </w:rPr>
              <w:t>№</w:t>
            </w:r>
            <w:r w:rsidRPr="00EF61A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EFF1" w14:textId="5E56AC5D" w:rsidR="00F520FA" w:rsidRPr="00EF61AA" w:rsidRDefault="00EF61A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EF61AA">
              <w:rPr>
                <w:b/>
                <w:sz w:val="24"/>
                <w:szCs w:val="24"/>
              </w:rPr>
              <w:t>Задание</w:t>
            </w:r>
          </w:p>
        </w:tc>
      </w:tr>
      <w:tr w:rsidR="00F520FA" w:rsidRPr="009D151A" w14:paraId="36E2F002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00" w14:textId="52986725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01" w14:textId="2E768C69" w:rsidR="00F520FA" w:rsidRPr="009D151A" w:rsidRDefault="00F70402" w:rsidP="00EF61A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</w:t>
            </w:r>
            <w:r w:rsidRPr="00BD7381">
              <w:rPr>
                <w:sz w:val="24"/>
                <w:szCs w:val="24"/>
              </w:rPr>
              <w:t>с нормативно-правовой базой</w:t>
            </w:r>
            <w:r>
              <w:rPr>
                <w:sz w:val="24"/>
                <w:szCs w:val="24"/>
              </w:rPr>
              <w:t>,</w:t>
            </w:r>
            <w:r w:rsidRPr="00BD73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F520FA" w:rsidRPr="009D151A">
              <w:rPr>
                <w:sz w:val="24"/>
                <w:szCs w:val="24"/>
              </w:rPr>
              <w:t>зучить учредительные документы</w:t>
            </w:r>
            <w:r>
              <w:rPr>
                <w:sz w:val="24"/>
                <w:szCs w:val="24"/>
              </w:rPr>
              <w:t xml:space="preserve"> юридического лица</w:t>
            </w:r>
            <w:r w:rsidR="00F520FA" w:rsidRPr="009D151A">
              <w:rPr>
                <w:sz w:val="24"/>
                <w:szCs w:val="24"/>
              </w:rPr>
              <w:t xml:space="preserve">, ознакомиться с организацией </w:t>
            </w:r>
            <w:r w:rsidR="00EF61AA">
              <w:rPr>
                <w:sz w:val="24"/>
                <w:szCs w:val="24"/>
              </w:rPr>
              <w:t xml:space="preserve">работы </w:t>
            </w:r>
            <w:r>
              <w:rPr>
                <w:sz w:val="24"/>
                <w:szCs w:val="24"/>
              </w:rPr>
              <w:t>структурных подразделений (</w:t>
            </w:r>
            <w:r w:rsidRPr="00F70402">
              <w:rPr>
                <w:sz w:val="24"/>
                <w:szCs w:val="24"/>
              </w:rPr>
              <w:t>юридическо</w:t>
            </w:r>
            <w:r>
              <w:rPr>
                <w:sz w:val="24"/>
                <w:szCs w:val="24"/>
              </w:rPr>
              <w:t>го</w:t>
            </w:r>
            <w:r w:rsidRPr="00F70402">
              <w:rPr>
                <w:sz w:val="24"/>
                <w:szCs w:val="24"/>
              </w:rPr>
              <w:t xml:space="preserve"> отдел</w:t>
            </w:r>
            <w:r>
              <w:rPr>
                <w:sz w:val="24"/>
                <w:szCs w:val="24"/>
              </w:rPr>
              <w:t xml:space="preserve">а/отделе кадров), </w:t>
            </w:r>
            <w:r w:rsidR="00EF61AA">
              <w:rPr>
                <w:sz w:val="24"/>
                <w:szCs w:val="24"/>
              </w:rPr>
              <w:t xml:space="preserve">положением о юридической службе (ином структурном подразделение, в котором студент проходит практику), </w:t>
            </w:r>
            <w:r>
              <w:rPr>
                <w:sz w:val="24"/>
                <w:szCs w:val="24"/>
              </w:rPr>
              <w:t>должностной инструкцией юриста</w:t>
            </w:r>
          </w:p>
        </w:tc>
      </w:tr>
      <w:tr w:rsidR="00F520FA" w:rsidRPr="009D151A" w14:paraId="36E2F00A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07" w14:textId="3BB9D467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09" w14:textId="76E2CDC4" w:rsidR="00F520FA" w:rsidRPr="009D151A" w:rsidRDefault="00F520FA" w:rsidP="00EF6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 xml:space="preserve">Изучить </w:t>
            </w:r>
            <w:r w:rsidR="00EF61AA">
              <w:rPr>
                <w:sz w:val="24"/>
                <w:szCs w:val="24"/>
              </w:rPr>
              <w:t xml:space="preserve">порядок приема на работу, увольнения работников, поощрения. Привлечения к дисциплинарной ответственности, </w:t>
            </w:r>
            <w:r w:rsidRPr="009D151A">
              <w:rPr>
                <w:sz w:val="24"/>
                <w:szCs w:val="24"/>
              </w:rPr>
              <w:t>правила заполнения, у</w:t>
            </w:r>
            <w:r w:rsidR="00EF61AA">
              <w:rPr>
                <w:sz w:val="24"/>
                <w:szCs w:val="24"/>
              </w:rPr>
              <w:t xml:space="preserve">чета и хранения трудовых книжек, составить проект приказа о приеме на работу, увольнения, привлечения к дисциплинарной ответственности </w:t>
            </w:r>
          </w:p>
        </w:tc>
      </w:tr>
      <w:tr w:rsidR="00F520FA" w:rsidRPr="009D151A" w14:paraId="36E2F013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1" w14:textId="631644B7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2" w14:textId="31988743" w:rsidR="00F520FA" w:rsidRPr="009D151A" w:rsidRDefault="00F520FA" w:rsidP="00920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 xml:space="preserve">Изучить </w:t>
            </w:r>
            <w:r w:rsidR="00EF61AA">
              <w:rPr>
                <w:sz w:val="24"/>
                <w:szCs w:val="24"/>
              </w:rPr>
              <w:t xml:space="preserve">порядок ведения договорной работы в организации, изучить конкретные договоры, </w:t>
            </w:r>
            <w:r w:rsidRPr="009D151A">
              <w:rPr>
                <w:sz w:val="24"/>
                <w:szCs w:val="24"/>
              </w:rPr>
              <w:t>заключаемые на предприятии, проанализировать их с точки зрения соответствия действующему законодательству</w:t>
            </w:r>
            <w:r w:rsidR="00EF61AA">
              <w:rPr>
                <w:sz w:val="24"/>
                <w:szCs w:val="24"/>
              </w:rPr>
              <w:t>,</w:t>
            </w:r>
            <w:r w:rsidRPr="009D151A">
              <w:rPr>
                <w:sz w:val="24"/>
                <w:szCs w:val="24"/>
              </w:rPr>
              <w:t xml:space="preserve"> составить проекты до</w:t>
            </w:r>
            <w:r w:rsidR="00920779">
              <w:rPr>
                <w:sz w:val="24"/>
                <w:szCs w:val="24"/>
              </w:rPr>
              <w:t>говоров с учетом всех замечаний,</w:t>
            </w:r>
            <w:r w:rsidR="00920779" w:rsidRPr="009D151A">
              <w:rPr>
                <w:sz w:val="24"/>
                <w:szCs w:val="24"/>
              </w:rPr>
              <w:t xml:space="preserve"> </w:t>
            </w:r>
            <w:r w:rsidR="00920779">
              <w:rPr>
                <w:sz w:val="24"/>
                <w:szCs w:val="24"/>
              </w:rPr>
              <w:t>у</w:t>
            </w:r>
            <w:r w:rsidR="00920779" w:rsidRPr="009D151A">
              <w:rPr>
                <w:sz w:val="24"/>
                <w:szCs w:val="24"/>
              </w:rPr>
              <w:t>частвовать при составлении протоков разногласий</w:t>
            </w:r>
          </w:p>
        </w:tc>
      </w:tr>
      <w:tr w:rsidR="00F520FA" w:rsidRPr="009D151A" w14:paraId="36E2F016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4" w14:textId="6856FD64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5" w14:textId="36FF6F7D" w:rsidR="00F520FA" w:rsidRPr="009D151A" w:rsidRDefault="00EF61AA" w:rsidP="00EF6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порядок ведения претензионно-исковой работы в организации, проанализировать конкретные дела, участвовать в подготовке исковых заявлений отзывов на исковые заявления и иных юридических документов, участвовать в судебных заседаниях (совместно с юрисконсультом организации) </w:t>
            </w:r>
          </w:p>
        </w:tc>
      </w:tr>
      <w:tr w:rsidR="00F520FA" w:rsidRPr="009D151A" w14:paraId="36E2F01D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B" w14:textId="6C43C828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C" w14:textId="71050B26" w:rsidR="00F520FA" w:rsidRPr="009D151A" w:rsidRDefault="00F520FA" w:rsidP="00EF61A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>Подготовить проекты приказов, ознакомиться с содержанием визируемых юрисконсультом документов с точки зрения их законности и высказать свои соображения по вопросам соответствия указ</w:t>
            </w:r>
            <w:r w:rsidR="00920779">
              <w:rPr>
                <w:sz w:val="24"/>
                <w:szCs w:val="24"/>
              </w:rPr>
              <w:t>анных документов правовым нормам</w:t>
            </w:r>
          </w:p>
        </w:tc>
      </w:tr>
      <w:tr w:rsidR="00F520FA" w:rsidRPr="009D151A" w14:paraId="36E2F021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1E" w14:textId="7F6296C5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20" w14:textId="698993DC" w:rsidR="00F520FA" w:rsidRPr="009D151A" w:rsidRDefault="00F520FA" w:rsidP="00920779">
            <w:pPr>
              <w:jc w:val="both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>Изучить и проанализировать коллективный договор на соответствие нормам действующего законодательства; в случае его отсутствия принять участие в составлении проекта коллективного договора</w:t>
            </w:r>
          </w:p>
        </w:tc>
      </w:tr>
      <w:tr w:rsidR="00F520FA" w:rsidRPr="009D151A" w14:paraId="36E2F027" w14:textId="77777777" w:rsidTr="00EF61AA">
        <w:trPr>
          <w:trHeight w:val="1"/>
        </w:trPr>
        <w:tc>
          <w:tcPr>
            <w:tcW w:w="42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25" w14:textId="043F07AB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7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26" w14:textId="388E5627" w:rsidR="00F520FA" w:rsidRPr="009D151A" w:rsidRDefault="00920779" w:rsidP="0092077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консультировании граждан и организаций по правовым вопросам</w:t>
            </w:r>
            <w:r w:rsidR="00F520FA" w:rsidRPr="009D15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(совместно с юрисконсультом организации)</w:t>
            </w:r>
          </w:p>
        </w:tc>
      </w:tr>
    </w:tbl>
    <w:p w14:paraId="36E2F03F" w14:textId="77777777" w:rsidR="00F520FA" w:rsidRPr="009D151A" w:rsidRDefault="00F520FA" w:rsidP="003A1CE2">
      <w:pPr>
        <w:rPr>
          <w:sz w:val="24"/>
          <w:szCs w:val="24"/>
        </w:rPr>
      </w:pPr>
    </w:p>
    <w:p w14:paraId="36E2F049" w14:textId="23F6EABF" w:rsidR="00F520FA" w:rsidRPr="00920779" w:rsidRDefault="00920779" w:rsidP="003A1CE2">
      <w:pPr>
        <w:pStyle w:val="Style12"/>
        <w:widowControl/>
        <w:tabs>
          <w:tab w:val="num" w:pos="0"/>
        </w:tabs>
        <w:ind w:firstLine="720"/>
        <w:rPr>
          <w:rStyle w:val="FontStyle32"/>
          <w:sz w:val="24"/>
          <w:szCs w:val="24"/>
        </w:rPr>
      </w:pPr>
      <w:r w:rsidRPr="00B14398">
        <w:rPr>
          <w:b/>
        </w:rPr>
        <w:t>П</w:t>
      </w:r>
      <w:r w:rsidR="00F520FA" w:rsidRPr="00B14398">
        <w:rPr>
          <w:b/>
        </w:rPr>
        <w:t>рактика</w:t>
      </w:r>
      <w:r w:rsidR="00F520FA" w:rsidRPr="00B14398">
        <w:rPr>
          <w:rStyle w:val="FontStyle32"/>
          <w:sz w:val="24"/>
          <w:szCs w:val="24"/>
        </w:rPr>
        <w:t xml:space="preserve"> в нотариальной конторе</w:t>
      </w:r>
    </w:p>
    <w:p w14:paraId="36E2F04A" w14:textId="77777777" w:rsidR="00F520FA" w:rsidRPr="009D151A" w:rsidRDefault="00F520FA" w:rsidP="003A1CE2">
      <w:pPr>
        <w:pStyle w:val="Style7"/>
        <w:widowControl/>
        <w:tabs>
          <w:tab w:val="num" w:pos="0"/>
          <w:tab w:val="left" w:pos="322"/>
        </w:tabs>
        <w:spacing w:line="240" w:lineRule="auto"/>
        <w:ind w:firstLine="0"/>
        <w:rPr>
          <w:rStyle w:val="FontStyle31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5"/>
        <w:gridCol w:w="8501"/>
      </w:tblGrid>
      <w:tr w:rsidR="00F520FA" w:rsidRPr="00920779" w14:paraId="36E2F04E" w14:textId="77777777" w:rsidTr="00920779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4C" w14:textId="77777777" w:rsidR="00F520FA" w:rsidRPr="00920779" w:rsidRDefault="00F520FA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4D" w14:textId="259ECCEC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Задание</w:t>
            </w:r>
          </w:p>
        </w:tc>
      </w:tr>
      <w:tr w:rsidR="00F520FA" w:rsidRPr="009D151A" w14:paraId="36E2F05F" w14:textId="77777777" w:rsidTr="00920779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5C" w14:textId="6D22FB0E" w:rsidR="00F520FA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E2F05E" w14:textId="75B3A934" w:rsidR="00F520FA" w:rsidRPr="009D151A" w:rsidRDefault="00F520FA" w:rsidP="00920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rStyle w:val="FontStyle31"/>
                <w:sz w:val="24"/>
                <w:szCs w:val="24"/>
              </w:rPr>
              <w:t xml:space="preserve">Ознакомиться с правовым статусом частной нотариальной конторы и нотариуса, занимающегося частной практикой, провести сравнение с государственными нотариусами; </w:t>
            </w:r>
            <w:r w:rsidRPr="009D151A">
              <w:rPr>
                <w:sz w:val="24"/>
                <w:szCs w:val="24"/>
              </w:rPr>
              <w:t>составить опись учредительных документов</w:t>
            </w:r>
          </w:p>
        </w:tc>
      </w:tr>
      <w:tr w:rsidR="00920779" w:rsidRPr="009D151A" w14:paraId="39B45C14" w14:textId="77777777" w:rsidTr="00DD4863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BF9C7E" w14:textId="7206369A" w:rsidR="00920779" w:rsidRPr="00920779" w:rsidRDefault="00920779" w:rsidP="00DD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E36C09" w14:textId="0809A961" w:rsidR="00920779" w:rsidRPr="009D151A" w:rsidRDefault="00920779" w:rsidP="00DD48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151A">
              <w:rPr>
                <w:rStyle w:val="FontStyle31"/>
                <w:sz w:val="24"/>
                <w:szCs w:val="24"/>
              </w:rPr>
              <w:t>Ознакомиться с видами нотариальных действий, совершаемых нотариусами, занимающимися частной практикой, с размерами нотариального тарифа, составить перечень нотариальных действий и тарифов.</w:t>
            </w:r>
            <w:r>
              <w:rPr>
                <w:rStyle w:val="FontStyle31"/>
                <w:sz w:val="24"/>
                <w:szCs w:val="24"/>
              </w:rPr>
              <w:t xml:space="preserve"> Изучить порядок совершения нотариальных действий</w:t>
            </w:r>
          </w:p>
        </w:tc>
      </w:tr>
      <w:tr w:rsidR="00920779" w:rsidRPr="009D151A" w14:paraId="40505498" w14:textId="77777777" w:rsidTr="00DD4863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795C3C" w14:textId="7369AF26" w:rsidR="00920779" w:rsidRPr="00920779" w:rsidRDefault="00920779" w:rsidP="00DD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44462" w14:textId="086F2E39" w:rsidR="00920779" w:rsidRPr="009D151A" w:rsidRDefault="00920779" w:rsidP="00DD48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9D151A">
              <w:rPr>
                <w:sz w:val="24"/>
                <w:szCs w:val="24"/>
              </w:rPr>
              <w:t>Изучить как текущие, так и архивные дела, имеющиеся в нотариальной конторе, и составить опись дел по категориям</w:t>
            </w:r>
          </w:p>
        </w:tc>
      </w:tr>
      <w:tr w:rsidR="00920779" w:rsidRPr="009D151A" w14:paraId="377A61A2" w14:textId="77777777" w:rsidTr="00DD4863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F13014" w14:textId="387132BA" w:rsidR="00920779" w:rsidRPr="00920779" w:rsidRDefault="00920779" w:rsidP="00DD486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CE6EB9" w14:textId="77777777" w:rsidR="00920779" w:rsidRPr="009D151A" w:rsidRDefault="00920779" w:rsidP="00DD4863">
            <w:pPr>
              <w:pStyle w:val="Style20"/>
              <w:widowControl/>
              <w:tabs>
                <w:tab w:val="num" w:pos="0"/>
                <w:tab w:val="left" w:pos="682"/>
              </w:tabs>
              <w:spacing w:line="240" w:lineRule="auto"/>
              <w:ind w:firstLine="0"/>
            </w:pPr>
            <w:r w:rsidRPr="009D151A">
              <w:rPr>
                <w:rStyle w:val="FontStyle31"/>
                <w:sz w:val="24"/>
                <w:szCs w:val="24"/>
              </w:rPr>
              <w:t>Участвовать в консультировании по вопросам совершения нотариальных действий.</w:t>
            </w:r>
          </w:p>
        </w:tc>
      </w:tr>
      <w:tr w:rsidR="00920779" w:rsidRPr="009D151A" w14:paraId="2C03B38D" w14:textId="77777777" w:rsidTr="00920779">
        <w:trPr>
          <w:trHeight w:val="1"/>
        </w:trPr>
        <w:tc>
          <w:tcPr>
            <w:tcW w:w="4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4AB9AD" w14:textId="69B3CF07" w:rsidR="00920779" w:rsidRPr="00920779" w:rsidRDefault="00920779" w:rsidP="003A1CE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207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4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C20342" w14:textId="12449C0B" w:rsidR="00920779" w:rsidRPr="009D151A" w:rsidRDefault="00920779" w:rsidP="009207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Участвовать в составлении проектов юридических документов (доверенностей, договоров и т.п.) </w:t>
            </w:r>
          </w:p>
        </w:tc>
      </w:tr>
    </w:tbl>
    <w:p w14:paraId="36E2F09B" w14:textId="77777777" w:rsidR="00F520FA" w:rsidRPr="009D151A" w:rsidRDefault="00F520FA" w:rsidP="003A1CE2">
      <w:pPr>
        <w:rPr>
          <w:sz w:val="24"/>
          <w:szCs w:val="24"/>
        </w:rPr>
      </w:pPr>
    </w:p>
    <w:p w14:paraId="7D72EAD4" w14:textId="77777777" w:rsidR="00A520B2" w:rsidRPr="00A46EDB" w:rsidRDefault="00A520B2" w:rsidP="00A520B2">
      <w:pPr>
        <w:pStyle w:val="Style12"/>
        <w:widowControl/>
        <w:tabs>
          <w:tab w:val="left" w:pos="0"/>
        </w:tabs>
        <w:ind w:firstLine="567"/>
        <w:rPr>
          <w:b/>
          <w:sz w:val="22"/>
          <w:szCs w:val="22"/>
          <w:u w:val="single"/>
        </w:rPr>
      </w:pPr>
    </w:p>
    <w:p w14:paraId="175EFFB8" w14:textId="77777777" w:rsidR="0044295C" w:rsidRPr="00B14398" w:rsidRDefault="00A520B2" w:rsidP="00A520B2">
      <w:pPr>
        <w:pStyle w:val="Style12"/>
        <w:widowControl/>
        <w:tabs>
          <w:tab w:val="left" w:pos="0"/>
        </w:tabs>
        <w:ind w:firstLine="567"/>
        <w:rPr>
          <w:rStyle w:val="FontStyle32"/>
          <w:sz w:val="22"/>
          <w:szCs w:val="22"/>
        </w:rPr>
      </w:pPr>
      <w:r w:rsidRPr="00B14398">
        <w:rPr>
          <w:b/>
          <w:sz w:val="22"/>
          <w:szCs w:val="22"/>
        </w:rPr>
        <w:t>Практика</w:t>
      </w:r>
      <w:r w:rsidRPr="00B14398">
        <w:rPr>
          <w:rStyle w:val="FontStyle32"/>
          <w:sz w:val="22"/>
          <w:szCs w:val="22"/>
        </w:rPr>
        <w:t xml:space="preserve"> в адвокатском образовании </w:t>
      </w:r>
    </w:p>
    <w:p w14:paraId="331A1E2D" w14:textId="3285008C" w:rsidR="00A520B2" w:rsidRPr="0044295C" w:rsidRDefault="00A520B2" w:rsidP="00A520B2">
      <w:pPr>
        <w:pStyle w:val="Style12"/>
        <w:widowControl/>
        <w:tabs>
          <w:tab w:val="left" w:pos="0"/>
        </w:tabs>
        <w:ind w:firstLine="567"/>
        <w:rPr>
          <w:rStyle w:val="FontStyle32"/>
          <w:sz w:val="22"/>
          <w:szCs w:val="22"/>
        </w:rPr>
      </w:pPr>
      <w:r w:rsidRPr="00B14398">
        <w:rPr>
          <w:rStyle w:val="FontStyle32"/>
          <w:sz w:val="22"/>
          <w:szCs w:val="22"/>
        </w:rPr>
        <w:t>(адвокатский кабинет, коллегия адвокатов, адвокатское бюро)</w:t>
      </w:r>
    </w:p>
    <w:p w14:paraId="0C047D5E" w14:textId="77777777" w:rsidR="00A520B2" w:rsidRDefault="00A520B2" w:rsidP="00A520B2">
      <w:pPr>
        <w:pStyle w:val="Style7"/>
        <w:widowControl/>
        <w:tabs>
          <w:tab w:val="left" w:pos="0"/>
          <w:tab w:val="left" w:pos="322"/>
        </w:tabs>
        <w:spacing w:line="240" w:lineRule="auto"/>
        <w:ind w:firstLine="567"/>
        <w:rPr>
          <w:rStyle w:val="FontStyle31"/>
          <w:sz w:val="22"/>
          <w:szCs w:val="22"/>
        </w:rPr>
      </w:pPr>
    </w:p>
    <w:p w14:paraId="234A2A89" w14:textId="77777777" w:rsidR="00A520B2" w:rsidRDefault="00A520B2" w:rsidP="00A520B2">
      <w:pPr>
        <w:tabs>
          <w:tab w:val="left" w:pos="0"/>
        </w:tabs>
        <w:ind w:firstLine="567"/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847"/>
        <w:gridCol w:w="8499"/>
      </w:tblGrid>
      <w:tr w:rsidR="00A520B2" w:rsidRPr="0044295C" w14:paraId="53DB62E7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4E83C3" w14:textId="77777777" w:rsidR="00A520B2" w:rsidRPr="0044295C" w:rsidRDefault="00A520B2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4295C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21C04F" w14:textId="36BE7AA2" w:rsidR="00A520B2" w:rsidRPr="0044295C" w:rsidRDefault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center"/>
              <w:rPr>
                <w:b/>
                <w:sz w:val="22"/>
                <w:szCs w:val="22"/>
              </w:rPr>
            </w:pPr>
            <w:r w:rsidRPr="0044295C">
              <w:rPr>
                <w:b/>
                <w:sz w:val="22"/>
                <w:szCs w:val="22"/>
              </w:rPr>
              <w:t>Задание</w:t>
            </w:r>
          </w:p>
        </w:tc>
      </w:tr>
      <w:tr w:rsidR="00A520B2" w14:paraId="6C773377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EF27" w14:textId="597319C3" w:rsidR="00A520B2" w:rsidRPr="00FD6F9B" w:rsidRDefault="0044295C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29"/>
              <w:jc w:val="center"/>
              <w:rPr>
                <w:b/>
                <w:sz w:val="22"/>
                <w:szCs w:val="22"/>
              </w:rPr>
            </w:pPr>
            <w:r w:rsidRPr="00FD6F9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FEA7C6" w14:textId="6B83E321" w:rsidR="00A520B2" w:rsidRDefault="00A520B2" w:rsidP="0044295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 xml:space="preserve">Ознакомиться с правовым статусом адвокатских образований, </w:t>
            </w:r>
            <w:r w:rsidR="0044295C">
              <w:rPr>
                <w:sz w:val="22"/>
                <w:szCs w:val="22"/>
              </w:rPr>
              <w:t xml:space="preserve">с работой </w:t>
            </w:r>
            <w:r w:rsidR="0044295C">
              <w:rPr>
                <w:rStyle w:val="FontStyle31"/>
                <w:sz w:val="24"/>
                <w:szCs w:val="24"/>
              </w:rPr>
              <w:t>адвокатского образования</w:t>
            </w:r>
            <w:r w:rsidR="0044295C">
              <w:rPr>
                <w:rStyle w:val="FontStyle31"/>
                <w:sz w:val="22"/>
                <w:szCs w:val="22"/>
              </w:rPr>
              <w:t>, уяснить полномочия и структуру</w:t>
            </w:r>
          </w:p>
        </w:tc>
      </w:tr>
      <w:tr w:rsidR="00A520B2" w14:paraId="499F6FA7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D7F98" w14:textId="6E7825B3" w:rsidR="00A520B2" w:rsidRPr="00FD6F9B" w:rsidRDefault="0044295C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29"/>
              <w:jc w:val="center"/>
              <w:rPr>
                <w:b/>
                <w:sz w:val="22"/>
                <w:szCs w:val="22"/>
              </w:rPr>
            </w:pPr>
            <w:r w:rsidRPr="00FD6F9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64D07F" w14:textId="77777777" w:rsidR="00A520B2" w:rsidRDefault="00A520B2" w:rsidP="0044295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как текущие, так и архивные дела, имеющиеся в адвокатском образовании, и сделать соответствующие заметки в своем дневнике</w:t>
            </w:r>
          </w:p>
        </w:tc>
      </w:tr>
      <w:tr w:rsidR="00A520B2" w14:paraId="5EA56EC3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DD70" w14:textId="3464C172" w:rsidR="00A520B2" w:rsidRPr="00FD6F9B" w:rsidRDefault="00A2490A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29"/>
              <w:jc w:val="center"/>
              <w:rPr>
                <w:b/>
                <w:sz w:val="22"/>
                <w:szCs w:val="22"/>
              </w:rPr>
            </w:pPr>
            <w:r w:rsidRPr="00FD6F9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38D738" w14:textId="2BA5B402" w:rsidR="00A520B2" w:rsidRDefault="00A520B2" w:rsidP="00A2490A">
            <w:pPr>
              <w:pStyle w:val="Style7"/>
              <w:widowControl/>
              <w:tabs>
                <w:tab w:val="left" w:pos="0"/>
                <w:tab w:val="left" w:pos="32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Проанализировать правовой статус адвоката, порядок приобретения статуса адвоката, сдачи квалификационного экзамена, присвоения статуса адвоката, внесения данных об адвокате в реестр, порядок приостановления и прекращения статуса адвоката. Изучить гарантии независимости</w:t>
            </w:r>
            <w:r w:rsidR="00A2490A">
              <w:rPr>
                <w:rStyle w:val="FontStyle31"/>
                <w:sz w:val="22"/>
                <w:szCs w:val="22"/>
              </w:rPr>
              <w:t xml:space="preserve"> адвоката</w:t>
            </w:r>
          </w:p>
        </w:tc>
      </w:tr>
      <w:tr w:rsidR="00A520B2" w14:paraId="48ABEBEA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70C81" w14:textId="6831AC01" w:rsidR="00A520B2" w:rsidRPr="00FD6F9B" w:rsidRDefault="00A2490A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29"/>
              <w:jc w:val="center"/>
              <w:rPr>
                <w:b/>
                <w:sz w:val="22"/>
                <w:szCs w:val="22"/>
              </w:rPr>
            </w:pPr>
            <w:r w:rsidRPr="00FD6F9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C7664A" w14:textId="7D3A2383" w:rsidR="00A520B2" w:rsidRDefault="00A520B2" w:rsidP="00A2490A">
            <w:pPr>
              <w:pStyle w:val="Style20"/>
              <w:widowControl/>
              <w:tabs>
                <w:tab w:val="left" w:pos="0"/>
                <w:tab w:val="left" w:pos="682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Участвовать в консультировании</w:t>
            </w:r>
            <w:r w:rsidR="00A2490A">
              <w:rPr>
                <w:rStyle w:val="FontStyle31"/>
                <w:sz w:val="22"/>
                <w:szCs w:val="22"/>
              </w:rPr>
              <w:t xml:space="preserve"> граждан и организаций</w:t>
            </w:r>
            <w:r>
              <w:rPr>
                <w:rStyle w:val="FontStyle31"/>
                <w:sz w:val="22"/>
                <w:szCs w:val="22"/>
              </w:rPr>
              <w:t xml:space="preserve"> и рассмотрении адв</w:t>
            </w:r>
            <w:r w:rsidR="00A2490A">
              <w:rPr>
                <w:rStyle w:val="FontStyle31"/>
                <w:sz w:val="22"/>
                <w:szCs w:val="22"/>
              </w:rPr>
              <w:t>окатами гражданско-правовых дел</w:t>
            </w:r>
          </w:p>
        </w:tc>
      </w:tr>
      <w:tr w:rsidR="00A520B2" w14:paraId="4E8F3191" w14:textId="77777777" w:rsidTr="0044295C">
        <w:trPr>
          <w:trHeight w:val="1"/>
        </w:trPr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3DA8" w14:textId="46BD0EAE" w:rsidR="00A520B2" w:rsidRPr="00FD6F9B" w:rsidRDefault="00A2490A" w:rsidP="0044295C">
            <w:pPr>
              <w:tabs>
                <w:tab w:val="left" w:pos="0"/>
              </w:tabs>
              <w:autoSpaceDE w:val="0"/>
              <w:autoSpaceDN w:val="0"/>
              <w:adjustRightInd w:val="0"/>
              <w:ind w:firstLine="29"/>
              <w:jc w:val="center"/>
              <w:rPr>
                <w:b/>
                <w:sz w:val="22"/>
                <w:szCs w:val="22"/>
              </w:rPr>
            </w:pPr>
            <w:r w:rsidRPr="00FD6F9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1C3E" w14:textId="1DA5D7C7" w:rsidR="00A520B2" w:rsidRDefault="00A520B2" w:rsidP="00A2490A">
            <w:pPr>
              <w:pStyle w:val="Style20"/>
              <w:widowControl/>
              <w:tabs>
                <w:tab w:val="left" w:pos="0"/>
                <w:tab w:val="left" w:pos="682"/>
              </w:tabs>
              <w:spacing w:line="240" w:lineRule="auto"/>
              <w:ind w:firstLine="0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Проанализировать не менее трех конкретных дел, рассматриваемы</w:t>
            </w:r>
            <w:r w:rsidR="00A2490A">
              <w:rPr>
                <w:rStyle w:val="FontStyle31"/>
                <w:sz w:val="22"/>
                <w:szCs w:val="22"/>
              </w:rPr>
              <w:t>х</w:t>
            </w:r>
            <w:r>
              <w:rPr>
                <w:rStyle w:val="FontStyle31"/>
                <w:sz w:val="22"/>
                <w:szCs w:val="22"/>
              </w:rPr>
              <w:t xml:space="preserve"> в адвокатском образовании с подробным анализом существа дела</w:t>
            </w:r>
            <w:r w:rsidR="00A2490A">
              <w:rPr>
                <w:rStyle w:val="FontStyle31"/>
                <w:sz w:val="22"/>
                <w:szCs w:val="22"/>
              </w:rPr>
              <w:t xml:space="preserve">. Составить проекты юридических документов по данным делам (исковых заявлений, жалоб, претензий, отзывов, договоров и т.п.) </w:t>
            </w:r>
          </w:p>
        </w:tc>
      </w:tr>
    </w:tbl>
    <w:p w14:paraId="3273D8C4" w14:textId="77777777" w:rsidR="0044295C" w:rsidRPr="0044295C" w:rsidRDefault="0044295C" w:rsidP="0044295C">
      <w:pPr>
        <w:jc w:val="center"/>
        <w:rPr>
          <w:b/>
          <w:u w:val="single"/>
        </w:rPr>
      </w:pPr>
    </w:p>
    <w:sectPr w:rsidR="0044295C" w:rsidRPr="0044295C" w:rsidSect="004F7DD2">
      <w:footerReference w:type="even" r:id="rId8"/>
      <w:footerReference w:type="default" r:id="rId9"/>
      <w:footnotePr>
        <w:numFmt w:val="chicago"/>
        <w:numRestart w:val="eachPage"/>
      </w:footnotePr>
      <w:type w:val="continuous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F0D84" w14:textId="77777777" w:rsidR="00B64C3B" w:rsidRDefault="00B64C3B">
      <w:r>
        <w:separator/>
      </w:r>
    </w:p>
  </w:endnote>
  <w:endnote w:type="continuationSeparator" w:id="0">
    <w:p w14:paraId="3C040E75" w14:textId="77777777" w:rsidR="00B64C3B" w:rsidRDefault="00B6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2F102" w14:textId="77777777" w:rsidR="00BA7EB4" w:rsidRDefault="00BA7EB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6E2F103" w14:textId="77777777" w:rsidR="00BA7EB4" w:rsidRDefault="00BA7EB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2F104" w14:textId="77777777" w:rsidR="00BA7EB4" w:rsidRDefault="00BA7EB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75EA">
      <w:rPr>
        <w:rStyle w:val="a7"/>
        <w:noProof/>
      </w:rPr>
      <w:t>20</w:t>
    </w:r>
    <w:r>
      <w:rPr>
        <w:rStyle w:val="a7"/>
      </w:rPr>
      <w:fldChar w:fldCharType="end"/>
    </w:r>
  </w:p>
  <w:p w14:paraId="36E2F105" w14:textId="77777777" w:rsidR="00BA7EB4" w:rsidRDefault="00BA7EB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877" w14:textId="77777777" w:rsidR="00B64C3B" w:rsidRDefault="00B64C3B">
      <w:r>
        <w:separator/>
      </w:r>
    </w:p>
  </w:footnote>
  <w:footnote w:type="continuationSeparator" w:id="0">
    <w:p w14:paraId="1E70EA56" w14:textId="77777777" w:rsidR="00B64C3B" w:rsidRDefault="00B64C3B">
      <w:r>
        <w:continuationSeparator/>
      </w:r>
    </w:p>
  </w:footnote>
  <w:footnote w:id="1">
    <w:p w14:paraId="1C5E10AB" w14:textId="77777777" w:rsidR="00BA7EB4" w:rsidRDefault="00BA7EB4" w:rsidP="00714956">
      <w:pPr>
        <w:pStyle w:val="a9"/>
      </w:pPr>
      <w:r>
        <w:rPr>
          <w:rStyle w:val="ab"/>
        </w:rPr>
        <w:footnoteRef/>
      </w:r>
      <w:r>
        <w:t xml:space="preserve"> Указывается в случае проведения практики в профильной организации</w:t>
      </w:r>
    </w:p>
  </w:footnote>
  <w:footnote w:id="2">
    <w:p w14:paraId="5FB225D8" w14:textId="77777777" w:rsidR="00BA7EB4" w:rsidRDefault="00BA7EB4" w:rsidP="00714956">
      <w:pPr>
        <w:pStyle w:val="a9"/>
      </w:pPr>
      <w:r>
        <w:rPr>
          <w:rStyle w:val="ab"/>
        </w:rPr>
        <w:footnoteRef/>
      </w:r>
      <w:r>
        <w:t xml:space="preserve"> Указывается в случае проведения практики в профильной организации</w:t>
      </w:r>
    </w:p>
  </w:footnote>
  <w:footnote w:id="3">
    <w:p w14:paraId="5062B260" w14:textId="77777777" w:rsidR="00BA7EB4" w:rsidRDefault="00BA7EB4" w:rsidP="00714956">
      <w:pPr>
        <w:pStyle w:val="a9"/>
      </w:pPr>
      <w:r>
        <w:rPr>
          <w:rStyle w:val="ab"/>
        </w:rPr>
        <w:footnoteRef/>
      </w:r>
      <w:r>
        <w:t xml:space="preserve"> Указывается в случае проведения практики в профильной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F"/>
    <w:multiLevelType w:val="multilevel"/>
    <w:tmpl w:val="0000001F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1">
    <w:nsid w:val="00000020"/>
    <w:multiLevelType w:val="multilevel"/>
    <w:tmpl w:val="00000020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21"/>
    <w:multiLevelType w:val="multilevel"/>
    <w:tmpl w:val="0000002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22"/>
    <w:multiLevelType w:val="multilevel"/>
    <w:tmpl w:val="0000002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DB87C01"/>
    <w:multiLevelType w:val="hybridMultilevel"/>
    <w:tmpl w:val="1F8EE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834A10"/>
    <w:multiLevelType w:val="hybridMultilevel"/>
    <w:tmpl w:val="CD6660D8"/>
    <w:lvl w:ilvl="0" w:tplc="73644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A41C86"/>
    <w:multiLevelType w:val="hybridMultilevel"/>
    <w:tmpl w:val="2EC6B020"/>
    <w:lvl w:ilvl="0" w:tplc="4B428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C76355"/>
    <w:multiLevelType w:val="hybridMultilevel"/>
    <w:tmpl w:val="EF76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62228"/>
    <w:multiLevelType w:val="hybridMultilevel"/>
    <w:tmpl w:val="18E0C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2A7D57"/>
    <w:multiLevelType w:val="hybridMultilevel"/>
    <w:tmpl w:val="57DE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75CE8"/>
    <w:multiLevelType w:val="hybridMultilevel"/>
    <w:tmpl w:val="EEBE8D48"/>
    <w:lvl w:ilvl="0" w:tplc="7DA20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7BD6"/>
    <w:multiLevelType w:val="hybridMultilevel"/>
    <w:tmpl w:val="3146B394"/>
    <w:lvl w:ilvl="0" w:tplc="736449D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40605B43"/>
    <w:multiLevelType w:val="hybridMultilevel"/>
    <w:tmpl w:val="CCE88A44"/>
    <w:lvl w:ilvl="0" w:tplc="736449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EF5DA1"/>
    <w:multiLevelType w:val="hybridMultilevel"/>
    <w:tmpl w:val="2846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C3C72"/>
    <w:multiLevelType w:val="hybridMultilevel"/>
    <w:tmpl w:val="390CF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A7EEF"/>
    <w:multiLevelType w:val="hybridMultilevel"/>
    <w:tmpl w:val="C5E68E0C"/>
    <w:lvl w:ilvl="0" w:tplc="B34E6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20C0B"/>
    <w:multiLevelType w:val="hybridMultilevel"/>
    <w:tmpl w:val="4DB8EE1E"/>
    <w:lvl w:ilvl="0" w:tplc="60868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41DA1"/>
    <w:multiLevelType w:val="hybridMultilevel"/>
    <w:tmpl w:val="AA62EF7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>
    <w:nsid w:val="682765FD"/>
    <w:multiLevelType w:val="hybridMultilevel"/>
    <w:tmpl w:val="F0C69E26"/>
    <w:lvl w:ilvl="0" w:tplc="4B428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BC3DEF"/>
    <w:multiLevelType w:val="hybridMultilevel"/>
    <w:tmpl w:val="8A42A362"/>
    <w:lvl w:ilvl="0" w:tplc="16F2BB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8C05676"/>
    <w:multiLevelType w:val="hybridMultilevel"/>
    <w:tmpl w:val="7692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811EB"/>
    <w:multiLevelType w:val="hybridMultilevel"/>
    <w:tmpl w:val="C7D4AEBE"/>
    <w:lvl w:ilvl="0" w:tplc="3CFAB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F431FA4"/>
    <w:multiLevelType w:val="hybridMultilevel"/>
    <w:tmpl w:val="2A429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8796E"/>
    <w:multiLevelType w:val="hybridMultilevel"/>
    <w:tmpl w:val="940048C8"/>
    <w:name w:val="WW8Num25"/>
    <w:lvl w:ilvl="0" w:tplc="FFFFFFFF">
      <w:start w:val="1"/>
      <w:numFmt w:val="bullet"/>
      <w:lvlText w:val=""/>
      <w:lvlJc w:val="left"/>
      <w:pPr>
        <w:tabs>
          <w:tab w:val="num" w:pos="624"/>
        </w:tabs>
        <w:ind w:left="0" w:firstLine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7CBE6532"/>
    <w:multiLevelType w:val="hybridMultilevel"/>
    <w:tmpl w:val="3DAC7376"/>
    <w:lvl w:ilvl="0" w:tplc="89227E5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3"/>
  </w:num>
  <w:num w:numId="7">
    <w:abstractNumId w:val="4"/>
  </w:num>
  <w:num w:numId="8">
    <w:abstractNumId w:val="10"/>
  </w:num>
  <w:num w:numId="9">
    <w:abstractNumId w:val="13"/>
  </w:num>
  <w:num w:numId="10">
    <w:abstractNumId w:val="7"/>
  </w:num>
  <w:num w:numId="11">
    <w:abstractNumId w:val="17"/>
  </w:num>
  <w:num w:numId="12">
    <w:abstractNumId w:val="8"/>
  </w:num>
  <w:num w:numId="13">
    <w:abstractNumId w:val="15"/>
  </w:num>
  <w:num w:numId="14">
    <w:abstractNumId w:val="14"/>
  </w:num>
  <w:num w:numId="15">
    <w:abstractNumId w:val="11"/>
  </w:num>
  <w:num w:numId="16">
    <w:abstractNumId w:val="23"/>
  </w:num>
  <w:num w:numId="17">
    <w:abstractNumId w:val="9"/>
  </w:num>
  <w:num w:numId="18">
    <w:abstractNumId w:val="5"/>
  </w:num>
  <w:num w:numId="19">
    <w:abstractNumId w:val="12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2"/>
  </w:num>
  <w:num w:numId="24">
    <w:abstractNumId w:val="24"/>
  </w:num>
  <w:num w:numId="25">
    <w:abstractNumId w:val="20"/>
  </w:num>
  <w:num w:numId="26">
    <w:abstractNumId w:val="6"/>
  </w:num>
  <w:num w:numId="27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FE"/>
    <w:rsid w:val="00000046"/>
    <w:rsid w:val="00000742"/>
    <w:rsid w:val="0000102D"/>
    <w:rsid w:val="0000366A"/>
    <w:rsid w:val="00003D6D"/>
    <w:rsid w:val="00013C92"/>
    <w:rsid w:val="000155D1"/>
    <w:rsid w:val="0001708C"/>
    <w:rsid w:val="00017D48"/>
    <w:rsid w:val="00026B19"/>
    <w:rsid w:val="00027171"/>
    <w:rsid w:val="00033EFC"/>
    <w:rsid w:val="000371EF"/>
    <w:rsid w:val="00045872"/>
    <w:rsid w:val="00050AF9"/>
    <w:rsid w:val="00054A94"/>
    <w:rsid w:val="00055C53"/>
    <w:rsid w:val="000601A5"/>
    <w:rsid w:val="000616C6"/>
    <w:rsid w:val="0006229C"/>
    <w:rsid w:val="00080296"/>
    <w:rsid w:val="00082B20"/>
    <w:rsid w:val="000840F8"/>
    <w:rsid w:val="00093816"/>
    <w:rsid w:val="000939DF"/>
    <w:rsid w:val="000A30D6"/>
    <w:rsid w:val="000A38D3"/>
    <w:rsid w:val="000A7CB4"/>
    <w:rsid w:val="000B4D27"/>
    <w:rsid w:val="000B6BFD"/>
    <w:rsid w:val="000C2CF0"/>
    <w:rsid w:val="000C414C"/>
    <w:rsid w:val="000C487A"/>
    <w:rsid w:val="000C5D2A"/>
    <w:rsid w:val="000D7694"/>
    <w:rsid w:val="000E3B54"/>
    <w:rsid w:val="000E72AA"/>
    <w:rsid w:val="000F1A68"/>
    <w:rsid w:val="001016B9"/>
    <w:rsid w:val="0011487D"/>
    <w:rsid w:val="00114DF3"/>
    <w:rsid w:val="00120609"/>
    <w:rsid w:val="00124DE4"/>
    <w:rsid w:val="00132464"/>
    <w:rsid w:val="00132D38"/>
    <w:rsid w:val="00135DB2"/>
    <w:rsid w:val="00136446"/>
    <w:rsid w:val="00145B92"/>
    <w:rsid w:val="00154EBC"/>
    <w:rsid w:val="001552E0"/>
    <w:rsid w:val="00156721"/>
    <w:rsid w:val="00163F50"/>
    <w:rsid w:val="00165367"/>
    <w:rsid w:val="0017114D"/>
    <w:rsid w:val="00177C21"/>
    <w:rsid w:val="0018046D"/>
    <w:rsid w:val="00182E05"/>
    <w:rsid w:val="001925FE"/>
    <w:rsid w:val="0019525D"/>
    <w:rsid w:val="00196BCA"/>
    <w:rsid w:val="00197AA1"/>
    <w:rsid w:val="001B0D37"/>
    <w:rsid w:val="001B500C"/>
    <w:rsid w:val="001B68BE"/>
    <w:rsid w:val="001B75AA"/>
    <w:rsid w:val="001C4A03"/>
    <w:rsid w:val="001D4A6B"/>
    <w:rsid w:val="001D6087"/>
    <w:rsid w:val="001D778E"/>
    <w:rsid w:val="001E48A1"/>
    <w:rsid w:val="001E79C8"/>
    <w:rsid w:val="001F0D37"/>
    <w:rsid w:val="001F474D"/>
    <w:rsid w:val="00202628"/>
    <w:rsid w:val="002100FE"/>
    <w:rsid w:val="002211A5"/>
    <w:rsid w:val="00225DB3"/>
    <w:rsid w:val="002313D8"/>
    <w:rsid w:val="00240B27"/>
    <w:rsid w:val="00242D23"/>
    <w:rsid w:val="0024451B"/>
    <w:rsid w:val="00251DD5"/>
    <w:rsid w:val="002541A1"/>
    <w:rsid w:val="00255920"/>
    <w:rsid w:val="00257349"/>
    <w:rsid w:val="00257C1A"/>
    <w:rsid w:val="0026279D"/>
    <w:rsid w:val="00274278"/>
    <w:rsid w:val="002801A2"/>
    <w:rsid w:val="0028245A"/>
    <w:rsid w:val="002830C2"/>
    <w:rsid w:val="00283197"/>
    <w:rsid w:val="00285621"/>
    <w:rsid w:val="0029277F"/>
    <w:rsid w:val="002A645C"/>
    <w:rsid w:val="002B00D1"/>
    <w:rsid w:val="002B0592"/>
    <w:rsid w:val="002B6C7D"/>
    <w:rsid w:val="002C0B00"/>
    <w:rsid w:val="002C2F93"/>
    <w:rsid w:val="002C6788"/>
    <w:rsid w:val="002D37DA"/>
    <w:rsid w:val="002D6752"/>
    <w:rsid w:val="002E2A38"/>
    <w:rsid w:val="002E2ECC"/>
    <w:rsid w:val="002E3D57"/>
    <w:rsid w:val="002E6591"/>
    <w:rsid w:val="002F201E"/>
    <w:rsid w:val="002F33A0"/>
    <w:rsid w:val="002F3F7E"/>
    <w:rsid w:val="002F488C"/>
    <w:rsid w:val="002F6307"/>
    <w:rsid w:val="0030064A"/>
    <w:rsid w:val="0030160A"/>
    <w:rsid w:val="003069BD"/>
    <w:rsid w:val="00307CF6"/>
    <w:rsid w:val="003135FD"/>
    <w:rsid w:val="003136F2"/>
    <w:rsid w:val="00315744"/>
    <w:rsid w:val="0031793F"/>
    <w:rsid w:val="003316CF"/>
    <w:rsid w:val="00341AC0"/>
    <w:rsid w:val="003432FE"/>
    <w:rsid w:val="00347B90"/>
    <w:rsid w:val="00350A1F"/>
    <w:rsid w:val="00351CB2"/>
    <w:rsid w:val="003600D6"/>
    <w:rsid w:val="003718C5"/>
    <w:rsid w:val="00374701"/>
    <w:rsid w:val="00393D0B"/>
    <w:rsid w:val="003A1CE2"/>
    <w:rsid w:val="003A2C5E"/>
    <w:rsid w:val="003A682F"/>
    <w:rsid w:val="003B1ED1"/>
    <w:rsid w:val="003B338E"/>
    <w:rsid w:val="003C1C39"/>
    <w:rsid w:val="003C3E34"/>
    <w:rsid w:val="003C4B45"/>
    <w:rsid w:val="003C6AA1"/>
    <w:rsid w:val="003D6370"/>
    <w:rsid w:val="003D7551"/>
    <w:rsid w:val="003E2C7F"/>
    <w:rsid w:val="003F20BF"/>
    <w:rsid w:val="003F57E2"/>
    <w:rsid w:val="003F5DD8"/>
    <w:rsid w:val="003F63C9"/>
    <w:rsid w:val="003F6B20"/>
    <w:rsid w:val="003F6F87"/>
    <w:rsid w:val="00401418"/>
    <w:rsid w:val="0041527C"/>
    <w:rsid w:val="00421500"/>
    <w:rsid w:val="00427A8A"/>
    <w:rsid w:val="0044295C"/>
    <w:rsid w:val="0044431C"/>
    <w:rsid w:val="00446C9E"/>
    <w:rsid w:val="00446F74"/>
    <w:rsid w:val="00455840"/>
    <w:rsid w:val="00455C84"/>
    <w:rsid w:val="00463EBC"/>
    <w:rsid w:val="0047033A"/>
    <w:rsid w:val="00471821"/>
    <w:rsid w:val="0048538B"/>
    <w:rsid w:val="00485FC9"/>
    <w:rsid w:val="004B107C"/>
    <w:rsid w:val="004B24B8"/>
    <w:rsid w:val="004B3A99"/>
    <w:rsid w:val="004C22F5"/>
    <w:rsid w:val="004C2F1B"/>
    <w:rsid w:val="004C3C00"/>
    <w:rsid w:val="004D26ED"/>
    <w:rsid w:val="004D2A0F"/>
    <w:rsid w:val="004E5981"/>
    <w:rsid w:val="004F0BA1"/>
    <w:rsid w:val="004F2450"/>
    <w:rsid w:val="004F7DD2"/>
    <w:rsid w:val="00500856"/>
    <w:rsid w:val="005016A1"/>
    <w:rsid w:val="00502CB1"/>
    <w:rsid w:val="00504025"/>
    <w:rsid w:val="00507AD9"/>
    <w:rsid w:val="0053526E"/>
    <w:rsid w:val="0054102E"/>
    <w:rsid w:val="00545D52"/>
    <w:rsid w:val="005520C5"/>
    <w:rsid w:val="0055405C"/>
    <w:rsid w:val="00571160"/>
    <w:rsid w:val="00572AF1"/>
    <w:rsid w:val="005732B7"/>
    <w:rsid w:val="0058003C"/>
    <w:rsid w:val="00581001"/>
    <w:rsid w:val="00581E45"/>
    <w:rsid w:val="00582BC6"/>
    <w:rsid w:val="00584A30"/>
    <w:rsid w:val="00587920"/>
    <w:rsid w:val="00590313"/>
    <w:rsid w:val="00593637"/>
    <w:rsid w:val="005A296C"/>
    <w:rsid w:val="005A39E0"/>
    <w:rsid w:val="005B73A9"/>
    <w:rsid w:val="005B7A14"/>
    <w:rsid w:val="005C4871"/>
    <w:rsid w:val="005D3564"/>
    <w:rsid w:val="005D4D11"/>
    <w:rsid w:val="005E120B"/>
    <w:rsid w:val="005E53E8"/>
    <w:rsid w:val="005F0200"/>
    <w:rsid w:val="005F444E"/>
    <w:rsid w:val="00601913"/>
    <w:rsid w:val="00603A6E"/>
    <w:rsid w:val="00603CB5"/>
    <w:rsid w:val="0062557F"/>
    <w:rsid w:val="006328B3"/>
    <w:rsid w:val="00640315"/>
    <w:rsid w:val="00641174"/>
    <w:rsid w:val="00651CAA"/>
    <w:rsid w:val="00653322"/>
    <w:rsid w:val="00654882"/>
    <w:rsid w:val="00657CD4"/>
    <w:rsid w:val="006623ED"/>
    <w:rsid w:val="006660F0"/>
    <w:rsid w:val="00673F13"/>
    <w:rsid w:val="00674F0C"/>
    <w:rsid w:val="006815E1"/>
    <w:rsid w:val="00685095"/>
    <w:rsid w:val="00694CDA"/>
    <w:rsid w:val="006A1CF3"/>
    <w:rsid w:val="006A5DD5"/>
    <w:rsid w:val="006A6F86"/>
    <w:rsid w:val="006A7A75"/>
    <w:rsid w:val="006B3344"/>
    <w:rsid w:val="006B480F"/>
    <w:rsid w:val="006C208A"/>
    <w:rsid w:val="006C5BCA"/>
    <w:rsid w:val="006C74FA"/>
    <w:rsid w:val="006F0440"/>
    <w:rsid w:val="006F0E00"/>
    <w:rsid w:val="006F2419"/>
    <w:rsid w:val="006F6E9F"/>
    <w:rsid w:val="00700079"/>
    <w:rsid w:val="00706548"/>
    <w:rsid w:val="00707517"/>
    <w:rsid w:val="00713F66"/>
    <w:rsid w:val="00714956"/>
    <w:rsid w:val="0071523A"/>
    <w:rsid w:val="00716189"/>
    <w:rsid w:val="00723AED"/>
    <w:rsid w:val="00725590"/>
    <w:rsid w:val="00726BB4"/>
    <w:rsid w:val="00734960"/>
    <w:rsid w:val="00736D79"/>
    <w:rsid w:val="00757F77"/>
    <w:rsid w:val="00771F33"/>
    <w:rsid w:val="00781529"/>
    <w:rsid w:val="0079087D"/>
    <w:rsid w:val="00792F68"/>
    <w:rsid w:val="00794B43"/>
    <w:rsid w:val="0079542A"/>
    <w:rsid w:val="00797E13"/>
    <w:rsid w:val="007A2696"/>
    <w:rsid w:val="007B063D"/>
    <w:rsid w:val="007B2C84"/>
    <w:rsid w:val="007B4DE0"/>
    <w:rsid w:val="007B62A8"/>
    <w:rsid w:val="007C5B15"/>
    <w:rsid w:val="007D34A4"/>
    <w:rsid w:val="007D5AE6"/>
    <w:rsid w:val="007D5F5A"/>
    <w:rsid w:val="007F5244"/>
    <w:rsid w:val="00800C2A"/>
    <w:rsid w:val="00812A11"/>
    <w:rsid w:val="008162DD"/>
    <w:rsid w:val="008245EB"/>
    <w:rsid w:val="00825654"/>
    <w:rsid w:val="008270AE"/>
    <w:rsid w:val="00833F72"/>
    <w:rsid w:val="00834EB4"/>
    <w:rsid w:val="008559E3"/>
    <w:rsid w:val="00862753"/>
    <w:rsid w:val="008628FC"/>
    <w:rsid w:val="0086417D"/>
    <w:rsid w:val="00867B20"/>
    <w:rsid w:val="008738DA"/>
    <w:rsid w:val="00876A7F"/>
    <w:rsid w:val="00880D24"/>
    <w:rsid w:val="00881168"/>
    <w:rsid w:val="0088261C"/>
    <w:rsid w:val="00882BD5"/>
    <w:rsid w:val="00886A7C"/>
    <w:rsid w:val="0088716C"/>
    <w:rsid w:val="008A680A"/>
    <w:rsid w:val="008C07D2"/>
    <w:rsid w:val="008C0B34"/>
    <w:rsid w:val="008C62C2"/>
    <w:rsid w:val="008D0D10"/>
    <w:rsid w:val="008D1638"/>
    <w:rsid w:val="008D26C9"/>
    <w:rsid w:val="008D4C5B"/>
    <w:rsid w:val="008D5BBC"/>
    <w:rsid w:val="008D657C"/>
    <w:rsid w:val="008E1002"/>
    <w:rsid w:val="008F3FB2"/>
    <w:rsid w:val="008F472F"/>
    <w:rsid w:val="00914A68"/>
    <w:rsid w:val="00920779"/>
    <w:rsid w:val="00923AAA"/>
    <w:rsid w:val="00927F1F"/>
    <w:rsid w:val="00934912"/>
    <w:rsid w:val="00942826"/>
    <w:rsid w:val="00942EF7"/>
    <w:rsid w:val="009455CD"/>
    <w:rsid w:val="009511C4"/>
    <w:rsid w:val="0095283E"/>
    <w:rsid w:val="00955003"/>
    <w:rsid w:val="0096149D"/>
    <w:rsid w:val="00961F07"/>
    <w:rsid w:val="00962FFC"/>
    <w:rsid w:val="00965C35"/>
    <w:rsid w:val="00967C9C"/>
    <w:rsid w:val="00971E3B"/>
    <w:rsid w:val="009824C3"/>
    <w:rsid w:val="00987A2A"/>
    <w:rsid w:val="00990CAC"/>
    <w:rsid w:val="009927C7"/>
    <w:rsid w:val="00993094"/>
    <w:rsid w:val="009934D5"/>
    <w:rsid w:val="00997ABC"/>
    <w:rsid w:val="009A0817"/>
    <w:rsid w:val="009A64CB"/>
    <w:rsid w:val="009A6841"/>
    <w:rsid w:val="009C0CF6"/>
    <w:rsid w:val="009C1EC6"/>
    <w:rsid w:val="009D14C4"/>
    <w:rsid w:val="009D151A"/>
    <w:rsid w:val="009D29E3"/>
    <w:rsid w:val="009D7110"/>
    <w:rsid w:val="009E7AD8"/>
    <w:rsid w:val="009F7293"/>
    <w:rsid w:val="00A05FBC"/>
    <w:rsid w:val="00A06C32"/>
    <w:rsid w:val="00A111AD"/>
    <w:rsid w:val="00A11F3E"/>
    <w:rsid w:val="00A158ED"/>
    <w:rsid w:val="00A2490A"/>
    <w:rsid w:val="00A46E4F"/>
    <w:rsid w:val="00A46EDB"/>
    <w:rsid w:val="00A47B03"/>
    <w:rsid w:val="00A51F11"/>
    <w:rsid w:val="00A520B2"/>
    <w:rsid w:val="00A574BE"/>
    <w:rsid w:val="00A61600"/>
    <w:rsid w:val="00A61B42"/>
    <w:rsid w:val="00A66F1D"/>
    <w:rsid w:val="00A72967"/>
    <w:rsid w:val="00A735E4"/>
    <w:rsid w:val="00A81211"/>
    <w:rsid w:val="00A87FB5"/>
    <w:rsid w:val="00A901BD"/>
    <w:rsid w:val="00A94D0C"/>
    <w:rsid w:val="00A950B5"/>
    <w:rsid w:val="00A95B73"/>
    <w:rsid w:val="00AB56DB"/>
    <w:rsid w:val="00AC1F68"/>
    <w:rsid w:val="00AC4180"/>
    <w:rsid w:val="00AC4D1B"/>
    <w:rsid w:val="00AD17FA"/>
    <w:rsid w:val="00AD1895"/>
    <w:rsid w:val="00AD7D7F"/>
    <w:rsid w:val="00AE046F"/>
    <w:rsid w:val="00AE45B7"/>
    <w:rsid w:val="00AE48D6"/>
    <w:rsid w:val="00AE7ABA"/>
    <w:rsid w:val="00AF47DF"/>
    <w:rsid w:val="00AF4A27"/>
    <w:rsid w:val="00AF4A5E"/>
    <w:rsid w:val="00B01845"/>
    <w:rsid w:val="00B04D65"/>
    <w:rsid w:val="00B0522F"/>
    <w:rsid w:val="00B14398"/>
    <w:rsid w:val="00B21B7B"/>
    <w:rsid w:val="00B23289"/>
    <w:rsid w:val="00B316FE"/>
    <w:rsid w:val="00B367E6"/>
    <w:rsid w:val="00B37656"/>
    <w:rsid w:val="00B43157"/>
    <w:rsid w:val="00B5105A"/>
    <w:rsid w:val="00B5175C"/>
    <w:rsid w:val="00B54A18"/>
    <w:rsid w:val="00B64C3B"/>
    <w:rsid w:val="00B71681"/>
    <w:rsid w:val="00B80579"/>
    <w:rsid w:val="00B836BD"/>
    <w:rsid w:val="00B83A7C"/>
    <w:rsid w:val="00BA1D8A"/>
    <w:rsid w:val="00BA3989"/>
    <w:rsid w:val="00BA7EB4"/>
    <w:rsid w:val="00BC2114"/>
    <w:rsid w:val="00BC27F1"/>
    <w:rsid w:val="00BC4F87"/>
    <w:rsid w:val="00BC5955"/>
    <w:rsid w:val="00BD7381"/>
    <w:rsid w:val="00BE3D02"/>
    <w:rsid w:val="00BF03C1"/>
    <w:rsid w:val="00BF0579"/>
    <w:rsid w:val="00BF4040"/>
    <w:rsid w:val="00BF7C65"/>
    <w:rsid w:val="00C01FC0"/>
    <w:rsid w:val="00C06F6B"/>
    <w:rsid w:val="00C2420D"/>
    <w:rsid w:val="00C27A7F"/>
    <w:rsid w:val="00C33CA5"/>
    <w:rsid w:val="00C37536"/>
    <w:rsid w:val="00C40948"/>
    <w:rsid w:val="00C40C54"/>
    <w:rsid w:val="00C54FA7"/>
    <w:rsid w:val="00C55826"/>
    <w:rsid w:val="00C57571"/>
    <w:rsid w:val="00C667AD"/>
    <w:rsid w:val="00C71F88"/>
    <w:rsid w:val="00C77872"/>
    <w:rsid w:val="00C806F3"/>
    <w:rsid w:val="00C87EEA"/>
    <w:rsid w:val="00C94C7C"/>
    <w:rsid w:val="00CB056A"/>
    <w:rsid w:val="00CB75EA"/>
    <w:rsid w:val="00CB7F7F"/>
    <w:rsid w:val="00CC0E12"/>
    <w:rsid w:val="00CC1816"/>
    <w:rsid w:val="00CC450F"/>
    <w:rsid w:val="00CC6513"/>
    <w:rsid w:val="00CE2765"/>
    <w:rsid w:val="00CF1569"/>
    <w:rsid w:val="00CF3B7F"/>
    <w:rsid w:val="00D0125D"/>
    <w:rsid w:val="00D020D7"/>
    <w:rsid w:val="00D1337D"/>
    <w:rsid w:val="00D13D49"/>
    <w:rsid w:val="00D25C38"/>
    <w:rsid w:val="00D32639"/>
    <w:rsid w:val="00D438EF"/>
    <w:rsid w:val="00D45174"/>
    <w:rsid w:val="00D50A4D"/>
    <w:rsid w:val="00D62194"/>
    <w:rsid w:val="00D63647"/>
    <w:rsid w:val="00D74B6E"/>
    <w:rsid w:val="00D8005F"/>
    <w:rsid w:val="00D81908"/>
    <w:rsid w:val="00D82103"/>
    <w:rsid w:val="00D84C6B"/>
    <w:rsid w:val="00D86A16"/>
    <w:rsid w:val="00D9396A"/>
    <w:rsid w:val="00D94EFC"/>
    <w:rsid w:val="00DA0267"/>
    <w:rsid w:val="00DA41F8"/>
    <w:rsid w:val="00DA6C20"/>
    <w:rsid w:val="00DB06F9"/>
    <w:rsid w:val="00DB0CE9"/>
    <w:rsid w:val="00DB42D1"/>
    <w:rsid w:val="00DC0B12"/>
    <w:rsid w:val="00DD457D"/>
    <w:rsid w:val="00DD4863"/>
    <w:rsid w:val="00DE0F8F"/>
    <w:rsid w:val="00DE1076"/>
    <w:rsid w:val="00DE1BAE"/>
    <w:rsid w:val="00DE2771"/>
    <w:rsid w:val="00DE57F6"/>
    <w:rsid w:val="00DF0EFA"/>
    <w:rsid w:val="00DF4528"/>
    <w:rsid w:val="00DF70DE"/>
    <w:rsid w:val="00E00F1A"/>
    <w:rsid w:val="00E01FF5"/>
    <w:rsid w:val="00E21645"/>
    <w:rsid w:val="00E2395A"/>
    <w:rsid w:val="00E30302"/>
    <w:rsid w:val="00E54F3C"/>
    <w:rsid w:val="00E60C38"/>
    <w:rsid w:val="00E62054"/>
    <w:rsid w:val="00E721F7"/>
    <w:rsid w:val="00E91769"/>
    <w:rsid w:val="00E94B57"/>
    <w:rsid w:val="00EA209F"/>
    <w:rsid w:val="00EA21EE"/>
    <w:rsid w:val="00EA22C5"/>
    <w:rsid w:val="00EB0EE3"/>
    <w:rsid w:val="00EB549F"/>
    <w:rsid w:val="00EC41B5"/>
    <w:rsid w:val="00EC487A"/>
    <w:rsid w:val="00EC544F"/>
    <w:rsid w:val="00EC6B17"/>
    <w:rsid w:val="00ED2181"/>
    <w:rsid w:val="00EF61AA"/>
    <w:rsid w:val="00EF6320"/>
    <w:rsid w:val="00F02A6F"/>
    <w:rsid w:val="00F03840"/>
    <w:rsid w:val="00F1351C"/>
    <w:rsid w:val="00F23E0A"/>
    <w:rsid w:val="00F303DA"/>
    <w:rsid w:val="00F4021E"/>
    <w:rsid w:val="00F520FA"/>
    <w:rsid w:val="00F56A4A"/>
    <w:rsid w:val="00F623D7"/>
    <w:rsid w:val="00F626F4"/>
    <w:rsid w:val="00F62A8C"/>
    <w:rsid w:val="00F67B8E"/>
    <w:rsid w:val="00F67C8A"/>
    <w:rsid w:val="00F70402"/>
    <w:rsid w:val="00F764E8"/>
    <w:rsid w:val="00F807D8"/>
    <w:rsid w:val="00F95A3D"/>
    <w:rsid w:val="00FB398C"/>
    <w:rsid w:val="00FB44FA"/>
    <w:rsid w:val="00FC06DF"/>
    <w:rsid w:val="00FC3F1A"/>
    <w:rsid w:val="00FC78AB"/>
    <w:rsid w:val="00FD4A4E"/>
    <w:rsid w:val="00FD6F9B"/>
    <w:rsid w:val="00FD7D4C"/>
    <w:rsid w:val="00FE1293"/>
    <w:rsid w:val="00FE200C"/>
    <w:rsid w:val="00FE3B17"/>
    <w:rsid w:val="00FE7E3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2E2A7"/>
  <w15:chartTrackingRefBased/>
  <w15:docId w15:val="{23A2C108-158D-48BB-AB0C-7FFDEF5D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ind w:firstLine="720"/>
      <w:jc w:val="both"/>
      <w:outlineLvl w:val="1"/>
    </w:pPr>
    <w:rPr>
      <w:b/>
      <w:color w:val="000000"/>
      <w:spacing w:val="4"/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88" w:lineRule="auto"/>
      <w:ind w:firstLine="720"/>
      <w:jc w:val="both"/>
    </w:pPr>
    <w:rPr>
      <w:sz w:val="28"/>
    </w:rPr>
  </w:style>
  <w:style w:type="paragraph" w:styleId="a4">
    <w:name w:val="Body Text"/>
    <w:basedOn w:val="a"/>
    <w:link w:val="a5"/>
    <w:pPr>
      <w:spacing w:line="363" w:lineRule="auto"/>
      <w:jc w:val="both"/>
    </w:pPr>
    <w:rPr>
      <w:sz w:val="28"/>
    </w:r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styleId="21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footnote text"/>
    <w:basedOn w:val="a"/>
    <w:link w:val="aa"/>
    <w:uiPriority w:val="99"/>
    <w:semiHidden/>
  </w:style>
  <w:style w:type="character" w:styleId="ab">
    <w:name w:val="footnote reference"/>
    <w:uiPriority w:val="99"/>
    <w:semiHidden/>
    <w:rPr>
      <w:vertAlign w:val="superscript"/>
    </w:rPr>
  </w:style>
  <w:style w:type="paragraph" w:styleId="22">
    <w:name w:val="Body Text 2"/>
    <w:basedOn w:val="a"/>
    <w:pPr>
      <w:shd w:val="clear" w:color="auto" w:fill="FFFFFF"/>
      <w:tabs>
        <w:tab w:val="left" w:pos="893"/>
      </w:tabs>
      <w:jc w:val="center"/>
    </w:pPr>
    <w:rPr>
      <w:b/>
      <w:color w:val="000000"/>
      <w:spacing w:val="2"/>
      <w:sz w:val="28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jc w:val="both"/>
    </w:pPr>
    <w:rPr>
      <w:sz w:val="28"/>
    </w:rPr>
  </w:style>
  <w:style w:type="paragraph" w:styleId="ad">
    <w:name w:val="Document Map"/>
    <w:basedOn w:val="a"/>
    <w:semiHidden/>
    <w:rsid w:val="00EC487A"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  <w:rsid w:val="003600D6"/>
  </w:style>
  <w:style w:type="paragraph" w:styleId="23">
    <w:name w:val="toc 2"/>
    <w:basedOn w:val="a"/>
    <w:next w:val="a"/>
    <w:autoRedefine/>
    <w:semiHidden/>
    <w:rsid w:val="003600D6"/>
    <w:pPr>
      <w:ind w:left="200"/>
    </w:pPr>
  </w:style>
  <w:style w:type="character" w:styleId="ae">
    <w:name w:val="Hyperlink"/>
    <w:rsid w:val="003600D6"/>
    <w:rPr>
      <w:color w:val="0000FF"/>
      <w:u w:val="single"/>
    </w:rPr>
  </w:style>
  <w:style w:type="paragraph" w:customStyle="1" w:styleId="FR2">
    <w:name w:val="FR2"/>
    <w:rsid w:val="000D7694"/>
    <w:pPr>
      <w:widowControl w:val="0"/>
      <w:autoSpaceDE w:val="0"/>
      <w:autoSpaceDN w:val="0"/>
      <w:adjustRightInd w:val="0"/>
      <w:spacing w:before="220"/>
      <w:jc w:val="both"/>
    </w:pPr>
    <w:rPr>
      <w:rFonts w:eastAsia="Calibri"/>
      <w:noProof/>
      <w:sz w:val="28"/>
      <w:szCs w:val="28"/>
    </w:rPr>
  </w:style>
  <w:style w:type="paragraph" w:customStyle="1" w:styleId="FR3">
    <w:name w:val="FR3"/>
    <w:rsid w:val="000D7694"/>
    <w:pPr>
      <w:widowControl w:val="0"/>
      <w:autoSpaceDE w:val="0"/>
      <w:autoSpaceDN w:val="0"/>
      <w:adjustRightInd w:val="0"/>
      <w:spacing w:before="540"/>
      <w:ind w:left="40"/>
      <w:jc w:val="center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2">
    <w:name w:val="Body Text Indent 3"/>
    <w:basedOn w:val="a"/>
    <w:link w:val="33"/>
    <w:rsid w:val="000D7694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Default">
    <w:name w:val="Default"/>
    <w:rsid w:val="000D769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11">
    <w:name w:val="Без интервала1"/>
    <w:rsid w:val="000D7694"/>
    <w:pPr>
      <w:suppressAutoHyphens/>
    </w:pPr>
    <w:rPr>
      <w:rFonts w:ascii="Calibri" w:eastAsia="Calibri" w:hAnsi="Calibri" w:cs="Calibri"/>
      <w:kern w:val="1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1016B9"/>
    <w:pPr>
      <w:ind w:left="720"/>
    </w:pPr>
    <w:rPr>
      <w:rFonts w:eastAsia="Calibri"/>
    </w:rPr>
  </w:style>
  <w:style w:type="paragraph" w:customStyle="1" w:styleId="ConsPlusNormal">
    <w:name w:val="ConsPlusNormal"/>
    <w:rsid w:val="00CC1816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726BB4"/>
    <w:rPr>
      <w:sz w:val="16"/>
      <w:szCs w:val="16"/>
    </w:rPr>
  </w:style>
  <w:style w:type="table" w:styleId="af">
    <w:name w:val="Table Grid"/>
    <w:basedOn w:val="a1"/>
    <w:uiPriority w:val="39"/>
    <w:rsid w:val="0013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47033A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rsid w:val="0047033A"/>
    <w:pPr>
      <w:widowControl w:val="0"/>
      <w:autoSpaceDE w:val="0"/>
    </w:pPr>
    <w:rPr>
      <w:sz w:val="24"/>
      <w:szCs w:val="24"/>
      <w:lang w:eastAsia="ar-SA"/>
    </w:rPr>
  </w:style>
  <w:style w:type="paragraph" w:customStyle="1" w:styleId="Style19">
    <w:name w:val="Style19"/>
    <w:basedOn w:val="a"/>
    <w:rsid w:val="0047033A"/>
    <w:pPr>
      <w:widowControl w:val="0"/>
      <w:autoSpaceDE w:val="0"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685095"/>
    <w:rPr>
      <w:b/>
      <w:color w:val="000000"/>
      <w:spacing w:val="4"/>
      <w:sz w:val="28"/>
      <w:shd w:val="clear" w:color="auto" w:fill="FFFFFF"/>
    </w:rPr>
  </w:style>
  <w:style w:type="character" w:customStyle="1" w:styleId="a5">
    <w:name w:val="Основной текст Знак"/>
    <w:link w:val="a4"/>
    <w:rsid w:val="00685095"/>
    <w:rPr>
      <w:sz w:val="28"/>
    </w:rPr>
  </w:style>
  <w:style w:type="paragraph" w:styleId="af0">
    <w:name w:val="List Paragraph"/>
    <w:basedOn w:val="a"/>
    <w:uiPriority w:val="34"/>
    <w:qFormat/>
    <w:rsid w:val="00A901BD"/>
    <w:pPr>
      <w:ind w:left="720"/>
      <w:contextualSpacing/>
    </w:pPr>
    <w:rPr>
      <w:lang w:eastAsia="en-US"/>
    </w:rPr>
  </w:style>
  <w:style w:type="paragraph" w:customStyle="1" w:styleId="210">
    <w:name w:val="Заголовок 21"/>
    <w:basedOn w:val="a"/>
    <w:uiPriority w:val="1"/>
    <w:qFormat/>
    <w:rsid w:val="000F1A68"/>
    <w:pPr>
      <w:widowControl w:val="0"/>
      <w:ind w:left="112"/>
      <w:outlineLvl w:val="2"/>
    </w:pPr>
    <w:rPr>
      <w:b/>
      <w:bCs/>
      <w:i/>
      <w:sz w:val="28"/>
      <w:szCs w:val="28"/>
      <w:lang w:val="en-US" w:eastAsia="en-US"/>
    </w:rPr>
  </w:style>
  <w:style w:type="paragraph" w:customStyle="1" w:styleId="FR4">
    <w:name w:val="FR4"/>
    <w:uiPriority w:val="99"/>
    <w:rsid w:val="000F1A68"/>
    <w:pPr>
      <w:widowControl w:val="0"/>
      <w:spacing w:line="480" w:lineRule="auto"/>
      <w:ind w:firstLine="740"/>
    </w:pPr>
    <w:rPr>
      <w:rFonts w:ascii="Courier New" w:hAnsi="Courier New"/>
      <w:sz w:val="24"/>
    </w:rPr>
  </w:style>
  <w:style w:type="paragraph" w:customStyle="1" w:styleId="CharChar">
    <w:name w:val="Char Char"/>
    <w:basedOn w:val="a"/>
    <w:autoRedefine/>
    <w:rsid w:val="00F520FA"/>
    <w:pPr>
      <w:spacing w:after="160" w:line="240" w:lineRule="exact"/>
    </w:pPr>
    <w:rPr>
      <w:sz w:val="28"/>
      <w:szCs w:val="28"/>
      <w:lang w:val="en-US" w:eastAsia="en-US"/>
    </w:rPr>
  </w:style>
  <w:style w:type="character" w:styleId="af1">
    <w:name w:val="annotation reference"/>
    <w:basedOn w:val="a0"/>
    <w:rsid w:val="00F520FA"/>
    <w:rPr>
      <w:sz w:val="16"/>
      <w:szCs w:val="16"/>
    </w:rPr>
  </w:style>
  <w:style w:type="paragraph" w:styleId="af2">
    <w:name w:val="annotation text"/>
    <w:basedOn w:val="a"/>
    <w:link w:val="af3"/>
    <w:rsid w:val="00F520FA"/>
  </w:style>
  <w:style w:type="character" w:customStyle="1" w:styleId="af3">
    <w:name w:val="Текст примечания Знак"/>
    <w:basedOn w:val="a0"/>
    <w:link w:val="af2"/>
    <w:rsid w:val="00F520FA"/>
  </w:style>
  <w:style w:type="paragraph" w:styleId="af4">
    <w:name w:val="annotation subject"/>
    <w:basedOn w:val="af2"/>
    <w:next w:val="af2"/>
    <w:link w:val="af5"/>
    <w:rsid w:val="00F520FA"/>
    <w:rPr>
      <w:b/>
      <w:bCs/>
    </w:rPr>
  </w:style>
  <w:style w:type="character" w:customStyle="1" w:styleId="af5">
    <w:name w:val="Тема примечания Знак"/>
    <w:basedOn w:val="af3"/>
    <w:link w:val="af4"/>
    <w:rsid w:val="00F520FA"/>
    <w:rPr>
      <w:b/>
      <w:bCs/>
    </w:rPr>
  </w:style>
  <w:style w:type="paragraph" w:styleId="af6">
    <w:name w:val="Balloon Text"/>
    <w:basedOn w:val="a"/>
    <w:link w:val="af7"/>
    <w:rsid w:val="00F520F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520FA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"/>
    <w:rsid w:val="00F520FA"/>
    <w:pPr>
      <w:widowControl w:val="0"/>
      <w:overflowPunct w:val="0"/>
      <w:autoSpaceDE w:val="0"/>
      <w:autoSpaceDN w:val="0"/>
      <w:adjustRightInd w:val="0"/>
      <w:spacing w:line="320" w:lineRule="auto"/>
      <w:ind w:right="-2552" w:firstLine="580"/>
      <w:jc w:val="both"/>
      <w:textAlignment w:val="baseline"/>
    </w:pPr>
    <w:rPr>
      <w:sz w:val="24"/>
    </w:rPr>
  </w:style>
  <w:style w:type="paragraph" w:customStyle="1" w:styleId="212">
    <w:name w:val="Основной текст с отступом 21"/>
    <w:basedOn w:val="a"/>
    <w:rsid w:val="00F520FA"/>
    <w:pPr>
      <w:overflowPunct w:val="0"/>
      <w:autoSpaceDE w:val="0"/>
      <w:autoSpaceDN w:val="0"/>
      <w:adjustRightInd w:val="0"/>
      <w:spacing w:before="100" w:line="360" w:lineRule="auto"/>
      <w:ind w:right="-1050" w:firstLine="567"/>
      <w:jc w:val="both"/>
      <w:textAlignment w:val="baseline"/>
    </w:pPr>
    <w:rPr>
      <w:sz w:val="24"/>
    </w:rPr>
  </w:style>
  <w:style w:type="paragraph" w:customStyle="1" w:styleId="Style12">
    <w:name w:val="Style12"/>
    <w:basedOn w:val="a"/>
    <w:rsid w:val="00F520F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FontStyle32">
    <w:name w:val="Font Style32"/>
    <w:basedOn w:val="a0"/>
    <w:rsid w:val="00F520F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basedOn w:val="a0"/>
    <w:rsid w:val="00F520FA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F520FA"/>
    <w:pPr>
      <w:widowControl w:val="0"/>
      <w:autoSpaceDE w:val="0"/>
      <w:autoSpaceDN w:val="0"/>
      <w:adjustRightInd w:val="0"/>
      <w:spacing w:line="240" w:lineRule="exact"/>
      <w:ind w:hanging="341"/>
      <w:jc w:val="both"/>
    </w:pPr>
    <w:rPr>
      <w:sz w:val="24"/>
      <w:szCs w:val="24"/>
    </w:rPr>
  </w:style>
  <w:style w:type="paragraph" w:customStyle="1" w:styleId="Style7">
    <w:name w:val="Style7"/>
    <w:basedOn w:val="a"/>
    <w:rsid w:val="00F520FA"/>
    <w:pPr>
      <w:widowControl w:val="0"/>
      <w:autoSpaceDE w:val="0"/>
      <w:autoSpaceDN w:val="0"/>
      <w:adjustRightInd w:val="0"/>
      <w:spacing w:line="243" w:lineRule="exact"/>
      <w:ind w:hanging="346"/>
      <w:jc w:val="both"/>
    </w:pPr>
    <w:rPr>
      <w:sz w:val="24"/>
      <w:szCs w:val="24"/>
    </w:rPr>
  </w:style>
  <w:style w:type="paragraph" w:customStyle="1" w:styleId="Style9">
    <w:name w:val="Style9"/>
    <w:basedOn w:val="a"/>
    <w:rsid w:val="00F520FA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F520FA"/>
    <w:pPr>
      <w:widowControl w:val="0"/>
      <w:autoSpaceDE w:val="0"/>
      <w:autoSpaceDN w:val="0"/>
      <w:adjustRightInd w:val="0"/>
      <w:spacing w:line="242" w:lineRule="exact"/>
      <w:jc w:val="both"/>
    </w:pPr>
    <w:rPr>
      <w:sz w:val="24"/>
      <w:szCs w:val="24"/>
    </w:rPr>
  </w:style>
  <w:style w:type="character" w:customStyle="1" w:styleId="aa">
    <w:name w:val="Текст сноски Знак"/>
    <w:link w:val="a9"/>
    <w:uiPriority w:val="99"/>
    <w:semiHidden/>
    <w:rsid w:val="00A574BE"/>
  </w:style>
  <w:style w:type="character" w:customStyle="1" w:styleId="30">
    <w:name w:val="Заголовок 3 Знак"/>
    <w:basedOn w:val="a0"/>
    <w:link w:val="3"/>
    <w:rsid w:val="00242D23"/>
    <w:rPr>
      <w:sz w:val="24"/>
    </w:rPr>
  </w:style>
  <w:style w:type="character" w:customStyle="1" w:styleId="pubtitle">
    <w:name w:val="pubtitle"/>
    <w:basedOn w:val="a0"/>
    <w:rsid w:val="00BC5955"/>
  </w:style>
  <w:style w:type="paragraph" w:styleId="af8">
    <w:name w:val="No Spacing"/>
    <w:uiPriority w:val="1"/>
    <w:qFormat/>
    <w:rsid w:val="00BD7381"/>
  </w:style>
  <w:style w:type="paragraph" w:customStyle="1" w:styleId="TableParagraph">
    <w:name w:val="Table Paragraph"/>
    <w:basedOn w:val="a"/>
    <w:uiPriority w:val="1"/>
    <w:qFormat/>
    <w:rsid w:val="00BD738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9">
    <w:name w:val="Normal (Web)"/>
    <w:basedOn w:val="a"/>
    <w:uiPriority w:val="99"/>
    <w:unhideWhenUsed/>
    <w:rsid w:val="006F24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117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1410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4976D8-247C-452E-A4A1-9ABCE728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20</Pages>
  <Words>2974</Words>
  <Characters>24929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И ТОРГОВЛИ</vt:lpstr>
    </vt:vector>
  </TitlesOfParts>
  <Company>vv</Company>
  <LinksUpToDate>false</LinksUpToDate>
  <CharactersWithSpaces>27848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И ТОРГОВЛИ</dc:title>
  <dc:subject/>
  <dc:creator>Никифоров</dc:creator>
  <cp:keywords/>
  <cp:lastModifiedBy>Былинкина Елена Викторовна</cp:lastModifiedBy>
  <cp:revision>68</cp:revision>
  <cp:lastPrinted>2016-04-12T09:18:00Z</cp:lastPrinted>
  <dcterms:created xsi:type="dcterms:W3CDTF">2019-09-17T19:36:00Z</dcterms:created>
  <dcterms:modified xsi:type="dcterms:W3CDTF">2022-09-09T10:12:00Z</dcterms:modified>
</cp:coreProperties>
</file>